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Meviko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Bratislavská 68/A, Šamorín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54022436          DIČ:  2121574906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16913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9871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9888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2914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2926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5840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24102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24350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17650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17650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 xml:space="preserve">o majetku prenajatom </w:t>
      </w:r>
      <w:r w:rsidRPr="003F477D">
        <w:rPr>
          <w:szCs w:val="22"/>
        </w:rPr>
        <w:lastRenderedPageBreak/>
        <w:t>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58132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</w:t>
            </w:r>
            <w:r w:rsidRPr="003F477D">
              <w:rPr>
                <w:szCs w:val="22"/>
              </w:rPr>
              <w:lastRenderedPageBreak/>
              <w:t>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F15" w:rsidRDefault="004E1F15" w:rsidP="00107589">
      <w:pPr>
        <w:spacing w:after="0" w:line="240" w:lineRule="auto"/>
      </w:pPr>
      <w:r>
        <w:separator/>
      </w:r>
    </w:p>
  </w:endnote>
  <w:endnote w:type="continuationSeparator" w:id="0">
    <w:p w:rsidR="004E1F15" w:rsidRDefault="004E1F1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4B03D5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F15" w:rsidRDefault="004E1F15" w:rsidP="00107589">
      <w:pPr>
        <w:spacing w:after="0" w:line="240" w:lineRule="auto"/>
      </w:pPr>
      <w:r>
        <w:separator/>
      </w:r>
    </w:p>
  </w:footnote>
  <w:footnote w:type="continuationSeparator" w:id="0">
    <w:p w:rsidR="004E1F15" w:rsidRDefault="004E1F1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54022436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2121574906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B03D5"/>
    <w:rsid w:val="004C0A56"/>
    <w:rsid w:val="004C6614"/>
    <w:rsid w:val="004E1F15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53D766D-39C6-46A7-B1EA-5BC7E73B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711CD-1F03-498A-B576-756A676D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4617</Words>
  <Characters>26318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pc</cp:lastModifiedBy>
  <cp:revision>2</cp:revision>
  <cp:lastPrinted>2015-01-27T14:36:00Z</cp:lastPrinted>
  <dcterms:created xsi:type="dcterms:W3CDTF">2025-03-26T10:43:00Z</dcterms:created>
  <dcterms:modified xsi:type="dcterms:W3CDTF">2025-03-26T10:43:00Z</dcterms:modified>
</cp:coreProperties>
</file>