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C241D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C24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Elektro-Ištocy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C24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52870782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C24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1.mája590/5, 059 01  Spišská Belá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C24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C24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BC24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odpisovaný majetok v súlade s odpisovým plánom, majetok je zaradený do príslušnej odpisovej skupiny, daňové a účtovné odpisy sa rovnajú.</w:t>
      </w:r>
    </w:p>
    <w:p w:rsidR="00BC241D" w:rsidRPr="00A55E63" w:rsidRDefault="00BC24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C24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2024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BC241D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BC241D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5344E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účtovníctve spoločnosti je evidovaný záväzok za úver číslo zmluvy 00524/1343 Toyota </w:t>
      </w:r>
      <w:proofErr w:type="spellStart"/>
      <w:r>
        <w:rPr>
          <w:rFonts w:ascii="Arial" w:hAnsi="Arial" w:cs="Arial"/>
          <w:sz w:val="22"/>
          <w:szCs w:val="22"/>
        </w:rPr>
        <w:t>Financiol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za osobné motorové vozidlo TOYOTA v celkovej výške 15 995,-- Eur, so splatnosťou 31.7.2028, zabezpečený predmetom zmluvy. Stav záväzku ku koncu roka 2024 je 14 548,28 Eur.</w:t>
      </w:r>
    </w:p>
    <w:p w:rsidR="005344EB" w:rsidRPr="00A55E63" w:rsidRDefault="005344E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p w:rsidR="005344EB" w:rsidRDefault="005344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44EB" w:rsidRPr="00A55E63" w:rsidRDefault="005344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2024 bolo rozhodnutím jedného spoločníka navýšené základné imanie spoločnosti o 1 000,-- Eur </w:t>
      </w:r>
      <w:proofErr w:type="spellStart"/>
      <w:r>
        <w:rPr>
          <w:rFonts w:ascii="Arial" w:hAnsi="Arial" w:cs="Arial"/>
          <w:sz w:val="22"/>
          <w:szCs w:val="22"/>
        </w:rPr>
        <w:t>prístúpením</w:t>
      </w:r>
      <w:proofErr w:type="spellEnd"/>
      <w:r>
        <w:rPr>
          <w:rFonts w:ascii="Arial" w:hAnsi="Arial" w:cs="Arial"/>
          <w:sz w:val="22"/>
          <w:szCs w:val="22"/>
        </w:rPr>
        <w:t xml:space="preserve"> k záväzku spoločníkom </w:t>
      </w:r>
      <w:proofErr w:type="spellStart"/>
      <w:r>
        <w:rPr>
          <w:rFonts w:ascii="Arial" w:hAnsi="Arial" w:cs="Arial"/>
          <w:sz w:val="22"/>
          <w:szCs w:val="22"/>
        </w:rPr>
        <w:t>Aksana</w:t>
      </w:r>
      <w:proofErr w:type="spellEnd"/>
      <w:r>
        <w:rPr>
          <w:rFonts w:ascii="Arial" w:hAnsi="Arial" w:cs="Arial"/>
          <w:sz w:val="22"/>
          <w:szCs w:val="22"/>
        </w:rPr>
        <w:t xml:space="preserve"> Ištocyová.</w:t>
      </w:r>
    </w:p>
    <w:sectPr w:rsidR="005344EB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6129" w:rsidRDefault="002E6129">
      <w:r>
        <w:separator/>
      </w:r>
    </w:p>
  </w:endnote>
  <w:endnote w:type="continuationSeparator" w:id="0">
    <w:p w:rsidR="002E6129" w:rsidRDefault="002E61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D4968">
    <w:pPr>
      <w:spacing w:line="200" w:lineRule="exact"/>
      <w:rPr>
        <w:sz w:val="20"/>
        <w:szCs w:val="20"/>
      </w:rPr>
    </w:pPr>
    <w:r w:rsidRPr="00CD496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D49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D4968">
                  <w:fldChar w:fldCharType="separate"/>
                </w:r>
                <w:r w:rsidR="005344EB">
                  <w:rPr>
                    <w:rFonts w:cs="Times New Roman"/>
                    <w:noProof/>
                  </w:rPr>
                  <w:t>3</w:t>
                </w:r>
                <w:r w:rsidR="00CD49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6129" w:rsidRDefault="002E6129">
      <w:r>
        <w:separator/>
      </w:r>
    </w:p>
  </w:footnote>
  <w:footnote w:type="continuationSeparator" w:id="0">
    <w:p w:rsidR="002E6129" w:rsidRDefault="002E61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241D">
      <w:rPr>
        <w:rFonts w:ascii="Arial" w:hAnsi="Arial" w:cs="Arial"/>
        <w:sz w:val="22"/>
        <w:szCs w:val="22"/>
        <w:bdr w:val="single" w:sz="4" w:space="0" w:color="auto"/>
      </w:rPr>
      <w:t>52870782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C241D">
      <w:rPr>
        <w:rFonts w:ascii="Arial" w:hAnsi="Arial" w:cs="Arial"/>
        <w:sz w:val="22"/>
        <w:szCs w:val="22"/>
        <w:bdr w:val="single" w:sz="4" w:space="0" w:color="auto"/>
      </w:rPr>
      <w:t>2121224952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2E6129"/>
    <w:rsid w:val="003218FC"/>
    <w:rsid w:val="003558F0"/>
    <w:rsid w:val="003657F5"/>
    <w:rsid w:val="00373635"/>
    <w:rsid w:val="003A6325"/>
    <w:rsid w:val="003D056F"/>
    <w:rsid w:val="00401155"/>
    <w:rsid w:val="004A2BF3"/>
    <w:rsid w:val="005344EB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BC241D"/>
    <w:rsid w:val="00C01CB7"/>
    <w:rsid w:val="00C93808"/>
    <w:rsid w:val="00CC3205"/>
    <w:rsid w:val="00CD4968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1162</Words>
  <Characters>6625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2025-03-25T15:50:00Z</cp:lastPrinted>
  <dcterms:created xsi:type="dcterms:W3CDTF">2025-03-25T15:51:00Z</dcterms:created>
  <dcterms:modified xsi:type="dcterms:W3CDTF">2025-03-25T15:51:00Z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