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10C2E" w14:textId="7AB18CAF" w:rsidR="006D0572" w:rsidRDefault="006D0572" w:rsidP="006D0572">
      <w:r>
        <w:t>V priebehu účtovného roku 202</w:t>
      </w:r>
      <w:r>
        <w:t>4</w:t>
      </w:r>
      <w:r>
        <w:t xml:space="preserve"> nebol </w:t>
      </w:r>
      <w:r>
        <w:t xml:space="preserve">vykonaný </w:t>
      </w:r>
      <w:r>
        <w:t>žiadny pohyb</w:t>
      </w:r>
    </w:p>
    <w:p w14:paraId="24BEA31C" w14:textId="77777777" w:rsidR="00D70ACA" w:rsidRDefault="00D70ACA"/>
    <w:sectPr w:rsidR="00D70A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ACA"/>
    <w:rsid w:val="000F6B6B"/>
    <w:rsid w:val="006D0572"/>
    <w:rsid w:val="00D70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1203A"/>
  <w15:chartTrackingRefBased/>
  <w15:docId w15:val="{A9D400BF-58A4-436D-A6FA-6D61D0617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D0572"/>
    <w:pPr>
      <w:spacing w:line="254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D70AC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70AC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70AC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70AC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70AC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70AC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70AC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70AC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70AC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70A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70A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70A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70AC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70AC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70AC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70AC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70AC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70AC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70A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70A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70ACA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70A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70ACA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70AC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70ACA"/>
    <w:pPr>
      <w:spacing w:line="278" w:lineRule="auto"/>
      <w:ind w:left="720"/>
      <w:contextualSpacing/>
    </w:pPr>
    <w:rPr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D70AC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70A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70AC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70AC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132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52</Characters>
  <Application>Microsoft Office Word</Application>
  <DocSecurity>0</DocSecurity>
  <Lines>1</Lines>
  <Paragraphs>1</Paragraphs>
  <ScaleCrop>false</ScaleCrop>
  <Company/>
  <LinksUpToDate>false</LinksUpToDate>
  <CharactersWithSpaces>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Rolf Thielbörger</dc:creator>
  <cp:keywords/>
  <dc:description/>
  <cp:lastModifiedBy>Rolf Thielbörger</cp:lastModifiedBy>
  <cp:revision>2</cp:revision>
  <dcterms:created xsi:type="dcterms:W3CDTF">2025-03-30T08:50:00Z</dcterms:created>
  <dcterms:modified xsi:type="dcterms:W3CDTF">2025-03-30T08:51:00Z</dcterms:modified>
</cp:coreProperties>
</file>