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1617C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 xml:space="preserve">EFA United </w:t>
      </w:r>
      <w:proofErr w:type="spellStart"/>
      <w:r w:rsidR="00E7768A">
        <w:rPr>
          <w:sz w:val="22"/>
          <w:szCs w:val="22"/>
          <w:lang w:eastAsia="sk-SK"/>
        </w:rPr>
        <w:t>Finance</w:t>
      </w:r>
      <w:proofErr w:type="spellEnd"/>
      <w:r w:rsidR="00E7768A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A79AB4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7768A">
        <w:rPr>
          <w:sz w:val="22"/>
          <w:szCs w:val="22"/>
          <w:lang w:val="cs-CZ"/>
        </w:rPr>
        <w:t>55795277</w:t>
      </w:r>
    </w:p>
    <w:p w14:paraId="61D3C3AB" w14:textId="4A2AB23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E7768A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</w:t>
      </w:r>
      <w:r w:rsidR="00E7768A">
        <w:rPr>
          <w:sz w:val="22"/>
          <w:szCs w:val="22"/>
          <w:lang w:eastAsia="sk-SK"/>
        </w:rPr>
        <w:t>3</w:t>
      </w:r>
    </w:p>
    <w:p w14:paraId="14065D7A" w14:textId="2F97DAD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E7768A">
        <w:rPr>
          <w:rFonts w:cs="Arial Narrow"/>
          <w:sz w:val="22"/>
          <w:szCs w:val="22"/>
        </w:rPr>
        <w:t>17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</w:t>
      </w:r>
      <w:r w:rsidR="00E7768A">
        <w:rPr>
          <w:rFonts w:cs="Arial Narrow"/>
          <w:sz w:val="22"/>
          <w:szCs w:val="22"/>
        </w:rPr>
        <w:t>0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</w:t>
      </w:r>
      <w:r w:rsidR="00E7768A">
        <w:rPr>
          <w:rFonts w:cs="Arial Narrow"/>
          <w:sz w:val="22"/>
          <w:szCs w:val="22"/>
        </w:rPr>
        <w:t>3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22FB3B59" w:rsidR="00E65262" w:rsidRPr="00D90FC4" w:rsidRDefault="00B12DA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41854A9" w14:textId="40FBB3E0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4B31478E" w:rsidR="00E65262" w:rsidRPr="00D90FC4" w:rsidRDefault="00B12DA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2BEEA625" w14:textId="13305F69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C164A61" w:rsidR="00E65262" w:rsidRPr="00D90FC4" w:rsidRDefault="00B12D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867822" w14:textId="41C8FA1D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1EDBB37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0C94D48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B12DAC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B12DAC">
        <w:rPr>
          <w:sz w:val="22"/>
          <w:szCs w:val="22"/>
        </w:rPr>
        <w:t>1176,67</w:t>
      </w:r>
      <w:r w:rsidR="00E7768A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Eur</w:t>
      </w:r>
    </w:p>
    <w:p w14:paraId="13361F95" w14:textId="4A52621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12DAC">
        <w:rPr>
          <w:sz w:val="22"/>
          <w:szCs w:val="22"/>
        </w:rPr>
        <w:t>21654,16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0853" w14:textId="77777777" w:rsidR="00583845" w:rsidRDefault="00583845" w:rsidP="00347C39">
      <w:pPr>
        <w:spacing w:before="0" w:after="0" w:line="240" w:lineRule="auto"/>
      </w:pPr>
      <w:r>
        <w:separator/>
      </w:r>
    </w:p>
  </w:endnote>
  <w:endnote w:type="continuationSeparator" w:id="0">
    <w:p w14:paraId="667D7908" w14:textId="77777777" w:rsidR="00583845" w:rsidRDefault="005838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5917" w14:textId="77777777" w:rsidR="00583845" w:rsidRDefault="0058384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81E9EB" w14:textId="77777777" w:rsidR="00583845" w:rsidRDefault="005838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7CAF2E" w14:textId="2CFA9DD6" w:rsidR="00241644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B7CAF2E" w14:textId="2CFA9DD6" w:rsidR="00241644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1E826F6B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E7768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55795277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1E826F6B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E7768A">
                      <w:rPr>
                        <w:rFonts w:ascii="Arial" w:hAnsi="Arial"/>
                        <w:szCs w:val="20"/>
                        <w:lang w:val="cs-CZ"/>
                      </w:rPr>
                      <w:t>55795277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5B15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3845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316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2DAC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7768A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2025-03-30T13:08:00Z</dcterms:created>
  <dcterms:modified xsi:type="dcterms:W3CDTF">2025-03-30T13:08:00Z</dcterms:modified>
</cp:coreProperties>
</file>