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SpectrumS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Riečna 1206, Rabča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47250704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2023854173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185113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185113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38482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15625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54107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223596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15625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239221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99689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99689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7030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7030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106719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106719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85424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85424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116876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15625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132501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70047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73117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3314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74857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3070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77927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71593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71906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93439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93439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93439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109180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109180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386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445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564673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565566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8333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93439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47250704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2023854173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