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69"/>
        <w:gridCol w:w="2568"/>
        <w:gridCol w:w="339"/>
        <w:gridCol w:w="339"/>
        <w:gridCol w:w="339"/>
        <w:gridCol w:w="339"/>
        <w:gridCol w:w="339"/>
        <w:gridCol w:w="339"/>
        <w:gridCol w:w="339"/>
        <w:gridCol w:w="339"/>
        <w:gridCol w:w="567"/>
        <w:gridCol w:w="335"/>
        <w:gridCol w:w="335"/>
        <w:gridCol w:w="335"/>
        <w:gridCol w:w="335"/>
      </w:tblGrid>
      <w:tr w:rsidR="00D90FC4" w:rsidRPr="00B11A21" w14:paraId="44153720" w14:textId="77777777" w:rsidTr="00B11A21">
        <w:tc>
          <w:tcPr>
            <w:tcW w:w="3061" w:type="dxa"/>
            <w:vAlign w:val="center"/>
          </w:tcPr>
          <w:p w14:paraId="123C5EC2" w14:textId="77777777" w:rsidR="00D90FC4" w:rsidRPr="00B11A21" w:rsidRDefault="00D90FC4" w:rsidP="00B11A21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sz w:val="22"/>
                <w:szCs w:val="22"/>
                <w:lang w:eastAsia="sk-SK"/>
              </w:rPr>
              <w:t>Poznámky</w:t>
            </w:r>
            <w:r w:rsidR="006D5959" w:rsidRPr="00B11A21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B11A21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B11A21">
              <w:rPr>
                <w:sz w:val="22"/>
                <w:szCs w:val="22"/>
                <w:lang w:eastAsia="sk-SK"/>
              </w:rPr>
              <w:t xml:space="preserve">  NUJ 3 </w:t>
            </w:r>
            <w:r w:rsidR="006D5959" w:rsidRPr="00B11A21">
              <w:rPr>
                <w:sz w:val="22"/>
                <w:szCs w:val="22"/>
                <w:lang w:eastAsia="sk-SK"/>
              </w:rPr>
              <w:t>–</w:t>
            </w:r>
            <w:r w:rsidRPr="00B11A21">
              <w:rPr>
                <w:sz w:val="22"/>
                <w:szCs w:val="22"/>
                <w:lang w:eastAsia="sk-SK"/>
              </w:rPr>
              <w:t xml:space="preserve"> 01</w:t>
            </w:r>
            <w:r w:rsidR="006D5959" w:rsidRPr="00B11A21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10BE5E2" w14:textId="77777777" w:rsidR="00D90FC4" w:rsidRPr="00B11A21" w:rsidRDefault="00D90FC4" w:rsidP="00B11A21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I</w:t>
            </w:r>
            <w:r w:rsidR="00EC177A" w:rsidRPr="00B11A21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307EEBCA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10287250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AB616F0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69AF803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72296A9F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39EC464E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851F195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3AADB367" w14:textId="77777777" w:rsidR="00D90FC4" w:rsidRPr="00B11A21" w:rsidRDefault="00D7236F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34C83AD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B11A21">
              <w:rPr>
                <w:b/>
                <w:bCs/>
                <w:sz w:val="22"/>
                <w:szCs w:val="22"/>
              </w:rPr>
              <w:t>/</w:t>
            </w:r>
            <w:r w:rsidR="00EC177A" w:rsidRPr="00B11A21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0085AAA4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2EFFDF7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BEEC2E6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B7D28D" w14:textId="77777777" w:rsidR="00D90FC4" w:rsidRPr="00B11A21" w:rsidRDefault="00D90FC4" w:rsidP="00B11A21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CF0A089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64BA6C6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I.</w:t>
      </w:r>
    </w:p>
    <w:p w14:paraId="0F49CF4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1DA1860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 xml:space="preserve">dátum založenia alebo zriadenia účtovnej </w:t>
      </w:r>
      <w:proofErr w:type="spellStart"/>
      <w:r w:rsidRPr="00D90FC4">
        <w:rPr>
          <w:sz w:val="22"/>
          <w:szCs w:val="22"/>
        </w:rPr>
        <w:t>jednotky</w:t>
      </w:r>
      <w:r w:rsidR="00F101CF" w:rsidRPr="00D90FC4">
        <w:rPr>
          <w:sz w:val="22"/>
          <w:szCs w:val="22"/>
        </w:rPr>
        <w:t>.</w:t>
      </w:r>
      <w:r w:rsidR="00607030">
        <w:rPr>
          <w:sz w:val="22"/>
          <w:szCs w:val="22"/>
        </w:rPr>
        <w:t>Ing.Bc.László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Kerekes</w:t>
      </w:r>
      <w:proofErr w:type="spellEnd"/>
    </w:p>
    <w:p w14:paraId="589E721C" w14:textId="77777777" w:rsidR="00A02521" w:rsidRPr="00D90FC4" w:rsidRDefault="00A0252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518C7A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 xml:space="preserve">ktorej bola účtovná jednotka zriadená a opis druhu podnikateľskej činnosti, ak ju účtovná jednotka </w:t>
      </w:r>
      <w:proofErr w:type="spellStart"/>
      <w:r w:rsidRPr="00D90FC4">
        <w:rPr>
          <w:sz w:val="22"/>
          <w:szCs w:val="22"/>
        </w:rPr>
        <w:t>vykonáva.</w:t>
      </w:r>
      <w:r w:rsidR="00607030">
        <w:rPr>
          <w:sz w:val="22"/>
          <w:szCs w:val="22"/>
        </w:rPr>
        <w:t>Podpora</w:t>
      </w:r>
      <w:proofErr w:type="spellEnd"/>
      <w:r w:rsidR="00607030">
        <w:rPr>
          <w:sz w:val="22"/>
          <w:szCs w:val="22"/>
        </w:rPr>
        <w:t xml:space="preserve"> </w:t>
      </w:r>
      <w:proofErr w:type="spellStart"/>
      <w:r w:rsidR="00607030">
        <w:rPr>
          <w:sz w:val="22"/>
          <w:szCs w:val="22"/>
        </w:rPr>
        <w:t>vzdelávacej,kultúrnej</w:t>
      </w:r>
      <w:proofErr w:type="spellEnd"/>
      <w:r w:rsidR="00607030">
        <w:rPr>
          <w:sz w:val="22"/>
          <w:szCs w:val="22"/>
        </w:rPr>
        <w:t xml:space="preserve"> a športovej aktivity žiakov školy Gymnázium-</w:t>
      </w:r>
      <w:proofErr w:type="spellStart"/>
      <w:r w:rsidR="00607030">
        <w:rPr>
          <w:sz w:val="22"/>
          <w:szCs w:val="22"/>
        </w:rPr>
        <w:t>Gimnázium</w:t>
      </w:r>
      <w:proofErr w:type="spellEnd"/>
      <w:r w:rsidR="00607030">
        <w:rPr>
          <w:sz w:val="22"/>
          <w:szCs w:val="22"/>
        </w:rPr>
        <w:t xml:space="preserve"> Fiľakovo</w:t>
      </w:r>
    </w:p>
    <w:p w14:paraId="153BFB65" w14:textId="77777777" w:rsidR="00DB1285" w:rsidRPr="00D90FC4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  <w:r w:rsidR="00607030">
        <w:rPr>
          <w:sz w:val="22"/>
          <w:szCs w:val="22"/>
        </w:rPr>
        <w:t>0</w:t>
      </w:r>
    </w:p>
    <w:p w14:paraId="3927FFFF" w14:textId="77777777" w:rsidR="00F33C07" w:rsidRPr="00D90FC4" w:rsidRDefault="00231291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</w:p>
    <w:p w14:paraId="4E94BD37" w14:textId="77777777" w:rsidR="00863CBA" w:rsidRPr="00D90FC4" w:rsidRDefault="008807A2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722A3" w:rsidRPr="00D90FC4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700624" w:rsidRPr="00D90FC4">
        <w:rPr>
          <w:sz w:val="22"/>
          <w:szCs w:val="22"/>
        </w:rPr>
        <w:t xml:space="preserve">Údaje podľa čl. I, </w:t>
      </w:r>
      <w:r w:rsidR="00863CBA" w:rsidRPr="00D90FC4">
        <w:rPr>
          <w:sz w:val="22"/>
          <w:szCs w:val="22"/>
        </w:rPr>
        <w:t>III a I</w:t>
      </w:r>
      <w:r w:rsidR="00FE2296" w:rsidRPr="00D90FC4">
        <w:rPr>
          <w:sz w:val="22"/>
          <w:szCs w:val="22"/>
        </w:rPr>
        <w:t>V</w:t>
      </w:r>
      <w:r w:rsidRPr="00D90FC4">
        <w:rPr>
          <w:sz w:val="22"/>
          <w:szCs w:val="22"/>
        </w:rPr>
        <w:t> </w:t>
      </w:r>
      <w:r w:rsidR="00863CBA" w:rsidRPr="00D90FC4">
        <w:rPr>
          <w:sz w:val="22"/>
          <w:szCs w:val="22"/>
        </w:rPr>
        <w:t xml:space="preserve"> sa uvádzajú v textovej podobe a tabuľkovej podobe. </w:t>
      </w:r>
    </w:p>
    <w:p w14:paraId="3B2BD02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ADE4F74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D9AC75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15DE4946" w14:textId="77777777" w:rsidR="00C54A7E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áno</w:t>
      </w:r>
    </w:p>
    <w:p w14:paraId="0BADAECA" w14:textId="77777777" w:rsidR="00C54A7E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  <w:r w:rsidR="00607030">
        <w:rPr>
          <w:sz w:val="22"/>
          <w:szCs w:val="22"/>
        </w:rPr>
        <w:t xml:space="preserve"> nie</w:t>
      </w:r>
    </w:p>
    <w:p w14:paraId="2117433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14:paraId="147B5C6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</w:p>
    <w:p w14:paraId="5B9545D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</w:p>
    <w:p w14:paraId="08A63D0E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Pr="00D90FC4">
        <w:rPr>
          <w:sz w:val="22"/>
          <w:szCs w:val="22"/>
        </w:rPr>
        <w:t xml:space="preserve">, </w:t>
      </w:r>
    </w:p>
    <w:p w14:paraId="6C80E8A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</w:p>
    <w:p w14:paraId="286AFD3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</w:p>
    <w:p w14:paraId="2B8185E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spôsobom,</w:t>
      </w:r>
    </w:p>
    <w:p w14:paraId="22FA644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7AE5D99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</w:p>
    <w:p w14:paraId="5ED8B7D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14:paraId="3B10977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14:paraId="06901943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k) pohľadávky,</w:t>
      </w:r>
    </w:p>
    <w:p w14:paraId="6125CF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krátkodob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14:paraId="0285B41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14:paraId="5E59B170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</w:p>
    <w:p w14:paraId="31F8F78C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14:paraId="373D88E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14:paraId="4EB90378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14:paraId="2AC6E35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DB1285"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4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  <w:r w:rsidR="00607030">
        <w:rPr>
          <w:sz w:val="22"/>
          <w:szCs w:val="22"/>
        </w:rPr>
        <w:t>nie</w:t>
      </w:r>
    </w:p>
    <w:p w14:paraId="2B0D5FA5" w14:textId="77777777" w:rsidR="00FA0411" w:rsidRPr="00D90FC4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503A66" w:rsidRPr="00D90FC4">
        <w:rPr>
          <w:sz w:val="22"/>
          <w:szCs w:val="22"/>
        </w:rPr>
        <w:t>5</w:t>
      </w:r>
      <w:r w:rsidR="00FA0411"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</w:t>
      </w:r>
      <w:proofErr w:type="spellStart"/>
      <w:r w:rsidR="00E90FFD">
        <w:rPr>
          <w:sz w:val="22"/>
          <w:szCs w:val="22"/>
        </w:rPr>
        <w:t>rezervy.</w:t>
      </w:r>
      <w:r w:rsidR="00607030">
        <w:rPr>
          <w:sz w:val="22"/>
          <w:szCs w:val="22"/>
        </w:rPr>
        <w:t>nie</w:t>
      </w:r>
      <w:proofErr w:type="spellEnd"/>
    </w:p>
    <w:p w14:paraId="3B1B1642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1931A93C" w14:textId="77777777"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213632A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3742BC16" w14:textId="77777777" w:rsidR="009045A6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E728F5">
        <w:rPr>
          <w:sz w:val="22"/>
          <w:szCs w:val="22"/>
        </w:rPr>
        <w:t>účtovné obdobie. Nie je</w:t>
      </w:r>
    </w:p>
    <w:p w14:paraId="16367C66" w14:textId="77777777" w:rsidR="009045A6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p</w:t>
      </w:r>
      <w:r w:rsidR="00060214" w:rsidRPr="00D90FC4">
        <w:rPr>
          <w:sz w:val="22"/>
          <w:szCs w:val="22"/>
        </w:rPr>
        <w:t xml:space="preserve">rehľad </w:t>
      </w:r>
      <w:r w:rsidR="00DB1285" w:rsidRPr="00D90FC4">
        <w:rPr>
          <w:sz w:val="22"/>
          <w:szCs w:val="22"/>
        </w:rPr>
        <w:t>o</w:t>
      </w:r>
      <w:r w:rsidRPr="00D90FC4">
        <w:rPr>
          <w:sz w:val="22"/>
          <w:szCs w:val="22"/>
        </w:rPr>
        <w:t xml:space="preserve"> dlhodobom majetku podľa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 xml:space="preserve">žiek tohto majetku v členení podľa položiek súvahy; uvádza sa stav dlhodobého majetku v prvotnom ocenení na začiatku </w:t>
      </w:r>
      <w:r w:rsidR="0003706B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prírastky</w:t>
      </w:r>
      <w:r w:rsidR="00177903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 úbytky</w:t>
      </w:r>
      <w:r w:rsidR="00177903" w:rsidRPr="00D90FC4">
        <w:rPr>
          <w:sz w:val="22"/>
          <w:szCs w:val="22"/>
        </w:rPr>
        <w:t xml:space="preserve"> a presuny</w:t>
      </w:r>
      <w:r w:rsidRPr="00D90FC4">
        <w:rPr>
          <w:sz w:val="22"/>
          <w:szCs w:val="22"/>
        </w:rPr>
        <w:t xml:space="preserve"> tohto majetku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</w:t>
      </w:r>
    </w:p>
    <w:p w14:paraId="434F17D1" w14:textId="77777777" w:rsidR="00C07F8A" w:rsidRPr="00D90FC4" w:rsidRDefault="009045A6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prehľad oprávok a opravných položiek k dlhodobému majetku podľa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tohto majetku v členení podľa položiek súvahy; uvádza sa stav oprávok a opravných položiek k dlhodobému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</w:t>
      </w:r>
      <w:r w:rsidR="001720C1" w:rsidRPr="00D90FC4">
        <w:rPr>
          <w:sz w:val="22"/>
          <w:szCs w:val="22"/>
        </w:rPr>
        <w:t xml:space="preserve">ich </w:t>
      </w:r>
      <w:r w:rsidRPr="00D90FC4">
        <w:rPr>
          <w:sz w:val="22"/>
          <w:szCs w:val="22"/>
        </w:rPr>
        <w:t>prírastky</w:t>
      </w:r>
      <w:r w:rsidR="001720C1" w:rsidRPr="00D90FC4">
        <w:rPr>
          <w:sz w:val="22"/>
          <w:szCs w:val="22"/>
        </w:rPr>
        <w:t xml:space="preserve"> a</w:t>
      </w:r>
      <w:r w:rsidRPr="00D90FC4">
        <w:rPr>
          <w:sz w:val="22"/>
          <w:szCs w:val="22"/>
        </w:rPr>
        <w:t xml:space="preserve"> úbytky </w:t>
      </w:r>
      <w:r w:rsidR="001720C1" w:rsidRPr="00D90FC4">
        <w:rPr>
          <w:sz w:val="22"/>
          <w:szCs w:val="22"/>
        </w:rPr>
        <w:t xml:space="preserve">počas </w:t>
      </w:r>
      <w:r w:rsidR="00F914BA" w:rsidRPr="00D90FC4">
        <w:rPr>
          <w:sz w:val="22"/>
          <w:szCs w:val="22"/>
        </w:rPr>
        <w:t xml:space="preserve">bežného </w:t>
      </w:r>
      <w:r w:rsidR="001720C1" w:rsidRPr="00D90FC4">
        <w:rPr>
          <w:sz w:val="22"/>
          <w:szCs w:val="22"/>
        </w:rPr>
        <w:t xml:space="preserve">účtovného obdobia </w:t>
      </w:r>
      <w:r w:rsidRPr="00D90FC4">
        <w:rPr>
          <w:sz w:val="22"/>
          <w:szCs w:val="22"/>
        </w:rPr>
        <w:t xml:space="preserve">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</w:t>
      </w:r>
      <w:r w:rsidR="00F914BA" w:rsidRPr="00D90FC4">
        <w:rPr>
          <w:sz w:val="22"/>
          <w:szCs w:val="22"/>
        </w:rPr>
        <w:t>,</w:t>
      </w:r>
    </w:p>
    <w:p w14:paraId="4C5180B2" w14:textId="77777777" w:rsidR="00E664B8" w:rsidRPr="00D90FC4" w:rsidRDefault="00C07F8A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 a na konci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obdobia.</w:t>
      </w:r>
    </w:p>
    <w:p w14:paraId="6DC30959" w14:textId="77777777" w:rsidR="00DB1285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EB7DD3" w:rsidRPr="00D90FC4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C72ECC" w:rsidRPr="00D90FC4">
        <w:rPr>
          <w:sz w:val="22"/>
          <w:szCs w:val="22"/>
        </w:rPr>
        <w:t>d</w:t>
      </w:r>
      <w:r w:rsidRPr="00D90FC4">
        <w:rPr>
          <w:sz w:val="22"/>
          <w:szCs w:val="22"/>
        </w:rPr>
        <w:t>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na kto</w:t>
      </w:r>
      <w:r w:rsidR="00C72ECC" w:rsidRPr="00D90FC4">
        <w:rPr>
          <w:sz w:val="22"/>
          <w:szCs w:val="22"/>
        </w:rPr>
        <w:t>rý je zriadené záložné právo a </w:t>
      </w:r>
      <w:r w:rsidRPr="00D90FC4">
        <w:rPr>
          <w:sz w:val="22"/>
          <w:szCs w:val="22"/>
        </w:rPr>
        <w:t>dlhodob</w:t>
      </w:r>
      <w:r w:rsidR="00C72ECC" w:rsidRPr="00D90FC4">
        <w:rPr>
          <w:sz w:val="22"/>
          <w:szCs w:val="22"/>
        </w:rPr>
        <w:t xml:space="preserve">ého </w:t>
      </w:r>
      <w:r w:rsidRPr="00D90FC4">
        <w:rPr>
          <w:sz w:val="22"/>
          <w:szCs w:val="22"/>
        </w:rPr>
        <w:t>majetku, pri ktorom má účtovná jednotka obmedzené právo s ním nakladať.</w:t>
      </w:r>
      <w:r w:rsidR="00E728F5">
        <w:rPr>
          <w:sz w:val="22"/>
          <w:szCs w:val="22"/>
        </w:rPr>
        <w:t xml:space="preserve"> Nie je</w:t>
      </w:r>
    </w:p>
    <w:p w14:paraId="6E4A8F9E" w14:textId="77777777" w:rsidR="00054FC8" w:rsidRPr="00D90FC4" w:rsidRDefault="00054FC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 w:rsidR="00E728F5">
        <w:rPr>
          <w:sz w:val="22"/>
          <w:szCs w:val="22"/>
        </w:rPr>
        <w:t xml:space="preserve"> Nie je</w:t>
      </w:r>
    </w:p>
    <w:p w14:paraId="3D749D01" w14:textId="77777777" w:rsidR="00DB1285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177903" w:rsidRPr="00D90FC4">
        <w:rPr>
          <w:sz w:val="22"/>
          <w:szCs w:val="22"/>
        </w:rPr>
        <w:t xml:space="preserve">Údaje o štruktúre dlhodobého finančného majetku za </w:t>
      </w:r>
      <w:r w:rsidR="00F914BA" w:rsidRPr="00D90FC4">
        <w:rPr>
          <w:sz w:val="22"/>
          <w:szCs w:val="22"/>
        </w:rPr>
        <w:t xml:space="preserve">bežné </w:t>
      </w:r>
      <w:r w:rsidR="00177903" w:rsidRPr="00D90FC4">
        <w:rPr>
          <w:sz w:val="22"/>
          <w:szCs w:val="22"/>
        </w:rPr>
        <w:t xml:space="preserve">účtovné obdobie a jeho umiestnenie v členení podľa položiek súvahy a o zmenách, ktoré sa uskutočnili v priebehu </w:t>
      </w:r>
      <w:r w:rsidR="00F914BA" w:rsidRPr="00D90FC4">
        <w:rPr>
          <w:sz w:val="22"/>
          <w:szCs w:val="22"/>
        </w:rPr>
        <w:t xml:space="preserve">bežného </w:t>
      </w:r>
      <w:r w:rsidR="00177903" w:rsidRPr="00D90FC4">
        <w:rPr>
          <w:sz w:val="22"/>
          <w:szCs w:val="22"/>
        </w:rPr>
        <w:t xml:space="preserve">účtovného obdobia v jednotlivých </w:t>
      </w:r>
      <w:r w:rsidR="00F530C7" w:rsidRPr="00D90FC4">
        <w:rPr>
          <w:sz w:val="22"/>
          <w:szCs w:val="22"/>
        </w:rPr>
        <w:t>pol</w:t>
      </w:r>
      <w:r w:rsidR="00177903" w:rsidRPr="00D90FC4">
        <w:rPr>
          <w:sz w:val="22"/>
          <w:szCs w:val="22"/>
        </w:rPr>
        <w:t>ožkách dlhodobého  finančného  majetku.</w:t>
      </w:r>
      <w:r w:rsidR="00E728F5">
        <w:rPr>
          <w:sz w:val="22"/>
          <w:szCs w:val="22"/>
        </w:rPr>
        <w:t xml:space="preserve"> Nie je</w:t>
      </w:r>
    </w:p>
    <w:p w14:paraId="3DB80BE6" w14:textId="77777777" w:rsidR="00E774EB" w:rsidRPr="00E774EB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 w:rsidR="00E728F5">
        <w:rPr>
          <w:sz w:val="22"/>
          <w:szCs w:val="22"/>
        </w:rPr>
        <w:t xml:space="preserve"> Nie sú</w:t>
      </w:r>
    </w:p>
    <w:p w14:paraId="58AD5CE8" w14:textId="77777777" w:rsidR="00E774EB" w:rsidRPr="00D90FC4" w:rsidRDefault="00E774EB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 w:rsidR="00E728F5">
        <w:rPr>
          <w:sz w:val="22"/>
          <w:szCs w:val="22"/>
        </w:rPr>
        <w:t xml:space="preserve"> Nie sú</w:t>
      </w:r>
    </w:p>
    <w:p w14:paraId="0DD20EC5" w14:textId="77777777" w:rsidR="009B4F0F" w:rsidRPr="00DB5C6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</w:t>
      </w:r>
      <w:r w:rsidR="009C1A76" w:rsidRPr="00DB5C6F">
        <w:rPr>
          <w:sz w:val="22"/>
          <w:szCs w:val="22"/>
        </w:rPr>
        <w:t>Prehľad  opravných polož</w:t>
      </w:r>
      <w:r w:rsidR="00C72ECC" w:rsidRPr="00DB5C6F">
        <w:rPr>
          <w:sz w:val="22"/>
          <w:szCs w:val="22"/>
        </w:rPr>
        <w:t>ie</w:t>
      </w:r>
      <w:r w:rsidR="00060214" w:rsidRPr="00DB5C6F">
        <w:rPr>
          <w:sz w:val="22"/>
          <w:szCs w:val="22"/>
        </w:rPr>
        <w:t>k k</w:t>
      </w:r>
      <w:r w:rsidR="00F34521" w:rsidRPr="00DB5C6F">
        <w:rPr>
          <w:sz w:val="22"/>
          <w:szCs w:val="22"/>
        </w:rPr>
        <w:t> </w:t>
      </w:r>
      <w:r w:rsidR="00060214" w:rsidRPr="00DB5C6F">
        <w:rPr>
          <w:sz w:val="22"/>
          <w:szCs w:val="22"/>
        </w:rPr>
        <w:t>zásobám</w:t>
      </w:r>
      <w:r w:rsidR="00F34521" w:rsidRPr="00DB5C6F">
        <w:rPr>
          <w:sz w:val="22"/>
          <w:szCs w:val="22"/>
        </w:rPr>
        <w:t>, pričom sa u</w:t>
      </w:r>
      <w:r w:rsidR="009B4F0F" w:rsidRPr="00DB5C6F">
        <w:rPr>
          <w:sz w:val="22"/>
          <w:szCs w:val="22"/>
        </w:rPr>
        <w:t xml:space="preserve">vádza </w:t>
      </w:r>
      <w:r w:rsidR="002D701F" w:rsidRPr="00DB5C6F">
        <w:rPr>
          <w:sz w:val="22"/>
          <w:szCs w:val="22"/>
        </w:rPr>
        <w:t xml:space="preserve">ich stav na začiatku bežného účtovného obdobia, tvorba, </w:t>
      </w:r>
      <w:r w:rsidR="00F914BA" w:rsidRPr="00DB5C6F">
        <w:rPr>
          <w:sz w:val="22"/>
          <w:szCs w:val="22"/>
        </w:rPr>
        <w:t xml:space="preserve">zníženie alebo </w:t>
      </w:r>
      <w:r w:rsidR="002D701F" w:rsidRPr="00DB5C6F">
        <w:rPr>
          <w:sz w:val="22"/>
          <w:szCs w:val="22"/>
        </w:rPr>
        <w:t xml:space="preserve">zúčtovanie opravných položiek počas bežného účtovného obdobia a stav na konci bežného účtovného obdobia, ako aj </w:t>
      </w:r>
      <w:r w:rsidR="009B4F0F" w:rsidRPr="00DB5C6F">
        <w:rPr>
          <w:sz w:val="22"/>
          <w:szCs w:val="22"/>
        </w:rPr>
        <w:t>dôvod tvorby</w:t>
      </w:r>
      <w:r w:rsidR="00CA17C9" w:rsidRPr="00DB5C6F">
        <w:rPr>
          <w:sz w:val="22"/>
          <w:szCs w:val="22"/>
        </w:rPr>
        <w:t>, zníženia</w:t>
      </w:r>
      <w:r w:rsidR="00151783" w:rsidRPr="00DB5C6F">
        <w:rPr>
          <w:sz w:val="22"/>
          <w:szCs w:val="22"/>
        </w:rPr>
        <w:t xml:space="preserve"> a</w:t>
      </w:r>
      <w:r w:rsidR="00F914BA" w:rsidRPr="00DB5C6F">
        <w:rPr>
          <w:sz w:val="22"/>
          <w:szCs w:val="22"/>
        </w:rPr>
        <w:t>lebo</w:t>
      </w:r>
      <w:r w:rsidR="00151783" w:rsidRPr="00DB5C6F">
        <w:rPr>
          <w:sz w:val="22"/>
          <w:szCs w:val="22"/>
        </w:rPr>
        <w:t xml:space="preserve"> zúčtovania</w:t>
      </w:r>
      <w:r w:rsidR="009B4F0F" w:rsidRPr="00DB5C6F">
        <w:rPr>
          <w:sz w:val="22"/>
          <w:szCs w:val="22"/>
        </w:rPr>
        <w:t xml:space="preserve"> opravných položiek k zásobám.</w:t>
      </w:r>
      <w:r w:rsidR="00E728F5">
        <w:rPr>
          <w:sz w:val="22"/>
          <w:szCs w:val="22"/>
        </w:rPr>
        <w:t xml:space="preserve"> Nie sú</w:t>
      </w:r>
    </w:p>
    <w:p w14:paraId="4E8D50EA" w14:textId="77777777" w:rsidR="009B4F0F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>Opis významných pohľadávok v nadväznosti na položky súvahy</w:t>
      </w:r>
      <w:r w:rsidR="009B4F0F" w:rsidRPr="00D90FC4">
        <w:rPr>
          <w:sz w:val="22"/>
          <w:szCs w:val="22"/>
        </w:rPr>
        <w:t xml:space="preserve"> a v členení na pohľadávky za </w:t>
      </w:r>
      <w:r w:rsidR="009B4F0F" w:rsidRPr="00DB5C6F">
        <w:rPr>
          <w:sz w:val="22"/>
          <w:szCs w:val="22"/>
        </w:rPr>
        <w:t>hlavnú</w:t>
      </w:r>
      <w:r w:rsidR="004529D8" w:rsidRPr="00DB5C6F">
        <w:rPr>
          <w:sz w:val="22"/>
          <w:szCs w:val="22"/>
        </w:rPr>
        <w:t xml:space="preserve"> nezdaňovanú </w:t>
      </w:r>
      <w:r w:rsidR="009B4F0F" w:rsidRPr="00DB5C6F">
        <w:rPr>
          <w:sz w:val="22"/>
          <w:szCs w:val="22"/>
        </w:rPr>
        <w:t xml:space="preserve"> činno</w:t>
      </w:r>
      <w:r w:rsidR="004529D8" w:rsidRPr="00DB5C6F">
        <w:rPr>
          <w:sz w:val="22"/>
          <w:szCs w:val="22"/>
        </w:rPr>
        <w:t xml:space="preserve">sť,  zdaňovanú činnosť a </w:t>
      </w:r>
      <w:r w:rsidR="009B4F0F" w:rsidRPr="00DB5C6F">
        <w:rPr>
          <w:sz w:val="22"/>
          <w:szCs w:val="22"/>
        </w:rPr>
        <w:t>podnikateľskú činnosť.</w:t>
      </w:r>
      <w:r w:rsidR="00E728F5">
        <w:rPr>
          <w:sz w:val="22"/>
          <w:szCs w:val="22"/>
        </w:rPr>
        <w:t xml:space="preserve"> Nie sú</w:t>
      </w:r>
    </w:p>
    <w:p w14:paraId="1E660770" w14:textId="77777777" w:rsidR="00DB1285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 k</w:t>
      </w:r>
      <w:r w:rsidR="002D701F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pohľadávkam</w:t>
      </w:r>
      <w:r w:rsidR="002D701F" w:rsidRPr="00D90FC4">
        <w:rPr>
          <w:sz w:val="22"/>
          <w:szCs w:val="22"/>
        </w:rPr>
        <w:t>,</w:t>
      </w:r>
      <w:r w:rsidR="00DB1285" w:rsidRPr="00D90FC4">
        <w:rPr>
          <w:sz w:val="22"/>
          <w:szCs w:val="22"/>
        </w:rPr>
        <w:t xml:space="preserve"> </w:t>
      </w:r>
      <w:r w:rsidR="002D701F" w:rsidRPr="00D90FC4">
        <w:rPr>
          <w:sz w:val="22"/>
          <w:szCs w:val="22"/>
        </w:rPr>
        <w:t xml:space="preserve">pričom sa uvádza ich stav na začiatku bežného účtovného obdobia, tvorba, </w:t>
      </w:r>
      <w:r w:rsidR="00F914BA" w:rsidRPr="00D90FC4">
        <w:rPr>
          <w:sz w:val="22"/>
          <w:szCs w:val="22"/>
        </w:rPr>
        <w:t xml:space="preserve">zníženie alebo </w:t>
      </w:r>
      <w:r w:rsidR="002D701F" w:rsidRPr="00D90FC4">
        <w:rPr>
          <w:sz w:val="22"/>
          <w:szCs w:val="22"/>
        </w:rPr>
        <w:t>zúčtovanie opravných položiek počas bežného účtovného obdobia a stav na konci bežného účtovného obdobia, ako aj dôvod tvorby</w:t>
      </w:r>
      <w:r w:rsidR="00F914BA" w:rsidRPr="00D90FC4">
        <w:rPr>
          <w:sz w:val="22"/>
          <w:szCs w:val="22"/>
        </w:rPr>
        <w:t xml:space="preserve">, zníženia </w:t>
      </w:r>
      <w:r w:rsidR="002D701F" w:rsidRPr="00D90FC4">
        <w:rPr>
          <w:sz w:val="22"/>
          <w:szCs w:val="22"/>
        </w:rPr>
        <w:t>a</w:t>
      </w:r>
      <w:r w:rsidR="00F914BA" w:rsidRPr="00D90FC4">
        <w:rPr>
          <w:sz w:val="22"/>
          <w:szCs w:val="22"/>
        </w:rPr>
        <w:t>lebo</w:t>
      </w:r>
      <w:r w:rsidR="002D701F" w:rsidRPr="00D90FC4">
        <w:rPr>
          <w:sz w:val="22"/>
          <w:szCs w:val="22"/>
        </w:rPr>
        <w:t xml:space="preserve"> zúčtovania opravných položiek k pohľadávkam.</w:t>
      </w:r>
      <w:r w:rsidR="00E728F5">
        <w:rPr>
          <w:sz w:val="22"/>
          <w:szCs w:val="22"/>
        </w:rPr>
        <w:t xml:space="preserve"> Nie sú</w:t>
      </w:r>
    </w:p>
    <w:p w14:paraId="4B3812C7" w14:textId="77777777" w:rsidR="00D87E14" w:rsidRPr="00D90FC4" w:rsidRDefault="009B4F0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87E14" w:rsidRPr="00D90FC4">
        <w:rPr>
          <w:sz w:val="22"/>
          <w:szCs w:val="22"/>
        </w:rPr>
        <w:t>Prehľad  pohľadávok do lehoty sp</w:t>
      </w:r>
      <w:r w:rsidR="00503A66" w:rsidRPr="00D90FC4">
        <w:rPr>
          <w:sz w:val="22"/>
          <w:szCs w:val="22"/>
        </w:rPr>
        <w:t>latnosti a po lehote splatnosti.</w:t>
      </w:r>
      <w:r w:rsidR="00E728F5">
        <w:rPr>
          <w:sz w:val="22"/>
          <w:szCs w:val="22"/>
        </w:rPr>
        <w:t xml:space="preserve"> Nie sú</w:t>
      </w:r>
    </w:p>
    <w:p w14:paraId="413533E2" w14:textId="77777777" w:rsidR="003C3DA6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významných polož</w:t>
      </w:r>
      <w:r w:rsidR="003D6571" w:rsidRPr="00D90FC4">
        <w:rPr>
          <w:sz w:val="22"/>
          <w:szCs w:val="22"/>
        </w:rPr>
        <w:t>ie</w:t>
      </w:r>
      <w:r w:rsidRPr="00D90FC4">
        <w:rPr>
          <w:sz w:val="22"/>
          <w:szCs w:val="22"/>
        </w:rPr>
        <w:t>k časového rozlíšenia nákladov budúcich období a príjmov budúcich období.</w:t>
      </w:r>
      <w:r w:rsidR="00E728F5">
        <w:rPr>
          <w:sz w:val="22"/>
          <w:szCs w:val="22"/>
        </w:rPr>
        <w:t xml:space="preserve"> Nie sú</w:t>
      </w:r>
    </w:p>
    <w:p w14:paraId="31144BE8" w14:textId="77777777" w:rsidR="00922A1B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zmien vlastných zdrojov krytia neobežného majetku a obežného majetku podľa položiek súvahy za </w:t>
      </w:r>
      <w:r w:rsidR="00F914BA" w:rsidRPr="00D90FC4">
        <w:rPr>
          <w:sz w:val="22"/>
          <w:szCs w:val="22"/>
        </w:rPr>
        <w:t xml:space="preserve">bežné </w:t>
      </w:r>
      <w:r w:rsidR="00922A1B" w:rsidRPr="00D90FC4">
        <w:rPr>
          <w:sz w:val="22"/>
          <w:szCs w:val="22"/>
        </w:rPr>
        <w:t>účtovné</w:t>
      </w:r>
      <w:r w:rsidR="00E728F5">
        <w:rPr>
          <w:sz w:val="22"/>
          <w:szCs w:val="22"/>
        </w:rPr>
        <w:t xml:space="preserve"> obdobie: nie sú </w:t>
      </w:r>
    </w:p>
    <w:p w14:paraId="72B0BED9" w14:textId="77777777" w:rsidR="00922A1B" w:rsidRPr="00D90FC4" w:rsidRDefault="00922A1B" w:rsidP="00922A1B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</w:t>
      </w:r>
      <w:r w:rsidR="00F914BA" w:rsidRPr="00D90FC4">
        <w:rPr>
          <w:sz w:val="22"/>
          <w:szCs w:val="22"/>
        </w:rPr>
        <w:t xml:space="preserve"> alebo zriaďovateľov</w:t>
      </w:r>
      <w:r w:rsidRPr="00D90FC4">
        <w:rPr>
          <w:sz w:val="22"/>
          <w:szCs w:val="22"/>
        </w:rPr>
        <w:t xml:space="preserve">, prioritný majetok v neziskových organizáciách poskytujúcich všeobecne prospešné služby, prevody zdrojov z fondov </w:t>
      </w:r>
      <w:r w:rsidR="00F914BA" w:rsidRPr="00D90FC4">
        <w:rPr>
          <w:sz w:val="22"/>
          <w:szCs w:val="22"/>
        </w:rPr>
        <w:t>účtovnej jednotky</w:t>
      </w:r>
      <w:r w:rsidRPr="00D90FC4">
        <w:rPr>
          <w:sz w:val="22"/>
          <w:szCs w:val="22"/>
        </w:rPr>
        <w:t xml:space="preserve"> a podobne; za jednotlivé položky sa uvádza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jednotlivé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="00E728F5">
        <w:rPr>
          <w:sz w:val="22"/>
          <w:szCs w:val="22"/>
        </w:rPr>
        <w:t>účtovného obdobia: základné imanie je tvorené z členských príspevkov</w:t>
      </w:r>
    </w:p>
    <w:p w14:paraId="0196742F" w14:textId="77777777" w:rsidR="009B4F0F" w:rsidRPr="00D90FC4" w:rsidRDefault="00922A1B" w:rsidP="00BF60F1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 xml:space="preserve">účtovného obdobia, prírastky, úbytky, presuny a zostatok na konci </w:t>
      </w:r>
      <w:r w:rsidR="00F914BA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9B4F0F" w:rsidRPr="00D90FC4">
        <w:rPr>
          <w:sz w:val="22"/>
          <w:szCs w:val="22"/>
        </w:rPr>
        <w:t xml:space="preserve"> </w:t>
      </w:r>
    </w:p>
    <w:p w14:paraId="03F3F18A" w14:textId="77777777" w:rsidR="00DB1285" w:rsidRPr="00D90FC4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D90FC4">
        <w:rPr>
          <w:sz w:val="22"/>
          <w:szCs w:val="22"/>
        </w:rPr>
        <w:t>o</w:t>
      </w:r>
      <w:r w:rsidR="004A32A4" w:rsidRPr="00D90FC4">
        <w:rPr>
          <w:sz w:val="22"/>
          <w:szCs w:val="22"/>
        </w:rPr>
        <w:t> </w:t>
      </w:r>
      <w:r w:rsidR="00DB1285" w:rsidRPr="00D90FC4">
        <w:rPr>
          <w:sz w:val="22"/>
          <w:szCs w:val="22"/>
        </w:rPr>
        <w:t>rozdelení</w:t>
      </w:r>
      <w:r w:rsidR="004A32A4" w:rsidRPr="00D90FC4">
        <w:rPr>
          <w:sz w:val="22"/>
          <w:szCs w:val="22"/>
        </w:rPr>
        <w:t xml:space="preserve"> účtovného</w:t>
      </w:r>
      <w:r w:rsidR="00DB1285" w:rsidRPr="00D90FC4"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>zisku alebo vysporiadaní</w:t>
      </w:r>
      <w:r w:rsidR="004A32A4" w:rsidRPr="00D90FC4">
        <w:rPr>
          <w:sz w:val="22"/>
          <w:szCs w:val="22"/>
        </w:rPr>
        <w:t xml:space="preserve"> účtovnej</w:t>
      </w:r>
      <w:r w:rsidR="00922A1B" w:rsidRPr="00D90FC4">
        <w:rPr>
          <w:sz w:val="22"/>
          <w:szCs w:val="22"/>
        </w:rPr>
        <w:t xml:space="preserve"> straty vykázanej v minulých účtovných obdobiach.</w:t>
      </w:r>
    </w:p>
    <w:p w14:paraId="4085F308" w14:textId="77777777" w:rsidR="00C43EF0" w:rsidRPr="00D90FC4" w:rsidRDefault="00DB1285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C43EF0" w:rsidRPr="00D90FC4">
        <w:rPr>
          <w:sz w:val="22"/>
          <w:szCs w:val="22"/>
        </w:rPr>
        <w:t>Opis a výška cudzích zdrojov, a to</w:t>
      </w:r>
    </w:p>
    <w:p w14:paraId="6DC94C3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</w:t>
      </w:r>
      <w:r w:rsidR="00F914BA" w:rsidRPr="00D90FC4"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obdobia, ich tvorba, zníženie, použitie a</w:t>
      </w:r>
      <w:r w:rsidR="00F914BA" w:rsidRPr="00D90FC4">
        <w:rPr>
          <w:sz w:val="22"/>
          <w:szCs w:val="22"/>
        </w:rPr>
        <w:t>lebo</w:t>
      </w:r>
      <w:r w:rsidRPr="00D90FC4">
        <w:rPr>
          <w:sz w:val="22"/>
          <w:szCs w:val="22"/>
        </w:rPr>
        <w:t xml:space="preserve"> zrušenie počas</w:t>
      </w:r>
      <w:r w:rsidR="00F914BA" w:rsidRPr="00D90FC4">
        <w:rPr>
          <w:sz w:val="22"/>
          <w:szCs w:val="22"/>
        </w:rPr>
        <w:t xml:space="preserve"> bežného</w:t>
      </w:r>
      <w:r w:rsidR="001313A2" w:rsidRPr="00D90FC4">
        <w:rPr>
          <w:sz w:val="22"/>
          <w:szCs w:val="22"/>
        </w:rPr>
        <w:t xml:space="preserve"> účtovného obdobia</w:t>
      </w:r>
      <w:r w:rsidRPr="00D90FC4">
        <w:rPr>
          <w:sz w:val="22"/>
          <w:szCs w:val="22"/>
        </w:rPr>
        <w:t xml:space="preserve"> a zostatok rezervy na konci </w:t>
      </w:r>
      <w:r w:rsidR="001313A2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obdobia, pričom sa uvedie pre</w:t>
      </w:r>
      <w:r w:rsidR="00E728F5">
        <w:rPr>
          <w:sz w:val="22"/>
          <w:szCs w:val="22"/>
        </w:rPr>
        <w:t>dpokladaný rok použitia rezervy: nie sú</w:t>
      </w:r>
    </w:p>
    <w:p w14:paraId="5E7D8716" w14:textId="77777777" w:rsidR="00C43EF0" w:rsidRPr="00D90FC4" w:rsidRDefault="00C43EF0" w:rsidP="00C43EF0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b) údaje o</w:t>
      </w:r>
      <w:r w:rsidR="001313A2" w:rsidRPr="00D90FC4">
        <w:rPr>
          <w:sz w:val="22"/>
          <w:szCs w:val="22"/>
        </w:rPr>
        <w:t xml:space="preserve"> významných položkách na účtoch 325 - </w:t>
      </w:r>
      <w:r w:rsidRPr="00D90FC4">
        <w:rPr>
          <w:sz w:val="22"/>
          <w:szCs w:val="22"/>
        </w:rPr>
        <w:t> </w:t>
      </w:r>
      <w:r w:rsidR="001313A2" w:rsidRPr="00D90FC4">
        <w:rPr>
          <w:sz w:val="22"/>
          <w:szCs w:val="22"/>
        </w:rPr>
        <w:t xml:space="preserve">Ostatné záväzky a 379 – Iné </w:t>
      </w:r>
      <w:r w:rsidRPr="00D90FC4">
        <w:rPr>
          <w:sz w:val="22"/>
          <w:szCs w:val="22"/>
        </w:rPr>
        <w:t>záväzk</w:t>
      </w:r>
      <w:r w:rsidR="001313A2" w:rsidRPr="00D90FC4">
        <w:rPr>
          <w:sz w:val="22"/>
          <w:szCs w:val="22"/>
        </w:rPr>
        <w:t>y</w:t>
      </w:r>
      <w:r w:rsidRPr="00D90FC4">
        <w:rPr>
          <w:sz w:val="22"/>
          <w:szCs w:val="22"/>
        </w:rPr>
        <w:t>; uvádza sa začiatočný stav, prírastky, úbytky a konečný zostatok podľ</w:t>
      </w:r>
      <w:r w:rsidR="00E728F5">
        <w:rPr>
          <w:sz w:val="22"/>
          <w:szCs w:val="22"/>
        </w:rPr>
        <w:t>a jednotlivých druhov  záväzkov: nie sú</w:t>
      </w:r>
    </w:p>
    <w:p w14:paraId="10B43E52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 o výške záväzkov do lehoty sp</w:t>
      </w:r>
      <w:r w:rsidR="00E728F5">
        <w:rPr>
          <w:sz w:val="22"/>
          <w:szCs w:val="22"/>
        </w:rPr>
        <w:t>latnosti a po lehote splatnosti: nie sú</w:t>
      </w:r>
    </w:p>
    <w:p w14:paraId="6DC795C5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d) prehľad o výške záväzkov podľa zostatkovej doby splatnosti v členení podľa položiek súvahy </w:t>
      </w:r>
    </w:p>
    <w:p w14:paraId="1CC9996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7D0FFC54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69502DE1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43FD0B3F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e) prehľad o záväzkoch zo sociálneho fondu; uvádza sa začiatočný stav, tvorba a čerpanie sociálneho fondu počas účtovného obdobia a zost</w:t>
      </w:r>
      <w:r w:rsidR="00E728F5">
        <w:rPr>
          <w:sz w:val="22"/>
          <w:szCs w:val="22"/>
        </w:rPr>
        <w:t>atok na konci účtovného obdobia: nie sú</w:t>
      </w:r>
    </w:p>
    <w:p w14:paraId="5DA5490D" w14:textId="77777777" w:rsidR="00C43EF0" w:rsidRPr="00D90FC4" w:rsidRDefault="00C43EF0" w:rsidP="00C43EF0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f) prehľad o bankových úveroch, pôžičkách a návratných finančných výpomociach s uvedením meny, v ktorej boli poskytnuté, druhu, hodnoty v cudzej mene a hodnoty v eurách ku dňu, ku ktorému sa zostavuje účtovná závierka, výšky úroku, </w:t>
      </w:r>
      <w:r w:rsidR="00E728F5">
        <w:rPr>
          <w:sz w:val="22"/>
          <w:szCs w:val="22"/>
        </w:rPr>
        <w:t>splatnosti a f</w:t>
      </w:r>
      <w:r w:rsidR="00886D93">
        <w:rPr>
          <w:sz w:val="22"/>
          <w:szCs w:val="22"/>
        </w:rPr>
        <w:t>ormy zabezpečenia: nie sú</w:t>
      </w:r>
    </w:p>
    <w:p w14:paraId="28F05768" w14:textId="77777777" w:rsidR="00935EE7" w:rsidRPr="00D90FC4" w:rsidRDefault="00C43EF0" w:rsidP="009E383F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  <w:r w:rsidR="00E728F5">
        <w:rPr>
          <w:sz w:val="22"/>
          <w:szCs w:val="22"/>
        </w:rPr>
        <w:t xml:space="preserve"> Nie sú</w:t>
      </w:r>
    </w:p>
    <w:p w14:paraId="275608E6" w14:textId="77777777" w:rsidR="00C43EF0" w:rsidRPr="00D90FC4" w:rsidRDefault="00C43EF0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2AA02A69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</w:p>
    <w:p w14:paraId="5D87C33A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</w:p>
    <w:p w14:paraId="3C59740B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</w:p>
    <w:p w14:paraId="4EC59A05" w14:textId="77777777" w:rsidR="00C43EF0" w:rsidRPr="00D90FC4" w:rsidRDefault="00C43EF0" w:rsidP="00C43EF0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</w:p>
    <w:p w14:paraId="0DB28B5C" w14:textId="77777777" w:rsidR="00C43EF0" w:rsidRPr="00D90FC4" w:rsidRDefault="00C43EF0" w:rsidP="009E383F">
      <w:pPr>
        <w:spacing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dane.</w:t>
      </w:r>
    </w:p>
    <w:p w14:paraId="1598FE39" w14:textId="77777777" w:rsidR="00935EE7" w:rsidRPr="00D90FC4" w:rsidRDefault="00FD4E5A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 xml:space="preserve">Údaje o majetku prenajatom </w:t>
      </w:r>
      <w:r w:rsidR="00E728F5">
        <w:rPr>
          <w:sz w:val="22"/>
          <w:szCs w:val="22"/>
        </w:rPr>
        <w:t>formou finančného prenájmu: nie sú</w:t>
      </w:r>
    </w:p>
    <w:p w14:paraId="295D9438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060BF513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13C58D62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1CCD93EA" w14:textId="77777777" w:rsidR="00935EE7" w:rsidRPr="00D90FC4" w:rsidRDefault="00935EE7" w:rsidP="00935EE7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15B02B09" w14:textId="77777777" w:rsidR="00801336" w:rsidRPr="00D90FC4" w:rsidRDefault="00CC7A3D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</w:t>
      </w:r>
      <w:r w:rsidR="00935EE7" w:rsidRPr="00D90FC4">
        <w:rPr>
          <w:sz w:val="22"/>
          <w:szCs w:val="22"/>
        </w:rPr>
        <w:t>3. viac ako päť rokov.</w:t>
      </w:r>
    </w:p>
    <w:p w14:paraId="226FC67F" w14:textId="77777777"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14:paraId="351EC1E4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780113CD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5C61A6B8" w14:textId="77777777" w:rsidR="00DB1285" w:rsidRPr="00D90FC4" w:rsidRDefault="00C72ECC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Prehľad </w:t>
      </w:r>
      <w:r w:rsidR="00DB1285" w:rsidRPr="00D90FC4">
        <w:rPr>
          <w:sz w:val="22"/>
          <w:szCs w:val="22"/>
        </w:rPr>
        <w:t>trž</w:t>
      </w:r>
      <w:r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tržieb podľa jednotlivých hlavných druhov výrobkov,  služieb </w:t>
      </w:r>
      <w:r w:rsidR="00584420" w:rsidRPr="00D90FC4">
        <w:rPr>
          <w:sz w:val="22"/>
          <w:szCs w:val="22"/>
        </w:rPr>
        <w:t>hlavnej činnosti a podnikateľskej činnosti</w:t>
      </w:r>
      <w:r w:rsidR="00DB1285" w:rsidRPr="00D90FC4">
        <w:rPr>
          <w:sz w:val="22"/>
          <w:szCs w:val="22"/>
        </w:rPr>
        <w:t xml:space="preserve"> účtovnej jednotky.</w:t>
      </w:r>
      <w:r w:rsidR="00E728F5">
        <w:rPr>
          <w:sz w:val="22"/>
          <w:szCs w:val="22"/>
        </w:rPr>
        <w:t xml:space="preserve"> Nie sú</w:t>
      </w:r>
    </w:p>
    <w:p w14:paraId="2945B571" w14:textId="77777777" w:rsidR="00645BCA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(2) Opis a vyčíslenie hodnoty významných </w:t>
      </w:r>
      <w:r w:rsidR="001B426C" w:rsidRPr="00D90FC4">
        <w:rPr>
          <w:sz w:val="22"/>
          <w:szCs w:val="22"/>
        </w:rPr>
        <w:t>po</w:t>
      </w:r>
      <w:r w:rsidRPr="00D90FC4">
        <w:rPr>
          <w:sz w:val="22"/>
          <w:szCs w:val="22"/>
        </w:rPr>
        <w:t>ložiek prijatých darov, osobitných výnosov</w:t>
      </w:r>
      <w:r w:rsidR="00FE1A4B" w:rsidRPr="00D90FC4">
        <w:rPr>
          <w:sz w:val="22"/>
          <w:szCs w:val="22"/>
        </w:rPr>
        <w:t>,</w:t>
      </w:r>
      <w:r w:rsidRPr="00D90FC4">
        <w:rPr>
          <w:sz w:val="22"/>
          <w:szCs w:val="22"/>
        </w:rPr>
        <w:t> zákonných poplatkov</w:t>
      </w:r>
      <w:r w:rsidR="00FE1A4B" w:rsidRPr="00D90FC4">
        <w:rPr>
          <w:sz w:val="22"/>
          <w:szCs w:val="22"/>
        </w:rPr>
        <w:t xml:space="preserve"> a iných ostatných výnosov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724E664C" w14:textId="77777777" w:rsidR="00095723" w:rsidRPr="00D90FC4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Prehľad  dotácií a grantov, ktoré účtovná jednotka prijala v priebehu </w:t>
      </w:r>
      <w:r w:rsidR="002451AE" w:rsidRPr="00D90FC4">
        <w:rPr>
          <w:sz w:val="22"/>
          <w:szCs w:val="22"/>
        </w:rPr>
        <w:t xml:space="preserve">bežného </w:t>
      </w:r>
      <w:r w:rsidRPr="00D90FC4">
        <w:rPr>
          <w:sz w:val="22"/>
          <w:szCs w:val="22"/>
        </w:rPr>
        <w:t>účtovného obdobia.</w:t>
      </w:r>
      <w:r w:rsidR="003B00B8">
        <w:rPr>
          <w:sz w:val="22"/>
          <w:szCs w:val="22"/>
        </w:rPr>
        <w:t>Dotáci</w:t>
      </w:r>
      <w:r w:rsidR="003D2E21">
        <w:rPr>
          <w:sz w:val="22"/>
          <w:szCs w:val="22"/>
        </w:rPr>
        <w:t>e</w:t>
      </w:r>
      <w:r w:rsidR="003B00B8">
        <w:rPr>
          <w:sz w:val="22"/>
          <w:szCs w:val="22"/>
        </w:rPr>
        <w:t>-</w:t>
      </w:r>
      <w:r w:rsidR="00E15F02">
        <w:rPr>
          <w:sz w:val="22"/>
          <w:szCs w:val="22"/>
        </w:rPr>
        <w:t>1400</w:t>
      </w:r>
      <w:r w:rsidR="00E728F5">
        <w:rPr>
          <w:sz w:val="22"/>
          <w:szCs w:val="22"/>
        </w:rPr>
        <w:t xml:space="preserve"> EUR</w:t>
      </w:r>
      <w:r w:rsidR="00F4351F">
        <w:rPr>
          <w:sz w:val="22"/>
          <w:szCs w:val="22"/>
        </w:rPr>
        <w:t>.</w:t>
      </w:r>
    </w:p>
    <w:p w14:paraId="44B75EEE" w14:textId="77777777" w:rsidR="00FE1A4B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</w:t>
      </w:r>
      <w:r w:rsidR="00C113D7" w:rsidRPr="00D90FC4">
        <w:rPr>
          <w:sz w:val="22"/>
          <w:szCs w:val="22"/>
        </w:rPr>
        <w:t xml:space="preserve">j celková suma kurzových ziskov, pričom </w:t>
      </w:r>
      <w:r w:rsidRPr="00D90FC4">
        <w:rPr>
          <w:sz w:val="22"/>
          <w:szCs w:val="22"/>
        </w:rPr>
        <w:t xml:space="preserve"> osobitne sa uvádza hodnota kurzových ziskov účtovaná ku dňu, ku ktorému sa zostavuje účtovná závierka.</w:t>
      </w:r>
    </w:p>
    <w:p w14:paraId="49C1AAE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Opis a vyčíslenie hodnoty významných položiek nákladov</w:t>
      </w:r>
      <w:r w:rsidR="00C96AEB" w:rsidRPr="00D90FC4">
        <w:rPr>
          <w:sz w:val="22"/>
          <w:szCs w:val="22"/>
        </w:rPr>
        <w:t>, náklad</w:t>
      </w:r>
      <w:r w:rsidR="002451AE" w:rsidRPr="00D90FC4">
        <w:rPr>
          <w:sz w:val="22"/>
          <w:szCs w:val="22"/>
        </w:rPr>
        <w:t>ov</w:t>
      </w:r>
      <w:r w:rsidR="00C96AEB" w:rsidRPr="00D90FC4">
        <w:rPr>
          <w:sz w:val="22"/>
          <w:szCs w:val="22"/>
        </w:rPr>
        <w:t xml:space="preserve"> na</w:t>
      </w:r>
      <w:r w:rsidRPr="00D90FC4">
        <w:rPr>
          <w:sz w:val="22"/>
          <w:szCs w:val="22"/>
        </w:rPr>
        <w:t xml:space="preserve"> ostatné služby, osobitn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 xml:space="preserve"> a in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ostatn</w:t>
      </w:r>
      <w:r w:rsidR="002451AE" w:rsidRPr="00D90FC4">
        <w:rPr>
          <w:sz w:val="22"/>
          <w:szCs w:val="22"/>
        </w:rPr>
        <w:t>ých</w:t>
      </w:r>
      <w:r w:rsidRPr="00D90FC4">
        <w:rPr>
          <w:sz w:val="22"/>
          <w:szCs w:val="22"/>
        </w:rPr>
        <w:t xml:space="preserve"> náklad</w:t>
      </w:r>
      <w:r w:rsidR="002451AE" w:rsidRPr="00D90FC4">
        <w:rPr>
          <w:sz w:val="22"/>
          <w:szCs w:val="22"/>
        </w:rPr>
        <w:t>ov</w:t>
      </w:r>
      <w:r w:rsidRPr="00D90FC4">
        <w:rPr>
          <w:sz w:val="22"/>
          <w:szCs w:val="22"/>
        </w:rPr>
        <w:t>.</w:t>
      </w:r>
      <w:r w:rsidR="00584420" w:rsidRPr="00D90FC4">
        <w:rPr>
          <w:sz w:val="22"/>
          <w:szCs w:val="22"/>
        </w:rPr>
        <w:t xml:space="preserve"> </w:t>
      </w:r>
    </w:p>
    <w:p w14:paraId="25C61C9D" w14:textId="77777777" w:rsidR="00624714" w:rsidRPr="00D90FC4" w:rsidRDefault="006F4A29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(6) </w:t>
      </w:r>
      <w:r w:rsidR="00CD361E" w:rsidRPr="00D90FC4">
        <w:rPr>
          <w:sz w:val="22"/>
          <w:szCs w:val="22"/>
        </w:rPr>
        <w:t>Prehľad o ú</w:t>
      </w:r>
      <w:r w:rsidRPr="00D90FC4">
        <w:rPr>
          <w:sz w:val="22"/>
          <w:szCs w:val="22"/>
        </w:rPr>
        <w:t>čel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a výšk</w:t>
      </w:r>
      <w:r w:rsidR="00CD361E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 použitia podielu zaplatenej dane</w:t>
      </w:r>
      <w:r w:rsidR="00CD361E" w:rsidRPr="00D90FC4">
        <w:rPr>
          <w:sz w:val="22"/>
          <w:szCs w:val="22"/>
        </w:rPr>
        <w:t xml:space="preserve"> </w:t>
      </w:r>
      <w:r w:rsidR="00C96AEB" w:rsidRPr="00D90FC4">
        <w:rPr>
          <w:sz w:val="22"/>
          <w:szCs w:val="22"/>
        </w:rPr>
        <w:t xml:space="preserve">za bežné účtovné </w:t>
      </w:r>
      <w:proofErr w:type="spellStart"/>
      <w:r w:rsidR="00C96AEB" w:rsidRPr="00D90FC4">
        <w:rPr>
          <w:sz w:val="22"/>
          <w:szCs w:val="22"/>
        </w:rPr>
        <w:t>obdobie</w:t>
      </w:r>
      <w:r w:rsidR="00CD361E" w:rsidRPr="00D90FC4">
        <w:rPr>
          <w:sz w:val="22"/>
          <w:szCs w:val="22"/>
        </w:rPr>
        <w:t>.</w:t>
      </w:r>
      <w:r w:rsidR="00F4351F">
        <w:rPr>
          <w:sz w:val="22"/>
          <w:szCs w:val="22"/>
        </w:rPr>
        <w:t>Podiel</w:t>
      </w:r>
      <w:proofErr w:type="spellEnd"/>
      <w:r w:rsidR="00F4351F">
        <w:rPr>
          <w:sz w:val="22"/>
          <w:szCs w:val="22"/>
        </w:rPr>
        <w:t xml:space="preserve"> z</w:t>
      </w:r>
      <w:r w:rsidR="003B00B8">
        <w:rPr>
          <w:sz w:val="22"/>
          <w:szCs w:val="22"/>
        </w:rPr>
        <w:t xml:space="preserve">aplatenej dane vo výške </w:t>
      </w:r>
      <w:r w:rsidR="00E15F02">
        <w:rPr>
          <w:sz w:val="22"/>
          <w:szCs w:val="22"/>
        </w:rPr>
        <w:t xml:space="preserve">0 </w:t>
      </w:r>
      <w:r w:rsidR="003B00B8">
        <w:rPr>
          <w:sz w:val="22"/>
          <w:szCs w:val="22"/>
        </w:rPr>
        <w:t>EUR za bežné obdobie</w:t>
      </w:r>
      <w:r w:rsidR="00E15F02">
        <w:rPr>
          <w:sz w:val="22"/>
          <w:szCs w:val="22"/>
        </w:rPr>
        <w:t xml:space="preserve"> ne</w:t>
      </w:r>
      <w:r w:rsidR="003B00B8">
        <w:rPr>
          <w:sz w:val="22"/>
          <w:szCs w:val="22"/>
        </w:rPr>
        <w:t>bol použitý na bežnú prevádzku.</w:t>
      </w:r>
    </w:p>
    <w:p w14:paraId="3C446B7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7</w:t>
      </w:r>
      <w:r w:rsidRPr="00D90FC4">
        <w:rPr>
          <w:sz w:val="22"/>
          <w:szCs w:val="22"/>
        </w:rPr>
        <w:t>) Opis a suma významných položiek finančných nákladov; uvádza sa aj celková suma kurzových strát</w:t>
      </w:r>
      <w:r w:rsidR="00C113D7" w:rsidRPr="00D90FC4">
        <w:rPr>
          <w:sz w:val="22"/>
          <w:szCs w:val="22"/>
        </w:rPr>
        <w:t>, pričom</w:t>
      </w:r>
      <w:r w:rsidRPr="00D90FC4">
        <w:rPr>
          <w:sz w:val="22"/>
          <w:szCs w:val="22"/>
        </w:rPr>
        <w:t xml:space="preserve"> osobitne sa uvádza hodnota kurzových strát účtovaná ku dňu, ku ktorému sa zostavuje účtovná závierka.</w:t>
      </w:r>
      <w:r w:rsidR="00E728F5">
        <w:rPr>
          <w:sz w:val="22"/>
          <w:szCs w:val="22"/>
        </w:rPr>
        <w:t>0</w:t>
      </w:r>
    </w:p>
    <w:p w14:paraId="27DB38BA" w14:textId="77777777" w:rsidR="00C96AEB" w:rsidRPr="00D90FC4" w:rsidRDefault="0072048D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6F4A29" w:rsidRPr="00D90FC4">
        <w:rPr>
          <w:sz w:val="22"/>
          <w:szCs w:val="22"/>
        </w:rPr>
        <w:t>8</w:t>
      </w:r>
      <w:r w:rsidRPr="00D90FC4">
        <w:rPr>
          <w:sz w:val="22"/>
          <w:szCs w:val="22"/>
        </w:rPr>
        <w:t xml:space="preserve">) </w:t>
      </w:r>
      <w:r w:rsidR="00B867C2" w:rsidRPr="00D90FC4">
        <w:rPr>
          <w:sz w:val="22"/>
          <w:szCs w:val="22"/>
        </w:rPr>
        <w:t>V ú</w:t>
      </w:r>
      <w:r w:rsidRPr="00D90FC4">
        <w:rPr>
          <w:sz w:val="22"/>
          <w:szCs w:val="22"/>
        </w:rPr>
        <w:t>čtovn</w:t>
      </w:r>
      <w:r w:rsidR="00B867C2" w:rsidRPr="00D90FC4">
        <w:rPr>
          <w:sz w:val="22"/>
          <w:szCs w:val="22"/>
        </w:rPr>
        <w:t>ej</w:t>
      </w:r>
      <w:r w:rsidRPr="00D90FC4">
        <w:rPr>
          <w:sz w:val="22"/>
          <w:szCs w:val="22"/>
        </w:rPr>
        <w:t xml:space="preserve"> jednotk</w:t>
      </w:r>
      <w:r w:rsidR="00B867C2" w:rsidRPr="00D90FC4">
        <w:rPr>
          <w:sz w:val="22"/>
          <w:szCs w:val="22"/>
        </w:rPr>
        <w:t>e</w:t>
      </w:r>
      <w:r w:rsidRPr="00D90FC4">
        <w:rPr>
          <w:sz w:val="22"/>
          <w:szCs w:val="22"/>
        </w:rPr>
        <w:t xml:space="preserve">, ktorá má povinnosť overenia účtovnej závierky audítorom, </w:t>
      </w:r>
      <w:r w:rsidR="00B867C2" w:rsidRPr="00D90FC4">
        <w:rPr>
          <w:sz w:val="22"/>
          <w:szCs w:val="22"/>
        </w:rPr>
        <w:t xml:space="preserve">sa </w:t>
      </w:r>
      <w:r w:rsidR="00C96AEB" w:rsidRPr="00D90FC4">
        <w:rPr>
          <w:sz w:val="22"/>
          <w:szCs w:val="22"/>
        </w:rPr>
        <w:t>uvedie vymedzenie a suma nákladov za účtovné obdobie v členení na náklady za</w:t>
      </w:r>
      <w:r w:rsidR="00E728F5">
        <w:rPr>
          <w:sz w:val="22"/>
          <w:szCs w:val="22"/>
        </w:rPr>
        <w:t>: nie je povinnosť overenia účtovnej závierky</w:t>
      </w:r>
    </w:p>
    <w:p w14:paraId="201C0D84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6F3F418A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 w:rsidR="0068569D"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68C23B00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súvisiace audítorské služby,</w:t>
      </w:r>
    </w:p>
    <w:p w14:paraId="7E5E502E" w14:textId="77777777" w:rsidR="00C96AEB" w:rsidRPr="00D90FC4" w:rsidRDefault="00C96AEB" w:rsidP="00C96AEB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daňové poradenstvo,</w:t>
      </w:r>
    </w:p>
    <w:p w14:paraId="0336E51B" w14:textId="77777777" w:rsidR="0041789F" w:rsidRPr="00D90FC4" w:rsidRDefault="00C96AEB" w:rsidP="00C96AEB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ostatné neaudítorské služby.</w:t>
      </w:r>
    </w:p>
    <w:p w14:paraId="6C0001F7" w14:textId="77777777"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575853A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728ED076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6BE03D0B" w14:textId="77777777" w:rsidR="00DB1285" w:rsidRPr="00D90FC4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1492CAB5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5E773108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 xml:space="preserve"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</w:t>
      </w:r>
      <w:proofErr w:type="spellStart"/>
      <w:r w:rsidR="00CC7A3D" w:rsidRPr="00D90FC4">
        <w:t>príjmov.</w:t>
      </w:r>
      <w:r w:rsidR="00E728F5">
        <w:t>Nie</w:t>
      </w:r>
      <w:proofErr w:type="spellEnd"/>
      <w:r w:rsidR="00E728F5">
        <w:t xml:space="preserve"> sú</w:t>
      </w:r>
    </w:p>
    <w:p w14:paraId="1DA0F15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D90FC4">
        <w:t>:</w:t>
      </w:r>
      <w:r w:rsidR="00E728F5">
        <w:t xml:space="preserve"> nie sú</w:t>
      </w:r>
    </w:p>
    <w:p w14:paraId="4257BD5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</w:t>
      </w:r>
      <w:r w:rsidR="00C113D7" w:rsidRPr="00D90FC4">
        <w:rPr>
          <w:lang w:eastAsia="sk-SK"/>
        </w:rPr>
        <w:t>)</w:t>
      </w:r>
      <w:r w:rsidRPr="00D90FC4">
        <w:rPr>
          <w:lang w:eastAsia="sk-SK"/>
        </w:rPr>
        <w:t xml:space="preserve"> možná povinnosť, ktorá vznikla ako dôsledok minulej udalosti a ktorej existencia závisí od toho, či nastane alebo nenastane jedna alebo viac neistých udalostí v budúcnosti, ktorých vznik nezávisí od účtov</w:t>
      </w:r>
      <w:r w:rsidR="00E728F5">
        <w:rPr>
          <w:lang w:eastAsia="sk-SK"/>
        </w:rPr>
        <w:t>nej jednotky: nie je</w:t>
      </w:r>
    </w:p>
    <w:p w14:paraId="3B06D266" w14:textId="77777777" w:rsidR="00CC7A3D" w:rsidRPr="00D90FC4" w:rsidRDefault="00C113D7" w:rsidP="00CC7A3D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b)</w:t>
      </w:r>
      <w:r w:rsidR="00CC7A3D" w:rsidRPr="00D90FC4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E728F5">
        <w:rPr>
          <w:lang w:eastAsia="sk-SK"/>
        </w:rPr>
        <w:t xml:space="preserve"> Nie je</w:t>
      </w:r>
    </w:p>
    <w:p w14:paraId="0FC2643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</w:t>
      </w:r>
      <w:r w:rsidR="00E728F5">
        <w:t xml:space="preserve"> sa týka spriaznených osôb: nie sú</w:t>
      </w:r>
    </w:p>
    <w:p w14:paraId="2F8AEDD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7FD4225B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836EC8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3E1DC1D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16A29FD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77DBA8B0" w14:textId="77777777" w:rsidR="00DB1285" w:rsidRPr="00D90FC4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D90FC4">
        <w:rPr>
          <w:sz w:val="22"/>
          <w:szCs w:val="22"/>
        </w:rPr>
        <w:t xml:space="preserve">) Prehľad nehnuteľných kultúrnych pamiatok, ktoré sú v správe alebo </w:t>
      </w:r>
      <w:r w:rsidR="000D2853" w:rsidRPr="00D90FC4">
        <w:rPr>
          <w:sz w:val="22"/>
          <w:szCs w:val="22"/>
        </w:rPr>
        <w:t>vo</w:t>
      </w:r>
      <w:r w:rsidR="00E03790" w:rsidRPr="00D90FC4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vlastníctve účtovnej jednotky.</w:t>
      </w:r>
      <w:r w:rsidR="00501961">
        <w:rPr>
          <w:sz w:val="22"/>
          <w:szCs w:val="22"/>
        </w:rPr>
        <w:t xml:space="preserve"> Nie sú</w:t>
      </w:r>
    </w:p>
    <w:p w14:paraId="40E36C1C" w14:textId="77777777" w:rsidR="00F722A3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</w:t>
      </w:r>
      <w:r w:rsidR="00963659" w:rsidRPr="00D90FC4">
        <w:rPr>
          <w:sz w:val="22"/>
          <w:szCs w:val="22"/>
        </w:rPr>
        <w:t>) Informácie o významných skutočnostiach, ktoré nastali medzi dňom, ku ktorému sa zostavuje účtovná závierka a dňom jej zostavenia.</w:t>
      </w:r>
      <w:r w:rsidR="00501961">
        <w:rPr>
          <w:sz w:val="22"/>
          <w:szCs w:val="22"/>
        </w:rPr>
        <w:t xml:space="preserve"> Nie sú</w:t>
      </w:r>
    </w:p>
    <w:p w14:paraId="6FB757E5" w14:textId="77777777" w:rsidR="00503A66" w:rsidRPr="00D90FC4" w:rsidRDefault="00421149" w:rsidP="00503A66">
      <w:pPr>
        <w:spacing w:before="0" w:line="240" w:lineRule="auto"/>
        <w:jc w:val="left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 xml:space="preserve">Vzorová tabuľka </w:t>
      </w:r>
      <w:r w:rsidR="00781B64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781B64" w:rsidRPr="00D90FC4">
        <w:rPr>
          <w:b/>
          <w:sz w:val="22"/>
          <w:szCs w:val="22"/>
        </w:rPr>
        <w:t xml:space="preserve"> I</w:t>
      </w:r>
      <w:r w:rsidR="00C07F8A" w:rsidRPr="00D90FC4">
        <w:rPr>
          <w:b/>
          <w:sz w:val="22"/>
          <w:szCs w:val="22"/>
        </w:rPr>
        <w:t> </w:t>
      </w:r>
      <w:r w:rsidR="00503A66" w:rsidRPr="00D90FC4">
        <w:rPr>
          <w:b/>
          <w:sz w:val="22"/>
          <w:szCs w:val="22"/>
        </w:rPr>
        <w:t>ods</w:t>
      </w:r>
      <w:r w:rsidR="00C07F8A" w:rsidRPr="00D90FC4">
        <w:rPr>
          <w:b/>
          <w:sz w:val="22"/>
          <w:szCs w:val="22"/>
        </w:rPr>
        <w:t>.</w:t>
      </w:r>
      <w:r w:rsidR="00322D87" w:rsidRPr="00D90FC4">
        <w:rPr>
          <w:b/>
          <w:sz w:val="22"/>
          <w:szCs w:val="22"/>
        </w:rPr>
        <w:t xml:space="preserve"> </w:t>
      </w:r>
      <w:r w:rsidR="00503A66" w:rsidRPr="00D90FC4">
        <w:rPr>
          <w:b/>
          <w:sz w:val="22"/>
          <w:szCs w:val="22"/>
        </w:rPr>
        <w:t xml:space="preserve"> 4</w:t>
      </w:r>
      <w:r w:rsidR="009E383F" w:rsidRPr="00D90FC4">
        <w:rPr>
          <w:b/>
          <w:sz w:val="22"/>
          <w:szCs w:val="22"/>
        </w:rPr>
        <w:t xml:space="preserve"> o počte zamestnancov a dobrovoľníkov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503A66" w:rsidRPr="00D90FC4" w14:paraId="368E7C4E" w14:textId="77777777" w:rsidTr="00781B64">
        <w:tc>
          <w:tcPr>
            <w:tcW w:w="4961" w:type="dxa"/>
          </w:tcPr>
          <w:p w14:paraId="67B3D158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872FF32" w14:textId="77777777" w:rsidR="00503A66" w:rsidRPr="00D90FC4" w:rsidRDefault="00781B64" w:rsidP="00781B64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2552" w:type="dxa"/>
            <w:vAlign w:val="center"/>
          </w:tcPr>
          <w:p w14:paraId="6EB52662" w14:textId="77777777" w:rsidR="00503A66" w:rsidRPr="00D90FC4" w:rsidRDefault="00781B64" w:rsidP="00D81221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503A66" w:rsidRPr="00D90FC4">
              <w:rPr>
                <w:b/>
                <w:sz w:val="22"/>
                <w:szCs w:val="22"/>
                <w:lang w:eastAsia="sk-SK"/>
              </w:rPr>
              <w:t>účtovné obdobie</w:t>
            </w:r>
          </w:p>
        </w:tc>
      </w:tr>
      <w:tr w:rsidR="00503A66" w:rsidRPr="00D90FC4" w14:paraId="6EC262B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13439C2C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23CB03AD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E58C676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87FD5FC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325151F5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lastRenderedPageBreak/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74C1F141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512EDE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566CBAE9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5B410E7F" w14:textId="77777777" w:rsidR="00503A66" w:rsidRPr="00D90FC4" w:rsidRDefault="00503A66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9D5F1FB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FB10DD6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503A66" w:rsidRPr="00D90FC4" w14:paraId="71995373" w14:textId="77777777" w:rsidTr="00781B64">
        <w:trPr>
          <w:trHeight w:val="391"/>
        </w:trPr>
        <w:tc>
          <w:tcPr>
            <w:tcW w:w="4961" w:type="dxa"/>
            <w:vAlign w:val="center"/>
          </w:tcPr>
          <w:p w14:paraId="244B5343" w14:textId="77777777" w:rsidR="00503A66" w:rsidRPr="00D90FC4" w:rsidRDefault="00166358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</w:t>
            </w:r>
            <w:r w:rsidR="00503A66" w:rsidRPr="00D90FC4">
              <w:t>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78C60A47" w14:textId="77777777" w:rsidR="00503A66" w:rsidRPr="00D90FC4" w:rsidRDefault="00501961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08536EF" w14:textId="77777777" w:rsidR="00503A66" w:rsidRPr="00D90FC4" w:rsidRDefault="00F4351F" w:rsidP="00D81221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222360CF" w14:textId="77777777" w:rsidR="000109BB" w:rsidRPr="00D90FC4" w:rsidRDefault="000109BB" w:rsidP="00F722A3">
      <w:pPr>
        <w:spacing w:before="0" w:line="240" w:lineRule="auto"/>
        <w:jc w:val="center"/>
        <w:rPr>
          <w:b/>
          <w:sz w:val="22"/>
          <w:szCs w:val="22"/>
        </w:rPr>
        <w:sectPr w:rsidR="000109BB" w:rsidRPr="00D90FC4" w:rsidSect="00656E05">
          <w:footerReference w:type="default" r:id="rId8"/>
          <w:headerReference w:type="first" r:id="rId9"/>
          <w:footerReference w:type="first" r:id="rId10"/>
          <w:pgSz w:w="11906" w:h="16838"/>
          <w:pgMar w:top="851" w:right="851" w:bottom="851" w:left="851" w:header="709" w:footer="709" w:gutter="0"/>
          <w:pgNumType w:start="7"/>
          <w:cols w:space="708"/>
          <w:docGrid w:linePitch="272"/>
        </w:sectPr>
      </w:pPr>
    </w:p>
    <w:p w14:paraId="4245ACC2" w14:textId="77777777" w:rsidR="00F139AD" w:rsidRPr="00D90FC4" w:rsidRDefault="00503A66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Vzorová tabuľka </w:t>
      </w:r>
      <w:r w:rsidR="00322D87" w:rsidRPr="00D90FC4">
        <w:rPr>
          <w:b/>
          <w:sz w:val="22"/>
          <w:szCs w:val="22"/>
        </w:rPr>
        <w:t xml:space="preserve"> </w:t>
      </w:r>
      <w:r w:rsidR="00421149" w:rsidRPr="00D90FC4">
        <w:rPr>
          <w:b/>
          <w:sz w:val="22"/>
          <w:szCs w:val="22"/>
        </w:rPr>
        <w:t>k </w:t>
      </w:r>
      <w:r w:rsidR="000109BB" w:rsidRPr="00D90FC4">
        <w:rPr>
          <w:b/>
          <w:sz w:val="22"/>
          <w:szCs w:val="22"/>
        </w:rPr>
        <w:t>čl.</w:t>
      </w:r>
      <w:r w:rsidR="00421149" w:rsidRPr="00D90FC4">
        <w:rPr>
          <w:b/>
          <w:sz w:val="22"/>
          <w:szCs w:val="22"/>
        </w:rPr>
        <w:t xml:space="preserve"> III ods</w:t>
      </w:r>
      <w:r w:rsidR="00C07F8A" w:rsidRPr="00D90FC4">
        <w:rPr>
          <w:b/>
          <w:sz w:val="22"/>
          <w:szCs w:val="22"/>
        </w:rPr>
        <w:t>.</w:t>
      </w:r>
      <w:r w:rsidR="00421149" w:rsidRPr="00D90FC4">
        <w:rPr>
          <w:b/>
          <w:sz w:val="22"/>
          <w:szCs w:val="22"/>
        </w:rPr>
        <w:t xml:space="preserve"> 1</w:t>
      </w:r>
      <w:r w:rsidR="007A5F0A"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 xml:space="preserve">o stave a pohybe dlhodobého nehmotného </w:t>
      </w:r>
      <w:r w:rsidR="00421149" w:rsidRPr="00D90FC4">
        <w:rPr>
          <w:b/>
          <w:sz w:val="22"/>
          <w:szCs w:val="22"/>
        </w:rPr>
        <w:t xml:space="preserve">majetku </w:t>
      </w:r>
      <w:r w:rsidR="009D2887" w:rsidRPr="00D90FC4">
        <w:rPr>
          <w:b/>
          <w:sz w:val="22"/>
          <w:szCs w:val="22"/>
        </w:rPr>
        <w:t>a</w:t>
      </w:r>
      <w:r w:rsidR="00421149" w:rsidRPr="00D90FC4">
        <w:rPr>
          <w:b/>
          <w:sz w:val="22"/>
          <w:szCs w:val="22"/>
        </w:rPr>
        <w:t xml:space="preserve"> dlhodobého hmotného majetku</w:t>
      </w:r>
    </w:p>
    <w:p w14:paraId="060153DD" w14:textId="77777777" w:rsidR="000B356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1</w:t>
      </w:r>
    </w:p>
    <w:tbl>
      <w:tblPr>
        <w:tblW w:w="15474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7"/>
        <w:gridCol w:w="1871"/>
        <w:gridCol w:w="1871"/>
        <w:gridCol w:w="1871"/>
        <w:gridCol w:w="1871"/>
        <w:gridCol w:w="1871"/>
        <w:gridCol w:w="1871"/>
        <w:gridCol w:w="1871"/>
      </w:tblGrid>
      <w:tr w:rsidR="007C00B1" w:rsidRPr="00D90FC4" w14:paraId="76944E70" w14:textId="77777777" w:rsidTr="007C00B1">
        <w:tc>
          <w:tcPr>
            <w:tcW w:w="2377" w:type="dxa"/>
            <w:vAlign w:val="center"/>
          </w:tcPr>
          <w:p w14:paraId="7BFB0066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674B55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vAlign w:val="center"/>
          </w:tcPr>
          <w:p w14:paraId="501505D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1" w:type="dxa"/>
            <w:vAlign w:val="center"/>
          </w:tcPr>
          <w:p w14:paraId="518D64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vAlign w:val="center"/>
          </w:tcPr>
          <w:p w14:paraId="3845AA8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1" w:type="dxa"/>
            <w:vAlign w:val="center"/>
          </w:tcPr>
          <w:p w14:paraId="63AC1DF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1" w:type="dxa"/>
            <w:vAlign w:val="center"/>
          </w:tcPr>
          <w:p w14:paraId="5D07530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71" w:type="dxa"/>
            <w:vAlign w:val="center"/>
          </w:tcPr>
          <w:p w14:paraId="7D09A88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7C00B1" w:rsidRPr="00D90FC4" w14:paraId="47B043D8" w14:textId="77777777" w:rsidTr="007C00B1">
        <w:tc>
          <w:tcPr>
            <w:tcW w:w="2377" w:type="dxa"/>
            <w:vAlign w:val="center"/>
          </w:tcPr>
          <w:p w14:paraId="32920C75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</w:tcPr>
          <w:p w14:paraId="27F4C26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3D240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4074E1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4A9E5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A96A5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261535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AC5F76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EF9E7DA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50278CC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84FDFC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4B48549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E3194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4C7C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56C2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69B1B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8D3589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7A6AC43F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3440782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284D4CF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388ED5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A9349A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E40E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98C833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E9359C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5E918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1C0B1FFD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6CF7A46A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</w:tcPr>
          <w:p w14:paraId="736B565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  <w:vAlign w:val="center"/>
          </w:tcPr>
          <w:p w14:paraId="77DC2DB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D34EF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88AF6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BBD9DD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5D2D6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5A2A7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882F288" w14:textId="77777777" w:rsidTr="007C00B1">
        <w:tc>
          <w:tcPr>
            <w:tcW w:w="2377" w:type="dxa"/>
            <w:vAlign w:val="center"/>
          </w:tcPr>
          <w:p w14:paraId="71D6E43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5BFDA10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17EA1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C7CCF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B3AA63B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08091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351812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8D4D883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E84EBAF" w14:textId="77777777" w:rsidTr="007C00B1">
        <w:tc>
          <w:tcPr>
            <w:tcW w:w="2377" w:type="dxa"/>
            <w:vAlign w:val="center"/>
          </w:tcPr>
          <w:p w14:paraId="429F162F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</w:tcPr>
          <w:p w14:paraId="6C22ED8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002A5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864351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754F6F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932C2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610FC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4ADE7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65E1C66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1C5260E2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1F5B7C7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3C1D9B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EC8F83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E780E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48910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F0B07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0AE361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648F5D22" w14:textId="77777777" w:rsidTr="007C00B1">
        <w:trPr>
          <w:trHeight w:val="403"/>
        </w:trPr>
        <w:tc>
          <w:tcPr>
            <w:tcW w:w="2377" w:type="dxa"/>
            <w:vAlign w:val="center"/>
          </w:tcPr>
          <w:p w14:paraId="03743B31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1D0F7AE1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E9C66D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46E48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5E998A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D934E7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736CDE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C84FA9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04A4E0B6" w14:textId="77777777" w:rsidTr="007C00B1">
        <w:tc>
          <w:tcPr>
            <w:tcW w:w="2377" w:type="dxa"/>
            <w:vAlign w:val="center"/>
          </w:tcPr>
          <w:p w14:paraId="6AF4C41B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4B14291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F78EC6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12538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31C5F8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288A76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8C49C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3F7632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8B1C45C" w14:textId="77777777" w:rsidTr="007C00B1">
        <w:tc>
          <w:tcPr>
            <w:tcW w:w="2377" w:type="dxa"/>
            <w:vAlign w:val="center"/>
          </w:tcPr>
          <w:p w14:paraId="444D6967" w14:textId="77777777" w:rsidR="00166358" w:rsidRPr="00D90FC4" w:rsidRDefault="00166358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871" w:type="dxa"/>
          </w:tcPr>
          <w:p w14:paraId="68D1729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26642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9DCD65A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8181EA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5CABFC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E3EA8A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4D9F5A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5A5D2F1F" w14:textId="77777777" w:rsidTr="007C00B1">
        <w:trPr>
          <w:trHeight w:val="309"/>
        </w:trPr>
        <w:tc>
          <w:tcPr>
            <w:tcW w:w="2377" w:type="dxa"/>
            <w:vAlign w:val="center"/>
          </w:tcPr>
          <w:p w14:paraId="66C6DC34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</w:tcPr>
          <w:p w14:paraId="75FAAE79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045444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A21755E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A067A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4B41BB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C995830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1D8EF3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2628DA50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43E5AFEC" w14:textId="77777777" w:rsidR="00166358" w:rsidRPr="00D90FC4" w:rsidRDefault="00166358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</w:tcPr>
          <w:p w14:paraId="5D9ACDA5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6D015C6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7E016C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AD7E0C8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6D753D7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4DB82A42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D3A06EF" w14:textId="77777777" w:rsidR="00166358" w:rsidRPr="00D90FC4" w:rsidRDefault="00166358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C00B1" w:rsidRPr="00D90FC4" w14:paraId="4E66A224" w14:textId="77777777" w:rsidTr="007C00B1">
        <w:trPr>
          <w:trHeight w:val="337"/>
        </w:trPr>
        <w:tc>
          <w:tcPr>
            <w:tcW w:w="2377" w:type="dxa"/>
            <w:vAlign w:val="center"/>
          </w:tcPr>
          <w:p w14:paraId="084C0097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66BF45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EB2B6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2EC199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69F2254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1F4D43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87F45AA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5A036E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5B2A9EE6" w14:textId="77777777" w:rsidTr="00A13D6A">
        <w:trPr>
          <w:trHeight w:val="337"/>
        </w:trPr>
        <w:tc>
          <w:tcPr>
            <w:tcW w:w="15474" w:type="dxa"/>
            <w:gridSpan w:val="8"/>
            <w:vAlign w:val="center"/>
          </w:tcPr>
          <w:p w14:paraId="52672CB3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322D87" w:rsidRPr="00D90FC4" w14:paraId="0375A0D4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0D1ECF86" w14:textId="77777777" w:rsidR="00322D87" w:rsidRPr="00D90FC4" w:rsidRDefault="00322D87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 xml:space="preserve">na začiatku bežného </w:t>
            </w:r>
            <w:r w:rsidR="00C113D7" w:rsidRPr="00D90FC4">
              <w:rPr>
                <w:sz w:val="22"/>
                <w:szCs w:val="22"/>
              </w:rPr>
              <w:t xml:space="preserve">účtovného </w:t>
            </w:r>
            <w:r w:rsidRPr="00D90FC4">
              <w:rPr>
                <w:sz w:val="22"/>
                <w:szCs w:val="22"/>
              </w:rPr>
              <w:t>obdobia</w:t>
            </w:r>
          </w:p>
        </w:tc>
        <w:tc>
          <w:tcPr>
            <w:tcW w:w="1871" w:type="dxa"/>
          </w:tcPr>
          <w:p w14:paraId="720C05B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2444CF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214999F1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FA36FD8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5C067B46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FB4030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7E5BC4D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22D87" w:rsidRPr="00D90FC4" w14:paraId="63E70EDF" w14:textId="77777777" w:rsidTr="007C00B1">
        <w:trPr>
          <w:trHeight w:val="361"/>
        </w:trPr>
        <w:tc>
          <w:tcPr>
            <w:tcW w:w="2377" w:type="dxa"/>
            <w:vAlign w:val="center"/>
          </w:tcPr>
          <w:p w14:paraId="52A7AA19" w14:textId="77777777" w:rsidR="00322D87" w:rsidRPr="00D90FC4" w:rsidRDefault="00322D87" w:rsidP="00D8122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871" w:type="dxa"/>
          </w:tcPr>
          <w:p w14:paraId="05356D0F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6DA5821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017D45B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DE8335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1006F48B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75E02633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71" w:type="dxa"/>
          </w:tcPr>
          <w:p w14:paraId="33266B17" w14:textId="77777777" w:rsidR="00322D87" w:rsidRPr="00D90FC4" w:rsidRDefault="00322D87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2325FB9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518F0676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76F7B6EE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831AF0A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514DFBC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4CD8059D" w14:textId="77777777" w:rsidR="007002DC" w:rsidRPr="00D90FC4" w:rsidRDefault="007002DC" w:rsidP="00CD361E">
      <w:pPr>
        <w:spacing w:before="0" w:line="240" w:lineRule="auto"/>
        <w:rPr>
          <w:b/>
          <w:sz w:val="22"/>
          <w:szCs w:val="22"/>
        </w:rPr>
      </w:pPr>
    </w:p>
    <w:p w14:paraId="165C3B78" w14:textId="77777777" w:rsidR="00322D87" w:rsidRPr="00D90FC4" w:rsidRDefault="000B3567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Tabuľka č. 2</w:t>
      </w:r>
    </w:p>
    <w:tbl>
      <w:tblPr>
        <w:tblW w:w="1568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A13D6A" w:rsidRPr="00D90FC4" w14:paraId="5577D4CD" w14:textId="77777777" w:rsidTr="00A13D6A">
        <w:tc>
          <w:tcPr>
            <w:tcW w:w="1944" w:type="dxa"/>
            <w:vAlign w:val="center"/>
          </w:tcPr>
          <w:p w14:paraId="6B621F7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26" w:type="dxa"/>
            <w:vAlign w:val="center"/>
          </w:tcPr>
          <w:p w14:paraId="2E5F07C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1" w:type="dxa"/>
            <w:vAlign w:val="center"/>
          </w:tcPr>
          <w:p w14:paraId="0EB94F02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618B5A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6" w:type="dxa"/>
            <w:vAlign w:val="center"/>
          </w:tcPr>
          <w:p w14:paraId="2CFE7F4C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A664B2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15E922F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41AB538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FA6FC4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428704B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0E68B631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22235D3" w14:textId="77777777" w:rsidR="00A13D6A" w:rsidRPr="00D90FC4" w:rsidRDefault="00A13D6A" w:rsidP="00A13D6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</w:tr>
      <w:tr w:rsidR="00A13D6A" w:rsidRPr="00D90FC4" w14:paraId="36545E4A" w14:textId="77777777" w:rsidTr="00A13D6A">
        <w:tc>
          <w:tcPr>
            <w:tcW w:w="1944" w:type="dxa"/>
            <w:vAlign w:val="center"/>
          </w:tcPr>
          <w:p w14:paraId="712BA9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Prvotné ocenenie</w:t>
            </w:r>
            <w:r w:rsidRPr="00D90FC4"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</w:tcPr>
          <w:p w14:paraId="33098C0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04D481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FD3CE5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B9F784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FD54C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4EB547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313A42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38E61D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84C229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BD7B82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DC0539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37710762" w14:textId="77777777" w:rsidTr="00A13D6A">
        <w:trPr>
          <w:trHeight w:val="401"/>
        </w:trPr>
        <w:tc>
          <w:tcPr>
            <w:tcW w:w="1944" w:type="dxa"/>
            <w:vAlign w:val="center"/>
          </w:tcPr>
          <w:p w14:paraId="5DB215D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13FC0A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4729027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B4F72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1F332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DDB76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79D18E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7531D8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A9FD9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716A8BA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F7D83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D3077C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4865420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0635038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AD461F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00BE8B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8F31BF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8554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4309D8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BBA708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6A7B8F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135A03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513C7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48AA30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59D746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AED6E73" w14:textId="77777777" w:rsidTr="00A13D6A">
        <w:trPr>
          <w:trHeight w:val="421"/>
        </w:trPr>
        <w:tc>
          <w:tcPr>
            <w:tcW w:w="1944" w:type="dxa"/>
            <w:vAlign w:val="center"/>
          </w:tcPr>
          <w:p w14:paraId="405633E1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</w:tcPr>
          <w:p w14:paraId="461119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  <w:vAlign w:val="center"/>
          </w:tcPr>
          <w:p w14:paraId="191C751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3C58F1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D0FFA2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8FC10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290ADA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05FE52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19E6107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A1240C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94CF2A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06E0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6607ADB3" w14:textId="77777777" w:rsidTr="00A13D6A">
        <w:tc>
          <w:tcPr>
            <w:tcW w:w="1944" w:type="dxa"/>
            <w:vAlign w:val="center"/>
          </w:tcPr>
          <w:p w14:paraId="01B32EC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215A16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2DE50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45C8EB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480A650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51D34D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25DC1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1CFF6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32339E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14ADB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FC877E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8AD28E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6E7D8BC" w14:textId="77777777" w:rsidTr="00A13D6A">
        <w:tc>
          <w:tcPr>
            <w:tcW w:w="1944" w:type="dxa"/>
            <w:vAlign w:val="center"/>
          </w:tcPr>
          <w:p w14:paraId="4F9FAAF5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Oprávky – </w:t>
            </w:r>
            <w:r w:rsidRPr="00D90FC4"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</w:tcPr>
          <w:p w14:paraId="3B6E474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10B24E0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3695D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C2D5A9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12F94A3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0A107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CA5078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221F9AF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188EC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CF3D32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F80BC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5A5599A1" w14:textId="77777777" w:rsidTr="00A13D6A">
        <w:trPr>
          <w:trHeight w:val="426"/>
        </w:trPr>
        <w:tc>
          <w:tcPr>
            <w:tcW w:w="1944" w:type="dxa"/>
            <w:vAlign w:val="center"/>
          </w:tcPr>
          <w:p w14:paraId="2772742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6CDF879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566169E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72285F5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1DD7A3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8A5ACF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6EAB4D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752950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CFF9D7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0548FB3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D9E85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1B2FB0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38A6FE3" w14:textId="77777777" w:rsidTr="00A13D6A">
        <w:trPr>
          <w:trHeight w:val="439"/>
        </w:trPr>
        <w:tc>
          <w:tcPr>
            <w:tcW w:w="1944" w:type="dxa"/>
            <w:vAlign w:val="center"/>
          </w:tcPr>
          <w:p w14:paraId="20F39E0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3D01C1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7762C6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B920FF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0D7C029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97C8F6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A9765B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4D26403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4F7AB8A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3209BDE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AC5F57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767C8A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1C1763B" w14:textId="77777777" w:rsidTr="00A13D6A">
        <w:tc>
          <w:tcPr>
            <w:tcW w:w="1944" w:type="dxa"/>
            <w:vAlign w:val="center"/>
          </w:tcPr>
          <w:p w14:paraId="30F3258B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7AF4034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7E2FE84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0EEEF24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FD1DC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3105B9C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43B4CAA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9CF4DD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0E9535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30346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4E5866C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306AF18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2C822EF2" w14:textId="77777777" w:rsidTr="00A13D6A">
        <w:tc>
          <w:tcPr>
            <w:tcW w:w="1944" w:type="dxa"/>
            <w:vAlign w:val="center"/>
          </w:tcPr>
          <w:p w14:paraId="45E17E44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Opravné položky</w:t>
            </w:r>
            <w:r w:rsidRPr="00D90FC4">
              <w:rPr>
                <w:sz w:val="22"/>
                <w:szCs w:val="22"/>
              </w:rPr>
              <w:t xml:space="preserve"> – stav </w:t>
            </w:r>
            <w:r w:rsidR="00532997" w:rsidRPr="00D90FC4">
              <w:rPr>
                <w:sz w:val="22"/>
                <w:szCs w:val="22"/>
              </w:rPr>
              <w:t xml:space="preserve">na </w:t>
            </w:r>
            <w:r w:rsidRPr="00D90FC4">
              <w:rPr>
                <w:sz w:val="22"/>
                <w:szCs w:val="22"/>
              </w:rPr>
              <w:t>za</w:t>
            </w:r>
            <w:r w:rsidR="00532997" w:rsidRPr="00D90FC4">
              <w:rPr>
                <w:sz w:val="22"/>
                <w:szCs w:val="22"/>
              </w:rPr>
              <w:t xml:space="preserve">čiatku bežného </w:t>
            </w:r>
            <w:r w:rsidRPr="00D90FC4">
              <w:rPr>
                <w:sz w:val="22"/>
                <w:szCs w:val="22"/>
              </w:rPr>
              <w:t>účtovné</w:t>
            </w:r>
            <w:r w:rsidR="00532997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obdobi</w:t>
            </w:r>
            <w:r w:rsidR="00532997" w:rsidRPr="00D90FC4">
              <w:rPr>
                <w:sz w:val="22"/>
                <w:szCs w:val="22"/>
              </w:rPr>
              <w:t>a</w:t>
            </w:r>
          </w:p>
        </w:tc>
        <w:tc>
          <w:tcPr>
            <w:tcW w:w="1226" w:type="dxa"/>
          </w:tcPr>
          <w:p w14:paraId="76B5BF7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57ED3A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D8A9A1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94637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05D880D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5DD3236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802E15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718BB12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7180A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104DEE1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18B32AE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3CF5CAB" w14:textId="77777777" w:rsidTr="00A13D6A">
        <w:trPr>
          <w:trHeight w:val="309"/>
        </w:trPr>
        <w:tc>
          <w:tcPr>
            <w:tcW w:w="1944" w:type="dxa"/>
            <w:vAlign w:val="center"/>
          </w:tcPr>
          <w:p w14:paraId="194FCEE3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</w:tcPr>
          <w:p w14:paraId="25C08D3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66F5698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6FDDC93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2A7C274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77FBBDE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0FB17BC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26E707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80AD01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1DDE98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954E4D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28DAFAA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79FE22A7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7522F132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</w:tcPr>
          <w:p w14:paraId="588C0CB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0FD0A49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5246319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69E8F1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897DD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5110EB6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A6E4A1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541E06E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1EFB0FD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209AF7E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74263CF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0189DC0E" w14:textId="77777777" w:rsidTr="00A13D6A">
        <w:trPr>
          <w:trHeight w:val="337"/>
        </w:trPr>
        <w:tc>
          <w:tcPr>
            <w:tcW w:w="1944" w:type="dxa"/>
            <w:vAlign w:val="center"/>
          </w:tcPr>
          <w:p w14:paraId="258446CC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5E9CC9C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FF52CE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3BC7BB4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7868A98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23D4B6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6481BB4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5FF97F7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19C8DD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6DFA4A1E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35FA590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60358DB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4268BE81" w14:textId="77777777" w:rsidTr="00A13D6A">
        <w:trPr>
          <w:trHeight w:val="361"/>
        </w:trPr>
        <w:tc>
          <w:tcPr>
            <w:tcW w:w="15685" w:type="dxa"/>
            <w:gridSpan w:val="12"/>
            <w:vAlign w:val="center"/>
          </w:tcPr>
          <w:p w14:paraId="20CBB844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Zostatková hodnota</w:t>
            </w:r>
          </w:p>
        </w:tc>
      </w:tr>
      <w:tr w:rsidR="00A13D6A" w:rsidRPr="00D90FC4" w14:paraId="208DC871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476129E0" w14:textId="77777777" w:rsidR="00A13D6A" w:rsidRPr="00D90FC4" w:rsidRDefault="00A13D6A" w:rsidP="0053299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532997" w:rsidRPr="00D90FC4">
              <w:rPr>
                <w:sz w:val="22"/>
                <w:szCs w:val="22"/>
              </w:rPr>
              <w:t>na začiatku bežného</w:t>
            </w:r>
            <w:r w:rsidR="00C113D7" w:rsidRPr="00D90FC4">
              <w:rPr>
                <w:sz w:val="22"/>
                <w:szCs w:val="22"/>
              </w:rPr>
              <w:t xml:space="preserve"> účtovného</w:t>
            </w:r>
            <w:r w:rsidRPr="00D90FC4">
              <w:rPr>
                <w:sz w:val="22"/>
                <w:szCs w:val="22"/>
              </w:rPr>
              <w:t xml:space="preserve"> obdobia</w:t>
            </w:r>
          </w:p>
        </w:tc>
        <w:tc>
          <w:tcPr>
            <w:tcW w:w="1226" w:type="dxa"/>
          </w:tcPr>
          <w:p w14:paraId="759051C9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3C9E7CF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72BD2D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574438C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6F44013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1EF0692A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07FF283C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62B72D3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284E38ED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5BEA9A7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52339952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A13D6A" w:rsidRPr="00D90FC4" w14:paraId="16B96C5C" w14:textId="77777777" w:rsidTr="00A13D6A">
        <w:trPr>
          <w:trHeight w:val="361"/>
        </w:trPr>
        <w:tc>
          <w:tcPr>
            <w:tcW w:w="1944" w:type="dxa"/>
            <w:vAlign w:val="center"/>
          </w:tcPr>
          <w:p w14:paraId="7A4F4EDE" w14:textId="77777777" w:rsidR="00A13D6A" w:rsidRPr="00D90FC4" w:rsidRDefault="00A13D6A" w:rsidP="00A13D6A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Stav </w:t>
            </w:r>
            <w:r w:rsidR="00F530C7" w:rsidRPr="00D90FC4">
              <w:rPr>
                <w:sz w:val="22"/>
                <w:szCs w:val="22"/>
              </w:rPr>
              <w:t>na konci</w:t>
            </w:r>
            <w:r w:rsidRPr="00D90FC4">
              <w:rPr>
                <w:sz w:val="22"/>
                <w:szCs w:val="22"/>
              </w:rPr>
              <w:t xml:space="preserve"> bežného účtovného obdobia</w:t>
            </w:r>
          </w:p>
        </w:tc>
        <w:tc>
          <w:tcPr>
            <w:tcW w:w="1226" w:type="dxa"/>
          </w:tcPr>
          <w:p w14:paraId="4F91A737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31" w:type="dxa"/>
          </w:tcPr>
          <w:p w14:paraId="21C8B988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9" w:type="dxa"/>
          </w:tcPr>
          <w:p w14:paraId="2C82540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6" w:type="dxa"/>
          </w:tcPr>
          <w:p w14:paraId="1EDD4351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3" w:type="dxa"/>
          </w:tcPr>
          <w:p w14:paraId="296C408F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9" w:type="dxa"/>
          </w:tcPr>
          <w:p w14:paraId="38F58863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6" w:type="dxa"/>
          </w:tcPr>
          <w:p w14:paraId="3E7E2105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28" w:type="dxa"/>
          </w:tcPr>
          <w:p w14:paraId="07C59B9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9" w:type="dxa"/>
          </w:tcPr>
          <w:p w14:paraId="42EF342B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42" w:type="dxa"/>
          </w:tcPr>
          <w:p w14:paraId="6DB12B90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02" w:type="dxa"/>
          </w:tcPr>
          <w:p w14:paraId="40E11A44" w14:textId="77777777" w:rsidR="00A13D6A" w:rsidRPr="00D90FC4" w:rsidRDefault="00A13D6A" w:rsidP="008B61E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27ECE1A" w14:textId="77777777" w:rsidR="007A5F0A" w:rsidRPr="00D90FC4" w:rsidRDefault="007A5F0A" w:rsidP="00CD361E">
      <w:pPr>
        <w:spacing w:before="0" w:line="240" w:lineRule="auto"/>
        <w:rPr>
          <w:sz w:val="22"/>
          <w:szCs w:val="22"/>
        </w:rPr>
      </w:pPr>
    </w:p>
    <w:p w14:paraId="35B59CA1" w14:textId="77777777" w:rsidR="00322D87" w:rsidRDefault="008B61EE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4B091D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4</w:t>
      </w:r>
      <w:r w:rsidR="003A732E">
        <w:rPr>
          <w:b/>
          <w:sz w:val="22"/>
          <w:szCs w:val="22"/>
        </w:rPr>
        <w:t xml:space="preserve"> a 5</w:t>
      </w:r>
      <w:r w:rsidR="004B091D" w:rsidRPr="00D90FC4">
        <w:rPr>
          <w:b/>
          <w:sz w:val="22"/>
          <w:szCs w:val="22"/>
        </w:rPr>
        <w:t xml:space="preserve"> </w:t>
      </w:r>
      <w:r w:rsidR="000B3567" w:rsidRPr="00D90FC4">
        <w:rPr>
          <w:b/>
          <w:sz w:val="22"/>
          <w:szCs w:val="22"/>
        </w:rPr>
        <w:t xml:space="preserve"> </w:t>
      </w:r>
      <w:r w:rsidR="004B091D" w:rsidRPr="00D90FC4">
        <w:rPr>
          <w:b/>
          <w:sz w:val="22"/>
          <w:szCs w:val="22"/>
        </w:rPr>
        <w:t>o</w:t>
      </w:r>
      <w:r w:rsidR="003A732E">
        <w:rPr>
          <w:b/>
          <w:sz w:val="22"/>
          <w:szCs w:val="22"/>
        </w:rPr>
        <w:t> štruktúre a o</w:t>
      </w:r>
      <w:r w:rsidR="004B091D" w:rsidRPr="00D90FC4">
        <w:rPr>
          <w:b/>
          <w:sz w:val="22"/>
          <w:szCs w:val="22"/>
        </w:rPr>
        <w:t xml:space="preserve"> zmenách jednotlivých </w:t>
      </w:r>
      <w:r w:rsidR="00F530C7" w:rsidRPr="00D90FC4">
        <w:rPr>
          <w:b/>
          <w:sz w:val="22"/>
          <w:szCs w:val="22"/>
        </w:rPr>
        <w:t>polo</w:t>
      </w:r>
      <w:r w:rsidR="004B091D" w:rsidRPr="00D90FC4">
        <w:rPr>
          <w:b/>
          <w:sz w:val="22"/>
          <w:szCs w:val="22"/>
        </w:rPr>
        <w:t>žiek dlhodobého finančného majetku</w:t>
      </w:r>
    </w:p>
    <w:tbl>
      <w:tblPr>
        <w:tblW w:w="501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80"/>
        <w:gridCol w:w="2117"/>
        <w:gridCol w:w="1975"/>
        <w:gridCol w:w="1693"/>
        <w:gridCol w:w="1526"/>
        <w:gridCol w:w="1296"/>
        <w:gridCol w:w="1411"/>
        <w:gridCol w:w="1297"/>
        <w:gridCol w:w="988"/>
      </w:tblGrid>
      <w:tr w:rsidR="00E774EB" w:rsidRPr="007002DC" w14:paraId="5D38265C" w14:textId="77777777" w:rsidTr="00E774EB">
        <w:trPr>
          <w:trHeight w:val="1393"/>
          <w:jc w:val="center"/>
        </w:trPr>
        <w:tc>
          <w:tcPr>
            <w:tcW w:w="2894" w:type="dxa"/>
            <w:vAlign w:val="center"/>
          </w:tcPr>
          <w:p w14:paraId="1346968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609317A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v ovládanej osobe</w:t>
            </w:r>
          </w:p>
        </w:tc>
        <w:tc>
          <w:tcPr>
            <w:tcW w:w="1984" w:type="dxa"/>
            <w:vAlign w:val="center"/>
          </w:tcPr>
          <w:p w14:paraId="79BBE1E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701" w:type="dxa"/>
            <w:vAlign w:val="center"/>
          </w:tcPr>
          <w:p w14:paraId="37D60075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33" w:type="dxa"/>
            <w:vAlign w:val="center"/>
          </w:tcPr>
          <w:p w14:paraId="27DC627F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302" w:type="dxa"/>
            <w:vAlign w:val="center"/>
          </w:tcPr>
          <w:p w14:paraId="4CBB5B62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18" w:type="dxa"/>
            <w:vAlign w:val="center"/>
          </w:tcPr>
          <w:p w14:paraId="4AAD8FC0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303" w:type="dxa"/>
            <w:vAlign w:val="center"/>
          </w:tcPr>
          <w:p w14:paraId="7F7087B9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92" w:type="dxa"/>
            <w:vAlign w:val="center"/>
          </w:tcPr>
          <w:p w14:paraId="1B13AF48" w14:textId="77777777" w:rsidR="00E774EB" w:rsidRPr="00E774EB" w:rsidRDefault="00E774EB" w:rsidP="00053F31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E774EB">
              <w:rPr>
                <w:b/>
                <w:bCs/>
                <w:sz w:val="22"/>
                <w:szCs w:val="22"/>
              </w:rPr>
              <w:t>Spolu</w:t>
            </w:r>
          </w:p>
        </w:tc>
      </w:tr>
      <w:tr w:rsidR="00E774EB" w:rsidRPr="0068569D" w14:paraId="69C32A5C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248305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68569D">
              <w:rPr>
                <w:b/>
                <w:sz w:val="22"/>
                <w:szCs w:val="22"/>
              </w:rPr>
              <w:lastRenderedPageBreak/>
              <w:t>Prvotné ocenenie</w:t>
            </w:r>
          </w:p>
        </w:tc>
      </w:tr>
      <w:tr w:rsidR="00E774EB" w:rsidRPr="007002DC" w14:paraId="75790784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F3CF99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27" w:type="dxa"/>
            <w:vAlign w:val="center"/>
          </w:tcPr>
          <w:p w14:paraId="613F09F6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A6E1DE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D7ED4B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05B3D64A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F308BF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475FCE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D7363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6ECACF2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3E86F2B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F224DC3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220E009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0E39770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D97F6A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9DF07F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5C42572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815DEE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7A167560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AA1DC22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6FEA339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A1A6C09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42AF846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6276B21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7E9BEEC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3F2540B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133135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61D89B5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DCCCDD8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4501C4D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BE727F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06CB0C5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Presuny</w:t>
            </w:r>
          </w:p>
        </w:tc>
        <w:tc>
          <w:tcPr>
            <w:tcW w:w="2127" w:type="dxa"/>
            <w:vAlign w:val="center"/>
          </w:tcPr>
          <w:p w14:paraId="36A62F3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206E2C3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3DA42981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5DD911AE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B88158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5EAFBE27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171EC8CB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1309D96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7002DC" w14:paraId="7886305E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6DF4910E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5A6DC8FC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984" w:type="dxa"/>
            <w:vAlign w:val="center"/>
          </w:tcPr>
          <w:p w14:paraId="40C451F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701" w:type="dxa"/>
          </w:tcPr>
          <w:p w14:paraId="4689A2E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533" w:type="dxa"/>
            <w:vAlign w:val="center"/>
          </w:tcPr>
          <w:p w14:paraId="293B9C3D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2" w:type="dxa"/>
            <w:vAlign w:val="center"/>
          </w:tcPr>
          <w:p w14:paraId="6EE59099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418" w:type="dxa"/>
            <w:vAlign w:val="center"/>
          </w:tcPr>
          <w:p w14:paraId="77E91F83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1303" w:type="dxa"/>
            <w:vAlign w:val="center"/>
          </w:tcPr>
          <w:p w14:paraId="456ACE04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  <w:tc>
          <w:tcPr>
            <w:tcW w:w="992" w:type="dxa"/>
            <w:vAlign w:val="center"/>
          </w:tcPr>
          <w:p w14:paraId="2D6E38CF" w14:textId="77777777" w:rsidR="00E774EB" w:rsidRPr="00E774EB" w:rsidRDefault="00E774EB" w:rsidP="00053F31">
            <w:pPr>
              <w:spacing w:before="0" w:line="240" w:lineRule="auto"/>
              <w:rPr>
                <w:rFonts w:ascii="Arial" w:hAnsi="Arial"/>
                <w:sz w:val="16"/>
              </w:rPr>
            </w:pPr>
          </w:p>
        </w:tc>
      </w:tr>
      <w:tr w:rsidR="00E774EB" w:rsidRPr="003A732E" w14:paraId="79D35587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4EFA77D0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Opravné položky</w:t>
            </w:r>
          </w:p>
        </w:tc>
      </w:tr>
      <w:tr w:rsidR="00E774EB" w:rsidRPr="007002DC" w14:paraId="60985653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3B851C9F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7CA7CDE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4C934EC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4291F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76E7ABB7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30B381A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71815BA6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AA5DEC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8611CB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20966C0D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F349BEC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Prírastky</w:t>
            </w:r>
          </w:p>
        </w:tc>
        <w:tc>
          <w:tcPr>
            <w:tcW w:w="2127" w:type="dxa"/>
            <w:vAlign w:val="center"/>
          </w:tcPr>
          <w:p w14:paraId="304E8A8C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25E0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817A97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1ECE4F38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6BC1E84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8F859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3A8064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6AAA414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DBCE4F8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45BBF7DA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Úbytky</w:t>
            </w:r>
          </w:p>
        </w:tc>
        <w:tc>
          <w:tcPr>
            <w:tcW w:w="2127" w:type="dxa"/>
            <w:vAlign w:val="center"/>
          </w:tcPr>
          <w:p w14:paraId="57204AD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CE3585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C0093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4A2DA0F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3855A2E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3DE17BD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0E59AF5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1A97A1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128F7C2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52A8F587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36E02A9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50CDAD1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7D75BF2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932B0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18BC4C0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ABE516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245F5F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10F925BA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3A732E" w14:paraId="62DDC03A" w14:textId="77777777" w:rsidTr="00053F31">
        <w:trPr>
          <w:trHeight w:val="278"/>
          <w:jc w:val="center"/>
        </w:trPr>
        <w:tc>
          <w:tcPr>
            <w:tcW w:w="15254" w:type="dxa"/>
            <w:gridSpan w:val="9"/>
          </w:tcPr>
          <w:p w14:paraId="5BB5A73D" w14:textId="77777777" w:rsidR="00E774EB" w:rsidRPr="003A732E" w:rsidRDefault="00E774EB" w:rsidP="0068569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Zostatková hodnota </w:t>
            </w:r>
          </w:p>
        </w:tc>
      </w:tr>
      <w:tr w:rsidR="00E774EB" w:rsidRPr="007002DC" w14:paraId="6C3610A9" w14:textId="77777777" w:rsidTr="00053F31">
        <w:trPr>
          <w:trHeight w:val="278"/>
          <w:jc w:val="center"/>
        </w:trPr>
        <w:tc>
          <w:tcPr>
            <w:tcW w:w="2894" w:type="dxa"/>
            <w:vAlign w:val="center"/>
          </w:tcPr>
          <w:p w14:paraId="70244E94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27" w:type="dxa"/>
            <w:vAlign w:val="center"/>
          </w:tcPr>
          <w:p w14:paraId="3BE777F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39F2A78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2D11F3F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24C8D8E5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4835895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48E247F0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2BEE95A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7AF0353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18469C66" w14:textId="77777777" w:rsidTr="00053F31">
        <w:trPr>
          <w:trHeight w:val="290"/>
          <w:jc w:val="center"/>
        </w:trPr>
        <w:tc>
          <w:tcPr>
            <w:tcW w:w="2894" w:type="dxa"/>
            <w:vAlign w:val="center"/>
          </w:tcPr>
          <w:p w14:paraId="712A1E80" w14:textId="77777777" w:rsidR="00E774EB" w:rsidRPr="0068569D" w:rsidRDefault="00E774EB" w:rsidP="0068569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68569D"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27" w:type="dxa"/>
            <w:vAlign w:val="center"/>
          </w:tcPr>
          <w:p w14:paraId="77E0FF1F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984" w:type="dxa"/>
            <w:vAlign w:val="center"/>
          </w:tcPr>
          <w:p w14:paraId="0DA83463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08EE71A4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533" w:type="dxa"/>
            <w:vAlign w:val="center"/>
          </w:tcPr>
          <w:p w14:paraId="3E8A527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2" w:type="dxa"/>
            <w:vAlign w:val="center"/>
          </w:tcPr>
          <w:p w14:paraId="5B8B1179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8" w:type="dxa"/>
            <w:vAlign w:val="center"/>
          </w:tcPr>
          <w:p w14:paraId="012A322B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303" w:type="dxa"/>
            <w:vAlign w:val="center"/>
          </w:tcPr>
          <w:p w14:paraId="4AD33B9D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992" w:type="dxa"/>
            <w:vAlign w:val="center"/>
          </w:tcPr>
          <w:p w14:paraId="24A2E562" w14:textId="77777777" w:rsidR="00E774EB" w:rsidRPr="007002DC" w:rsidRDefault="00E774EB" w:rsidP="00053F31">
            <w:pPr>
              <w:spacing w:before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7EAA695" w14:textId="77777777" w:rsidR="00E774EB" w:rsidRPr="00D90FC4" w:rsidRDefault="00E774EB" w:rsidP="00CD361E">
      <w:pPr>
        <w:spacing w:before="0" w:line="240" w:lineRule="auto"/>
        <w:rPr>
          <w:sz w:val="22"/>
          <w:szCs w:val="22"/>
        </w:rPr>
      </w:pPr>
    </w:p>
    <w:p w14:paraId="30057E71" w14:textId="77777777" w:rsidR="00E774EB" w:rsidRPr="003A732E" w:rsidRDefault="00E774EB" w:rsidP="00E774EB">
      <w:pPr>
        <w:spacing w:before="0" w:line="240" w:lineRule="auto"/>
        <w:rPr>
          <w:b/>
          <w:sz w:val="22"/>
          <w:szCs w:val="22"/>
        </w:rPr>
      </w:pPr>
      <w:r w:rsidRPr="003A732E"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30"/>
        <w:gridCol w:w="2126"/>
        <w:gridCol w:w="2551"/>
        <w:gridCol w:w="1701"/>
        <w:gridCol w:w="2552"/>
        <w:gridCol w:w="2268"/>
        <w:gridCol w:w="2410"/>
      </w:tblGrid>
      <w:tr w:rsidR="00E774EB" w:rsidRPr="003A732E" w14:paraId="5CAA2B36" w14:textId="77777777" w:rsidTr="00053F31">
        <w:trPr>
          <w:trHeight w:val="399"/>
        </w:trPr>
        <w:tc>
          <w:tcPr>
            <w:tcW w:w="1630" w:type="dxa"/>
            <w:vMerge w:val="restart"/>
            <w:vAlign w:val="center"/>
          </w:tcPr>
          <w:p w14:paraId="5DD0867F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vAlign w:val="center"/>
          </w:tcPr>
          <w:p w14:paraId="23C4A0FD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vAlign w:val="center"/>
          </w:tcPr>
          <w:p w14:paraId="4960BE23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1F6B0F5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6938798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369A6890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 w:rsidR="00E774EB" w:rsidRPr="003A732E" w14:paraId="7A5BAC77" w14:textId="77777777" w:rsidTr="00053F31">
        <w:trPr>
          <w:trHeight w:val="1073"/>
        </w:trPr>
        <w:tc>
          <w:tcPr>
            <w:tcW w:w="1630" w:type="dxa"/>
            <w:vMerge/>
          </w:tcPr>
          <w:p w14:paraId="07489ABA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  <w:vMerge/>
          </w:tcPr>
          <w:p w14:paraId="0764787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551" w:type="dxa"/>
            <w:vMerge/>
          </w:tcPr>
          <w:p w14:paraId="346E04C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BB961A9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vAlign w:val="center"/>
          </w:tcPr>
          <w:p w14:paraId="11E492C6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DF6B82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7E2C08D4" w14:textId="77777777" w:rsidR="00E774EB" w:rsidRPr="003A732E" w:rsidRDefault="00E774EB" w:rsidP="003A732E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 w:rsidR="00E774EB" w:rsidRPr="007002DC" w14:paraId="0ED567BF" w14:textId="77777777" w:rsidTr="00053F31">
        <w:trPr>
          <w:trHeight w:val="283"/>
        </w:trPr>
        <w:tc>
          <w:tcPr>
            <w:tcW w:w="1630" w:type="dxa"/>
          </w:tcPr>
          <w:p w14:paraId="29F4506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IN-NOVA OZ</w:t>
            </w:r>
          </w:p>
        </w:tc>
        <w:tc>
          <w:tcPr>
            <w:tcW w:w="2126" w:type="dxa"/>
          </w:tcPr>
          <w:p w14:paraId="1CBCA2E2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2551" w:type="dxa"/>
          </w:tcPr>
          <w:p w14:paraId="0BC1856E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</w:t>
            </w:r>
          </w:p>
        </w:tc>
        <w:tc>
          <w:tcPr>
            <w:tcW w:w="1701" w:type="dxa"/>
          </w:tcPr>
          <w:p w14:paraId="1A2891D3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552" w:type="dxa"/>
          </w:tcPr>
          <w:p w14:paraId="216EFC5C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D40B72" w14:textId="77777777" w:rsidR="00E774EB" w:rsidRPr="007002DC" w:rsidRDefault="00501961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50</w:t>
            </w:r>
          </w:p>
        </w:tc>
        <w:tc>
          <w:tcPr>
            <w:tcW w:w="2410" w:type="dxa"/>
          </w:tcPr>
          <w:p w14:paraId="16C7ECD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406F1562" w14:textId="77777777" w:rsidTr="00053F31">
        <w:trPr>
          <w:trHeight w:val="283"/>
        </w:trPr>
        <w:tc>
          <w:tcPr>
            <w:tcW w:w="1630" w:type="dxa"/>
          </w:tcPr>
          <w:p w14:paraId="2BF9BEFD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720B70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2D19FCC1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59024BF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4828D9A9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232F23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826525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7002DC" w14:paraId="77827996" w14:textId="77777777" w:rsidTr="00053F31">
        <w:trPr>
          <w:trHeight w:val="283"/>
        </w:trPr>
        <w:tc>
          <w:tcPr>
            <w:tcW w:w="1630" w:type="dxa"/>
          </w:tcPr>
          <w:p w14:paraId="00941B6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CEB3CB7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1" w:type="dxa"/>
          </w:tcPr>
          <w:p w14:paraId="7785289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701" w:type="dxa"/>
          </w:tcPr>
          <w:p w14:paraId="4A726A84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552" w:type="dxa"/>
          </w:tcPr>
          <w:p w14:paraId="226D1F00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F4AFCB2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ACD0D43" w14:textId="77777777" w:rsidR="00E774EB" w:rsidRPr="007002DC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37F5CD0" w14:textId="77777777" w:rsidR="00E774EB" w:rsidRPr="00E774EB" w:rsidRDefault="00E774EB" w:rsidP="00E774EB">
      <w:pPr>
        <w:spacing w:before="0" w:line="240" w:lineRule="auto"/>
        <w:rPr>
          <w:rFonts w:ascii="Arial" w:hAnsi="Arial"/>
          <w:sz w:val="16"/>
        </w:rPr>
      </w:pPr>
    </w:p>
    <w:p w14:paraId="28187201" w14:textId="77777777" w:rsidR="00322D87" w:rsidRPr="00D90FC4" w:rsidRDefault="004B091D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6 o </w:t>
      </w:r>
      <w:r w:rsidR="00F530C7" w:rsidRPr="00D90FC4">
        <w:rPr>
          <w:b/>
          <w:sz w:val="22"/>
          <w:szCs w:val="22"/>
        </w:rPr>
        <w:t>polo</w:t>
      </w:r>
      <w:r w:rsidRPr="00D90FC4">
        <w:rPr>
          <w:b/>
          <w:sz w:val="22"/>
          <w:szCs w:val="22"/>
        </w:rPr>
        <w:t>žkách krátkodobého finančného majetku</w:t>
      </w:r>
    </w:p>
    <w:p w14:paraId="4CDA4D0E" w14:textId="77777777" w:rsidR="009D2887" w:rsidRPr="00D90FC4" w:rsidRDefault="00587A0B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lastRenderedPageBreak/>
        <w:t xml:space="preserve">Tabuľka č. </w:t>
      </w:r>
      <w:r w:rsidR="003A732E">
        <w:rPr>
          <w:b/>
          <w:sz w:val="22"/>
          <w:szCs w:val="22"/>
        </w:rPr>
        <w:t>1</w:t>
      </w:r>
      <w:r w:rsidRPr="00D90FC4">
        <w:rPr>
          <w:b/>
          <w:sz w:val="22"/>
          <w:szCs w:val="22"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5"/>
        <w:gridCol w:w="3394"/>
        <w:gridCol w:w="1985"/>
        <w:gridCol w:w="2268"/>
        <w:gridCol w:w="3543"/>
      </w:tblGrid>
      <w:tr w:rsidR="00587A0B" w:rsidRPr="00B11A21" w14:paraId="39F36B0F" w14:textId="77777777" w:rsidTr="00B11A21">
        <w:tc>
          <w:tcPr>
            <w:tcW w:w="3055" w:type="dxa"/>
            <w:vAlign w:val="center"/>
          </w:tcPr>
          <w:p w14:paraId="6DCAF0DE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</w:t>
            </w:r>
          </w:p>
        </w:tc>
        <w:tc>
          <w:tcPr>
            <w:tcW w:w="3394" w:type="dxa"/>
            <w:vAlign w:val="center"/>
          </w:tcPr>
          <w:p w14:paraId="1D876C3D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začiatku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F500FBD" w14:textId="77777777" w:rsidR="00587A0B" w:rsidRPr="00B11A21" w:rsidRDefault="00A231F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P</w:t>
            </w:r>
            <w:r w:rsidR="00587A0B" w:rsidRPr="00B11A21">
              <w:rPr>
                <w:b/>
                <w:sz w:val="22"/>
                <w:szCs w:val="22"/>
              </w:rPr>
              <w:t>rírastky</w:t>
            </w:r>
          </w:p>
        </w:tc>
        <w:tc>
          <w:tcPr>
            <w:tcW w:w="2268" w:type="dxa"/>
            <w:vAlign w:val="center"/>
          </w:tcPr>
          <w:p w14:paraId="6D78AC9C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3543" w:type="dxa"/>
            <w:vAlign w:val="center"/>
          </w:tcPr>
          <w:p w14:paraId="4982CCB0" w14:textId="77777777" w:rsidR="00587A0B" w:rsidRPr="00B11A21" w:rsidRDefault="00587A0B" w:rsidP="00B11A2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 xml:space="preserve">Stav na konci </w:t>
            </w:r>
            <w:r w:rsidR="00800315" w:rsidRPr="00B11A21">
              <w:rPr>
                <w:b/>
                <w:sz w:val="22"/>
                <w:szCs w:val="22"/>
              </w:rPr>
              <w:t xml:space="preserve">bežného </w:t>
            </w:r>
            <w:r w:rsidRPr="00B11A21">
              <w:rPr>
                <w:b/>
                <w:sz w:val="22"/>
                <w:szCs w:val="22"/>
              </w:rPr>
              <w:t>účtovného obdobia</w:t>
            </w:r>
          </w:p>
        </w:tc>
      </w:tr>
      <w:tr w:rsidR="00587A0B" w:rsidRPr="00B11A21" w14:paraId="39B044B2" w14:textId="77777777" w:rsidTr="00B11A21">
        <w:tc>
          <w:tcPr>
            <w:tcW w:w="3055" w:type="dxa"/>
          </w:tcPr>
          <w:p w14:paraId="4A5EE03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Majetkové cenné papiere na obchodovanie</w:t>
            </w:r>
          </w:p>
        </w:tc>
        <w:tc>
          <w:tcPr>
            <w:tcW w:w="3394" w:type="dxa"/>
          </w:tcPr>
          <w:p w14:paraId="34CD4A1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9F5A1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64F53F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C54BBAA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7FE7DD82" w14:textId="77777777" w:rsidTr="00B11A21">
        <w:tc>
          <w:tcPr>
            <w:tcW w:w="3055" w:type="dxa"/>
          </w:tcPr>
          <w:p w14:paraId="3A4835A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na obchodovanie </w:t>
            </w:r>
          </w:p>
        </w:tc>
        <w:tc>
          <w:tcPr>
            <w:tcW w:w="3394" w:type="dxa"/>
          </w:tcPr>
          <w:p w14:paraId="7F3E60F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719D64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53DCAF0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3E9F4A08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47573593" w14:textId="77777777" w:rsidTr="00B11A21">
        <w:tc>
          <w:tcPr>
            <w:tcW w:w="3055" w:type="dxa"/>
          </w:tcPr>
          <w:p w14:paraId="7D29C4CD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 xml:space="preserve">Dlhové cenné papiere so splatnosťou do jedného roka držané do splatnosti </w:t>
            </w:r>
          </w:p>
        </w:tc>
        <w:tc>
          <w:tcPr>
            <w:tcW w:w="3394" w:type="dxa"/>
          </w:tcPr>
          <w:p w14:paraId="466FE0FC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D170EC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89E72A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1A08D3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771B8474" w14:textId="77777777" w:rsidTr="00B11A21">
        <w:tc>
          <w:tcPr>
            <w:tcW w:w="3055" w:type="dxa"/>
          </w:tcPr>
          <w:p w14:paraId="77AF2F20" w14:textId="77777777" w:rsidR="00587A0B" w:rsidRPr="00B11A21" w:rsidRDefault="00A231FB" w:rsidP="00B11A21">
            <w:pPr>
              <w:spacing w:before="0" w:line="240" w:lineRule="auto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3394" w:type="dxa"/>
          </w:tcPr>
          <w:p w14:paraId="16AFDFF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42F5AE5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7BEF96D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5473BCB6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587A0B" w:rsidRPr="00B11A21" w14:paraId="28EF3D41" w14:textId="77777777" w:rsidTr="00B11A21">
        <w:tc>
          <w:tcPr>
            <w:tcW w:w="3055" w:type="dxa"/>
          </w:tcPr>
          <w:p w14:paraId="75B55D62" w14:textId="77777777" w:rsidR="00587A0B" w:rsidRPr="00B11A21" w:rsidRDefault="00A231FB" w:rsidP="00B11A2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B11A21">
              <w:rPr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3394" w:type="dxa"/>
          </w:tcPr>
          <w:p w14:paraId="49CC738F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37A11A3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D036824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543" w:type="dxa"/>
          </w:tcPr>
          <w:p w14:paraId="46BF0352" w14:textId="77777777" w:rsidR="00587A0B" w:rsidRPr="00B11A21" w:rsidRDefault="00587A0B" w:rsidP="00B11A21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A231FB" w:rsidRPr="00B11A21" w14:paraId="204DD774" w14:textId="77777777" w:rsidTr="00B11A21">
        <w:tc>
          <w:tcPr>
            <w:tcW w:w="3055" w:type="dxa"/>
          </w:tcPr>
          <w:p w14:paraId="7D0D9FA1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B11A21">
              <w:rPr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3394" w:type="dxa"/>
          </w:tcPr>
          <w:p w14:paraId="0EB1EC76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AC91FD7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70D7650D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543" w:type="dxa"/>
          </w:tcPr>
          <w:p w14:paraId="124C9DC9" w14:textId="77777777" w:rsidR="00A231FB" w:rsidRPr="00B11A21" w:rsidRDefault="00A231FB" w:rsidP="00B11A21">
            <w:pPr>
              <w:spacing w:before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54F2FCA" w14:textId="77777777" w:rsidR="008C4648" w:rsidRDefault="008C4648" w:rsidP="00CD361E">
      <w:pPr>
        <w:spacing w:before="0" w:line="240" w:lineRule="auto"/>
        <w:rPr>
          <w:b/>
          <w:sz w:val="22"/>
          <w:szCs w:val="22"/>
        </w:rPr>
      </w:pPr>
    </w:p>
    <w:p w14:paraId="29E9507F" w14:textId="77777777" w:rsidR="00E774EB" w:rsidRPr="007002DC" w:rsidRDefault="00E774EB" w:rsidP="00E774EB">
      <w:pPr>
        <w:spacing w:before="0" w:line="240" w:lineRule="auto"/>
        <w:rPr>
          <w:rFonts w:ascii="Arial" w:hAnsi="Arial"/>
          <w:b/>
          <w:szCs w:val="20"/>
        </w:rPr>
      </w:pPr>
      <w:r w:rsidRPr="007002DC">
        <w:rPr>
          <w:rFonts w:ascii="Arial" w:hAnsi="Arial"/>
          <w:b/>
          <w:szCs w:val="20"/>
        </w:rPr>
        <w:t xml:space="preserve">Tabuľka č. </w:t>
      </w:r>
      <w:r w:rsidR="003A732E">
        <w:rPr>
          <w:rFonts w:ascii="Arial" w:hAnsi="Arial"/>
          <w:b/>
          <w:szCs w:val="20"/>
        </w:rPr>
        <w:t>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9"/>
        <w:gridCol w:w="2914"/>
        <w:gridCol w:w="4252"/>
        <w:gridCol w:w="3260"/>
      </w:tblGrid>
      <w:tr w:rsidR="00E774EB" w:rsidRPr="00477BE9" w14:paraId="000FCE6B" w14:textId="77777777" w:rsidTr="00053F31">
        <w:tc>
          <w:tcPr>
            <w:tcW w:w="3819" w:type="dxa"/>
            <w:vAlign w:val="center"/>
          </w:tcPr>
          <w:p w14:paraId="76C1D221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vAlign w:val="center"/>
          </w:tcPr>
          <w:p w14:paraId="04A72C76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 w14:paraId="1C6150B5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2" w:type="dxa"/>
            <w:vAlign w:val="center"/>
          </w:tcPr>
          <w:p w14:paraId="5C61FF2D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vAlign w:val="center"/>
          </w:tcPr>
          <w:p w14:paraId="36874FDE" w14:textId="77777777" w:rsidR="00E774EB" w:rsidRPr="00477BE9" w:rsidRDefault="00E774EB" w:rsidP="00053F31">
            <w:pPr>
              <w:spacing w:before="0" w:line="240" w:lineRule="auto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477BE9"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E774EB" w:rsidRPr="00477BE9" w14:paraId="540A1672" w14:textId="77777777" w:rsidTr="00053F31">
        <w:tc>
          <w:tcPr>
            <w:tcW w:w="3819" w:type="dxa"/>
            <w:vAlign w:val="center"/>
          </w:tcPr>
          <w:p w14:paraId="796E9F62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</w:tcPr>
          <w:p w14:paraId="23E55B81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30F4308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22F60AD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03CE6C8" w14:textId="77777777" w:rsidTr="00053F31">
        <w:tc>
          <w:tcPr>
            <w:tcW w:w="3819" w:type="dxa"/>
            <w:vAlign w:val="center"/>
          </w:tcPr>
          <w:p w14:paraId="220BEC6E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</w:tcPr>
          <w:p w14:paraId="3E7A09B5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AD3451C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460F33A4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3C4F3F17" w14:textId="77777777" w:rsidTr="00053F31">
        <w:tc>
          <w:tcPr>
            <w:tcW w:w="3819" w:type="dxa"/>
            <w:vAlign w:val="center"/>
          </w:tcPr>
          <w:p w14:paraId="4B6E5614" w14:textId="77777777" w:rsidR="00E774EB" w:rsidRPr="003A732E" w:rsidRDefault="00E774EB" w:rsidP="003A732E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3A732E"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</w:tcPr>
          <w:p w14:paraId="62E92BC8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264194CA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CF5C9E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E774EB" w:rsidRPr="00477BE9" w14:paraId="5FABD49B" w14:textId="77777777" w:rsidTr="00053F31">
        <w:tc>
          <w:tcPr>
            <w:tcW w:w="3819" w:type="dxa"/>
            <w:vAlign w:val="center"/>
          </w:tcPr>
          <w:p w14:paraId="47343A95" w14:textId="77777777" w:rsidR="00E774EB" w:rsidRPr="003A732E" w:rsidRDefault="00E774EB" w:rsidP="003A732E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3A732E"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</w:tcPr>
          <w:p w14:paraId="39B84F2E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252" w:type="dxa"/>
          </w:tcPr>
          <w:p w14:paraId="6EC26483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260" w:type="dxa"/>
          </w:tcPr>
          <w:p w14:paraId="3296D666" w14:textId="77777777" w:rsidR="00E774EB" w:rsidRPr="00477BE9" w:rsidRDefault="00E774EB" w:rsidP="00053F31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081812" w14:textId="77777777" w:rsidR="00DB5C6F" w:rsidRDefault="00DB5C6F" w:rsidP="00CD361E">
      <w:pPr>
        <w:spacing w:before="0" w:line="240" w:lineRule="auto"/>
        <w:rPr>
          <w:b/>
          <w:sz w:val="22"/>
          <w:szCs w:val="22"/>
        </w:rPr>
      </w:pPr>
    </w:p>
    <w:p w14:paraId="77905B9A" w14:textId="77777777" w:rsidR="00E774EB" w:rsidRPr="00D90FC4" w:rsidRDefault="00E774EB" w:rsidP="00CD361E">
      <w:pPr>
        <w:spacing w:before="0" w:line="240" w:lineRule="auto"/>
        <w:rPr>
          <w:b/>
          <w:sz w:val="22"/>
          <w:szCs w:val="22"/>
        </w:rPr>
      </w:pPr>
    </w:p>
    <w:p w14:paraId="781726D1" w14:textId="77777777" w:rsidR="009D2887" w:rsidRPr="00D90FC4" w:rsidRDefault="00781B64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7 </w:t>
      </w:r>
      <w:r w:rsidR="007621A8" w:rsidRPr="00D90FC4">
        <w:rPr>
          <w:b/>
          <w:sz w:val="22"/>
          <w:szCs w:val="22"/>
        </w:rPr>
        <w:t>o vývoji</w:t>
      </w:r>
      <w:r w:rsidR="009D2887" w:rsidRPr="00D90FC4">
        <w:rPr>
          <w:b/>
          <w:sz w:val="22"/>
          <w:szCs w:val="22"/>
        </w:rPr>
        <w:t xml:space="preserve"> opravných položiek k zásobám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CA17C9" w:rsidRPr="00D90FC4" w14:paraId="271525BD" w14:textId="77777777" w:rsidTr="00800315">
        <w:tc>
          <w:tcPr>
            <w:tcW w:w="2197" w:type="dxa"/>
            <w:vAlign w:val="center"/>
          </w:tcPr>
          <w:p w14:paraId="2B391424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zásob</w:t>
            </w:r>
          </w:p>
        </w:tc>
        <w:tc>
          <w:tcPr>
            <w:tcW w:w="2551" w:type="dxa"/>
            <w:vAlign w:val="center"/>
          </w:tcPr>
          <w:p w14:paraId="47C6786D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2406D527" w14:textId="77777777" w:rsidR="00CA17C9" w:rsidRPr="00D90FC4" w:rsidRDefault="00CA17C9" w:rsidP="00587A0B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352BEDB2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714A85CD" w14:textId="77777777" w:rsidR="00CA17C9" w:rsidRPr="00D90FC4" w:rsidRDefault="00CA17C9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52FBF5E5" w14:textId="77777777" w:rsidR="00CA17C9" w:rsidRPr="00D90FC4" w:rsidRDefault="00CA17C9" w:rsidP="00BF60F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3A732E" w:rsidRPr="00D90FC4" w14:paraId="4C0BAC18" w14:textId="77777777" w:rsidTr="003A732E">
        <w:trPr>
          <w:trHeight w:val="477"/>
        </w:trPr>
        <w:tc>
          <w:tcPr>
            <w:tcW w:w="2197" w:type="dxa"/>
            <w:vAlign w:val="center"/>
          </w:tcPr>
          <w:p w14:paraId="71558B70" w14:textId="77777777" w:rsidR="003A732E" w:rsidRPr="00D90FC4" w:rsidRDefault="003A732E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1" w:type="dxa"/>
          </w:tcPr>
          <w:p w14:paraId="79D3485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8B06CD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90AE2E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76EE08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F968224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FEF2735" w14:textId="77777777" w:rsidTr="00800315">
        <w:tc>
          <w:tcPr>
            <w:tcW w:w="2197" w:type="dxa"/>
            <w:vAlign w:val="center"/>
          </w:tcPr>
          <w:p w14:paraId="76D5E8DC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1" w:type="dxa"/>
          </w:tcPr>
          <w:p w14:paraId="07533F7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FB5FE9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3F58CB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E247E2F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0996E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14608A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4C00FDF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1" w:type="dxa"/>
          </w:tcPr>
          <w:p w14:paraId="272D9BF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BC5A7F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8C9F9B7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7D976E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827286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74CA3431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6C5E315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Zvieratá</w:t>
            </w:r>
          </w:p>
        </w:tc>
        <w:tc>
          <w:tcPr>
            <w:tcW w:w="2551" w:type="dxa"/>
          </w:tcPr>
          <w:p w14:paraId="70A540E4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EB767BD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D136958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CBD2AD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02133B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5B530575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C4142E6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Tovar</w:t>
            </w:r>
          </w:p>
        </w:tc>
        <w:tc>
          <w:tcPr>
            <w:tcW w:w="2551" w:type="dxa"/>
          </w:tcPr>
          <w:p w14:paraId="3EB03836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969547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DA6C2B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E7468A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E020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C2341E7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1B054D92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1" w:type="dxa"/>
          </w:tcPr>
          <w:p w14:paraId="357D9B6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BE9AB3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141A349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E2214B1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C8096BA" w14:textId="77777777" w:rsidR="00CA17C9" w:rsidRPr="00D90FC4" w:rsidRDefault="00CA17C9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A17C9" w:rsidRPr="00D90FC4" w14:paraId="14147169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FA3F6CA" w14:textId="77777777" w:rsidR="00CA17C9" w:rsidRPr="00D90FC4" w:rsidRDefault="00CA17C9" w:rsidP="00CA17C9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1" w:type="dxa"/>
          </w:tcPr>
          <w:p w14:paraId="203F5BE2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39B49EEE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6141E24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3792CB7C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15951A08" w14:textId="77777777" w:rsidR="00CA17C9" w:rsidRPr="00D90FC4" w:rsidRDefault="00CA17C9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F4F8E13" w14:textId="77777777" w:rsidR="009D2887" w:rsidRPr="00D90FC4" w:rsidRDefault="009D2887" w:rsidP="00CD361E">
      <w:pPr>
        <w:spacing w:before="0" w:line="240" w:lineRule="auto"/>
        <w:rPr>
          <w:sz w:val="22"/>
          <w:szCs w:val="22"/>
        </w:rPr>
      </w:pPr>
    </w:p>
    <w:p w14:paraId="5A0A734D" w14:textId="77777777" w:rsidR="007621A8" w:rsidRPr="00D90FC4" w:rsidRDefault="007621A8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</w:t>
      </w:r>
      <w:r w:rsidR="005C0D84" w:rsidRPr="00D90FC4">
        <w:rPr>
          <w:b/>
          <w:sz w:val="22"/>
          <w:szCs w:val="22"/>
        </w:rPr>
        <w:t>.</w:t>
      </w:r>
      <w:r w:rsidRPr="00D90FC4">
        <w:rPr>
          <w:b/>
          <w:sz w:val="22"/>
          <w:szCs w:val="22"/>
        </w:rPr>
        <w:t xml:space="preserve"> </w:t>
      </w:r>
      <w:r w:rsidR="005724D6" w:rsidRPr="00D90FC4">
        <w:rPr>
          <w:b/>
          <w:sz w:val="22"/>
          <w:szCs w:val="22"/>
        </w:rPr>
        <w:t>9</w:t>
      </w:r>
      <w:r w:rsidRPr="00D90FC4">
        <w:rPr>
          <w:b/>
          <w:sz w:val="22"/>
          <w:szCs w:val="22"/>
        </w:rPr>
        <w:t xml:space="preserve">  o vývoji opravných položiek k pohľadávkam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2551"/>
        <w:gridCol w:w="2410"/>
        <w:gridCol w:w="2126"/>
        <w:gridCol w:w="2268"/>
        <w:gridCol w:w="2693"/>
      </w:tblGrid>
      <w:tr w:rsidR="007621A8" w:rsidRPr="00D90FC4" w14:paraId="3C173378" w14:textId="77777777" w:rsidTr="00800315">
        <w:tc>
          <w:tcPr>
            <w:tcW w:w="2197" w:type="dxa"/>
            <w:vAlign w:val="center"/>
          </w:tcPr>
          <w:p w14:paraId="5DF6295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1" w:type="dxa"/>
            <w:vAlign w:val="center"/>
          </w:tcPr>
          <w:p w14:paraId="479BC1D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vAlign w:val="center"/>
          </w:tcPr>
          <w:p w14:paraId="3D67746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6" w:type="dxa"/>
            <w:vAlign w:val="center"/>
          </w:tcPr>
          <w:p w14:paraId="44E84D9B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8" w:type="dxa"/>
            <w:vAlign w:val="center"/>
          </w:tcPr>
          <w:p w14:paraId="1EF61F22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3" w:type="dxa"/>
            <w:vAlign w:val="center"/>
          </w:tcPr>
          <w:p w14:paraId="63151D70" w14:textId="77777777" w:rsidR="007621A8" w:rsidRPr="00D90FC4" w:rsidRDefault="007621A8" w:rsidP="0080031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7621A8" w:rsidRPr="00D90FC4" w14:paraId="65430254" w14:textId="77777777" w:rsidTr="00800315">
        <w:tc>
          <w:tcPr>
            <w:tcW w:w="2197" w:type="dxa"/>
            <w:vAlign w:val="center"/>
          </w:tcPr>
          <w:p w14:paraId="611E5E01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1" w:type="dxa"/>
          </w:tcPr>
          <w:p w14:paraId="65093D4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2E80C2BB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1CBB560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9E01911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2E88CE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2B3D8C9D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56BD32E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pohľadávky</w:t>
            </w:r>
          </w:p>
        </w:tc>
        <w:tc>
          <w:tcPr>
            <w:tcW w:w="2551" w:type="dxa"/>
          </w:tcPr>
          <w:p w14:paraId="335667F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4E024D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5F2DE7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014E680F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7FACA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2137C0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3483275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1" w:type="dxa"/>
          </w:tcPr>
          <w:p w14:paraId="33C4A1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9623A06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858BFA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2FBD9B2D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7F6CC97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54F9ACC4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7089AA60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Iné pohľadávky</w:t>
            </w:r>
          </w:p>
        </w:tc>
        <w:tc>
          <w:tcPr>
            <w:tcW w:w="2551" w:type="dxa"/>
          </w:tcPr>
          <w:p w14:paraId="6C5A07B4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4E674B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8182862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1D20F45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2A09179" w14:textId="77777777" w:rsidR="007621A8" w:rsidRPr="00D90FC4" w:rsidRDefault="007621A8" w:rsidP="00587A0B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621A8" w:rsidRPr="00D90FC4" w14:paraId="79C3A6EF" w14:textId="77777777" w:rsidTr="00800315">
        <w:trPr>
          <w:trHeight w:val="499"/>
        </w:trPr>
        <w:tc>
          <w:tcPr>
            <w:tcW w:w="2197" w:type="dxa"/>
            <w:vAlign w:val="center"/>
          </w:tcPr>
          <w:p w14:paraId="0965C4EE" w14:textId="77777777" w:rsidR="007621A8" w:rsidRPr="00D90FC4" w:rsidRDefault="007621A8" w:rsidP="00587A0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1" w:type="dxa"/>
          </w:tcPr>
          <w:p w14:paraId="20409D41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410" w:type="dxa"/>
          </w:tcPr>
          <w:p w14:paraId="69DD8254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71DDC7CC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268" w:type="dxa"/>
          </w:tcPr>
          <w:p w14:paraId="6446E3E7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0EA20C6F" w14:textId="77777777" w:rsidR="007621A8" w:rsidRPr="00D90FC4" w:rsidRDefault="007621A8" w:rsidP="00587A0B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61E809E5" w14:textId="77777777" w:rsidR="007621A8" w:rsidRDefault="007621A8" w:rsidP="00CD361E">
      <w:pPr>
        <w:spacing w:before="0" w:line="240" w:lineRule="auto"/>
        <w:rPr>
          <w:b/>
          <w:sz w:val="22"/>
          <w:szCs w:val="22"/>
        </w:rPr>
      </w:pPr>
    </w:p>
    <w:p w14:paraId="1DD085C3" w14:textId="77777777" w:rsidR="00503A66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0</w:t>
      </w:r>
      <w:r w:rsidRPr="00D90FC4">
        <w:rPr>
          <w:b/>
          <w:sz w:val="22"/>
          <w:szCs w:val="22"/>
        </w:rPr>
        <w:t xml:space="preserve">  </w:t>
      </w:r>
      <w:r w:rsidR="000B3567" w:rsidRPr="00D90FC4">
        <w:rPr>
          <w:b/>
          <w:sz w:val="22"/>
          <w:szCs w:val="22"/>
        </w:rPr>
        <w:t>o </w:t>
      </w:r>
      <w:r w:rsidRPr="00D90FC4">
        <w:rPr>
          <w:b/>
          <w:sz w:val="22"/>
          <w:szCs w:val="22"/>
        </w:rPr>
        <w:t>pohľadáv</w:t>
      </w:r>
      <w:r w:rsidR="000B3567" w:rsidRPr="00D90FC4">
        <w:rPr>
          <w:b/>
          <w:sz w:val="22"/>
          <w:szCs w:val="22"/>
        </w:rPr>
        <w:t xml:space="preserve">kach </w:t>
      </w:r>
      <w:r w:rsidRPr="00D90FC4">
        <w:rPr>
          <w:b/>
          <w:sz w:val="22"/>
          <w:szCs w:val="22"/>
        </w:rPr>
        <w:t xml:space="preserve">do lehoty splatnosti a po lehote splatnosti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827"/>
        <w:gridCol w:w="4394"/>
      </w:tblGrid>
      <w:tr w:rsidR="00503A66" w:rsidRPr="00D90FC4" w14:paraId="35D0868F" w14:textId="77777777" w:rsidTr="00800315">
        <w:trPr>
          <w:trHeight w:val="397"/>
        </w:trPr>
        <w:tc>
          <w:tcPr>
            <w:tcW w:w="4323" w:type="dxa"/>
            <w:vMerge w:val="restart"/>
          </w:tcPr>
          <w:p w14:paraId="63A84F12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8221" w:type="dxa"/>
            <w:gridSpan w:val="2"/>
            <w:vAlign w:val="center"/>
          </w:tcPr>
          <w:p w14:paraId="4AEE5F72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503A66" w:rsidRPr="00D90FC4" w14:paraId="725DB9C2" w14:textId="77777777" w:rsidTr="00800315">
        <w:tc>
          <w:tcPr>
            <w:tcW w:w="4323" w:type="dxa"/>
            <w:vMerge/>
          </w:tcPr>
          <w:p w14:paraId="1BC6F63E" w14:textId="77777777" w:rsidR="00503A66" w:rsidRPr="00D90FC4" w:rsidRDefault="00503A66" w:rsidP="00BE73E5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827" w:type="dxa"/>
            <w:vAlign w:val="center"/>
          </w:tcPr>
          <w:p w14:paraId="3AE15748" w14:textId="77777777" w:rsidR="00503A66" w:rsidRPr="00D90FC4" w:rsidRDefault="00503A66" w:rsidP="00BE73E5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vAlign w:val="center"/>
          </w:tcPr>
          <w:p w14:paraId="71DE25D1" w14:textId="77777777" w:rsidR="00503A66" w:rsidRPr="00D90FC4" w:rsidRDefault="00503A66" w:rsidP="007621A8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 w:rsidR="00503A66" w:rsidRPr="00D90FC4" w14:paraId="7D58C4CF" w14:textId="77777777" w:rsidTr="00800315">
        <w:tc>
          <w:tcPr>
            <w:tcW w:w="4323" w:type="dxa"/>
            <w:vAlign w:val="center"/>
          </w:tcPr>
          <w:p w14:paraId="10AC4AFB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vAlign w:val="center"/>
          </w:tcPr>
          <w:p w14:paraId="3CC52A4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72F35D8C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6A89F38B" w14:textId="77777777" w:rsidTr="00800315">
        <w:tc>
          <w:tcPr>
            <w:tcW w:w="4323" w:type="dxa"/>
            <w:vAlign w:val="center"/>
          </w:tcPr>
          <w:p w14:paraId="51832A44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vAlign w:val="center"/>
          </w:tcPr>
          <w:p w14:paraId="2FF9504A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0A89FBB5" w14:textId="77777777" w:rsidR="00503A66" w:rsidRPr="00D90FC4" w:rsidRDefault="00503A66" w:rsidP="007621A8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03A66" w:rsidRPr="00D90FC4" w14:paraId="7BA0F98A" w14:textId="77777777" w:rsidTr="00800315">
        <w:tc>
          <w:tcPr>
            <w:tcW w:w="4323" w:type="dxa"/>
            <w:vAlign w:val="center"/>
          </w:tcPr>
          <w:p w14:paraId="4950FC74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vAlign w:val="center"/>
          </w:tcPr>
          <w:p w14:paraId="42F1C9A1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vAlign w:val="center"/>
          </w:tcPr>
          <w:p w14:paraId="50D0F702" w14:textId="77777777" w:rsidR="00503A66" w:rsidRPr="00D90FC4" w:rsidRDefault="00503A66" w:rsidP="007621A8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9921FF6" w14:textId="77777777"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14:paraId="25E111E3" w14:textId="77777777" w:rsidR="009D2887" w:rsidRPr="00D90FC4" w:rsidRDefault="007621A8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2</w:t>
      </w:r>
      <w:r w:rsidRPr="00D90FC4">
        <w:rPr>
          <w:b/>
          <w:sz w:val="22"/>
          <w:szCs w:val="22"/>
        </w:rPr>
        <w:t xml:space="preserve"> </w:t>
      </w:r>
      <w:r w:rsidR="009D2887" w:rsidRPr="00D90FC4">
        <w:rPr>
          <w:b/>
          <w:sz w:val="22"/>
          <w:szCs w:val="22"/>
        </w:rPr>
        <w:t>o zmenách vlastných zdrojov krytia neobežného majetku a obežného majetku</w:t>
      </w:r>
      <w:r w:rsidR="009D2887" w:rsidRPr="00D90FC4">
        <w:rPr>
          <w:sz w:val="22"/>
          <w:szCs w:val="22"/>
        </w:rPr>
        <w:t xml:space="preserve">   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22"/>
        <w:gridCol w:w="2977"/>
        <w:gridCol w:w="1984"/>
        <w:gridCol w:w="1843"/>
        <w:gridCol w:w="1984"/>
        <w:gridCol w:w="2835"/>
      </w:tblGrid>
      <w:tr w:rsidR="00ED293C" w:rsidRPr="00D90FC4" w14:paraId="7B7200B5" w14:textId="77777777" w:rsidTr="00800315">
        <w:tc>
          <w:tcPr>
            <w:tcW w:w="2622" w:type="dxa"/>
            <w:vAlign w:val="center"/>
          </w:tcPr>
          <w:p w14:paraId="4677EC0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977" w:type="dxa"/>
          </w:tcPr>
          <w:p w14:paraId="01A7D6F1" w14:textId="77777777" w:rsidR="00ED293C" w:rsidRPr="00D90FC4" w:rsidRDefault="00ED293C" w:rsidP="004B091D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B091D" w:rsidRPr="00D90FC4">
              <w:rPr>
                <w:b/>
                <w:sz w:val="22"/>
                <w:szCs w:val="22"/>
                <w:lang w:eastAsia="sk-SK"/>
              </w:rPr>
              <w:t>na začiatku bežného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účtovného obdobia</w:t>
            </w:r>
          </w:p>
        </w:tc>
        <w:tc>
          <w:tcPr>
            <w:tcW w:w="1984" w:type="dxa"/>
          </w:tcPr>
          <w:p w14:paraId="1EED86B6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1955BF9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</w:tcPr>
          <w:p w14:paraId="09A32603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52F5F461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4" w:type="dxa"/>
          </w:tcPr>
          <w:p w14:paraId="40AD00AC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7FF96F5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5" w:type="dxa"/>
          </w:tcPr>
          <w:p w14:paraId="334F11FE" w14:textId="77777777" w:rsidR="00ED293C" w:rsidRPr="00D90FC4" w:rsidRDefault="00ED293C" w:rsidP="00CD361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4B091D" w:rsidRPr="00D90FC4" w14:paraId="00DE6E6A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F920BE0" w14:textId="77777777" w:rsidR="004B091D" w:rsidRPr="00D90FC4" w:rsidRDefault="004B091D" w:rsidP="005724D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</w:rPr>
              <w:t>Imanie a fondy</w:t>
            </w:r>
          </w:p>
        </w:tc>
      </w:tr>
      <w:tr w:rsidR="00ED293C" w:rsidRPr="00D90FC4" w14:paraId="44D2EA96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703E8A68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</w:tcPr>
          <w:p w14:paraId="2A50B6F0" w14:textId="77777777" w:rsidR="00ED293C" w:rsidRPr="00D90FC4" w:rsidRDefault="00886D93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</w:tcPr>
          <w:p w14:paraId="7586DDA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1F1CF3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4A76DE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2F6F6F" w14:textId="77777777" w:rsidR="00ED293C" w:rsidRPr="00D90FC4" w:rsidRDefault="00501961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05D507D9" w14:textId="77777777" w:rsidTr="00800315">
        <w:tc>
          <w:tcPr>
            <w:tcW w:w="2622" w:type="dxa"/>
            <w:vAlign w:val="center"/>
          </w:tcPr>
          <w:p w14:paraId="6A7E6098" w14:textId="77777777" w:rsidR="00ED293C" w:rsidRPr="00D90FC4" w:rsidRDefault="004B091D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</w:t>
            </w:r>
            <w:r w:rsidR="00ED293C" w:rsidRPr="00D90FC4">
              <w:rPr>
                <w:sz w:val="22"/>
                <w:szCs w:val="22"/>
              </w:rPr>
              <w:t xml:space="preserve"> toho: </w:t>
            </w:r>
          </w:p>
          <w:p w14:paraId="0D4C9AD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</w:tcPr>
          <w:p w14:paraId="4EDCC1A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FD3F0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F683EA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D381BE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C925B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35BD526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89AC22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vAlign w:val="center"/>
          </w:tcPr>
          <w:p w14:paraId="44186150" w14:textId="77777777" w:rsidR="00ED293C" w:rsidRPr="00D90FC4" w:rsidRDefault="00886D93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  <w:tc>
          <w:tcPr>
            <w:tcW w:w="1984" w:type="dxa"/>
            <w:vAlign w:val="center"/>
          </w:tcPr>
          <w:p w14:paraId="765A048A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6D1119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135ECBC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1CC7BD7E" w14:textId="77777777" w:rsidR="00ED293C" w:rsidRPr="00D90FC4" w:rsidRDefault="00501961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</w:t>
            </w:r>
          </w:p>
        </w:tc>
      </w:tr>
      <w:tr w:rsidR="00ED293C" w:rsidRPr="00D90FC4" w14:paraId="69DDE227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B0F2C2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vAlign w:val="center"/>
          </w:tcPr>
          <w:p w14:paraId="501CF1B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171B96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E22F3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3A39E41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835" w:type="dxa"/>
            <w:vAlign w:val="center"/>
          </w:tcPr>
          <w:p w14:paraId="59F0118B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8A15466" w14:textId="77777777" w:rsidTr="00800315">
        <w:tc>
          <w:tcPr>
            <w:tcW w:w="2622" w:type="dxa"/>
            <w:vAlign w:val="center"/>
          </w:tcPr>
          <w:p w14:paraId="0039D826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</w:tcPr>
          <w:p w14:paraId="4625E57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E036B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52A096D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5C8DB4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5910CB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4DD32C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002F7BF7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</w:tcPr>
          <w:p w14:paraId="38B35A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3B5A45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A6DF04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A78B6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49B4CC6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872E6E5" w14:textId="77777777" w:rsidTr="00800315">
        <w:tc>
          <w:tcPr>
            <w:tcW w:w="2622" w:type="dxa"/>
            <w:vAlign w:val="center"/>
          </w:tcPr>
          <w:p w14:paraId="04F1D6E3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</w:tcPr>
          <w:p w14:paraId="4CCD66B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EEAEA7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15321C4B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74384C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A0874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3A732E" w:rsidRPr="00D90FC4" w14:paraId="218721F6" w14:textId="77777777" w:rsidTr="00800315">
        <w:tc>
          <w:tcPr>
            <w:tcW w:w="2622" w:type="dxa"/>
            <w:vAlign w:val="center"/>
          </w:tcPr>
          <w:p w14:paraId="5B109DD5" w14:textId="77777777" w:rsidR="003A732E" w:rsidRPr="00D90FC4" w:rsidRDefault="003A732E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</w:tcPr>
          <w:p w14:paraId="2783C886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5B095D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715F27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25C3349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6284260" w14:textId="77777777" w:rsidR="003A732E" w:rsidRPr="00D90FC4" w:rsidRDefault="003A732E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4B091D" w:rsidRPr="00D90FC4" w14:paraId="0FBC09D9" w14:textId="77777777" w:rsidTr="00800315">
        <w:trPr>
          <w:trHeight w:val="391"/>
        </w:trPr>
        <w:tc>
          <w:tcPr>
            <w:tcW w:w="14245" w:type="dxa"/>
            <w:gridSpan w:val="6"/>
            <w:vAlign w:val="center"/>
          </w:tcPr>
          <w:p w14:paraId="582E9FF9" w14:textId="77777777" w:rsidR="004B091D" w:rsidRPr="00D90FC4" w:rsidRDefault="004B091D" w:rsidP="00CD361E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Fondy zo zisku</w:t>
            </w:r>
          </w:p>
        </w:tc>
      </w:tr>
      <w:tr w:rsidR="00ED293C" w:rsidRPr="00D90FC4" w14:paraId="2AE97458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BD27D02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</w:tcPr>
          <w:p w14:paraId="151291E4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4739B5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21B2555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67407B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C58EF8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0B5AF98C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5921224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</w:tcPr>
          <w:p w14:paraId="672C83C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1C8A43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7951996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776EDE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2E5221F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7DE67E3D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3C24341F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Ostatné fondy</w:t>
            </w:r>
          </w:p>
        </w:tc>
        <w:tc>
          <w:tcPr>
            <w:tcW w:w="2977" w:type="dxa"/>
          </w:tcPr>
          <w:p w14:paraId="53F04EF2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1170E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92549B3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6893491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8B25EAA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8AA3F30" w14:textId="77777777" w:rsidTr="00800315">
        <w:tc>
          <w:tcPr>
            <w:tcW w:w="2622" w:type="dxa"/>
            <w:vAlign w:val="center"/>
          </w:tcPr>
          <w:p w14:paraId="0E85EC3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977" w:type="dxa"/>
          </w:tcPr>
          <w:p w14:paraId="42C4A039" w14:textId="77777777" w:rsidR="00ED293C" w:rsidRPr="00D90FC4" w:rsidRDefault="00E15F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111</w:t>
            </w:r>
          </w:p>
        </w:tc>
        <w:tc>
          <w:tcPr>
            <w:tcW w:w="1984" w:type="dxa"/>
          </w:tcPr>
          <w:p w14:paraId="0C43902A" w14:textId="77777777" w:rsidR="00ED293C" w:rsidRPr="00D90FC4" w:rsidRDefault="00E15F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1950</w:t>
            </w:r>
          </w:p>
        </w:tc>
        <w:tc>
          <w:tcPr>
            <w:tcW w:w="1843" w:type="dxa"/>
          </w:tcPr>
          <w:p w14:paraId="16FE4C7D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4C917D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1A4C1C4" w14:textId="77777777" w:rsidR="00ED293C" w:rsidRPr="00D90FC4" w:rsidRDefault="00E15F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2061</w:t>
            </w:r>
          </w:p>
        </w:tc>
      </w:tr>
      <w:tr w:rsidR="00ED293C" w:rsidRPr="00D90FC4" w14:paraId="3B499BC3" w14:textId="77777777" w:rsidTr="00800315">
        <w:tc>
          <w:tcPr>
            <w:tcW w:w="2622" w:type="dxa"/>
            <w:vAlign w:val="center"/>
          </w:tcPr>
          <w:p w14:paraId="4646FD1D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</w:tcPr>
          <w:p w14:paraId="2C6911DC" w14:textId="77777777" w:rsidR="00ED293C" w:rsidRPr="00D90FC4" w:rsidRDefault="00E15F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1950</w:t>
            </w:r>
          </w:p>
        </w:tc>
        <w:tc>
          <w:tcPr>
            <w:tcW w:w="1984" w:type="dxa"/>
          </w:tcPr>
          <w:p w14:paraId="55DEF3F8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65426322" w14:textId="77777777" w:rsidR="00ED293C" w:rsidRPr="00D90FC4" w:rsidRDefault="00E15F02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2016</w:t>
            </w:r>
          </w:p>
        </w:tc>
        <w:tc>
          <w:tcPr>
            <w:tcW w:w="1984" w:type="dxa"/>
          </w:tcPr>
          <w:p w14:paraId="3EE1FAB9" w14:textId="77777777" w:rsidR="00ED293C" w:rsidRPr="00D90FC4" w:rsidRDefault="00ED293C" w:rsidP="00CD361E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E5C7035" w14:textId="77777777" w:rsidR="00ED293C" w:rsidRPr="00D90FC4" w:rsidRDefault="003B00B8" w:rsidP="00CD361E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E15F02">
              <w:rPr>
                <w:sz w:val="22"/>
                <w:szCs w:val="22"/>
              </w:rPr>
              <w:t>66</w:t>
            </w:r>
          </w:p>
        </w:tc>
      </w:tr>
      <w:tr w:rsidR="00ED293C" w:rsidRPr="00D90FC4" w14:paraId="19BAF101" w14:textId="77777777" w:rsidTr="00800315">
        <w:trPr>
          <w:trHeight w:val="391"/>
        </w:trPr>
        <w:tc>
          <w:tcPr>
            <w:tcW w:w="2622" w:type="dxa"/>
            <w:vAlign w:val="center"/>
          </w:tcPr>
          <w:p w14:paraId="11E96115" w14:textId="77777777" w:rsidR="00ED293C" w:rsidRPr="00D90FC4" w:rsidRDefault="00ED293C" w:rsidP="004B091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</w:tcPr>
          <w:p w14:paraId="413E22EB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07CE655F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14139261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4" w:type="dxa"/>
          </w:tcPr>
          <w:p w14:paraId="4DE354CD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835" w:type="dxa"/>
          </w:tcPr>
          <w:p w14:paraId="253913D7" w14:textId="77777777" w:rsidR="00ED293C" w:rsidRPr="00D90FC4" w:rsidRDefault="00ED293C" w:rsidP="00CD361E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</w:tbl>
    <w:p w14:paraId="33BC7B4C" w14:textId="77777777" w:rsidR="00F35DE7" w:rsidRPr="00D90FC4" w:rsidRDefault="00F35DE7" w:rsidP="00CD361E">
      <w:pPr>
        <w:spacing w:before="0" w:line="240" w:lineRule="auto"/>
        <w:rPr>
          <w:sz w:val="22"/>
          <w:szCs w:val="22"/>
        </w:rPr>
      </w:pPr>
    </w:p>
    <w:p w14:paraId="60D2D478" w14:textId="77777777" w:rsidR="00EB13F8" w:rsidRPr="00D90FC4" w:rsidRDefault="00BF60F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3</w:t>
      </w:r>
      <w:r w:rsidRPr="00D90FC4">
        <w:rPr>
          <w:b/>
          <w:sz w:val="22"/>
          <w:szCs w:val="22"/>
        </w:rPr>
        <w:t xml:space="preserve"> o</w:t>
      </w:r>
      <w:r w:rsidR="004A32A4" w:rsidRPr="00D90FC4">
        <w:rPr>
          <w:b/>
          <w:sz w:val="22"/>
          <w:szCs w:val="22"/>
        </w:rPr>
        <w:t> </w:t>
      </w:r>
      <w:r w:rsidRPr="00D90FC4">
        <w:rPr>
          <w:b/>
          <w:sz w:val="22"/>
          <w:szCs w:val="22"/>
        </w:rPr>
        <w:t>rozdelení</w:t>
      </w:r>
      <w:r w:rsidR="004A32A4" w:rsidRPr="00D90FC4">
        <w:rPr>
          <w:b/>
          <w:sz w:val="22"/>
          <w:szCs w:val="22"/>
        </w:rPr>
        <w:t xml:space="preserve"> účtovného </w:t>
      </w:r>
      <w:r w:rsidRPr="00D90FC4">
        <w:rPr>
          <w:b/>
          <w:sz w:val="22"/>
          <w:szCs w:val="22"/>
        </w:rPr>
        <w:t>zisku alebo vysporiadaní</w:t>
      </w:r>
      <w:r w:rsidR="004A32A4" w:rsidRPr="00D90FC4">
        <w:rPr>
          <w:b/>
          <w:sz w:val="22"/>
          <w:szCs w:val="22"/>
        </w:rPr>
        <w:t xml:space="preserve"> účtovnej</w:t>
      </w:r>
      <w:r w:rsidRPr="00D90FC4">
        <w:rPr>
          <w:b/>
          <w:sz w:val="22"/>
          <w:szCs w:val="22"/>
        </w:rPr>
        <w:t xml:space="preserve"> straty</w:t>
      </w:r>
    </w:p>
    <w:tbl>
      <w:tblPr>
        <w:tblW w:w="37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487"/>
        <w:gridCol w:w="4963"/>
      </w:tblGrid>
      <w:tr w:rsidR="00BF60F1" w:rsidRPr="00D90FC4" w14:paraId="2A6A70F6" w14:textId="77777777" w:rsidTr="00C953EB">
        <w:trPr>
          <w:trHeight w:val="765"/>
        </w:trPr>
        <w:tc>
          <w:tcPr>
            <w:tcW w:w="6487" w:type="dxa"/>
            <w:noWrap/>
            <w:vAlign w:val="center"/>
          </w:tcPr>
          <w:p w14:paraId="132DF2D6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4963" w:type="dxa"/>
            <w:vAlign w:val="center"/>
          </w:tcPr>
          <w:p w14:paraId="64C9BD27" w14:textId="77777777" w:rsidR="00BF60F1" w:rsidRPr="00D90FC4" w:rsidRDefault="00BF60F1" w:rsidP="00BF60F1">
            <w:pPr>
              <w:pStyle w:val="TopHeader"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F60F1" w:rsidRPr="00D90FC4" w14:paraId="22585E0D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07C6781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963" w:type="dxa"/>
            <w:noWrap/>
            <w:vAlign w:val="center"/>
          </w:tcPr>
          <w:p w14:paraId="4F9BAD68" w14:textId="77777777" w:rsidR="00BF60F1" w:rsidRPr="00D90FC4" w:rsidRDefault="00E15F0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1950</w:t>
            </w:r>
          </w:p>
        </w:tc>
      </w:tr>
      <w:tr w:rsidR="00BF60F1" w:rsidRPr="00D90FC4" w14:paraId="770E4171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331CE873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F60F1" w:rsidRPr="00D90FC4" w14:paraId="1BC27344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8F178B2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963" w:type="dxa"/>
            <w:noWrap/>
            <w:vAlign w:val="center"/>
          </w:tcPr>
          <w:p w14:paraId="62B02D3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D74518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CCAF9A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ondu tvorené</w:t>
            </w:r>
            <w:r w:rsidR="003C4612" w:rsidRPr="00D90FC4">
              <w:rPr>
                <w:sz w:val="22"/>
                <w:szCs w:val="22"/>
              </w:rPr>
              <w:t>ho</w:t>
            </w:r>
            <w:r w:rsidRPr="00D90FC4">
              <w:rPr>
                <w:sz w:val="22"/>
                <w:szCs w:val="22"/>
              </w:rPr>
              <w:t xml:space="preserve"> podľa osobitného predpisu</w:t>
            </w:r>
          </w:p>
        </w:tc>
        <w:tc>
          <w:tcPr>
            <w:tcW w:w="4963" w:type="dxa"/>
            <w:noWrap/>
            <w:vAlign w:val="center"/>
          </w:tcPr>
          <w:p w14:paraId="00796DC2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2A196E4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268FF78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reprodukcie</w:t>
            </w:r>
          </w:p>
        </w:tc>
        <w:tc>
          <w:tcPr>
            <w:tcW w:w="4963" w:type="dxa"/>
            <w:noWrap/>
            <w:vAlign w:val="center"/>
          </w:tcPr>
          <w:p w14:paraId="111D3F7E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329E651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CA8C92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Prídel </w:t>
            </w:r>
            <w:r w:rsidR="003C4612" w:rsidRPr="00D90FC4">
              <w:rPr>
                <w:color w:val="000000"/>
                <w:sz w:val="22"/>
                <w:szCs w:val="22"/>
              </w:rPr>
              <w:t>do rezervného fondu</w:t>
            </w:r>
          </w:p>
        </w:tc>
        <w:tc>
          <w:tcPr>
            <w:tcW w:w="4963" w:type="dxa"/>
            <w:noWrap/>
            <w:vAlign w:val="center"/>
          </w:tcPr>
          <w:p w14:paraId="6238ABF6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541E2E3B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975851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963" w:type="dxa"/>
            <w:noWrap/>
            <w:vAlign w:val="center"/>
          </w:tcPr>
          <w:p w14:paraId="5C80CBFA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CEA64A2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4E0634E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963" w:type="dxa"/>
            <w:noWrap/>
            <w:vAlign w:val="center"/>
          </w:tcPr>
          <w:p w14:paraId="4F4E60F5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75B1EC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23553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963" w:type="dxa"/>
            <w:noWrap/>
            <w:vAlign w:val="center"/>
          </w:tcPr>
          <w:p w14:paraId="4189324A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C69342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DB835E6" w14:textId="77777777" w:rsidR="00BF60F1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963" w:type="dxa"/>
            <w:noWrap/>
            <w:vAlign w:val="center"/>
          </w:tcPr>
          <w:p w14:paraId="6EF87339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A79509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7B02FCCE" w14:textId="77777777" w:rsidR="00BF60F1" w:rsidRPr="00D90FC4" w:rsidRDefault="003C4612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CA96AF7" w14:textId="77777777" w:rsidR="00BF60F1" w:rsidRPr="00D90FC4" w:rsidRDefault="00E15F0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1950</w:t>
            </w:r>
          </w:p>
        </w:tc>
      </w:tr>
      <w:tr w:rsidR="00BF60F1" w:rsidRPr="00D90FC4" w14:paraId="26ED80E6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2B154F9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6B9AA65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65F7DE9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0076D119" w14:textId="77777777" w:rsidR="00BF60F1" w:rsidRPr="00D90FC4" w:rsidRDefault="00BF60F1" w:rsidP="00BF60F1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963" w:type="dxa"/>
            <w:noWrap/>
            <w:vAlign w:val="center"/>
          </w:tcPr>
          <w:p w14:paraId="694061E1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DE953E5" w14:textId="77777777" w:rsidTr="00800315">
        <w:trPr>
          <w:trHeight w:val="330"/>
        </w:trPr>
        <w:tc>
          <w:tcPr>
            <w:tcW w:w="11450" w:type="dxa"/>
            <w:gridSpan w:val="2"/>
            <w:noWrap/>
            <w:vAlign w:val="center"/>
          </w:tcPr>
          <w:p w14:paraId="71240539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F60F1" w:rsidRPr="00D90FC4" w14:paraId="37AF8975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4B443927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</w:t>
            </w:r>
            <w:r w:rsidR="003C4612" w:rsidRPr="00D90FC4">
              <w:rPr>
                <w:color w:val="000000"/>
                <w:sz w:val="22"/>
                <w:szCs w:val="22"/>
              </w:rPr>
              <w:t>ladného imania</w:t>
            </w:r>
          </w:p>
        </w:tc>
        <w:tc>
          <w:tcPr>
            <w:tcW w:w="4963" w:type="dxa"/>
            <w:noWrap/>
            <w:vAlign w:val="center"/>
          </w:tcPr>
          <w:p w14:paraId="13517984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1CAB017A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4391270" w14:textId="77777777" w:rsidR="00BF60F1" w:rsidRPr="00D90FC4" w:rsidRDefault="00BF60F1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</w:t>
            </w:r>
            <w:r w:rsidR="003C4612" w:rsidRPr="00D90FC4">
              <w:rPr>
                <w:color w:val="000000"/>
                <w:sz w:val="22"/>
                <w:szCs w:val="22"/>
              </w:rPr>
              <w:t xml:space="preserve"> rezervného fondu</w:t>
            </w:r>
          </w:p>
        </w:tc>
        <w:tc>
          <w:tcPr>
            <w:tcW w:w="4963" w:type="dxa"/>
            <w:noWrap/>
            <w:vAlign w:val="center"/>
          </w:tcPr>
          <w:p w14:paraId="7C8530B8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2A13EA5C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76457E5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963" w:type="dxa"/>
            <w:noWrap/>
            <w:vAlign w:val="center"/>
          </w:tcPr>
          <w:p w14:paraId="0F8CDD56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3C4612" w:rsidRPr="00D90FC4" w14:paraId="0854D6FE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59129526" w14:textId="77777777" w:rsidR="003C4612" w:rsidRPr="00D90FC4" w:rsidRDefault="003C4612" w:rsidP="003C4612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 ostatných fondov</w:t>
            </w:r>
          </w:p>
        </w:tc>
        <w:tc>
          <w:tcPr>
            <w:tcW w:w="4963" w:type="dxa"/>
            <w:noWrap/>
            <w:vAlign w:val="center"/>
          </w:tcPr>
          <w:p w14:paraId="38F0C8D1" w14:textId="77777777" w:rsidR="003C4612" w:rsidRPr="00D90FC4" w:rsidRDefault="003C4612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0DA3F72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39C87251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963" w:type="dxa"/>
            <w:noWrap/>
            <w:vAlign w:val="center"/>
          </w:tcPr>
          <w:p w14:paraId="59D64F10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497B3D07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664D3A94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="004A32A4" w:rsidRPr="00D90FC4">
              <w:rPr>
                <w:color w:val="000000"/>
                <w:sz w:val="22"/>
                <w:szCs w:val="22"/>
              </w:rPr>
              <w:t>n</w:t>
            </w:r>
            <w:r w:rsidR="004A32A4" w:rsidRPr="00D90FC4">
              <w:rPr>
                <w:sz w:val="22"/>
                <w:szCs w:val="22"/>
              </w:rPr>
              <w:t>evysporiadaného</w:t>
            </w:r>
            <w:proofErr w:type="spellEnd"/>
            <w:r w:rsidR="004A32A4"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963" w:type="dxa"/>
            <w:noWrap/>
            <w:vAlign w:val="center"/>
          </w:tcPr>
          <w:p w14:paraId="3BCD2E6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F60F1" w:rsidRPr="00D90FC4" w14:paraId="339D73D3" w14:textId="77777777" w:rsidTr="00C953EB">
        <w:trPr>
          <w:trHeight w:val="330"/>
        </w:trPr>
        <w:tc>
          <w:tcPr>
            <w:tcW w:w="6487" w:type="dxa"/>
            <w:noWrap/>
            <w:vAlign w:val="center"/>
          </w:tcPr>
          <w:p w14:paraId="17E1142E" w14:textId="77777777" w:rsidR="00BF60F1" w:rsidRPr="00D90FC4" w:rsidRDefault="00BF60F1" w:rsidP="00BF60F1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963" w:type="dxa"/>
            <w:noWrap/>
            <w:vAlign w:val="center"/>
          </w:tcPr>
          <w:p w14:paraId="30CFEBFF" w14:textId="77777777" w:rsidR="00BF60F1" w:rsidRPr="00D90FC4" w:rsidRDefault="00BF60F1" w:rsidP="00BF60F1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3A71257E" w14:textId="77777777" w:rsidR="00BF60F1" w:rsidRPr="00D90FC4" w:rsidRDefault="00BF60F1" w:rsidP="00CD361E">
      <w:pPr>
        <w:spacing w:before="0" w:line="240" w:lineRule="auto"/>
        <w:rPr>
          <w:sz w:val="22"/>
          <w:szCs w:val="22"/>
        </w:rPr>
      </w:pPr>
    </w:p>
    <w:p w14:paraId="21B82353" w14:textId="77777777" w:rsidR="004A32A4" w:rsidRPr="00D90FC4" w:rsidRDefault="004A32A4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a) o  tvorb</w:t>
      </w:r>
      <w:r w:rsidR="00B46E31" w:rsidRPr="00D90FC4">
        <w:rPr>
          <w:b/>
          <w:sz w:val="22"/>
          <w:szCs w:val="22"/>
        </w:rPr>
        <w:t>e</w:t>
      </w:r>
      <w:r w:rsidRPr="00D90FC4">
        <w:rPr>
          <w:b/>
          <w:sz w:val="22"/>
          <w:szCs w:val="22"/>
        </w:rPr>
        <w:t xml:space="preserve"> </w:t>
      </w:r>
      <w:r w:rsidR="00B46E31" w:rsidRPr="00D90FC4">
        <w:rPr>
          <w:b/>
          <w:sz w:val="22"/>
          <w:szCs w:val="22"/>
        </w:rPr>
        <w:t xml:space="preserve">a použití </w:t>
      </w:r>
      <w:r w:rsidRPr="00D90FC4">
        <w:rPr>
          <w:b/>
          <w:sz w:val="22"/>
          <w:szCs w:val="22"/>
        </w:rPr>
        <w:t>rezerv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05"/>
        <w:gridCol w:w="2693"/>
        <w:gridCol w:w="1985"/>
        <w:gridCol w:w="1843"/>
        <w:gridCol w:w="2126"/>
        <w:gridCol w:w="2693"/>
      </w:tblGrid>
      <w:tr w:rsidR="00ED293C" w:rsidRPr="00D90FC4" w14:paraId="0BB886E6" w14:textId="77777777" w:rsidTr="00C953EB">
        <w:tc>
          <w:tcPr>
            <w:tcW w:w="2905" w:type="dxa"/>
            <w:vAlign w:val="center"/>
          </w:tcPr>
          <w:p w14:paraId="302FE4B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3" w:type="dxa"/>
            <w:vAlign w:val="center"/>
          </w:tcPr>
          <w:p w14:paraId="386732B4" w14:textId="77777777" w:rsidR="00ED293C" w:rsidRPr="00D90FC4" w:rsidRDefault="00ED293C" w:rsidP="004A32A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4A32A4" w:rsidRPr="00D90FC4">
              <w:rPr>
                <w:b/>
                <w:sz w:val="22"/>
                <w:szCs w:val="22"/>
                <w:lang w:eastAsia="sk-SK"/>
              </w:rPr>
              <w:t xml:space="preserve">na začiatku 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985" w:type="dxa"/>
            <w:vAlign w:val="center"/>
          </w:tcPr>
          <w:p w14:paraId="6A10E98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vAlign w:val="center"/>
          </w:tcPr>
          <w:p w14:paraId="25DB941F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6" w:type="dxa"/>
            <w:vAlign w:val="center"/>
          </w:tcPr>
          <w:p w14:paraId="73CE25F3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3" w:type="dxa"/>
            <w:vAlign w:val="center"/>
          </w:tcPr>
          <w:p w14:paraId="4692E06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ED293C" w:rsidRPr="00D90FC4" w14:paraId="7F5C806E" w14:textId="77777777" w:rsidTr="00C953EB">
        <w:tc>
          <w:tcPr>
            <w:tcW w:w="2905" w:type="dxa"/>
            <w:vAlign w:val="center"/>
          </w:tcPr>
          <w:p w14:paraId="411BDC1A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3" w:type="dxa"/>
          </w:tcPr>
          <w:p w14:paraId="64D7B44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422BD1A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617911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125345B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B567893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199D9FED" w14:textId="77777777" w:rsidTr="00C953EB">
        <w:tc>
          <w:tcPr>
            <w:tcW w:w="2905" w:type="dxa"/>
            <w:vAlign w:val="center"/>
          </w:tcPr>
          <w:p w14:paraId="1AB804C8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3" w:type="dxa"/>
          </w:tcPr>
          <w:p w14:paraId="209C3A36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2471DD0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3F38D38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21772D5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89CFCDD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213BEDEC" w14:textId="77777777" w:rsidTr="00C953EB">
        <w:tc>
          <w:tcPr>
            <w:tcW w:w="2905" w:type="dxa"/>
            <w:vAlign w:val="center"/>
          </w:tcPr>
          <w:p w14:paraId="4F0D1852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3" w:type="dxa"/>
          </w:tcPr>
          <w:p w14:paraId="446AD7BB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</w:tcPr>
          <w:p w14:paraId="51E307E2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</w:tcPr>
          <w:p w14:paraId="0DB258F9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</w:tcPr>
          <w:p w14:paraId="0E0C0334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2693" w:type="dxa"/>
          </w:tcPr>
          <w:p w14:paraId="7DE3A4F3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ED293C" w:rsidRPr="00D90FC4" w14:paraId="31853AF3" w14:textId="77777777" w:rsidTr="00C953EB">
        <w:tc>
          <w:tcPr>
            <w:tcW w:w="2905" w:type="dxa"/>
            <w:vAlign w:val="center"/>
          </w:tcPr>
          <w:p w14:paraId="13234317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3" w:type="dxa"/>
          </w:tcPr>
          <w:p w14:paraId="4AD1805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235E2F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85141F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05CCD4A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33C75F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01A6E8E" w14:textId="77777777" w:rsidTr="00C953EB">
        <w:tc>
          <w:tcPr>
            <w:tcW w:w="2905" w:type="dxa"/>
            <w:vAlign w:val="center"/>
          </w:tcPr>
          <w:p w14:paraId="5F33500C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3" w:type="dxa"/>
          </w:tcPr>
          <w:p w14:paraId="4E92B90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6DD1CF48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2509F9C4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0ABF8A6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12C6B3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57861911" w14:textId="77777777" w:rsidTr="00C953EB">
        <w:tc>
          <w:tcPr>
            <w:tcW w:w="2905" w:type="dxa"/>
            <w:vAlign w:val="center"/>
          </w:tcPr>
          <w:p w14:paraId="21101960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3" w:type="dxa"/>
          </w:tcPr>
          <w:p w14:paraId="01AA3EE9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7B3C2B9C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3" w:type="dxa"/>
          </w:tcPr>
          <w:p w14:paraId="4E61FE00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05A34D2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FA92891" w14:textId="77777777" w:rsidR="00ED293C" w:rsidRPr="00D90FC4" w:rsidRDefault="00ED293C" w:rsidP="00A7625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D293C" w:rsidRPr="00D90FC4" w14:paraId="423297A9" w14:textId="77777777" w:rsidTr="00C953EB">
        <w:trPr>
          <w:trHeight w:val="489"/>
        </w:trPr>
        <w:tc>
          <w:tcPr>
            <w:tcW w:w="2905" w:type="dxa"/>
            <w:vAlign w:val="center"/>
          </w:tcPr>
          <w:p w14:paraId="4E7C8B93" w14:textId="77777777" w:rsidR="00ED293C" w:rsidRPr="00D90FC4" w:rsidRDefault="00ED293C" w:rsidP="00C953EB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3" w:type="dxa"/>
            <w:vAlign w:val="center"/>
          </w:tcPr>
          <w:p w14:paraId="1B035D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B2880D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BE3FF7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4CD459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1F369E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9F118F2" w14:textId="77777777" w:rsidR="00ED293C" w:rsidRPr="00D90FC4" w:rsidRDefault="00ED293C" w:rsidP="00CD361E">
      <w:pPr>
        <w:spacing w:before="0" w:line="240" w:lineRule="auto"/>
        <w:rPr>
          <w:sz w:val="22"/>
          <w:szCs w:val="22"/>
        </w:rPr>
      </w:pPr>
    </w:p>
    <w:p w14:paraId="2156BAA2" w14:textId="77777777" w:rsidR="009D2887" w:rsidRPr="00D90FC4" w:rsidRDefault="00B46E31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465353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c) a d) o záväzkoch</w:t>
      </w:r>
    </w:p>
    <w:tbl>
      <w:tblPr>
        <w:tblW w:w="11552" w:type="dxa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90"/>
        <w:gridCol w:w="3118"/>
        <w:gridCol w:w="3544"/>
      </w:tblGrid>
      <w:tr w:rsidR="00ED293C" w:rsidRPr="00D90FC4" w14:paraId="6407C6F7" w14:textId="77777777" w:rsidTr="00C953EB">
        <w:trPr>
          <w:trHeight w:val="397"/>
        </w:trPr>
        <w:tc>
          <w:tcPr>
            <w:tcW w:w="4890" w:type="dxa"/>
            <w:vMerge w:val="restart"/>
            <w:vAlign w:val="center"/>
          </w:tcPr>
          <w:p w14:paraId="17428D9B" w14:textId="77777777" w:rsidR="00ED293C" w:rsidRPr="00D90FC4" w:rsidRDefault="00ED293C" w:rsidP="001A0486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2" w:type="dxa"/>
            <w:gridSpan w:val="2"/>
            <w:vAlign w:val="center"/>
          </w:tcPr>
          <w:p w14:paraId="6F3F21FD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</w:p>
        </w:tc>
      </w:tr>
      <w:tr w:rsidR="00ED293C" w:rsidRPr="00D90FC4" w14:paraId="0DF45F7C" w14:textId="77777777" w:rsidTr="00C953EB">
        <w:tc>
          <w:tcPr>
            <w:tcW w:w="4890" w:type="dxa"/>
            <w:vMerge/>
          </w:tcPr>
          <w:p w14:paraId="1968ECD7" w14:textId="77777777" w:rsidR="00ED293C" w:rsidRPr="00D90FC4" w:rsidRDefault="00ED293C" w:rsidP="00A76253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52B84A" w14:textId="77777777" w:rsidR="00ED293C" w:rsidRPr="00D90FC4" w:rsidRDefault="00B46E31" w:rsidP="00B46E3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544" w:type="dxa"/>
            <w:vAlign w:val="center"/>
          </w:tcPr>
          <w:p w14:paraId="2574D3F7" w14:textId="77777777" w:rsidR="00ED293C" w:rsidRPr="00D90FC4" w:rsidRDefault="00B46E31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DC4CA6" w:rsidRPr="00D90FC4" w14:paraId="209097FC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72FFC6B9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vAlign w:val="center"/>
          </w:tcPr>
          <w:p w14:paraId="5977ADA1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5F4CCE3B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DC4CA6" w:rsidRPr="00D90FC4" w14:paraId="3E9B8435" w14:textId="77777777" w:rsidTr="00C953EB">
        <w:trPr>
          <w:trHeight w:val="391"/>
        </w:trPr>
        <w:tc>
          <w:tcPr>
            <w:tcW w:w="4890" w:type="dxa"/>
            <w:vAlign w:val="center"/>
          </w:tcPr>
          <w:p w14:paraId="66235D43" w14:textId="77777777" w:rsidR="00DC4CA6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0A768C" w:rsidRPr="00D90FC4">
              <w:rPr>
                <w:sz w:val="22"/>
                <w:szCs w:val="22"/>
              </w:rPr>
              <w:t xml:space="preserve">do lehoty splatnosti </w:t>
            </w:r>
            <w:r w:rsidRPr="00D90FC4">
              <w:rPr>
                <w:sz w:val="22"/>
                <w:szCs w:val="22"/>
              </w:rPr>
              <w:t xml:space="preserve">so zostatkovou dobou splatnosti do </w:t>
            </w:r>
            <w:r w:rsidR="00C20990" w:rsidRPr="00D90FC4">
              <w:rPr>
                <w:sz w:val="22"/>
                <w:szCs w:val="22"/>
              </w:rPr>
              <w:t xml:space="preserve">jedného </w:t>
            </w:r>
            <w:r w:rsidRPr="00D90FC4">
              <w:rPr>
                <w:sz w:val="22"/>
                <w:szCs w:val="22"/>
              </w:rPr>
              <w:t xml:space="preserve"> roka</w:t>
            </w:r>
          </w:p>
        </w:tc>
        <w:tc>
          <w:tcPr>
            <w:tcW w:w="3118" w:type="dxa"/>
            <w:vAlign w:val="center"/>
          </w:tcPr>
          <w:p w14:paraId="75BDAE73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544" w:type="dxa"/>
            <w:vAlign w:val="center"/>
          </w:tcPr>
          <w:p w14:paraId="08DA6D30" w14:textId="77777777" w:rsidR="00DC4CA6" w:rsidRPr="00D90FC4" w:rsidRDefault="00DC4CA6" w:rsidP="001A0486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ED293C" w:rsidRPr="00D90FC4" w14:paraId="1BF8CBAE" w14:textId="77777777" w:rsidTr="00C953EB">
        <w:trPr>
          <w:trHeight w:val="447"/>
        </w:trPr>
        <w:tc>
          <w:tcPr>
            <w:tcW w:w="4890" w:type="dxa"/>
            <w:vAlign w:val="center"/>
          </w:tcPr>
          <w:p w14:paraId="6F2BC0D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záväzky spolu</w:t>
            </w:r>
          </w:p>
        </w:tc>
        <w:tc>
          <w:tcPr>
            <w:tcW w:w="3118" w:type="dxa"/>
            <w:vAlign w:val="center"/>
          </w:tcPr>
          <w:p w14:paraId="7C90EA6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E7DD24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69EEE5E1" w14:textId="77777777" w:rsidTr="00C953EB">
        <w:tc>
          <w:tcPr>
            <w:tcW w:w="4890" w:type="dxa"/>
            <w:vAlign w:val="center"/>
          </w:tcPr>
          <w:p w14:paraId="32AA9C8A" w14:textId="77777777" w:rsidR="00ED293C" w:rsidRPr="00D90FC4" w:rsidRDefault="00DC4CA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</w:t>
            </w:r>
            <w:r w:rsidR="00B46E31" w:rsidRPr="00D90FC4">
              <w:rPr>
                <w:sz w:val="22"/>
                <w:szCs w:val="22"/>
              </w:rPr>
              <w:t xml:space="preserve">od </w:t>
            </w:r>
            <w:r w:rsidR="00C20990" w:rsidRPr="00D90FC4">
              <w:rPr>
                <w:sz w:val="22"/>
                <w:szCs w:val="22"/>
              </w:rPr>
              <w:t xml:space="preserve"> jedného </w:t>
            </w:r>
            <w:r w:rsidR="00B46E31" w:rsidRPr="00D90FC4">
              <w:rPr>
                <w:sz w:val="22"/>
                <w:szCs w:val="22"/>
              </w:rPr>
              <w:t xml:space="preserve"> </w:t>
            </w:r>
            <w:r w:rsidR="00ED293C" w:rsidRPr="00D90FC4">
              <w:rPr>
                <w:sz w:val="22"/>
                <w:szCs w:val="22"/>
              </w:rPr>
              <w:t xml:space="preserve">do </w:t>
            </w:r>
            <w:r w:rsidR="00C20990" w:rsidRPr="00D90FC4">
              <w:rPr>
                <w:sz w:val="22"/>
                <w:szCs w:val="22"/>
              </w:rPr>
              <w:t xml:space="preserve">piatich </w:t>
            </w:r>
            <w:r w:rsidR="00ED293C" w:rsidRPr="00D90FC4">
              <w:rPr>
                <w:sz w:val="22"/>
                <w:szCs w:val="22"/>
              </w:rPr>
              <w:t xml:space="preserve"> rokov</w:t>
            </w:r>
            <w:r w:rsidR="00C20990" w:rsidRPr="00D90FC4">
              <w:rPr>
                <w:sz w:val="22"/>
                <w:szCs w:val="22"/>
              </w:rPr>
              <w:t xml:space="preserve"> </w:t>
            </w:r>
            <w:r w:rsidR="001A0486" w:rsidRPr="00D90FC4">
              <w:rPr>
                <w:sz w:val="22"/>
                <w:szCs w:val="22"/>
              </w:rPr>
              <w:t xml:space="preserve"> vrátane </w:t>
            </w:r>
          </w:p>
        </w:tc>
        <w:tc>
          <w:tcPr>
            <w:tcW w:w="3118" w:type="dxa"/>
            <w:vAlign w:val="center"/>
          </w:tcPr>
          <w:p w14:paraId="56443B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129E9CB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6DB7A65" w14:textId="77777777" w:rsidTr="00C953EB">
        <w:trPr>
          <w:trHeight w:val="478"/>
        </w:trPr>
        <w:tc>
          <w:tcPr>
            <w:tcW w:w="4890" w:type="dxa"/>
            <w:vAlign w:val="center"/>
          </w:tcPr>
          <w:p w14:paraId="0CF5DAEF" w14:textId="77777777" w:rsidR="00ED293C" w:rsidRPr="00D90FC4" w:rsidRDefault="001A0486" w:rsidP="00C2099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Záväzky </w:t>
            </w:r>
            <w:r w:rsidR="00ED293C" w:rsidRPr="00D90FC4">
              <w:rPr>
                <w:sz w:val="22"/>
                <w:szCs w:val="22"/>
              </w:rPr>
              <w:t xml:space="preserve">so zostatkovou dobou splatnosti viac ako </w:t>
            </w:r>
            <w:r w:rsidR="00C20990" w:rsidRPr="00D90FC4">
              <w:rPr>
                <w:sz w:val="22"/>
                <w:szCs w:val="22"/>
              </w:rPr>
              <w:t xml:space="preserve">päť </w:t>
            </w:r>
            <w:r w:rsidR="00ED293C" w:rsidRPr="00D90FC4">
              <w:rPr>
                <w:sz w:val="22"/>
                <w:szCs w:val="22"/>
              </w:rPr>
              <w:t xml:space="preserve">rokov </w:t>
            </w:r>
          </w:p>
        </w:tc>
        <w:tc>
          <w:tcPr>
            <w:tcW w:w="3118" w:type="dxa"/>
            <w:vAlign w:val="center"/>
          </w:tcPr>
          <w:p w14:paraId="4EDCAF6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342058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1A0486" w:rsidRPr="00D90FC4" w14:paraId="488213BB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7CF32073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vAlign w:val="center"/>
          </w:tcPr>
          <w:p w14:paraId="1630CF9F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999B358" w14:textId="77777777" w:rsidR="001A0486" w:rsidRPr="00D90FC4" w:rsidRDefault="001A0486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0A768C" w:rsidRPr="00D90FC4" w14:paraId="13282016" w14:textId="77777777" w:rsidTr="00C953EB">
        <w:trPr>
          <w:trHeight w:val="409"/>
        </w:trPr>
        <w:tc>
          <w:tcPr>
            <w:tcW w:w="4890" w:type="dxa"/>
            <w:vAlign w:val="center"/>
          </w:tcPr>
          <w:p w14:paraId="413BC1D4" w14:textId="77777777" w:rsidR="000A768C" w:rsidRPr="00D90FC4" w:rsidRDefault="000A768C" w:rsidP="000A768C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vAlign w:val="center"/>
          </w:tcPr>
          <w:p w14:paraId="2C87B423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6D167F8C" w14:textId="77777777" w:rsidR="000A768C" w:rsidRPr="00D90FC4" w:rsidRDefault="000A768C" w:rsidP="00D419FA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563BA25" w14:textId="77777777" w:rsidR="00465353" w:rsidRPr="00D90FC4" w:rsidRDefault="00465353" w:rsidP="00CD361E">
      <w:pPr>
        <w:spacing w:before="0" w:line="240" w:lineRule="auto"/>
        <w:rPr>
          <w:b/>
          <w:sz w:val="22"/>
          <w:szCs w:val="22"/>
        </w:rPr>
      </w:pPr>
    </w:p>
    <w:p w14:paraId="5DE8E239" w14:textId="77777777" w:rsidR="009D2887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e) </w:t>
      </w:r>
      <w:r w:rsidR="00465353" w:rsidRPr="00D90FC4">
        <w:rPr>
          <w:b/>
          <w:sz w:val="22"/>
          <w:szCs w:val="22"/>
        </w:rPr>
        <w:t>o vývoji sociálneho fondu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23"/>
        <w:gridCol w:w="3685"/>
        <w:gridCol w:w="3544"/>
      </w:tblGrid>
      <w:tr w:rsidR="00ED293C" w:rsidRPr="00D90FC4" w14:paraId="0D77C1DF" w14:textId="77777777" w:rsidTr="0000240E">
        <w:tc>
          <w:tcPr>
            <w:tcW w:w="4323" w:type="dxa"/>
            <w:vAlign w:val="center"/>
          </w:tcPr>
          <w:p w14:paraId="4A3B9B2B" w14:textId="77777777" w:rsidR="00ED293C" w:rsidRPr="00D90FC4" w:rsidRDefault="0000240E" w:rsidP="0000240E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vAlign w:val="center"/>
          </w:tcPr>
          <w:p w14:paraId="6BBCA120" w14:textId="77777777" w:rsidR="00ED293C" w:rsidRPr="00D90FC4" w:rsidRDefault="001A0486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Bežné 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obdobi</w:t>
            </w:r>
            <w:r w:rsidR="00C20990" w:rsidRPr="00D90FC4">
              <w:rPr>
                <w:b/>
                <w:sz w:val="22"/>
                <w:szCs w:val="22"/>
                <w:lang w:eastAsia="sk-SK"/>
              </w:rPr>
              <w:t>e</w:t>
            </w:r>
          </w:p>
        </w:tc>
        <w:tc>
          <w:tcPr>
            <w:tcW w:w="3544" w:type="dxa"/>
            <w:vAlign w:val="center"/>
          </w:tcPr>
          <w:p w14:paraId="3E7E4708" w14:textId="77777777" w:rsidR="00ED293C" w:rsidRPr="00D90FC4" w:rsidRDefault="001A0486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Bezprostredne predchádzajúce </w:t>
            </w:r>
            <w:r w:rsidR="00ED293C" w:rsidRPr="00D90FC4">
              <w:rPr>
                <w:b/>
                <w:sz w:val="22"/>
                <w:szCs w:val="22"/>
                <w:lang w:eastAsia="sk-SK"/>
              </w:rPr>
              <w:t>účtovné  obdobie</w:t>
            </w:r>
          </w:p>
        </w:tc>
      </w:tr>
      <w:tr w:rsidR="00ED293C" w:rsidRPr="00D90FC4" w14:paraId="06E3A2E3" w14:textId="77777777" w:rsidTr="00C953EB">
        <w:trPr>
          <w:trHeight w:val="610"/>
        </w:trPr>
        <w:tc>
          <w:tcPr>
            <w:tcW w:w="4323" w:type="dxa"/>
            <w:vAlign w:val="center"/>
          </w:tcPr>
          <w:p w14:paraId="465531D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vAlign w:val="center"/>
          </w:tcPr>
          <w:p w14:paraId="4D652C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3D732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ED293C" w:rsidRPr="00D90FC4" w14:paraId="5CE37E94" w14:textId="77777777" w:rsidTr="00C953EB">
        <w:trPr>
          <w:trHeight w:val="375"/>
        </w:trPr>
        <w:tc>
          <w:tcPr>
            <w:tcW w:w="4323" w:type="dxa"/>
            <w:vAlign w:val="center"/>
          </w:tcPr>
          <w:p w14:paraId="65ECA4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vAlign w:val="center"/>
          </w:tcPr>
          <w:p w14:paraId="42621CC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48F7938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08C2A97E" w14:textId="77777777" w:rsidTr="00C953EB">
        <w:trPr>
          <w:trHeight w:val="279"/>
        </w:trPr>
        <w:tc>
          <w:tcPr>
            <w:tcW w:w="4323" w:type="dxa"/>
            <w:vAlign w:val="center"/>
          </w:tcPr>
          <w:p w14:paraId="1E7BDA1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vAlign w:val="center"/>
          </w:tcPr>
          <w:p w14:paraId="106B8F63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09687E5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644AE48" w14:textId="77777777" w:rsidTr="00C953EB">
        <w:trPr>
          <w:trHeight w:val="411"/>
        </w:trPr>
        <w:tc>
          <w:tcPr>
            <w:tcW w:w="4323" w:type="dxa"/>
            <w:vAlign w:val="center"/>
          </w:tcPr>
          <w:p w14:paraId="2EED05D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vAlign w:val="center"/>
          </w:tcPr>
          <w:p w14:paraId="5606C6E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D08662D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271827BD" w14:textId="77777777" w:rsidTr="00C953EB">
        <w:trPr>
          <w:trHeight w:val="557"/>
        </w:trPr>
        <w:tc>
          <w:tcPr>
            <w:tcW w:w="4323" w:type="dxa"/>
            <w:vAlign w:val="center"/>
          </w:tcPr>
          <w:p w14:paraId="33DEC32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vAlign w:val="center"/>
          </w:tcPr>
          <w:p w14:paraId="03F124C2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544" w:type="dxa"/>
            <w:vAlign w:val="center"/>
          </w:tcPr>
          <w:p w14:paraId="551BD06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4B94956" w14:textId="77777777" w:rsidR="00ED293C" w:rsidRPr="00D90FC4" w:rsidRDefault="00ED293C" w:rsidP="00EB13F8">
      <w:pPr>
        <w:spacing w:before="0" w:after="0" w:line="240" w:lineRule="auto"/>
        <w:rPr>
          <w:sz w:val="22"/>
          <w:szCs w:val="22"/>
        </w:rPr>
      </w:pPr>
    </w:p>
    <w:p w14:paraId="333F539E" w14:textId="77777777" w:rsidR="001A0486" w:rsidRPr="00D90FC4" w:rsidRDefault="001A0486" w:rsidP="001A0486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</w:t>
      </w:r>
      <w:r w:rsidR="002C6F1A" w:rsidRPr="00D90FC4">
        <w:rPr>
          <w:b/>
          <w:sz w:val="22"/>
          <w:szCs w:val="22"/>
        </w:rPr>
        <w:t xml:space="preserve"> </w:t>
      </w:r>
      <w:r w:rsidRPr="00D90FC4">
        <w:rPr>
          <w:b/>
          <w:sz w:val="22"/>
          <w:szCs w:val="22"/>
        </w:rPr>
        <w:t>1</w:t>
      </w:r>
      <w:r w:rsidR="005724D6" w:rsidRPr="00D90FC4">
        <w:rPr>
          <w:b/>
          <w:sz w:val="22"/>
          <w:szCs w:val="22"/>
        </w:rPr>
        <w:t>4</w:t>
      </w:r>
      <w:r w:rsidRPr="00D90FC4">
        <w:rPr>
          <w:b/>
          <w:sz w:val="22"/>
          <w:szCs w:val="22"/>
        </w:rPr>
        <w:t xml:space="preserve"> písm. f) o bankových úveroch, pôžičkách a návratných finančných výpomociach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771"/>
        <w:gridCol w:w="1134"/>
        <w:gridCol w:w="1843"/>
        <w:gridCol w:w="1559"/>
        <w:gridCol w:w="2126"/>
        <w:gridCol w:w="2694"/>
        <w:gridCol w:w="3118"/>
      </w:tblGrid>
      <w:tr w:rsidR="00ED293C" w:rsidRPr="00D90FC4" w14:paraId="51CC1853" w14:textId="77777777" w:rsidTr="00C953EB">
        <w:tc>
          <w:tcPr>
            <w:tcW w:w="1771" w:type="dxa"/>
            <w:vAlign w:val="center"/>
          </w:tcPr>
          <w:p w14:paraId="1F77930A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vAlign w:val="center"/>
          </w:tcPr>
          <w:p w14:paraId="4950BAC7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vAlign w:val="center"/>
          </w:tcPr>
          <w:p w14:paraId="391A3D75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</w:t>
            </w:r>
            <w:r w:rsidR="001A0486" w:rsidRPr="00D90FC4">
              <w:rPr>
                <w:b/>
                <w:sz w:val="22"/>
                <w:szCs w:val="22"/>
              </w:rPr>
              <w:t xml:space="preserve"> v %</w:t>
            </w:r>
          </w:p>
        </w:tc>
        <w:tc>
          <w:tcPr>
            <w:tcW w:w="1559" w:type="dxa"/>
            <w:vAlign w:val="center"/>
          </w:tcPr>
          <w:p w14:paraId="3EB49130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vAlign w:val="center"/>
          </w:tcPr>
          <w:p w14:paraId="3032B68E" w14:textId="77777777" w:rsidR="00ED293C" w:rsidRPr="00D90FC4" w:rsidRDefault="00ED293C" w:rsidP="00A762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4" w:type="dxa"/>
            <w:vAlign w:val="center"/>
          </w:tcPr>
          <w:p w14:paraId="24923071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bežného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7592423" w14:textId="77777777" w:rsidR="00ED293C" w:rsidRPr="00D90FC4" w:rsidRDefault="00ED293C" w:rsidP="001A0486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uma istiny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</w:t>
            </w:r>
            <w:r w:rsidR="001A0486" w:rsidRPr="00D90FC4">
              <w:rPr>
                <w:b/>
                <w:sz w:val="22"/>
                <w:szCs w:val="22"/>
                <w:lang w:eastAsia="sk-SK"/>
              </w:rPr>
              <w:t xml:space="preserve">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</w:tr>
      <w:tr w:rsidR="00ED293C" w:rsidRPr="00D90FC4" w14:paraId="16F28192" w14:textId="77777777" w:rsidTr="00C953EB">
        <w:tc>
          <w:tcPr>
            <w:tcW w:w="1771" w:type="dxa"/>
            <w:vAlign w:val="center"/>
          </w:tcPr>
          <w:p w14:paraId="1DCDF82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vAlign w:val="center"/>
          </w:tcPr>
          <w:p w14:paraId="01B6AFE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8673A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90EAB0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2C302B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0E4C90B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58424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401E1425" w14:textId="77777777" w:rsidTr="00C953EB">
        <w:trPr>
          <w:trHeight w:val="391"/>
        </w:trPr>
        <w:tc>
          <w:tcPr>
            <w:tcW w:w="1771" w:type="dxa"/>
            <w:vAlign w:val="center"/>
          </w:tcPr>
          <w:p w14:paraId="70617C3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vAlign w:val="center"/>
          </w:tcPr>
          <w:p w14:paraId="66E7B42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F647F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4033400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092CCF20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712AC0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25E8B9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ED725C3" w14:textId="77777777" w:rsidTr="00C953EB">
        <w:tc>
          <w:tcPr>
            <w:tcW w:w="1771" w:type="dxa"/>
            <w:vAlign w:val="center"/>
          </w:tcPr>
          <w:p w14:paraId="5CF7A5A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vAlign w:val="center"/>
          </w:tcPr>
          <w:p w14:paraId="239C07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3C6C3A8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6B4CC04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7A7918C4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12B8013B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13E8CF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5520B79A" w14:textId="77777777" w:rsidTr="00C953EB">
        <w:tc>
          <w:tcPr>
            <w:tcW w:w="1771" w:type="dxa"/>
            <w:vAlign w:val="center"/>
          </w:tcPr>
          <w:p w14:paraId="4ED09E8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vAlign w:val="center"/>
          </w:tcPr>
          <w:p w14:paraId="345D8DA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105B39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288507C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284500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69000CF7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1FE557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9A41E5" w14:textId="77777777" w:rsidTr="00C953EB">
        <w:trPr>
          <w:trHeight w:val="375"/>
        </w:trPr>
        <w:tc>
          <w:tcPr>
            <w:tcW w:w="1771" w:type="dxa"/>
            <w:vAlign w:val="center"/>
          </w:tcPr>
          <w:p w14:paraId="633069D5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vAlign w:val="center"/>
          </w:tcPr>
          <w:p w14:paraId="5358F6E1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704022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FD3B25E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126" w:type="dxa"/>
            <w:vAlign w:val="center"/>
          </w:tcPr>
          <w:p w14:paraId="476E80F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694" w:type="dxa"/>
            <w:vAlign w:val="center"/>
          </w:tcPr>
          <w:p w14:paraId="75563BC6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840160A" w14:textId="77777777" w:rsidR="00ED293C" w:rsidRPr="00D90FC4" w:rsidRDefault="00ED293C" w:rsidP="00A762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41DEB3E0" w14:textId="77777777" w:rsidR="00ED293C" w:rsidRDefault="00ED293C" w:rsidP="00CD361E">
      <w:pPr>
        <w:spacing w:before="0" w:line="240" w:lineRule="auto"/>
        <w:rPr>
          <w:sz w:val="22"/>
          <w:szCs w:val="22"/>
        </w:rPr>
      </w:pPr>
    </w:p>
    <w:p w14:paraId="17A76F5F" w14:textId="77777777" w:rsidR="00C43EF0" w:rsidRPr="00D90FC4" w:rsidRDefault="001A0486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5</w:t>
      </w:r>
      <w:r w:rsidRPr="00D90FC4">
        <w:rPr>
          <w:b/>
          <w:sz w:val="22"/>
          <w:szCs w:val="22"/>
        </w:rPr>
        <w:t xml:space="preserve">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663"/>
        <w:gridCol w:w="2126"/>
        <w:gridCol w:w="2268"/>
        <w:gridCol w:w="3260"/>
      </w:tblGrid>
      <w:tr w:rsidR="00C43EF0" w:rsidRPr="00D90FC4" w14:paraId="4A052D87" w14:textId="77777777" w:rsidTr="0000240E">
        <w:tc>
          <w:tcPr>
            <w:tcW w:w="3070" w:type="dxa"/>
            <w:vAlign w:val="center"/>
          </w:tcPr>
          <w:p w14:paraId="0D683E92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 xml:space="preserve">Položky výnosov budúcich období z </w:t>
            </w:r>
            <w:r w:rsidR="00C20990" w:rsidRPr="00D90FC4">
              <w:rPr>
                <w:b/>
                <w:sz w:val="22"/>
                <w:szCs w:val="22"/>
              </w:rPr>
              <w:t>dôvodu</w:t>
            </w:r>
          </w:p>
        </w:tc>
        <w:tc>
          <w:tcPr>
            <w:tcW w:w="3663" w:type="dxa"/>
            <w:vAlign w:val="center"/>
          </w:tcPr>
          <w:p w14:paraId="73351D36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126" w:type="dxa"/>
            <w:vAlign w:val="center"/>
          </w:tcPr>
          <w:p w14:paraId="57AE86F8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8" w:type="dxa"/>
            <w:vAlign w:val="center"/>
          </w:tcPr>
          <w:p w14:paraId="5D7CB6BA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0" w:type="dxa"/>
            <w:vAlign w:val="center"/>
          </w:tcPr>
          <w:p w14:paraId="147AE739" w14:textId="77777777" w:rsidR="00C43EF0" w:rsidRPr="00D90FC4" w:rsidRDefault="00C43EF0" w:rsidP="002C6F1A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C43EF0" w:rsidRPr="00D90FC4" w14:paraId="53E8C6CB" w14:textId="77777777" w:rsidTr="0000240E">
        <w:tc>
          <w:tcPr>
            <w:tcW w:w="3070" w:type="dxa"/>
          </w:tcPr>
          <w:p w14:paraId="43B07A3F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</w:t>
            </w:r>
            <w:r w:rsidR="00C43EF0" w:rsidRPr="00D90FC4">
              <w:rPr>
                <w:sz w:val="22"/>
                <w:szCs w:val="22"/>
              </w:rPr>
              <w:t>ezodplatne nadobudnutého dlhodobého majetku</w:t>
            </w:r>
          </w:p>
        </w:tc>
        <w:tc>
          <w:tcPr>
            <w:tcW w:w="3663" w:type="dxa"/>
          </w:tcPr>
          <w:p w14:paraId="644E936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7AED4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7EDA27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27EC21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1A194AA6" w14:textId="77777777" w:rsidTr="0000240E">
        <w:tc>
          <w:tcPr>
            <w:tcW w:w="3070" w:type="dxa"/>
          </w:tcPr>
          <w:p w14:paraId="241F3CCE" w14:textId="77777777" w:rsidR="00C43EF0" w:rsidRPr="00D90FC4" w:rsidRDefault="00C953EB" w:rsidP="00C953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majetku obstaraného z dotácie</w:t>
            </w:r>
          </w:p>
        </w:tc>
        <w:tc>
          <w:tcPr>
            <w:tcW w:w="3663" w:type="dxa"/>
          </w:tcPr>
          <w:p w14:paraId="5D6C7A42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259B24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BD3F2E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1D1A6EC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473302D5" w14:textId="77777777" w:rsidTr="0000240E">
        <w:tc>
          <w:tcPr>
            <w:tcW w:w="3070" w:type="dxa"/>
          </w:tcPr>
          <w:p w14:paraId="5751812B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 xml:space="preserve">lhodobého majetku  obstaraného z finančného daru </w:t>
            </w:r>
          </w:p>
        </w:tc>
        <w:tc>
          <w:tcPr>
            <w:tcW w:w="3663" w:type="dxa"/>
          </w:tcPr>
          <w:p w14:paraId="6CD537A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AC58E4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17F06768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CBBAEE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2C03A230" w14:textId="77777777" w:rsidTr="0000240E">
        <w:tc>
          <w:tcPr>
            <w:tcW w:w="3070" w:type="dxa"/>
            <w:vAlign w:val="center"/>
          </w:tcPr>
          <w:p w14:paraId="0B007089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zo štátneho rozpočtu alebo  z prostriedkov Európskej únie</w:t>
            </w:r>
          </w:p>
        </w:tc>
        <w:tc>
          <w:tcPr>
            <w:tcW w:w="3663" w:type="dxa"/>
          </w:tcPr>
          <w:p w14:paraId="2AE9F25D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6C03B54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54E0FF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EC6CF17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54242212" w14:textId="77777777" w:rsidTr="0000240E">
        <w:tc>
          <w:tcPr>
            <w:tcW w:w="3070" w:type="dxa"/>
            <w:vAlign w:val="center"/>
          </w:tcPr>
          <w:p w14:paraId="2271D698" w14:textId="77777777" w:rsidR="00C43EF0" w:rsidRPr="00D90FC4" w:rsidRDefault="00C953EB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otácie</w:t>
            </w:r>
            <w:r w:rsidR="002C6F1A" w:rsidRPr="00D90FC4">
              <w:rPr>
                <w:sz w:val="22"/>
                <w:szCs w:val="22"/>
              </w:rPr>
              <w:t xml:space="preserve"> z rozpočtu obce alebo z rozpočtu vyššieho územného celku</w:t>
            </w:r>
          </w:p>
        </w:tc>
        <w:tc>
          <w:tcPr>
            <w:tcW w:w="3663" w:type="dxa"/>
          </w:tcPr>
          <w:p w14:paraId="04423FD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7C96EA0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49DC63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73CB2A56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7C280F3D" w14:textId="77777777" w:rsidTr="0000240E">
        <w:tc>
          <w:tcPr>
            <w:tcW w:w="3070" w:type="dxa"/>
          </w:tcPr>
          <w:p w14:paraId="093BFE0F" w14:textId="77777777" w:rsidR="00C43EF0" w:rsidRPr="00D90FC4" w:rsidRDefault="00C953EB" w:rsidP="00C953EB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gr</w:t>
            </w:r>
            <w:r w:rsidR="00C43EF0" w:rsidRPr="00D90FC4">
              <w:rPr>
                <w:sz w:val="22"/>
                <w:szCs w:val="22"/>
              </w:rPr>
              <w:t>antu</w:t>
            </w:r>
          </w:p>
        </w:tc>
        <w:tc>
          <w:tcPr>
            <w:tcW w:w="3663" w:type="dxa"/>
          </w:tcPr>
          <w:p w14:paraId="5D8E400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53BC17C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507A839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716437F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6687A00" w14:textId="77777777" w:rsidTr="0000240E">
        <w:tc>
          <w:tcPr>
            <w:tcW w:w="3070" w:type="dxa"/>
          </w:tcPr>
          <w:p w14:paraId="27DD8887" w14:textId="77777777" w:rsidR="00C43EF0" w:rsidRPr="00D90FC4" w:rsidRDefault="00C953EB" w:rsidP="00C43EF0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</w:t>
            </w:r>
            <w:r w:rsidR="00C43EF0" w:rsidRPr="00D90FC4">
              <w:rPr>
                <w:sz w:val="22"/>
                <w:szCs w:val="22"/>
              </w:rPr>
              <w:t>odielu zaplatenej dane</w:t>
            </w:r>
          </w:p>
        </w:tc>
        <w:tc>
          <w:tcPr>
            <w:tcW w:w="3663" w:type="dxa"/>
          </w:tcPr>
          <w:p w14:paraId="78CB7623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3080076A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3AA93A2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092909C5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C43EF0" w:rsidRPr="00D90FC4" w14:paraId="00CADB66" w14:textId="77777777" w:rsidTr="0000240E">
        <w:tc>
          <w:tcPr>
            <w:tcW w:w="3070" w:type="dxa"/>
          </w:tcPr>
          <w:p w14:paraId="711D04A6" w14:textId="77777777" w:rsidR="00C43EF0" w:rsidRPr="00D90FC4" w:rsidRDefault="00C953EB" w:rsidP="00C43EF0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</w:t>
            </w:r>
            <w:r w:rsidR="00C43EF0" w:rsidRPr="00D90FC4">
              <w:rPr>
                <w:sz w:val="22"/>
                <w:szCs w:val="22"/>
              </w:rPr>
              <w:t>lhodobého  majetku  obstaraného z podielu zaplatenej dane</w:t>
            </w:r>
          </w:p>
        </w:tc>
        <w:tc>
          <w:tcPr>
            <w:tcW w:w="3663" w:type="dxa"/>
          </w:tcPr>
          <w:p w14:paraId="01484C6B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126" w:type="dxa"/>
          </w:tcPr>
          <w:p w14:paraId="4DA85EF1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4F4F14A0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27D71199" w14:textId="77777777" w:rsidR="00C43EF0" w:rsidRPr="00D90FC4" w:rsidRDefault="00C43EF0" w:rsidP="00C43EF0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</w:tbl>
    <w:p w14:paraId="014F901B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64580A30" w14:textId="77777777" w:rsidR="00F35DE7" w:rsidRDefault="00F35DE7" w:rsidP="00CD361E">
      <w:pPr>
        <w:spacing w:before="0" w:line="240" w:lineRule="auto"/>
        <w:rPr>
          <w:sz w:val="22"/>
          <w:szCs w:val="22"/>
        </w:rPr>
      </w:pPr>
    </w:p>
    <w:p w14:paraId="208BC97D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2DBD76CF" w14:textId="77777777" w:rsidR="003A732E" w:rsidRDefault="003A732E" w:rsidP="00CD361E">
      <w:pPr>
        <w:spacing w:before="0" w:line="240" w:lineRule="auto"/>
        <w:rPr>
          <w:sz w:val="22"/>
          <w:szCs w:val="22"/>
        </w:rPr>
      </w:pPr>
    </w:p>
    <w:p w14:paraId="5883B818" w14:textId="77777777" w:rsidR="003A732E" w:rsidRPr="00D90FC4" w:rsidRDefault="003A732E" w:rsidP="00CD361E">
      <w:pPr>
        <w:spacing w:before="0" w:line="240" w:lineRule="auto"/>
        <w:rPr>
          <w:sz w:val="22"/>
          <w:szCs w:val="22"/>
        </w:rPr>
      </w:pPr>
    </w:p>
    <w:p w14:paraId="503A42D7" w14:textId="77777777" w:rsidR="00935EE7" w:rsidRPr="00D90FC4" w:rsidRDefault="009E383F" w:rsidP="00CD361E">
      <w:pPr>
        <w:spacing w:before="0" w:line="240" w:lineRule="auto"/>
        <w:rPr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III ods. 1</w:t>
      </w:r>
      <w:r w:rsidR="005724D6" w:rsidRPr="00D90FC4">
        <w:rPr>
          <w:b/>
          <w:sz w:val="22"/>
          <w:szCs w:val="22"/>
        </w:rPr>
        <w:t>6</w:t>
      </w:r>
      <w:r w:rsidRPr="00D90FC4">
        <w:rPr>
          <w:b/>
          <w:sz w:val="22"/>
          <w:szCs w:val="22"/>
        </w:rPr>
        <w:t xml:space="preserve">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3119"/>
        <w:gridCol w:w="2268"/>
        <w:gridCol w:w="2693"/>
        <w:gridCol w:w="3260"/>
      </w:tblGrid>
      <w:tr w:rsidR="00935EE7" w:rsidRPr="00D90FC4" w14:paraId="090A304E" w14:textId="77777777" w:rsidTr="000109BB">
        <w:tc>
          <w:tcPr>
            <w:tcW w:w="3047" w:type="dxa"/>
            <w:vAlign w:val="center"/>
          </w:tcPr>
          <w:p w14:paraId="66230EF1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vAlign w:val="center"/>
          </w:tcPr>
          <w:p w14:paraId="6A010F69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bezprostredne predchádzajúceho účtovného obdobia</w:t>
            </w:r>
          </w:p>
        </w:tc>
        <w:tc>
          <w:tcPr>
            <w:tcW w:w="2268" w:type="dxa"/>
            <w:vAlign w:val="center"/>
          </w:tcPr>
          <w:p w14:paraId="45B92382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vAlign w:val="center"/>
          </w:tcPr>
          <w:p w14:paraId="6A940F6F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0" w:type="dxa"/>
            <w:vAlign w:val="center"/>
          </w:tcPr>
          <w:p w14:paraId="4D211407" w14:textId="77777777" w:rsidR="00935EE7" w:rsidRPr="00D90FC4" w:rsidRDefault="00935EE7" w:rsidP="00935EE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530C7" w:rsidRPr="00D90FC4">
              <w:rPr>
                <w:b/>
                <w:sz w:val="22"/>
                <w:szCs w:val="22"/>
                <w:lang w:eastAsia="sk-SK"/>
              </w:rPr>
              <w:t>na konci</w:t>
            </w:r>
            <w:r w:rsidRPr="00D90FC4">
              <w:rPr>
                <w:b/>
                <w:sz w:val="22"/>
                <w:szCs w:val="22"/>
                <w:lang w:eastAsia="sk-SK"/>
              </w:rPr>
              <w:t xml:space="preserve"> bežného účtovného obdobia</w:t>
            </w:r>
          </w:p>
        </w:tc>
      </w:tr>
      <w:tr w:rsidR="00935EE7" w:rsidRPr="00D90FC4" w14:paraId="6A4CC419" w14:textId="77777777" w:rsidTr="000109BB">
        <w:tc>
          <w:tcPr>
            <w:tcW w:w="3047" w:type="dxa"/>
          </w:tcPr>
          <w:p w14:paraId="66EBD90E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</w:tcPr>
          <w:p w14:paraId="00F2DB30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FCF5F87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5190CCDB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260" w:type="dxa"/>
          </w:tcPr>
          <w:p w14:paraId="3B0FDAE1" w14:textId="77777777" w:rsidR="00935EE7" w:rsidRPr="00D90FC4" w:rsidRDefault="00935EE7" w:rsidP="00935EE7">
            <w:pPr>
              <w:spacing w:before="0" w:line="240" w:lineRule="auto"/>
              <w:rPr>
                <w:sz w:val="22"/>
                <w:szCs w:val="22"/>
              </w:rPr>
            </w:pPr>
          </w:p>
        </w:tc>
      </w:tr>
      <w:tr w:rsidR="00935EE7" w:rsidRPr="00D90FC4" w14:paraId="55AFA2C7" w14:textId="77777777" w:rsidTr="000109BB">
        <w:tc>
          <w:tcPr>
            <w:tcW w:w="3047" w:type="dxa"/>
            <w:vAlign w:val="center"/>
          </w:tcPr>
          <w:p w14:paraId="1E0BF589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do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vrátane</w:t>
            </w:r>
          </w:p>
        </w:tc>
        <w:tc>
          <w:tcPr>
            <w:tcW w:w="3119" w:type="dxa"/>
            <w:vAlign w:val="center"/>
          </w:tcPr>
          <w:p w14:paraId="4BD7455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C8ADEEA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16966A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371895E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BC7DF6C" w14:textId="77777777" w:rsidTr="000109BB">
        <w:tc>
          <w:tcPr>
            <w:tcW w:w="3047" w:type="dxa"/>
            <w:vAlign w:val="center"/>
          </w:tcPr>
          <w:p w14:paraId="4E049F0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 xml:space="preserve">od </w:t>
            </w:r>
            <w:r w:rsidR="002C6F1A" w:rsidRPr="00D90FC4">
              <w:rPr>
                <w:sz w:val="22"/>
                <w:szCs w:val="22"/>
              </w:rPr>
              <w:t>jedného</w:t>
            </w:r>
            <w:r w:rsidRPr="00D90FC4">
              <w:rPr>
                <w:sz w:val="22"/>
                <w:szCs w:val="22"/>
              </w:rPr>
              <w:t xml:space="preserve"> roka do </w:t>
            </w:r>
            <w:r w:rsidR="002C6F1A" w:rsidRPr="00D90FC4">
              <w:rPr>
                <w:sz w:val="22"/>
                <w:szCs w:val="22"/>
              </w:rPr>
              <w:t>piatich</w:t>
            </w:r>
            <w:r w:rsidRPr="00D90FC4">
              <w:rPr>
                <w:sz w:val="22"/>
                <w:szCs w:val="22"/>
              </w:rPr>
              <w:t xml:space="preserve">  rokov vrátane</w:t>
            </w:r>
          </w:p>
        </w:tc>
        <w:tc>
          <w:tcPr>
            <w:tcW w:w="3119" w:type="dxa"/>
            <w:vAlign w:val="center"/>
          </w:tcPr>
          <w:p w14:paraId="2254ED17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F184B4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20C6D95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41D4CCF6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935EE7" w:rsidRPr="00D90FC4" w14:paraId="146A4DC9" w14:textId="77777777" w:rsidTr="000109BB">
        <w:tc>
          <w:tcPr>
            <w:tcW w:w="3047" w:type="dxa"/>
            <w:vAlign w:val="center"/>
          </w:tcPr>
          <w:p w14:paraId="5DD2F4D8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viac ako </w:t>
            </w:r>
            <w:r w:rsidR="002C6F1A" w:rsidRPr="00D90FC4">
              <w:rPr>
                <w:sz w:val="22"/>
                <w:szCs w:val="22"/>
              </w:rPr>
              <w:t>päť</w:t>
            </w:r>
            <w:r w:rsidRPr="00D90FC4">
              <w:rPr>
                <w:sz w:val="22"/>
                <w:szCs w:val="22"/>
              </w:rPr>
              <w:t xml:space="preserve"> rokov</w:t>
            </w:r>
          </w:p>
        </w:tc>
        <w:tc>
          <w:tcPr>
            <w:tcW w:w="3119" w:type="dxa"/>
            <w:vAlign w:val="center"/>
          </w:tcPr>
          <w:p w14:paraId="0107EEAB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85BD4B0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65FB311D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70980E52" w14:textId="77777777" w:rsidR="00935EE7" w:rsidRPr="00D90FC4" w:rsidRDefault="00935EE7" w:rsidP="002C6F1A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D36E45F" w14:textId="77777777" w:rsidR="00C43EF0" w:rsidRPr="00D90FC4" w:rsidRDefault="00C43EF0" w:rsidP="00CD361E">
      <w:pPr>
        <w:spacing w:before="0" w:line="240" w:lineRule="auto"/>
        <w:rPr>
          <w:sz w:val="22"/>
          <w:szCs w:val="22"/>
        </w:rPr>
      </w:pPr>
    </w:p>
    <w:p w14:paraId="4DE3EDDF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6 o </w:t>
      </w:r>
      <w:r w:rsidR="009D2887" w:rsidRPr="00D90FC4">
        <w:rPr>
          <w:b/>
          <w:sz w:val="22"/>
          <w:szCs w:val="22"/>
        </w:rPr>
        <w:t xml:space="preserve">účele a výške použitia podielu zaplatenej dane    </w:t>
      </w:r>
    </w:p>
    <w:tbl>
      <w:tblPr>
        <w:tblW w:w="14387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58"/>
        <w:gridCol w:w="3969"/>
        <w:gridCol w:w="3260"/>
      </w:tblGrid>
      <w:tr w:rsidR="00ED293C" w:rsidRPr="00D90FC4" w14:paraId="0A786285" w14:textId="77777777" w:rsidTr="00C953EB">
        <w:tc>
          <w:tcPr>
            <w:tcW w:w="7158" w:type="dxa"/>
            <w:vAlign w:val="center"/>
          </w:tcPr>
          <w:p w14:paraId="3C296A4A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9" w:type="dxa"/>
            <w:vAlign w:val="center"/>
          </w:tcPr>
          <w:p w14:paraId="1BDF7067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vAlign w:val="center"/>
          </w:tcPr>
          <w:p w14:paraId="65E7D8E3" w14:textId="77777777" w:rsidR="00ED293C" w:rsidRPr="00D90FC4" w:rsidRDefault="00ED293C" w:rsidP="00EB13F8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 w:rsidR="00ED293C" w:rsidRPr="00D90FC4" w14:paraId="10754787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7684AED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Bežná činnosť</w:t>
            </w:r>
          </w:p>
        </w:tc>
        <w:tc>
          <w:tcPr>
            <w:tcW w:w="3969" w:type="dxa"/>
            <w:vAlign w:val="center"/>
          </w:tcPr>
          <w:p w14:paraId="070F524C" w14:textId="77777777" w:rsidR="00ED293C" w:rsidRPr="00D90FC4" w:rsidRDefault="00E15F02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935</w:t>
            </w:r>
          </w:p>
        </w:tc>
        <w:tc>
          <w:tcPr>
            <w:tcW w:w="3260" w:type="dxa"/>
            <w:vAlign w:val="center"/>
          </w:tcPr>
          <w:p w14:paraId="71D4EC2C" w14:textId="77777777" w:rsidR="00ED293C" w:rsidRPr="00D90FC4" w:rsidRDefault="00E15F02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ED293C" w:rsidRPr="00D90FC4" w14:paraId="096D8CAD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7E45BD1D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5474EEC8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4F94234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6D256283" w14:textId="77777777" w:rsidTr="00C953EB">
        <w:trPr>
          <w:trHeight w:val="397"/>
        </w:trPr>
        <w:tc>
          <w:tcPr>
            <w:tcW w:w="7158" w:type="dxa"/>
            <w:vAlign w:val="center"/>
          </w:tcPr>
          <w:p w14:paraId="4ABA7CC6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969" w:type="dxa"/>
            <w:vAlign w:val="center"/>
          </w:tcPr>
          <w:p w14:paraId="6F518D0C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260" w:type="dxa"/>
            <w:vAlign w:val="center"/>
          </w:tcPr>
          <w:p w14:paraId="269CEC63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ED293C" w:rsidRPr="00D90FC4" w14:paraId="1DFA2D39" w14:textId="77777777" w:rsidTr="00C953EB">
        <w:trPr>
          <w:trHeight w:val="397"/>
        </w:trPr>
        <w:tc>
          <w:tcPr>
            <w:tcW w:w="11127" w:type="dxa"/>
            <w:gridSpan w:val="2"/>
            <w:vAlign w:val="center"/>
          </w:tcPr>
          <w:p w14:paraId="4E411F8B" w14:textId="77777777" w:rsidR="00ED293C" w:rsidRPr="00D90FC4" w:rsidRDefault="00ED293C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0" w:type="dxa"/>
            <w:vAlign w:val="center"/>
          </w:tcPr>
          <w:p w14:paraId="3363FD53" w14:textId="77777777" w:rsidR="00ED293C" w:rsidRPr="00D90FC4" w:rsidRDefault="00E35778" w:rsidP="009E383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 w14:paraId="21A5B5E8" w14:textId="77777777" w:rsidR="008C4648" w:rsidRPr="00D90FC4" w:rsidRDefault="008C4648" w:rsidP="00CD361E">
      <w:pPr>
        <w:spacing w:before="0" w:line="240" w:lineRule="auto"/>
        <w:rPr>
          <w:sz w:val="22"/>
          <w:szCs w:val="22"/>
        </w:rPr>
      </w:pPr>
    </w:p>
    <w:p w14:paraId="6D4042B8" w14:textId="77777777" w:rsidR="009D2887" w:rsidRPr="00D90FC4" w:rsidRDefault="009E383F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b/>
          <w:sz w:val="22"/>
          <w:szCs w:val="22"/>
        </w:rPr>
        <w:t>Vzorová tabuľka k </w:t>
      </w:r>
      <w:r w:rsidR="000109BB" w:rsidRPr="00D90FC4">
        <w:rPr>
          <w:b/>
          <w:sz w:val="22"/>
          <w:szCs w:val="22"/>
        </w:rPr>
        <w:t>čl.</w:t>
      </w:r>
      <w:r w:rsidRPr="00D90FC4">
        <w:rPr>
          <w:b/>
          <w:sz w:val="22"/>
          <w:szCs w:val="22"/>
        </w:rPr>
        <w:t xml:space="preserve"> IV  ods. 8 o </w:t>
      </w:r>
      <w:r w:rsidR="009D2887" w:rsidRPr="00D90FC4">
        <w:rPr>
          <w:b/>
          <w:sz w:val="22"/>
          <w:szCs w:val="22"/>
        </w:rPr>
        <w:t>náklado</w:t>
      </w:r>
      <w:r w:rsidRPr="00D90FC4">
        <w:rPr>
          <w:b/>
          <w:sz w:val="22"/>
          <w:szCs w:val="22"/>
        </w:rPr>
        <w:t xml:space="preserve">ch </w:t>
      </w:r>
      <w:r w:rsidR="009D2887" w:rsidRPr="00D90FC4">
        <w:rPr>
          <w:b/>
          <w:sz w:val="22"/>
          <w:szCs w:val="22"/>
        </w:rPr>
        <w:t>vynaložených v súvislo</w:t>
      </w:r>
      <w:r w:rsidRPr="00D90FC4">
        <w:rPr>
          <w:b/>
          <w:sz w:val="22"/>
          <w:szCs w:val="22"/>
        </w:rPr>
        <w:t>sti s auditom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07"/>
        <w:gridCol w:w="2977"/>
      </w:tblGrid>
      <w:tr w:rsidR="00A76253" w:rsidRPr="00D90FC4" w14:paraId="3B54723A" w14:textId="77777777" w:rsidTr="00C953EB">
        <w:tc>
          <w:tcPr>
            <w:tcW w:w="6307" w:type="dxa"/>
            <w:vAlign w:val="center"/>
          </w:tcPr>
          <w:p w14:paraId="554C8AF2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vAlign w:val="center"/>
          </w:tcPr>
          <w:p w14:paraId="747B5AB9" w14:textId="77777777" w:rsidR="00A76253" w:rsidRPr="00D90FC4" w:rsidRDefault="00A76253" w:rsidP="00A76253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A76253" w:rsidRPr="00D90FC4" w14:paraId="6EF5B2E2" w14:textId="77777777" w:rsidTr="00C953EB">
        <w:tc>
          <w:tcPr>
            <w:tcW w:w="6307" w:type="dxa"/>
            <w:vAlign w:val="center"/>
          </w:tcPr>
          <w:p w14:paraId="31AF0133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vAlign w:val="center"/>
          </w:tcPr>
          <w:p w14:paraId="21CDCB1C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910A95E" w14:textId="77777777" w:rsidTr="00C953EB">
        <w:tc>
          <w:tcPr>
            <w:tcW w:w="6307" w:type="dxa"/>
            <w:vAlign w:val="center"/>
          </w:tcPr>
          <w:p w14:paraId="62DC6D67" w14:textId="77777777" w:rsidR="00A76253" w:rsidRPr="00D90FC4" w:rsidRDefault="00A76253" w:rsidP="0068569D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uisťovacie</w:t>
            </w:r>
            <w:proofErr w:type="spellEnd"/>
            <w:r w:rsidRPr="00D90FC4">
              <w:rPr>
                <w:sz w:val="22"/>
                <w:szCs w:val="22"/>
              </w:rPr>
              <w:t xml:space="preserve"> audítorské služby </w:t>
            </w:r>
            <w:r w:rsidR="0068569D">
              <w:rPr>
                <w:sz w:val="22"/>
                <w:szCs w:val="22"/>
              </w:rPr>
              <w:t>okrem</w:t>
            </w:r>
            <w:r w:rsidRPr="00D90FC4">
              <w:rPr>
                <w:sz w:val="22"/>
                <w:szCs w:val="22"/>
              </w:rPr>
              <w:t xml:space="preserve"> overenia účtovnej závierky</w:t>
            </w:r>
          </w:p>
        </w:tc>
        <w:tc>
          <w:tcPr>
            <w:tcW w:w="2977" w:type="dxa"/>
            <w:vAlign w:val="center"/>
          </w:tcPr>
          <w:p w14:paraId="3D5DF870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433B99CE" w14:textId="77777777" w:rsidTr="00C953EB">
        <w:tc>
          <w:tcPr>
            <w:tcW w:w="6307" w:type="dxa"/>
            <w:vAlign w:val="center"/>
          </w:tcPr>
          <w:p w14:paraId="6F3E5C54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súvisiace audítorské služby</w:t>
            </w:r>
          </w:p>
        </w:tc>
        <w:tc>
          <w:tcPr>
            <w:tcW w:w="2977" w:type="dxa"/>
            <w:vAlign w:val="center"/>
          </w:tcPr>
          <w:p w14:paraId="4668F2E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58960C0F" w14:textId="77777777" w:rsidTr="00C953EB">
        <w:tc>
          <w:tcPr>
            <w:tcW w:w="6307" w:type="dxa"/>
            <w:vAlign w:val="center"/>
          </w:tcPr>
          <w:p w14:paraId="60884069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vAlign w:val="center"/>
          </w:tcPr>
          <w:p w14:paraId="661BEE6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7E78A7B9" w14:textId="77777777" w:rsidTr="00C953EB">
        <w:tc>
          <w:tcPr>
            <w:tcW w:w="6307" w:type="dxa"/>
            <w:vAlign w:val="center"/>
          </w:tcPr>
          <w:p w14:paraId="0F597418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vAlign w:val="center"/>
          </w:tcPr>
          <w:p w14:paraId="75C76B9F" w14:textId="77777777" w:rsidR="00A76253" w:rsidRPr="00D90FC4" w:rsidRDefault="00A76253" w:rsidP="00A76253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A76253" w:rsidRPr="00D90FC4" w14:paraId="2F80FDD9" w14:textId="77777777" w:rsidTr="00C953EB">
        <w:tc>
          <w:tcPr>
            <w:tcW w:w="6307" w:type="dxa"/>
            <w:vAlign w:val="center"/>
          </w:tcPr>
          <w:p w14:paraId="75C752E0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7AC34026" w14:textId="77777777" w:rsidR="00A76253" w:rsidRPr="00D90FC4" w:rsidRDefault="00A76253" w:rsidP="00A76253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297340B" w14:textId="77777777" w:rsidR="00CD361E" w:rsidRDefault="00E15F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14:paraId="7DB44509" w14:textId="77777777" w:rsidR="00E15F02" w:rsidRDefault="00E15F02">
      <w:pPr>
        <w:spacing w:before="0" w:line="240" w:lineRule="auto"/>
        <w:rPr>
          <w:sz w:val="22"/>
          <w:szCs w:val="22"/>
        </w:rPr>
      </w:pPr>
    </w:p>
    <w:p w14:paraId="07C96F93" w14:textId="77777777" w:rsidR="00E15F02" w:rsidRDefault="00E15F02">
      <w:pPr>
        <w:spacing w:before="0" w:line="240" w:lineRule="auto"/>
        <w:rPr>
          <w:sz w:val="22"/>
          <w:szCs w:val="22"/>
        </w:rPr>
      </w:pPr>
    </w:p>
    <w:p w14:paraId="55CA03D6" w14:textId="77777777" w:rsidR="00E15F02" w:rsidRPr="00D90FC4" w:rsidRDefault="00E15F0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Fiľakovo, 27.03.2025 </w:t>
      </w:r>
    </w:p>
    <w:sectPr w:rsidR="00E15F02" w:rsidRPr="00D90FC4" w:rsidSect="00656E05">
      <w:pgSz w:w="16838" w:h="11906" w:orient="landscape"/>
      <w:pgMar w:top="851" w:right="851" w:bottom="851" w:left="851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DD9E85" w14:textId="77777777" w:rsidR="000669B1" w:rsidRDefault="000669B1" w:rsidP="00347C39">
      <w:pPr>
        <w:spacing w:before="0" w:after="0" w:line="240" w:lineRule="auto"/>
      </w:pPr>
      <w:r>
        <w:separator/>
      </w:r>
    </w:p>
  </w:endnote>
  <w:endnote w:type="continuationSeparator" w:id="0">
    <w:p w14:paraId="2F6C0E05" w14:textId="77777777" w:rsidR="000669B1" w:rsidRDefault="000669B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69D82B" w14:textId="77777777" w:rsidR="00D4369A" w:rsidRDefault="00D4369A">
    <w:pPr>
      <w:pStyle w:val="Pta"/>
      <w:jc w:val="right"/>
    </w:pPr>
    <w:r>
      <w:t xml:space="preserve">Strana </w:t>
    </w:r>
    <w:r w:rsidR="00656E05">
      <w:fldChar w:fldCharType="begin"/>
    </w:r>
    <w:r w:rsidR="00656E05">
      <w:instrText>PAGE   \* MERGEFORMAT</w:instrText>
    </w:r>
    <w:r w:rsidR="00656E05">
      <w:fldChar w:fldCharType="separate"/>
    </w:r>
    <w:r w:rsidR="00686E2F">
      <w:rPr>
        <w:noProof/>
      </w:rPr>
      <w:t>23</w:t>
    </w:r>
    <w:r w:rsidR="00656E05">
      <w:rPr>
        <w:noProof/>
      </w:rPr>
      <w:fldChar w:fldCharType="end"/>
    </w:r>
  </w:p>
  <w:p w14:paraId="6296D13F" w14:textId="77777777" w:rsidR="00587A0B" w:rsidRDefault="00587A0B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2DA808" w14:textId="77777777" w:rsidR="00D4369A" w:rsidRDefault="00D4369A">
    <w:pPr>
      <w:pStyle w:val="Pta"/>
      <w:jc w:val="right"/>
    </w:pPr>
    <w:r>
      <w:t xml:space="preserve">Strana </w:t>
    </w:r>
    <w:r w:rsidR="00656E05">
      <w:fldChar w:fldCharType="begin"/>
    </w:r>
    <w:r w:rsidR="00656E05">
      <w:instrText>PAGE   \* MERGEFORMAT</w:instrText>
    </w:r>
    <w:r w:rsidR="00656E05">
      <w:fldChar w:fldCharType="separate"/>
    </w:r>
    <w:r w:rsidR="00686E2F">
      <w:rPr>
        <w:noProof/>
      </w:rPr>
      <w:t>12</w:t>
    </w:r>
    <w:r w:rsidR="00656E05">
      <w:rPr>
        <w:noProof/>
      </w:rPr>
      <w:fldChar w:fldCharType="end"/>
    </w:r>
  </w:p>
  <w:p w14:paraId="56941B30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4BC222F" w14:textId="77777777" w:rsidR="000669B1" w:rsidRDefault="000669B1" w:rsidP="00347C39">
      <w:pPr>
        <w:spacing w:before="0" w:after="0" w:line="240" w:lineRule="auto"/>
      </w:pPr>
      <w:r>
        <w:separator/>
      </w:r>
    </w:p>
  </w:footnote>
  <w:footnote w:type="continuationSeparator" w:id="0">
    <w:p w14:paraId="424E6EF2" w14:textId="77777777" w:rsidR="000669B1" w:rsidRDefault="000669B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283E67" w14:textId="77777777" w:rsidR="00335024" w:rsidRDefault="00335024">
    <w:pPr>
      <w:pStyle w:val="Hlavika"/>
      <w:jc w:val="right"/>
    </w:pPr>
  </w:p>
  <w:p w14:paraId="0CEEE238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5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31429089">
    <w:abstractNumId w:val="4"/>
  </w:num>
  <w:num w:numId="2" w16cid:durableId="2069960247">
    <w:abstractNumId w:val="4"/>
  </w:num>
  <w:num w:numId="3" w16cid:durableId="2008821503">
    <w:abstractNumId w:val="0"/>
  </w:num>
  <w:num w:numId="4" w16cid:durableId="496581844">
    <w:abstractNumId w:val="8"/>
  </w:num>
  <w:num w:numId="5" w16cid:durableId="1422525700">
    <w:abstractNumId w:val="2"/>
  </w:num>
  <w:num w:numId="6" w16cid:durableId="668824641">
    <w:abstractNumId w:val="3"/>
  </w:num>
  <w:num w:numId="7" w16cid:durableId="614485985">
    <w:abstractNumId w:val="6"/>
  </w:num>
  <w:num w:numId="8" w16cid:durableId="541015944">
    <w:abstractNumId w:val="7"/>
  </w:num>
  <w:num w:numId="9" w16cid:durableId="380711906">
    <w:abstractNumId w:val="6"/>
  </w:num>
  <w:num w:numId="10" w16cid:durableId="479031809">
    <w:abstractNumId w:val="5"/>
  </w:num>
  <w:num w:numId="11" w16cid:durableId="17348855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2E21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69B1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07575"/>
    <w:rsid w:val="00115F7E"/>
    <w:rsid w:val="00124B80"/>
    <w:rsid w:val="001313A2"/>
    <w:rsid w:val="001322DC"/>
    <w:rsid w:val="00151783"/>
    <w:rsid w:val="00157957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67E7"/>
    <w:rsid w:val="00217AAD"/>
    <w:rsid w:val="002214A6"/>
    <w:rsid w:val="00222689"/>
    <w:rsid w:val="00231291"/>
    <w:rsid w:val="002451AE"/>
    <w:rsid w:val="0025538D"/>
    <w:rsid w:val="0029167C"/>
    <w:rsid w:val="00293AE7"/>
    <w:rsid w:val="002945C6"/>
    <w:rsid w:val="002A4EDB"/>
    <w:rsid w:val="002B58C2"/>
    <w:rsid w:val="002C1835"/>
    <w:rsid w:val="002C2ADA"/>
    <w:rsid w:val="002C6F1A"/>
    <w:rsid w:val="002D3341"/>
    <w:rsid w:val="002D701F"/>
    <w:rsid w:val="003159EB"/>
    <w:rsid w:val="003166FF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00B8"/>
    <w:rsid w:val="003B70D3"/>
    <w:rsid w:val="003C399D"/>
    <w:rsid w:val="003C3DA6"/>
    <w:rsid w:val="003C4612"/>
    <w:rsid w:val="003D135F"/>
    <w:rsid w:val="003D2E21"/>
    <w:rsid w:val="003D6571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A32A4"/>
    <w:rsid w:val="004B091D"/>
    <w:rsid w:val="004B20C5"/>
    <w:rsid w:val="004B4FEF"/>
    <w:rsid w:val="004D3736"/>
    <w:rsid w:val="004E0D0D"/>
    <w:rsid w:val="004E2B6C"/>
    <w:rsid w:val="004E2F7F"/>
    <w:rsid w:val="004E5699"/>
    <w:rsid w:val="004F4338"/>
    <w:rsid w:val="004F74A8"/>
    <w:rsid w:val="00501961"/>
    <w:rsid w:val="00503A66"/>
    <w:rsid w:val="00507837"/>
    <w:rsid w:val="00516408"/>
    <w:rsid w:val="00532997"/>
    <w:rsid w:val="00537983"/>
    <w:rsid w:val="00550A76"/>
    <w:rsid w:val="00557E46"/>
    <w:rsid w:val="00563A3E"/>
    <w:rsid w:val="00566DFE"/>
    <w:rsid w:val="005711EE"/>
    <w:rsid w:val="005724D6"/>
    <w:rsid w:val="00576E34"/>
    <w:rsid w:val="00584420"/>
    <w:rsid w:val="00587A0B"/>
    <w:rsid w:val="005A15BD"/>
    <w:rsid w:val="005C0D84"/>
    <w:rsid w:val="005D3B38"/>
    <w:rsid w:val="005E285B"/>
    <w:rsid w:val="005E4150"/>
    <w:rsid w:val="00607030"/>
    <w:rsid w:val="00624714"/>
    <w:rsid w:val="00626B80"/>
    <w:rsid w:val="00631571"/>
    <w:rsid w:val="00645BCA"/>
    <w:rsid w:val="00656E05"/>
    <w:rsid w:val="0066065D"/>
    <w:rsid w:val="00661D7A"/>
    <w:rsid w:val="00663221"/>
    <w:rsid w:val="00666AAF"/>
    <w:rsid w:val="0068569D"/>
    <w:rsid w:val="00686E2F"/>
    <w:rsid w:val="00691DCC"/>
    <w:rsid w:val="006D5959"/>
    <w:rsid w:val="006D630A"/>
    <w:rsid w:val="006F4A29"/>
    <w:rsid w:val="007002DC"/>
    <w:rsid w:val="00700624"/>
    <w:rsid w:val="0072048D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86D93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25BD5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9F6E16"/>
    <w:rsid w:val="009F7209"/>
    <w:rsid w:val="00A02521"/>
    <w:rsid w:val="00A0374C"/>
    <w:rsid w:val="00A04C8A"/>
    <w:rsid w:val="00A13D6A"/>
    <w:rsid w:val="00A231FB"/>
    <w:rsid w:val="00A238CA"/>
    <w:rsid w:val="00A278F3"/>
    <w:rsid w:val="00A31253"/>
    <w:rsid w:val="00A40BE6"/>
    <w:rsid w:val="00A52D44"/>
    <w:rsid w:val="00A54F4A"/>
    <w:rsid w:val="00A56E35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B11A21"/>
    <w:rsid w:val="00B31455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43EF0"/>
    <w:rsid w:val="00C46C7B"/>
    <w:rsid w:val="00C54A7E"/>
    <w:rsid w:val="00C57A81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36F"/>
    <w:rsid w:val="00D75ED9"/>
    <w:rsid w:val="00D80618"/>
    <w:rsid w:val="00D81221"/>
    <w:rsid w:val="00D8629A"/>
    <w:rsid w:val="00D87E14"/>
    <w:rsid w:val="00D90FC4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F02"/>
    <w:rsid w:val="00E20CC0"/>
    <w:rsid w:val="00E26CD4"/>
    <w:rsid w:val="00E35778"/>
    <w:rsid w:val="00E46D26"/>
    <w:rsid w:val="00E615E8"/>
    <w:rsid w:val="00E664B8"/>
    <w:rsid w:val="00E71E4D"/>
    <w:rsid w:val="00E728F5"/>
    <w:rsid w:val="00E774EB"/>
    <w:rsid w:val="00E858A4"/>
    <w:rsid w:val="00E90FFD"/>
    <w:rsid w:val="00EA03F5"/>
    <w:rsid w:val="00EB0722"/>
    <w:rsid w:val="00EB13F8"/>
    <w:rsid w:val="00EB7DD3"/>
    <w:rsid w:val="00EC177A"/>
    <w:rsid w:val="00EC5421"/>
    <w:rsid w:val="00EC748F"/>
    <w:rsid w:val="00ED293C"/>
    <w:rsid w:val="00EE4EC7"/>
    <w:rsid w:val="00F02541"/>
    <w:rsid w:val="00F101CF"/>
    <w:rsid w:val="00F139AD"/>
    <w:rsid w:val="00F33C07"/>
    <w:rsid w:val="00F34521"/>
    <w:rsid w:val="00F35DE7"/>
    <w:rsid w:val="00F4351F"/>
    <w:rsid w:val="00F43965"/>
    <w:rsid w:val="00F43F9E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  <w14:docId w14:val="7CFA715D"/>
  <w15:docId w15:val="{A08AE63B-CD67-4A54-B460-DE6F18741A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65098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50980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5098087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865098091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65098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50980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50980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5098095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5098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865098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098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8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oln&#225;r%20&#193;gnes\OneDrive\Dokumenty\poznamky%20(1)%20NUJ%203-01%20IN%20NOVA%202018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3C6EA1-96C9-4BB1-82F6-147821C3E3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 (1) NUJ 3-01 IN NOVA 2018</Template>
  <TotalTime>1</TotalTime>
  <Pages>17</Pages>
  <Words>3473</Words>
  <Characters>19799</Characters>
  <Application>Microsoft Office Word</Application>
  <DocSecurity>0</DocSecurity>
  <Lines>164</Lines>
  <Paragraphs>46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23226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Molnár Ágnes</dc:creator>
  <cp:keywords/>
  <cp:lastModifiedBy>Agnesa Molnárová</cp:lastModifiedBy>
  <cp:revision>2</cp:revision>
  <cp:lastPrinted>2018-03-25T18:18:00Z</cp:lastPrinted>
  <dcterms:created xsi:type="dcterms:W3CDTF">2025-03-30T14:31:00Z</dcterms:created>
  <dcterms:modified xsi:type="dcterms:W3CDTF">2025-03-30T14:31:00Z</dcterms:modified>
</cp:coreProperties>
</file>