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60BD" w:rsidRPr="008D60BD" w:rsidRDefault="008D60BD" w:rsidP="008D60BD">
      <w:pPr>
        <w:jc w:val="center"/>
        <w:rPr>
          <w:b/>
          <w:sz w:val="32"/>
          <w:szCs w:val="24"/>
        </w:rPr>
      </w:pPr>
      <w:r w:rsidRPr="008D60BD">
        <w:rPr>
          <w:b/>
          <w:sz w:val="32"/>
          <w:szCs w:val="24"/>
        </w:rPr>
        <w:t>Poznámky k 31.12.</w:t>
      </w:r>
      <w:r w:rsidR="00312686">
        <w:rPr>
          <w:b/>
          <w:sz w:val="32"/>
          <w:szCs w:val="24"/>
        </w:rPr>
        <w:t>2024</w:t>
      </w:r>
      <w:r w:rsidRPr="008D60BD">
        <w:rPr>
          <w:b/>
          <w:sz w:val="32"/>
          <w:szCs w:val="24"/>
        </w:rPr>
        <w:t xml:space="preserve"> </w:t>
      </w:r>
    </w:p>
    <w:p w:rsidR="008D60BD" w:rsidRPr="008D60BD" w:rsidRDefault="008D60BD" w:rsidP="008D60BD">
      <w:pPr>
        <w:rPr>
          <w:b/>
          <w:sz w:val="24"/>
          <w:szCs w:val="24"/>
          <w:u w:val="single"/>
        </w:rPr>
      </w:pP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Čl. I</w:t>
      </w: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Všeobecné údaje</w:t>
      </w:r>
    </w:p>
    <w:p w:rsidR="008D60BD" w:rsidRPr="008D60BD" w:rsidRDefault="008D60BD" w:rsidP="008D60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Identifikačné údaje účtovnej jednotky </w:t>
      </w:r>
    </w:p>
    <w:p w:rsidR="008D60BD" w:rsidRPr="008D60BD" w:rsidRDefault="008D60BD" w:rsidP="008D60BD">
      <w:pPr>
        <w:rPr>
          <w:b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604"/>
      </w:tblGrid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a)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Obec Veľký Lapáš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Veľký Lapáš 488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IČO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00308145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Spôsob zriadenia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>zo zákona č.369/1990 Zb.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Názov zriaďovateľa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Obec Veľký Lapáš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Sídlo zriaďovateľa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Veľký Lapáš 488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b/>
                <w:sz w:val="24"/>
                <w:szCs w:val="24"/>
              </w:rPr>
              <w:t xml:space="preserve">    </w:t>
            </w:r>
            <w:r w:rsidRPr="008D60BD">
              <w:rPr>
                <w:sz w:val="24"/>
                <w:szCs w:val="24"/>
              </w:rPr>
              <w:t>riadna</w:t>
            </w:r>
          </w:p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sz w:val="24"/>
                <w:szCs w:val="24"/>
              </w:rPr>
              <w:t xml:space="preserve">    mimoriadna 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b/>
                <w:sz w:val="24"/>
                <w:szCs w:val="24"/>
              </w:rPr>
              <w:t xml:space="preserve">    </w:t>
            </w:r>
            <w:r w:rsidRPr="008D60BD">
              <w:rPr>
                <w:sz w:val="24"/>
                <w:szCs w:val="24"/>
              </w:rPr>
              <w:t>áno</w:t>
            </w:r>
          </w:p>
          <w:p w:rsidR="008D60BD" w:rsidRPr="008D60BD" w:rsidRDefault="008D60BD" w:rsidP="008814FA">
            <w:pPr>
              <w:rPr>
                <w:b/>
                <w:bCs/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sz w:val="24"/>
                <w:szCs w:val="24"/>
              </w:rPr>
              <w:t xml:space="preserve">    nie</w:t>
            </w:r>
          </w:p>
        </w:tc>
      </w:tr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b/>
                <w:sz w:val="24"/>
                <w:szCs w:val="24"/>
              </w:rPr>
              <w:t xml:space="preserve">    </w:t>
            </w:r>
            <w:r w:rsidRPr="008D60BD">
              <w:rPr>
                <w:sz w:val="24"/>
                <w:szCs w:val="24"/>
              </w:rPr>
              <w:t>áno</w:t>
            </w:r>
          </w:p>
          <w:p w:rsidR="008D60BD" w:rsidRPr="008D60BD" w:rsidRDefault="008D60BD" w:rsidP="008814FA">
            <w:pPr>
              <w:rPr>
                <w:b/>
                <w:bCs/>
                <w:sz w:val="24"/>
                <w:szCs w:val="24"/>
              </w:rPr>
            </w:pPr>
            <w:r w:rsidRPr="008D60B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60B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312686">
              <w:rPr>
                <w:b/>
                <w:bCs/>
                <w:sz w:val="24"/>
                <w:szCs w:val="24"/>
              </w:rPr>
            </w:r>
            <w:r w:rsidR="00312686">
              <w:rPr>
                <w:b/>
                <w:bCs/>
                <w:sz w:val="24"/>
                <w:szCs w:val="24"/>
              </w:rPr>
              <w:fldChar w:fldCharType="separate"/>
            </w:r>
            <w:r w:rsidRPr="008D60BD">
              <w:rPr>
                <w:b/>
                <w:bCs/>
                <w:sz w:val="24"/>
                <w:szCs w:val="24"/>
              </w:rPr>
              <w:fldChar w:fldCharType="end"/>
            </w:r>
            <w:r w:rsidRPr="008D60BD">
              <w:rPr>
                <w:sz w:val="24"/>
                <w:szCs w:val="24"/>
              </w:rPr>
              <w:t xml:space="preserve">    nie</w:t>
            </w:r>
          </w:p>
        </w:tc>
      </w:tr>
    </w:tbl>
    <w:p w:rsidR="008D60BD" w:rsidRPr="008D60BD" w:rsidRDefault="008D60BD" w:rsidP="008D60BD">
      <w:pPr>
        <w:jc w:val="center"/>
        <w:rPr>
          <w:b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Opis činnosti účtovnej jednotky </w:t>
      </w:r>
    </w:p>
    <w:p w:rsidR="008D60BD" w:rsidRPr="008D60BD" w:rsidRDefault="008D60BD" w:rsidP="008D60BD">
      <w:pPr>
        <w:rPr>
          <w:b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604"/>
      </w:tblGrid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color w:val="FF0000"/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Starostlivosť o všestranný rozvoj územia obce a starostlivosť o potreby jej obyvateľov</w:t>
            </w:r>
          </w:p>
        </w:tc>
      </w:tr>
    </w:tbl>
    <w:p w:rsidR="008D60BD" w:rsidRPr="008D60BD" w:rsidRDefault="008D60BD" w:rsidP="008D60BD">
      <w:pPr>
        <w:rPr>
          <w:b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D60BD" w:rsidRPr="008D60BD" w:rsidRDefault="008D60BD" w:rsidP="008D60BD">
      <w:pPr>
        <w:rPr>
          <w:b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604"/>
      </w:tblGrid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Štatutárny zástupca (meno a priezvisko)</w:t>
            </w:r>
          </w:p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Funkcia</w:t>
            </w:r>
          </w:p>
        </w:tc>
        <w:tc>
          <w:tcPr>
            <w:tcW w:w="460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Ing. Katarína Babalová</w:t>
            </w:r>
          </w:p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Starostka obce</w:t>
            </w:r>
          </w:p>
        </w:tc>
      </w:tr>
    </w:tbl>
    <w:p w:rsidR="008D60BD" w:rsidRPr="008D60BD" w:rsidRDefault="008D60BD" w:rsidP="008D60BD">
      <w:pPr>
        <w:jc w:val="center"/>
        <w:rPr>
          <w:b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1872"/>
      </w:tblGrid>
      <w:tr w:rsidR="008D60BD" w:rsidRPr="008D60BD" w:rsidTr="008D60BD">
        <w:tc>
          <w:tcPr>
            <w:tcW w:w="4781" w:type="dxa"/>
            <w:shd w:val="clear" w:color="auto" w:fill="F2F2F2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1872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CF11A5" w:rsidRPr="008D60BD" w:rsidTr="008D60BD">
        <w:tc>
          <w:tcPr>
            <w:tcW w:w="4781" w:type="dxa"/>
            <w:shd w:val="clear" w:color="auto" w:fill="F2F2F2"/>
          </w:tcPr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z toho:  </w:t>
            </w: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CF11A5" w:rsidRPr="008D60BD" w:rsidRDefault="007F3D9C" w:rsidP="00CF11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19,5</w:t>
            </w: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</w:t>
            </w:r>
          </w:p>
        </w:tc>
        <w:tc>
          <w:tcPr>
            <w:tcW w:w="1872" w:type="dxa"/>
          </w:tcPr>
          <w:p w:rsidR="00CF11A5" w:rsidRPr="008D60BD" w:rsidRDefault="005350EE" w:rsidP="00CF11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900CE">
              <w:rPr>
                <w:sz w:val="24"/>
                <w:szCs w:val="24"/>
              </w:rPr>
              <w:t>6,0</w:t>
            </w: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</w:p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</w:t>
            </w:r>
          </w:p>
        </w:tc>
      </w:tr>
      <w:tr w:rsidR="00CF11A5" w:rsidRPr="008D60BD" w:rsidTr="008D60BD">
        <w:tc>
          <w:tcPr>
            <w:tcW w:w="4781" w:type="dxa"/>
            <w:shd w:val="clear" w:color="auto" w:fill="F2F2F2"/>
          </w:tcPr>
          <w:p w:rsidR="00CF11A5" w:rsidRPr="008D60BD" w:rsidRDefault="00CF11A5" w:rsidP="00CF11A5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CF11A5" w:rsidRPr="008D60BD" w:rsidRDefault="00CF11A5" w:rsidP="00CF11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72" w:type="dxa"/>
          </w:tcPr>
          <w:p w:rsidR="00CF11A5" w:rsidRPr="008D60BD" w:rsidRDefault="005350EE" w:rsidP="00CF11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D60BD" w:rsidRDefault="008D60BD" w:rsidP="008D60BD">
      <w:pPr>
        <w:rPr>
          <w:b/>
          <w:sz w:val="24"/>
          <w:szCs w:val="24"/>
        </w:rPr>
      </w:pPr>
    </w:p>
    <w:p w:rsidR="008D60BD" w:rsidRDefault="008D60BD" w:rsidP="008D60BD">
      <w:pPr>
        <w:rPr>
          <w:b/>
          <w:sz w:val="24"/>
          <w:szCs w:val="24"/>
        </w:rPr>
      </w:pPr>
    </w:p>
    <w:p w:rsidR="00FB7978" w:rsidRDefault="00FB7978" w:rsidP="008D60BD">
      <w:pPr>
        <w:rPr>
          <w:b/>
          <w:sz w:val="24"/>
          <w:szCs w:val="24"/>
        </w:rPr>
      </w:pPr>
    </w:p>
    <w:p w:rsidR="00FB7978" w:rsidRDefault="00FB7978" w:rsidP="008D60BD">
      <w:pPr>
        <w:rPr>
          <w:b/>
          <w:sz w:val="24"/>
          <w:szCs w:val="24"/>
        </w:rPr>
      </w:pPr>
    </w:p>
    <w:p w:rsidR="00FB7978" w:rsidRDefault="00FB7978" w:rsidP="008D60BD">
      <w:pPr>
        <w:rPr>
          <w:b/>
          <w:sz w:val="24"/>
          <w:szCs w:val="24"/>
        </w:rPr>
      </w:pPr>
    </w:p>
    <w:p w:rsidR="00FB7978" w:rsidRDefault="00FB7978" w:rsidP="008D60BD">
      <w:pPr>
        <w:rPr>
          <w:b/>
          <w:sz w:val="24"/>
          <w:szCs w:val="24"/>
        </w:rPr>
      </w:pPr>
    </w:p>
    <w:p w:rsidR="00FB7978" w:rsidRDefault="00FB7978" w:rsidP="008D60BD">
      <w:pPr>
        <w:rPr>
          <w:b/>
          <w:sz w:val="24"/>
          <w:szCs w:val="24"/>
        </w:rPr>
      </w:pPr>
    </w:p>
    <w:p w:rsidR="00FB7978" w:rsidRPr="008D60BD" w:rsidRDefault="00FB7978" w:rsidP="008D60BD">
      <w:pPr>
        <w:rPr>
          <w:b/>
          <w:sz w:val="24"/>
          <w:szCs w:val="24"/>
        </w:rPr>
      </w:pPr>
    </w:p>
    <w:p w:rsidR="008D60BD" w:rsidRPr="008D60BD" w:rsidRDefault="008D60BD" w:rsidP="008D60BD">
      <w:pPr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8D60BD" w:rsidRPr="008D60BD" w:rsidRDefault="008D60BD" w:rsidP="008D60BD">
      <w:pPr>
        <w:rPr>
          <w:sz w:val="24"/>
          <w:szCs w:val="24"/>
        </w:rPr>
      </w:pPr>
    </w:p>
    <w:p w:rsidR="008D60BD" w:rsidRPr="008D60BD" w:rsidRDefault="008D60BD" w:rsidP="008D60BD">
      <w:pPr>
        <w:rPr>
          <w:sz w:val="24"/>
          <w:szCs w:val="24"/>
        </w:rPr>
      </w:pPr>
      <w:r w:rsidRPr="008D60BD">
        <w:rPr>
          <w:sz w:val="24"/>
          <w:szCs w:val="24"/>
        </w:rPr>
        <w:t>Obec má v zriaďovateľskej a zakladateľskej pôsobnosti: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1"/>
        <w:gridCol w:w="1984"/>
        <w:gridCol w:w="1559"/>
        <w:gridCol w:w="1276"/>
        <w:gridCol w:w="2268"/>
      </w:tblGrid>
      <w:tr w:rsidR="00FB7978" w:rsidRPr="008D60BD" w:rsidTr="00FB7978">
        <w:tc>
          <w:tcPr>
            <w:tcW w:w="2581" w:type="dxa"/>
            <w:shd w:val="clear" w:color="auto" w:fill="FFFFFF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Názov organizácie</w:t>
            </w:r>
          </w:p>
        </w:tc>
        <w:tc>
          <w:tcPr>
            <w:tcW w:w="1984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Sídlo</w:t>
            </w:r>
          </w:p>
        </w:tc>
        <w:tc>
          <w:tcPr>
            <w:tcW w:w="1559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Právna forma</w:t>
            </w:r>
          </w:p>
        </w:tc>
        <w:tc>
          <w:tcPr>
            <w:tcW w:w="1276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2268" w:type="dxa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Štatutárny zástupca</w:t>
            </w:r>
          </w:p>
        </w:tc>
      </w:tr>
      <w:tr w:rsidR="00FB7978" w:rsidRPr="008D60BD" w:rsidTr="00FB7978">
        <w:tc>
          <w:tcPr>
            <w:tcW w:w="2581" w:type="dxa"/>
            <w:shd w:val="clear" w:color="auto" w:fill="FFFFFF"/>
          </w:tcPr>
          <w:p w:rsidR="008D60BD" w:rsidRPr="008D60BD" w:rsidRDefault="008D60BD" w:rsidP="00FB7978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Základná škola – Veľký Lapáš 499, 951 04</w:t>
            </w:r>
          </w:p>
        </w:tc>
        <w:tc>
          <w:tcPr>
            <w:tcW w:w="198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Veľký Lapáš 499</w:t>
            </w:r>
          </w:p>
        </w:tc>
        <w:tc>
          <w:tcPr>
            <w:tcW w:w="1559" w:type="dxa"/>
          </w:tcPr>
          <w:p w:rsidR="008D60BD" w:rsidRPr="008D60BD" w:rsidRDefault="008D60BD" w:rsidP="00FB7978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Rozpočtov</w:t>
            </w:r>
            <w:r>
              <w:rPr>
                <w:sz w:val="24"/>
                <w:szCs w:val="24"/>
              </w:rPr>
              <w:t>á</w:t>
            </w:r>
            <w:r w:rsidRPr="008D60BD">
              <w:rPr>
                <w:sz w:val="24"/>
                <w:szCs w:val="24"/>
              </w:rPr>
              <w:t xml:space="preserve"> organizáci</w:t>
            </w:r>
            <w:r w:rsidR="00FB7978">
              <w:rPr>
                <w:sz w:val="24"/>
                <w:szCs w:val="24"/>
              </w:rPr>
              <w:t>a</w:t>
            </w:r>
            <w:r w:rsidRPr="008D60B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37865277</w:t>
            </w:r>
          </w:p>
        </w:tc>
        <w:tc>
          <w:tcPr>
            <w:tcW w:w="2268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Mgr. Marián Ševčík</w:t>
            </w:r>
          </w:p>
        </w:tc>
      </w:tr>
      <w:tr w:rsidR="00FB7978" w:rsidRPr="008D60BD" w:rsidTr="00FB7978">
        <w:tc>
          <w:tcPr>
            <w:tcW w:w="2581" w:type="dxa"/>
            <w:shd w:val="clear" w:color="auto" w:fill="FFFFFF"/>
          </w:tcPr>
          <w:p w:rsidR="008D60BD" w:rsidRPr="008D60BD" w:rsidRDefault="008D60BD" w:rsidP="00FB7978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Materská škola Veľký Lapáš</w:t>
            </w:r>
          </w:p>
        </w:tc>
        <w:tc>
          <w:tcPr>
            <w:tcW w:w="1984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Veľký Lapáš 309</w:t>
            </w:r>
          </w:p>
        </w:tc>
        <w:tc>
          <w:tcPr>
            <w:tcW w:w="155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bez právnej subjektivity</w:t>
            </w:r>
          </w:p>
        </w:tc>
        <w:tc>
          <w:tcPr>
            <w:tcW w:w="1276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Ing. Katarína Babalová</w:t>
            </w:r>
          </w:p>
        </w:tc>
      </w:tr>
    </w:tbl>
    <w:p w:rsidR="008D60BD" w:rsidRPr="008D60BD" w:rsidRDefault="008D60BD" w:rsidP="008D60BD">
      <w:pPr>
        <w:jc w:val="center"/>
        <w:rPr>
          <w:b/>
          <w:sz w:val="24"/>
          <w:szCs w:val="24"/>
        </w:rPr>
      </w:pPr>
    </w:p>
    <w:p w:rsidR="008D60BD" w:rsidRPr="008D60BD" w:rsidRDefault="008D60BD" w:rsidP="008D60BD">
      <w:pPr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Organizačná štruktúra účtovnej jednotky – príloha č. 1</w:t>
      </w:r>
    </w:p>
    <w:p w:rsidR="008D60BD" w:rsidRPr="008D60BD" w:rsidRDefault="008D60BD" w:rsidP="008D60BD">
      <w:pPr>
        <w:rPr>
          <w:sz w:val="24"/>
          <w:szCs w:val="24"/>
        </w:rPr>
      </w:pP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Čl. II</w:t>
      </w: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Informácie o účtovných zásadách a účtovných metódach </w:t>
      </w:r>
    </w:p>
    <w:p w:rsidR="008D60BD" w:rsidRPr="008D60BD" w:rsidRDefault="008D60BD" w:rsidP="008D60BD">
      <w:pPr>
        <w:rPr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D60BD">
        <w:rPr>
          <w:b/>
          <w:bCs/>
          <w:sz w:val="24"/>
          <w:szCs w:val="24"/>
        </w:rPr>
        <w:t xml:space="preserve">                                                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spacing w:line="360" w:lineRule="auto"/>
        <w:jc w:val="both"/>
        <w:rPr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Zmeny účtovných metód a účtovných zásad </w:t>
      </w:r>
    </w:p>
    <w:p w:rsidR="008D60BD" w:rsidRPr="008D60BD" w:rsidRDefault="008D60BD" w:rsidP="008D60BD">
      <w:pPr>
        <w:ind w:left="284"/>
        <w:jc w:val="both"/>
        <w:rPr>
          <w:b/>
          <w:bCs/>
          <w:sz w:val="24"/>
          <w:szCs w:val="24"/>
        </w:rPr>
      </w:pPr>
      <w:r w:rsidRPr="008D60BD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D60BD">
        <w:rPr>
          <w:b/>
          <w:bCs/>
          <w:sz w:val="24"/>
          <w:szCs w:val="24"/>
        </w:rPr>
        <w:t xml:space="preserve">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ind w:left="357"/>
        <w:jc w:val="both"/>
        <w:rPr>
          <w:b/>
          <w:bCs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Spôsob ocenenia jednotlivých položiek majetku a záväzkov </w:t>
      </w:r>
    </w:p>
    <w:p w:rsidR="008D60BD" w:rsidRPr="008D60BD" w:rsidRDefault="008D60BD" w:rsidP="008D60BD">
      <w:pPr>
        <w:jc w:val="both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89"/>
      </w:tblGrid>
      <w:tr w:rsidR="008D60BD" w:rsidRPr="008D60BD" w:rsidTr="00FB7978">
        <w:tc>
          <w:tcPr>
            <w:tcW w:w="637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28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Spôsob oceňovania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obstarávacou cenou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vlastnými nákladmi 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obstarávacou cenou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vlastnými nákladmi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reálnou hodnotou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obstarávacou cenou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zásoby nakupované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obstarávacou cenou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vlastnými nákladmi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reálnou hodnotou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menovitou hodnotou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menovitou hodnotou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záväzky, vrátane dlhopisov, pôžičiek a úverov </w:t>
            </w:r>
          </w:p>
          <w:p w:rsidR="008D60BD" w:rsidRPr="008D60BD" w:rsidRDefault="008D60BD" w:rsidP="008814FA">
            <w:pPr>
              <w:ind w:left="284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rezervy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menovitou hodnotou</w:t>
            </w:r>
          </w:p>
          <w:p w:rsidR="008D60BD" w:rsidRPr="008D60BD" w:rsidRDefault="008D60BD" w:rsidP="008814F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výdavky budúcich období a výnosy budúcich období sa </w:t>
            </w:r>
            <w:r w:rsidRPr="008D60BD">
              <w:rPr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reálnou hodnotou</w:t>
            </w:r>
          </w:p>
        </w:tc>
      </w:tr>
      <w:tr w:rsidR="008D60BD" w:rsidRPr="008D60BD" w:rsidTr="00FB7978">
        <w:tc>
          <w:tcPr>
            <w:tcW w:w="6379" w:type="dxa"/>
          </w:tcPr>
          <w:p w:rsidR="008D60BD" w:rsidRPr="008D60BD" w:rsidRDefault="008D60BD" w:rsidP="008D60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majetok a záväzky zabezpečené derivátmi</w:t>
            </w:r>
          </w:p>
        </w:tc>
        <w:tc>
          <w:tcPr>
            <w:tcW w:w="3289" w:type="dxa"/>
          </w:tcPr>
          <w:p w:rsidR="008D60BD" w:rsidRPr="008D60BD" w:rsidRDefault="008D60BD" w:rsidP="008814F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reálnou hodnotou</w:t>
            </w:r>
          </w:p>
        </w:tc>
      </w:tr>
    </w:tbl>
    <w:p w:rsidR="008D60BD" w:rsidRPr="008D60BD" w:rsidRDefault="008D60BD" w:rsidP="008D60BD">
      <w:pPr>
        <w:ind w:left="284"/>
        <w:jc w:val="both"/>
        <w:rPr>
          <w:bCs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4"/>
          <w:szCs w:val="24"/>
        </w:rPr>
      </w:pPr>
      <w:r w:rsidRPr="008D60BD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D60BD" w:rsidRPr="008D60BD" w:rsidRDefault="008D60BD" w:rsidP="008D60BD">
      <w:pPr>
        <w:ind w:left="360"/>
        <w:jc w:val="both"/>
        <w:rPr>
          <w:sz w:val="24"/>
          <w:szCs w:val="24"/>
        </w:rPr>
      </w:pPr>
      <w:r w:rsidRPr="008D60BD">
        <w:rPr>
          <w:sz w:val="24"/>
          <w:szCs w:val="24"/>
        </w:rPr>
        <w:t>Odpisy dlhodobého nehmotného majetku a dlhodobého hmotného majetku sú stanovené tak, že</w:t>
      </w:r>
      <w:r w:rsidRPr="008D60BD">
        <w:rPr>
          <w:i/>
          <w:sz w:val="24"/>
          <w:szCs w:val="24"/>
        </w:rPr>
        <w:t xml:space="preserve"> </w:t>
      </w:r>
      <w:r w:rsidRPr="008D60BD">
        <w:rPr>
          <w:sz w:val="24"/>
          <w:szCs w:val="24"/>
        </w:rPr>
        <w:t xml:space="preserve">sa vychádza z predpokladanej doby jeho užívania a predpokladaného priebehu jeho opotrebenia. Odpisovať sa začína </w:t>
      </w:r>
      <w:r w:rsidRPr="008D60BD">
        <w:rPr>
          <w:bCs/>
          <w:sz w:val="24"/>
          <w:szCs w:val="24"/>
        </w:rPr>
        <w:t>od 1. dňa mesiaca, v ktorom bol zaradený.</w:t>
      </w:r>
    </w:p>
    <w:p w:rsidR="008D60BD" w:rsidRPr="008D60BD" w:rsidRDefault="008D60BD" w:rsidP="008D60BD">
      <w:pPr>
        <w:ind w:firstLine="360"/>
        <w:jc w:val="both"/>
        <w:rPr>
          <w:color w:val="FF0000"/>
          <w:sz w:val="24"/>
          <w:szCs w:val="24"/>
        </w:rPr>
      </w:pPr>
      <w:r w:rsidRPr="008D60BD">
        <w:rPr>
          <w:sz w:val="24"/>
          <w:szCs w:val="24"/>
        </w:rPr>
        <w:t>Odpisy dlhodobého nehmotného majetku a dlhodobého hmotného majetku sú stanovené tak, že</w:t>
      </w:r>
      <w:r w:rsidRPr="008D60BD">
        <w:rPr>
          <w:i/>
          <w:sz w:val="24"/>
          <w:szCs w:val="24"/>
        </w:rPr>
        <w:t xml:space="preserve"> </w:t>
      </w:r>
      <w:r w:rsidRPr="008D60BD">
        <w:rPr>
          <w:sz w:val="24"/>
          <w:szCs w:val="24"/>
        </w:rPr>
        <w:t xml:space="preserve">sa </w:t>
      </w:r>
    </w:p>
    <w:p w:rsidR="008D60BD" w:rsidRPr="008D60BD" w:rsidRDefault="008D60BD" w:rsidP="008D60BD">
      <w:pPr>
        <w:ind w:left="720"/>
        <w:jc w:val="both"/>
        <w:rPr>
          <w:color w:val="FF0000"/>
          <w:sz w:val="24"/>
          <w:szCs w:val="24"/>
        </w:rPr>
      </w:pPr>
      <w:r w:rsidRPr="008D60BD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8D60BD">
        <w:rPr>
          <w:sz w:val="24"/>
          <w:szCs w:val="24"/>
        </w:rPr>
        <w:t>Z.z</w:t>
      </w:r>
      <w:proofErr w:type="spellEnd"/>
      <w:r w:rsidRPr="008D60BD">
        <w:rPr>
          <w:sz w:val="24"/>
          <w:szCs w:val="24"/>
        </w:rPr>
        <w:t>. o dani z príjmov v </w:t>
      </w:r>
      <w:proofErr w:type="spellStart"/>
      <w:r w:rsidRPr="008D60BD">
        <w:rPr>
          <w:sz w:val="24"/>
          <w:szCs w:val="24"/>
        </w:rPr>
        <w:t>z.n.p</w:t>
      </w:r>
      <w:proofErr w:type="spellEnd"/>
      <w:r w:rsidRPr="008D60BD">
        <w:rPr>
          <w:sz w:val="24"/>
          <w:szCs w:val="24"/>
        </w:rPr>
        <w:t>. Ak účtovná jednotka nemôže zaradiť majetok do 1. - 6</w:t>
      </w:r>
      <w:r w:rsidRPr="008D60BD">
        <w:rPr>
          <w:color w:val="FF0000"/>
          <w:sz w:val="24"/>
          <w:szCs w:val="24"/>
        </w:rPr>
        <w:t>.</w:t>
      </w:r>
      <w:r w:rsidRPr="008D60BD"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 w:rsidRPr="008D60BD">
        <w:rPr>
          <w:color w:val="FF0000"/>
          <w:sz w:val="24"/>
          <w:szCs w:val="24"/>
        </w:rPr>
        <w:t xml:space="preserve"> </w:t>
      </w:r>
    </w:p>
    <w:p w:rsidR="008D60BD" w:rsidRPr="008D60BD" w:rsidRDefault="008D60BD" w:rsidP="008D60BD">
      <w:pPr>
        <w:pStyle w:val="Zkladntext"/>
        <w:ind w:left="720"/>
        <w:rPr>
          <w:sz w:val="24"/>
          <w:szCs w:val="24"/>
        </w:rPr>
      </w:pPr>
    </w:p>
    <w:p w:rsidR="008D60BD" w:rsidRPr="008D60BD" w:rsidRDefault="008D60BD" w:rsidP="008D60BD">
      <w:pPr>
        <w:pStyle w:val="Zkladntext"/>
        <w:ind w:left="720"/>
        <w:rPr>
          <w:sz w:val="24"/>
          <w:szCs w:val="24"/>
        </w:rPr>
      </w:pPr>
      <w:r w:rsidRPr="008D60BD"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8D60BD" w:rsidRPr="008D60BD" w:rsidTr="00FB7978">
        <w:tc>
          <w:tcPr>
            <w:tcW w:w="2962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Predpokladaná doba </w:t>
            </w:r>
          </w:p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3635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Ročná odpisová sadzba</w:t>
            </w:r>
          </w:p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v %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4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1/4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6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1/6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8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1/8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12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1/12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20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1/20</w:t>
            </w:r>
          </w:p>
        </w:tc>
      </w:tr>
      <w:tr w:rsidR="008D60BD" w:rsidRPr="008D60BD" w:rsidTr="00FB7978">
        <w:tc>
          <w:tcPr>
            <w:tcW w:w="2962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40</w:t>
            </w:r>
          </w:p>
        </w:tc>
        <w:tc>
          <w:tcPr>
            <w:tcW w:w="3635" w:type="dxa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1/40</w:t>
            </w:r>
          </w:p>
        </w:tc>
      </w:tr>
    </w:tbl>
    <w:p w:rsidR="008D60BD" w:rsidRPr="008D60BD" w:rsidRDefault="008D60BD" w:rsidP="008D60BD">
      <w:pPr>
        <w:ind w:left="720"/>
        <w:jc w:val="both"/>
        <w:rPr>
          <w:sz w:val="24"/>
          <w:szCs w:val="24"/>
        </w:rPr>
      </w:pPr>
    </w:p>
    <w:p w:rsidR="008D60BD" w:rsidRPr="008D60BD" w:rsidRDefault="008D60BD" w:rsidP="008D60BD">
      <w:pPr>
        <w:ind w:left="720"/>
        <w:jc w:val="both"/>
        <w:rPr>
          <w:sz w:val="24"/>
          <w:szCs w:val="24"/>
        </w:rPr>
      </w:pPr>
      <w:r w:rsidRPr="008D60BD">
        <w:rPr>
          <w:sz w:val="24"/>
          <w:szCs w:val="24"/>
        </w:rPr>
        <w:t>Drobný nehmotný majetok od 300 Eur do 2400 €, ktorý podľa rozhodnutia účtovnej jednotky nie je dlhodobým nehmotným majetkom sa účtuje pri obstaraní do nákladov na účet 518 - Ostatné služby.</w:t>
      </w:r>
    </w:p>
    <w:p w:rsidR="008D60BD" w:rsidRPr="008D60BD" w:rsidRDefault="008D60BD" w:rsidP="008D60BD">
      <w:pPr>
        <w:ind w:left="720"/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Drobný hmotný majetok od 0 Eur do 300 €, ktorý podľa rozhodnutia účtovnej jednotky nie je dlhodobým hmotným majetkom sa účtuje ako priamo do spotreby (bez účtovania na sklad).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Zásady pre zohľadnenie zníženia hodnoty majetku.</w:t>
      </w: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Prechodné zníženie hodnoty majetku sa vyjadruje </w:t>
      </w:r>
      <w:r w:rsidRPr="008D60BD">
        <w:rPr>
          <w:sz w:val="24"/>
          <w:szCs w:val="24"/>
          <w:u w:val="single"/>
        </w:rPr>
        <w:t>opravnou položkou</w:t>
      </w:r>
      <w:r w:rsidRPr="008D60BD">
        <w:rPr>
          <w:sz w:val="24"/>
          <w:szCs w:val="24"/>
        </w:rPr>
        <w:t xml:space="preserve">. </w:t>
      </w: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Účtovná jednotka tvorila opravné položky k 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sz w:val="24"/>
          <w:szCs w:val="24"/>
        </w:rPr>
        <w:t>odpisovanému dlhodobému majetku</w:t>
      </w:r>
      <w:r w:rsidRPr="008D60BD">
        <w:rPr>
          <w:b/>
          <w:bCs/>
          <w:sz w:val="24"/>
          <w:szCs w:val="24"/>
        </w:rPr>
        <w:t xml:space="preserve">                 </w:t>
      </w:r>
      <w:r w:rsidR="00FB7978">
        <w:rPr>
          <w:b/>
          <w:bCs/>
          <w:sz w:val="24"/>
          <w:szCs w:val="24"/>
        </w:rPr>
        <w:t xml:space="preserve">                      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sz w:val="24"/>
          <w:szCs w:val="24"/>
        </w:rPr>
        <w:t>neodpisovanému dlhodobému majetku</w:t>
      </w:r>
      <w:r w:rsidR="00FB7978">
        <w:rPr>
          <w:b/>
          <w:bCs/>
          <w:sz w:val="24"/>
          <w:szCs w:val="24"/>
        </w:rPr>
        <w:t xml:space="preserve">                         </w:t>
      </w:r>
      <w:r w:rsidRPr="008D60BD">
        <w:rPr>
          <w:b/>
          <w:bCs/>
          <w:sz w:val="24"/>
          <w:szCs w:val="24"/>
        </w:rPr>
        <w:t xml:space="preserve">  </w:t>
      </w:r>
      <w:r w:rsidR="00FB7978">
        <w:rPr>
          <w:b/>
          <w:bCs/>
          <w:sz w:val="24"/>
          <w:szCs w:val="24"/>
        </w:rPr>
        <w:t xml:space="preserve"> </w:t>
      </w:r>
      <w:r w:rsidRPr="008D60BD">
        <w:rPr>
          <w:b/>
          <w:bCs/>
          <w:sz w:val="24"/>
          <w:szCs w:val="24"/>
        </w:rPr>
        <w:t xml:space="preserve">         </w:t>
      </w:r>
      <w:r w:rsidR="00FB7978">
        <w:rPr>
          <w:b/>
          <w:bCs/>
          <w:sz w:val="24"/>
          <w:szCs w:val="24"/>
        </w:rPr>
        <w:t xml:space="preserve">  </w:t>
      </w:r>
      <w:r w:rsidRPr="008D60BD">
        <w:rPr>
          <w:b/>
          <w:bCs/>
          <w:sz w:val="24"/>
          <w:szCs w:val="24"/>
        </w:rPr>
        <w:t xml:space="preserve">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bCs/>
          <w:sz w:val="24"/>
          <w:szCs w:val="24"/>
        </w:rPr>
        <w:t>nedokončeným investíciám</w:t>
      </w:r>
      <w:r w:rsidRPr="008D60BD">
        <w:rPr>
          <w:b/>
          <w:bCs/>
          <w:sz w:val="24"/>
          <w:szCs w:val="24"/>
        </w:rPr>
        <w:t xml:space="preserve">  </w:t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="00FB7978">
        <w:rPr>
          <w:b/>
          <w:bCs/>
          <w:sz w:val="24"/>
          <w:szCs w:val="24"/>
        </w:rPr>
        <w:t xml:space="preserve">                   </w:t>
      </w:r>
      <w:r w:rsidRPr="008D60BD">
        <w:rPr>
          <w:b/>
          <w:bCs/>
          <w:sz w:val="24"/>
          <w:szCs w:val="24"/>
        </w:rPr>
        <w:t xml:space="preserve">   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bCs/>
          <w:sz w:val="24"/>
          <w:szCs w:val="24"/>
        </w:rPr>
        <w:t xml:space="preserve">dlhodobému finančnému majetku   </w:t>
      </w:r>
      <w:r w:rsidRPr="008D60BD">
        <w:rPr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="00FB7978">
        <w:rPr>
          <w:b/>
          <w:bCs/>
          <w:sz w:val="24"/>
          <w:szCs w:val="24"/>
        </w:rPr>
        <w:t xml:space="preserve">                     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bCs/>
          <w:sz w:val="24"/>
          <w:szCs w:val="24"/>
        </w:rPr>
        <w:t xml:space="preserve">zásobám                                     </w:t>
      </w:r>
      <w:r w:rsidRPr="008D60BD">
        <w:rPr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="00FB7978">
        <w:rPr>
          <w:b/>
          <w:bCs/>
          <w:sz w:val="24"/>
          <w:szCs w:val="24"/>
        </w:rPr>
        <w:t xml:space="preserve">                  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numPr>
          <w:ilvl w:val="0"/>
          <w:numId w:val="11"/>
        </w:numPr>
        <w:rPr>
          <w:b/>
          <w:sz w:val="24"/>
          <w:szCs w:val="24"/>
        </w:rPr>
      </w:pPr>
      <w:r w:rsidRPr="008D60BD">
        <w:rPr>
          <w:bCs/>
          <w:sz w:val="24"/>
          <w:szCs w:val="24"/>
        </w:rPr>
        <w:t xml:space="preserve">pohľadávkam                                     </w:t>
      </w:r>
      <w:r w:rsidRPr="008D60BD">
        <w:rPr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tab/>
      </w:r>
      <w:r w:rsidR="00FB7978">
        <w:rPr>
          <w:b/>
          <w:bCs/>
          <w:sz w:val="24"/>
          <w:szCs w:val="24"/>
        </w:rPr>
        <w:t xml:space="preserve">             </w:t>
      </w:r>
      <w:r w:rsidR="00FB7978">
        <w:rPr>
          <w:b/>
          <w:bCs/>
          <w:sz w:val="24"/>
          <w:szCs w:val="24"/>
        </w:rPr>
        <w:tab/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áno            </w:t>
      </w:r>
      <w:r w:rsidRPr="008D60BD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D60BD">
        <w:rPr>
          <w:b/>
          <w:bCs/>
          <w:sz w:val="24"/>
          <w:szCs w:val="24"/>
        </w:rPr>
        <w:instrText xml:space="preserve"> FORMCHECKBOX </w:instrText>
      </w:r>
      <w:r w:rsidR="00312686">
        <w:rPr>
          <w:b/>
          <w:bCs/>
          <w:sz w:val="24"/>
          <w:szCs w:val="24"/>
        </w:rPr>
      </w:r>
      <w:r w:rsidR="00312686">
        <w:rPr>
          <w:b/>
          <w:bCs/>
          <w:sz w:val="24"/>
          <w:szCs w:val="24"/>
        </w:rPr>
        <w:fldChar w:fldCharType="separate"/>
      </w:r>
      <w:r w:rsidRPr="008D60BD">
        <w:rPr>
          <w:b/>
          <w:bCs/>
          <w:sz w:val="24"/>
          <w:szCs w:val="24"/>
        </w:rPr>
        <w:fldChar w:fldCharType="end"/>
      </w:r>
      <w:r w:rsidRPr="008D60BD">
        <w:rPr>
          <w:b/>
          <w:bCs/>
          <w:sz w:val="24"/>
          <w:szCs w:val="24"/>
        </w:rPr>
        <w:t xml:space="preserve">  nie</w:t>
      </w:r>
    </w:p>
    <w:p w:rsidR="008D60BD" w:rsidRPr="008D60BD" w:rsidRDefault="008D60BD" w:rsidP="008D60BD">
      <w:pPr>
        <w:pStyle w:val="Zkladntext"/>
        <w:ind w:left="0"/>
        <w:rPr>
          <w:color w:val="000000"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Zásady pre vykazovanie transferov.</w:t>
      </w: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D60BD" w:rsidRDefault="008D60BD" w:rsidP="008D60BD">
      <w:pPr>
        <w:jc w:val="both"/>
        <w:rPr>
          <w:b/>
          <w:sz w:val="24"/>
          <w:szCs w:val="24"/>
        </w:rPr>
      </w:pPr>
    </w:p>
    <w:p w:rsidR="00FB7978" w:rsidRPr="008D60BD" w:rsidRDefault="00FB7978" w:rsidP="008D60BD">
      <w:pPr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b/>
          <w:sz w:val="24"/>
          <w:szCs w:val="24"/>
        </w:rPr>
        <w:lastRenderedPageBreak/>
        <w:t>Bežný transfer</w:t>
      </w:r>
      <w:r w:rsidRPr="008D60BD">
        <w:rPr>
          <w:sz w:val="24"/>
          <w:szCs w:val="24"/>
        </w:rPr>
        <w:t xml:space="preserve"> 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prijatý od </w:t>
      </w:r>
      <w:r w:rsidRPr="008D60BD">
        <w:rPr>
          <w:sz w:val="24"/>
          <w:szCs w:val="24"/>
          <w:u w:val="single"/>
        </w:rPr>
        <w:t>cudzích subjektov</w:t>
      </w:r>
      <w:r w:rsidRPr="008D60BD">
        <w:rPr>
          <w:sz w:val="24"/>
          <w:szCs w:val="24"/>
        </w:rPr>
        <w:t xml:space="preserve"> - sa  zúčtuje do výnosov  vo vecnej a časovej súvislosti s nákladmi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prijatý od </w:t>
      </w:r>
      <w:r w:rsidRPr="008D60BD">
        <w:rPr>
          <w:sz w:val="24"/>
          <w:szCs w:val="24"/>
          <w:u w:val="single"/>
        </w:rPr>
        <w:t>zriaďovateľa</w:t>
      </w:r>
      <w:r w:rsidRPr="008D60BD">
        <w:rPr>
          <w:sz w:val="24"/>
          <w:szCs w:val="24"/>
        </w:rPr>
        <w:t xml:space="preserve"> - sa  zúčtuje do výnosov  vo vecnej a časovej súvislosti s výdavkami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poskytnutý </w:t>
      </w:r>
      <w:r w:rsidRPr="008D60BD">
        <w:rPr>
          <w:sz w:val="24"/>
          <w:szCs w:val="24"/>
          <w:u w:val="single"/>
        </w:rPr>
        <w:t>cudzím subjektom</w:t>
      </w:r>
      <w:r w:rsidRPr="008D60BD">
        <w:rPr>
          <w:sz w:val="24"/>
          <w:szCs w:val="24"/>
        </w:rPr>
        <w:t xml:space="preserve"> - sa  zúčtuje do nákladov po splnení podmienok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poskytnutý </w:t>
      </w:r>
      <w:r w:rsidRPr="008D60BD">
        <w:rPr>
          <w:sz w:val="24"/>
          <w:szCs w:val="24"/>
          <w:u w:val="single"/>
        </w:rPr>
        <w:t>vlastným subjektom</w:t>
      </w:r>
      <w:r w:rsidRPr="008D60BD">
        <w:rPr>
          <w:sz w:val="24"/>
          <w:szCs w:val="24"/>
        </w:rPr>
        <w:t xml:space="preserve"> - sa  zúčtuje do nákladov pri poskytnutí  transferu</w:t>
      </w:r>
    </w:p>
    <w:p w:rsidR="008D60BD" w:rsidRPr="008D60BD" w:rsidRDefault="008D60BD" w:rsidP="008D60BD">
      <w:pPr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b/>
          <w:sz w:val="24"/>
          <w:szCs w:val="24"/>
        </w:rPr>
        <w:t>Kapitálový transfer</w:t>
      </w:r>
      <w:r w:rsidRPr="008D60BD">
        <w:rPr>
          <w:sz w:val="24"/>
          <w:szCs w:val="24"/>
        </w:rPr>
        <w:t xml:space="preserve"> 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prijatý od </w:t>
      </w:r>
      <w:r w:rsidRPr="008D60BD">
        <w:rPr>
          <w:sz w:val="24"/>
          <w:szCs w:val="24"/>
          <w:u w:val="single"/>
        </w:rPr>
        <w:t>cudzích subjektov</w:t>
      </w:r>
      <w:r w:rsidRPr="008D60BD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prijatý od </w:t>
      </w:r>
      <w:r w:rsidRPr="008D60BD">
        <w:rPr>
          <w:sz w:val="24"/>
          <w:szCs w:val="24"/>
          <w:u w:val="single"/>
        </w:rPr>
        <w:t>zriaďovateľa</w:t>
      </w:r>
      <w:r w:rsidRPr="008D60BD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poskytnutý </w:t>
      </w:r>
      <w:r w:rsidRPr="008D60BD">
        <w:rPr>
          <w:sz w:val="24"/>
          <w:szCs w:val="24"/>
          <w:u w:val="single"/>
        </w:rPr>
        <w:t>cudzím subjektom</w:t>
      </w:r>
      <w:r w:rsidRPr="008D60BD">
        <w:rPr>
          <w:sz w:val="24"/>
          <w:szCs w:val="24"/>
        </w:rPr>
        <w:t xml:space="preserve"> - sa  zúčtuje do nákladov po splnení podmienok. </w:t>
      </w:r>
    </w:p>
    <w:p w:rsidR="008D60BD" w:rsidRPr="008D60BD" w:rsidRDefault="008D60BD" w:rsidP="008D60BD">
      <w:pPr>
        <w:numPr>
          <w:ilvl w:val="0"/>
          <w:numId w:val="11"/>
        </w:numPr>
        <w:jc w:val="both"/>
        <w:rPr>
          <w:sz w:val="24"/>
          <w:szCs w:val="24"/>
        </w:rPr>
      </w:pPr>
      <w:r w:rsidRPr="008D60BD">
        <w:rPr>
          <w:sz w:val="24"/>
          <w:szCs w:val="24"/>
        </w:rPr>
        <w:t xml:space="preserve">poskytnutý </w:t>
      </w:r>
      <w:r w:rsidRPr="008D60BD">
        <w:rPr>
          <w:sz w:val="24"/>
          <w:szCs w:val="24"/>
          <w:u w:val="single"/>
        </w:rPr>
        <w:t>vlastným subjektom</w:t>
      </w:r>
      <w:r w:rsidRPr="008D60BD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D60BD" w:rsidRPr="008D60BD" w:rsidRDefault="008D60BD" w:rsidP="008D60BD">
      <w:pPr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Spôsob prepočtu údajov v cudzích menách na menu euro.</w:t>
      </w:r>
    </w:p>
    <w:p w:rsidR="008D60BD" w:rsidRPr="008D60BD" w:rsidRDefault="008D60BD" w:rsidP="008D60BD">
      <w:pPr>
        <w:ind w:left="284"/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>Na ocenenie prírastku cudzej meny nakúpenej za euro sa použije kurz, za ktorý bola táto cudzia mena nakúpená.</w:t>
      </w: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D60BD" w:rsidRPr="008D60BD" w:rsidRDefault="008D60BD" w:rsidP="008D60BD">
      <w:pPr>
        <w:pStyle w:val="Zkladntext"/>
        <w:ind w:left="0"/>
        <w:rPr>
          <w:sz w:val="24"/>
          <w:szCs w:val="24"/>
        </w:rPr>
      </w:pPr>
      <w:r w:rsidRPr="008D60BD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Čl. III</w:t>
      </w: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Informácie o údajoch na strane aktív súvahy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8D60BD">
        <w:rPr>
          <w:sz w:val="24"/>
          <w:szCs w:val="24"/>
        </w:rPr>
        <w:t>A Neobežný majetok</w:t>
      </w:r>
    </w:p>
    <w:p w:rsidR="008D60BD" w:rsidRPr="008D60BD" w:rsidRDefault="008D60BD" w:rsidP="008D60BD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Dlhodobý nehmotný majetok a dlhodobý hmotný majetok </w:t>
      </w:r>
    </w:p>
    <w:p w:rsidR="008D60BD" w:rsidRPr="008D60BD" w:rsidRDefault="008D60BD" w:rsidP="008D60BD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D60BD">
        <w:rPr>
          <w:sz w:val="24"/>
          <w:szCs w:val="24"/>
        </w:rPr>
        <w:t xml:space="preserve">prehľad o pohybe dlhodobého majetku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8D60BD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7"/>
        <w:gridCol w:w="5823"/>
        <w:gridCol w:w="1510"/>
        <w:gridCol w:w="1490"/>
      </w:tblGrid>
      <w:tr w:rsidR="008D60BD" w:rsidRPr="008D60BD" w:rsidTr="00F9238D">
        <w:tc>
          <w:tcPr>
            <w:tcW w:w="767" w:type="dxa"/>
            <w:shd w:val="clear" w:color="auto" w:fill="auto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Účet</w:t>
            </w:r>
          </w:p>
        </w:tc>
        <w:tc>
          <w:tcPr>
            <w:tcW w:w="5823" w:type="dxa"/>
            <w:shd w:val="clear" w:color="auto" w:fill="auto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Opis významnej položky prírastkov a úbytkov dlhodobého majetku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Prírastok</w:t>
            </w:r>
          </w:p>
        </w:tc>
        <w:tc>
          <w:tcPr>
            <w:tcW w:w="1490" w:type="dxa"/>
            <w:shd w:val="clear" w:color="auto" w:fill="auto"/>
            <w:vAlign w:val="center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Úbytok</w:t>
            </w:r>
          </w:p>
        </w:tc>
      </w:tr>
      <w:tr w:rsidR="008D60BD" w:rsidRPr="008D60BD" w:rsidTr="00F9238D">
        <w:tc>
          <w:tcPr>
            <w:tcW w:w="767" w:type="dxa"/>
            <w:shd w:val="clear" w:color="auto" w:fill="auto"/>
          </w:tcPr>
          <w:p w:rsidR="008D60BD" w:rsidRPr="008D60BD" w:rsidRDefault="004A3D0E" w:rsidP="00881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5823" w:type="dxa"/>
            <w:shd w:val="clear" w:color="auto" w:fill="auto"/>
          </w:tcPr>
          <w:p w:rsidR="008D60BD" w:rsidRPr="008D60BD" w:rsidRDefault="00300C2F" w:rsidP="008814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Elektrická prípojka pri KD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8D60BD" w:rsidRPr="008D60BD" w:rsidRDefault="00300C2F" w:rsidP="006113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2466,26</w:t>
            </w:r>
          </w:p>
        </w:tc>
        <w:tc>
          <w:tcPr>
            <w:tcW w:w="1490" w:type="dxa"/>
            <w:shd w:val="clear" w:color="auto" w:fill="auto"/>
            <w:vAlign w:val="center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</w:p>
        </w:tc>
      </w:tr>
      <w:tr w:rsidR="008D60BD" w:rsidRPr="008D60BD" w:rsidTr="00F9238D">
        <w:tc>
          <w:tcPr>
            <w:tcW w:w="767" w:type="dxa"/>
            <w:shd w:val="clear" w:color="auto" w:fill="auto"/>
          </w:tcPr>
          <w:p w:rsidR="008D60BD" w:rsidRPr="008D60BD" w:rsidRDefault="00666A7C" w:rsidP="00881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5823" w:type="dxa"/>
            <w:shd w:val="clear" w:color="auto" w:fill="auto"/>
          </w:tcPr>
          <w:p w:rsidR="008D60BD" w:rsidRPr="008D60BD" w:rsidRDefault="00666A7C" w:rsidP="008814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Kosačka </w:t>
            </w:r>
            <w:proofErr w:type="spellStart"/>
            <w:r>
              <w:rPr>
                <w:sz w:val="24"/>
                <w:szCs w:val="24"/>
              </w:rPr>
              <w:t>Huqvarna</w:t>
            </w:r>
            <w:proofErr w:type="spellEnd"/>
          </w:p>
        </w:tc>
        <w:tc>
          <w:tcPr>
            <w:tcW w:w="1510" w:type="dxa"/>
            <w:shd w:val="clear" w:color="auto" w:fill="auto"/>
            <w:vAlign w:val="center"/>
          </w:tcPr>
          <w:p w:rsidR="008D60BD" w:rsidRPr="008D60BD" w:rsidRDefault="00666A7C" w:rsidP="006113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6790,00</w:t>
            </w:r>
          </w:p>
        </w:tc>
        <w:tc>
          <w:tcPr>
            <w:tcW w:w="1490" w:type="dxa"/>
            <w:shd w:val="clear" w:color="auto" w:fill="auto"/>
            <w:vAlign w:val="center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</w:p>
        </w:tc>
      </w:tr>
      <w:tr w:rsidR="008D60BD" w:rsidRPr="008D60BD" w:rsidTr="00F9238D">
        <w:tc>
          <w:tcPr>
            <w:tcW w:w="767" w:type="dxa"/>
            <w:shd w:val="clear" w:color="auto" w:fill="auto"/>
          </w:tcPr>
          <w:p w:rsidR="008D60BD" w:rsidRPr="008D60BD" w:rsidRDefault="00666A7C" w:rsidP="00881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023</w:t>
            </w:r>
          </w:p>
        </w:tc>
        <w:tc>
          <w:tcPr>
            <w:tcW w:w="5823" w:type="dxa"/>
            <w:shd w:val="clear" w:color="auto" w:fill="auto"/>
          </w:tcPr>
          <w:p w:rsidR="008D60BD" w:rsidRPr="008D60BD" w:rsidRDefault="00666A7C" w:rsidP="008814F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Citroen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Berlingo</w:t>
            </w:r>
            <w:proofErr w:type="spellEnd"/>
            <w:r>
              <w:rPr>
                <w:sz w:val="24"/>
                <w:szCs w:val="24"/>
              </w:rPr>
              <w:t xml:space="preserve"> 2007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8D60BD" w:rsidRPr="008D60BD" w:rsidRDefault="00666A7C" w:rsidP="006113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2800,00</w:t>
            </w:r>
          </w:p>
        </w:tc>
        <w:tc>
          <w:tcPr>
            <w:tcW w:w="1490" w:type="dxa"/>
            <w:shd w:val="clear" w:color="auto" w:fill="auto"/>
            <w:vAlign w:val="center"/>
          </w:tcPr>
          <w:p w:rsidR="008D60BD" w:rsidRPr="008D60BD" w:rsidRDefault="008D60BD" w:rsidP="008814FA">
            <w:pPr>
              <w:jc w:val="center"/>
              <w:rPr>
                <w:sz w:val="24"/>
                <w:szCs w:val="24"/>
              </w:rPr>
            </w:pPr>
          </w:p>
        </w:tc>
      </w:tr>
      <w:tr w:rsidR="004A3D0E" w:rsidRPr="008D60BD" w:rsidTr="00F9238D">
        <w:tc>
          <w:tcPr>
            <w:tcW w:w="767" w:type="dxa"/>
            <w:shd w:val="clear" w:color="auto" w:fill="auto"/>
          </w:tcPr>
          <w:p w:rsidR="004A3D0E" w:rsidRDefault="00611301" w:rsidP="00881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031</w:t>
            </w:r>
          </w:p>
        </w:tc>
        <w:tc>
          <w:tcPr>
            <w:tcW w:w="5823" w:type="dxa"/>
            <w:shd w:val="clear" w:color="auto" w:fill="auto"/>
          </w:tcPr>
          <w:p w:rsidR="004A3D0E" w:rsidRDefault="00611301" w:rsidP="008814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4A3D0E" w:rsidRDefault="00FD4F18" w:rsidP="006113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24316</w:t>
            </w:r>
            <w:r w:rsidR="00666A7C">
              <w:rPr>
                <w:sz w:val="24"/>
                <w:szCs w:val="24"/>
              </w:rPr>
              <w:t>,00</w:t>
            </w:r>
          </w:p>
        </w:tc>
        <w:tc>
          <w:tcPr>
            <w:tcW w:w="1490" w:type="dxa"/>
            <w:shd w:val="clear" w:color="auto" w:fill="auto"/>
            <w:vAlign w:val="center"/>
          </w:tcPr>
          <w:p w:rsidR="004A3D0E" w:rsidRPr="008D60BD" w:rsidRDefault="00FD4F18" w:rsidP="00881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1056,00</w:t>
            </w:r>
          </w:p>
        </w:tc>
      </w:tr>
    </w:tbl>
    <w:p w:rsidR="008D60BD" w:rsidRPr="008D60BD" w:rsidRDefault="008D60BD" w:rsidP="008D60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60BD" w:rsidRPr="008D60BD" w:rsidRDefault="008D60BD" w:rsidP="008D60BD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D60BD">
        <w:rPr>
          <w:sz w:val="24"/>
          <w:szCs w:val="24"/>
        </w:rPr>
        <w:t xml:space="preserve">spôsob a výška poistenia </w:t>
      </w:r>
      <w:r w:rsidRPr="008D60BD">
        <w:rPr>
          <w:b w:val="0"/>
          <w:sz w:val="24"/>
          <w:szCs w:val="24"/>
        </w:rPr>
        <w:t xml:space="preserve">dlhodobého nehmotného majetku a dlhodobého hmotného majetku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3"/>
        <w:gridCol w:w="2268"/>
        <w:gridCol w:w="2829"/>
      </w:tblGrid>
      <w:tr w:rsidR="008D60BD" w:rsidRPr="008D60BD" w:rsidTr="00FB7978">
        <w:tc>
          <w:tcPr>
            <w:tcW w:w="4423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Druh poisteného majetku</w:t>
            </w:r>
          </w:p>
        </w:tc>
        <w:tc>
          <w:tcPr>
            <w:tcW w:w="2268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282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Výška ročného poistného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Živelné poistenie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478,93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Poistenie proti odcudzeniu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185,23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Poistenie strojov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37,80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Poistenie elektroniky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54,00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Poistenie skla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77,76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O Poistenie zodpovednosti za škodu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410,40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 xml:space="preserve">. za škodu – </w:t>
            </w:r>
            <w:proofErr w:type="spellStart"/>
            <w:r>
              <w:rPr>
                <w:color w:val="000000"/>
              </w:rPr>
              <w:t>mot</w:t>
            </w:r>
            <w:proofErr w:type="spellEnd"/>
            <w:r>
              <w:rPr>
                <w:color w:val="000000"/>
              </w:rPr>
              <w:t xml:space="preserve">. voz. </w:t>
            </w:r>
            <w:proofErr w:type="spellStart"/>
            <w:r>
              <w:rPr>
                <w:color w:val="000000"/>
              </w:rPr>
              <w:t>Iveco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Daily</w:t>
            </w:r>
            <w:proofErr w:type="spellEnd"/>
            <w:r>
              <w:rPr>
                <w:color w:val="000000"/>
              </w:rPr>
              <w:t xml:space="preserve">, Dacia </w:t>
            </w:r>
            <w:proofErr w:type="spellStart"/>
            <w:r>
              <w:rPr>
                <w:color w:val="000000"/>
              </w:rPr>
              <w:t>Dokker</w:t>
            </w:r>
            <w:proofErr w:type="spellEnd"/>
            <w:r>
              <w:rPr>
                <w:color w:val="000000"/>
              </w:rPr>
              <w:t xml:space="preserve">, </w:t>
            </w:r>
            <w:proofErr w:type="spellStart"/>
            <w:r>
              <w:rPr>
                <w:color w:val="000000"/>
              </w:rPr>
              <w:t>Citroen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Berlingo</w:t>
            </w:r>
            <w:proofErr w:type="spellEnd"/>
            <w:r>
              <w:rPr>
                <w:color w:val="000000"/>
              </w:rPr>
              <w:t xml:space="preserve"> 606 - 188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362,04</w:t>
            </w:r>
          </w:p>
        </w:tc>
      </w:tr>
      <w:tr w:rsidR="00BF5F33" w:rsidRPr="008D60BD" w:rsidTr="00B87F42">
        <w:trPr>
          <w:trHeight w:val="397"/>
        </w:trPr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 xml:space="preserve">. za škodu – </w:t>
            </w:r>
            <w:proofErr w:type="spellStart"/>
            <w:r>
              <w:rPr>
                <w:color w:val="000000"/>
              </w:rPr>
              <w:t>mot</w:t>
            </w:r>
            <w:proofErr w:type="spellEnd"/>
            <w:r>
              <w:rPr>
                <w:color w:val="000000"/>
              </w:rPr>
              <w:t xml:space="preserve">. voz. Dacia </w:t>
            </w:r>
            <w:proofErr w:type="spellStart"/>
            <w:r>
              <w:rPr>
                <w:color w:val="000000"/>
              </w:rPr>
              <w:t>Logan</w:t>
            </w:r>
            <w:proofErr w:type="spellEnd"/>
            <w:r>
              <w:rPr>
                <w:color w:val="000000"/>
              </w:rPr>
              <w:t xml:space="preserve"> - 006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154,51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 xml:space="preserve">. za škodu – </w:t>
            </w:r>
            <w:proofErr w:type="spellStart"/>
            <w:r>
              <w:rPr>
                <w:color w:val="000000"/>
              </w:rPr>
              <w:t>mot</w:t>
            </w:r>
            <w:proofErr w:type="spellEnd"/>
            <w:r>
              <w:rPr>
                <w:color w:val="000000"/>
              </w:rPr>
              <w:t xml:space="preserve">. voz. </w:t>
            </w:r>
            <w:proofErr w:type="spellStart"/>
            <w:r>
              <w:rPr>
                <w:color w:val="000000"/>
              </w:rPr>
              <w:t>Citroen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Berlingo</w:t>
            </w:r>
            <w:proofErr w:type="spellEnd"/>
            <w:r>
              <w:rPr>
                <w:color w:val="000000"/>
              </w:rPr>
              <w:t xml:space="preserve"> 676 - 376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134,76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 xml:space="preserve">. za škodu – traktor </w:t>
            </w:r>
            <w:proofErr w:type="spellStart"/>
            <w:r>
              <w:rPr>
                <w:color w:val="000000"/>
              </w:rPr>
              <w:t>Kubota</w:t>
            </w:r>
            <w:proofErr w:type="spellEnd"/>
            <w:r>
              <w:rPr>
                <w:color w:val="000000"/>
              </w:rPr>
              <w:t xml:space="preserve"> - 605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60,00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>. za škodu – vozík BAN - 878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19,48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Poist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>. za škodu – vozík protipovodňový - 104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34,19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 xml:space="preserve">Havarijné poistenie - Dacia </w:t>
            </w:r>
            <w:proofErr w:type="spellStart"/>
            <w:r>
              <w:rPr>
                <w:color w:val="000000"/>
              </w:rPr>
              <w:t>Dokker</w:t>
            </w:r>
            <w:proofErr w:type="spellEnd"/>
            <w:r>
              <w:rPr>
                <w:color w:val="000000"/>
              </w:rPr>
              <w:t xml:space="preserve"> - 840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149,85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MŠ – poistenie požiaru, živelných nebezpečí a vodovodných škôd, krádež, lúpež, vandalizmus - 261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597,34</w:t>
            </w:r>
          </w:p>
        </w:tc>
      </w:tr>
      <w:tr w:rsidR="00BF5F33" w:rsidRPr="008D60BD" w:rsidTr="00B87F42">
        <w:tc>
          <w:tcPr>
            <w:tcW w:w="4423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MŠ - úraz a zodpovednosť - 216</w:t>
            </w:r>
          </w:p>
        </w:tc>
        <w:tc>
          <w:tcPr>
            <w:tcW w:w="2268" w:type="dxa"/>
            <w:vAlign w:val="center"/>
          </w:tcPr>
          <w:p w:rsidR="00BF5F33" w:rsidRDefault="00BF5F33" w:rsidP="00BF5F33">
            <w:pPr>
              <w:rPr>
                <w:color w:val="000000"/>
              </w:rPr>
            </w:pPr>
            <w:r>
              <w:rPr>
                <w:color w:val="000000"/>
              </w:rPr>
              <w:t>Ročné poistenie</w:t>
            </w:r>
          </w:p>
        </w:tc>
        <w:tc>
          <w:tcPr>
            <w:tcW w:w="2829" w:type="dxa"/>
            <w:vAlign w:val="center"/>
          </w:tcPr>
          <w:p w:rsidR="00BF5F33" w:rsidRDefault="00BF5F33" w:rsidP="00BF5F3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138,94</w:t>
            </w:r>
          </w:p>
        </w:tc>
      </w:tr>
    </w:tbl>
    <w:p w:rsidR="008D60BD" w:rsidRDefault="008D60BD" w:rsidP="008D60BD">
      <w:pPr>
        <w:ind w:left="426"/>
        <w:jc w:val="both"/>
        <w:rPr>
          <w:sz w:val="24"/>
          <w:szCs w:val="24"/>
        </w:rPr>
      </w:pPr>
    </w:p>
    <w:p w:rsidR="004C3C21" w:rsidRPr="008D60BD" w:rsidRDefault="004C3C21" w:rsidP="008D60BD">
      <w:pPr>
        <w:ind w:left="426"/>
        <w:jc w:val="both"/>
        <w:rPr>
          <w:sz w:val="24"/>
          <w:szCs w:val="24"/>
        </w:rPr>
      </w:pPr>
    </w:p>
    <w:p w:rsidR="008D60BD" w:rsidRPr="008D60BD" w:rsidRDefault="008D60BD" w:rsidP="008D60BD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D60BD">
        <w:rPr>
          <w:sz w:val="24"/>
          <w:szCs w:val="24"/>
        </w:rPr>
        <w:t xml:space="preserve">zriadenie záložného práva </w:t>
      </w:r>
      <w:r w:rsidRPr="008D60B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3C21" w:rsidRPr="008D60BD" w:rsidRDefault="004C3C21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0BD" w:rsidRPr="0004522B" w:rsidRDefault="0004522B" w:rsidP="0004522B">
      <w:pPr>
        <w:jc w:val="both"/>
        <w:rPr>
          <w:sz w:val="32"/>
          <w:szCs w:val="24"/>
        </w:rPr>
      </w:pPr>
      <w:r w:rsidRPr="0004522B">
        <w:rPr>
          <w:sz w:val="24"/>
        </w:rPr>
        <w:t xml:space="preserve">Vecné bremeno podľa § 22 a </w:t>
      </w:r>
      <w:proofErr w:type="spellStart"/>
      <w:r w:rsidRPr="0004522B">
        <w:rPr>
          <w:sz w:val="24"/>
        </w:rPr>
        <w:t>nasl</w:t>
      </w:r>
      <w:proofErr w:type="spellEnd"/>
      <w:r w:rsidRPr="0004522B">
        <w:rPr>
          <w:sz w:val="24"/>
        </w:rPr>
        <w:t xml:space="preserve">. Zákona č. 79/1957 Zb. o výrobe, rozvode a spotrebe elektriny (elektrizačný zákon) v spojení s § 96 ods. 4 zákona č. 251/2012 Z. z. o energetike a o zmene a doplnení niektorých zákonov v prospech spoločnosti Západoslovenská distribučná, </w:t>
      </w:r>
      <w:proofErr w:type="spellStart"/>
      <w:r w:rsidRPr="0004522B">
        <w:rPr>
          <w:sz w:val="24"/>
        </w:rPr>
        <w:t>a.s</w:t>
      </w:r>
      <w:proofErr w:type="spellEnd"/>
      <w:r w:rsidRPr="0004522B">
        <w:rPr>
          <w:sz w:val="24"/>
        </w:rPr>
        <w:t xml:space="preserve">., IČO: 36 361 518, so sídlom Čulenova 6, 816 47 Bratislava podľa geometrického plánu č. 47 029 102 - 164/2014 na pozemku C KN č. 1688 týkajúce sa elektroenergetického zariadenia: 1x22 kV VN linka č. 309 na trase </w:t>
      </w:r>
      <w:proofErr w:type="spellStart"/>
      <w:r w:rsidRPr="0004522B">
        <w:rPr>
          <w:sz w:val="24"/>
        </w:rPr>
        <w:t>Rz</w:t>
      </w:r>
      <w:proofErr w:type="spellEnd"/>
      <w:r w:rsidRPr="0004522B">
        <w:rPr>
          <w:sz w:val="24"/>
        </w:rPr>
        <w:t xml:space="preserve"> Nitra 2 - Vráble PAL, podľa Z 3212/14. - 459/14 - Vecné bremeno podľa § 22 a </w:t>
      </w:r>
      <w:proofErr w:type="spellStart"/>
      <w:r w:rsidRPr="0004522B">
        <w:rPr>
          <w:sz w:val="24"/>
        </w:rPr>
        <w:t>nasl</w:t>
      </w:r>
      <w:proofErr w:type="spellEnd"/>
      <w:r w:rsidRPr="0004522B">
        <w:rPr>
          <w:sz w:val="24"/>
        </w:rPr>
        <w:t xml:space="preserve">. Zákona č. 79/1957 Zb. o výrobe, rozvode a spotrebe elektriny (elektrizačný zákon) v spojení s § 96 ods. 4 zákona č. 251/2012 Z. z. o energetike a o zmene a doplnení niektorých zákonov v prospech spoločnosti Západoslovenská distribučná, </w:t>
      </w:r>
      <w:proofErr w:type="spellStart"/>
      <w:r w:rsidRPr="0004522B">
        <w:rPr>
          <w:sz w:val="24"/>
        </w:rPr>
        <w:t>a.s</w:t>
      </w:r>
      <w:proofErr w:type="spellEnd"/>
      <w:r w:rsidRPr="0004522B">
        <w:rPr>
          <w:sz w:val="24"/>
        </w:rPr>
        <w:t xml:space="preserve">., IČO: 36 361 518, so sídlom Čulenova 6, 816 47 Bratislava podľa geometrického plánu č. 47 029 102 - 173/2014 na pozemku C KN č. 1688 týkajúce sa elektroenergetického zariadenia: 1x22 kV VN linka č. 309 na trase </w:t>
      </w:r>
      <w:proofErr w:type="spellStart"/>
      <w:r w:rsidRPr="0004522B">
        <w:rPr>
          <w:sz w:val="24"/>
        </w:rPr>
        <w:t>Rz</w:t>
      </w:r>
      <w:proofErr w:type="spellEnd"/>
      <w:r w:rsidRPr="0004522B">
        <w:rPr>
          <w:sz w:val="24"/>
        </w:rPr>
        <w:t xml:space="preserve"> Nitra 2 - Vráble PAL, podľa Z 3920/14. - 628/14 - Vecné bremeno v zmysle znenia § 11 a § 43 Zákona č.251/2012 </w:t>
      </w:r>
      <w:proofErr w:type="spellStart"/>
      <w:r w:rsidRPr="0004522B">
        <w:rPr>
          <w:sz w:val="24"/>
        </w:rPr>
        <w:t>Z.z</w:t>
      </w:r>
      <w:proofErr w:type="spellEnd"/>
      <w:r w:rsidRPr="0004522B">
        <w:rPr>
          <w:sz w:val="24"/>
        </w:rPr>
        <w:t xml:space="preserve">. o energetike a o zmene niektorých zákonov sa na </w:t>
      </w:r>
      <w:proofErr w:type="spellStart"/>
      <w:r w:rsidRPr="0004522B">
        <w:rPr>
          <w:sz w:val="24"/>
        </w:rPr>
        <w:t>nehnut</w:t>
      </w:r>
      <w:proofErr w:type="spellEnd"/>
      <w:r w:rsidRPr="0004522B">
        <w:rPr>
          <w:sz w:val="24"/>
        </w:rPr>
        <w:t xml:space="preserve">. </w:t>
      </w:r>
      <w:proofErr w:type="spellStart"/>
      <w:r w:rsidRPr="0004522B">
        <w:rPr>
          <w:sz w:val="24"/>
        </w:rPr>
        <w:t>reg</w:t>
      </w:r>
      <w:proofErr w:type="spellEnd"/>
      <w:r w:rsidRPr="0004522B">
        <w:rPr>
          <w:sz w:val="24"/>
        </w:rPr>
        <w:t xml:space="preserve">.,,C" parc.č.414/92 zriaďuje vecné bremeno zo zákona zodpovedajúce právu vstupu na uvedený pozemok v rozsahu nevyhnutnom na výkon povolenej činnosti a v práve zriaďovať na uvedenom pozemku elektrické vedenia a elektroenergetické zariadenie distribučnej sústavy, v súlade s </w:t>
      </w:r>
      <w:proofErr w:type="spellStart"/>
      <w:r w:rsidRPr="0004522B">
        <w:rPr>
          <w:sz w:val="24"/>
        </w:rPr>
        <w:t>geom.plánom</w:t>
      </w:r>
      <w:proofErr w:type="spellEnd"/>
      <w:r w:rsidRPr="0004522B">
        <w:rPr>
          <w:sz w:val="24"/>
        </w:rPr>
        <w:t xml:space="preserve"> G1-1732/2014 z dôvodu obmedzenia vlastníckeho práva k pozemku vybudovaním elektroenergetických zariadení distribučnej sústavy v prospech Západoslovenská </w:t>
      </w:r>
      <w:proofErr w:type="spellStart"/>
      <w:r w:rsidRPr="0004522B">
        <w:rPr>
          <w:sz w:val="24"/>
        </w:rPr>
        <w:t>distribučná,a.s</w:t>
      </w:r>
      <w:proofErr w:type="spellEnd"/>
      <w:r w:rsidRPr="0004522B">
        <w:rPr>
          <w:sz w:val="24"/>
        </w:rPr>
        <w:t xml:space="preserve">., Čulenova č.6, Bratislava IČO:36 361 518, </w:t>
      </w:r>
      <w:r w:rsidRPr="0004522B">
        <w:rPr>
          <w:sz w:val="24"/>
        </w:rPr>
        <w:lastRenderedPageBreak/>
        <w:t xml:space="preserve">podľa Z-935/2019-168/2019 Vlastník poradové číslo 1 Vecné bremeno - právo prechodu osôb a prejazdu motorovými vozidlami cez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 xml:space="preserve">. </w:t>
      </w:r>
      <w:proofErr w:type="spellStart"/>
      <w:r w:rsidRPr="0004522B">
        <w:rPr>
          <w:sz w:val="24"/>
        </w:rPr>
        <w:t>reg</w:t>
      </w:r>
      <w:proofErr w:type="spellEnd"/>
      <w:r w:rsidRPr="0004522B">
        <w:rPr>
          <w:sz w:val="24"/>
        </w:rPr>
        <w:t>.,,C" 324/2 v prospech vlastníka parc.č.</w:t>
      </w:r>
      <w:proofErr w:type="spellStart"/>
      <w:r w:rsidRPr="0004522B">
        <w:rPr>
          <w:sz w:val="24"/>
        </w:rPr>
        <w:t>reg</w:t>
      </w:r>
      <w:proofErr w:type="spellEnd"/>
      <w:r w:rsidRPr="0004522B">
        <w:rPr>
          <w:sz w:val="24"/>
        </w:rPr>
        <w:t xml:space="preserve">.,,C" 191/3, 191/4, 191/5 a stavby s.č.284 postavenej na parc.č.191/3 v rozsahu celých nehnuteľností podľa kúpnej zmluvy a zmluvy o zriadení vecného bremena V 7340/10 - 105/2011 Vlastník poradové číslo 1 Vecné bremeno - právo prechodu osôb a prejazdu motorovými vozidlami a parkovania cez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 xml:space="preserve">. </w:t>
      </w:r>
      <w:proofErr w:type="spellStart"/>
      <w:r w:rsidRPr="0004522B">
        <w:rPr>
          <w:sz w:val="24"/>
        </w:rPr>
        <w:t>reg</w:t>
      </w:r>
      <w:proofErr w:type="spellEnd"/>
      <w:r w:rsidRPr="0004522B">
        <w:rPr>
          <w:sz w:val="24"/>
        </w:rPr>
        <w:t>.,,C" 191/1 v prospech vlastníka parc.č.</w:t>
      </w:r>
      <w:proofErr w:type="spellStart"/>
      <w:r w:rsidRPr="0004522B">
        <w:rPr>
          <w:sz w:val="24"/>
        </w:rPr>
        <w:t>reg</w:t>
      </w:r>
      <w:proofErr w:type="spellEnd"/>
      <w:r w:rsidRPr="0004522B">
        <w:rPr>
          <w:sz w:val="24"/>
        </w:rPr>
        <w:t xml:space="preserve">.,,C" 191/3, 191/4, 191/5 a stavby s.č.284 postavenej na parc.č.191/3 v rozsahu celých nehnuteľností podľa kúpnej zmluvy a zmluvy o zriadení vecného bremena V 7340/10 - 105/2011 13 z 14 Výpis je nepoužiteľný na právne úkony Vlastník poradové číslo 1 Vecné bremeno v zmysle znenia § 10 a § 36 Zákona č.656/2004 </w:t>
      </w:r>
      <w:proofErr w:type="spellStart"/>
      <w:r w:rsidRPr="0004522B">
        <w:rPr>
          <w:sz w:val="24"/>
        </w:rPr>
        <w:t>Z.z</w:t>
      </w:r>
      <w:proofErr w:type="spellEnd"/>
      <w:r w:rsidRPr="0004522B">
        <w:rPr>
          <w:sz w:val="24"/>
        </w:rPr>
        <w:t xml:space="preserve">. v prospech ZSE Distribúcia, </w:t>
      </w:r>
      <w:proofErr w:type="spellStart"/>
      <w:r w:rsidRPr="0004522B">
        <w:rPr>
          <w:sz w:val="24"/>
        </w:rPr>
        <w:t>a.s</w:t>
      </w:r>
      <w:proofErr w:type="spellEnd"/>
      <w:r w:rsidRPr="0004522B">
        <w:rPr>
          <w:sz w:val="24"/>
        </w:rPr>
        <w:t xml:space="preserve">., Bratislava, zodpovedajúce právu vstupu na uvedené pozemky: C KN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 xml:space="preserve">. 185/1 v rozsahu nevyhnutnom na výkon povolenej činnosti v súlade s GP č. 334/2011 (vyhotovil: Martin Šiška) z dôvodu obmedzenia vlastníckeho práva k pozemku vybudovaním elektroenergetických zariadení distribučnej sústavy podľa Z 7642/2011 -156/11 Vlastník poradové číslo 1 Vecné bremeno - povinnosť strpieť uplatňovanie práv prevádzkovateľa </w:t>
      </w:r>
      <w:proofErr w:type="spellStart"/>
      <w:r w:rsidRPr="0004522B">
        <w:rPr>
          <w:sz w:val="24"/>
        </w:rPr>
        <w:t>produktovodu</w:t>
      </w:r>
      <w:proofErr w:type="spellEnd"/>
      <w:r w:rsidRPr="0004522B">
        <w:rPr>
          <w:sz w:val="24"/>
        </w:rPr>
        <w:t xml:space="preserve"> SLOVNAFT, </w:t>
      </w:r>
      <w:proofErr w:type="spellStart"/>
      <w:r w:rsidRPr="0004522B">
        <w:rPr>
          <w:sz w:val="24"/>
        </w:rPr>
        <w:t>a.s</w:t>
      </w:r>
      <w:proofErr w:type="spellEnd"/>
      <w:r w:rsidRPr="0004522B">
        <w:rPr>
          <w:sz w:val="24"/>
        </w:rPr>
        <w:t xml:space="preserve">. v rozsahu podľa Geometrického plánu č. 48/09, v súlade s § 10 zákona NRSR č. 656/2004 </w:t>
      </w:r>
      <w:proofErr w:type="spellStart"/>
      <w:r w:rsidRPr="0004522B">
        <w:rPr>
          <w:sz w:val="24"/>
        </w:rPr>
        <w:t>Z.z</w:t>
      </w:r>
      <w:proofErr w:type="spellEnd"/>
      <w:r w:rsidRPr="0004522B">
        <w:rPr>
          <w:sz w:val="24"/>
        </w:rPr>
        <w:t xml:space="preserve">. o energetike na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 xml:space="preserve">. 1688, 1746 podľa Z 5889/09. - 208/09, -236/12 Vlastník poradové číslo 1 Vecné bremeno - právo prechodu peši a motorovými vozidlami a právo vedenia inžinierskych sietí v celom rozsahu cez CKN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 xml:space="preserve">. 414/92 v prospech CKN </w:t>
      </w:r>
      <w:proofErr w:type="spellStart"/>
      <w:r w:rsidRPr="0004522B">
        <w:rPr>
          <w:sz w:val="24"/>
        </w:rPr>
        <w:t>parc.č</w:t>
      </w:r>
      <w:proofErr w:type="spellEnd"/>
      <w:r w:rsidRPr="0004522B">
        <w:rPr>
          <w:sz w:val="24"/>
        </w:rPr>
        <w:t>. 414/41, 414/42, 414/43, 414/265, 414/44, 414/45, 414/46, 414/47, 414/48, 414/49, 414/50, 414/51, 414/266, 414/52, 414/292, 414/53, 414/54, 414/55, 414/293, 414/56, 414/57, 414/172, 414/58, 414/59, 414/60, 414/61, 414/62, 414/63, 414/64, 414/65, 414/66, 414/67, 414/75, 414/76, 414/77, 414/312, 414/78, 414/79, 414/80, 439/3, 414/40, 414/68, 414/69, 414/70, 414/71, 414/72, 414/73, 414/74, 414/81, 414/82, 414/83, 414/84, 414/85, 414/86, 414/87, 414/88, 414/89, 414/90, 414/91, 414/107, 414/108, 414/109, 414/110, 414/111, 414/118, 414/119, 414/124, 414/125, 414/126, 414/131, 414/135, 414/133, 414/141, 414/123,414/129, 414/144, 414/130, 414/146, 414/147, 414/151, 414/137, 414/150, 414/142, 414/143, 414/145, 414/156, 414/153, 414/161, 414/166, 414/162, 414/163, 414/160, 414/157,414/175, 414/92, 414/176, 414/195,414/210, 414/208 ,414/247 ,414/246,414/255, 414/256, 414/254, 414/316, podľa V 4736/12 -149/12, - 208/12, -62/13, -102/13, -108/13, -149/13, V 4583/13 - 165/13, -293/13, -41/14, -42/14, -65/14, -119/14, -123/14,-135/14, -136/14, -137/14, -145/14, -224/14, -236/14, -238/14, -357/14, - 362/14, -396/14, -397/14, -60/15, - 68/15, -238/15, -256/15, -327/15, -500/15, -519/15, - 608/15,-207/16, -332/16,-601/16,-76/17, V 35/17-99/17,-579/17, - 35/18, V 4593/18-320/18, 431/18, - 7/19, - 1116/19, - 1117/19, -80/21, - 104/22</w:t>
      </w:r>
    </w:p>
    <w:p w:rsidR="008D60BD" w:rsidRPr="008D60BD" w:rsidRDefault="008D60BD" w:rsidP="008D60BD">
      <w:pPr>
        <w:ind w:left="720"/>
        <w:jc w:val="both"/>
        <w:rPr>
          <w:sz w:val="24"/>
          <w:szCs w:val="24"/>
        </w:rPr>
      </w:pPr>
    </w:p>
    <w:p w:rsidR="008D60BD" w:rsidRPr="008D60BD" w:rsidRDefault="008D60BD" w:rsidP="008D60BD">
      <w:pPr>
        <w:jc w:val="both"/>
        <w:rPr>
          <w:color w:val="FF0000"/>
          <w:sz w:val="24"/>
          <w:szCs w:val="24"/>
        </w:rPr>
      </w:pPr>
    </w:p>
    <w:p w:rsidR="008D60BD" w:rsidRPr="008D60BD" w:rsidRDefault="008D60BD" w:rsidP="008D60BD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8D60BD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8D60BD" w:rsidRPr="008D60BD" w:rsidRDefault="008D60BD" w:rsidP="008D60BD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8D60BD" w:rsidRPr="008D60BD" w:rsidTr="00057193">
        <w:tc>
          <w:tcPr>
            <w:tcW w:w="5220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Majetok, </w:t>
            </w:r>
          </w:p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ku ktorému</w:t>
            </w:r>
            <w:r w:rsidRPr="008D60BD">
              <w:rPr>
                <w:b/>
                <w:sz w:val="24"/>
                <w:szCs w:val="24"/>
              </w:rPr>
              <w:t xml:space="preserve"> má</w:t>
            </w:r>
            <w:r w:rsidRPr="008D60BD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306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Pozemky</w:t>
            </w:r>
          </w:p>
        </w:tc>
        <w:tc>
          <w:tcPr>
            <w:tcW w:w="4306" w:type="dxa"/>
          </w:tcPr>
          <w:p w:rsidR="008D60BD" w:rsidRPr="008D60BD" w:rsidRDefault="00BB1EA1" w:rsidP="003310AD">
            <w:pPr>
              <w:tabs>
                <w:tab w:val="left" w:pos="2730"/>
                <w:tab w:val="right" w:pos="4090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154927,51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Stavby</w:t>
            </w:r>
          </w:p>
        </w:tc>
        <w:tc>
          <w:tcPr>
            <w:tcW w:w="4306" w:type="dxa"/>
          </w:tcPr>
          <w:p w:rsidR="008D60BD" w:rsidRPr="008D60BD" w:rsidRDefault="00BB1EA1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6034382,01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Samostatne hnuteľné veci</w:t>
            </w:r>
          </w:p>
        </w:tc>
        <w:tc>
          <w:tcPr>
            <w:tcW w:w="4306" w:type="dxa"/>
          </w:tcPr>
          <w:p w:rsidR="008D60BD" w:rsidRPr="008D60BD" w:rsidRDefault="00BB1EA1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70482,92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306" w:type="dxa"/>
          </w:tcPr>
          <w:p w:rsidR="008D60BD" w:rsidRPr="008D60BD" w:rsidRDefault="00BB1EA1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84959,32</w:t>
            </w:r>
          </w:p>
        </w:tc>
      </w:tr>
      <w:tr w:rsidR="00477F2A" w:rsidRPr="008D60BD" w:rsidTr="00057193">
        <w:tc>
          <w:tcPr>
            <w:tcW w:w="5220" w:type="dxa"/>
          </w:tcPr>
          <w:p w:rsidR="00477F2A" w:rsidRPr="008D60BD" w:rsidRDefault="00477F2A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Drobný dlhodobý </w:t>
            </w:r>
            <w:r>
              <w:rPr>
                <w:sz w:val="24"/>
                <w:szCs w:val="24"/>
              </w:rPr>
              <w:t xml:space="preserve">nehmotný </w:t>
            </w:r>
            <w:r w:rsidRPr="008D60BD">
              <w:rPr>
                <w:sz w:val="24"/>
                <w:szCs w:val="24"/>
              </w:rPr>
              <w:t>majetok</w:t>
            </w:r>
          </w:p>
        </w:tc>
        <w:tc>
          <w:tcPr>
            <w:tcW w:w="4306" w:type="dxa"/>
          </w:tcPr>
          <w:p w:rsidR="00477F2A" w:rsidRDefault="00477F2A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987,52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477F2A" w:rsidP="008814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</w:t>
            </w:r>
            <w:r w:rsidR="008D60BD" w:rsidRPr="008D60BD">
              <w:rPr>
                <w:sz w:val="24"/>
                <w:szCs w:val="24"/>
              </w:rPr>
              <w:t>lhodobý nehmotný majetok</w:t>
            </w:r>
          </w:p>
        </w:tc>
        <w:tc>
          <w:tcPr>
            <w:tcW w:w="4306" w:type="dxa"/>
          </w:tcPr>
          <w:p w:rsidR="008D60BD" w:rsidRPr="008D60BD" w:rsidRDefault="003310AD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37082,14</w:t>
            </w:r>
          </w:p>
        </w:tc>
      </w:tr>
      <w:tr w:rsidR="008D60BD" w:rsidRPr="008D60BD" w:rsidTr="00057193">
        <w:tc>
          <w:tcPr>
            <w:tcW w:w="5220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Drobný dlhodobý majetok</w:t>
            </w:r>
          </w:p>
        </w:tc>
        <w:tc>
          <w:tcPr>
            <w:tcW w:w="4306" w:type="dxa"/>
          </w:tcPr>
          <w:p w:rsidR="008D60BD" w:rsidRPr="008D60BD" w:rsidRDefault="00CA31C7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21014,42</w:t>
            </w:r>
          </w:p>
        </w:tc>
      </w:tr>
      <w:tr w:rsidR="003310AD" w:rsidRPr="008D60BD" w:rsidTr="00057193">
        <w:tc>
          <w:tcPr>
            <w:tcW w:w="5220" w:type="dxa"/>
          </w:tcPr>
          <w:p w:rsidR="003310AD" w:rsidRPr="008D60BD" w:rsidRDefault="003310AD" w:rsidP="008814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Umelecké diela</w:t>
            </w:r>
          </w:p>
        </w:tc>
        <w:tc>
          <w:tcPr>
            <w:tcW w:w="4306" w:type="dxa"/>
          </w:tcPr>
          <w:p w:rsidR="003310AD" w:rsidRDefault="00CA31C7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4500,00</w:t>
            </w:r>
          </w:p>
        </w:tc>
      </w:tr>
    </w:tbl>
    <w:p w:rsidR="008D60BD" w:rsidRPr="008D60BD" w:rsidRDefault="008D60BD" w:rsidP="008D60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Dlhodobý finančný majetok </w:t>
      </w:r>
    </w:p>
    <w:p w:rsidR="008D60BD" w:rsidRPr="008D60BD" w:rsidRDefault="008D60BD" w:rsidP="008D60BD">
      <w:pPr>
        <w:jc w:val="both"/>
        <w:rPr>
          <w:sz w:val="24"/>
          <w:szCs w:val="24"/>
        </w:rPr>
      </w:pPr>
      <w:r w:rsidRPr="008D60BD">
        <w:rPr>
          <w:sz w:val="24"/>
          <w:szCs w:val="24"/>
        </w:rPr>
        <w:t>Dlhodobý finančný majetok nemal pohyb.</w:t>
      </w:r>
    </w:p>
    <w:p w:rsidR="008D60BD" w:rsidRPr="008D60BD" w:rsidRDefault="008D60BD" w:rsidP="008D60BD">
      <w:pPr>
        <w:jc w:val="both"/>
        <w:rPr>
          <w:color w:val="FF0000"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D60BD" w:rsidRPr="008D60BD" w:rsidRDefault="008D60BD" w:rsidP="008D60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D60BD">
        <w:rPr>
          <w:b w:val="0"/>
          <w:sz w:val="24"/>
          <w:szCs w:val="24"/>
        </w:rPr>
        <w:t>Obec  nemá majetkové podiely v iných spoločnostiach</w:t>
      </w:r>
    </w:p>
    <w:p w:rsidR="008D60BD" w:rsidRPr="008D60BD" w:rsidRDefault="008D60BD" w:rsidP="008D60BD">
      <w:pPr>
        <w:ind w:left="284"/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D60BD" w:rsidRPr="008D60BD" w:rsidRDefault="008D60BD" w:rsidP="008D60BD">
      <w:pPr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D60BD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188"/>
        <w:gridCol w:w="1080"/>
        <w:gridCol w:w="850"/>
        <w:gridCol w:w="1985"/>
        <w:gridCol w:w="2126"/>
      </w:tblGrid>
      <w:tr w:rsidR="00057193" w:rsidRPr="008D60BD" w:rsidTr="00057193">
        <w:tc>
          <w:tcPr>
            <w:tcW w:w="2052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Názov emitenta</w:t>
            </w:r>
          </w:p>
        </w:tc>
        <w:tc>
          <w:tcPr>
            <w:tcW w:w="1188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Mena</w:t>
            </w:r>
          </w:p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cenného papiera</w:t>
            </w:r>
          </w:p>
        </w:tc>
        <w:tc>
          <w:tcPr>
            <w:tcW w:w="850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Výnos v %</w:t>
            </w:r>
          </w:p>
        </w:tc>
        <w:tc>
          <w:tcPr>
            <w:tcW w:w="1985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Účtovná hodnota vykázaná v súvahe účtovnej jednotky </w:t>
            </w:r>
          </w:p>
          <w:p w:rsidR="00057193" w:rsidRPr="008D60BD" w:rsidRDefault="00057193" w:rsidP="000C2716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k 31.12. </w:t>
            </w:r>
            <w:r w:rsidR="00312686">
              <w:rPr>
                <w:sz w:val="24"/>
                <w:szCs w:val="24"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057193" w:rsidRPr="008D60BD" w:rsidRDefault="00057193" w:rsidP="008814FA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Účtovná hodnota vykázaná v súvahe účtovnej jednotky </w:t>
            </w:r>
          </w:p>
          <w:p w:rsidR="00057193" w:rsidRPr="008D60BD" w:rsidRDefault="00057193" w:rsidP="000C2716">
            <w:pPr>
              <w:jc w:val="center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 xml:space="preserve">k 31.12. </w:t>
            </w:r>
            <w:r w:rsidR="00312686">
              <w:rPr>
                <w:sz w:val="24"/>
                <w:szCs w:val="24"/>
              </w:rPr>
              <w:t>2023</w:t>
            </w:r>
          </w:p>
        </w:tc>
      </w:tr>
      <w:tr w:rsidR="00057193" w:rsidRPr="008D60BD" w:rsidTr="00057193">
        <w:tc>
          <w:tcPr>
            <w:tcW w:w="2052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Západosl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vodár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8D60BD">
              <w:rPr>
                <w:sz w:val="24"/>
                <w:szCs w:val="24"/>
              </w:rPr>
              <w:t xml:space="preserve">spol. </w:t>
            </w:r>
            <w:proofErr w:type="spellStart"/>
            <w:r w:rsidRPr="008D60BD">
              <w:rPr>
                <w:sz w:val="24"/>
                <w:szCs w:val="24"/>
              </w:rPr>
              <w:t>a.s</w:t>
            </w:r>
            <w:proofErr w:type="spellEnd"/>
            <w:r w:rsidRPr="008D60BD">
              <w:rPr>
                <w:sz w:val="24"/>
                <w:szCs w:val="24"/>
              </w:rPr>
              <w:t>.</w:t>
            </w:r>
          </w:p>
        </w:tc>
        <w:tc>
          <w:tcPr>
            <w:tcW w:w="1188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Akcia kmeňová</w:t>
            </w:r>
          </w:p>
        </w:tc>
        <w:tc>
          <w:tcPr>
            <w:tcW w:w="1080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Euro</w:t>
            </w:r>
          </w:p>
        </w:tc>
        <w:tc>
          <w:tcPr>
            <w:tcW w:w="850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057193" w:rsidRPr="008D60BD" w:rsidRDefault="00057193" w:rsidP="00057193">
            <w:pPr>
              <w:jc w:val="righ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206275,85</w:t>
            </w:r>
          </w:p>
          <w:p w:rsidR="00057193" w:rsidRPr="008D60BD" w:rsidRDefault="00057193" w:rsidP="0005719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57193" w:rsidRPr="008D60BD" w:rsidRDefault="00057193" w:rsidP="00057193">
            <w:pPr>
              <w:jc w:val="righ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206275,85</w:t>
            </w:r>
          </w:p>
        </w:tc>
      </w:tr>
      <w:tr w:rsidR="00057193" w:rsidRPr="008D60BD" w:rsidTr="00057193">
        <w:tc>
          <w:tcPr>
            <w:tcW w:w="2052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188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</w:tcPr>
          <w:p w:rsidR="00057193" w:rsidRPr="008D60BD" w:rsidRDefault="00057193" w:rsidP="008814FA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57193" w:rsidRPr="008D60BD" w:rsidRDefault="003310AD" w:rsidP="0005719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206275,85</w:t>
            </w:r>
          </w:p>
        </w:tc>
        <w:tc>
          <w:tcPr>
            <w:tcW w:w="2126" w:type="dxa"/>
          </w:tcPr>
          <w:p w:rsidR="00057193" w:rsidRPr="008D60BD" w:rsidRDefault="00CA31C7" w:rsidP="0005719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206275,85</w:t>
            </w:r>
          </w:p>
        </w:tc>
      </w:tr>
    </w:tbl>
    <w:p w:rsid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310AD" w:rsidRPr="008D60BD" w:rsidRDefault="003310A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0BD" w:rsidRPr="008D60BD" w:rsidRDefault="008D60BD" w:rsidP="008D60BD">
      <w:pPr>
        <w:ind w:left="2520" w:hanging="2520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B  Obežný majetok </w:t>
      </w:r>
    </w:p>
    <w:p w:rsidR="008D60BD" w:rsidRPr="008D60BD" w:rsidRDefault="008D60BD" w:rsidP="008D60BD">
      <w:pPr>
        <w:rPr>
          <w:b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Pohľadávky</w:t>
      </w:r>
    </w:p>
    <w:p w:rsidR="008D60BD" w:rsidRPr="008D60BD" w:rsidRDefault="008D60BD" w:rsidP="008D60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8D60BD">
        <w:rPr>
          <w:sz w:val="24"/>
          <w:szCs w:val="24"/>
        </w:rPr>
        <w:t>opis významných pohľadávok</w:t>
      </w:r>
      <w:r w:rsidRPr="008D60BD">
        <w:rPr>
          <w:b w:val="0"/>
          <w:sz w:val="24"/>
          <w:szCs w:val="24"/>
        </w:rPr>
        <w:t xml:space="preserve"> podľa jednotlivých položiek súvahy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559"/>
        <w:gridCol w:w="1560"/>
        <w:gridCol w:w="2051"/>
      </w:tblGrid>
      <w:tr w:rsidR="008D60BD" w:rsidRPr="008D60BD" w:rsidTr="00670056">
        <w:tc>
          <w:tcPr>
            <w:tcW w:w="2977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1134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Hodnota </w:t>
            </w:r>
          </w:p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Hodnota </w:t>
            </w:r>
          </w:p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pohľadávok netto</w:t>
            </w:r>
          </w:p>
        </w:tc>
        <w:tc>
          <w:tcPr>
            <w:tcW w:w="2051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Opis</w:t>
            </w:r>
          </w:p>
        </w:tc>
      </w:tr>
      <w:tr w:rsidR="008D60BD" w:rsidRPr="008D60BD" w:rsidTr="00670056">
        <w:tc>
          <w:tcPr>
            <w:tcW w:w="2977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pohľadávky z nedaňových príjmov</w:t>
            </w:r>
          </w:p>
        </w:tc>
        <w:tc>
          <w:tcPr>
            <w:tcW w:w="1134" w:type="dxa"/>
          </w:tcPr>
          <w:p w:rsidR="008D60BD" w:rsidRPr="008D60BD" w:rsidRDefault="008D60BD" w:rsidP="008814FA">
            <w:pPr>
              <w:jc w:val="righ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068</w:t>
            </w:r>
          </w:p>
        </w:tc>
        <w:tc>
          <w:tcPr>
            <w:tcW w:w="1559" w:type="dxa"/>
          </w:tcPr>
          <w:p w:rsidR="008D60BD" w:rsidRPr="008D60BD" w:rsidRDefault="004266B5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19432,42</w:t>
            </w:r>
          </w:p>
        </w:tc>
        <w:tc>
          <w:tcPr>
            <w:tcW w:w="1560" w:type="dxa"/>
          </w:tcPr>
          <w:p w:rsidR="008D60BD" w:rsidRPr="008D60BD" w:rsidRDefault="004266B5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9204,00</w:t>
            </w:r>
          </w:p>
        </w:tc>
        <w:tc>
          <w:tcPr>
            <w:tcW w:w="2051" w:type="dxa"/>
          </w:tcPr>
          <w:p w:rsidR="008D60BD" w:rsidRPr="008D60BD" w:rsidRDefault="008D60BD" w:rsidP="008814FA">
            <w:pPr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poplatok za TKO</w:t>
            </w:r>
          </w:p>
        </w:tc>
      </w:tr>
      <w:tr w:rsidR="008D60BD" w:rsidRPr="008D60BD" w:rsidTr="00670056">
        <w:tc>
          <w:tcPr>
            <w:tcW w:w="2977" w:type="dxa"/>
          </w:tcPr>
          <w:p w:rsidR="008D60BD" w:rsidRPr="008D60BD" w:rsidRDefault="008D60BD" w:rsidP="008814FA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pohľadávky z daňových príjmov</w:t>
            </w:r>
          </w:p>
        </w:tc>
        <w:tc>
          <w:tcPr>
            <w:tcW w:w="1134" w:type="dxa"/>
          </w:tcPr>
          <w:p w:rsidR="008D60BD" w:rsidRPr="008D60BD" w:rsidRDefault="008D60BD" w:rsidP="008814FA">
            <w:pPr>
              <w:jc w:val="right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069</w:t>
            </w:r>
          </w:p>
        </w:tc>
        <w:tc>
          <w:tcPr>
            <w:tcW w:w="1559" w:type="dxa"/>
          </w:tcPr>
          <w:p w:rsidR="008D60BD" w:rsidRPr="008D60BD" w:rsidRDefault="004266B5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32629,38</w:t>
            </w:r>
          </w:p>
        </w:tc>
        <w:tc>
          <w:tcPr>
            <w:tcW w:w="1560" w:type="dxa"/>
          </w:tcPr>
          <w:p w:rsidR="008D60BD" w:rsidRPr="008D60BD" w:rsidRDefault="004266B5" w:rsidP="008814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4389,01</w:t>
            </w:r>
          </w:p>
        </w:tc>
        <w:tc>
          <w:tcPr>
            <w:tcW w:w="2051" w:type="dxa"/>
          </w:tcPr>
          <w:p w:rsidR="008D60BD" w:rsidRPr="008D60BD" w:rsidRDefault="008D60BD" w:rsidP="008814FA">
            <w:pPr>
              <w:jc w:val="both"/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daň z nehnuteľností</w:t>
            </w:r>
          </w:p>
        </w:tc>
      </w:tr>
    </w:tbl>
    <w:p w:rsidR="008D60BD" w:rsidRPr="008D60BD" w:rsidRDefault="008D60BD" w:rsidP="008D60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0BD" w:rsidRPr="008D60BD" w:rsidRDefault="008D60BD" w:rsidP="008D60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8D60BD">
        <w:rPr>
          <w:sz w:val="24"/>
          <w:szCs w:val="24"/>
        </w:rPr>
        <w:t>vývoj opravnej položky</w:t>
      </w:r>
      <w:r w:rsidRPr="008D60BD">
        <w:rPr>
          <w:b w:val="0"/>
          <w:sz w:val="24"/>
          <w:szCs w:val="24"/>
        </w:rPr>
        <w:t xml:space="preserve"> k pohľadávkam 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701"/>
        <w:gridCol w:w="850"/>
        <w:gridCol w:w="1276"/>
        <w:gridCol w:w="1417"/>
        <w:gridCol w:w="1985"/>
      </w:tblGrid>
      <w:tr w:rsidR="00670056" w:rsidRPr="008D60BD" w:rsidTr="004266B5">
        <w:tc>
          <w:tcPr>
            <w:tcW w:w="2014" w:type="dxa"/>
            <w:shd w:val="clear" w:color="auto" w:fill="F2F2F2"/>
          </w:tcPr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Pohľadávky, ku ktorým bola tvorená opravná položka</w:t>
            </w:r>
          </w:p>
        </w:tc>
        <w:tc>
          <w:tcPr>
            <w:tcW w:w="1701" w:type="dxa"/>
            <w:shd w:val="clear" w:color="auto" w:fill="F2F2F2"/>
          </w:tcPr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Zostatok </w:t>
            </w:r>
          </w:p>
          <w:p w:rsidR="000C2716" w:rsidRDefault="00670056" w:rsidP="000C2716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OP </w:t>
            </w:r>
            <w:r w:rsidR="000C2716">
              <w:rPr>
                <w:b/>
                <w:sz w:val="24"/>
                <w:szCs w:val="24"/>
              </w:rPr>
              <w:t>k</w:t>
            </w:r>
          </w:p>
          <w:p w:rsidR="00670056" w:rsidRPr="008D60BD" w:rsidRDefault="00670056" w:rsidP="000C2716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 31.12.</w:t>
            </w:r>
            <w:r w:rsidR="00312686">
              <w:rPr>
                <w:b/>
                <w:sz w:val="24"/>
                <w:szCs w:val="24"/>
              </w:rPr>
              <w:t>2023</w:t>
            </w:r>
          </w:p>
        </w:tc>
        <w:tc>
          <w:tcPr>
            <w:tcW w:w="850" w:type="dxa"/>
            <w:shd w:val="clear" w:color="auto" w:fill="F2F2F2"/>
          </w:tcPr>
          <w:p w:rsidR="00670056" w:rsidRPr="008D60BD" w:rsidRDefault="000C2716" w:rsidP="008814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</w:t>
            </w:r>
          </w:p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670056" w:rsidRPr="008D60BD" w:rsidRDefault="000C2716" w:rsidP="008814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417" w:type="dxa"/>
            <w:shd w:val="clear" w:color="auto" w:fill="F2F2F2"/>
          </w:tcPr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 xml:space="preserve">Zostatok </w:t>
            </w:r>
          </w:p>
          <w:p w:rsidR="000C2716" w:rsidRDefault="00670056" w:rsidP="000C2716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OP</w:t>
            </w:r>
            <w:r w:rsidR="000C2716">
              <w:rPr>
                <w:b/>
                <w:sz w:val="24"/>
                <w:szCs w:val="24"/>
              </w:rPr>
              <w:t xml:space="preserve"> </w:t>
            </w:r>
            <w:r w:rsidRPr="008D60BD">
              <w:rPr>
                <w:b/>
                <w:sz w:val="24"/>
                <w:szCs w:val="24"/>
              </w:rPr>
              <w:t>k </w:t>
            </w:r>
          </w:p>
          <w:p w:rsidR="00670056" w:rsidRPr="008D60BD" w:rsidRDefault="00670056" w:rsidP="000C2716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31.12.</w:t>
            </w:r>
            <w:r w:rsidR="00312686">
              <w:rPr>
                <w:b/>
                <w:sz w:val="24"/>
                <w:szCs w:val="24"/>
              </w:rPr>
              <w:t>2024</w:t>
            </w:r>
          </w:p>
        </w:tc>
        <w:tc>
          <w:tcPr>
            <w:tcW w:w="1985" w:type="dxa"/>
            <w:shd w:val="clear" w:color="auto" w:fill="F2F2F2"/>
          </w:tcPr>
          <w:p w:rsidR="00670056" w:rsidRPr="008D60BD" w:rsidRDefault="00670056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4266B5" w:rsidRPr="008D60BD" w:rsidTr="004266B5">
        <w:tc>
          <w:tcPr>
            <w:tcW w:w="2014" w:type="dxa"/>
          </w:tcPr>
          <w:p w:rsidR="004266B5" w:rsidRPr="008D60BD" w:rsidRDefault="004266B5" w:rsidP="004266B5">
            <w:pPr>
              <w:tabs>
                <w:tab w:val="left" w:pos="1110"/>
              </w:tabs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>účet 318</w:t>
            </w:r>
            <w:r w:rsidRPr="008D60BD">
              <w:rPr>
                <w:color w:val="000000"/>
                <w:sz w:val="24"/>
                <w:szCs w:val="24"/>
              </w:rPr>
              <w:tab/>
            </w:r>
          </w:p>
        </w:tc>
        <w:tc>
          <w:tcPr>
            <w:tcW w:w="1701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10217,27</w:t>
            </w:r>
          </w:p>
        </w:tc>
        <w:tc>
          <w:tcPr>
            <w:tcW w:w="850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11,15</w:t>
            </w:r>
          </w:p>
        </w:tc>
        <w:tc>
          <w:tcPr>
            <w:tcW w:w="1276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10228,42</w:t>
            </w:r>
          </w:p>
        </w:tc>
        <w:tc>
          <w:tcPr>
            <w:tcW w:w="1985" w:type="dxa"/>
          </w:tcPr>
          <w:p w:rsidR="004266B5" w:rsidRPr="008D60BD" w:rsidRDefault="004266B5" w:rsidP="004266B5">
            <w:pPr>
              <w:jc w:val="right"/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>neuhradené TKO</w:t>
            </w:r>
          </w:p>
        </w:tc>
      </w:tr>
      <w:tr w:rsidR="004266B5" w:rsidRPr="008D60BD" w:rsidTr="004266B5">
        <w:tc>
          <w:tcPr>
            <w:tcW w:w="2014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>účet 319</w:t>
            </w:r>
          </w:p>
        </w:tc>
        <w:tc>
          <w:tcPr>
            <w:tcW w:w="1701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29047,29</w:t>
            </w:r>
          </w:p>
        </w:tc>
        <w:tc>
          <w:tcPr>
            <w:tcW w:w="850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-806,92</w:t>
            </w:r>
          </w:p>
        </w:tc>
        <w:tc>
          <w:tcPr>
            <w:tcW w:w="1417" w:type="dxa"/>
          </w:tcPr>
          <w:p w:rsidR="004266B5" w:rsidRPr="008D60BD" w:rsidRDefault="004266B5" w:rsidP="004266B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28240,37</w:t>
            </w:r>
          </w:p>
        </w:tc>
        <w:tc>
          <w:tcPr>
            <w:tcW w:w="1985" w:type="dxa"/>
          </w:tcPr>
          <w:p w:rsidR="004266B5" w:rsidRPr="008D60BD" w:rsidRDefault="004266B5" w:rsidP="004266B5">
            <w:pPr>
              <w:jc w:val="right"/>
              <w:rPr>
                <w:color w:val="000000"/>
                <w:sz w:val="24"/>
                <w:szCs w:val="24"/>
              </w:rPr>
            </w:pPr>
            <w:r w:rsidRPr="008D60BD">
              <w:rPr>
                <w:color w:val="000000"/>
                <w:sz w:val="24"/>
                <w:szCs w:val="24"/>
              </w:rPr>
              <w:t xml:space="preserve">neuhradená </w:t>
            </w:r>
            <w:proofErr w:type="spellStart"/>
            <w:r w:rsidRPr="008D60BD">
              <w:rPr>
                <w:color w:val="000000"/>
                <w:sz w:val="24"/>
                <w:szCs w:val="24"/>
              </w:rPr>
              <w:t>DzN</w:t>
            </w:r>
            <w:proofErr w:type="spellEnd"/>
          </w:p>
        </w:tc>
      </w:tr>
    </w:tbl>
    <w:p w:rsidR="008D60BD" w:rsidRDefault="008D60BD" w:rsidP="008D60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0B50" w:rsidRPr="008D60BD" w:rsidRDefault="00670B50" w:rsidP="008D60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0BD" w:rsidRPr="008D60BD" w:rsidRDefault="008D60BD" w:rsidP="008D60B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Finančný majetok </w:t>
      </w:r>
    </w:p>
    <w:p w:rsidR="008D60BD" w:rsidRPr="008D60BD" w:rsidRDefault="008D60BD" w:rsidP="008D60BD">
      <w:pPr>
        <w:pStyle w:val="Pismenka"/>
        <w:tabs>
          <w:tab w:val="clear" w:pos="426"/>
        </w:tabs>
        <w:rPr>
          <w:sz w:val="24"/>
          <w:szCs w:val="24"/>
        </w:rPr>
      </w:pPr>
      <w:r w:rsidRPr="008D60BD">
        <w:rPr>
          <w:b w:val="0"/>
          <w:sz w:val="24"/>
          <w:szCs w:val="24"/>
        </w:rPr>
        <w:t xml:space="preserve">opis významných zložiek </w:t>
      </w:r>
      <w:r w:rsidRPr="008D60BD">
        <w:rPr>
          <w:sz w:val="24"/>
          <w:szCs w:val="24"/>
        </w:rPr>
        <w:t>krátkodobého finančného majetku</w:t>
      </w:r>
      <w:r w:rsidRPr="008D60BD">
        <w:rPr>
          <w:b w:val="0"/>
          <w:sz w:val="24"/>
          <w:szCs w:val="24"/>
        </w:rPr>
        <w:t xml:space="preserve"> 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2693"/>
        <w:gridCol w:w="3119"/>
      </w:tblGrid>
      <w:tr w:rsidR="008D60BD" w:rsidRPr="008D60BD" w:rsidTr="00670056">
        <w:tc>
          <w:tcPr>
            <w:tcW w:w="346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Zostatok k 31.12.</w:t>
            </w:r>
            <w:r w:rsidR="00312686">
              <w:rPr>
                <w:b/>
                <w:sz w:val="24"/>
                <w:szCs w:val="24"/>
              </w:rPr>
              <w:t>2024</w:t>
            </w:r>
          </w:p>
        </w:tc>
        <w:tc>
          <w:tcPr>
            <w:tcW w:w="3119" w:type="dxa"/>
            <w:shd w:val="clear" w:color="auto" w:fill="F2F2F2"/>
          </w:tcPr>
          <w:p w:rsidR="008D60BD" w:rsidRPr="008D60BD" w:rsidRDefault="008D60BD" w:rsidP="008814FA">
            <w:pPr>
              <w:jc w:val="center"/>
              <w:rPr>
                <w:b/>
                <w:sz w:val="24"/>
                <w:szCs w:val="24"/>
              </w:rPr>
            </w:pPr>
            <w:r w:rsidRPr="008D60BD">
              <w:rPr>
                <w:b/>
                <w:sz w:val="24"/>
                <w:szCs w:val="24"/>
              </w:rPr>
              <w:t>Zostatok k 31.12.</w:t>
            </w:r>
            <w:r w:rsidR="00312686">
              <w:rPr>
                <w:b/>
                <w:sz w:val="24"/>
                <w:szCs w:val="24"/>
              </w:rPr>
              <w:t>2023</w:t>
            </w:r>
          </w:p>
        </w:tc>
      </w:tr>
      <w:tr w:rsidR="00D83AFC" w:rsidRPr="008D60BD" w:rsidTr="00670056">
        <w:tc>
          <w:tcPr>
            <w:tcW w:w="3469" w:type="dxa"/>
          </w:tcPr>
          <w:p w:rsidR="00D83AFC" w:rsidRPr="008D60BD" w:rsidRDefault="00D83AFC" w:rsidP="00D83AFC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Pokladnica</w:t>
            </w:r>
          </w:p>
        </w:tc>
        <w:tc>
          <w:tcPr>
            <w:tcW w:w="2693" w:type="dxa"/>
          </w:tcPr>
          <w:p w:rsidR="00D83AFC" w:rsidRPr="008D60BD" w:rsidRDefault="00D83AFC" w:rsidP="00D83A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322,09</w:t>
            </w:r>
          </w:p>
        </w:tc>
        <w:tc>
          <w:tcPr>
            <w:tcW w:w="3119" w:type="dxa"/>
          </w:tcPr>
          <w:p w:rsidR="00D83AFC" w:rsidRPr="008D60BD" w:rsidRDefault="00D83AFC" w:rsidP="00D83A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1152,32</w:t>
            </w:r>
          </w:p>
        </w:tc>
      </w:tr>
      <w:tr w:rsidR="00D83AFC" w:rsidRPr="008D60BD" w:rsidTr="00670056">
        <w:tc>
          <w:tcPr>
            <w:tcW w:w="3469" w:type="dxa"/>
          </w:tcPr>
          <w:p w:rsidR="00D83AFC" w:rsidRPr="008D60BD" w:rsidRDefault="00D83AFC" w:rsidP="00D83AFC">
            <w:pPr>
              <w:rPr>
                <w:sz w:val="24"/>
                <w:szCs w:val="24"/>
              </w:rPr>
            </w:pPr>
            <w:r w:rsidRPr="008D60BD">
              <w:rPr>
                <w:sz w:val="24"/>
                <w:szCs w:val="24"/>
              </w:rPr>
              <w:t>Bankové účty</w:t>
            </w:r>
          </w:p>
        </w:tc>
        <w:tc>
          <w:tcPr>
            <w:tcW w:w="2693" w:type="dxa"/>
          </w:tcPr>
          <w:p w:rsidR="00D83AFC" w:rsidRPr="008D60BD" w:rsidRDefault="00D83AFC" w:rsidP="00D83A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1254070,12</w:t>
            </w:r>
          </w:p>
        </w:tc>
        <w:tc>
          <w:tcPr>
            <w:tcW w:w="3119" w:type="dxa"/>
          </w:tcPr>
          <w:p w:rsidR="00D83AFC" w:rsidRPr="008D60BD" w:rsidRDefault="00D83AFC" w:rsidP="00D83A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109877,58</w:t>
            </w:r>
          </w:p>
        </w:tc>
      </w:tr>
    </w:tbl>
    <w:p w:rsidR="008D60BD" w:rsidRDefault="008D60BD" w:rsidP="008D60BD">
      <w:pPr>
        <w:ind w:left="360"/>
        <w:jc w:val="both"/>
        <w:rPr>
          <w:b/>
          <w:sz w:val="24"/>
          <w:szCs w:val="24"/>
        </w:rPr>
      </w:pPr>
    </w:p>
    <w:p w:rsidR="00D83AFC" w:rsidRDefault="00D83AFC" w:rsidP="008D60BD">
      <w:pPr>
        <w:ind w:left="360"/>
        <w:jc w:val="both"/>
        <w:rPr>
          <w:b/>
          <w:sz w:val="24"/>
          <w:szCs w:val="24"/>
        </w:rPr>
      </w:pPr>
    </w:p>
    <w:p w:rsidR="00D83AFC" w:rsidRPr="008D60BD" w:rsidRDefault="00D83AFC" w:rsidP="008D60BD">
      <w:pPr>
        <w:ind w:left="360"/>
        <w:jc w:val="both"/>
        <w:rPr>
          <w:b/>
          <w:sz w:val="24"/>
          <w:szCs w:val="24"/>
        </w:rPr>
      </w:pP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lastRenderedPageBreak/>
        <w:t>Čl. IV</w:t>
      </w:r>
    </w:p>
    <w:p w:rsidR="008D60BD" w:rsidRPr="008D60BD" w:rsidRDefault="008D60BD" w:rsidP="008D60BD">
      <w:pPr>
        <w:jc w:val="center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Informácie o údajoch na strane pasív súvahy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0BD" w:rsidRPr="008D60BD" w:rsidRDefault="008D60BD" w:rsidP="008D60BD">
      <w:pPr>
        <w:rPr>
          <w:sz w:val="24"/>
          <w:szCs w:val="24"/>
        </w:rPr>
      </w:pPr>
      <w:r w:rsidRPr="008D60BD">
        <w:rPr>
          <w:b/>
          <w:sz w:val="24"/>
          <w:szCs w:val="24"/>
        </w:rPr>
        <w:t xml:space="preserve">A  Vlastné imanie </w:t>
      </w:r>
    </w:p>
    <w:p w:rsidR="008D60BD" w:rsidRPr="008D60BD" w:rsidRDefault="008D60BD" w:rsidP="008D60BD">
      <w:pPr>
        <w:rPr>
          <w:sz w:val="24"/>
          <w:szCs w:val="24"/>
        </w:rPr>
      </w:pPr>
      <w:r w:rsidRPr="008D60BD">
        <w:rPr>
          <w:sz w:val="24"/>
          <w:szCs w:val="24"/>
        </w:rPr>
        <w:t>Zmeny vlastného imania nastali vplyvom zaúčtovania výsledku hospodárenia (účet 428)</w:t>
      </w:r>
    </w:p>
    <w:p w:rsidR="008D60BD" w:rsidRPr="008D60BD" w:rsidRDefault="008D60BD" w:rsidP="008D60BD">
      <w:pPr>
        <w:rPr>
          <w:b/>
          <w:sz w:val="24"/>
          <w:szCs w:val="24"/>
        </w:rPr>
      </w:pPr>
    </w:p>
    <w:p w:rsidR="008D60BD" w:rsidRPr="008D60BD" w:rsidRDefault="008D60BD" w:rsidP="008D60BD">
      <w:pPr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>B  Záväzky</w:t>
      </w:r>
    </w:p>
    <w:p w:rsidR="008D60BD" w:rsidRPr="008D60BD" w:rsidRDefault="008D60BD" w:rsidP="008D60B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8D60BD">
        <w:rPr>
          <w:b/>
          <w:sz w:val="24"/>
          <w:szCs w:val="24"/>
        </w:rPr>
        <w:t xml:space="preserve">Záväzky podľa doby splatnosti </w:t>
      </w:r>
    </w:p>
    <w:p w:rsidR="008D60BD" w:rsidRPr="008D60BD" w:rsidRDefault="008D60BD" w:rsidP="008D60BD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8D60BD">
        <w:rPr>
          <w:b w:val="0"/>
          <w:sz w:val="24"/>
          <w:szCs w:val="24"/>
        </w:rPr>
        <w:t xml:space="preserve">záväzky podľa </w:t>
      </w:r>
      <w:r w:rsidRPr="008D60BD">
        <w:rPr>
          <w:sz w:val="24"/>
          <w:szCs w:val="24"/>
        </w:rPr>
        <w:t>doby splatnosti</w:t>
      </w:r>
      <w:r w:rsidRPr="008D60B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D60BD">
          <w:rPr>
            <w:b w:val="0"/>
            <w:sz w:val="24"/>
            <w:szCs w:val="24"/>
          </w:rPr>
          <w:t>140 a</w:t>
        </w:r>
      </w:smartTag>
      <w:r w:rsidRPr="008D60BD">
        <w:rPr>
          <w:b w:val="0"/>
          <w:sz w:val="24"/>
          <w:szCs w:val="24"/>
        </w:rPr>
        <w:t xml:space="preserve"> 151 súvahy)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D60BD">
        <w:rPr>
          <w:b w:val="0"/>
          <w:sz w:val="24"/>
          <w:szCs w:val="24"/>
        </w:rPr>
        <w:t>Záväzky so zostatkovou dobou splatnosti do jedného roka vrátane:</w:t>
      </w:r>
    </w:p>
    <w:p w:rsidR="008D60BD" w:rsidRPr="00717363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záväzky zo sociálneho fondu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  <w:t xml:space="preserve">           </w:t>
      </w:r>
      <w:r w:rsidR="00887F19">
        <w:rPr>
          <w:b w:val="0"/>
          <w:sz w:val="24"/>
          <w:szCs w:val="24"/>
        </w:rPr>
        <w:t>4132,38</w:t>
      </w:r>
      <w:r w:rsidRPr="00717363">
        <w:rPr>
          <w:b w:val="0"/>
          <w:sz w:val="24"/>
          <w:szCs w:val="24"/>
        </w:rPr>
        <w:t xml:space="preserve"> €</w:t>
      </w:r>
    </w:p>
    <w:p w:rsidR="008D60BD" w:rsidRPr="00717363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dodávateľské faktúry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  <w:t xml:space="preserve">         </w:t>
      </w:r>
      <w:r w:rsidR="00887F19">
        <w:rPr>
          <w:b w:val="0"/>
          <w:sz w:val="24"/>
          <w:szCs w:val="24"/>
        </w:rPr>
        <w:t>18938,82</w:t>
      </w:r>
      <w:r w:rsidRPr="00717363">
        <w:rPr>
          <w:b w:val="0"/>
          <w:sz w:val="24"/>
          <w:szCs w:val="24"/>
        </w:rPr>
        <w:t xml:space="preserve"> €</w:t>
      </w:r>
    </w:p>
    <w:p w:rsidR="008D60BD" w:rsidRPr="00717363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iné záväzky (účet 379)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</w:r>
      <w:r w:rsidR="00717363" w:rsidRPr="00717363">
        <w:rPr>
          <w:b w:val="0"/>
          <w:sz w:val="24"/>
          <w:szCs w:val="24"/>
        </w:rPr>
        <w:t xml:space="preserve">         </w:t>
      </w:r>
      <w:r w:rsidR="00887F19">
        <w:rPr>
          <w:b w:val="0"/>
          <w:sz w:val="24"/>
          <w:szCs w:val="24"/>
        </w:rPr>
        <w:t>63036,80</w:t>
      </w:r>
      <w:r w:rsidRPr="00717363">
        <w:rPr>
          <w:b w:val="0"/>
          <w:sz w:val="24"/>
          <w:szCs w:val="24"/>
        </w:rPr>
        <w:t xml:space="preserve"> €</w:t>
      </w:r>
    </w:p>
    <w:p w:rsidR="008D60BD" w:rsidRPr="00717363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záväzky voči zamestnancom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  <w:t xml:space="preserve">         </w:t>
      </w:r>
      <w:r w:rsidR="00887F19">
        <w:rPr>
          <w:b w:val="0"/>
          <w:sz w:val="24"/>
          <w:szCs w:val="24"/>
        </w:rPr>
        <w:t>20625,74</w:t>
      </w:r>
      <w:r w:rsidRPr="00717363">
        <w:rPr>
          <w:b w:val="0"/>
          <w:sz w:val="24"/>
          <w:szCs w:val="24"/>
        </w:rPr>
        <w:t xml:space="preserve"> €</w:t>
      </w:r>
    </w:p>
    <w:p w:rsidR="008D60BD" w:rsidRPr="00717363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záväzky voči SP a ZP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  <w:t xml:space="preserve">         </w:t>
      </w:r>
      <w:r w:rsidR="00887F19">
        <w:rPr>
          <w:b w:val="0"/>
          <w:sz w:val="24"/>
          <w:szCs w:val="24"/>
        </w:rPr>
        <w:t>13387,00</w:t>
      </w:r>
      <w:r w:rsidRPr="00717363">
        <w:rPr>
          <w:b w:val="0"/>
          <w:sz w:val="24"/>
          <w:szCs w:val="24"/>
        </w:rPr>
        <w:t xml:space="preserve"> €</w:t>
      </w:r>
    </w:p>
    <w:p w:rsidR="008D60BD" w:rsidRPr="008D60BD" w:rsidRDefault="008D60BD" w:rsidP="008D60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7363">
        <w:rPr>
          <w:b w:val="0"/>
          <w:sz w:val="24"/>
          <w:szCs w:val="24"/>
        </w:rPr>
        <w:t>- záväzky voči daňovému úradu</w:t>
      </w:r>
      <w:r w:rsidRPr="00717363">
        <w:rPr>
          <w:b w:val="0"/>
          <w:sz w:val="24"/>
          <w:szCs w:val="24"/>
        </w:rPr>
        <w:tab/>
      </w:r>
      <w:r w:rsidRPr="00717363">
        <w:rPr>
          <w:b w:val="0"/>
          <w:sz w:val="24"/>
          <w:szCs w:val="24"/>
        </w:rPr>
        <w:tab/>
        <w:t xml:space="preserve">           </w:t>
      </w:r>
      <w:r w:rsidR="00887F19">
        <w:rPr>
          <w:b w:val="0"/>
          <w:sz w:val="24"/>
          <w:szCs w:val="24"/>
        </w:rPr>
        <w:t>2861,64</w:t>
      </w:r>
      <w:r w:rsidRPr="00717363">
        <w:rPr>
          <w:b w:val="0"/>
          <w:sz w:val="24"/>
          <w:szCs w:val="24"/>
        </w:rPr>
        <w:t xml:space="preserve"> €</w:t>
      </w:r>
    </w:p>
    <w:p w:rsidR="00AE170F" w:rsidRDefault="00AE170F">
      <w:pPr>
        <w:rPr>
          <w:sz w:val="24"/>
          <w:szCs w:val="24"/>
        </w:rPr>
      </w:pPr>
    </w:p>
    <w:p w:rsidR="00DA6D8A" w:rsidRDefault="00DA6D8A" w:rsidP="00DA6D8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D0AA3">
        <w:rPr>
          <w:sz w:val="24"/>
          <w:szCs w:val="24"/>
        </w:rPr>
        <w:t>Účet 428 998 – opravy</w:t>
      </w:r>
    </w:p>
    <w:p w:rsidR="009625DD" w:rsidRDefault="002F03C5" w:rsidP="001806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336 oprava predpisu </w:t>
      </w:r>
      <w:r w:rsidR="005A26D3">
        <w:rPr>
          <w:b w:val="0"/>
          <w:sz w:val="24"/>
          <w:szCs w:val="24"/>
        </w:rPr>
        <w:t>sociálneho poistenia po zaslaní opravného mesačného výkazu za december 2023 vo výške 100,49 Eur a oprava doplatku dane z príjmu vo výške 1,50 Eur za mesiac november 2023</w:t>
      </w:r>
    </w:p>
    <w:p w:rsidR="001806F7" w:rsidRPr="009625DD" w:rsidRDefault="001806F7" w:rsidP="001806F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6D8A" w:rsidRDefault="00DA6D8A" w:rsidP="00DA6D8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A6D8A" w:rsidRPr="00AE6A45" w:rsidRDefault="00DA6D8A" w:rsidP="00DA6D8A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AE6A45">
        <w:rPr>
          <w:b w:val="0"/>
          <w:sz w:val="24"/>
          <w:szCs w:val="24"/>
        </w:rPr>
        <w:t xml:space="preserve">dlhodobé bankové úvery a krátkodobé bankové úvery </w:t>
      </w:r>
    </w:p>
    <w:p w:rsidR="00DA6D8A" w:rsidRPr="00AE6A45" w:rsidRDefault="00DA6D8A" w:rsidP="00DA6D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E6A45">
        <w:rPr>
          <w:b w:val="0"/>
          <w:sz w:val="24"/>
          <w:szCs w:val="24"/>
        </w:rPr>
        <w:t xml:space="preserve">Úver </w:t>
      </w:r>
      <w:r w:rsidR="00AE6A45" w:rsidRPr="00AE6A45">
        <w:rPr>
          <w:b w:val="0"/>
          <w:sz w:val="24"/>
          <w:szCs w:val="24"/>
        </w:rPr>
        <w:t>Prima banka</w:t>
      </w:r>
      <w:r w:rsidRPr="00AE6A45">
        <w:rPr>
          <w:b w:val="0"/>
          <w:sz w:val="24"/>
          <w:szCs w:val="24"/>
        </w:rPr>
        <w:t xml:space="preserve"> – zostatok k 31.12.</w:t>
      </w:r>
      <w:r w:rsidR="00312686">
        <w:rPr>
          <w:b w:val="0"/>
          <w:sz w:val="24"/>
          <w:szCs w:val="24"/>
        </w:rPr>
        <w:t>2024</w:t>
      </w:r>
      <w:r w:rsidR="00AE6A45" w:rsidRPr="00AE6A45">
        <w:rPr>
          <w:b w:val="0"/>
          <w:sz w:val="24"/>
          <w:szCs w:val="24"/>
        </w:rPr>
        <w:tab/>
      </w:r>
      <w:r w:rsidR="00C66B9C">
        <w:rPr>
          <w:b w:val="0"/>
          <w:sz w:val="24"/>
          <w:szCs w:val="24"/>
        </w:rPr>
        <w:t>151240,00</w:t>
      </w:r>
      <w:r w:rsidRPr="00AE6A45">
        <w:rPr>
          <w:b w:val="0"/>
          <w:sz w:val="24"/>
          <w:szCs w:val="24"/>
        </w:rPr>
        <w:t xml:space="preserve"> € </w:t>
      </w:r>
    </w:p>
    <w:p w:rsidR="00DA6D8A" w:rsidRDefault="00DA6D8A" w:rsidP="00DA6D8A">
      <w:pPr>
        <w:ind w:firstLine="284"/>
        <w:jc w:val="both"/>
        <w:rPr>
          <w:b/>
          <w:sz w:val="24"/>
          <w:szCs w:val="24"/>
        </w:rPr>
      </w:pPr>
      <w:r w:rsidRPr="00AE6A45">
        <w:rPr>
          <w:sz w:val="24"/>
          <w:szCs w:val="24"/>
        </w:rPr>
        <w:t>Úver Slovenská záručná a rozvojová banka – zostatok k 31.12.</w:t>
      </w:r>
      <w:r w:rsidR="00312686">
        <w:rPr>
          <w:sz w:val="24"/>
          <w:szCs w:val="24"/>
        </w:rPr>
        <w:t>2023</w:t>
      </w:r>
      <w:r w:rsidRPr="00AE6A45">
        <w:rPr>
          <w:sz w:val="24"/>
          <w:szCs w:val="24"/>
        </w:rPr>
        <w:t xml:space="preserve">  </w:t>
      </w:r>
      <w:r w:rsidR="00D23258">
        <w:rPr>
          <w:sz w:val="24"/>
          <w:szCs w:val="24"/>
        </w:rPr>
        <w:t>203496</w:t>
      </w:r>
      <w:r w:rsidR="00AD32FF">
        <w:rPr>
          <w:sz w:val="24"/>
          <w:szCs w:val="24"/>
        </w:rPr>
        <w:t>,</w:t>
      </w:r>
      <w:r w:rsidRPr="00AE6A45">
        <w:rPr>
          <w:sz w:val="24"/>
          <w:szCs w:val="24"/>
        </w:rPr>
        <w:t xml:space="preserve">00 </w:t>
      </w:r>
      <w:r w:rsidRPr="00AE6A45">
        <w:rPr>
          <w:b/>
          <w:sz w:val="24"/>
          <w:szCs w:val="24"/>
        </w:rPr>
        <w:t>€</w:t>
      </w:r>
    </w:p>
    <w:p w:rsidR="00AD32FF" w:rsidRPr="00AE6A45" w:rsidRDefault="00AD32FF" w:rsidP="00AD32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E6A45">
        <w:rPr>
          <w:b w:val="0"/>
          <w:sz w:val="24"/>
          <w:szCs w:val="24"/>
        </w:rPr>
        <w:t>Úver Prima banka – zostatok k 31.12.</w:t>
      </w:r>
      <w:r w:rsidR="00312686">
        <w:rPr>
          <w:b w:val="0"/>
          <w:sz w:val="24"/>
          <w:szCs w:val="24"/>
        </w:rPr>
        <w:t>2024</w:t>
      </w:r>
      <w:r w:rsidRPr="00AE6A45">
        <w:rPr>
          <w:b w:val="0"/>
          <w:sz w:val="24"/>
          <w:szCs w:val="24"/>
        </w:rPr>
        <w:t xml:space="preserve"> </w:t>
      </w:r>
      <w:r w:rsidRPr="00AE6A45">
        <w:rPr>
          <w:b w:val="0"/>
          <w:sz w:val="24"/>
          <w:szCs w:val="24"/>
        </w:rPr>
        <w:tab/>
        <w:t xml:space="preserve">    </w:t>
      </w:r>
      <w:r w:rsidR="00D23258">
        <w:rPr>
          <w:b w:val="0"/>
          <w:sz w:val="24"/>
          <w:szCs w:val="24"/>
        </w:rPr>
        <w:t>94374</w:t>
      </w:r>
      <w:r w:rsidR="00582C8D">
        <w:rPr>
          <w:b w:val="0"/>
          <w:sz w:val="24"/>
          <w:szCs w:val="24"/>
        </w:rPr>
        <w:t>,00</w:t>
      </w:r>
      <w:r w:rsidRPr="00AE6A45">
        <w:rPr>
          <w:b w:val="0"/>
          <w:sz w:val="24"/>
          <w:szCs w:val="24"/>
        </w:rPr>
        <w:t xml:space="preserve"> €</w:t>
      </w:r>
    </w:p>
    <w:p w:rsidR="00DA6D8A" w:rsidRDefault="00DA6D8A" w:rsidP="00DA6D8A">
      <w:pPr>
        <w:rPr>
          <w:b/>
          <w:sz w:val="24"/>
          <w:szCs w:val="24"/>
        </w:rPr>
      </w:pPr>
    </w:p>
    <w:p w:rsidR="00DA6D8A" w:rsidRDefault="00DA6D8A" w:rsidP="00DA6D8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A6D8A" w:rsidRPr="00E20123" w:rsidRDefault="00DA6D8A" w:rsidP="00DA6D8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DA6D8A" w:rsidRDefault="00DA6D8A" w:rsidP="00DA6D8A">
      <w:pPr>
        <w:pStyle w:val="Pismenka"/>
        <w:tabs>
          <w:tab w:val="clear" w:pos="426"/>
        </w:tabs>
        <w:rPr>
          <w:sz w:val="24"/>
          <w:szCs w:val="24"/>
        </w:rPr>
      </w:pPr>
    </w:p>
    <w:p w:rsidR="00DA6D8A" w:rsidRPr="00736743" w:rsidRDefault="00DA6D8A" w:rsidP="00DA6D8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268"/>
        <w:gridCol w:w="2126"/>
      </w:tblGrid>
      <w:tr w:rsidR="00DA6D8A" w:rsidRPr="00074670" w:rsidTr="00D42A95">
        <w:tc>
          <w:tcPr>
            <w:tcW w:w="4320" w:type="dxa"/>
            <w:shd w:val="clear" w:color="auto" w:fill="F2F2F2"/>
          </w:tcPr>
          <w:p w:rsidR="00DA6D8A" w:rsidRPr="00671D3A" w:rsidRDefault="00DA6D8A" w:rsidP="008814F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DA6D8A" w:rsidRPr="00671D3A" w:rsidRDefault="00DA6D8A" w:rsidP="008814F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12686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DA6D8A" w:rsidRPr="00671D3A" w:rsidRDefault="00DA6D8A" w:rsidP="008814F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12686">
              <w:rPr>
                <w:b/>
              </w:rPr>
              <w:t>2023</w:t>
            </w:r>
          </w:p>
        </w:tc>
      </w:tr>
      <w:tr w:rsidR="00DA6D8A" w:rsidRPr="00074670" w:rsidTr="00D42A95">
        <w:tc>
          <w:tcPr>
            <w:tcW w:w="4320" w:type="dxa"/>
          </w:tcPr>
          <w:p w:rsidR="00DA6D8A" w:rsidRPr="00074670" w:rsidRDefault="00DA6D8A" w:rsidP="008814FA">
            <w:r w:rsidRPr="00074670">
              <w:t>Výno</w:t>
            </w:r>
            <w:r>
              <w:t>sy budúcich období</w:t>
            </w:r>
          </w:p>
        </w:tc>
        <w:tc>
          <w:tcPr>
            <w:tcW w:w="2268" w:type="dxa"/>
          </w:tcPr>
          <w:p w:rsidR="00DA6D8A" w:rsidRPr="00616812" w:rsidRDefault="00D23258" w:rsidP="008814FA">
            <w:pPr>
              <w:jc w:val="right"/>
            </w:pPr>
            <w:r>
              <w:t>2944658,96</w:t>
            </w:r>
          </w:p>
        </w:tc>
        <w:tc>
          <w:tcPr>
            <w:tcW w:w="2126" w:type="dxa"/>
          </w:tcPr>
          <w:p w:rsidR="00DA6D8A" w:rsidRPr="00616812" w:rsidRDefault="00D23258" w:rsidP="008814FA">
            <w:pPr>
              <w:jc w:val="right"/>
            </w:pPr>
            <w:r w:rsidRPr="00616812">
              <w:t>1753812,59</w:t>
            </w:r>
          </w:p>
        </w:tc>
      </w:tr>
    </w:tbl>
    <w:p w:rsidR="000A3654" w:rsidRDefault="000A3654" w:rsidP="000A3654">
      <w:pPr>
        <w:jc w:val="center"/>
        <w:rPr>
          <w:b/>
          <w:sz w:val="24"/>
          <w:szCs w:val="24"/>
        </w:rPr>
      </w:pPr>
    </w:p>
    <w:p w:rsidR="000A3654" w:rsidRPr="003D6A70" w:rsidRDefault="000A3654" w:rsidP="000A365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0A3654" w:rsidRPr="00FC435A" w:rsidRDefault="000A3654" w:rsidP="000A365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A3654" w:rsidRDefault="000A3654" w:rsidP="000A365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A3654" w:rsidRPr="00646918" w:rsidRDefault="000A3654" w:rsidP="000A365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646918">
        <w:rPr>
          <w:b/>
          <w:sz w:val="24"/>
          <w:szCs w:val="24"/>
        </w:rPr>
        <w:t>Výnosy - popis a výška významných položiek výnosov</w:t>
      </w:r>
    </w:p>
    <w:tbl>
      <w:tblPr>
        <w:tblW w:w="8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342"/>
        <w:gridCol w:w="1342"/>
      </w:tblGrid>
      <w:tr w:rsidR="00D77510" w:rsidRPr="00646918" w:rsidTr="00D77510">
        <w:tc>
          <w:tcPr>
            <w:tcW w:w="6096" w:type="dxa"/>
            <w:shd w:val="clear" w:color="auto" w:fill="F2F2F2"/>
          </w:tcPr>
          <w:p w:rsidR="00D77510" w:rsidRPr="00646918" w:rsidRDefault="00D77510" w:rsidP="00D77510">
            <w:pPr>
              <w:jc w:val="center"/>
              <w:rPr>
                <w:b/>
              </w:rPr>
            </w:pPr>
            <w:r w:rsidRPr="00646918">
              <w:rPr>
                <w:b/>
              </w:rPr>
              <w:t xml:space="preserve">Popis /číslo účtu a názov/ </w:t>
            </w:r>
          </w:p>
        </w:tc>
        <w:tc>
          <w:tcPr>
            <w:tcW w:w="1342" w:type="dxa"/>
            <w:shd w:val="clear" w:color="auto" w:fill="F2F2F2"/>
          </w:tcPr>
          <w:p w:rsidR="00D77510" w:rsidRPr="00646918" w:rsidRDefault="00D77510" w:rsidP="00D77510">
            <w:pPr>
              <w:jc w:val="center"/>
              <w:rPr>
                <w:b/>
              </w:rPr>
            </w:pPr>
            <w:r w:rsidRPr="00646918">
              <w:rPr>
                <w:b/>
              </w:rPr>
              <w:t xml:space="preserve">Suma </w:t>
            </w:r>
            <w:r w:rsidR="00312686">
              <w:rPr>
                <w:b/>
              </w:rPr>
              <w:t>2024</w:t>
            </w:r>
          </w:p>
        </w:tc>
        <w:tc>
          <w:tcPr>
            <w:tcW w:w="1342" w:type="dxa"/>
            <w:shd w:val="clear" w:color="auto" w:fill="F2F2F2"/>
          </w:tcPr>
          <w:p w:rsidR="00D77510" w:rsidRPr="00646918" w:rsidRDefault="00D77510" w:rsidP="00D77510">
            <w:pPr>
              <w:jc w:val="center"/>
              <w:rPr>
                <w:b/>
              </w:rPr>
            </w:pPr>
            <w:r w:rsidRPr="00646918">
              <w:rPr>
                <w:b/>
              </w:rPr>
              <w:t>Suma</w:t>
            </w:r>
            <w:r>
              <w:rPr>
                <w:b/>
              </w:rPr>
              <w:t xml:space="preserve"> </w:t>
            </w:r>
            <w:r w:rsidR="00312686">
              <w:rPr>
                <w:b/>
              </w:rPr>
              <w:t>2023</w:t>
            </w:r>
            <w:r w:rsidRPr="00646918">
              <w:rPr>
                <w:b/>
              </w:rPr>
              <w:t xml:space="preserve"> 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23258" w:rsidRPr="00646918" w:rsidRDefault="00D23258" w:rsidP="00D23258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646918">
              <w:rPr>
                <w:b/>
              </w:rPr>
              <w:t xml:space="preserve"> Daňové a colné výnosy a výnosy z</w:t>
            </w:r>
            <w:r>
              <w:rPr>
                <w:b/>
              </w:rPr>
              <w:t> </w:t>
            </w:r>
            <w:r w:rsidRPr="00646918">
              <w:rPr>
                <w:b/>
              </w:rPr>
              <w:t>poplatkov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1076845,84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981507,70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632 - Daňové výnosy samosprávy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995266,03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901460,36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 xml:space="preserve">633 - Výnosy z poplatkov 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81579,81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80047,34</w:t>
            </w:r>
          </w:p>
        </w:tc>
      </w:tr>
      <w:tr w:rsidR="00D23258" w:rsidRPr="00646918" w:rsidTr="00D77510">
        <w:tc>
          <w:tcPr>
            <w:tcW w:w="6096" w:type="dxa"/>
            <w:shd w:val="clear" w:color="auto" w:fill="F2F2F2"/>
          </w:tcPr>
          <w:p w:rsidR="00D23258" w:rsidRPr="00646918" w:rsidRDefault="00D23258" w:rsidP="00D23258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646918">
              <w:rPr>
                <w:b/>
              </w:rPr>
              <w:t xml:space="preserve"> Ostatné výnosy z prevádzkovej činnosti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72238,23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45432,04</w:t>
            </w:r>
          </w:p>
        </w:tc>
      </w:tr>
      <w:tr w:rsidR="00D23258" w:rsidRPr="00646918" w:rsidTr="00955742">
        <w:tc>
          <w:tcPr>
            <w:tcW w:w="6096" w:type="dxa"/>
          </w:tcPr>
          <w:p w:rsidR="00D23258" w:rsidRPr="00646918" w:rsidRDefault="00D23258" w:rsidP="00955742">
            <w:r w:rsidRPr="00646918">
              <w:t>64</w:t>
            </w:r>
            <w:r>
              <w:t>1</w:t>
            </w:r>
            <w:r w:rsidRPr="00646918">
              <w:t xml:space="preserve"> - Tržby z predaja </w:t>
            </w:r>
            <w:r>
              <w:t>dlhodobého nehmotného majetku</w:t>
            </w:r>
          </w:p>
        </w:tc>
        <w:tc>
          <w:tcPr>
            <w:tcW w:w="1342" w:type="dxa"/>
          </w:tcPr>
          <w:p w:rsidR="00D23258" w:rsidRPr="00646918" w:rsidRDefault="00D23258" w:rsidP="00955742">
            <w:pPr>
              <w:jc w:val="right"/>
            </w:pPr>
            <w:r>
              <w:t>16000,00</w:t>
            </w:r>
          </w:p>
        </w:tc>
        <w:tc>
          <w:tcPr>
            <w:tcW w:w="1342" w:type="dxa"/>
          </w:tcPr>
          <w:p w:rsidR="00D23258" w:rsidRPr="00646918" w:rsidRDefault="00D23258" w:rsidP="00955742">
            <w:pPr>
              <w:jc w:val="right"/>
            </w:pPr>
            <w:r>
              <w:t>0,00</w:t>
            </w:r>
          </w:p>
        </w:tc>
      </w:tr>
      <w:tr w:rsidR="00D23258" w:rsidRPr="00646918" w:rsidTr="00D77510">
        <w:tc>
          <w:tcPr>
            <w:tcW w:w="6096" w:type="dxa"/>
          </w:tcPr>
          <w:p w:rsidR="00D23258" w:rsidRPr="00646918" w:rsidRDefault="00D23258" w:rsidP="00D23258">
            <w:r w:rsidRPr="00646918">
              <w:t>642 - Tržby z predaja materiálu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2422,68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1055,82</w:t>
            </w:r>
          </w:p>
        </w:tc>
      </w:tr>
      <w:tr w:rsidR="00D23258" w:rsidRPr="00646918" w:rsidTr="00D77510">
        <w:tc>
          <w:tcPr>
            <w:tcW w:w="6096" w:type="dxa"/>
          </w:tcPr>
          <w:p w:rsidR="00D23258" w:rsidRPr="00646918" w:rsidRDefault="00D23258" w:rsidP="00D23258">
            <w:r>
              <w:t>644 – Zmluvné pokuty, penále a úroky z omeškania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9007,56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5397,15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648 – Ostatné výnosy z</w:t>
            </w:r>
            <w:r>
              <w:t> </w:t>
            </w:r>
            <w:r w:rsidRPr="00646918">
              <w:t>prevádzkovej činnosti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44807,99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38979,07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23258" w:rsidRPr="00646918" w:rsidRDefault="00D23258" w:rsidP="00D23258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Zúčtovanie rezerv a OP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806,92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5012,32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>
              <w:t>657 – Zúčtovanie zákonných opravných položiek z prevádzkovej činnosti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806,92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5012,32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23258" w:rsidRPr="00646918" w:rsidRDefault="00D23258" w:rsidP="00D23258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646918">
              <w:rPr>
                <w:b/>
              </w:rPr>
              <w:t>Finančné výnosy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>
              <w:t>668 – Ostatné finančné výnosy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0,00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23258" w:rsidRPr="00646918" w:rsidRDefault="00D23258" w:rsidP="00D23258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646918"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241673,84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  <w:rPr>
                <w:b/>
              </w:rPr>
            </w:pPr>
            <w:r>
              <w:rPr>
                <w:b/>
              </w:rPr>
              <w:t>221532,42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693 - Výnosy samosprávy z bežných transferov zo ŠR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47364,22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54544,16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694 - Výnosy samosprávy z kapitálových transferov zo ŠR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158720,72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140997,23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>
              <w:t>695 – Výnosy samosprávy z bežných transferov od Európskej únie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3600,00</w:t>
            </w:r>
          </w:p>
        </w:tc>
        <w:tc>
          <w:tcPr>
            <w:tcW w:w="1342" w:type="dxa"/>
          </w:tcPr>
          <w:p w:rsidR="00D23258" w:rsidRDefault="00D23258" w:rsidP="00D23258">
            <w:pPr>
              <w:jc w:val="right"/>
            </w:pPr>
            <w:r>
              <w:t>0,00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697 - Výnosy samosprávy z bežných transferov od ostatných subjektov mimo verejnej správy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4695,00</w:t>
            </w:r>
          </w:p>
        </w:tc>
      </w:tr>
      <w:tr w:rsidR="00D23258" w:rsidRPr="00646918" w:rsidTr="00D77510">
        <w:tc>
          <w:tcPr>
            <w:tcW w:w="6096" w:type="dxa"/>
            <w:tcBorders>
              <w:left w:val="single" w:sz="4" w:space="0" w:color="auto"/>
            </w:tcBorders>
          </w:tcPr>
          <w:p w:rsidR="00D23258" w:rsidRPr="00646918" w:rsidRDefault="00D23258" w:rsidP="00D23258">
            <w:r w:rsidRPr="00646918">
              <w:t>699 - Výnosy samosprávy  z odvodu rozpočtových príjmov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31988,90</w:t>
            </w:r>
          </w:p>
        </w:tc>
        <w:tc>
          <w:tcPr>
            <w:tcW w:w="1342" w:type="dxa"/>
          </w:tcPr>
          <w:p w:rsidR="00D23258" w:rsidRPr="00646918" w:rsidRDefault="00D23258" w:rsidP="00D23258">
            <w:pPr>
              <w:jc w:val="right"/>
            </w:pPr>
            <w:r>
              <w:t>21296,03</w:t>
            </w:r>
          </w:p>
        </w:tc>
      </w:tr>
    </w:tbl>
    <w:p w:rsidR="000A3654" w:rsidRPr="00C40C1C" w:rsidRDefault="000A3654" w:rsidP="000A3654">
      <w:pPr>
        <w:ind w:left="284"/>
        <w:rPr>
          <w:b/>
          <w:sz w:val="24"/>
          <w:szCs w:val="24"/>
          <w:highlight w:val="yellow"/>
        </w:rPr>
      </w:pPr>
    </w:p>
    <w:p w:rsidR="000A3654" w:rsidRPr="00582D6B" w:rsidRDefault="000A3654" w:rsidP="000A365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582D6B">
        <w:rPr>
          <w:b/>
          <w:sz w:val="24"/>
          <w:szCs w:val="24"/>
        </w:rPr>
        <w:t>Náklady - popis a výška významných položiek nákladov</w:t>
      </w:r>
    </w:p>
    <w:tbl>
      <w:tblPr>
        <w:tblW w:w="8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342"/>
        <w:gridCol w:w="1342"/>
      </w:tblGrid>
      <w:tr w:rsidR="009D5DBA" w:rsidRPr="00582D6B" w:rsidTr="009D5DBA">
        <w:tc>
          <w:tcPr>
            <w:tcW w:w="6096" w:type="dxa"/>
            <w:tcBorders>
              <w:bottom w:val="single" w:sz="4" w:space="0" w:color="auto"/>
            </w:tcBorders>
          </w:tcPr>
          <w:p w:rsidR="009D5DBA" w:rsidRPr="00582D6B" w:rsidRDefault="009D5DBA" w:rsidP="009D5DBA">
            <w:pPr>
              <w:jc w:val="center"/>
              <w:rPr>
                <w:b/>
              </w:rPr>
            </w:pPr>
            <w:r w:rsidRPr="00582D6B">
              <w:rPr>
                <w:b/>
              </w:rPr>
              <w:t xml:space="preserve">Popis /číslo účtu a názov/ 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9D5DBA" w:rsidRPr="00582D6B" w:rsidRDefault="009D5DBA" w:rsidP="009D5DBA">
            <w:pPr>
              <w:jc w:val="center"/>
              <w:rPr>
                <w:b/>
              </w:rPr>
            </w:pPr>
            <w:r w:rsidRPr="00582D6B">
              <w:rPr>
                <w:b/>
              </w:rPr>
              <w:t xml:space="preserve">Suma  </w:t>
            </w:r>
            <w:r w:rsidR="00312686">
              <w:rPr>
                <w:b/>
              </w:rPr>
              <w:t>2024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9D5DBA" w:rsidRPr="00582D6B" w:rsidRDefault="009D5DBA" w:rsidP="009D5DBA">
            <w:pPr>
              <w:jc w:val="center"/>
              <w:rPr>
                <w:b/>
              </w:rPr>
            </w:pPr>
            <w:r w:rsidRPr="00582D6B">
              <w:rPr>
                <w:b/>
              </w:rPr>
              <w:t xml:space="preserve">Suma </w:t>
            </w:r>
            <w:r w:rsidR="00312686">
              <w:rPr>
                <w:b/>
              </w:rPr>
              <w:t>2023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582D6B">
              <w:rPr>
                <w:b/>
              </w:rPr>
              <w:t xml:space="preserve"> Spotrebované nákupy</w:t>
            </w:r>
          </w:p>
        </w:tc>
        <w:tc>
          <w:tcPr>
            <w:tcW w:w="1342" w:type="dxa"/>
            <w:tcBorders>
              <w:bottom w:val="single" w:sz="4" w:space="0" w:color="auto"/>
            </w:tcBorders>
            <w:shd w:val="clear" w:color="auto" w:fill="auto"/>
          </w:tcPr>
          <w:p w:rsidR="005274C1" w:rsidRPr="007247C7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126131,54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7247C7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133659,47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 xml:space="preserve">501 - Spotreba materiálu 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FF4464" w:rsidRDefault="005274C1" w:rsidP="005274C1">
            <w:pPr>
              <w:jc w:val="right"/>
            </w:pPr>
            <w:r>
              <w:t>90483,67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FF4464" w:rsidRDefault="005274C1" w:rsidP="005274C1">
            <w:pPr>
              <w:jc w:val="right"/>
            </w:pPr>
            <w:r>
              <w:t>78252,15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74C1" w:rsidRPr="00582D6B" w:rsidRDefault="005274C1" w:rsidP="005274C1">
            <w:r w:rsidRPr="00582D6B">
              <w:t>502 - Spotreba energie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35647,87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55407,32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582D6B">
              <w:rPr>
                <w:b/>
              </w:rPr>
              <w:t xml:space="preserve"> Služby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245941,79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227779,78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511 - Opravy a udržiavanie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17065,57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14359,64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>
              <w:t>512 - Cestovné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0,00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506,39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513 - Náklady na reprezentáciu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156,05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0,00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 xml:space="preserve">518 - Ostatné služby 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228720,17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212913,75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582D6B">
              <w:rPr>
                <w:b/>
              </w:rPr>
              <w:t xml:space="preserve"> Osobné náklady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487417,09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373599,51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 xml:space="preserve">521 - Mzdové náklady 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tabs>
                <w:tab w:val="left" w:pos="3105"/>
                <w:tab w:val="right" w:pos="3970"/>
              </w:tabs>
              <w:jc w:val="right"/>
            </w:pPr>
            <w:r>
              <w:t>348533,50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tabs>
                <w:tab w:val="left" w:pos="3105"/>
                <w:tab w:val="right" w:pos="3970"/>
              </w:tabs>
              <w:jc w:val="right"/>
            </w:pPr>
            <w:r>
              <w:t>270072,07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524 - Zákonné sociálne náklady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121375,27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90663,04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525 – Ostatné sociálne poistenie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4295,83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2335,72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 xml:space="preserve">527 - Zákonné sociálne náklady 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13212,49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10528,68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582D6B">
              <w:rPr>
                <w:b/>
              </w:rPr>
              <w:t xml:space="preserve"> Dane a poplatky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128,88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538 - Ostatné dane a poplatky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0,00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128,88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/>
          </w:tcPr>
          <w:p w:rsidR="005274C1" w:rsidRDefault="005274C1" w:rsidP="005274C1">
            <w:r>
              <w:t>e) Ostatné náklady na prevádzkovú činnosť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7D5BFC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1156,01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7D5BFC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3308,31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274C1" w:rsidRDefault="005274C1" w:rsidP="005274C1">
            <w:r>
              <w:t>541 – Zostatková cena DNM a DHM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616770" w:rsidRDefault="005274C1" w:rsidP="005274C1">
            <w:pPr>
              <w:jc w:val="right"/>
            </w:pPr>
            <w:r>
              <w:t>1056,00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616770" w:rsidRDefault="005274C1" w:rsidP="005274C1">
            <w:pPr>
              <w:jc w:val="right"/>
            </w:pPr>
            <w:r>
              <w:t>0,00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>
              <w:t>548 – Ostatné prevádzkové náklady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100,01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3308,31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ind w:left="-70"/>
              <w:rPr>
                <w:b/>
              </w:rPr>
            </w:pPr>
            <w:r>
              <w:rPr>
                <w:b/>
              </w:rPr>
              <w:t xml:space="preserve"> f)</w:t>
            </w:r>
            <w:r w:rsidRPr="00582D6B">
              <w:rPr>
                <w:b/>
              </w:rPr>
              <w:t>Odpisy, rezervy a opravné položky z prevádzkovej činnosti a finančnej činnosti a zúčtovanie časového rozlíšenia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244822,15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212561,75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551 – Odpisy dlhodobého majetku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244811,00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212561,75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>
              <w:t>557 – Tvorba zákonných opravných položiek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11,15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Default="005274C1" w:rsidP="005274C1">
            <w:pPr>
              <w:jc w:val="right"/>
            </w:pPr>
            <w:r>
              <w:t>0,00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rPr>
                <w:b/>
              </w:rPr>
            </w:pPr>
            <w:r>
              <w:rPr>
                <w:b/>
              </w:rPr>
              <w:t>h)</w:t>
            </w:r>
            <w:r w:rsidRPr="00582D6B">
              <w:rPr>
                <w:b/>
              </w:rPr>
              <w:t xml:space="preserve"> Finančné náklady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40718,40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36768,66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562 - Úroky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21474,10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15530,63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568 – Ostatné finančné náklady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19244,30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21238,03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74C1" w:rsidRPr="00582D6B" w:rsidRDefault="005274C1" w:rsidP="005274C1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Pr="00582D6B">
              <w:rPr>
                <w:b/>
              </w:rPr>
              <w:t>náklady na transfery a náklady z odvodov príjmov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17680,94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  <w:rPr>
                <w:b/>
              </w:rPr>
            </w:pPr>
            <w:r>
              <w:rPr>
                <w:b/>
              </w:rPr>
              <w:t>162698,02</w:t>
            </w:r>
          </w:p>
        </w:tc>
      </w:tr>
      <w:tr w:rsidR="005274C1" w:rsidRPr="00582D6B" w:rsidTr="009D5DB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r w:rsidRPr="00582D6B">
              <w:t>584 - Náklady na transfery z rozpočtu obce, VÚC do RO, PO zriadených obcou alebo VÚC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165690,94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5274C1" w:rsidRPr="00582D6B" w:rsidRDefault="005274C1" w:rsidP="005274C1">
            <w:pPr>
              <w:jc w:val="right"/>
            </w:pPr>
            <w:r>
              <w:t>160175,61</w:t>
            </w:r>
          </w:p>
        </w:tc>
      </w:tr>
      <w:tr w:rsidR="005274C1" w:rsidRPr="00582D6B" w:rsidTr="009D5DBA">
        <w:tc>
          <w:tcPr>
            <w:tcW w:w="6096" w:type="dxa"/>
            <w:tcBorders>
              <w:left w:val="single" w:sz="4" w:space="0" w:color="auto"/>
            </w:tcBorders>
          </w:tcPr>
          <w:p w:rsidR="005274C1" w:rsidRPr="00582D6B" w:rsidRDefault="005274C1" w:rsidP="005274C1">
            <w:r w:rsidRPr="00582D6B">
              <w:t>586 - Náklady na transfery z rozpočtu obce, VÚC subjektov mimo verejnej správy</w:t>
            </w:r>
          </w:p>
        </w:tc>
        <w:tc>
          <w:tcPr>
            <w:tcW w:w="1342" w:type="dxa"/>
          </w:tcPr>
          <w:p w:rsidR="005274C1" w:rsidRPr="00582D6B" w:rsidRDefault="005274C1" w:rsidP="005274C1">
            <w:pPr>
              <w:jc w:val="right"/>
            </w:pPr>
            <w:r>
              <w:t>10490,00</w:t>
            </w:r>
          </w:p>
        </w:tc>
        <w:tc>
          <w:tcPr>
            <w:tcW w:w="1342" w:type="dxa"/>
          </w:tcPr>
          <w:p w:rsidR="005274C1" w:rsidRPr="00582D6B" w:rsidRDefault="005274C1" w:rsidP="005274C1">
            <w:pPr>
              <w:jc w:val="right"/>
            </w:pPr>
            <w:r>
              <w:t>2522,41</w:t>
            </w:r>
          </w:p>
        </w:tc>
      </w:tr>
    </w:tbl>
    <w:p w:rsidR="00DA6D8A" w:rsidRDefault="00DA6D8A">
      <w:pPr>
        <w:rPr>
          <w:sz w:val="24"/>
          <w:szCs w:val="24"/>
        </w:rPr>
      </w:pPr>
    </w:p>
    <w:p w:rsidR="00E73A04" w:rsidRPr="000C6B6E" w:rsidRDefault="00E73A04" w:rsidP="00E73A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</w:t>
      </w:r>
    </w:p>
    <w:p w:rsidR="00E73A04" w:rsidRPr="000C6B6E" w:rsidRDefault="00E73A04" w:rsidP="00E73A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73A04" w:rsidRDefault="00E73A04" w:rsidP="00E73A0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73A04" w:rsidRPr="003D2F79" w:rsidRDefault="00E73A04" w:rsidP="00E73A04">
      <w:pPr>
        <w:rPr>
          <w:sz w:val="24"/>
          <w:szCs w:val="24"/>
        </w:rPr>
      </w:pPr>
      <w:r w:rsidRPr="003D2F79">
        <w:rPr>
          <w:sz w:val="24"/>
          <w:szCs w:val="24"/>
        </w:rPr>
        <w:t>Obec</w:t>
      </w:r>
      <w:r>
        <w:rPr>
          <w:sz w:val="24"/>
          <w:szCs w:val="24"/>
        </w:rPr>
        <w:t xml:space="preserve"> nemá spriaznené osoby ani ekonomické vzťahy s nimi.</w:t>
      </w:r>
    </w:p>
    <w:p w:rsidR="00E73A04" w:rsidRDefault="00E73A04" w:rsidP="00E73A04">
      <w:pPr>
        <w:jc w:val="center"/>
        <w:rPr>
          <w:b/>
          <w:sz w:val="24"/>
          <w:szCs w:val="24"/>
        </w:rPr>
      </w:pP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73A04" w:rsidRDefault="00E73A04" w:rsidP="00E73A04">
      <w:pPr>
        <w:jc w:val="center"/>
        <w:rPr>
          <w:b/>
          <w:sz w:val="24"/>
          <w:szCs w:val="24"/>
        </w:rPr>
      </w:pPr>
    </w:p>
    <w:p w:rsidR="00E73A04" w:rsidRPr="009A2FE0" w:rsidRDefault="00E73A04" w:rsidP="00E73A04">
      <w:pPr>
        <w:shd w:val="clear" w:color="auto" w:fill="FFFFFF"/>
        <w:jc w:val="both"/>
        <w:rPr>
          <w:color w:val="000000"/>
          <w:sz w:val="24"/>
          <w:szCs w:val="24"/>
        </w:rPr>
      </w:pPr>
      <w:r w:rsidRPr="009A2FE0">
        <w:rPr>
          <w:color w:val="000000"/>
          <w:sz w:val="24"/>
          <w:szCs w:val="24"/>
        </w:rPr>
        <w:t xml:space="preserve">Rozpočet obce Veľký Lapáš bol schválený obecným zastupiteľstvom dňa </w:t>
      </w:r>
      <w:r w:rsidR="00C039D1">
        <w:rPr>
          <w:color w:val="000000"/>
          <w:sz w:val="24"/>
          <w:szCs w:val="24"/>
        </w:rPr>
        <w:t>12.12.2023</w:t>
      </w:r>
      <w:r w:rsidRPr="009A2FE0">
        <w:rPr>
          <w:color w:val="000000"/>
          <w:sz w:val="24"/>
          <w:szCs w:val="24"/>
        </w:rPr>
        <w:t xml:space="preserve"> uznesením </w:t>
      </w:r>
    </w:p>
    <w:p w:rsidR="00E73A04" w:rsidRDefault="00E73A04" w:rsidP="00E73A04">
      <w:p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č. </w:t>
      </w:r>
      <w:r w:rsidR="00C039D1">
        <w:rPr>
          <w:sz w:val="24"/>
          <w:szCs w:val="24"/>
        </w:rPr>
        <w:t>79/2023</w:t>
      </w:r>
    </w:p>
    <w:p w:rsidR="00C039D1" w:rsidRPr="009A2FE0" w:rsidRDefault="00C039D1" w:rsidP="00E73A04">
      <w:pPr>
        <w:shd w:val="clear" w:color="auto" w:fill="FFFFFF"/>
        <w:jc w:val="both"/>
        <w:rPr>
          <w:sz w:val="24"/>
          <w:szCs w:val="24"/>
        </w:rPr>
      </w:pPr>
    </w:p>
    <w:p w:rsidR="00E73A04" w:rsidRPr="009A2FE0" w:rsidRDefault="00E73A04" w:rsidP="00E73A04">
      <w:p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lastRenderedPageBreak/>
        <w:t xml:space="preserve">Zmeny rozpočtu: 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1 zo dňa </w:t>
      </w:r>
      <w:r w:rsidR="0067749B">
        <w:rPr>
          <w:sz w:val="24"/>
          <w:szCs w:val="24"/>
        </w:rPr>
        <w:t>21.3.2024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2 zo </w:t>
      </w:r>
      <w:r w:rsidR="00330910" w:rsidRPr="009A2FE0">
        <w:rPr>
          <w:sz w:val="24"/>
          <w:szCs w:val="24"/>
        </w:rPr>
        <w:t xml:space="preserve">dňa </w:t>
      </w:r>
      <w:r w:rsidR="00683436">
        <w:rPr>
          <w:sz w:val="24"/>
          <w:szCs w:val="24"/>
        </w:rPr>
        <w:t>20.6.2024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>rozpoč</w:t>
      </w:r>
      <w:r w:rsidR="00330910" w:rsidRPr="009A2FE0">
        <w:rPr>
          <w:sz w:val="24"/>
          <w:szCs w:val="24"/>
        </w:rPr>
        <w:t xml:space="preserve">tové opatrenie č. 3 zo dňa </w:t>
      </w:r>
      <w:r w:rsidR="00683436">
        <w:rPr>
          <w:sz w:val="24"/>
          <w:szCs w:val="24"/>
        </w:rPr>
        <w:t>20.6</w:t>
      </w:r>
      <w:r w:rsidR="0085534E"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>rozpoč</w:t>
      </w:r>
      <w:r w:rsidR="00330910" w:rsidRPr="009A2FE0">
        <w:rPr>
          <w:sz w:val="24"/>
          <w:szCs w:val="24"/>
        </w:rPr>
        <w:t xml:space="preserve">tové opatrenie č. 4 zo dňa </w:t>
      </w:r>
      <w:r w:rsidR="00683436">
        <w:rPr>
          <w:sz w:val="24"/>
          <w:szCs w:val="24"/>
        </w:rPr>
        <w:t>4.12</w:t>
      </w:r>
      <w:r w:rsidR="0085534E"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5 zo dňa </w:t>
      </w:r>
      <w:r w:rsidR="00683436">
        <w:rPr>
          <w:sz w:val="24"/>
          <w:szCs w:val="24"/>
        </w:rPr>
        <w:t>4.12</w:t>
      </w:r>
      <w:r w:rsidR="0085534E"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E73A04" w:rsidRPr="009A2FE0" w:rsidRDefault="00E73A04" w:rsidP="00E73A04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>rozpoč</w:t>
      </w:r>
      <w:r w:rsidR="00330910" w:rsidRPr="009A2FE0">
        <w:rPr>
          <w:sz w:val="24"/>
          <w:szCs w:val="24"/>
        </w:rPr>
        <w:t xml:space="preserve">tové opatrenie č. 6 zo dňa </w:t>
      </w:r>
      <w:r w:rsidR="00683436">
        <w:rPr>
          <w:sz w:val="24"/>
          <w:szCs w:val="24"/>
        </w:rPr>
        <w:t>4.12</w:t>
      </w:r>
      <w:r w:rsidR="0085534E"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330910" w:rsidRPr="009A2FE0" w:rsidRDefault="00330910" w:rsidP="00330910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7 zo dňa </w:t>
      </w:r>
      <w:r w:rsidR="00683436">
        <w:rPr>
          <w:sz w:val="24"/>
          <w:szCs w:val="24"/>
        </w:rPr>
        <w:t>4.12</w:t>
      </w:r>
      <w:r w:rsidR="0085534E"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85534E" w:rsidRPr="009A2FE0" w:rsidRDefault="0085534E" w:rsidP="0085534E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8 zo dňa </w:t>
      </w:r>
      <w:r w:rsidR="00683436">
        <w:rPr>
          <w:sz w:val="24"/>
          <w:szCs w:val="24"/>
        </w:rPr>
        <w:t>30.12</w:t>
      </w:r>
      <w:r w:rsidRPr="009A2FE0">
        <w:rPr>
          <w:sz w:val="24"/>
          <w:szCs w:val="24"/>
        </w:rPr>
        <w:t>.</w:t>
      </w:r>
      <w:r w:rsidR="00312686">
        <w:rPr>
          <w:sz w:val="24"/>
          <w:szCs w:val="24"/>
        </w:rPr>
        <w:t>2024</w:t>
      </w:r>
    </w:p>
    <w:p w:rsidR="0085534E" w:rsidRPr="009A2FE0" w:rsidRDefault="0085534E" w:rsidP="0085534E">
      <w:pPr>
        <w:numPr>
          <w:ilvl w:val="0"/>
          <w:numId w:val="17"/>
        </w:numPr>
        <w:shd w:val="clear" w:color="auto" w:fill="FFFFFF"/>
        <w:jc w:val="both"/>
        <w:rPr>
          <w:sz w:val="24"/>
          <w:szCs w:val="24"/>
        </w:rPr>
      </w:pPr>
      <w:r w:rsidRPr="009A2FE0">
        <w:rPr>
          <w:sz w:val="24"/>
          <w:szCs w:val="24"/>
        </w:rPr>
        <w:t xml:space="preserve">rozpočtové opatrenie č. 9 zo dňa </w:t>
      </w:r>
      <w:r w:rsidR="00683436">
        <w:rPr>
          <w:sz w:val="24"/>
          <w:szCs w:val="24"/>
        </w:rPr>
        <w:t>30.12.</w:t>
      </w:r>
      <w:r w:rsidR="00312686">
        <w:rPr>
          <w:sz w:val="24"/>
          <w:szCs w:val="24"/>
        </w:rPr>
        <w:t>2024</w:t>
      </w:r>
    </w:p>
    <w:p w:rsidR="00E73A04" w:rsidRPr="00FF4464" w:rsidRDefault="00E73A04" w:rsidP="00E73A04">
      <w:pPr>
        <w:jc w:val="both"/>
        <w:rPr>
          <w:sz w:val="24"/>
          <w:szCs w:val="24"/>
        </w:rPr>
      </w:pPr>
    </w:p>
    <w:p w:rsidR="00E73A04" w:rsidRPr="00E73A04" w:rsidRDefault="00E73A04" w:rsidP="00E73A04">
      <w:pPr>
        <w:rPr>
          <w:sz w:val="24"/>
        </w:rPr>
      </w:pPr>
      <w:r w:rsidRPr="00E73A04">
        <w:rPr>
          <w:b/>
          <w:sz w:val="24"/>
        </w:rPr>
        <w:t>Výška dlhu</w:t>
      </w:r>
      <w:r w:rsidRPr="00E73A04">
        <w:rPr>
          <w:sz w:val="24"/>
        </w:rPr>
        <w:t xml:space="preserve"> podľa § 17 ods. 7 zákona č.583/2004 </w:t>
      </w:r>
      <w:proofErr w:type="spellStart"/>
      <w:r w:rsidRPr="00E73A04">
        <w:rPr>
          <w:sz w:val="24"/>
        </w:rPr>
        <w:t>Z.z</w:t>
      </w:r>
      <w:proofErr w:type="spellEnd"/>
      <w:r w:rsidRPr="00E73A04">
        <w:rPr>
          <w:sz w:val="24"/>
        </w:rPr>
        <w:t>. o rozpočtových pravidlách územnej samosprávy a o zmene a doplnení niektorých zákonov v </w:t>
      </w:r>
      <w:proofErr w:type="spellStart"/>
      <w:r w:rsidRPr="00E73A04">
        <w:rPr>
          <w:sz w:val="24"/>
        </w:rPr>
        <w:t>z.n.p</w:t>
      </w:r>
      <w:proofErr w:type="spellEnd"/>
      <w:r w:rsidRPr="00E73A04">
        <w:rPr>
          <w:sz w:val="24"/>
        </w:rPr>
        <w:t xml:space="preserve">. za bežné účtovné obdobie </w:t>
      </w:r>
      <w:r w:rsidR="000B66D9">
        <w:rPr>
          <w:sz w:val="24"/>
        </w:rPr>
        <w:t xml:space="preserve">                           </w:t>
      </w:r>
      <w:r w:rsidRPr="00E73A04">
        <w:rPr>
          <w:sz w:val="24"/>
        </w:rPr>
        <w:t xml:space="preserve">a bezprostredne predchádzajúce účtovné obdobie </w:t>
      </w:r>
    </w:p>
    <w:p w:rsidR="00E73A04" w:rsidRPr="00FF4464" w:rsidRDefault="00E73A04" w:rsidP="00E73A04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2371"/>
        <w:gridCol w:w="2693"/>
      </w:tblGrid>
      <w:tr w:rsidR="00E73A04" w:rsidRPr="007247C7" w:rsidTr="00E73A04">
        <w:tc>
          <w:tcPr>
            <w:tcW w:w="4500" w:type="dxa"/>
            <w:shd w:val="clear" w:color="auto" w:fill="F2F2F2"/>
          </w:tcPr>
          <w:p w:rsidR="00E73A04" w:rsidRPr="00FF4464" w:rsidRDefault="00E73A04" w:rsidP="008814FA">
            <w:pPr>
              <w:jc w:val="center"/>
              <w:rPr>
                <w:b/>
              </w:rPr>
            </w:pPr>
            <w:r w:rsidRPr="00FF4464">
              <w:rPr>
                <w:b/>
              </w:rPr>
              <w:t xml:space="preserve">Druh bankového úveru </w:t>
            </w:r>
          </w:p>
          <w:p w:rsidR="00E73A04" w:rsidRPr="00FF4464" w:rsidRDefault="00E73A04" w:rsidP="008814FA">
            <w:pPr>
              <w:jc w:val="center"/>
              <w:rPr>
                <w:b/>
              </w:rPr>
            </w:pPr>
            <w:r w:rsidRPr="00FF4464">
              <w:rPr>
                <w:b/>
              </w:rPr>
              <w:t>podľa splatnosti /krátkodobý, dlhodobý/</w:t>
            </w:r>
          </w:p>
        </w:tc>
        <w:tc>
          <w:tcPr>
            <w:tcW w:w="2371" w:type="dxa"/>
            <w:shd w:val="clear" w:color="auto" w:fill="F2F2F2"/>
          </w:tcPr>
          <w:p w:rsidR="00E73A04" w:rsidRPr="00FF4464" w:rsidRDefault="00E73A04" w:rsidP="008814FA">
            <w:pPr>
              <w:jc w:val="center"/>
              <w:rPr>
                <w:b/>
              </w:rPr>
            </w:pPr>
            <w:r w:rsidRPr="00FF4464">
              <w:rPr>
                <w:b/>
              </w:rPr>
              <w:t>Stav k 31.12.</w:t>
            </w:r>
            <w:r w:rsidR="00312686"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:rsidR="00E73A04" w:rsidRPr="007247C7" w:rsidRDefault="00E73A04" w:rsidP="008814FA">
            <w:pPr>
              <w:jc w:val="center"/>
              <w:rPr>
                <w:b/>
              </w:rPr>
            </w:pPr>
            <w:r w:rsidRPr="007247C7">
              <w:rPr>
                <w:b/>
              </w:rPr>
              <w:t>Stav k 31.12.</w:t>
            </w:r>
            <w:r w:rsidR="00312686">
              <w:rPr>
                <w:b/>
              </w:rPr>
              <w:t>2023</w:t>
            </w:r>
          </w:p>
        </w:tc>
      </w:tr>
      <w:tr w:rsidR="00683436" w:rsidRPr="00181142" w:rsidTr="00E73A04">
        <w:tc>
          <w:tcPr>
            <w:tcW w:w="4500" w:type="dxa"/>
          </w:tcPr>
          <w:p w:rsidR="00683436" w:rsidRPr="00181142" w:rsidRDefault="00683436" w:rsidP="00683436">
            <w:pPr>
              <w:jc w:val="both"/>
            </w:pPr>
            <w:r w:rsidRPr="00181142">
              <w:t xml:space="preserve">Dlhodobý </w:t>
            </w:r>
            <w:proofErr w:type="spellStart"/>
            <w:r w:rsidRPr="00181142">
              <w:t>bankovúý</w:t>
            </w:r>
            <w:proofErr w:type="spellEnd"/>
            <w:r w:rsidRPr="00181142">
              <w:t xml:space="preserve"> úver – Slovenská záručná a rozvojová banka</w:t>
            </w:r>
          </w:p>
        </w:tc>
        <w:tc>
          <w:tcPr>
            <w:tcW w:w="2371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203496,00</w:t>
            </w:r>
          </w:p>
        </w:tc>
        <w:tc>
          <w:tcPr>
            <w:tcW w:w="2693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245604,00</w:t>
            </w:r>
          </w:p>
        </w:tc>
      </w:tr>
      <w:tr w:rsidR="00683436" w:rsidRPr="00CA5280" w:rsidTr="00E73A04">
        <w:tc>
          <w:tcPr>
            <w:tcW w:w="4500" w:type="dxa"/>
          </w:tcPr>
          <w:p w:rsidR="00683436" w:rsidRPr="00181142" w:rsidRDefault="00683436" w:rsidP="00683436">
            <w:pPr>
              <w:rPr>
                <w:b/>
              </w:rPr>
            </w:pPr>
            <w:r w:rsidRPr="00181142">
              <w:t>Dlhodobý bankový úver – Prima banka</w:t>
            </w:r>
          </w:p>
        </w:tc>
        <w:tc>
          <w:tcPr>
            <w:tcW w:w="2371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151240,00</w:t>
            </w:r>
          </w:p>
        </w:tc>
        <w:tc>
          <w:tcPr>
            <w:tcW w:w="2693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176452,00</w:t>
            </w:r>
          </w:p>
        </w:tc>
      </w:tr>
      <w:tr w:rsidR="00683436" w:rsidRPr="00CA5280" w:rsidTr="00E73A04">
        <w:tc>
          <w:tcPr>
            <w:tcW w:w="4500" w:type="dxa"/>
          </w:tcPr>
          <w:p w:rsidR="00683436" w:rsidRPr="00181142" w:rsidRDefault="00683436" w:rsidP="00683436">
            <w:pPr>
              <w:rPr>
                <w:b/>
              </w:rPr>
            </w:pPr>
            <w:r w:rsidRPr="00181142">
              <w:t>Dlhodobý bankový úver – Prima banka</w:t>
            </w:r>
          </w:p>
        </w:tc>
        <w:tc>
          <w:tcPr>
            <w:tcW w:w="2371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94374,00</w:t>
            </w:r>
          </w:p>
        </w:tc>
        <w:tc>
          <w:tcPr>
            <w:tcW w:w="2693" w:type="dxa"/>
          </w:tcPr>
          <w:p w:rsidR="00683436" w:rsidRPr="00181142" w:rsidRDefault="00683436" w:rsidP="00683436">
            <w:pPr>
              <w:jc w:val="right"/>
              <w:rPr>
                <w:sz w:val="22"/>
              </w:rPr>
            </w:pPr>
            <w:r>
              <w:rPr>
                <w:sz w:val="22"/>
              </w:rPr>
              <w:t>98333,00</w:t>
            </w:r>
          </w:p>
        </w:tc>
      </w:tr>
    </w:tbl>
    <w:p w:rsidR="00E73A04" w:rsidRDefault="00E73A04" w:rsidP="00E73A04">
      <w:pPr>
        <w:rPr>
          <w:b/>
          <w:sz w:val="24"/>
          <w:szCs w:val="24"/>
        </w:rPr>
      </w:pP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E73A04" w:rsidRDefault="00E73A04" w:rsidP="00E73A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3A04" w:rsidRPr="00FC435A" w:rsidRDefault="00E73A04" w:rsidP="00E73A0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73A04" w:rsidRDefault="00E73A04" w:rsidP="00E73A04">
      <w:pPr>
        <w:jc w:val="center"/>
        <w:rPr>
          <w:b/>
          <w:sz w:val="28"/>
        </w:rPr>
      </w:pPr>
    </w:p>
    <w:p w:rsidR="00E73A04" w:rsidRPr="00C40C1C" w:rsidRDefault="00E73A04" w:rsidP="00E73A04">
      <w:pPr>
        <w:jc w:val="both"/>
        <w:rPr>
          <w:sz w:val="24"/>
          <w:szCs w:val="24"/>
        </w:rPr>
      </w:pPr>
      <w:r w:rsidRPr="00C40C1C">
        <w:rPr>
          <w:sz w:val="24"/>
          <w:szCs w:val="24"/>
        </w:rPr>
        <w:t>Informácie o skutočnostiach, ktoré nastali po dni, ku ktorému sa zostavuje účtovná závierka do dňa zostavenia účtovnej závierky:</w:t>
      </w:r>
    </w:p>
    <w:p w:rsidR="00E73A04" w:rsidRPr="00C40C1C" w:rsidRDefault="00E73A04" w:rsidP="00E73A04">
      <w:pPr>
        <w:jc w:val="center"/>
        <w:rPr>
          <w:b/>
          <w:sz w:val="28"/>
          <w:highlight w:val="yellow"/>
        </w:rPr>
      </w:pPr>
    </w:p>
    <w:p w:rsidR="00E73A04" w:rsidRPr="0071429A" w:rsidRDefault="00E73A04" w:rsidP="00E73A04">
      <w:pPr>
        <w:jc w:val="both"/>
        <w:rPr>
          <w:sz w:val="24"/>
          <w:szCs w:val="24"/>
        </w:rPr>
      </w:pPr>
      <w:r w:rsidRPr="00C40C1C">
        <w:rPr>
          <w:sz w:val="24"/>
          <w:szCs w:val="24"/>
        </w:rPr>
        <w:t xml:space="preserve">Po 31. decembri </w:t>
      </w:r>
      <w:r w:rsidR="00312686">
        <w:rPr>
          <w:iCs/>
          <w:sz w:val="24"/>
          <w:szCs w:val="24"/>
        </w:rPr>
        <w:t>2024</w:t>
      </w:r>
      <w:r w:rsidRPr="00C40C1C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312686">
        <w:rPr>
          <w:sz w:val="24"/>
          <w:szCs w:val="24"/>
        </w:rPr>
        <w:t>2024</w:t>
      </w:r>
      <w:r w:rsidRPr="00C40C1C">
        <w:rPr>
          <w:sz w:val="24"/>
          <w:szCs w:val="24"/>
        </w:rPr>
        <w:t>.</w:t>
      </w:r>
    </w:p>
    <w:p w:rsidR="00E73A04" w:rsidRDefault="00E73A04" w:rsidP="00E73A04">
      <w:pPr>
        <w:spacing w:line="360" w:lineRule="auto"/>
        <w:rPr>
          <w:b/>
          <w:sz w:val="24"/>
          <w:szCs w:val="24"/>
          <w:u w:val="single"/>
        </w:rPr>
      </w:pPr>
    </w:p>
    <w:p w:rsidR="00E73A04" w:rsidRDefault="00E73A04" w:rsidP="00E73A04">
      <w:pPr>
        <w:spacing w:line="360" w:lineRule="auto"/>
        <w:rPr>
          <w:b/>
          <w:sz w:val="24"/>
          <w:szCs w:val="24"/>
          <w:u w:val="single"/>
        </w:rPr>
      </w:pPr>
    </w:p>
    <w:p w:rsidR="00E73A04" w:rsidRDefault="00E73A04" w:rsidP="00E73A04">
      <w:pPr>
        <w:spacing w:line="360" w:lineRule="auto"/>
        <w:rPr>
          <w:b/>
          <w:sz w:val="24"/>
          <w:szCs w:val="24"/>
          <w:u w:val="single"/>
        </w:rPr>
      </w:pPr>
    </w:p>
    <w:p w:rsidR="00E73A04" w:rsidRDefault="00E73A04" w:rsidP="00E73A04">
      <w:pPr>
        <w:spacing w:line="360" w:lineRule="auto"/>
        <w:rPr>
          <w:b/>
          <w:sz w:val="24"/>
          <w:szCs w:val="24"/>
          <w:u w:val="single"/>
        </w:rPr>
      </w:pPr>
    </w:p>
    <w:p w:rsidR="00E73A04" w:rsidRPr="003B50CA" w:rsidRDefault="00E73A04" w:rsidP="00E73A04">
      <w:pPr>
        <w:spacing w:line="360" w:lineRule="auto"/>
        <w:rPr>
          <w:sz w:val="24"/>
          <w:szCs w:val="24"/>
        </w:rPr>
      </w:pPr>
      <w:r w:rsidRPr="003B50CA">
        <w:rPr>
          <w:sz w:val="24"/>
          <w:szCs w:val="24"/>
        </w:rPr>
        <w:t xml:space="preserve">Vypracoval: Daniela </w:t>
      </w:r>
      <w:proofErr w:type="spellStart"/>
      <w:r w:rsidRPr="003B50CA">
        <w:rPr>
          <w:sz w:val="24"/>
          <w:szCs w:val="24"/>
        </w:rPr>
        <w:t>Čulaková</w:t>
      </w:r>
      <w:proofErr w:type="spellEnd"/>
    </w:p>
    <w:p w:rsidR="00E73A04" w:rsidRDefault="00E73A04" w:rsidP="00E73A04">
      <w:pPr>
        <w:spacing w:line="360" w:lineRule="auto"/>
        <w:rPr>
          <w:sz w:val="24"/>
          <w:szCs w:val="24"/>
        </w:rPr>
      </w:pPr>
      <w:r w:rsidRPr="003B50CA">
        <w:rPr>
          <w:sz w:val="24"/>
          <w:szCs w:val="24"/>
        </w:rPr>
        <w:t xml:space="preserve">Vo Veľkom </w:t>
      </w:r>
      <w:proofErr w:type="spellStart"/>
      <w:r w:rsidRPr="003B50CA">
        <w:rPr>
          <w:sz w:val="24"/>
          <w:szCs w:val="24"/>
        </w:rPr>
        <w:t>Lapáši</w:t>
      </w:r>
      <w:proofErr w:type="spellEnd"/>
      <w:r w:rsidRPr="003B50CA">
        <w:rPr>
          <w:sz w:val="24"/>
          <w:szCs w:val="24"/>
        </w:rPr>
        <w:t xml:space="preserve">, dňa </w:t>
      </w:r>
      <w:r w:rsidR="001F00D5">
        <w:rPr>
          <w:sz w:val="24"/>
          <w:szCs w:val="24"/>
        </w:rPr>
        <w:t>27.3.</w:t>
      </w:r>
      <w:r w:rsidR="00312686">
        <w:rPr>
          <w:sz w:val="24"/>
          <w:szCs w:val="24"/>
        </w:rPr>
        <w:t>202</w:t>
      </w:r>
      <w:r w:rsidR="00683436">
        <w:rPr>
          <w:sz w:val="24"/>
          <w:szCs w:val="24"/>
        </w:rPr>
        <w:t>5</w:t>
      </w:r>
    </w:p>
    <w:p w:rsidR="00E73A04" w:rsidRDefault="00E73A04" w:rsidP="00E73A0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</w:t>
      </w:r>
    </w:p>
    <w:p w:rsidR="00E73A04" w:rsidRDefault="00E73A04" w:rsidP="00E73A0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Katarína Babalová</w:t>
      </w:r>
    </w:p>
    <w:p w:rsidR="00E73A04" w:rsidRPr="003B50CA" w:rsidRDefault="00E73A04" w:rsidP="00E73A0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starostka obce</w:t>
      </w:r>
    </w:p>
    <w:p w:rsidR="00E73A04" w:rsidRPr="004733F9" w:rsidRDefault="00E73A04" w:rsidP="00E73A04">
      <w:pPr>
        <w:jc w:val="both"/>
        <w:rPr>
          <w:b/>
          <w:sz w:val="24"/>
          <w:szCs w:val="24"/>
          <w:u w:val="single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</w:p>
    <w:p w:rsidR="00E73A04" w:rsidRDefault="00E73A04">
      <w:pPr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:rsidR="00E73A04" w:rsidRDefault="00E73A04">
      <w:pPr>
        <w:rPr>
          <w:sz w:val="24"/>
          <w:szCs w:val="24"/>
        </w:rPr>
      </w:pPr>
      <w:r>
        <w:rPr>
          <w:sz w:val="24"/>
          <w:szCs w:val="24"/>
        </w:rPr>
        <w:t>Organizačná štruktúra</w:t>
      </w:r>
      <w:r w:rsidR="00C04806">
        <w:rPr>
          <w:sz w:val="24"/>
          <w:szCs w:val="24"/>
        </w:rPr>
        <w:t xml:space="preserve"> obce Veľký Lapáš</w:t>
      </w:r>
    </w:p>
    <w:p w:rsidR="00C04806" w:rsidRDefault="00C04806">
      <w:pPr>
        <w:rPr>
          <w:sz w:val="24"/>
          <w:szCs w:val="24"/>
        </w:rPr>
      </w:pPr>
    </w:p>
    <w:p w:rsidR="00A703CD" w:rsidRDefault="00C12B7B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-177165</wp:posOffset>
                </wp:positionH>
                <wp:positionV relativeFrom="paragraph">
                  <wp:posOffset>800100</wp:posOffset>
                </wp:positionV>
                <wp:extent cx="28575" cy="2857500"/>
                <wp:effectExtent l="0" t="0" r="28575" b="19050"/>
                <wp:wrapNone/>
                <wp:docPr id="20" name="Rovná spojnic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2857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405A53" id="Rovná spojnica 20" o:spid="_x0000_s1026" style="position:absolute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3.95pt,63pt" to="-11.7pt,4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77FDC5E" wp14:editId="6F35D1F2">
                <wp:simplePos x="0" y="0"/>
                <wp:positionH relativeFrom="margin">
                  <wp:posOffset>2032635</wp:posOffset>
                </wp:positionH>
                <wp:positionV relativeFrom="paragraph">
                  <wp:posOffset>3618865</wp:posOffset>
                </wp:positionV>
                <wp:extent cx="438150" cy="9525"/>
                <wp:effectExtent l="0" t="0" r="19050" b="28575"/>
                <wp:wrapNone/>
                <wp:docPr id="25" name="Rovná spojnic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348CFA" id="Rovná spojnica 25" o:spid="_x0000_s1026" style="position:absolute;flip:y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60.05pt,284.95pt" to="194.55pt,28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D2BE93E" wp14:editId="389FAE8A">
                <wp:simplePos x="0" y="0"/>
                <wp:positionH relativeFrom="leftMargin">
                  <wp:posOffset>1952625</wp:posOffset>
                </wp:positionH>
                <wp:positionV relativeFrom="paragraph">
                  <wp:posOffset>1332865</wp:posOffset>
                </wp:positionV>
                <wp:extent cx="9525" cy="276225"/>
                <wp:effectExtent l="0" t="0" r="28575" b="28575"/>
                <wp:wrapNone/>
                <wp:docPr id="38" name="Rovná spojnic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2762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53B641" id="Rovná spojnica 38" o:spid="_x0000_s1026" style="position:absolute;flip:x y;z-index:25171865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from="153.75pt,104.95pt" to="154.5pt,1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8A9C7F9" wp14:editId="54697CF0">
                <wp:simplePos x="0" y="0"/>
                <wp:positionH relativeFrom="margin">
                  <wp:posOffset>1242060</wp:posOffset>
                </wp:positionH>
                <wp:positionV relativeFrom="paragraph">
                  <wp:posOffset>2105025</wp:posOffset>
                </wp:positionV>
                <wp:extent cx="19050" cy="1295400"/>
                <wp:effectExtent l="0" t="0" r="19050" b="19050"/>
                <wp:wrapNone/>
                <wp:docPr id="24" name="Rovná spojnic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2954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6AECB0" id="Rovná spojnica 24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97.8pt,165.75pt" to="99.3pt,26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21F8D24" wp14:editId="3F76A519">
                <wp:simplePos x="0" y="0"/>
                <wp:positionH relativeFrom="leftMargin">
                  <wp:posOffset>529590</wp:posOffset>
                </wp:positionH>
                <wp:positionV relativeFrom="paragraph">
                  <wp:posOffset>1932940</wp:posOffset>
                </wp:positionV>
                <wp:extent cx="371475" cy="0"/>
                <wp:effectExtent l="0" t="0" r="28575" b="19050"/>
                <wp:wrapNone/>
                <wp:docPr id="36" name="Rovná spojnica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14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CCF0EB" id="Rovná spojnica 36" o:spid="_x0000_s1026" style="position:absolute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from="41.7pt,152.2pt" to="70.95pt,1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9A732E4" wp14:editId="7E584777">
                <wp:simplePos x="0" y="0"/>
                <wp:positionH relativeFrom="leftMargin">
                  <wp:posOffset>533400</wp:posOffset>
                </wp:positionH>
                <wp:positionV relativeFrom="paragraph">
                  <wp:posOffset>800100</wp:posOffset>
                </wp:positionV>
                <wp:extent cx="371475" cy="0"/>
                <wp:effectExtent l="0" t="0" r="28575" b="19050"/>
                <wp:wrapNone/>
                <wp:docPr id="30" name="Rovná spojnic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14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40AAAF" id="Rovná spojnica 30" o:spid="_x0000_s1026" style="position:absolute;flip:y;z-index:2517104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from="42pt,63pt" to="71.25pt,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441B6BE" wp14:editId="680C5643">
                <wp:simplePos x="0" y="0"/>
                <wp:positionH relativeFrom="margin">
                  <wp:posOffset>2461261</wp:posOffset>
                </wp:positionH>
                <wp:positionV relativeFrom="paragraph">
                  <wp:posOffset>1400176</wp:posOffset>
                </wp:positionV>
                <wp:extent cx="266700" cy="0"/>
                <wp:effectExtent l="0" t="0" r="190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37FF6C" id="Rovná spojnica 27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93.8pt,110.25pt" to="214.8pt,1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5EBDFEF" wp14:editId="24FAB622">
                <wp:simplePos x="0" y="0"/>
                <wp:positionH relativeFrom="margin">
                  <wp:posOffset>2442210</wp:posOffset>
                </wp:positionH>
                <wp:positionV relativeFrom="paragraph">
                  <wp:posOffset>1933575</wp:posOffset>
                </wp:positionV>
                <wp:extent cx="295275" cy="0"/>
                <wp:effectExtent l="0" t="0" r="28575" b="19050"/>
                <wp:wrapNone/>
                <wp:docPr id="28" name="Rovná spojnica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52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AFFBEF" id="Rovná spojnica 28" o:spid="_x0000_s1026" style="position:absolute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92.3pt,152.25pt" to="215.5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C224A9"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E223C6A" wp14:editId="12748880">
                <wp:simplePos x="0" y="0"/>
                <wp:positionH relativeFrom="column">
                  <wp:posOffset>4295775</wp:posOffset>
                </wp:positionH>
                <wp:positionV relativeFrom="paragraph">
                  <wp:posOffset>3856990</wp:posOffset>
                </wp:positionV>
                <wp:extent cx="1428750" cy="428625"/>
                <wp:effectExtent l="0" t="0" r="19050" b="28575"/>
                <wp:wrapNone/>
                <wp:docPr id="10" name="Obdĺž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6815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upratovačka</w:t>
                            </w:r>
                          </w:p>
                          <w:p w:rsidR="004A3D0E" w:rsidRPr="00C04806" w:rsidRDefault="009D6815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Lucia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Skačanová</w:t>
                            </w:r>
                            <w:proofErr w:type="spellEnd"/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223C6A" id="Obdĺžnik 10" o:spid="_x0000_s1026" style="position:absolute;margin-left:338.25pt;margin-top:303.7pt;width:112.5pt;height:33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" filled="f" strokecolor="#1f4d78 [1604]" strokeweight="1pt">
                <v:textbox>
                  <w:txbxContent>
                    <w:p w:rsidR="009D6815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upratovačka</w:t>
                      </w:r>
                    </w:p>
                    <w:p w:rsidR="004A3D0E" w:rsidRPr="00C04806" w:rsidRDefault="009D6815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Lucia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Skačanová</w:t>
                      </w:r>
                      <w:proofErr w:type="spellEnd"/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C224A9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F331ED" wp14:editId="7ECF180D">
                <wp:simplePos x="0" y="0"/>
                <wp:positionH relativeFrom="margin">
                  <wp:align>right</wp:align>
                </wp:positionH>
                <wp:positionV relativeFrom="paragraph">
                  <wp:posOffset>2781300</wp:posOffset>
                </wp:positionV>
                <wp:extent cx="1819275" cy="428625"/>
                <wp:effectExtent l="0" t="0" r="28575" b="28575"/>
                <wp:wrapNone/>
                <wp:docPr id="4" name="Obdĺž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9275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samostatný odborný referent</w:t>
                            </w:r>
                          </w:p>
                          <w:p w:rsidR="004A3D0E" w:rsidRPr="00C04806" w:rsidRDefault="009D6815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Ing. </w:t>
                            </w:r>
                            <w:r w:rsidR="004A3D0E">
                              <w:rPr>
                                <w:color w:val="000000" w:themeColor="text1"/>
                              </w:rPr>
                              <w:t>Darina Šranková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AF331ED" id="Obdĺžnik 4" o:spid="_x0000_s1027" style="position:absolute;margin-left:92.05pt;margin-top:219pt;width:143.25pt;height:33.75pt;z-index:25166540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samostatný odborný referent</w:t>
                      </w:r>
                    </w:p>
                    <w:p w:rsidR="004A3D0E" w:rsidRPr="00C04806" w:rsidRDefault="009D6815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Ing. </w:t>
                      </w:r>
                      <w:r w:rsidR="004A3D0E">
                        <w:rPr>
                          <w:color w:val="000000" w:themeColor="text1"/>
                        </w:rPr>
                        <w:t>Darina Šranková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224A9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AF331ED" wp14:editId="7ECF180D">
                <wp:simplePos x="0" y="0"/>
                <wp:positionH relativeFrom="margin">
                  <wp:align>right</wp:align>
                </wp:positionH>
                <wp:positionV relativeFrom="paragraph">
                  <wp:posOffset>2247900</wp:posOffset>
                </wp:positionV>
                <wp:extent cx="1809750" cy="428625"/>
                <wp:effectExtent l="0" t="0" r="19050" b="28575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samostatný odborný referent</w:t>
                            </w:r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Jana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Šášiková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AF331ED" id="Obdĺžnik 5" o:spid="_x0000_s1028" style="position:absolute;margin-left:91.3pt;margin-top:177pt;width:142.5pt;height:33.75pt;z-index:25166745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samostatný odborný referent</w:t>
                      </w:r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Jana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Šášiková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216ABB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536F98" wp14:editId="31ECD7F6">
                <wp:simplePos x="0" y="0"/>
                <wp:positionH relativeFrom="column">
                  <wp:posOffset>590550</wp:posOffset>
                </wp:positionH>
                <wp:positionV relativeFrom="paragraph">
                  <wp:posOffset>3409315</wp:posOffset>
                </wp:positionV>
                <wp:extent cx="1428750" cy="428625"/>
                <wp:effectExtent l="0" t="0" r="19050" b="28575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STAROSTKA OBCE</w:t>
                            </w:r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Ing. Katarína Babalová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536F98" id="Obdĺžnik 3" o:spid="_x0000_s1029" style="position:absolute;margin-left:46.5pt;margin-top:268.45pt;width:112.5pt;height:33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STAROSTKA OBCE</w:t>
                      </w:r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Ing. Katarína Babalová</w:t>
                      </w:r>
                    </w:p>
                  </w:txbxContent>
                </v:textbox>
              </v:rect>
            </w:pict>
          </mc:Fallback>
        </mc:AlternateContent>
      </w:r>
      <w:r w:rsidR="00216ABB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161925</wp:posOffset>
                </wp:positionH>
                <wp:positionV relativeFrom="paragraph">
                  <wp:posOffset>1647825</wp:posOffset>
                </wp:positionV>
                <wp:extent cx="2190750" cy="428625"/>
                <wp:effectExtent l="0" t="0" r="19050" b="2857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C04806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HLAVNÁ KONTROLÓRKA OBCE</w:t>
                            </w:r>
                          </w:p>
                          <w:p w:rsidR="004A3D0E" w:rsidRPr="00C04806" w:rsidRDefault="004A3D0E" w:rsidP="00C04806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Ing. Magdaléna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Dojčanová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Obdĺžnik 1" o:spid="_x0000_s1030" style="position:absolute;margin-left:12.75pt;margin-top:129.75pt;width:172.5pt;height:33.75pt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" filled="f" strokecolor="#1f4d78 [1604]" strokeweight="1pt">
                <v:textbox>
                  <w:txbxContent>
                    <w:p w:rsidR="004A3D0E" w:rsidRDefault="004A3D0E" w:rsidP="00C04806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HLAVNÁ KONTROLÓRKA OBCE</w:t>
                      </w:r>
                    </w:p>
                    <w:p w:rsidR="004A3D0E" w:rsidRPr="00C04806" w:rsidRDefault="004A3D0E" w:rsidP="00C04806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Ing. Magdaléna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Dojčanová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216ABB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00646E" wp14:editId="531996C4">
                <wp:simplePos x="0" y="0"/>
                <wp:positionH relativeFrom="margin">
                  <wp:posOffset>161925</wp:posOffset>
                </wp:positionH>
                <wp:positionV relativeFrom="paragraph">
                  <wp:posOffset>85725</wp:posOffset>
                </wp:positionV>
                <wp:extent cx="2152650" cy="1219200"/>
                <wp:effectExtent l="0" t="0" r="19050" b="190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650" cy="12192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OBECNÉ ZASTUPITEĽSTVO</w:t>
                            </w:r>
                          </w:p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Ing.Mgr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</w:rPr>
                              <w:t xml:space="preserve">. Štefan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Kozár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</w:rPr>
                              <w:t xml:space="preserve">, Jozef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Berec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</w:rPr>
                              <w:t xml:space="preserve">, Martin Halás, Mgr. Milan Darnadi, </w:t>
                            </w:r>
                          </w:p>
                          <w:p w:rsidR="004A3D0E" w:rsidRPr="00C04806" w:rsidRDefault="001C3E5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Ing. Róbert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Hegedüš</w:t>
                            </w:r>
                            <w:proofErr w:type="spellEnd"/>
                            <w:r w:rsidR="004A3D0E">
                              <w:rPr>
                                <w:color w:val="000000" w:themeColor="text1"/>
                              </w:rPr>
                              <w:t xml:space="preserve">, Jaroslav </w:t>
                            </w:r>
                            <w:proofErr w:type="spellStart"/>
                            <w:r w:rsidR="004A3D0E">
                              <w:rPr>
                                <w:color w:val="000000" w:themeColor="text1"/>
                              </w:rPr>
                              <w:t>Pilka</w:t>
                            </w:r>
                            <w:proofErr w:type="spellEnd"/>
                            <w:r w:rsidR="004A3D0E">
                              <w:rPr>
                                <w:color w:val="000000" w:themeColor="text1"/>
                              </w:rPr>
                              <w:t xml:space="preserve">, Peter Molnár, Ing. Roman </w:t>
                            </w:r>
                            <w:proofErr w:type="spellStart"/>
                            <w:r w:rsidR="004A3D0E">
                              <w:rPr>
                                <w:color w:val="000000" w:themeColor="text1"/>
                              </w:rPr>
                              <w:t>Švihorík</w:t>
                            </w:r>
                            <w:proofErr w:type="spellEnd"/>
                            <w:r w:rsidR="004A3D0E">
                              <w:rPr>
                                <w:color w:val="000000" w:themeColor="text1"/>
                              </w:rPr>
                              <w:t xml:space="preserve">, Mgr. Veronika </w:t>
                            </w:r>
                            <w:proofErr w:type="spellStart"/>
                            <w:r w:rsidR="004A3D0E">
                              <w:rPr>
                                <w:color w:val="000000" w:themeColor="text1"/>
                              </w:rPr>
                              <w:t>Zeleňáková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00646E" id="Obdĺžnik 2" o:spid="_x0000_s1031" style="position:absolute;margin-left:12.75pt;margin-top:6.75pt;width:169.5pt;height:96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OBECNÉ ZASTUPITEĽSTVO</w:t>
                      </w:r>
                    </w:p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proofErr w:type="spellStart"/>
                      <w:r>
                        <w:rPr>
                          <w:color w:val="000000" w:themeColor="text1"/>
                        </w:rPr>
                        <w:t>Ing.Mgr</w:t>
                      </w:r>
                      <w:proofErr w:type="spellEnd"/>
                      <w:r>
                        <w:rPr>
                          <w:color w:val="000000" w:themeColor="text1"/>
                        </w:rPr>
                        <w:t xml:space="preserve">. Štefan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Kozár</w:t>
                      </w:r>
                      <w:proofErr w:type="spellEnd"/>
                      <w:r>
                        <w:rPr>
                          <w:color w:val="000000" w:themeColor="text1"/>
                        </w:rPr>
                        <w:t xml:space="preserve">, Jozef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Berec</w:t>
                      </w:r>
                      <w:proofErr w:type="spellEnd"/>
                      <w:r>
                        <w:rPr>
                          <w:color w:val="000000" w:themeColor="text1"/>
                        </w:rPr>
                        <w:t xml:space="preserve">, Martin Halás, Mgr. Milan Darnadi, </w:t>
                      </w:r>
                    </w:p>
                    <w:p w:rsidR="004A3D0E" w:rsidRPr="00C04806" w:rsidRDefault="001C3E5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Ing. Róbert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Hegedüš</w:t>
                      </w:r>
                      <w:proofErr w:type="spellEnd"/>
                      <w:r w:rsidR="004A3D0E">
                        <w:rPr>
                          <w:color w:val="000000" w:themeColor="text1"/>
                        </w:rPr>
                        <w:t xml:space="preserve">, Jaroslav </w:t>
                      </w:r>
                      <w:proofErr w:type="spellStart"/>
                      <w:r w:rsidR="004A3D0E">
                        <w:rPr>
                          <w:color w:val="000000" w:themeColor="text1"/>
                        </w:rPr>
                        <w:t>Pilka</w:t>
                      </w:r>
                      <w:proofErr w:type="spellEnd"/>
                      <w:r w:rsidR="004A3D0E">
                        <w:rPr>
                          <w:color w:val="000000" w:themeColor="text1"/>
                        </w:rPr>
                        <w:t xml:space="preserve">, Peter Molnár, Ing. Roman </w:t>
                      </w:r>
                      <w:proofErr w:type="spellStart"/>
                      <w:r w:rsidR="004A3D0E">
                        <w:rPr>
                          <w:color w:val="000000" w:themeColor="text1"/>
                        </w:rPr>
                        <w:t>Švihorík</w:t>
                      </w:r>
                      <w:proofErr w:type="spellEnd"/>
                      <w:r w:rsidR="004A3D0E">
                        <w:rPr>
                          <w:color w:val="000000" w:themeColor="text1"/>
                        </w:rPr>
                        <w:t xml:space="preserve">, Mgr. Veronika </w:t>
                      </w:r>
                      <w:proofErr w:type="spellStart"/>
                      <w:r w:rsidR="004A3D0E">
                        <w:rPr>
                          <w:color w:val="000000" w:themeColor="text1"/>
                        </w:rPr>
                        <w:t>Zeleňáková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AF331ED" wp14:editId="7ECF180D">
                <wp:simplePos x="0" y="0"/>
                <wp:positionH relativeFrom="margin">
                  <wp:posOffset>2717165</wp:posOffset>
                </wp:positionH>
                <wp:positionV relativeFrom="paragraph">
                  <wp:posOffset>1133475</wp:posOffset>
                </wp:positionV>
                <wp:extent cx="1428750" cy="428625"/>
                <wp:effectExtent l="0" t="0" r="19050" b="28575"/>
                <wp:wrapNone/>
                <wp:docPr id="8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STAVEBNÝ ÚRAD</w:t>
                            </w:r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Sylvia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Bartová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F331ED" id="Obdĺžnik 8" o:spid="_x0000_s1032" style="position:absolute;margin-left:213.95pt;margin-top:89.25pt;width:112.5pt;height:33.75pt;z-index:2516736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STAVEBNÝ ÚRAD</w:t>
                      </w:r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Sylvia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Bartová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AF331ED" wp14:editId="7ECF180D">
                <wp:simplePos x="0" y="0"/>
                <wp:positionH relativeFrom="margin">
                  <wp:posOffset>2717165</wp:posOffset>
                </wp:positionH>
                <wp:positionV relativeFrom="paragraph">
                  <wp:posOffset>1724025</wp:posOffset>
                </wp:positionV>
                <wp:extent cx="1428750" cy="428625"/>
                <wp:effectExtent l="0" t="0" r="19050" b="2857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F331ED" id="Obdĺžnik 7" o:spid="_x0000_s1033" style="position:absolute;margin-left:213.95pt;margin-top:135.75pt;width:112.5pt;height:33.75pt;z-index:2516715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OBECNÝ ÚRAD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AF331ED" wp14:editId="7ECF180D">
                <wp:simplePos x="0" y="0"/>
                <wp:positionH relativeFrom="margin">
                  <wp:align>right</wp:align>
                </wp:positionH>
                <wp:positionV relativeFrom="paragraph">
                  <wp:posOffset>1724025</wp:posOffset>
                </wp:positionV>
                <wp:extent cx="1828800" cy="428625"/>
                <wp:effectExtent l="0" t="0" r="19050" b="2857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samostatný odborný referent</w:t>
                            </w:r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Ing. Daniela Čulaková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AF331ED" id="Obdĺžnik 6" o:spid="_x0000_s1034" style="position:absolute;margin-left:92.8pt;margin-top:135.75pt;width:2in;height:33.75pt;z-index:25166950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samostatný odborný referent</w:t>
                      </w:r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Ing. Daniela Čulaková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9D6815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ADD24F0" wp14:editId="60DECC4C">
                <wp:simplePos x="0" y="0"/>
                <wp:positionH relativeFrom="column">
                  <wp:posOffset>2452480</wp:posOffset>
                </wp:positionH>
                <wp:positionV relativeFrom="paragraph">
                  <wp:posOffset>175508</wp:posOffset>
                </wp:positionV>
                <wp:extent cx="16731" cy="5565914"/>
                <wp:effectExtent l="0" t="0" r="21590" b="34925"/>
                <wp:wrapNone/>
                <wp:docPr id="22" name="Rovná spojnic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31" cy="556591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71F5F6" id="Rovná spojnica 22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3.1pt,13.8pt" to="194.4pt,45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" strokecolor="black [3213]" strokeweight=".5pt">
                <v:stroke joinstyle="miter"/>
              </v:line>
            </w:pict>
          </mc:Fallback>
        </mc:AlternateContent>
      </w:r>
    </w:p>
    <w:p w:rsidR="00A703CD" w:rsidRDefault="00A703CD" w:rsidP="00A703CD">
      <w:pPr>
        <w:rPr>
          <w:sz w:val="24"/>
          <w:szCs w:val="24"/>
        </w:rPr>
      </w:pPr>
    </w:p>
    <w:p w:rsidR="00A703CD" w:rsidRDefault="00A703CD" w:rsidP="00A703CD">
      <w:pPr>
        <w:rPr>
          <w:sz w:val="24"/>
          <w:szCs w:val="24"/>
        </w:rPr>
      </w:pPr>
    </w:p>
    <w:p w:rsidR="00A703CD" w:rsidRDefault="009D6815" w:rsidP="00A703CD">
      <w:pPr>
        <w:tabs>
          <w:tab w:val="left" w:pos="6615"/>
        </w:tabs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ADD24F0" wp14:editId="60DECC4C">
                <wp:simplePos x="0" y="0"/>
                <wp:positionH relativeFrom="column">
                  <wp:posOffset>4194810</wp:posOffset>
                </wp:positionH>
                <wp:positionV relativeFrom="paragraph">
                  <wp:posOffset>123825</wp:posOffset>
                </wp:positionV>
                <wp:extent cx="19050" cy="3324225"/>
                <wp:effectExtent l="0" t="0" r="19050" b="28575"/>
                <wp:wrapNone/>
                <wp:docPr id="21" name="Rovná spojnic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33242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D348AD" id="Rovná spojnica 21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0.3pt,9.75pt" to="331.8pt,27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" strokecolor="black [3213]" strokeweight=".5pt">
                <v:stroke joinstyle="miter"/>
              </v:line>
            </w:pict>
          </mc:Fallback>
        </mc:AlternateContent>
      </w:r>
      <w:r w:rsidR="00A703CD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6429088" wp14:editId="72AFAFA8">
                <wp:simplePos x="0" y="0"/>
                <wp:positionH relativeFrom="margin">
                  <wp:posOffset>4147185</wp:posOffset>
                </wp:positionH>
                <wp:positionV relativeFrom="paragraph">
                  <wp:posOffset>114299</wp:posOffset>
                </wp:positionV>
                <wp:extent cx="123825" cy="0"/>
                <wp:effectExtent l="0" t="0" r="28575" b="19050"/>
                <wp:wrapNone/>
                <wp:docPr id="26" name="Rovná spojnic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8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1BA7AF" id="Rovná spojnica 26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26.55pt,9pt" to="336.3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A703CD">
        <w:rPr>
          <w:sz w:val="24"/>
          <w:szCs w:val="24"/>
        </w:rPr>
        <w:tab/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5C747F7D" wp14:editId="7C4BC8CE">
                <wp:simplePos x="0" y="0"/>
                <wp:positionH relativeFrom="margin">
                  <wp:posOffset>4191000</wp:posOffset>
                </wp:positionH>
                <wp:positionV relativeFrom="paragraph">
                  <wp:posOffset>17780</wp:posOffset>
                </wp:positionV>
                <wp:extent cx="95250" cy="0"/>
                <wp:effectExtent l="0" t="0" r="19050" b="19050"/>
                <wp:wrapNone/>
                <wp:docPr id="47" name="Rovná spojnic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FA50D5" id="Rovná spojnica 47" o:spid="_x0000_s1026" style="position:absolute;flip:y;z-index:25173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0pt,1.4pt" to="337.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D2BE93E" wp14:editId="389FAE8A">
                <wp:simplePos x="0" y="0"/>
                <wp:positionH relativeFrom="margin">
                  <wp:posOffset>4200525</wp:posOffset>
                </wp:positionH>
                <wp:positionV relativeFrom="paragraph">
                  <wp:posOffset>30480</wp:posOffset>
                </wp:positionV>
                <wp:extent cx="95250" cy="0"/>
                <wp:effectExtent l="0" t="0" r="19050" b="19050"/>
                <wp:wrapNone/>
                <wp:docPr id="39" name="Rovná spojnic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7A7CC5" id="Rovná spojnica 39" o:spid="_x0000_s1026" style="position:absolute;flip:y;z-index:251720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0.75pt,2.4pt" to="338.25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9D6815" w:rsidP="00A703CD">
      <w:pPr>
        <w:rPr>
          <w:sz w:val="24"/>
          <w:szCs w:val="24"/>
        </w:rPr>
      </w:pPr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FF12389" wp14:editId="50ED0DBE">
                <wp:simplePos x="0" y="0"/>
                <wp:positionH relativeFrom="margin">
                  <wp:align>right</wp:align>
                </wp:positionH>
                <wp:positionV relativeFrom="paragraph">
                  <wp:posOffset>156597</wp:posOffset>
                </wp:positionV>
                <wp:extent cx="1803372" cy="428625"/>
                <wp:effectExtent l="0" t="0" r="26035" b="28575"/>
                <wp:wrapNone/>
                <wp:docPr id="11" name="Obdĺž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372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6815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samostatný odborný referent</w:t>
                            </w:r>
                          </w:p>
                          <w:p w:rsidR="004A3D0E" w:rsidRPr="00C04806" w:rsidRDefault="009D6815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Ing. Ingrida Šranková, PhD.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FF12389" id="Obdĺžnik 11" o:spid="_x0000_s1035" style="position:absolute;margin-left:90.8pt;margin-top:12.35pt;width:142pt;height:33.75pt;z-index:25167769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" filled="f" strokecolor="#1f4d78 [1604]" strokeweight="1pt">
                <v:textbox>
                  <w:txbxContent>
                    <w:p w:rsidR="009D6815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samostatný odborný referent</w:t>
                      </w:r>
                    </w:p>
                    <w:p w:rsidR="004A3D0E" w:rsidRPr="00C04806" w:rsidRDefault="009D6815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Ing. Ingrida Šranková, PhD.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D2BE93E" wp14:editId="389FAE8A">
                <wp:simplePos x="0" y="0"/>
                <wp:positionH relativeFrom="margin">
                  <wp:posOffset>-148590</wp:posOffset>
                </wp:positionH>
                <wp:positionV relativeFrom="paragraph">
                  <wp:posOffset>143510</wp:posOffset>
                </wp:positionV>
                <wp:extent cx="752475" cy="0"/>
                <wp:effectExtent l="0" t="0" r="28575" b="19050"/>
                <wp:wrapNone/>
                <wp:docPr id="37" name="Rovná spojnica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24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BA9294" id="Rovná spojnica 37" o:spid="_x0000_s1026" style="position:absolute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1.7pt,11.3pt" to="47.5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" strokecolor="black [3213]" strokeweight=".5pt">
                <v:stroke joinstyle="miter"/>
                <w10:wrap anchorx="margin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C747F7D" wp14:editId="7C4BC8CE">
                <wp:simplePos x="0" y="0"/>
                <wp:positionH relativeFrom="margin">
                  <wp:posOffset>4204335</wp:posOffset>
                </wp:positionH>
                <wp:positionV relativeFrom="paragraph">
                  <wp:posOffset>10160</wp:posOffset>
                </wp:positionV>
                <wp:extent cx="95250" cy="0"/>
                <wp:effectExtent l="0" t="0" r="19050" b="19050"/>
                <wp:wrapNone/>
                <wp:docPr id="48" name="Rovná spojnica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5BAC76" id="Rovná spojnica 48" o:spid="_x0000_s1026" style="position:absolute;flip:y;z-index:251739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1.05pt,.8pt" to="338.5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5C747F7D" wp14:editId="7C4BC8CE">
                <wp:simplePos x="0" y="0"/>
                <wp:positionH relativeFrom="margin">
                  <wp:posOffset>4213860</wp:posOffset>
                </wp:positionH>
                <wp:positionV relativeFrom="paragraph">
                  <wp:posOffset>36830</wp:posOffset>
                </wp:positionV>
                <wp:extent cx="95250" cy="0"/>
                <wp:effectExtent l="0" t="0" r="19050" b="19050"/>
                <wp:wrapNone/>
                <wp:docPr id="49" name="Rovná spojnic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F83BA1" id="Rovná spojnica 49" o:spid="_x0000_s1026" style="position:absolute;flip:y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1.8pt,2.9pt" to="339.3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1C3E5E" w:rsidP="00A703CD">
      <w:pPr>
        <w:rPr>
          <w:sz w:val="24"/>
          <w:szCs w:val="24"/>
        </w:rPr>
      </w:pPr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4DD83FFE" wp14:editId="7C1BCEE8">
                <wp:simplePos x="0" y="0"/>
                <wp:positionH relativeFrom="column">
                  <wp:posOffset>4304665</wp:posOffset>
                </wp:positionH>
                <wp:positionV relativeFrom="paragraph">
                  <wp:posOffset>51435</wp:posOffset>
                </wp:positionV>
                <wp:extent cx="1428750" cy="428625"/>
                <wp:effectExtent l="0" t="0" r="19050" b="28575"/>
                <wp:wrapNone/>
                <wp:docPr id="53" name="Obdĺž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6815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technický pracovník</w:t>
                            </w:r>
                          </w:p>
                          <w:p w:rsidR="009D6815" w:rsidRPr="00C04806" w:rsidRDefault="001C3E5E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Radoslav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Šrank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D83FFE" id="Obdĺžnik 53" o:spid="_x0000_s1036" style="position:absolute;margin-left:338.95pt;margin-top:4.05pt;width:112.5pt;height:33.75pt;z-index:251769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" filled="f" strokecolor="#1f4d78 [1604]" strokeweight="1pt">
                <v:textbox>
                  <w:txbxContent>
                    <w:p w:rsidR="009D6815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technický pracovník</w:t>
                      </w:r>
                    </w:p>
                    <w:p w:rsidR="009D6815" w:rsidRPr="00C04806" w:rsidRDefault="001C3E5E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Radoslav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Šrank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F647D47" wp14:editId="2D26EF07">
                <wp:simplePos x="0" y="0"/>
                <wp:positionH relativeFrom="margin">
                  <wp:posOffset>4219575</wp:posOffset>
                </wp:positionH>
                <wp:positionV relativeFrom="paragraph">
                  <wp:posOffset>77470</wp:posOffset>
                </wp:positionV>
                <wp:extent cx="95250" cy="0"/>
                <wp:effectExtent l="0" t="0" r="19050" b="19050"/>
                <wp:wrapNone/>
                <wp:docPr id="40" name="Rovná spojnic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FEF13A" id="Rovná spojnica 40" o:spid="_x0000_s1026" style="position:absolute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2.25pt,6.1pt" to="339.75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1C3E5E" w:rsidP="00A703CD">
      <w:pPr>
        <w:rPr>
          <w:sz w:val="24"/>
          <w:szCs w:val="24"/>
        </w:rPr>
      </w:pPr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12EC8CF7" wp14:editId="17E88F17">
                <wp:simplePos x="0" y="0"/>
                <wp:positionH relativeFrom="column">
                  <wp:posOffset>4302125</wp:posOffset>
                </wp:positionH>
                <wp:positionV relativeFrom="paragraph">
                  <wp:posOffset>80010</wp:posOffset>
                </wp:positionV>
                <wp:extent cx="1428750" cy="428625"/>
                <wp:effectExtent l="0" t="0" r="19050" b="28575"/>
                <wp:wrapNone/>
                <wp:docPr id="54" name="Obdĺž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6815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technický pracovník</w:t>
                            </w:r>
                          </w:p>
                          <w:p w:rsidR="009D6815" w:rsidRPr="00C04806" w:rsidRDefault="001C3E5E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Peter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Gugh</w:t>
                            </w:r>
                            <w:proofErr w:type="spellEnd"/>
                          </w:p>
                          <w:p w:rsidR="009D6815" w:rsidRPr="00C04806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EC8CF7" id="Obdĺžnik 54" o:spid="_x0000_s1037" style="position:absolute;margin-left:338.75pt;margin-top:6.3pt;width:112.5pt;height:33.7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" filled="f" strokecolor="#1f4d78 [1604]" strokeweight="1pt">
                <v:textbox>
                  <w:txbxContent>
                    <w:p w:rsidR="009D6815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technický pracovník</w:t>
                      </w:r>
                    </w:p>
                    <w:p w:rsidR="009D6815" w:rsidRPr="00C04806" w:rsidRDefault="001C3E5E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Peter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Gugh</w:t>
                      </w:r>
                      <w:proofErr w:type="spellEnd"/>
                    </w:p>
                    <w:p w:rsidR="009D6815" w:rsidRPr="00C04806" w:rsidRDefault="009D6815" w:rsidP="009D6815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A703CD" w:rsidRPr="00A703CD" w:rsidRDefault="0083141E" w:rsidP="00A703C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F647D47" wp14:editId="2D26EF07">
                <wp:simplePos x="0" y="0"/>
                <wp:positionH relativeFrom="margin">
                  <wp:posOffset>4216704</wp:posOffset>
                </wp:positionH>
                <wp:positionV relativeFrom="paragraph">
                  <wp:posOffset>128270</wp:posOffset>
                </wp:positionV>
                <wp:extent cx="95250" cy="0"/>
                <wp:effectExtent l="0" t="0" r="0" b="0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7BBA5B3" id="Rovná spojnica 41" o:spid="_x0000_s1026" style="position:absolute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32pt,10.1pt" to="339.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Default="00A703CD" w:rsidP="00A703CD">
      <w:pPr>
        <w:rPr>
          <w:sz w:val="24"/>
          <w:szCs w:val="24"/>
        </w:rPr>
      </w:pPr>
    </w:p>
    <w:p w:rsidR="00A703CD" w:rsidRPr="00A703CD" w:rsidRDefault="00A703CD" w:rsidP="00A703CD">
      <w:pPr>
        <w:rPr>
          <w:sz w:val="24"/>
          <w:szCs w:val="24"/>
        </w:rPr>
      </w:pPr>
    </w:p>
    <w:p w:rsidR="00A703CD" w:rsidRDefault="00A703CD" w:rsidP="00A703CD">
      <w:pPr>
        <w:rPr>
          <w:sz w:val="24"/>
          <w:szCs w:val="24"/>
        </w:rPr>
      </w:pPr>
    </w:p>
    <w:p w:rsidR="0083141E" w:rsidRDefault="00A703CD" w:rsidP="00A703CD">
      <w:pPr>
        <w:tabs>
          <w:tab w:val="left" w:pos="150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83141E" w:rsidRPr="0083141E" w:rsidRDefault="0083141E" w:rsidP="0083141E">
      <w:pPr>
        <w:rPr>
          <w:sz w:val="24"/>
          <w:szCs w:val="24"/>
        </w:rPr>
      </w:pPr>
    </w:p>
    <w:p w:rsidR="0083141E" w:rsidRDefault="0083141E" w:rsidP="0083141E">
      <w:pPr>
        <w:rPr>
          <w:sz w:val="24"/>
          <w:szCs w:val="24"/>
        </w:rPr>
      </w:pPr>
    </w:p>
    <w:p w:rsidR="00C04806" w:rsidRDefault="009D6815" w:rsidP="0083141E">
      <w:pPr>
        <w:tabs>
          <w:tab w:val="left" w:pos="2925"/>
        </w:tabs>
        <w:rPr>
          <w:sz w:val="24"/>
          <w:szCs w:val="24"/>
        </w:rPr>
      </w:pPr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46204DA7" wp14:editId="604FEBB7">
                <wp:simplePos x="0" y="0"/>
                <wp:positionH relativeFrom="margin">
                  <wp:posOffset>1804946</wp:posOffset>
                </wp:positionH>
                <wp:positionV relativeFrom="paragraph">
                  <wp:posOffset>150771</wp:posOffset>
                </wp:positionV>
                <wp:extent cx="1428750" cy="428625"/>
                <wp:effectExtent l="0" t="0" r="19050" b="28575"/>
                <wp:wrapNone/>
                <wp:docPr id="52" name="Obdĺž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6815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MATERSKÁ ŠKOLA</w:t>
                            </w:r>
                          </w:p>
                          <w:p w:rsidR="009D6815" w:rsidRPr="00C04806" w:rsidRDefault="009D6815" w:rsidP="009D6815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204DA7" id="Obdĺžnik 52" o:spid="_x0000_s1038" style="position:absolute;margin-left:142.1pt;margin-top:11.85pt;width:112.5pt;height:33.75pt;z-index:2517678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" filled="f" strokecolor="#1f4d78 [1604]" strokeweight="1pt">
                <v:textbox>
                  <w:txbxContent>
                    <w:p w:rsidR="009D6815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MATERSKÁ ŠKOLA</w:t>
                      </w:r>
                    </w:p>
                    <w:p w:rsidR="009D6815" w:rsidRPr="00C04806" w:rsidRDefault="009D6815" w:rsidP="009D6815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83141E">
        <w:rPr>
          <w:sz w:val="24"/>
          <w:szCs w:val="24"/>
        </w:rPr>
        <w:tab/>
      </w: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Default="00E62C48" w:rsidP="0083141E">
      <w:pPr>
        <w:tabs>
          <w:tab w:val="left" w:pos="2925"/>
        </w:tabs>
        <w:rPr>
          <w:sz w:val="24"/>
          <w:szCs w:val="24"/>
        </w:rPr>
      </w:pPr>
    </w:p>
    <w:p w:rsidR="00E62C48" w:rsidRPr="0083141E" w:rsidRDefault="00E7613F" w:rsidP="0083141E">
      <w:pPr>
        <w:tabs>
          <w:tab w:val="left" w:pos="2925"/>
        </w:tabs>
        <w:rPr>
          <w:sz w:val="24"/>
          <w:szCs w:val="24"/>
        </w:rPr>
      </w:pPr>
      <w:bookmarkStart w:id="0" w:name="_GoBack"/>
      <w:bookmarkEnd w:id="0"/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397E529B" wp14:editId="3E33CB31">
                <wp:simplePos x="0" y="0"/>
                <wp:positionH relativeFrom="margin">
                  <wp:posOffset>3632835</wp:posOffset>
                </wp:positionH>
                <wp:positionV relativeFrom="paragraph">
                  <wp:posOffset>379095</wp:posOffset>
                </wp:positionV>
                <wp:extent cx="1807845" cy="428625"/>
                <wp:effectExtent l="0" t="0" r="20955" b="28575"/>
                <wp:wrapNone/>
                <wp:docPr id="12" name="Obdĺž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7613F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</w:p>
                          <w:p w:rsidR="00E62C48" w:rsidRPr="00C04806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Edita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Línerová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97E529B" id="Obdĺžnik 12" o:spid="_x0000_s1039" style="position:absolute;margin-left:286.05pt;margin-top:29.85pt;width:142.35pt;height:33.75pt;z-index:25175347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" filled="f" strokecolor="#1f4d78 [1604]" strokeweight="1pt">
                <v:textbox>
                  <w:txbxContent>
                    <w:p w:rsidR="00E62C48" w:rsidRDefault="00E7613F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</w:p>
                    <w:p w:rsidR="00E62C48" w:rsidRPr="00C04806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Edita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Línerová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2272B027" wp14:editId="24DC87DC">
                <wp:simplePos x="0" y="0"/>
                <wp:positionH relativeFrom="margin">
                  <wp:posOffset>3581400</wp:posOffset>
                </wp:positionH>
                <wp:positionV relativeFrom="paragraph">
                  <wp:posOffset>5342890</wp:posOffset>
                </wp:positionV>
                <wp:extent cx="95250" cy="0"/>
                <wp:effectExtent l="0" t="0" r="0" b="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1FC73C" id="Rovná spojnica 29" o:spid="_x0000_s1026" style="position:absolute;flip:y;z-index:251780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82pt,420.7pt" to="289.5pt,4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26038B88" wp14:editId="710C9C32">
                <wp:simplePos x="0" y="0"/>
                <wp:positionH relativeFrom="margin">
                  <wp:posOffset>3709035</wp:posOffset>
                </wp:positionH>
                <wp:positionV relativeFrom="paragraph">
                  <wp:posOffset>5170170</wp:posOffset>
                </wp:positionV>
                <wp:extent cx="1790700" cy="428625"/>
                <wp:effectExtent l="0" t="0" r="19050" b="28575"/>
                <wp:wrapNone/>
                <wp:docPr id="17" name="Obdĺž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C3E5E" w:rsidRDefault="001C3E5E" w:rsidP="001C3E5E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upratovačka</w:t>
                            </w:r>
                          </w:p>
                          <w:p w:rsidR="001C3E5E" w:rsidRPr="00C04806" w:rsidRDefault="001C3E5E" w:rsidP="001C3E5E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Nora Kučerová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6038B88" id="Obdĺžnik 17" o:spid="_x0000_s1040" style="position:absolute;margin-left:292.05pt;margin-top:407.1pt;width:141pt;height:33.75pt;z-index:2517780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" filled="f" strokecolor="#1f4d78 [1604]" strokeweight="1pt">
                <v:textbox>
                  <w:txbxContent>
                    <w:p w:rsidR="001C3E5E" w:rsidRDefault="001C3E5E" w:rsidP="001C3E5E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upratovačka</w:t>
                      </w:r>
                    </w:p>
                    <w:p w:rsidR="001C3E5E" w:rsidRPr="00C04806" w:rsidRDefault="001C3E5E" w:rsidP="001C3E5E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Nora Kučerová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E87484C" wp14:editId="66ED6107">
                <wp:simplePos x="0" y="0"/>
                <wp:positionH relativeFrom="column">
                  <wp:posOffset>3499485</wp:posOffset>
                </wp:positionH>
                <wp:positionV relativeFrom="paragraph">
                  <wp:posOffset>598170</wp:posOffset>
                </wp:positionV>
                <wp:extent cx="28575" cy="4752975"/>
                <wp:effectExtent l="0" t="0" r="28575" b="28575"/>
                <wp:wrapNone/>
                <wp:docPr id="23" name="Rovná spojnic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47529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E66CE4" id="Rovná spojnica 23" o:spid="_x0000_s1026" style="position:absolute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5.55pt,47.1pt" to="277.8pt,4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" strokecolor="black [3213]" strokeweight=".5pt">
                <v:stroke joinstyle="miter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26D1BDA2" wp14:editId="5764A799">
                <wp:simplePos x="0" y="0"/>
                <wp:positionH relativeFrom="margin">
                  <wp:posOffset>3554233</wp:posOffset>
                </wp:positionH>
                <wp:positionV relativeFrom="paragraph">
                  <wp:posOffset>4825807</wp:posOffset>
                </wp:positionV>
                <wp:extent cx="95250" cy="0"/>
                <wp:effectExtent l="0" t="0" r="0" b="0"/>
                <wp:wrapNone/>
                <wp:docPr id="51" name="Rovná spojnic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948255" id="Rovná spojnica 51" o:spid="_x0000_s1026" style="position:absolute;flip:y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9.85pt,380pt" to="287.35pt,3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40C390F" wp14:editId="13F5F448">
                <wp:simplePos x="0" y="0"/>
                <wp:positionH relativeFrom="margin">
                  <wp:posOffset>3554398</wp:posOffset>
                </wp:positionH>
                <wp:positionV relativeFrom="paragraph">
                  <wp:posOffset>4293070</wp:posOffset>
                </wp:positionV>
                <wp:extent cx="95250" cy="0"/>
                <wp:effectExtent l="0" t="0" r="0" b="0"/>
                <wp:wrapNone/>
                <wp:docPr id="50" name="Rovná spojnic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3F1E24" id="Rovná spojnica 50" o:spid="_x0000_s1026" style="position:absolute;flip:y;z-index:251763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9.85pt,338.05pt" to="287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771BC765" wp14:editId="7FBD77C8">
                <wp:simplePos x="0" y="0"/>
                <wp:positionH relativeFrom="margin">
                  <wp:posOffset>3545840</wp:posOffset>
                </wp:positionH>
                <wp:positionV relativeFrom="paragraph">
                  <wp:posOffset>3766489</wp:posOffset>
                </wp:positionV>
                <wp:extent cx="95250" cy="0"/>
                <wp:effectExtent l="0" t="0" r="0" b="0"/>
                <wp:wrapNone/>
                <wp:docPr id="31" name="Rovná spojnica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847545" id="Rovná spojnica 31" o:spid="_x0000_s1026" style="position:absolute;flip:y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9.2pt,296.55pt" to="286.7pt,29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 w:rsidRP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56C7E7BA" wp14:editId="4E11AC20">
                <wp:simplePos x="0" y="0"/>
                <wp:positionH relativeFrom="column">
                  <wp:posOffset>3689406</wp:posOffset>
                </wp:positionH>
                <wp:positionV relativeFrom="paragraph">
                  <wp:posOffset>4587267</wp:posOffset>
                </wp:positionV>
                <wp:extent cx="1789044" cy="428625"/>
                <wp:effectExtent l="0" t="0" r="20955" b="28575"/>
                <wp:wrapNone/>
                <wp:docPr id="34" name="Obdĺžni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9044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školníčka</w:t>
                            </w:r>
                          </w:p>
                          <w:p w:rsidR="00E62C48" w:rsidRPr="00C04806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Darina Šranková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6C7E7BA" id="Obdĺžnik 34" o:spid="_x0000_s1041" style="position:absolute;margin-left:290.5pt;margin-top:361.2pt;width:140.85pt;height:33.75pt;z-index:2517616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školníčka</w:t>
                      </w:r>
                    </w:p>
                    <w:p w:rsidR="00E62C48" w:rsidRPr="00C04806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Darina Šranková</w:t>
                      </w:r>
                    </w:p>
                  </w:txbxContent>
                </v:textbox>
              </v:rect>
            </w:pict>
          </mc:Fallback>
        </mc:AlternateContent>
      </w:r>
      <w:r w:rsidR="00E62C48" w:rsidRP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7C65205" wp14:editId="1E4556EC">
                <wp:simplePos x="0" y="0"/>
                <wp:positionH relativeFrom="column">
                  <wp:posOffset>3681454</wp:posOffset>
                </wp:positionH>
                <wp:positionV relativeFrom="paragraph">
                  <wp:posOffset>4046579</wp:posOffset>
                </wp:positionV>
                <wp:extent cx="1789044" cy="428625"/>
                <wp:effectExtent l="0" t="0" r="20955" b="28575"/>
                <wp:wrapNone/>
                <wp:docPr id="33" name="Obdĺžni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9044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školníčka</w:t>
                            </w:r>
                          </w:p>
                          <w:p w:rsidR="00E62C48" w:rsidRPr="00C04806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Erika Šranková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7C65205" id="Obdĺžnik 33" o:spid="_x0000_s1042" style="position:absolute;margin-left:289.9pt;margin-top:318.65pt;width:140.85pt;height:33.75pt;z-index:251759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školníčka</w:t>
                      </w:r>
                    </w:p>
                    <w:p w:rsidR="00E62C48" w:rsidRPr="00C04806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Erika Šranková</w:t>
                      </w:r>
                    </w:p>
                  </w:txbxContent>
                </v:textbox>
              </v:rect>
            </w:pict>
          </mc:Fallback>
        </mc:AlternateContent>
      </w:r>
      <w:r w:rsidR="00E62C48" w:rsidRP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64EBC88A" wp14:editId="447945DA">
                <wp:simplePos x="0" y="0"/>
                <wp:positionH relativeFrom="column">
                  <wp:posOffset>3656965</wp:posOffset>
                </wp:positionH>
                <wp:positionV relativeFrom="paragraph">
                  <wp:posOffset>3497249</wp:posOffset>
                </wp:positionV>
                <wp:extent cx="1789044" cy="428625"/>
                <wp:effectExtent l="0" t="0" r="20955" b="28575"/>
                <wp:wrapNone/>
                <wp:docPr id="32" name="Obdĺž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9044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školníčka</w:t>
                            </w:r>
                          </w:p>
                          <w:p w:rsidR="00E62C48" w:rsidRPr="00C04806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Aneta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</w:rPr>
                              <w:t xml:space="preserve"> Valachová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4EBC88A" id="Obdĺžnik 32" o:spid="_x0000_s1043" style="position:absolute;margin-left:287.95pt;margin-top:275.35pt;width:140.85pt;height:33.75pt;z-index:2517575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školníčka</w:t>
                      </w:r>
                    </w:p>
                    <w:p w:rsidR="00E62C48" w:rsidRPr="00C04806" w:rsidRDefault="00E62C48" w:rsidP="00E62C48">
                      <w:pPr>
                        <w:rPr>
                          <w:color w:val="000000" w:themeColor="text1"/>
                        </w:rPr>
                      </w:pPr>
                      <w:proofErr w:type="spellStart"/>
                      <w:r>
                        <w:rPr>
                          <w:color w:val="000000" w:themeColor="text1"/>
                        </w:rPr>
                        <w:t>Aneta</w:t>
                      </w:r>
                      <w:proofErr w:type="spellEnd"/>
                      <w:r>
                        <w:rPr>
                          <w:color w:val="000000" w:themeColor="text1"/>
                        </w:rPr>
                        <w:t xml:space="preserve"> Valachová</w:t>
                      </w:r>
                    </w:p>
                  </w:txbxContent>
                </v:textbox>
              </v:rect>
            </w:pict>
          </mc:Fallback>
        </mc:AlternateContent>
      </w:r>
      <w:r w:rsidR="00E62C48" w:rsidRP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0076A5B" wp14:editId="3787DB15">
                <wp:simplePos x="0" y="0"/>
                <wp:positionH relativeFrom="column">
                  <wp:posOffset>3653127</wp:posOffset>
                </wp:positionH>
                <wp:positionV relativeFrom="paragraph">
                  <wp:posOffset>2969398</wp:posOffset>
                </wp:positionV>
                <wp:extent cx="1789044" cy="428625"/>
                <wp:effectExtent l="0" t="0" r="20955" b="28575"/>
                <wp:wrapNone/>
                <wp:docPr id="19" name="Obdĺž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9044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</w:p>
                          <w:p w:rsidR="004A3D0E" w:rsidRPr="00C04806" w:rsidRDefault="00E62C48" w:rsidP="00495EB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Martina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Pálová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0076A5B" id="Obdĺžnik 19" o:spid="_x0000_s1044" style="position:absolute;margin-left:287.65pt;margin-top:233.8pt;width:140.85pt;height:33.75pt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</w:p>
                    <w:p w:rsidR="004A3D0E" w:rsidRPr="00C04806" w:rsidRDefault="00E62C48" w:rsidP="00495EB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Martina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Pálová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E62C48" w:rsidRPr="00495EB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2C2F415" wp14:editId="2C1A96F5">
                <wp:simplePos x="0" y="0"/>
                <wp:positionH relativeFrom="column">
                  <wp:posOffset>3645176</wp:posOffset>
                </wp:positionH>
                <wp:positionV relativeFrom="paragraph">
                  <wp:posOffset>2468466</wp:posOffset>
                </wp:positionV>
                <wp:extent cx="1789044" cy="428625"/>
                <wp:effectExtent l="0" t="0" r="20955" b="28575"/>
                <wp:wrapNone/>
                <wp:docPr id="18" name="Obdĺž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9044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</w:p>
                          <w:p w:rsidR="004A3D0E" w:rsidRPr="00C04806" w:rsidRDefault="00E62C48" w:rsidP="00495EB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Bc. Jarmila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Lóňayová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2C2F415" id="Obdĺžnik 18" o:spid="_x0000_s1045" style="position:absolute;margin-left:287pt;margin-top:194.35pt;width:140.85pt;height:33.7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</w:p>
                    <w:p w:rsidR="004A3D0E" w:rsidRPr="00C04806" w:rsidRDefault="00E62C48" w:rsidP="00495EB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Bc. Jarmila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Lóňayová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E62C48"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11D887" wp14:editId="5BAC6C5D">
                <wp:simplePos x="0" y="0"/>
                <wp:positionH relativeFrom="margin">
                  <wp:posOffset>3668699</wp:posOffset>
                </wp:positionH>
                <wp:positionV relativeFrom="paragraph">
                  <wp:posOffset>1958975</wp:posOffset>
                </wp:positionV>
                <wp:extent cx="1749287" cy="428625"/>
                <wp:effectExtent l="0" t="0" r="22860" b="28575"/>
                <wp:wrapNone/>
                <wp:docPr id="14" name="Obdĺž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9287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</w:p>
                          <w:p w:rsidR="004A3D0E" w:rsidRPr="00C04806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Jana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Panáčeková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411D887" id="Obdĺžnik 14" o:spid="_x0000_s1046" style="position:absolute;margin-left:288.85pt;margin-top:154.25pt;width:137.75pt;height:33.75pt;z-index:25168179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</w:p>
                    <w:p w:rsidR="004A3D0E" w:rsidRPr="00C04806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Jana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Panáčeková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  <w:r w:rsidR="00E62C48"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7907FC5" wp14:editId="0D829405">
                <wp:simplePos x="0" y="0"/>
                <wp:positionH relativeFrom="column">
                  <wp:posOffset>3661079</wp:posOffset>
                </wp:positionH>
                <wp:positionV relativeFrom="paragraph">
                  <wp:posOffset>1466602</wp:posOffset>
                </wp:positionV>
                <wp:extent cx="1757238" cy="428625"/>
                <wp:effectExtent l="0" t="0" r="14605" b="28575"/>
                <wp:wrapNone/>
                <wp:docPr id="15" name="Obdĺž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238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  <w:r w:rsidR="00E7613F">
                              <w:rPr>
                                <w:color w:val="000000" w:themeColor="text1"/>
                              </w:rPr>
                              <w:t xml:space="preserve"> – poverená riadením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:rsidR="004A3D0E" w:rsidRPr="00C04806" w:rsidRDefault="00E62C48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PaedDr. Lenka 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</w:rPr>
                              <w:t>Ondračková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7907FC5" id="Obdĺžnik 15" o:spid="_x0000_s1047" style="position:absolute;margin-left:288.25pt;margin-top:115.5pt;width:138.35pt;height:33.75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  <w:r w:rsidR="00E7613F">
                        <w:rPr>
                          <w:color w:val="000000" w:themeColor="text1"/>
                        </w:rPr>
                        <w:t xml:space="preserve"> – poverená riadením</w:t>
                      </w:r>
                      <w:r>
                        <w:rPr>
                          <w:color w:val="000000" w:themeColor="text1"/>
                        </w:rPr>
                        <w:t xml:space="preserve"> </w:t>
                      </w:r>
                    </w:p>
                    <w:p w:rsidR="004A3D0E" w:rsidRPr="00C04806" w:rsidRDefault="00E62C48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PaedDr. Lenka </w:t>
                      </w:r>
                      <w:proofErr w:type="spellStart"/>
                      <w:r>
                        <w:rPr>
                          <w:color w:val="000000" w:themeColor="text1"/>
                        </w:rPr>
                        <w:t>Ondračková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E62C48"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B86B90C" wp14:editId="5A75F08D">
                <wp:simplePos x="0" y="0"/>
                <wp:positionH relativeFrom="column">
                  <wp:posOffset>3661078</wp:posOffset>
                </wp:positionH>
                <wp:positionV relativeFrom="paragraph">
                  <wp:posOffset>965669</wp:posOffset>
                </wp:positionV>
                <wp:extent cx="1741335" cy="428625"/>
                <wp:effectExtent l="0" t="0" r="11430" b="28575"/>
                <wp:wrapNone/>
                <wp:docPr id="16" name="Obdĺž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1335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D0E" w:rsidRDefault="004A3D0E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učiteľka</w:t>
                            </w:r>
                          </w:p>
                          <w:p w:rsidR="004A3D0E" w:rsidRPr="00C04806" w:rsidRDefault="00E62C48" w:rsidP="008814FA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Bc. </w:t>
                            </w:r>
                            <w:r w:rsidR="004A3D0E">
                              <w:rPr>
                                <w:color w:val="000000" w:themeColor="text1"/>
                              </w:rPr>
                              <w:t xml:space="preserve">Mariana </w:t>
                            </w:r>
                            <w:proofErr w:type="spellStart"/>
                            <w:r w:rsidR="004A3D0E">
                              <w:rPr>
                                <w:color w:val="000000" w:themeColor="text1"/>
                              </w:rPr>
                              <w:t>Beňušová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B86B90C" id="Obdĺžnik 16" o:spid="_x0000_s1048" style="position:absolute;margin-left:288.25pt;margin-top:76.05pt;width:137.1pt;height:33.7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" filled="f" strokecolor="#1f4d78 [1604]" strokeweight="1pt">
                <v:textbox>
                  <w:txbxContent>
                    <w:p w:rsidR="004A3D0E" w:rsidRDefault="004A3D0E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učiteľka</w:t>
                      </w:r>
                    </w:p>
                    <w:p w:rsidR="004A3D0E" w:rsidRPr="00C04806" w:rsidRDefault="00E62C48" w:rsidP="008814FA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Bc. </w:t>
                      </w:r>
                      <w:r w:rsidR="004A3D0E">
                        <w:rPr>
                          <w:color w:val="000000" w:themeColor="text1"/>
                        </w:rPr>
                        <w:t xml:space="preserve">Mariana </w:t>
                      </w:r>
                      <w:proofErr w:type="spellStart"/>
                      <w:r w:rsidR="004A3D0E">
                        <w:rPr>
                          <w:color w:val="000000" w:themeColor="text1"/>
                        </w:rPr>
                        <w:t>Beňušová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E62C48" w:rsidRPr="008814FA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8BF1062" wp14:editId="44E43507">
                <wp:simplePos x="0" y="0"/>
                <wp:positionH relativeFrom="margin">
                  <wp:posOffset>1913792</wp:posOffset>
                </wp:positionH>
                <wp:positionV relativeFrom="paragraph">
                  <wp:posOffset>393553</wp:posOffset>
                </wp:positionV>
                <wp:extent cx="1428750" cy="428625"/>
                <wp:effectExtent l="0" t="0" r="19050" b="28575"/>
                <wp:wrapNone/>
                <wp:docPr id="13" name="Obdĺž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4286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2C48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MATERSKÁ ŠKOLA</w:t>
                            </w:r>
                          </w:p>
                          <w:p w:rsidR="00E62C48" w:rsidRPr="00C04806" w:rsidRDefault="00E62C48" w:rsidP="00E62C48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BF1062" id="Obdĺžnik 13" o:spid="_x0000_s1049" style="position:absolute;margin-left:150.7pt;margin-top:31pt;width:112.5pt;height:33.75pt;z-index:25174323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" filled="f" strokecolor="#1f4d78 [1604]" strokeweight="1pt">
                <v:textbox>
                  <w:txbxContent>
                    <w:p w:rsidR="00E62C48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MATERSKÁ ŠKOLA</w:t>
                      </w:r>
                    </w:p>
                    <w:p w:rsidR="00E62C48" w:rsidRPr="00C04806" w:rsidRDefault="00E62C48" w:rsidP="00E62C48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086D8102" wp14:editId="6BFAEA50">
                <wp:simplePos x="0" y="0"/>
                <wp:positionH relativeFrom="margin">
                  <wp:posOffset>3529965</wp:posOffset>
                </wp:positionH>
                <wp:positionV relativeFrom="paragraph">
                  <wp:posOffset>3225800</wp:posOffset>
                </wp:positionV>
                <wp:extent cx="95250" cy="0"/>
                <wp:effectExtent l="0" t="0" r="19050" b="19050"/>
                <wp:wrapNone/>
                <wp:docPr id="46" name="Rovná spojnic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2D2087" id="Rovná spojnica 46" o:spid="_x0000_s1026" style="position:absolute;flip:y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7.95pt,254pt" to="285.45pt,2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66A1083" wp14:editId="4E082A03">
                <wp:simplePos x="0" y="0"/>
                <wp:positionH relativeFrom="margin">
                  <wp:posOffset>3529965</wp:posOffset>
                </wp:positionH>
                <wp:positionV relativeFrom="paragraph">
                  <wp:posOffset>2720975</wp:posOffset>
                </wp:positionV>
                <wp:extent cx="95250" cy="0"/>
                <wp:effectExtent l="0" t="0" r="19050" b="19050"/>
                <wp:wrapNone/>
                <wp:docPr id="45" name="Rovná spojnic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8B6D5B" id="Rovná spojnica 45" o:spid="_x0000_s1026" style="position:absolute;flip:y;z-index:251750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7.95pt,214.25pt" to="285.45pt,2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6E90DC8B" wp14:editId="4669AEA4">
                <wp:simplePos x="0" y="0"/>
                <wp:positionH relativeFrom="margin">
                  <wp:posOffset>3529965</wp:posOffset>
                </wp:positionH>
                <wp:positionV relativeFrom="paragraph">
                  <wp:posOffset>2197100</wp:posOffset>
                </wp:positionV>
                <wp:extent cx="95250" cy="0"/>
                <wp:effectExtent l="0" t="0" r="19050" b="19050"/>
                <wp:wrapNone/>
                <wp:docPr id="44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E30D49" id="Rovná spojnica 44" o:spid="_x0000_s1026" style="position:absolute;flip:y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7.95pt,173pt" to="285.45pt,1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2265AEB" wp14:editId="647AB293">
                <wp:simplePos x="0" y="0"/>
                <wp:positionH relativeFrom="margin">
                  <wp:posOffset>3510915</wp:posOffset>
                </wp:positionH>
                <wp:positionV relativeFrom="paragraph">
                  <wp:posOffset>1711325</wp:posOffset>
                </wp:positionV>
                <wp:extent cx="95250" cy="0"/>
                <wp:effectExtent l="0" t="0" r="19050" b="19050"/>
                <wp:wrapNone/>
                <wp:docPr id="43" name="Rovná spojnic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EF2CF8" id="Rovná spojnica 43" o:spid="_x0000_s1026" style="position:absolute;flip:y;z-index:251748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6.45pt,134.75pt" to="283.95pt,13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53EC8DB" wp14:editId="04AC8142">
                <wp:simplePos x="0" y="0"/>
                <wp:positionH relativeFrom="margin">
                  <wp:posOffset>3520440</wp:posOffset>
                </wp:positionH>
                <wp:positionV relativeFrom="paragraph">
                  <wp:posOffset>1177925</wp:posOffset>
                </wp:positionV>
                <wp:extent cx="95250" cy="0"/>
                <wp:effectExtent l="0" t="0" r="19050" b="19050"/>
                <wp:wrapNone/>
                <wp:docPr id="42" name="Rovná spojnic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FA5ABC" id="Rovná spojnica 42" o:spid="_x0000_s1026" style="position:absolute;flip:y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77.2pt,92.75pt" to="284.7pt,9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" strokecolor="black [3213]" strokeweight=".5pt">
                <v:stroke joinstyle="miter"/>
                <w10:wrap anchorx="margin"/>
              </v:line>
            </w:pict>
          </mc:Fallback>
        </mc:AlternateContent>
      </w:r>
      <w:r w:rsidR="00E62C48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FB1B39D" wp14:editId="0F4492E3">
                <wp:simplePos x="0" y="0"/>
                <wp:positionH relativeFrom="margin">
                  <wp:posOffset>3368040</wp:posOffset>
                </wp:positionH>
                <wp:positionV relativeFrom="paragraph">
                  <wp:posOffset>596900</wp:posOffset>
                </wp:positionV>
                <wp:extent cx="247650" cy="0"/>
                <wp:effectExtent l="0" t="0" r="19050" b="19050"/>
                <wp:wrapNone/>
                <wp:docPr id="35" name="Rovná spojnic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76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8AC340" id="Rovná spojnica 35" o:spid="_x0000_s1026" style="position:absolute;flip:y;z-index:2517463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5.2pt,47pt" to="284.7pt,4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" strokecolor="black [3213]" strokeweight=".5pt">
                <v:stroke joinstyle="miter"/>
                <w10:wrap anchorx="margin"/>
              </v:line>
            </w:pict>
          </mc:Fallback>
        </mc:AlternateContent>
      </w:r>
    </w:p>
    <w:sectPr w:rsidR="00E62C48" w:rsidRPr="0083141E" w:rsidSect="00FB797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1F8A" w:rsidRDefault="00A81F8A" w:rsidP="008D60BD">
      <w:r>
        <w:separator/>
      </w:r>
    </w:p>
  </w:endnote>
  <w:endnote w:type="continuationSeparator" w:id="0">
    <w:p w:rsidR="00A81F8A" w:rsidRDefault="00A81F8A" w:rsidP="008D6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1F8A" w:rsidRDefault="00A81F8A" w:rsidP="008D60BD">
      <w:r>
        <w:separator/>
      </w:r>
    </w:p>
  </w:footnote>
  <w:footnote w:type="continuationSeparator" w:id="0">
    <w:p w:rsidR="00A81F8A" w:rsidRDefault="00A81F8A" w:rsidP="008D6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3D0E" w:rsidRPr="008D60BD" w:rsidRDefault="004A3D0E" w:rsidP="008D60BD">
    <w:pPr>
      <w:pStyle w:val="Hlavika"/>
      <w:jc w:val="center"/>
      <w:rPr>
        <w:i/>
        <w:sz w:val="24"/>
      </w:rPr>
    </w:pPr>
    <w:r w:rsidRPr="008D60BD">
      <w:rPr>
        <w:i/>
        <w:sz w:val="24"/>
      </w:rPr>
      <w:t>Obec Veľký Lapáš</w:t>
    </w:r>
  </w:p>
  <w:p w:rsidR="004A3D0E" w:rsidRPr="008D60BD" w:rsidRDefault="004A3D0E" w:rsidP="00FB7978">
    <w:pPr>
      <w:pStyle w:val="Hlavika"/>
      <w:pBdr>
        <w:bottom w:val="single" w:sz="4" w:space="1" w:color="auto"/>
      </w:pBdr>
      <w:tabs>
        <w:tab w:val="center" w:pos="4819"/>
        <w:tab w:val="right" w:pos="9638"/>
      </w:tabs>
      <w:rPr>
        <w:i/>
        <w:sz w:val="24"/>
      </w:rPr>
    </w:pPr>
    <w:r>
      <w:rPr>
        <w:i/>
        <w:sz w:val="24"/>
      </w:rPr>
      <w:tab/>
    </w:r>
    <w:r w:rsidRPr="00FB7978">
      <w:rPr>
        <w:i/>
        <w:sz w:val="24"/>
      </w:rPr>
      <w:t>Poznámky</w:t>
    </w:r>
    <w:r w:rsidRPr="008D60BD">
      <w:rPr>
        <w:i/>
        <w:sz w:val="24"/>
      </w:rPr>
      <w:t xml:space="preserve"> individuálnej účtovnej závierky zostavenej k 31. decembru </w:t>
    </w:r>
    <w:r>
      <w:rPr>
        <w:i/>
        <w:sz w:val="24"/>
      </w:rPr>
      <w:t>202</w:t>
    </w:r>
    <w:r w:rsidR="00312686">
      <w:rPr>
        <w:i/>
        <w:sz w:val="24"/>
      </w:rPr>
      <w:t>4</w:t>
    </w:r>
    <w:r>
      <w:rPr>
        <w:i/>
        <w:sz w:val="24"/>
      </w:rPr>
      <w:tab/>
    </w:r>
    <w:r>
      <w:rPr>
        <w:i/>
        <w:sz w:val="24"/>
      </w:rPr>
      <w:tab/>
    </w:r>
  </w:p>
  <w:p w:rsidR="004A3D0E" w:rsidRDefault="004A3D0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6"/>
  </w:num>
  <w:num w:numId="4">
    <w:abstractNumId w:val="9"/>
  </w:num>
  <w:num w:numId="5">
    <w:abstractNumId w:val="17"/>
  </w:num>
  <w:num w:numId="6">
    <w:abstractNumId w:val="11"/>
  </w:num>
  <w:num w:numId="7">
    <w:abstractNumId w:val="10"/>
  </w:num>
  <w:num w:numId="8">
    <w:abstractNumId w:val="12"/>
  </w:num>
  <w:num w:numId="9">
    <w:abstractNumId w:val="13"/>
  </w:num>
  <w:num w:numId="10">
    <w:abstractNumId w:val="0"/>
  </w:num>
  <w:num w:numId="11">
    <w:abstractNumId w:val="16"/>
  </w:num>
  <w:num w:numId="12">
    <w:abstractNumId w:val="1"/>
  </w:num>
  <w:num w:numId="13">
    <w:abstractNumId w:val="7"/>
  </w:num>
  <w:num w:numId="14">
    <w:abstractNumId w:val="14"/>
  </w:num>
  <w:num w:numId="15">
    <w:abstractNumId w:val="3"/>
  </w:num>
  <w:num w:numId="16">
    <w:abstractNumId w:val="5"/>
  </w:num>
  <w:num w:numId="17">
    <w:abstractNumId w:val="8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3B62"/>
    <w:rsid w:val="00022546"/>
    <w:rsid w:val="0004522B"/>
    <w:rsid w:val="00057193"/>
    <w:rsid w:val="000A3654"/>
    <w:rsid w:val="000B66D9"/>
    <w:rsid w:val="000C2716"/>
    <w:rsid w:val="001075EA"/>
    <w:rsid w:val="001214E6"/>
    <w:rsid w:val="00157043"/>
    <w:rsid w:val="001578B0"/>
    <w:rsid w:val="001806F7"/>
    <w:rsid w:val="00181142"/>
    <w:rsid w:val="001C0132"/>
    <w:rsid w:val="001C3E5E"/>
    <w:rsid w:val="001F00D5"/>
    <w:rsid w:val="00216ABB"/>
    <w:rsid w:val="0027450F"/>
    <w:rsid w:val="00275F66"/>
    <w:rsid w:val="00281C7A"/>
    <w:rsid w:val="002D2196"/>
    <w:rsid w:val="002E0CF7"/>
    <w:rsid w:val="002F03C5"/>
    <w:rsid w:val="00300C2F"/>
    <w:rsid w:val="00306B84"/>
    <w:rsid w:val="00312686"/>
    <w:rsid w:val="00330910"/>
    <w:rsid w:val="003310AD"/>
    <w:rsid w:val="00385A84"/>
    <w:rsid w:val="004266B5"/>
    <w:rsid w:val="00477F2A"/>
    <w:rsid w:val="00495EBA"/>
    <w:rsid w:val="004A3D0E"/>
    <w:rsid w:val="004C3C21"/>
    <w:rsid w:val="005274C1"/>
    <w:rsid w:val="005350EE"/>
    <w:rsid w:val="00536EAF"/>
    <w:rsid w:val="00571E2D"/>
    <w:rsid w:val="00582C8D"/>
    <w:rsid w:val="00585F74"/>
    <w:rsid w:val="0059377D"/>
    <w:rsid w:val="005A26D3"/>
    <w:rsid w:val="005F3B62"/>
    <w:rsid w:val="00600AC8"/>
    <w:rsid w:val="00611301"/>
    <w:rsid w:val="00616812"/>
    <w:rsid w:val="00635A18"/>
    <w:rsid w:val="00656711"/>
    <w:rsid w:val="00666A7C"/>
    <w:rsid w:val="00670056"/>
    <w:rsid w:val="00670B50"/>
    <w:rsid w:val="00671F6F"/>
    <w:rsid w:val="0067749B"/>
    <w:rsid w:val="00683436"/>
    <w:rsid w:val="006D456A"/>
    <w:rsid w:val="006E232D"/>
    <w:rsid w:val="00717363"/>
    <w:rsid w:val="00750692"/>
    <w:rsid w:val="00790215"/>
    <w:rsid w:val="007F3D9C"/>
    <w:rsid w:val="00820F93"/>
    <w:rsid w:val="0083141E"/>
    <w:rsid w:val="008440F5"/>
    <w:rsid w:val="0085534E"/>
    <w:rsid w:val="00866DCA"/>
    <w:rsid w:val="008814FA"/>
    <w:rsid w:val="00887F19"/>
    <w:rsid w:val="008D47B6"/>
    <w:rsid w:val="008D60BD"/>
    <w:rsid w:val="00902F3D"/>
    <w:rsid w:val="0095551D"/>
    <w:rsid w:val="009625DD"/>
    <w:rsid w:val="009A2FE0"/>
    <w:rsid w:val="009D5DBA"/>
    <w:rsid w:val="009D6815"/>
    <w:rsid w:val="00A268E0"/>
    <w:rsid w:val="00A703CD"/>
    <w:rsid w:val="00A81F8A"/>
    <w:rsid w:val="00AD32FF"/>
    <w:rsid w:val="00AE170F"/>
    <w:rsid w:val="00AE1C89"/>
    <w:rsid w:val="00AE6A45"/>
    <w:rsid w:val="00B214DD"/>
    <w:rsid w:val="00BB1EA1"/>
    <w:rsid w:val="00BD5E80"/>
    <w:rsid w:val="00BF5F33"/>
    <w:rsid w:val="00C039D1"/>
    <w:rsid w:val="00C04806"/>
    <w:rsid w:val="00C069AB"/>
    <w:rsid w:val="00C12B7B"/>
    <w:rsid w:val="00C224A9"/>
    <w:rsid w:val="00C320DC"/>
    <w:rsid w:val="00C6265A"/>
    <w:rsid w:val="00C66B9C"/>
    <w:rsid w:val="00C90C2D"/>
    <w:rsid w:val="00C95CD2"/>
    <w:rsid w:val="00C977E3"/>
    <w:rsid w:val="00CA31C7"/>
    <w:rsid w:val="00CF11A5"/>
    <w:rsid w:val="00D02974"/>
    <w:rsid w:val="00D23258"/>
    <w:rsid w:val="00D42A95"/>
    <w:rsid w:val="00D77510"/>
    <w:rsid w:val="00D83AFC"/>
    <w:rsid w:val="00DA6D8A"/>
    <w:rsid w:val="00DB7718"/>
    <w:rsid w:val="00E16B99"/>
    <w:rsid w:val="00E3195C"/>
    <w:rsid w:val="00E62C48"/>
    <w:rsid w:val="00E73A04"/>
    <w:rsid w:val="00E7613F"/>
    <w:rsid w:val="00EA70E4"/>
    <w:rsid w:val="00F07DEC"/>
    <w:rsid w:val="00F164D0"/>
    <w:rsid w:val="00F900CE"/>
    <w:rsid w:val="00F91CB5"/>
    <w:rsid w:val="00F9238D"/>
    <w:rsid w:val="00FB7978"/>
    <w:rsid w:val="00FD4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390E1BF"/>
  <w15:chartTrackingRefBased/>
  <w15:docId w15:val="{D23AD2E1-7E95-4374-A064-5EE0139E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D60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D60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D60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D60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8D60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D60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D60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0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480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480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7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BEA81-D7E4-4127-BFB2-2D66A91A7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1434</TotalTime>
  <Pages>12</Pages>
  <Words>3535</Words>
  <Characters>20150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ČULAKOVÁ Daniela</dc:creator>
  <cp:keywords/>
  <dc:description/>
  <cp:lastModifiedBy>ČULAKOVÁ Daniela</cp:lastModifiedBy>
  <cp:revision>17</cp:revision>
  <cp:lastPrinted>2025-03-27T11:51:00Z</cp:lastPrinted>
  <dcterms:created xsi:type="dcterms:W3CDTF">2025-03-26T10:46:00Z</dcterms:created>
  <dcterms:modified xsi:type="dcterms:W3CDTF">2025-03-27T13:02:00Z</dcterms:modified>
</cp:coreProperties>
</file>