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0A44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>KUKLA REAL</w:t>
      </w:r>
      <w:r w:rsidR="00EC1EC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0A4406">
      <w:pPr>
        <w:pStyle w:val="Odsekzoznamu"/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  <w:t>Duklianska 12</w:t>
      </w:r>
      <w:r w:rsidR="00EC1EC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BC3225" w:rsidRPr="00420447" w:rsidRDefault="00C86FF0" w:rsidP="000A4406">
      <w:pPr>
        <w:pStyle w:val="Odsekzoznamu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od</w:t>
      </w:r>
      <w:r w:rsidR="000A440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3242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="0093242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1.20</w:t>
      </w:r>
      <w:r w:rsidR="0093242F">
        <w:rPr>
          <w:rFonts w:ascii="Times New Roman" w:hAnsi="Times New Roman" w:cs="Times New Roman"/>
          <w:b/>
          <w:sz w:val="24"/>
          <w:szCs w:val="24"/>
        </w:rPr>
        <w:t>2</w:t>
      </w:r>
      <w:r w:rsidR="00A52BDD">
        <w:rPr>
          <w:rFonts w:ascii="Times New Roman" w:hAnsi="Times New Roman" w:cs="Times New Roman"/>
          <w:b/>
          <w:sz w:val="24"/>
          <w:szCs w:val="24"/>
        </w:rPr>
        <w:t>4</w:t>
      </w:r>
    </w:p>
    <w:p w:rsidR="00CE03EC" w:rsidRDefault="00A52BDD" w:rsidP="000A4406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31.12.2024</w:t>
      </w:r>
    </w:p>
    <w:p w:rsidR="000A4406" w:rsidRDefault="000A4406" w:rsidP="000A4406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orgán/konateľ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Alena Kuklová</w:t>
      </w:r>
    </w:p>
    <w:p w:rsidR="00BC3225" w:rsidRDefault="00BC3225" w:rsidP="000A4406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4406" w:rsidRDefault="000A4406" w:rsidP="000A4406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4406" w:rsidRPr="00C5195B" w:rsidRDefault="000A4406" w:rsidP="000A4406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0A44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E1C4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E1C4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E1C4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1E1C4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C3225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C3225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BC3225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BC3225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BC3225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</w:t>
      </w:r>
      <w:r w:rsidRPr="00B2600D">
        <w:rPr>
          <w:rFonts w:ascii="Times New Roman" w:hAnsi="Times New Roman" w:cs="Times New Roman"/>
          <w:b/>
          <w:sz w:val="24"/>
          <w:szCs w:val="24"/>
        </w:rPr>
        <w:t>dlhodobý hmotný majetok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2600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2600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2600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B2600D" w:rsidRPr="00C5195B" w:rsidTr="009E6AD6">
        <w:trPr>
          <w:trHeight w:val="340"/>
        </w:trPr>
        <w:tc>
          <w:tcPr>
            <w:tcW w:w="2839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</w:t>
            </w:r>
          </w:p>
        </w:tc>
        <w:tc>
          <w:tcPr>
            <w:tcW w:w="2123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E42DF0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E1C4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9494E" w:rsidRDefault="0009494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E1C4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B174B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 plán bol ovplyvnený týmito rozhodnutiami:</w:t>
      </w:r>
    </w:p>
    <w:p w:rsidR="00DC3B5F" w:rsidRPr="00C5195B" w:rsidRDefault="001E1C4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B174B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E1C4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B174BD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B5F" w:rsidRPr="008B518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B5189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BBE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D41E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D41E07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D41E07" w:rsidRDefault="00A52BDD" w:rsidP="00D41E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6 597,59 €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D41E07" w:rsidRDefault="00A52BDD" w:rsidP="00A52BDD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Dodatočne doúčtované účtovné odpisy pri majetku. Daná suma je pripočitateľná položka k HV rok 2024</w:t>
            </w: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42F" w:rsidRDefault="0093242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42F" w:rsidRDefault="0093242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C86FF0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8B518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86FF0" w:rsidRDefault="00C86FF0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C86FF0">
              <w:rPr>
                <w:rFonts w:ascii="Times New Roman" w:eastAsia="MS Gothic" w:hAnsi="Times New Roman" w:cs="Times New Roman"/>
              </w:rPr>
              <w:t>Tržby z predaja služieb</w:t>
            </w:r>
          </w:p>
        </w:tc>
        <w:tc>
          <w:tcPr>
            <w:tcW w:w="2970" w:type="dxa"/>
          </w:tcPr>
          <w:p w:rsidR="00CD1824" w:rsidRPr="00C86FF0" w:rsidRDefault="00C86FF0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C86FF0" w:rsidRDefault="00A52BDD" w:rsidP="00C86FF0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28 612</w:t>
            </w:r>
          </w:p>
        </w:tc>
      </w:tr>
      <w:tr w:rsidR="0093242F" w:rsidRPr="00C5195B" w:rsidTr="001D099A">
        <w:tc>
          <w:tcPr>
            <w:tcW w:w="3672" w:type="dxa"/>
          </w:tcPr>
          <w:p w:rsidR="0093242F" w:rsidRPr="00C86FF0" w:rsidRDefault="0093242F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 celkom</w:t>
            </w:r>
          </w:p>
        </w:tc>
        <w:tc>
          <w:tcPr>
            <w:tcW w:w="2970" w:type="dxa"/>
          </w:tcPr>
          <w:p w:rsidR="0093242F" w:rsidRDefault="0093242F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93242F" w:rsidRDefault="00A52BDD" w:rsidP="00C86FF0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28 612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52BDD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52BDD" w:rsidRPr="00C5195B" w:rsidRDefault="00A52BD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A52BDD" w:rsidRPr="0093242F" w:rsidRDefault="00A52BDD" w:rsidP="0093242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176 337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2BDD" w:rsidRPr="0093242F" w:rsidRDefault="00A52BDD" w:rsidP="004554F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223 100</w:t>
            </w:r>
          </w:p>
        </w:tc>
      </w:tr>
      <w:tr w:rsidR="00A52BDD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2BDD" w:rsidRPr="00C5195B" w:rsidRDefault="00A52BDD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BDD" w:rsidRPr="0093242F" w:rsidRDefault="00A52BDD" w:rsidP="0093242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176 337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52BDD" w:rsidRPr="0093242F" w:rsidRDefault="00A52BDD" w:rsidP="004554F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223 100</w:t>
            </w:r>
          </w:p>
        </w:tc>
      </w:tr>
      <w:tr w:rsidR="00A52BDD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2BDD" w:rsidRPr="00C5195B" w:rsidRDefault="00A52BDD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52BDD" w:rsidRPr="00C5195B" w:rsidRDefault="00A52BD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52BDD" w:rsidRPr="00C5195B" w:rsidRDefault="00A52BDD" w:rsidP="004554F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A52BDD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52BDD" w:rsidRPr="00C5195B" w:rsidRDefault="00A52BD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52BDD" w:rsidRPr="00B2600D" w:rsidRDefault="00A52BDD" w:rsidP="009826C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11 844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52BDD" w:rsidRPr="00B2600D" w:rsidRDefault="00A52BDD" w:rsidP="004554F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5 335</w:t>
            </w:r>
          </w:p>
        </w:tc>
      </w:tr>
      <w:tr w:rsidR="00A52BDD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2BDD" w:rsidRPr="00C5195B" w:rsidRDefault="00A52BDD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BDD" w:rsidRPr="00B2600D" w:rsidRDefault="00A52BDD" w:rsidP="00B2600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11 844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52BDD" w:rsidRPr="00B2600D" w:rsidRDefault="00A52BDD" w:rsidP="004554F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5 335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nie je náplň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86FF0" w:rsidRDefault="00C86FF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</w:t>
            </w:r>
            <w:r w:rsidR="0093242F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mlúv</w:t>
            </w:r>
            <w:r w:rsidR="0093242F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– finančnom leasingu</w:t>
            </w:r>
          </w:p>
        </w:tc>
        <w:tc>
          <w:tcPr>
            <w:tcW w:w="2551" w:type="dxa"/>
          </w:tcPr>
          <w:p w:rsidR="009E6AD6" w:rsidRPr="0093242F" w:rsidRDefault="00901CEF" w:rsidP="0093242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 w:rsidR="00BC32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="00683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 </w:t>
      </w:r>
      <w:r w:rsidR="004B2D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celých </w:t>
      </w:r>
      <w:r w:rsidR="00683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BC3225" w:rsidRP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52BDD">
        <w:rPr>
          <w:rFonts w:ascii="Times New Roman" w:eastAsia="Times New Roman" w:hAnsi="Times New Roman" w:cs="Times New Roman"/>
          <w:bCs/>
          <w:color w:val="000000"/>
          <w:lang w:eastAsia="sk-SK"/>
        </w:rPr>
        <w:t>380</w:t>
      </w:r>
    </w:p>
    <w:p w:rsid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502 – spotreba energie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52BDD">
        <w:rPr>
          <w:rFonts w:ascii="Times New Roman" w:eastAsia="Times New Roman" w:hAnsi="Times New Roman" w:cs="Times New Roman"/>
          <w:bCs/>
          <w:color w:val="000000"/>
          <w:lang w:eastAsia="sk-SK"/>
        </w:rPr>
        <w:t>16 682</w:t>
      </w:r>
    </w:p>
    <w:p w:rsidR="00C86FF0" w:rsidRDefault="0068319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A52BDD">
        <w:rPr>
          <w:rFonts w:ascii="Times New Roman" w:eastAsia="Times New Roman" w:hAnsi="Times New Roman" w:cs="Times New Roman"/>
          <w:bCs/>
          <w:color w:val="000000"/>
          <w:lang w:eastAsia="sk-SK"/>
        </w:rPr>
        <w:t>11 - opravy a udržiavanie</w:t>
      </w:r>
      <w:r w:rsidR="00A52BD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52BD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9 786</w:t>
      </w:r>
    </w:p>
    <w:p w:rsidR="00BC3225" w:rsidRDefault="00A52BDD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1 031</w:t>
      </w:r>
    </w:p>
    <w:p w:rsidR="004B2DE9" w:rsidRDefault="00A52BDD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531 - cestná daň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118</w:t>
      </w:r>
    </w:p>
    <w:p w:rsidR="0009494E" w:rsidRDefault="00A52BDD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532 – daň z nehnuteľností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6 965</w:t>
      </w:r>
    </w:p>
    <w:p w:rsidR="0009494E" w:rsidRDefault="0093242F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4B2DE9">
        <w:rPr>
          <w:rFonts w:ascii="Times New Roman" w:eastAsia="Times New Roman" w:hAnsi="Times New Roman" w:cs="Times New Roman"/>
          <w:bCs/>
          <w:color w:val="000000"/>
          <w:lang w:eastAsia="sk-SK"/>
        </w:rPr>
        <w:t>3</w:t>
      </w:r>
      <w:r w:rsidR="00A52BDD">
        <w:rPr>
          <w:rFonts w:ascii="Times New Roman" w:eastAsia="Times New Roman" w:hAnsi="Times New Roman" w:cs="Times New Roman"/>
          <w:bCs/>
          <w:color w:val="000000"/>
          <w:lang w:eastAsia="sk-SK"/>
        </w:rPr>
        <w:t>8 – ostatné dane a poplatky</w:t>
      </w:r>
      <w:r w:rsidR="00A52BD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52BD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146</w:t>
      </w:r>
    </w:p>
    <w:p w:rsidR="00901CEF" w:rsidRDefault="00901CEF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548 – </w:t>
      </w:r>
      <w:r w:rsidR="00A52BDD">
        <w:rPr>
          <w:rFonts w:ascii="Times New Roman" w:eastAsia="Times New Roman" w:hAnsi="Times New Roman" w:cs="Times New Roman"/>
          <w:bCs/>
          <w:color w:val="000000"/>
          <w:lang w:eastAsia="sk-SK"/>
        </w:rPr>
        <w:t>ostatné náklady na hos.č.</w:t>
      </w:r>
      <w:r w:rsidR="00A52BD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52BD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1 528</w:t>
      </w:r>
    </w:p>
    <w:p w:rsidR="00BC3225" w:rsidRDefault="00C86FF0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52BDD">
        <w:rPr>
          <w:rFonts w:ascii="Times New Roman" w:eastAsia="Times New Roman" w:hAnsi="Times New Roman" w:cs="Times New Roman"/>
          <w:bCs/>
          <w:color w:val="000000"/>
          <w:lang w:eastAsia="sk-SK"/>
        </w:rPr>
        <w:t>1</w:t>
      </w:r>
      <w:r w:rsidR="00D72AD7">
        <w:rPr>
          <w:rFonts w:ascii="Times New Roman" w:eastAsia="Times New Roman" w:hAnsi="Times New Roman" w:cs="Times New Roman"/>
          <w:bCs/>
          <w:color w:val="000000"/>
          <w:lang w:eastAsia="sk-SK"/>
        </w:rPr>
        <w:t>4 064</w:t>
      </w:r>
    </w:p>
    <w:p w:rsidR="00BC3225" w:rsidRDefault="0068319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568 – </w:t>
      </w:r>
      <w:r w:rsidR="0093242F">
        <w:rPr>
          <w:rFonts w:ascii="Times New Roman" w:eastAsia="Times New Roman" w:hAnsi="Times New Roman" w:cs="Times New Roman"/>
          <w:bCs/>
          <w:color w:val="000000"/>
          <w:lang w:eastAsia="sk-SK"/>
        </w:rPr>
        <w:t>ostatné finan.</w:t>
      </w:r>
      <w:r w:rsidR="0009494E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náklady</w:t>
      </w:r>
      <w:r w:rsidR="0009494E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09494E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D72AD7">
        <w:rPr>
          <w:rFonts w:ascii="Times New Roman" w:eastAsia="Times New Roman" w:hAnsi="Times New Roman" w:cs="Times New Roman"/>
          <w:bCs/>
          <w:color w:val="000000"/>
          <w:lang w:eastAsia="sk-SK"/>
        </w:rPr>
        <w:t>200</w:t>
      </w:r>
    </w:p>
    <w:p w:rsidR="00D72AD7" w:rsidRDefault="00D72AD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– splatná daň z príjmov z 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340</w:t>
      </w:r>
    </w:p>
    <w:p w:rsidR="008B5189" w:rsidRDefault="0009494E" w:rsidP="0009494E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Spolu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D72AD7">
        <w:rPr>
          <w:rFonts w:ascii="Times New Roman" w:eastAsia="MS Gothic" w:hAnsi="Times New Roman" w:cs="Times New Roman"/>
          <w:b/>
          <w:sz w:val="24"/>
          <w:szCs w:val="24"/>
        </w:rPr>
        <w:t>51 240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93242F" w:rsidRDefault="0093242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851" w:rsidRDefault="006B6851" w:rsidP="00CE03EC">
      <w:pPr>
        <w:spacing w:after="0" w:line="240" w:lineRule="auto"/>
      </w:pPr>
      <w:r>
        <w:separator/>
      </w:r>
    </w:p>
  </w:endnote>
  <w:endnote w:type="continuationSeparator" w:id="1">
    <w:p w:rsidR="006B6851" w:rsidRDefault="006B685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851" w:rsidRDefault="006B6851" w:rsidP="00CE03EC">
      <w:pPr>
        <w:spacing w:after="0" w:line="240" w:lineRule="auto"/>
      </w:pPr>
      <w:r>
        <w:separator/>
      </w:r>
    </w:p>
  </w:footnote>
  <w:footnote w:type="continuationSeparator" w:id="1">
    <w:p w:rsidR="006B6851" w:rsidRDefault="006B685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E1C4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E1C42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E1C42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E1C4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E1C4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B2600D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4</w:t>
                </w:r>
                <w:r w:rsidR="00EC1ECF"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1E1C4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E1C4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E1C42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E1C42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E1C42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E1C42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E1C42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E1C42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E1C42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E1C42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E1C42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E1C42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E1C42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E1C42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E1C42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9494E"/>
    <w:rsid w:val="000A4406"/>
    <w:rsid w:val="000B4576"/>
    <w:rsid w:val="000C551B"/>
    <w:rsid w:val="000E15A6"/>
    <w:rsid w:val="000F5DA8"/>
    <w:rsid w:val="00173C34"/>
    <w:rsid w:val="001925A0"/>
    <w:rsid w:val="001A7CA5"/>
    <w:rsid w:val="001B323A"/>
    <w:rsid w:val="001D099A"/>
    <w:rsid w:val="001E1C42"/>
    <w:rsid w:val="00220153"/>
    <w:rsid w:val="002509B8"/>
    <w:rsid w:val="00271190"/>
    <w:rsid w:val="00303689"/>
    <w:rsid w:val="003130D0"/>
    <w:rsid w:val="003223F9"/>
    <w:rsid w:val="00374816"/>
    <w:rsid w:val="003A2A62"/>
    <w:rsid w:val="003F3E00"/>
    <w:rsid w:val="00402A6B"/>
    <w:rsid w:val="00420447"/>
    <w:rsid w:val="004B2DE9"/>
    <w:rsid w:val="00502089"/>
    <w:rsid w:val="00547F9F"/>
    <w:rsid w:val="00683197"/>
    <w:rsid w:val="006B6851"/>
    <w:rsid w:val="006E4085"/>
    <w:rsid w:val="00703E01"/>
    <w:rsid w:val="00745BBE"/>
    <w:rsid w:val="00757BBC"/>
    <w:rsid w:val="00765283"/>
    <w:rsid w:val="00787C52"/>
    <w:rsid w:val="00792A05"/>
    <w:rsid w:val="007952A6"/>
    <w:rsid w:val="007B5974"/>
    <w:rsid w:val="007F59AA"/>
    <w:rsid w:val="00802E75"/>
    <w:rsid w:val="00811FFA"/>
    <w:rsid w:val="008777C2"/>
    <w:rsid w:val="00887EE3"/>
    <w:rsid w:val="008B5189"/>
    <w:rsid w:val="008C1048"/>
    <w:rsid w:val="008E4E28"/>
    <w:rsid w:val="00901CEF"/>
    <w:rsid w:val="00923339"/>
    <w:rsid w:val="0093242F"/>
    <w:rsid w:val="0094453C"/>
    <w:rsid w:val="00997389"/>
    <w:rsid w:val="009A274C"/>
    <w:rsid w:val="009D2D9E"/>
    <w:rsid w:val="009E6AD6"/>
    <w:rsid w:val="009F1252"/>
    <w:rsid w:val="00A12484"/>
    <w:rsid w:val="00A52BDD"/>
    <w:rsid w:val="00AB6F7B"/>
    <w:rsid w:val="00AF1BE2"/>
    <w:rsid w:val="00AF2085"/>
    <w:rsid w:val="00B06CAB"/>
    <w:rsid w:val="00B17113"/>
    <w:rsid w:val="00B174BD"/>
    <w:rsid w:val="00B2600D"/>
    <w:rsid w:val="00BA2153"/>
    <w:rsid w:val="00BC3225"/>
    <w:rsid w:val="00BC678C"/>
    <w:rsid w:val="00C21550"/>
    <w:rsid w:val="00C45AF1"/>
    <w:rsid w:val="00C5195B"/>
    <w:rsid w:val="00C65A10"/>
    <w:rsid w:val="00C86FF0"/>
    <w:rsid w:val="00CD1824"/>
    <w:rsid w:val="00CE03EC"/>
    <w:rsid w:val="00D32851"/>
    <w:rsid w:val="00D41E07"/>
    <w:rsid w:val="00D72AD7"/>
    <w:rsid w:val="00D74108"/>
    <w:rsid w:val="00D77AF9"/>
    <w:rsid w:val="00DA668B"/>
    <w:rsid w:val="00DC21EC"/>
    <w:rsid w:val="00DC3B5F"/>
    <w:rsid w:val="00DD04FA"/>
    <w:rsid w:val="00E03DFF"/>
    <w:rsid w:val="00E42DF0"/>
    <w:rsid w:val="00EC1ECF"/>
    <w:rsid w:val="00ED71A7"/>
    <w:rsid w:val="00EF7D43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6C468-F9D4-476C-97D5-71E36A0E7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22</cp:revision>
  <cp:lastPrinted>2025-03-31T08:22:00Z</cp:lastPrinted>
  <dcterms:created xsi:type="dcterms:W3CDTF">2017-03-09T11:17:00Z</dcterms:created>
  <dcterms:modified xsi:type="dcterms:W3CDTF">2025-03-31T08:23:00Z</dcterms:modified>
</cp:coreProperties>
</file>