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B9408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EDFF1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63292D">
        <w:rPr>
          <w:rFonts w:ascii="Arial Narrow" w:hAnsi="Arial Narrow"/>
          <w:b/>
        </w:rPr>
        <w:t>4</w:t>
      </w:r>
    </w:p>
    <w:p w14:paraId="4E610DF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C60D3E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9AE40B4" w14:textId="77777777" w:rsidR="00F404E8" w:rsidRPr="00F81E0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CF4EF9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974DA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8B513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9B8934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8F82B2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441966B" w14:textId="77777777" w:rsidTr="002D7E6D">
        <w:tc>
          <w:tcPr>
            <w:tcW w:w="3085" w:type="dxa"/>
          </w:tcPr>
          <w:p w14:paraId="039CF8E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8064994" w14:textId="77777777" w:rsidR="002D7E6D" w:rsidRPr="00A55E63" w:rsidRDefault="00E444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MLBiz,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91C1D30" w14:textId="77777777" w:rsidTr="002D7E6D">
        <w:tc>
          <w:tcPr>
            <w:tcW w:w="3085" w:type="dxa"/>
          </w:tcPr>
          <w:p w14:paraId="433477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EC79140" w14:textId="77777777" w:rsidR="002D7E6D" w:rsidRPr="00A55E63" w:rsidRDefault="00E444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47484276</w:t>
            </w:r>
          </w:p>
        </w:tc>
      </w:tr>
      <w:tr w:rsidR="00A55E63" w:rsidRPr="00A55E63" w14:paraId="449D079E" w14:textId="77777777" w:rsidTr="002D7E6D">
        <w:tc>
          <w:tcPr>
            <w:tcW w:w="3085" w:type="dxa"/>
          </w:tcPr>
          <w:p w14:paraId="2698AB9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9FB313F" w14:textId="77777777" w:rsidR="002D7E6D" w:rsidRPr="00A55E63" w:rsidRDefault="00E444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Letná 1081/33, 064 01 Stará Ľubovňa</w:t>
            </w:r>
          </w:p>
        </w:tc>
      </w:tr>
    </w:tbl>
    <w:p w14:paraId="573A080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5391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FEA6A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4BA33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C1535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A6183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1FB4B3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E1163E8" w14:textId="77777777" w:rsidTr="002D7E6D">
        <w:tc>
          <w:tcPr>
            <w:tcW w:w="4219" w:type="dxa"/>
          </w:tcPr>
          <w:p w14:paraId="7080A1D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1CEA0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E7D3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EB843E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45E7CE5" w14:textId="77777777" w:rsidTr="002D7E6D">
        <w:tc>
          <w:tcPr>
            <w:tcW w:w="4219" w:type="dxa"/>
          </w:tcPr>
          <w:p w14:paraId="5C32B29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FF9451C" w14:textId="77777777" w:rsidR="002D7E6D" w:rsidRPr="00A55E63" w:rsidRDefault="00AD3A7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8DD143F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7EA26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C17CF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E2C4F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AB70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107B78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6E5D73A5" w14:textId="77777777" w:rsidR="00401155" w:rsidRPr="00E23FA2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122A84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3BD3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341C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0B53B33B" w14:textId="77777777" w:rsidTr="002D7E6D">
        <w:tc>
          <w:tcPr>
            <w:tcW w:w="4843" w:type="dxa"/>
          </w:tcPr>
          <w:p w14:paraId="182677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C129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93B563C" w14:textId="77777777" w:rsidTr="002D7E6D">
        <w:tc>
          <w:tcPr>
            <w:tcW w:w="4843" w:type="dxa"/>
          </w:tcPr>
          <w:p w14:paraId="250F82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F1023D4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776791E3" w14:textId="77777777" w:rsidTr="002D7E6D">
        <w:tc>
          <w:tcPr>
            <w:tcW w:w="4843" w:type="dxa"/>
          </w:tcPr>
          <w:p w14:paraId="4467E39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92B646" w14:textId="77777777" w:rsidR="002D7E6D" w:rsidRPr="00A55E63" w:rsidRDefault="00E444F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E8F1B67" w14:textId="77777777" w:rsidTr="002D7E6D">
        <w:tc>
          <w:tcPr>
            <w:tcW w:w="4843" w:type="dxa"/>
          </w:tcPr>
          <w:p w14:paraId="5B54B8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309348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60546FC" w14:textId="77777777" w:rsidTr="002D7E6D">
        <w:tc>
          <w:tcPr>
            <w:tcW w:w="4843" w:type="dxa"/>
          </w:tcPr>
          <w:p w14:paraId="631B2D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4C00825" w14:textId="77777777" w:rsidR="002D7E6D" w:rsidRPr="00A55E63" w:rsidRDefault="00022FE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45FB6CB7" w14:textId="77777777" w:rsidTr="002D7E6D">
        <w:tc>
          <w:tcPr>
            <w:tcW w:w="4843" w:type="dxa"/>
          </w:tcPr>
          <w:p w14:paraId="43811F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A9A3BD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31FCB60B" w14:textId="77777777" w:rsidTr="002D7E6D">
        <w:tc>
          <w:tcPr>
            <w:tcW w:w="4843" w:type="dxa"/>
          </w:tcPr>
          <w:p w14:paraId="598687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000CEE" w14:textId="77777777" w:rsidR="002D7E6D" w:rsidRPr="00A55E63" w:rsidRDefault="00022FE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16B012BF" w14:textId="77777777" w:rsidTr="002D7E6D">
        <w:tc>
          <w:tcPr>
            <w:tcW w:w="4843" w:type="dxa"/>
          </w:tcPr>
          <w:p w14:paraId="46E084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4B3800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3E0D28CD" w14:textId="77777777" w:rsidTr="002D7E6D">
        <w:tc>
          <w:tcPr>
            <w:tcW w:w="4843" w:type="dxa"/>
          </w:tcPr>
          <w:p w14:paraId="7BCBEC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3AC10E" w14:textId="77777777" w:rsidR="002D7E6D" w:rsidRPr="00A55E63" w:rsidRDefault="0063292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18 371,24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42EB68C" w14:textId="77777777" w:rsidTr="002D7E6D">
        <w:tc>
          <w:tcPr>
            <w:tcW w:w="4843" w:type="dxa"/>
          </w:tcPr>
          <w:p w14:paraId="19E31D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8FC5AA8" w14:textId="77777777" w:rsidR="002D7E6D" w:rsidRPr="00A55E63" w:rsidRDefault="0063292D" w:rsidP="006329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7 120,86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91459AC" w14:textId="77777777" w:rsidTr="002D7E6D">
        <w:tc>
          <w:tcPr>
            <w:tcW w:w="4843" w:type="dxa"/>
          </w:tcPr>
          <w:p w14:paraId="4F1DF8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BDA845A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22F0013D" w14:textId="77777777" w:rsidTr="002D7E6D">
        <w:tc>
          <w:tcPr>
            <w:tcW w:w="4843" w:type="dxa"/>
          </w:tcPr>
          <w:p w14:paraId="3CC0E1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E90C55B" w14:textId="77777777" w:rsidR="002D7E6D" w:rsidRPr="00A55E63" w:rsidRDefault="00022FE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1EEA3ED4" w14:textId="77777777" w:rsidTr="002D7E6D">
        <w:tc>
          <w:tcPr>
            <w:tcW w:w="4843" w:type="dxa"/>
          </w:tcPr>
          <w:p w14:paraId="6C6C38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EB05CF1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1B7904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9F8FC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5A699A" w14:textId="77777777" w:rsidR="00401155" w:rsidRPr="00E23FA2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lastRenderedPageBreak/>
        <w:t>Spoločnosť nevlastní žiaden dlhodobý majetok.</w:t>
      </w:r>
    </w:p>
    <w:p w14:paraId="07922346" w14:textId="77777777" w:rsidR="00E23FA2" w:rsidRPr="00A55E63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5FDE3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4DDB1A3" w14:textId="77777777" w:rsidR="00932604" w:rsidRPr="00E23FA2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E23FA2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E23FA2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57F48E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FD98F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2AE27481" w14:textId="77777777" w:rsidR="00E202C7" w:rsidRPr="00E23FA2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4C9C4F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B059FB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3F78A85B" w14:textId="77777777" w:rsidR="00E202C7" w:rsidRPr="00E23FA2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V tomto účtovnom období nebola účtovaná žiadna významná oprava chýb minulých účtovných období.</w:t>
      </w:r>
    </w:p>
    <w:p w14:paraId="12DF916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DA47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1FAC73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CB8D5F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F4D71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0EC8B4F" w14:textId="77777777" w:rsidR="00DF7C16" w:rsidRPr="00E23FA2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E23FA2">
        <w:rPr>
          <w:rFonts w:ascii="Arial" w:hAnsi="Arial" w:cs="Arial"/>
          <w:b/>
          <w:sz w:val="22"/>
          <w:szCs w:val="22"/>
        </w:rPr>
        <w:t>áklady a dosiahnuté výnosy.</w:t>
      </w:r>
    </w:p>
    <w:p w14:paraId="3DA93C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082DC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4F51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EF2C60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862F33" w14:textId="77777777" w:rsidR="00373635" w:rsidRPr="00E23FA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78CD86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B0A77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37148593" w14:textId="77777777" w:rsidR="00E42EAD" w:rsidRPr="00E23FA2" w:rsidRDefault="00E42EAD" w:rsidP="00E23FA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 xml:space="preserve">Spoločnosť </w:t>
      </w:r>
      <w:r w:rsidR="00E23FA2" w:rsidRPr="00E23FA2">
        <w:rPr>
          <w:rFonts w:ascii="Arial" w:hAnsi="Arial" w:cs="Arial"/>
          <w:b/>
          <w:sz w:val="22"/>
          <w:szCs w:val="22"/>
        </w:rPr>
        <w:t>nemá takéto záväzky.</w:t>
      </w:r>
    </w:p>
    <w:p w14:paraId="295525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7B5CF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A9F8CD" w14:textId="77777777" w:rsidR="00E42EAD" w:rsidRPr="00E23FA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40BA8320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45345F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FF700DE" w14:textId="77777777" w:rsidR="000423C5" w:rsidRPr="00E23FA2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Účtovná jednotka</w:t>
      </w:r>
      <w:r w:rsidR="00E23FA2" w:rsidRPr="00E23FA2">
        <w:rPr>
          <w:rFonts w:ascii="Arial" w:hAnsi="Arial" w:cs="Arial"/>
          <w:b/>
          <w:sz w:val="22"/>
          <w:szCs w:val="22"/>
        </w:rPr>
        <w:t xml:space="preserve"> tvorila zákonný rezervný fond vo výške 500 eur.</w:t>
      </w:r>
    </w:p>
    <w:p w14:paraId="51E9351D" w14:textId="77777777" w:rsidR="00E23FA2" w:rsidRPr="00A55E63" w:rsidRDefault="00E23F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A78C06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8B3B1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9A195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2CB6F0E" w14:textId="77777777" w:rsidR="00913220" w:rsidRPr="00E23FA2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lastRenderedPageBreak/>
        <w:t>Neboli poskytnuté žiadne pôžičky.</w:t>
      </w:r>
    </w:p>
    <w:p w14:paraId="317052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1A51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5A3EA97" w14:textId="77777777" w:rsidR="00913220" w:rsidRPr="00E23FA2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6C6B63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CD162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4CD8A5C5" w14:textId="77777777" w:rsidR="00913220" w:rsidRPr="00E23FA2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2E5C66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CCD1B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953E9B" w14:textId="77777777" w:rsidR="00913220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 xml:space="preserve">Spoločnosť </w:t>
      </w:r>
      <w:r w:rsidR="00E23FA2" w:rsidRPr="00525A2E">
        <w:rPr>
          <w:rFonts w:ascii="Arial" w:hAnsi="Arial" w:cs="Arial"/>
          <w:b/>
          <w:sz w:val="22"/>
          <w:szCs w:val="22"/>
        </w:rPr>
        <w:t>má účtované použ</w:t>
      </w:r>
      <w:r w:rsidR="00525A2E" w:rsidRPr="00525A2E">
        <w:rPr>
          <w:rFonts w:ascii="Arial" w:hAnsi="Arial" w:cs="Arial"/>
          <w:b/>
          <w:sz w:val="22"/>
          <w:szCs w:val="22"/>
        </w:rPr>
        <w:t>ívanie internetu na 80%, čím je</w:t>
      </w:r>
      <w:r w:rsidRPr="00525A2E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</w:p>
    <w:p w14:paraId="458F88D7" w14:textId="77777777" w:rsidR="00913220" w:rsidRPr="00A55E6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8173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3315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DE8F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E341B7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00F32CC" w14:textId="77777777" w:rsidR="00913220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525A2E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721C92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D24834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CCD6B1A" w14:textId="77777777" w:rsidR="00637F73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3F928748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5CAFE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5D4BCC2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D5A2CEE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77A60C1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CDEB218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662FE5C" w14:textId="77777777" w:rsidR="00913220" w:rsidRPr="00525A2E" w:rsidRDefault="00525A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neprispieva zamestnancom do žiadnych dôchodkových programov.</w:t>
      </w:r>
    </w:p>
    <w:p w14:paraId="2EC4FFB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93DA3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12740AF" w14:textId="77777777" w:rsidR="00C71636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525A2E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50C5A1" w14:textId="77777777" w:rsidR="00FA379D" w:rsidRDefault="00FA379D">
      <w:r>
        <w:separator/>
      </w:r>
    </w:p>
  </w:endnote>
  <w:endnote w:type="continuationSeparator" w:id="0">
    <w:p w14:paraId="4807AF26" w14:textId="77777777" w:rsidR="00FA379D" w:rsidRDefault="00FA37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C8ED86" w14:textId="0A34DB62" w:rsidR="00F404E8" w:rsidRDefault="00F81E0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B603DC5" wp14:editId="13A05DA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62E99C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AE1A9A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AE1A9A">
                            <w:fldChar w:fldCharType="separate"/>
                          </w:r>
                          <w:r w:rsidR="0063292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AE1A9A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B603DC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62E99C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AE1A9A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AE1A9A">
                      <w:fldChar w:fldCharType="separate"/>
                    </w:r>
                    <w:r w:rsidR="0063292D">
                      <w:rPr>
                        <w:rFonts w:cs="Times New Roman"/>
                        <w:noProof/>
                      </w:rPr>
                      <w:t>3</w:t>
                    </w:r>
                    <w:r w:rsidR="00AE1A9A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7F43E4" w14:textId="77777777" w:rsidR="00FA379D" w:rsidRDefault="00FA379D">
      <w:r>
        <w:separator/>
      </w:r>
    </w:p>
  </w:footnote>
  <w:footnote w:type="continuationSeparator" w:id="0">
    <w:p w14:paraId="42BFA618" w14:textId="77777777" w:rsidR="00FA379D" w:rsidRDefault="00FA37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4F75D8" w14:textId="77777777" w:rsidR="0055784D" w:rsidRDefault="0055784D">
    <w:pPr>
      <w:pStyle w:val="Hlavika"/>
    </w:pPr>
  </w:p>
  <w:p w14:paraId="4168D675" w14:textId="77777777" w:rsidR="0055784D" w:rsidRDefault="0055784D">
    <w:pPr>
      <w:pStyle w:val="Hlavika"/>
    </w:pPr>
  </w:p>
  <w:p w14:paraId="6DF80B10" w14:textId="77777777" w:rsidR="0055784D" w:rsidRDefault="0055784D">
    <w:pPr>
      <w:pStyle w:val="Hlavika"/>
    </w:pPr>
  </w:p>
  <w:p w14:paraId="5FCD465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1013E">
      <w:rPr>
        <w:rFonts w:ascii="Arial" w:hAnsi="Arial" w:cs="Arial"/>
        <w:sz w:val="22"/>
        <w:szCs w:val="22"/>
        <w:bdr w:val="single" w:sz="4" w:space="0" w:color="auto"/>
      </w:rPr>
      <w:t>ČO: 47484276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1013E">
      <w:rPr>
        <w:rFonts w:ascii="Arial" w:hAnsi="Arial" w:cs="Arial"/>
        <w:sz w:val="22"/>
        <w:szCs w:val="22"/>
        <w:bdr w:val="single" w:sz="4" w:space="0" w:color="auto"/>
      </w:rPr>
      <w:t>Č: 2023943438</w:t>
    </w:r>
  </w:p>
  <w:p w14:paraId="6111712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52F637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013E"/>
    <w:rsid w:val="00022FE5"/>
    <w:rsid w:val="000423C5"/>
    <w:rsid w:val="000D5D63"/>
    <w:rsid w:val="001406AD"/>
    <w:rsid w:val="001846E5"/>
    <w:rsid w:val="001A1B05"/>
    <w:rsid w:val="002401F1"/>
    <w:rsid w:val="002B348B"/>
    <w:rsid w:val="002C12B4"/>
    <w:rsid w:val="002D15DB"/>
    <w:rsid w:val="002D7E6D"/>
    <w:rsid w:val="003657F5"/>
    <w:rsid w:val="00373635"/>
    <w:rsid w:val="003A5145"/>
    <w:rsid w:val="003D056F"/>
    <w:rsid w:val="003D4571"/>
    <w:rsid w:val="003E38BA"/>
    <w:rsid w:val="003F5499"/>
    <w:rsid w:val="00401155"/>
    <w:rsid w:val="00451ED3"/>
    <w:rsid w:val="004A2BF3"/>
    <w:rsid w:val="00503BA4"/>
    <w:rsid w:val="00525A2E"/>
    <w:rsid w:val="00547822"/>
    <w:rsid w:val="0055784D"/>
    <w:rsid w:val="00560DB1"/>
    <w:rsid w:val="005F4C60"/>
    <w:rsid w:val="00622E9E"/>
    <w:rsid w:val="00623868"/>
    <w:rsid w:val="0063292D"/>
    <w:rsid w:val="00637F73"/>
    <w:rsid w:val="00676DB4"/>
    <w:rsid w:val="006831DF"/>
    <w:rsid w:val="00691F3D"/>
    <w:rsid w:val="006A06A9"/>
    <w:rsid w:val="006F5E9F"/>
    <w:rsid w:val="00731073"/>
    <w:rsid w:val="00787A31"/>
    <w:rsid w:val="007967A9"/>
    <w:rsid w:val="007E2277"/>
    <w:rsid w:val="00861175"/>
    <w:rsid w:val="008771A6"/>
    <w:rsid w:val="008A7858"/>
    <w:rsid w:val="00913220"/>
    <w:rsid w:val="00913435"/>
    <w:rsid w:val="00916772"/>
    <w:rsid w:val="0092682A"/>
    <w:rsid w:val="00932604"/>
    <w:rsid w:val="0095147A"/>
    <w:rsid w:val="009825D8"/>
    <w:rsid w:val="009A27D0"/>
    <w:rsid w:val="009C74FB"/>
    <w:rsid w:val="009D5C84"/>
    <w:rsid w:val="00A51C5A"/>
    <w:rsid w:val="00A55E63"/>
    <w:rsid w:val="00AC495E"/>
    <w:rsid w:val="00AD3A7A"/>
    <w:rsid w:val="00AD3D51"/>
    <w:rsid w:val="00AD6C8A"/>
    <w:rsid w:val="00AD749D"/>
    <w:rsid w:val="00AE1A9A"/>
    <w:rsid w:val="00B15E67"/>
    <w:rsid w:val="00B17283"/>
    <w:rsid w:val="00B36AC3"/>
    <w:rsid w:val="00B37B86"/>
    <w:rsid w:val="00B42E4E"/>
    <w:rsid w:val="00B64249"/>
    <w:rsid w:val="00B7440A"/>
    <w:rsid w:val="00B77F6E"/>
    <w:rsid w:val="00C01CB7"/>
    <w:rsid w:val="00C07843"/>
    <w:rsid w:val="00C47F8D"/>
    <w:rsid w:val="00C71636"/>
    <w:rsid w:val="00CC3205"/>
    <w:rsid w:val="00CD545D"/>
    <w:rsid w:val="00CF6FDB"/>
    <w:rsid w:val="00D2075A"/>
    <w:rsid w:val="00D5332C"/>
    <w:rsid w:val="00DA0795"/>
    <w:rsid w:val="00DC449A"/>
    <w:rsid w:val="00DF6AD0"/>
    <w:rsid w:val="00DF7C16"/>
    <w:rsid w:val="00E147E6"/>
    <w:rsid w:val="00E1750C"/>
    <w:rsid w:val="00E202C7"/>
    <w:rsid w:val="00E23FA2"/>
    <w:rsid w:val="00E42EAD"/>
    <w:rsid w:val="00E444F1"/>
    <w:rsid w:val="00E532AD"/>
    <w:rsid w:val="00E60896"/>
    <w:rsid w:val="00E70F0E"/>
    <w:rsid w:val="00EB0BC5"/>
    <w:rsid w:val="00EB4798"/>
    <w:rsid w:val="00EB55FA"/>
    <w:rsid w:val="00EC7E6C"/>
    <w:rsid w:val="00EE48B3"/>
    <w:rsid w:val="00EE5474"/>
    <w:rsid w:val="00F404E8"/>
    <w:rsid w:val="00F77184"/>
    <w:rsid w:val="00F817B0"/>
    <w:rsid w:val="00F81E08"/>
    <w:rsid w:val="00FA37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F6B136"/>
  <w15:docId w15:val="{482FED6C-7921-4889-B04D-775A6C722F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1151</Words>
  <Characters>6562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2025-03-27T12:42:00Z</dcterms:created>
  <dcterms:modified xsi:type="dcterms:W3CDTF">2025-03-27T12:42:00Z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