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AD2DAC" w14:textId="6611D434" w:rsidR="00946B73" w:rsidRPr="00A84E5C" w:rsidRDefault="00946B73" w:rsidP="00946B73">
      <w:pPr>
        <w:spacing w:after="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A84E5C">
        <w:rPr>
          <w:rFonts w:ascii="Calibri" w:hAnsi="Calibri" w:cs="Calibri"/>
          <w:b/>
          <w:color w:val="FF0000"/>
          <w:sz w:val="32"/>
          <w:szCs w:val="32"/>
        </w:rPr>
        <w:t xml:space="preserve"> </w:t>
      </w:r>
      <w:r w:rsidRPr="00A84E5C">
        <w:rPr>
          <w:rFonts w:ascii="Calibri" w:hAnsi="Calibri" w:cs="Calibri"/>
          <w:b/>
          <w:sz w:val="28"/>
          <w:szCs w:val="28"/>
        </w:rPr>
        <w:t>Poznámky k účtovnej závierke k 31. decembru 20</w:t>
      </w:r>
      <w:r w:rsidR="00214610">
        <w:rPr>
          <w:rFonts w:ascii="Calibri" w:hAnsi="Calibri" w:cs="Calibri"/>
          <w:b/>
          <w:sz w:val="28"/>
          <w:szCs w:val="28"/>
        </w:rPr>
        <w:t>2</w:t>
      </w:r>
      <w:r w:rsidR="00274465">
        <w:rPr>
          <w:rFonts w:ascii="Calibri" w:hAnsi="Calibri" w:cs="Calibri"/>
          <w:b/>
          <w:sz w:val="28"/>
          <w:szCs w:val="28"/>
        </w:rPr>
        <w:t>4</w:t>
      </w:r>
    </w:p>
    <w:p w14:paraId="31BE108E" w14:textId="77777777" w:rsidR="00946B73" w:rsidRPr="00A84E5C" w:rsidRDefault="00946B73" w:rsidP="00BB6DBE">
      <w:pPr>
        <w:spacing w:after="0" w:line="240" w:lineRule="auto"/>
        <w:rPr>
          <w:rFonts w:ascii="Calibri" w:hAnsi="Calibri" w:cs="Calibri"/>
          <w:szCs w:val="22"/>
        </w:rPr>
      </w:pPr>
    </w:p>
    <w:p w14:paraId="638DDA58" w14:textId="77777777" w:rsidR="00156E4A" w:rsidRPr="00A84E5C" w:rsidRDefault="00E661DF" w:rsidP="00E661DF">
      <w:pPr>
        <w:keepNext/>
        <w:spacing w:before="120" w:after="60" w:line="240" w:lineRule="auto"/>
        <w:jc w:val="center"/>
        <w:outlineLvl w:val="0"/>
        <w:rPr>
          <w:rFonts w:ascii="Calibri" w:hAnsi="Calibri" w:cs="Calibri"/>
          <w:b/>
          <w:caps/>
          <w:szCs w:val="22"/>
        </w:rPr>
      </w:pPr>
      <w:r w:rsidRPr="00A84E5C">
        <w:rPr>
          <w:rFonts w:ascii="Calibri" w:hAnsi="Calibri" w:cs="Calibri"/>
          <w:b/>
          <w:caps/>
          <w:szCs w:val="22"/>
        </w:rPr>
        <w:t>Čl. I</w:t>
      </w:r>
    </w:p>
    <w:p w14:paraId="53FE5C1A" w14:textId="77777777" w:rsidR="00E661DF" w:rsidRPr="00A84E5C" w:rsidRDefault="00E661DF" w:rsidP="00E661DF">
      <w:pPr>
        <w:keepNext/>
        <w:spacing w:before="120" w:after="60" w:line="240" w:lineRule="auto"/>
        <w:jc w:val="center"/>
        <w:outlineLvl w:val="0"/>
        <w:rPr>
          <w:rFonts w:ascii="Calibri" w:hAnsi="Calibri" w:cs="Calibri"/>
          <w:b/>
          <w:caps/>
          <w:szCs w:val="22"/>
        </w:rPr>
      </w:pPr>
      <w:r w:rsidRPr="00A84E5C">
        <w:rPr>
          <w:rFonts w:ascii="Calibri" w:hAnsi="Calibri" w:cs="Calibri"/>
          <w:b/>
          <w:caps/>
          <w:szCs w:val="22"/>
        </w:rPr>
        <w:t>Všeobecné informácie</w:t>
      </w:r>
    </w:p>
    <w:p w14:paraId="60202E21" w14:textId="77777777" w:rsidR="00E661DF" w:rsidRPr="00A84E5C" w:rsidRDefault="00E661DF" w:rsidP="008C66B8">
      <w:pPr>
        <w:keepNext/>
        <w:spacing w:before="120" w:after="60" w:line="240" w:lineRule="auto"/>
        <w:jc w:val="both"/>
        <w:outlineLvl w:val="0"/>
        <w:rPr>
          <w:rFonts w:ascii="Calibri" w:hAnsi="Calibri" w:cs="Calibri"/>
          <w:b/>
          <w:caps/>
          <w:szCs w:val="22"/>
        </w:rPr>
      </w:pPr>
    </w:p>
    <w:p w14:paraId="4D969C47" w14:textId="77777777" w:rsidR="00946B73" w:rsidRPr="00A84E5C" w:rsidRDefault="00E661DF" w:rsidP="008C66B8">
      <w:pPr>
        <w:keepNext/>
        <w:numPr>
          <w:ilvl w:val="0"/>
          <w:numId w:val="29"/>
        </w:numPr>
        <w:spacing w:after="0" w:line="240" w:lineRule="auto"/>
        <w:jc w:val="both"/>
        <w:outlineLvl w:val="1"/>
        <w:rPr>
          <w:rFonts w:ascii="Calibri" w:hAnsi="Calibri" w:cs="Calibri"/>
          <w:b/>
          <w:szCs w:val="22"/>
        </w:rPr>
      </w:pPr>
      <w:bookmarkStart w:id="0" w:name="_Toc530739895"/>
      <w:r w:rsidRPr="00A84E5C">
        <w:rPr>
          <w:rFonts w:ascii="Calibri" w:hAnsi="Calibri" w:cs="Calibri"/>
          <w:b/>
          <w:szCs w:val="22"/>
        </w:rPr>
        <w:t>Názov</w:t>
      </w:r>
      <w:r w:rsidR="00946B73" w:rsidRPr="00A84E5C">
        <w:rPr>
          <w:rFonts w:ascii="Calibri" w:hAnsi="Calibri" w:cs="Calibri"/>
          <w:b/>
          <w:szCs w:val="22"/>
        </w:rPr>
        <w:t xml:space="preserve"> a sídlo </w:t>
      </w:r>
      <w:r w:rsidRPr="00A84E5C">
        <w:rPr>
          <w:rFonts w:ascii="Calibri" w:hAnsi="Calibri" w:cs="Calibri"/>
          <w:b/>
          <w:szCs w:val="22"/>
        </w:rPr>
        <w:t>právnickej osoby</w:t>
      </w:r>
      <w:r w:rsidR="00946B73" w:rsidRPr="00A84E5C">
        <w:rPr>
          <w:rFonts w:ascii="Calibri" w:hAnsi="Calibri" w:cs="Calibri"/>
          <w:b/>
          <w:szCs w:val="22"/>
        </w:rPr>
        <w:t>:</w:t>
      </w:r>
      <w:bookmarkEnd w:id="0"/>
    </w:p>
    <w:p w14:paraId="25F6260A" w14:textId="77777777" w:rsidR="00946B73" w:rsidRPr="00A84E5C" w:rsidRDefault="00B97E27" w:rsidP="008C66B8">
      <w:pPr>
        <w:spacing w:after="0" w:line="240" w:lineRule="auto"/>
        <w:ind w:left="426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a</w:t>
      </w:r>
      <w:r w:rsidR="00946B73" w:rsidRPr="00A84E5C">
        <w:rPr>
          <w:rFonts w:ascii="Calibri" w:hAnsi="Calibri" w:cs="Calibri"/>
          <w:b/>
          <w:szCs w:val="22"/>
        </w:rPr>
        <w:t>grokomplex</w:t>
      </w:r>
      <w:r w:rsidR="00CA59F9" w:rsidRPr="00A84E5C">
        <w:rPr>
          <w:rFonts w:ascii="Calibri" w:hAnsi="Calibri" w:cs="Calibri"/>
          <w:b/>
          <w:szCs w:val="22"/>
        </w:rPr>
        <w:t xml:space="preserve"> NÁRODNÉ VÝSTAVISKO</w:t>
      </w:r>
      <w:r w:rsidR="00946B73" w:rsidRPr="00A84E5C">
        <w:rPr>
          <w:rFonts w:ascii="Calibri" w:hAnsi="Calibri" w:cs="Calibri"/>
          <w:b/>
          <w:szCs w:val="22"/>
        </w:rPr>
        <w:t>, štátny podnik, Výstavná 4, 949 01  NITRA</w:t>
      </w:r>
    </w:p>
    <w:p w14:paraId="6F1E03BA" w14:textId="77777777" w:rsidR="00946B73" w:rsidRPr="00A84E5C" w:rsidRDefault="00946B73" w:rsidP="008C66B8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b/>
          <w:szCs w:val="22"/>
        </w:rPr>
        <w:t xml:space="preserve">Zakladateľ: </w:t>
      </w:r>
      <w:r w:rsidRPr="00A84E5C">
        <w:rPr>
          <w:rFonts w:ascii="Calibri" w:hAnsi="Calibri" w:cs="Calibri"/>
          <w:szCs w:val="22"/>
        </w:rPr>
        <w:t>Ministerstvo pôdohospodárstva</w:t>
      </w:r>
      <w:r w:rsidR="00CA59F9" w:rsidRPr="00A84E5C">
        <w:rPr>
          <w:rFonts w:ascii="Calibri" w:hAnsi="Calibri" w:cs="Calibri"/>
          <w:szCs w:val="22"/>
        </w:rPr>
        <w:t xml:space="preserve"> a rozvoja vidieka </w:t>
      </w:r>
      <w:r w:rsidRPr="00A84E5C">
        <w:rPr>
          <w:rFonts w:ascii="Calibri" w:hAnsi="Calibri" w:cs="Calibri"/>
          <w:szCs w:val="22"/>
        </w:rPr>
        <w:t xml:space="preserve"> Slovenskej republiky</w:t>
      </w:r>
    </w:p>
    <w:p w14:paraId="2EB9921C" w14:textId="77777777" w:rsidR="006E2C5F" w:rsidRPr="00A84E5C" w:rsidRDefault="006E2C5F" w:rsidP="00CF6A83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Štátny podnik Agrokomplex – Výstavníctvo Nitra, </w:t>
      </w:r>
      <w:proofErr w:type="spellStart"/>
      <w:r w:rsidRPr="00A84E5C">
        <w:rPr>
          <w:rFonts w:ascii="Calibri" w:hAnsi="Calibri" w:cs="Calibri"/>
          <w:szCs w:val="22"/>
        </w:rPr>
        <w:t>š.p</w:t>
      </w:r>
      <w:proofErr w:type="spellEnd"/>
      <w:r w:rsidRPr="00A84E5C">
        <w:rPr>
          <w:rFonts w:ascii="Calibri" w:hAnsi="Calibri" w:cs="Calibri"/>
          <w:szCs w:val="22"/>
        </w:rPr>
        <w:t xml:space="preserve">. (ďalej len štátny podnik) bol založený 1.1.2008 a do Obchodného registra  Okresného súdu v Nitre oddiel </w:t>
      </w:r>
      <w:proofErr w:type="spellStart"/>
      <w:r w:rsidRPr="00A84E5C">
        <w:rPr>
          <w:rFonts w:ascii="Calibri" w:hAnsi="Calibri" w:cs="Calibri"/>
          <w:szCs w:val="22"/>
        </w:rPr>
        <w:t>P.š</w:t>
      </w:r>
      <w:proofErr w:type="spellEnd"/>
      <w:r w:rsidRPr="00A84E5C">
        <w:rPr>
          <w:rFonts w:ascii="Calibri" w:hAnsi="Calibri" w:cs="Calibri"/>
          <w:szCs w:val="22"/>
        </w:rPr>
        <w:t>., vložka 1007/N bol zapísaný 1.1.20</w:t>
      </w:r>
      <w:r w:rsidR="00D62AEF">
        <w:rPr>
          <w:rFonts w:ascii="Calibri" w:hAnsi="Calibri" w:cs="Calibri"/>
          <w:szCs w:val="22"/>
        </w:rPr>
        <w:t>0</w:t>
      </w:r>
      <w:r w:rsidRPr="00A84E5C">
        <w:rPr>
          <w:rFonts w:ascii="Calibri" w:hAnsi="Calibri" w:cs="Calibri"/>
          <w:szCs w:val="22"/>
        </w:rPr>
        <w:t>8.</w:t>
      </w:r>
    </w:p>
    <w:p w14:paraId="2026F831" w14:textId="77777777" w:rsidR="00CF6A83" w:rsidRPr="00ED66E0" w:rsidRDefault="00CF6A83" w:rsidP="00CF6A83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Rozhodnutím zakladateľa č. 675/2016-100 a dodatkom k Zakladacej listine č. 5137/2007-420 došlo 9.1.2017 k zmene obchodného mena </w:t>
      </w:r>
      <w:r w:rsidRPr="0023110E">
        <w:rPr>
          <w:rFonts w:ascii="Calibri" w:hAnsi="Calibri" w:cs="Calibri"/>
          <w:szCs w:val="22"/>
        </w:rPr>
        <w:t>na</w:t>
      </w:r>
      <w:r w:rsidRPr="0023110E">
        <w:rPr>
          <w:rFonts w:ascii="Calibri" w:hAnsi="Calibri" w:cs="Calibri"/>
          <w:b/>
          <w:szCs w:val="22"/>
        </w:rPr>
        <w:t xml:space="preserve"> agrokomplex NÁRODNÉ VÝSTAVISKO, štátny podnik</w:t>
      </w:r>
      <w:r w:rsidR="00707B13">
        <w:rPr>
          <w:rFonts w:ascii="Calibri" w:hAnsi="Calibri" w:cs="Calibri"/>
          <w:b/>
          <w:szCs w:val="22"/>
        </w:rPr>
        <w:t xml:space="preserve"> (</w:t>
      </w:r>
      <w:r w:rsidR="00707B13" w:rsidRPr="00ED66E0">
        <w:rPr>
          <w:rFonts w:ascii="Calibri" w:hAnsi="Calibri" w:cs="Calibri"/>
          <w:szCs w:val="22"/>
        </w:rPr>
        <w:t>ďalej</w:t>
      </w:r>
      <w:r w:rsidR="00ED66E0" w:rsidRPr="00ED66E0">
        <w:rPr>
          <w:rFonts w:ascii="Calibri" w:hAnsi="Calibri" w:cs="Calibri"/>
          <w:szCs w:val="22"/>
        </w:rPr>
        <w:t xml:space="preserve"> len Agrokomplex)</w:t>
      </w:r>
      <w:r w:rsidRPr="00ED66E0">
        <w:rPr>
          <w:rFonts w:ascii="Calibri" w:hAnsi="Calibri" w:cs="Calibri"/>
          <w:szCs w:val="22"/>
        </w:rPr>
        <w:t>.</w:t>
      </w:r>
    </w:p>
    <w:p w14:paraId="120C363D" w14:textId="77777777" w:rsidR="00C81508" w:rsidRPr="0023110E" w:rsidRDefault="003A5304" w:rsidP="00CF6A83">
      <w:pPr>
        <w:spacing w:after="0" w:line="240" w:lineRule="auto"/>
        <w:rPr>
          <w:rFonts w:ascii="Calibri" w:hAnsi="Calibri" w:cs="Calibri"/>
          <w:b/>
          <w:szCs w:val="22"/>
        </w:rPr>
      </w:pPr>
      <w:r w:rsidRPr="0023110E">
        <w:rPr>
          <w:rFonts w:ascii="Calibri" w:hAnsi="Calibri" w:cs="Calibri"/>
          <w:b/>
          <w:szCs w:val="22"/>
        </w:rPr>
        <w:t xml:space="preserve">       </w:t>
      </w:r>
    </w:p>
    <w:p w14:paraId="79896BBE" w14:textId="77777777" w:rsidR="00946B73" w:rsidRPr="00A84E5C" w:rsidRDefault="00946B73" w:rsidP="008C66B8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27F750F6" w14:textId="77777777" w:rsidR="00946B73" w:rsidRPr="00A84E5C" w:rsidRDefault="00946B73" w:rsidP="008C66B8">
      <w:pPr>
        <w:keepNext/>
        <w:numPr>
          <w:ilvl w:val="0"/>
          <w:numId w:val="29"/>
        </w:numPr>
        <w:spacing w:after="0" w:line="240" w:lineRule="auto"/>
        <w:jc w:val="both"/>
        <w:outlineLvl w:val="1"/>
        <w:rPr>
          <w:rFonts w:ascii="Calibri" w:hAnsi="Calibri" w:cs="Calibri"/>
          <w:b/>
          <w:szCs w:val="22"/>
        </w:rPr>
      </w:pPr>
      <w:bookmarkStart w:id="1" w:name="_Toc530739896"/>
      <w:r w:rsidRPr="00A84E5C">
        <w:rPr>
          <w:rFonts w:ascii="Calibri" w:hAnsi="Calibri" w:cs="Calibri"/>
          <w:b/>
          <w:szCs w:val="22"/>
        </w:rPr>
        <w:t xml:space="preserve">    </w:t>
      </w:r>
      <w:r w:rsidR="00A43EF0" w:rsidRPr="00A84E5C">
        <w:rPr>
          <w:rFonts w:ascii="Calibri" w:hAnsi="Calibri" w:cs="Calibri"/>
          <w:b/>
          <w:szCs w:val="22"/>
        </w:rPr>
        <w:t>Základný predmet činnosti</w:t>
      </w:r>
      <w:r w:rsidRPr="00A84E5C">
        <w:rPr>
          <w:rFonts w:ascii="Calibri" w:hAnsi="Calibri" w:cs="Calibri"/>
          <w:b/>
          <w:szCs w:val="22"/>
        </w:rPr>
        <w:t>:</w:t>
      </w:r>
      <w:bookmarkEnd w:id="1"/>
    </w:p>
    <w:p w14:paraId="55E9A770" w14:textId="77777777" w:rsidR="00A43EF0" w:rsidRPr="00A84E5C" w:rsidRDefault="00A43EF0" w:rsidP="008C66B8">
      <w:pPr>
        <w:keepNext/>
        <w:spacing w:after="0" w:line="240" w:lineRule="auto"/>
        <w:jc w:val="both"/>
        <w:outlineLvl w:val="1"/>
        <w:rPr>
          <w:rFonts w:ascii="Calibri" w:hAnsi="Calibri" w:cs="Calibri"/>
          <w:b/>
          <w:szCs w:val="22"/>
        </w:rPr>
      </w:pPr>
    </w:p>
    <w:p w14:paraId="7FC944C2" w14:textId="77777777" w:rsidR="00A43EF0" w:rsidRPr="00A84E5C" w:rsidRDefault="00A43EF0" w:rsidP="008C66B8">
      <w:pPr>
        <w:keepNext/>
        <w:spacing w:after="0" w:line="240" w:lineRule="auto"/>
        <w:jc w:val="both"/>
        <w:outlineLvl w:val="1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 xml:space="preserve">      A/ povinný predmet činnosti na uspokojovanie verejnoprospešných</w:t>
      </w:r>
    </w:p>
    <w:p w14:paraId="675FB4D8" w14:textId="77777777" w:rsidR="00A43EF0" w:rsidRPr="00A84E5C" w:rsidRDefault="00A43EF0" w:rsidP="008C66B8">
      <w:pPr>
        <w:keepNext/>
        <w:spacing w:after="0" w:line="240" w:lineRule="auto"/>
        <w:jc w:val="both"/>
        <w:outlineLvl w:val="1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 xml:space="preserve">          záujmov:</w:t>
      </w:r>
    </w:p>
    <w:p w14:paraId="5DA9B1BC" w14:textId="77777777" w:rsidR="00946B73" w:rsidRPr="00A84E5C" w:rsidRDefault="00946B73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zabezpečovanie činnosti Slovenského poľnohospodárskeho múzea s odborným zameraním a špecializáciou: dokumentácia agrárnych dejín Slovenska</w:t>
      </w:r>
    </w:p>
    <w:p w14:paraId="52146F62" w14:textId="77777777" w:rsidR="00A43EF0" w:rsidRPr="00A84E5C" w:rsidRDefault="00A43EF0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vykonávanie zberu materiálov a osvetovo-výchovnej činnosti pre poľnohospodárske múzejníctvo</w:t>
      </w:r>
    </w:p>
    <w:p w14:paraId="7501E6A1" w14:textId="77777777" w:rsidR="00946B73" w:rsidRPr="00A84E5C" w:rsidRDefault="00946B73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spracúvanie dejín poľnohospodárstva SR</w:t>
      </w:r>
    </w:p>
    <w:p w14:paraId="64F99B22" w14:textId="77777777" w:rsidR="00A43EF0" w:rsidRPr="00A84E5C" w:rsidRDefault="00A43EF0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vykonávanie reštaurovania hnuteľných a nehnuteľných kultúrnych pamiatok</w:t>
      </w:r>
    </w:p>
    <w:p w14:paraId="56C14FE0" w14:textId="77777777" w:rsidR="00946B73" w:rsidRDefault="00946B73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prevádzkovanie technickej pamiatky Nitrianskej poľnej železnice v areáli výstaviska v rozsahu udelenej licencie</w:t>
      </w:r>
    </w:p>
    <w:p w14:paraId="51222D20" w14:textId="77777777" w:rsidR="00D62AEF" w:rsidRDefault="00D62AEF" w:rsidP="008C66B8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Vzdelávanie, výchova a rozvoj telesnej kultúry a tvorba, rozvoj, ochrana, obnova a prezentácia duchovných a kultúrnych hodnôt realizované najmä nasledovnými aktivitami:</w:t>
      </w:r>
    </w:p>
    <w:p w14:paraId="2729FBEB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o</w:t>
      </w:r>
      <w:r w:rsidR="00D62AEF">
        <w:rPr>
          <w:rFonts w:ascii="Calibri" w:hAnsi="Calibri" w:cs="Calibri"/>
          <w:szCs w:val="22"/>
        </w:rPr>
        <w:t>rganizovanie športovo-relaxačných podujatí, turnajov, súťaží, cvičení</w:t>
      </w:r>
    </w:p>
    <w:p w14:paraId="10B2314D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o</w:t>
      </w:r>
      <w:r w:rsidR="00D62AEF">
        <w:rPr>
          <w:rFonts w:ascii="Calibri" w:hAnsi="Calibri" w:cs="Calibri"/>
          <w:szCs w:val="22"/>
        </w:rPr>
        <w:t>rganizovanie a realizácia vzdelávacích, výchovno-vzdelávacích, kultúrnych a spoločenských aktivít a podujatí</w:t>
      </w:r>
    </w:p>
    <w:p w14:paraId="1F1A2307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r</w:t>
      </w:r>
      <w:r w:rsidR="00D62AEF">
        <w:rPr>
          <w:rFonts w:ascii="Calibri" w:hAnsi="Calibri" w:cs="Calibri"/>
          <w:szCs w:val="22"/>
        </w:rPr>
        <w:t>ealizácia aktivít podporujúcich správnu životosprávu a zdravý životný štýl</w:t>
      </w:r>
    </w:p>
    <w:p w14:paraId="48BE8508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r</w:t>
      </w:r>
      <w:r w:rsidR="00D62AEF">
        <w:rPr>
          <w:rFonts w:ascii="Calibri" w:hAnsi="Calibri" w:cs="Calibri"/>
          <w:szCs w:val="22"/>
        </w:rPr>
        <w:t>ealizácia voľno časových a relaxačných aktivít a aktivít na odbúranie stresu</w:t>
      </w:r>
    </w:p>
    <w:p w14:paraId="5002544E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r</w:t>
      </w:r>
      <w:r w:rsidR="00D62AEF">
        <w:rPr>
          <w:rFonts w:ascii="Calibri" w:hAnsi="Calibri" w:cs="Calibri"/>
          <w:szCs w:val="22"/>
        </w:rPr>
        <w:t>ozvoj a organizovanie rekreačných a relaxačných športových aktivít</w:t>
      </w:r>
    </w:p>
    <w:p w14:paraId="04690A5C" w14:textId="77777777" w:rsidR="00D62AEF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p</w:t>
      </w:r>
      <w:r w:rsidR="00D62AEF">
        <w:rPr>
          <w:rFonts w:ascii="Calibri" w:hAnsi="Calibri" w:cs="Calibri"/>
          <w:szCs w:val="22"/>
        </w:rPr>
        <w:t>revádzkovanie športovo relaxačných zariadení</w:t>
      </w:r>
    </w:p>
    <w:p w14:paraId="4CBF0C9D" w14:textId="77777777" w:rsidR="00D62AEF" w:rsidRPr="00A84E5C" w:rsidRDefault="00AE3E38" w:rsidP="00D62AEF">
      <w:pPr>
        <w:numPr>
          <w:ilvl w:val="0"/>
          <w:numId w:val="3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p</w:t>
      </w:r>
      <w:r w:rsidR="00D62AEF">
        <w:rPr>
          <w:rFonts w:ascii="Calibri" w:hAnsi="Calibri" w:cs="Calibri"/>
          <w:szCs w:val="22"/>
        </w:rPr>
        <w:t>ublikačná a osvetová činnosť</w:t>
      </w:r>
    </w:p>
    <w:p w14:paraId="5853CEC8" w14:textId="77777777" w:rsidR="00A43EF0" w:rsidRPr="00A84E5C" w:rsidRDefault="00A43EF0" w:rsidP="008C66B8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2230B024" w14:textId="77777777" w:rsidR="00A43EF0" w:rsidRPr="00A84E5C" w:rsidRDefault="00A43EF0" w:rsidP="008C66B8">
      <w:pPr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szCs w:val="22"/>
        </w:rPr>
        <w:t xml:space="preserve">     </w:t>
      </w:r>
      <w:r w:rsidRPr="00A84E5C">
        <w:rPr>
          <w:rFonts w:ascii="Calibri" w:hAnsi="Calibri" w:cs="Calibri"/>
          <w:b/>
          <w:szCs w:val="22"/>
        </w:rPr>
        <w:t>B/ Podnikateľské činnosti:</w:t>
      </w:r>
    </w:p>
    <w:p w14:paraId="40E2149E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organizovanie, usporiadanie a realizácia veľtrhov a výstav</w:t>
      </w:r>
    </w:p>
    <w:p w14:paraId="3C3DCC70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zámočnícke práce</w:t>
      </w:r>
    </w:p>
    <w:p w14:paraId="29D8B2C4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staviteľ – vykonávanie jednoduchých stavieb a poddodávok</w:t>
      </w:r>
    </w:p>
    <w:p w14:paraId="794EC704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reklamná činnosť</w:t>
      </w:r>
    </w:p>
    <w:p w14:paraId="5E35DF09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prenájom nehnuteľností, zariadení a výstavných stánkov</w:t>
      </w:r>
    </w:p>
    <w:p w14:paraId="53BA3C67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prenájom strojov a prístrojov</w:t>
      </w:r>
    </w:p>
    <w:p w14:paraId="2AAC16FB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prenájom tovaru osobnej spotreby a zariadení expozícií</w:t>
      </w:r>
    </w:p>
    <w:p w14:paraId="26FA73AD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upratovacie práce</w:t>
      </w:r>
    </w:p>
    <w:p w14:paraId="71347B2D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sekretárske služby, preklady, tlmočenie</w:t>
      </w:r>
    </w:p>
    <w:p w14:paraId="05666A8F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tlač a</w:t>
      </w:r>
      <w:r w:rsidR="00A43EF0" w:rsidRPr="00A84E5C">
        <w:rPr>
          <w:rFonts w:ascii="Calibri" w:hAnsi="Calibri" w:cs="Calibri"/>
          <w:szCs w:val="22"/>
        </w:rPr>
        <w:t> </w:t>
      </w:r>
      <w:r w:rsidRPr="00A84E5C">
        <w:rPr>
          <w:rFonts w:ascii="Calibri" w:hAnsi="Calibri" w:cs="Calibri"/>
          <w:szCs w:val="22"/>
        </w:rPr>
        <w:t>sieťotlač</w:t>
      </w:r>
    </w:p>
    <w:p w14:paraId="45129124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lastRenderedPageBreak/>
        <w:t>podnikateľské poradenstvo na úseku výstavníckej činnosti</w:t>
      </w:r>
    </w:p>
    <w:p w14:paraId="7456FDD2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organizovanie kultúrnych a spoločenských podujatí</w:t>
      </w:r>
    </w:p>
    <w:p w14:paraId="48546922" w14:textId="77777777" w:rsidR="00946B73" w:rsidRPr="00A84E5C" w:rsidRDefault="00946B73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prevádzkovanie parkovísk</w:t>
      </w:r>
    </w:p>
    <w:p w14:paraId="69522354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kúpa tovaru za účelom jeho predaja </w:t>
      </w:r>
      <w:r w:rsidR="00D801BD" w:rsidRPr="00A84E5C">
        <w:rPr>
          <w:rFonts w:ascii="Calibri" w:hAnsi="Calibri" w:cs="Calibri"/>
          <w:szCs w:val="22"/>
        </w:rPr>
        <w:t>iným prevádzkovateľom živností</w:t>
      </w:r>
    </w:p>
    <w:p w14:paraId="0F222F86" w14:textId="77777777" w:rsidR="00D801BD" w:rsidRPr="00A84E5C" w:rsidRDefault="00D801BD" w:rsidP="00D801BD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kúpa tovaru za účelom jeho predaja konečnému spotrebiteľovi</w:t>
      </w:r>
    </w:p>
    <w:p w14:paraId="2D85F1A3" w14:textId="77777777" w:rsidR="00A43EF0" w:rsidRPr="00A84E5C" w:rsidRDefault="00A43EF0" w:rsidP="00405E6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sprostredkovateľská činnosť</w:t>
      </w:r>
    </w:p>
    <w:p w14:paraId="0693B869" w14:textId="77777777" w:rsidR="00A43EF0" w:rsidRPr="00A84E5C" w:rsidRDefault="00A43EF0" w:rsidP="00946B73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prevádzkovanie výdajne stravy</w:t>
      </w:r>
    </w:p>
    <w:p w14:paraId="6C163E7A" w14:textId="77777777" w:rsidR="00946B73" w:rsidRPr="00A84E5C" w:rsidRDefault="00946B73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ubytovacie služby bez poskytovania pohostinských činností </w:t>
      </w:r>
    </w:p>
    <w:p w14:paraId="2C67C036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zabezpečovanie prezentácie Ministerstva pôdohospodárstva a rozvoja vidieka SR na domácich a zahraničných výstavách a veľtrhov a zabezpečovanie marketingových a propagačných aktivít pre potreby rezortu</w:t>
      </w:r>
    </w:p>
    <w:p w14:paraId="2345B50E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montáž, oprava, údržba elektrických zariadení do 100</w:t>
      </w:r>
      <w:r w:rsidR="00D801BD" w:rsidRPr="00A84E5C">
        <w:rPr>
          <w:rFonts w:ascii="Calibri" w:hAnsi="Calibri" w:cs="Calibri"/>
          <w:szCs w:val="22"/>
        </w:rPr>
        <w:t>0</w:t>
      </w:r>
      <w:r w:rsidRPr="00A84E5C">
        <w:rPr>
          <w:rFonts w:ascii="Calibri" w:hAnsi="Calibri" w:cs="Calibri"/>
          <w:szCs w:val="22"/>
        </w:rPr>
        <w:t xml:space="preserve"> V a bleskozvodov</w:t>
      </w:r>
    </w:p>
    <w:p w14:paraId="443FA0F8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vodoinštalatérstvo</w:t>
      </w:r>
    </w:p>
    <w:p w14:paraId="580F1D7D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baliace činnosti, manipulácia s tovarom</w:t>
      </w:r>
    </w:p>
    <w:p w14:paraId="56EB249E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nákladná cestná doprava vykonávaná vozidlami s celkovou hmotnosťou do 3,5 t vrátane prípojného vozidla</w:t>
      </w:r>
    </w:p>
    <w:p w14:paraId="15E8A3EF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vlastná ochrana v zmysle § 3 a) až h) zákona č. 473/2005 </w:t>
      </w:r>
      <w:proofErr w:type="spellStart"/>
      <w:r w:rsidRPr="00A84E5C">
        <w:rPr>
          <w:rFonts w:ascii="Calibri" w:hAnsi="Calibri" w:cs="Calibri"/>
          <w:szCs w:val="22"/>
        </w:rPr>
        <w:t>Z.z</w:t>
      </w:r>
      <w:proofErr w:type="spellEnd"/>
      <w:r w:rsidRPr="00A84E5C">
        <w:rPr>
          <w:rFonts w:ascii="Calibri" w:hAnsi="Calibri" w:cs="Calibri"/>
          <w:szCs w:val="22"/>
        </w:rPr>
        <w:t>. o poskytovaní služieb v oblasti súkromnej bezpečnosti a o zmene a doplnení niektorých zákonov</w:t>
      </w:r>
    </w:p>
    <w:p w14:paraId="18E5B5D5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pohostinská činnosť a výroba hotových jedál pre výdajne</w:t>
      </w:r>
    </w:p>
    <w:p w14:paraId="3F7D7416" w14:textId="77777777" w:rsidR="00AB524E" w:rsidRPr="00A84E5C" w:rsidRDefault="00AB524E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poskytovanie služieb rýchleho občerstvenia v spojení s predajom na priamu konzumáciu</w:t>
      </w:r>
    </w:p>
    <w:p w14:paraId="4ADB4350" w14:textId="77777777" w:rsidR="00AB524E" w:rsidRDefault="00F95D81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poskytovanie obslužných služieb pri kultúrnych a iných spoločenských podujatiach</w:t>
      </w:r>
    </w:p>
    <w:p w14:paraId="58B22D4D" w14:textId="77777777" w:rsidR="00AE3E38" w:rsidRDefault="00AE3E38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organizované zabezpečenie spoločenských podujatí (</w:t>
      </w:r>
      <w:proofErr w:type="spellStart"/>
      <w:r>
        <w:rPr>
          <w:rFonts w:ascii="Calibri" w:hAnsi="Calibri" w:cs="Calibri"/>
          <w:szCs w:val="22"/>
        </w:rPr>
        <w:t>cateringové</w:t>
      </w:r>
      <w:proofErr w:type="spellEnd"/>
      <w:r>
        <w:rPr>
          <w:rFonts w:ascii="Calibri" w:hAnsi="Calibri" w:cs="Calibri"/>
          <w:szCs w:val="22"/>
        </w:rPr>
        <w:t xml:space="preserve"> služby)</w:t>
      </w:r>
    </w:p>
    <w:p w14:paraId="4680C9A0" w14:textId="77777777" w:rsidR="00AE3E38" w:rsidRPr="00A84E5C" w:rsidRDefault="00AE3E38" w:rsidP="006A4709">
      <w:pPr>
        <w:numPr>
          <w:ilvl w:val="0"/>
          <w:numId w:val="15"/>
        </w:numPr>
        <w:spacing w:after="0" w:line="240" w:lineRule="auto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prevádzkovanie športových zariadení a zariadení slúžiacich na regeneráciu a rekondíciu</w:t>
      </w:r>
    </w:p>
    <w:p w14:paraId="55C3D31E" w14:textId="77777777" w:rsidR="00E661DF" w:rsidRPr="00A84E5C" w:rsidRDefault="00E661DF" w:rsidP="00E661DF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5487177D" w14:textId="7E8BFCAF" w:rsidR="00E661DF" w:rsidRPr="00A84E5C" w:rsidRDefault="00E661DF" w:rsidP="00E661DF">
      <w:pPr>
        <w:keepNext/>
        <w:numPr>
          <w:ilvl w:val="0"/>
          <w:numId w:val="29"/>
        </w:numPr>
        <w:spacing w:after="0" w:line="240" w:lineRule="auto"/>
        <w:outlineLvl w:val="1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Dátum schválenia účtovnej závierky za rok 20</w:t>
      </w:r>
      <w:r w:rsidR="002052ED">
        <w:rPr>
          <w:rFonts w:ascii="Calibri" w:hAnsi="Calibri" w:cs="Calibri"/>
          <w:b/>
          <w:szCs w:val="22"/>
        </w:rPr>
        <w:t>2</w:t>
      </w:r>
      <w:r w:rsidR="00274465">
        <w:rPr>
          <w:rFonts w:ascii="Calibri" w:hAnsi="Calibri" w:cs="Calibri"/>
          <w:b/>
          <w:szCs w:val="22"/>
        </w:rPr>
        <w:t>3</w:t>
      </w:r>
    </w:p>
    <w:p w14:paraId="5D9CFE56" w14:textId="229BEE9F" w:rsidR="00E661DF" w:rsidRPr="00A84E5C" w:rsidRDefault="00E661DF" w:rsidP="00E661DF">
      <w:pPr>
        <w:spacing w:after="0" w:line="240" w:lineRule="auto"/>
        <w:ind w:left="1080"/>
        <w:jc w:val="both"/>
        <w:rPr>
          <w:rFonts w:ascii="Calibri" w:hAnsi="Calibri" w:cs="Calibri"/>
          <w:szCs w:val="22"/>
        </w:rPr>
      </w:pPr>
      <w:r w:rsidRPr="00C3567C">
        <w:rPr>
          <w:rFonts w:ascii="Calibri" w:hAnsi="Calibri" w:cs="Calibri"/>
          <w:szCs w:val="22"/>
        </w:rPr>
        <w:t>Účtovná závierka štátneho podniku zostavená k 31.12.20</w:t>
      </w:r>
      <w:r w:rsidR="002052ED">
        <w:rPr>
          <w:rFonts w:ascii="Calibri" w:hAnsi="Calibri" w:cs="Calibri"/>
          <w:szCs w:val="22"/>
        </w:rPr>
        <w:t>2</w:t>
      </w:r>
      <w:r w:rsidR="00274465">
        <w:rPr>
          <w:rFonts w:ascii="Calibri" w:hAnsi="Calibri" w:cs="Calibri"/>
          <w:szCs w:val="22"/>
        </w:rPr>
        <w:t>3</w:t>
      </w:r>
      <w:r w:rsidRPr="00C3567C">
        <w:rPr>
          <w:rFonts w:ascii="Calibri" w:hAnsi="Calibri" w:cs="Calibri"/>
          <w:szCs w:val="22"/>
        </w:rPr>
        <w:t xml:space="preserve"> bola schválená dňa </w:t>
      </w:r>
      <w:r w:rsidR="00274465">
        <w:rPr>
          <w:rFonts w:ascii="Calibri" w:hAnsi="Calibri" w:cs="Calibri"/>
          <w:szCs w:val="22"/>
        </w:rPr>
        <w:t>18</w:t>
      </w:r>
      <w:r w:rsidR="009A5E0E">
        <w:rPr>
          <w:rFonts w:ascii="Calibri" w:hAnsi="Calibri" w:cs="Calibri"/>
          <w:szCs w:val="22"/>
        </w:rPr>
        <w:t>.</w:t>
      </w:r>
      <w:r w:rsidR="00274465">
        <w:rPr>
          <w:rFonts w:ascii="Calibri" w:hAnsi="Calibri" w:cs="Calibri"/>
          <w:szCs w:val="22"/>
        </w:rPr>
        <w:t>06</w:t>
      </w:r>
      <w:r w:rsidR="009A5E0E">
        <w:rPr>
          <w:rFonts w:ascii="Calibri" w:hAnsi="Calibri" w:cs="Calibri"/>
          <w:szCs w:val="22"/>
        </w:rPr>
        <w:t>.202</w:t>
      </w:r>
      <w:r w:rsidR="00274465">
        <w:rPr>
          <w:rFonts w:ascii="Calibri" w:hAnsi="Calibri" w:cs="Calibri"/>
          <w:szCs w:val="22"/>
        </w:rPr>
        <w:t>4</w:t>
      </w:r>
      <w:r w:rsidRPr="00C3567C">
        <w:rPr>
          <w:rFonts w:ascii="Calibri" w:hAnsi="Calibri" w:cs="Calibri"/>
          <w:szCs w:val="22"/>
        </w:rPr>
        <w:t xml:space="preserve"> zakladateľom - Ministerstvom pôdohospodárstva a rozvoja vidieka      SR listom číslo </w:t>
      </w:r>
      <w:r w:rsidR="00125523">
        <w:rPr>
          <w:rFonts w:ascii="Calibri" w:hAnsi="Calibri" w:cs="Calibri"/>
          <w:szCs w:val="22"/>
        </w:rPr>
        <w:t>1</w:t>
      </w:r>
      <w:r w:rsidR="00274465">
        <w:rPr>
          <w:rFonts w:ascii="Calibri" w:hAnsi="Calibri" w:cs="Calibri"/>
          <w:szCs w:val="22"/>
        </w:rPr>
        <w:t>5051/2024</w:t>
      </w:r>
      <w:r w:rsidRPr="00C3567C">
        <w:rPr>
          <w:rFonts w:ascii="Calibri" w:hAnsi="Calibri" w:cs="Calibri"/>
          <w:szCs w:val="22"/>
        </w:rPr>
        <w:t>.</w:t>
      </w:r>
      <w:r w:rsidRPr="00A84E5C">
        <w:rPr>
          <w:rFonts w:ascii="Calibri" w:hAnsi="Calibri" w:cs="Calibri"/>
          <w:szCs w:val="22"/>
        </w:rPr>
        <w:t xml:space="preserve"> </w:t>
      </w:r>
    </w:p>
    <w:p w14:paraId="6AD6009B" w14:textId="77777777" w:rsidR="00E661DF" w:rsidRPr="00A84E5C" w:rsidRDefault="00E661DF" w:rsidP="00E661DF">
      <w:pPr>
        <w:spacing w:after="0" w:line="240" w:lineRule="auto"/>
        <w:ind w:left="1080"/>
        <w:jc w:val="both"/>
        <w:rPr>
          <w:rFonts w:ascii="Calibri" w:hAnsi="Calibri" w:cs="Calibri"/>
          <w:szCs w:val="22"/>
        </w:rPr>
      </w:pPr>
    </w:p>
    <w:p w14:paraId="2EE23292" w14:textId="77777777" w:rsidR="00E661DF" w:rsidRPr="00A84E5C" w:rsidRDefault="00E661DF" w:rsidP="00E661DF">
      <w:pPr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Právny dôvod na zostavenie účtovnej závierky</w:t>
      </w:r>
    </w:p>
    <w:p w14:paraId="36BAD30C" w14:textId="3BB057F8" w:rsidR="00E661DF" w:rsidRPr="00A84E5C" w:rsidRDefault="00E661DF" w:rsidP="00776854">
      <w:pPr>
        <w:spacing w:after="0" w:line="240" w:lineRule="auto"/>
        <w:ind w:left="108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Účtovná závierka štátneho podniku k 31. decembru 20</w:t>
      </w:r>
      <w:r w:rsidR="00B17B4E">
        <w:rPr>
          <w:rFonts w:ascii="Calibri" w:hAnsi="Calibri" w:cs="Calibri"/>
          <w:szCs w:val="22"/>
        </w:rPr>
        <w:t>2</w:t>
      </w:r>
      <w:r w:rsidR="00274465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 xml:space="preserve"> je zostavená ako riadna účtovná závierka podľa § 17 ods. 6 zákona NR SR č. 431/2002 Z. z. o účtovníctve, za účtovné obdobie od 1. januára 20</w:t>
      </w:r>
      <w:r w:rsidR="00B17B4E">
        <w:rPr>
          <w:rFonts w:ascii="Calibri" w:hAnsi="Calibri" w:cs="Calibri"/>
          <w:szCs w:val="22"/>
        </w:rPr>
        <w:t>2</w:t>
      </w:r>
      <w:r w:rsidR="00274465">
        <w:rPr>
          <w:rFonts w:ascii="Calibri" w:hAnsi="Calibri" w:cs="Calibri"/>
          <w:szCs w:val="22"/>
        </w:rPr>
        <w:t>4</w:t>
      </w:r>
      <w:r w:rsidR="00B17B4E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>do 31. decembra 20</w:t>
      </w:r>
      <w:r w:rsidR="00B17B4E">
        <w:rPr>
          <w:rFonts w:ascii="Calibri" w:hAnsi="Calibri" w:cs="Calibri"/>
          <w:szCs w:val="22"/>
        </w:rPr>
        <w:t>2</w:t>
      </w:r>
      <w:r w:rsidR="00274465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>.</w:t>
      </w:r>
    </w:p>
    <w:p w14:paraId="383F3C31" w14:textId="77777777" w:rsidR="00CE3E79" w:rsidRPr="00A84E5C" w:rsidRDefault="00CE3E79" w:rsidP="009D7271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6CF4EC8E" w14:textId="77777777" w:rsidR="00E661DF" w:rsidRPr="00BA6354" w:rsidRDefault="00776854" w:rsidP="00776854">
      <w:pPr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  <w:szCs w:val="22"/>
        </w:rPr>
      </w:pPr>
      <w:bookmarkStart w:id="2" w:name="_Hlk67340858"/>
      <w:r w:rsidRPr="00BA6354">
        <w:rPr>
          <w:rFonts w:ascii="Calibri" w:hAnsi="Calibri" w:cs="Calibri"/>
          <w:szCs w:val="22"/>
        </w:rPr>
        <w:t>Informácie o počte zamestnancov</w:t>
      </w:r>
    </w:p>
    <w:p w14:paraId="0B23EBBD" w14:textId="77777777" w:rsidR="00946B73" w:rsidRPr="00A84E5C" w:rsidRDefault="00281309" w:rsidP="00776854">
      <w:pPr>
        <w:pStyle w:val="Nzov"/>
        <w:spacing w:before="0" w:beforeAutospacing="0" w:after="0"/>
        <w:ind w:left="360"/>
        <w:jc w:val="left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91"/>
        <w:gridCol w:w="3033"/>
      </w:tblGrid>
      <w:tr w:rsidR="0003344F" w:rsidRPr="00A84E5C" w14:paraId="3B71FF5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77B7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</w:rPr>
            </w:pPr>
            <w:bookmarkStart w:id="3" w:name="_Hlk193197906"/>
            <w:r w:rsidRPr="00A84E5C">
              <w:rPr>
                <w:rFonts w:ascii="Calibri" w:hAnsi="Calibri" w:cs="Calibri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8A151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</w:rPr>
            </w:pPr>
            <w:r w:rsidRPr="00A84E5C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16165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</w:rPr>
            </w:pPr>
            <w:r w:rsidRPr="00A84E5C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03344F" w:rsidRPr="00A84E5C" w14:paraId="72FE4D7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C6C9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84E5C">
              <w:rPr>
                <w:rFonts w:ascii="Calibri" w:hAnsi="Calibri" w:cs="Calibri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BDD29D" w14:textId="299D9D00" w:rsidR="0003344F" w:rsidRPr="00A84E5C" w:rsidRDefault="00ED3A6D" w:rsidP="000D1683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80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845A602" w14:textId="311C51CF" w:rsidR="0003344F" w:rsidRPr="00A84E5C" w:rsidRDefault="00274465" w:rsidP="0008672C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87</w:t>
            </w:r>
          </w:p>
        </w:tc>
      </w:tr>
      <w:tr w:rsidR="0003344F" w:rsidRPr="00A84E5C" w14:paraId="51A0A99C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20EE33DC" w14:textId="6F8E9258" w:rsidR="0003344F" w:rsidRPr="00A84E5C" w:rsidRDefault="00FE7C20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Evidenčný stav z</w:t>
            </w:r>
            <w:r w:rsidR="0003344F" w:rsidRPr="00A84E5C">
              <w:rPr>
                <w:rFonts w:ascii="Calibri" w:hAnsi="Calibri" w:cs="Calibri"/>
                <w:szCs w:val="22"/>
              </w:rPr>
              <w:t>amestnancov</w:t>
            </w:r>
            <w:r w:rsidR="003C7A58">
              <w:rPr>
                <w:rFonts w:ascii="Calibri" w:hAnsi="Calibri" w:cs="Calibri"/>
                <w:szCs w:val="22"/>
              </w:rPr>
              <w:t xml:space="preserve"> vo fyzických osobách</w:t>
            </w:r>
            <w:r w:rsidR="0003344F" w:rsidRPr="00A84E5C">
              <w:rPr>
                <w:rFonts w:ascii="Calibri" w:hAnsi="Calibri" w:cs="Calibri"/>
                <w:szCs w:val="22"/>
              </w:rPr>
              <w:t xml:space="preserve">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D4834CB" w14:textId="4C8BAEB4" w:rsidR="0003344F" w:rsidRPr="00A84E5C" w:rsidRDefault="00ED3A6D" w:rsidP="000D1683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1E4098" w14:textId="0E66C076" w:rsidR="0003344F" w:rsidRPr="00A84E5C" w:rsidRDefault="00274465" w:rsidP="00297F24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86</w:t>
            </w:r>
          </w:p>
        </w:tc>
      </w:tr>
      <w:tr w:rsidR="0003344F" w:rsidRPr="00A84E5C" w14:paraId="67AA87E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ADD3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  <w:highlight w:val="green"/>
              </w:rPr>
            </w:pPr>
            <w:r w:rsidRPr="00A84E5C">
              <w:rPr>
                <w:rFonts w:ascii="Calibri" w:hAnsi="Calibri" w:cs="Calibri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F43D90" w14:textId="25BA0BBE" w:rsidR="0003344F" w:rsidRPr="00A84E5C" w:rsidRDefault="00ED3A6D" w:rsidP="0003344F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  <w:highlight w:val="green"/>
              </w:rPr>
            </w:pPr>
            <w:r w:rsidRPr="00ED3A6D">
              <w:rPr>
                <w:rFonts w:ascii="Calibri" w:hAnsi="Calibri" w:cs="Calibri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8EA82D9" w14:textId="28454F93" w:rsidR="0003344F" w:rsidRPr="00A84E5C" w:rsidRDefault="0040701D" w:rsidP="0003344F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3</w:t>
            </w:r>
          </w:p>
        </w:tc>
      </w:tr>
    </w:tbl>
    <w:bookmarkEnd w:id="2"/>
    <w:bookmarkEnd w:id="3"/>
    <w:p w14:paraId="142BED21" w14:textId="77777777" w:rsidR="00C26040" w:rsidRPr="00A84E5C" w:rsidRDefault="00946B73" w:rsidP="001C3F7F">
      <w:pPr>
        <w:pStyle w:val="Nzov"/>
        <w:tabs>
          <w:tab w:val="left" w:pos="6390"/>
        </w:tabs>
        <w:spacing w:before="0" w:beforeAutospacing="0" w:after="0"/>
        <w:jc w:val="left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ab/>
      </w:r>
    </w:p>
    <w:p w14:paraId="7434C069" w14:textId="77777777" w:rsidR="00C26040" w:rsidRPr="00A84E5C" w:rsidRDefault="00C26040" w:rsidP="00776854">
      <w:pPr>
        <w:tabs>
          <w:tab w:val="num" w:pos="426"/>
        </w:tabs>
        <w:spacing w:after="0" w:line="240" w:lineRule="auto"/>
        <w:jc w:val="center"/>
        <w:rPr>
          <w:rFonts w:ascii="Calibri" w:hAnsi="Calibri" w:cs="Calibri"/>
          <w:b/>
          <w:szCs w:val="22"/>
        </w:rPr>
      </w:pPr>
    </w:p>
    <w:p w14:paraId="0A645A43" w14:textId="77777777" w:rsidR="009411AA" w:rsidRDefault="009411AA" w:rsidP="00776854">
      <w:pPr>
        <w:tabs>
          <w:tab w:val="num" w:pos="426"/>
        </w:tabs>
        <w:spacing w:after="0" w:line="240" w:lineRule="auto"/>
        <w:jc w:val="center"/>
        <w:rPr>
          <w:rFonts w:ascii="Calibri" w:hAnsi="Calibri" w:cs="Calibri"/>
          <w:b/>
          <w:szCs w:val="22"/>
        </w:rPr>
      </w:pPr>
    </w:p>
    <w:p w14:paraId="369723A9" w14:textId="77777777" w:rsidR="009411AA" w:rsidRDefault="009411AA" w:rsidP="00776854">
      <w:pPr>
        <w:tabs>
          <w:tab w:val="num" w:pos="426"/>
        </w:tabs>
        <w:spacing w:after="0" w:line="240" w:lineRule="auto"/>
        <w:jc w:val="center"/>
        <w:rPr>
          <w:rFonts w:ascii="Calibri" w:hAnsi="Calibri" w:cs="Calibri"/>
          <w:b/>
          <w:szCs w:val="22"/>
        </w:rPr>
      </w:pPr>
    </w:p>
    <w:p w14:paraId="26C6698B" w14:textId="5F3FDE03" w:rsidR="00776854" w:rsidRPr="00A84E5C" w:rsidRDefault="00776854" w:rsidP="00776854">
      <w:pPr>
        <w:tabs>
          <w:tab w:val="num" w:pos="426"/>
        </w:tabs>
        <w:spacing w:after="0" w:line="240" w:lineRule="auto"/>
        <w:jc w:val="center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lastRenderedPageBreak/>
        <w:t>Čl. II</w:t>
      </w:r>
    </w:p>
    <w:p w14:paraId="24CBB477" w14:textId="77777777" w:rsidR="00776854" w:rsidRPr="00A84E5C" w:rsidRDefault="00776854" w:rsidP="00776854">
      <w:pPr>
        <w:tabs>
          <w:tab w:val="num" w:pos="426"/>
        </w:tabs>
        <w:spacing w:after="0" w:line="240" w:lineRule="auto"/>
        <w:jc w:val="center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Informácie o prijatých postupoch</w:t>
      </w:r>
    </w:p>
    <w:p w14:paraId="35D71132" w14:textId="77777777" w:rsidR="00776854" w:rsidRPr="00A84E5C" w:rsidRDefault="00776854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szCs w:val="22"/>
        </w:rPr>
      </w:pPr>
    </w:p>
    <w:p w14:paraId="16BB8E72" w14:textId="77777777" w:rsidR="00776854" w:rsidRPr="00A84E5C" w:rsidRDefault="00776854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szCs w:val="22"/>
        </w:rPr>
      </w:pPr>
    </w:p>
    <w:p w14:paraId="345478BE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szCs w:val="22"/>
        </w:rPr>
        <w:t xml:space="preserve">      </w:t>
      </w:r>
      <w:r w:rsidRPr="00A84E5C">
        <w:rPr>
          <w:rFonts w:ascii="Calibri" w:hAnsi="Calibri" w:cs="Calibri"/>
          <w:b/>
          <w:szCs w:val="22"/>
        </w:rPr>
        <w:t>(a)</w:t>
      </w:r>
      <w:r w:rsidRPr="00A84E5C">
        <w:rPr>
          <w:rFonts w:ascii="Calibri" w:hAnsi="Calibri" w:cs="Calibri"/>
          <w:b/>
          <w:szCs w:val="22"/>
        </w:rPr>
        <w:tab/>
        <w:t>Východiská pre zostavenie účtovnej závierky</w:t>
      </w:r>
    </w:p>
    <w:p w14:paraId="27A8D5E2" w14:textId="77777777" w:rsidR="00946B73" w:rsidRPr="00A84E5C" w:rsidRDefault="00946B73" w:rsidP="00946B73">
      <w:pPr>
        <w:spacing w:after="0" w:line="240" w:lineRule="auto"/>
        <w:ind w:left="45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Účtovná závierka bola zostavená za predpokladu nepretržitého trvania štátneho podniku (</w:t>
      </w:r>
      <w:proofErr w:type="spellStart"/>
      <w:r w:rsidRPr="00A84E5C">
        <w:rPr>
          <w:rFonts w:ascii="Calibri" w:hAnsi="Calibri" w:cs="Calibri"/>
          <w:szCs w:val="22"/>
        </w:rPr>
        <w:t>going</w:t>
      </w:r>
      <w:proofErr w:type="spellEnd"/>
      <w:r w:rsidRPr="00A84E5C">
        <w:rPr>
          <w:rFonts w:ascii="Calibri" w:hAnsi="Calibri" w:cs="Calibri"/>
          <w:szCs w:val="22"/>
        </w:rPr>
        <w:t xml:space="preserve"> </w:t>
      </w:r>
      <w:proofErr w:type="spellStart"/>
      <w:r w:rsidRPr="00A84E5C">
        <w:rPr>
          <w:rFonts w:ascii="Calibri" w:hAnsi="Calibri" w:cs="Calibri"/>
          <w:szCs w:val="22"/>
        </w:rPr>
        <w:t>concern</w:t>
      </w:r>
      <w:proofErr w:type="spellEnd"/>
      <w:r w:rsidRPr="00A84E5C">
        <w:rPr>
          <w:rFonts w:ascii="Calibri" w:hAnsi="Calibri" w:cs="Calibri"/>
          <w:szCs w:val="22"/>
        </w:rPr>
        <w:t>).</w:t>
      </w:r>
    </w:p>
    <w:p w14:paraId="1322162C" w14:textId="77777777" w:rsidR="00946B73" w:rsidRPr="00A84E5C" w:rsidRDefault="00946B73" w:rsidP="00946B73">
      <w:pPr>
        <w:spacing w:after="0" w:line="240" w:lineRule="auto"/>
        <w:ind w:left="450"/>
        <w:jc w:val="both"/>
        <w:rPr>
          <w:rFonts w:ascii="Calibri" w:hAnsi="Calibri" w:cs="Calibri"/>
          <w:szCs w:val="22"/>
        </w:rPr>
      </w:pPr>
    </w:p>
    <w:p w14:paraId="1DB94C03" w14:textId="77777777" w:rsidR="00946B73" w:rsidRPr="00A84E5C" w:rsidRDefault="00946B73" w:rsidP="00946B73">
      <w:pPr>
        <w:spacing w:after="0" w:line="240" w:lineRule="auto"/>
        <w:ind w:left="45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Účtovné metódy a všeobecné účtovné zásady boli účtovnou jednotkou konzistentne aplikované. </w:t>
      </w:r>
    </w:p>
    <w:p w14:paraId="68A5C124" w14:textId="77777777" w:rsidR="00946B73" w:rsidRPr="00A84E5C" w:rsidRDefault="00946B73" w:rsidP="00946B73">
      <w:pPr>
        <w:spacing w:after="0" w:line="240" w:lineRule="auto"/>
        <w:rPr>
          <w:rFonts w:ascii="Calibri" w:hAnsi="Calibri" w:cs="Calibri"/>
          <w:szCs w:val="22"/>
        </w:rPr>
      </w:pPr>
    </w:p>
    <w:p w14:paraId="39EF68CE" w14:textId="77777777" w:rsidR="00946B73" w:rsidRPr="00A84E5C" w:rsidRDefault="00946B73" w:rsidP="00946B73">
      <w:pPr>
        <w:numPr>
          <w:ilvl w:val="0"/>
          <w:numId w:val="19"/>
        </w:numPr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Dlhodobý nehmotný a dlhodobý hmotný majetok</w:t>
      </w:r>
    </w:p>
    <w:p w14:paraId="309481CD" w14:textId="77777777" w:rsidR="00946B73" w:rsidRPr="00A84E5C" w:rsidRDefault="00946B73" w:rsidP="00946B73">
      <w:pPr>
        <w:spacing w:after="0" w:line="240" w:lineRule="auto"/>
        <w:ind w:left="426" w:hanging="426"/>
        <w:jc w:val="both"/>
        <w:rPr>
          <w:rFonts w:ascii="Calibri" w:hAnsi="Calibri" w:cs="Calibri"/>
          <w:szCs w:val="22"/>
        </w:rPr>
      </w:pPr>
    </w:p>
    <w:p w14:paraId="4C445C94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 účtovnej jednotke sa člení  na :</w:t>
      </w:r>
    </w:p>
    <w:p w14:paraId="75A08210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a) pozemky, budovy, stavby,  umelecké diela, zbierky, predmety z drahých kovov </w:t>
      </w:r>
    </w:p>
    <w:p w14:paraId="29AA9A06" w14:textId="181A0EFD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(účty 021,031,032),</w:t>
      </w:r>
    </w:p>
    <w:p w14:paraId="10E3958D" w14:textId="3DA54E50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b) samostatné hnuteľné veci s výnimkou hnuteľných vecí uvedených v písmene a) a súbory hnuteľných vecí, ktoré majú samostatné technicko-ekonomické určenie s dobou použiteľnosti dlhšou ako jeden rok a v ocenení vyššom ako je suma ustanovená osobitný</w:t>
      </w:r>
      <w:r w:rsidR="009E6356">
        <w:rPr>
          <w:rFonts w:ascii="Calibri" w:hAnsi="Calibri" w:cs="Calibri"/>
          <w:szCs w:val="22"/>
        </w:rPr>
        <w:t>m</w:t>
      </w:r>
      <w:r w:rsidRPr="00A84E5C">
        <w:rPr>
          <w:rFonts w:ascii="Calibri" w:hAnsi="Calibri" w:cs="Calibri"/>
          <w:szCs w:val="22"/>
        </w:rPr>
        <w:t xml:space="preserve"> predpisom (aktuálne znenie zákona o dani z príjmov) (účet 022 , 023, 024,026, 029).</w:t>
      </w:r>
    </w:p>
    <w:p w14:paraId="05ECECA3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</w:p>
    <w:p w14:paraId="6D3ED558" w14:textId="0BA8D236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Hmotný majetok, ktorého ocenenie sa rovná sume podľa osobitného predpisu (aktuálny zákon o dani z príjmov) alebo je nižšie, s dobou použiteľnosti dlhšou ako jeden rok, účtuje účtovná jednotka  na ťarchu zásob. Pre takýto druh hmotného majetku používa termín "krátkodobý hmotný majetok – KHM". </w:t>
      </w:r>
    </w:p>
    <w:p w14:paraId="1E8B90A6" w14:textId="1FBFC7D6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Podľa vnútro</w:t>
      </w:r>
      <w:r w:rsidR="007E1E77" w:rsidRPr="00A84E5C">
        <w:rPr>
          <w:rFonts w:ascii="Calibri" w:hAnsi="Calibri" w:cs="Calibri"/>
          <w:szCs w:val="22"/>
        </w:rPr>
        <w:t>podnikovej smernice č. 1/E</w:t>
      </w:r>
      <w:r w:rsidR="00C712F9">
        <w:rPr>
          <w:rFonts w:ascii="Calibri" w:hAnsi="Calibri" w:cs="Calibri"/>
          <w:szCs w:val="22"/>
        </w:rPr>
        <w:t>K</w:t>
      </w:r>
      <w:r w:rsidR="007E1E77" w:rsidRPr="00A84E5C">
        <w:rPr>
          <w:rFonts w:ascii="Calibri" w:hAnsi="Calibri" w:cs="Calibri"/>
          <w:szCs w:val="22"/>
        </w:rPr>
        <w:t>/20</w:t>
      </w:r>
      <w:r w:rsidR="00C712F9">
        <w:rPr>
          <w:rFonts w:ascii="Calibri" w:hAnsi="Calibri" w:cs="Calibri"/>
          <w:szCs w:val="22"/>
        </w:rPr>
        <w:t>21</w:t>
      </w:r>
      <w:r w:rsidRPr="00A84E5C">
        <w:rPr>
          <w:rFonts w:ascii="Calibri" w:hAnsi="Calibri" w:cs="Calibri"/>
          <w:szCs w:val="22"/>
        </w:rPr>
        <w:t xml:space="preserve"> dlhodobý nehmotný majetok  - softvér, ktorého  vstupná cena je 2400 Eur a nižšia, sa eviduje ako krátkodobý nehmotný majetok na podsúvahovom účte 929 100 a zoznam sa sleduje v podsystéme Evidencia majetku. </w:t>
      </w:r>
    </w:p>
    <w:p w14:paraId="6B38F78F" w14:textId="03032C9D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Za dlhodobý majetok sa považuje zhodnotenie uvedené do užívania</w:t>
      </w:r>
      <w:r w:rsidR="00B61A2E">
        <w:rPr>
          <w:rFonts w:ascii="Calibri" w:hAnsi="Calibri" w:cs="Calibri"/>
          <w:szCs w:val="22"/>
        </w:rPr>
        <w:t>,</w:t>
      </w:r>
      <w:r w:rsidRPr="00A84E5C">
        <w:rPr>
          <w:rFonts w:ascii="Calibri" w:hAnsi="Calibri" w:cs="Calibri"/>
          <w:szCs w:val="22"/>
        </w:rPr>
        <w:t xml:space="preserve"> ak náklady na technické zhodnotenie  za účtovné obdobie sú vyššie ako  je suma ustanovená osobitných predpisom          (aktuálne znenie zákona o dani z príjmov)</w:t>
      </w:r>
      <w:r w:rsidR="00EF500E">
        <w:rPr>
          <w:rFonts w:ascii="Calibri" w:hAnsi="Calibri" w:cs="Calibri"/>
          <w:szCs w:val="22"/>
        </w:rPr>
        <w:t>.</w:t>
      </w:r>
    </w:p>
    <w:p w14:paraId="037E1F31" w14:textId="2BD346B2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Uvedením do užívania sa rozumie zabezpečenie všetkých  technických funkcií tohto majetku potrebných k jeho užívaniu alebo splnenie  povinností podľa osobitných predpisov (aktuálne znenie zákona o účtovníctve a Postupov účtovania pre podnikateľské subjekty). V účtovníctve sa zaúčtuje na základe protokolu o zaradení  hmotného majetku do používania</w:t>
      </w:r>
      <w:r w:rsidR="00C712F9">
        <w:rPr>
          <w:rFonts w:ascii="Calibri" w:hAnsi="Calibri" w:cs="Calibri"/>
          <w:szCs w:val="22"/>
        </w:rPr>
        <w:t>.</w:t>
      </w:r>
    </w:p>
    <w:p w14:paraId="187F4031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</w:p>
    <w:p w14:paraId="64CE63C7" w14:textId="634BF554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c)  Obstaranie dlhodobého majetku (účet 041 a 042)</w:t>
      </w:r>
    </w:p>
    <w:p w14:paraId="5CD6AA2C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Na účte 041 a 042 sa účtuje obstarávaný dlhodobý nehmotný a hmotný majetok do času jeho uvedenia do užívania vrátane nákladov súvisiacich s jeho obstaraním v zmysle postupov účtovania. Na účte 042 - Obstaranie dlhodobého hmotného majetku sa účtujú aj náklady na technické zhodnotenie dlhodobého majetku, ktorý má účtovná jednotka v nájme na základe písomnej zmluvy a toto technické zhodnotenie sa  odpisuje. </w:t>
      </w:r>
    </w:p>
    <w:p w14:paraId="324B54DE" w14:textId="77777777" w:rsidR="007D7A2F" w:rsidRPr="00A84E5C" w:rsidRDefault="007D7A2F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</w:p>
    <w:p w14:paraId="088684B1" w14:textId="12B938DD" w:rsidR="007D7A2F" w:rsidRPr="00CB6843" w:rsidRDefault="007D7A2F" w:rsidP="00C712F9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  <w:lang w:eastAsia="sk-SK"/>
        </w:rPr>
      </w:pPr>
      <w:r w:rsidRPr="00A84E5C">
        <w:rPr>
          <w:rFonts w:ascii="Calibri" w:hAnsi="Calibri" w:cs="Calibri"/>
          <w:szCs w:val="22"/>
          <w:lang w:eastAsia="sk-SK"/>
        </w:rPr>
        <w:t xml:space="preserve">ÚJ sa rozhodla, že vybrané samostatné hnuteľné veci, ktorých ocenenie sa rovná sume podľa zákona o dani z príjmov alebo ich jednotková cena je  rovná alebo vyššia ako 70 Eur, zaradí ich podľa § 13 ods. 6 opatrenia do dlhodobého hmotného majetku, ak doba použiteľnosti je dlhšia ako jeden rok. Jedná sa o počítače, notebooky, tablety, kopírovacie a tlačiarenské stroje. </w:t>
      </w:r>
    </w:p>
    <w:p w14:paraId="58706D7C" w14:textId="77777777" w:rsidR="00C712F9" w:rsidRDefault="00C712F9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66C5BD71" w14:textId="77777777" w:rsidR="00C712F9" w:rsidRDefault="00C712F9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1374F2BE" w14:textId="77777777" w:rsidR="00C712F9" w:rsidRDefault="00C712F9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710DC1D2" w14:textId="77777777" w:rsidR="00661732" w:rsidRDefault="00661732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7C5E4B97" w14:textId="77777777" w:rsidR="00661732" w:rsidRDefault="00661732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7A8D82EA" w14:textId="77777777" w:rsidR="00661732" w:rsidRDefault="00661732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3A5A1EC3" w14:textId="4886E860" w:rsidR="00946B73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lastRenderedPageBreak/>
        <w:t>Odpisovanie dlhodobého majetku</w:t>
      </w:r>
    </w:p>
    <w:p w14:paraId="2E5AFCA7" w14:textId="77777777" w:rsidR="000F3B59" w:rsidRPr="00A84E5C" w:rsidRDefault="000F3B59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739B617D" w14:textId="77777777" w:rsidR="00946B73" w:rsidRPr="00A84E5C" w:rsidRDefault="007D7A2F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  <w:lang w:eastAsia="sk-SK"/>
        </w:rPr>
      </w:pPr>
      <w:r w:rsidRPr="00A84E5C">
        <w:rPr>
          <w:rFonts w:ascii="Calibri" w:hAnsi="Calibri" w:cs="Calibri"/>
          <w:szCs w:val="22"/>
          <w:lang w:eastAsia="sk-SK"/>
        </w:rPr>
        <w:t xml:space="preserve">V súvislosti </w:t>
      </w:r>
      <w:proofErr w:type="spellStart"/>
      <w:r w:rsidR="000F3B59">
        <w:rPr>
          <w:rFonts w:ascii="Calibri" w:hAnsi="Calibri" w:cs="Calibri"/>
          <w:szCs w:val="22"/>
          <w:lang w:eastAsia="sk-SK"/>
        </w:rPr>
        <w:t>preklasifikáciou</w:t>
      </w:r>
      <w:proofErr w:type="spellEnd"/>
      <w:r w:rsidR="000F3B59">
        <w:rPr>
          <w:rFonts w:ascii="Calibri" w:hAnsi="Calibri" w:cs="Calibri"/>
          <w:szCs w:val="22"/>
          <w:lang w:eastAsia="sk-SK"/>
        </w:rPr>
        <w:t xml:space="preserve"> doby životnosti majetku došlo od roku 2009 k zmene odpisových sadzieb u budov a stavieb zo 4 % na 2 %  a z 5% na 2,5%.</w:t>
      </w:r>
    </w:p>
    <w:p w14:paraId="2AF7FBE9" w14:textId="77777777" w:rsidR="00946B73" w:rsidRPr="00A84E5C" w:rsidRDefault="00946B73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0687EB18" w14:textId="77777777" w:rsidR="00946B73" w:rsidRPr="00A84E5C" w:rsidRDefault="00946B73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Účtovná jednotka používa </w:t>
      </w:r>
      <w:r w:rsidRPr="00A84E5C">
        <w:rPr>
          <w:rFonts w:ascii="Calibri" w:hAnsi="Calibri" w:cs="Calibri"/>
          <w:bCs/>
          <w:szCs w:val="22"/>
        </w:rPr>
        <w:t>rovnomerné</w:t>
      </w:r>
      <w:r w:rsidRPr="00A84E5C">
        <w:rPr>
          <w:rFonts w:ascii="Calibri" w:hAnsi="Calibri" w:cs="Calibri"/>
          <w:szCs w:val="22"/>
        </w:rPr>
        <w:t xml:space="preserve"> odpisovanie dlhodobého hmotného majetku. </w:t>
      </w:r>
    </w:p>
    <w:p w14:paraId="2752BC34" w14:textId="77777777" w:rsidR="00946B73" w:rsidRPr="00A84E5C" w:rsidRDefault="00946B73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b/>
          <w:bCs/>
          <w:szCs w:val="22"/>
        </w:rPr>
      </w:pPr>
    </w:p>
    <w:p w14:paraId="2C0AF17B" w14:textId="77777777" w:rsidR="00946B73" w:rsidRPr="00A84E5C" w:rsidRDefault="00946B73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b/>
          <w:bCs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t>Odpisovani</w:t>
      </w:r>
      <w:r w:rsidR="00B337E5" w:rsidRPr="00A84E5C">
        <w:rPr>
          <w:rFonts w:ascii="Calibri" w:hAnsi="Calibri" w:cs="Calibri"/>
          <w:b/>
          <w:bCs/>
          <w:szCs w:val="22"/>
        </w:rPr>
        <w:t>e dlhodobého nehmotného majetku</w:t>
      </w:r>
    </w:p>
    <w:p w14:paraId="3ADEC650" w14:textId="77777777" w:rsidR="00946B73" w:rsidRPr="00A84E5C" w:rsidRDefault="00946B73" w:rsidP="006E6335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Dlhodobý nehmotný majetok sa odpisuje najviac do vstupnej ceny alebo do zvýšenej vstupnej ceny. Spôsob odpisovania dlhodobého nehmotného majetku sa nesmie meniť po celú dobu jeho odpisovania. </w:t>
      </w:r>
    </w:p>
    <w:p w14:paraId="0F6AC19C" w14:textId="66C72231" w:rsidR="00946B73" w:rsidRPr="00A84E5C" w:rsidRDefault="00946B73" w:rsidP="006E6335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Dlhodobý nehmotný majetok, ktorého obstarávacia cena (resp. vlastné náklady) je 2</w:t>
      </w:r>
      <w:r w:rsidR="00B61A2E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 xml:space="preserve">400 Eur a nižšia sa odpisuje </w:t>
      </w:r>
      <w:r w:rsidR="00B61A2E" w:rsidRPr="00A84E5C">
        <w:rPr>
          <w:rFonts w:ascii="Calibri" w:hAnsi="Calibri" w:cs="Calibri"/>
          <w:szCs w:val="22"/>
        </w:rPr>
        <w:t>jednorazovo</w:t>
      </w:r>
      <w:r w:rsidRPr="00A84E5C">
        <w:rPr>
          <w:rFonts w:ascii="Calibri" w:hAnsi="Calibri" w:cs="Calibri"/>
          <w:szCs w:val="22"/>
        </w:rPr>
        <w:t xml:space="preserve"> pri uvedení do používania.</w:t>
      </w:r>
    </w:p>
    <w:p w14:paraId="0D922949" w14:textId="77777777" w:rsidR="00946B73" w:rsidRPr="00A84E5C" w:rsidRDefault="00946B73" w:rsidP="006E6335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Dlhodobý nehmotný majetok účtovná jednotka odpisuje rovnomerne počas 4 rokov od jeho obstarania v súlade s účtovnými predpismi </w:t>
      </w:r>
      <w:proofErr w:type="spellStart"/>
      <w:r w:rsidRPr="00A84E5C">
        <w:rPr>
          <w:rFonts w:ascii="Calibri" w:hAnsi="Calibri" w:cs="Calibri"/>
          <w:szCs w:val="22"/>
        </w:rPr>
        <w:t>t.j</w:t>
      </w:r>
      <w:proofErr w:type="spellEnd"/>
      <w:r w:rsidRPr="00A84E5C">
        <w:rPr>
          <w:rFonts w:ascii="Calibri" w:hAnsi="Calibri" w:cs="Calibri"/>
          <w:szCs w:val="22"/>
        </w:rPr>
        <w:t>. od momentu jeho zaradenia vždy mesačne 1/12 zo vstupnej ceny.</w:t>
      </w:r>
    </w:p>
    <w:p w14:paraId="3B467E0E" w14:textId="77777777" w:rsidR="00946B73" w:rsidRPr="00A84E5C" w:rsidRDefault="00946B73" w:rsidP="006E6335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b/>
          <w:color w:val="FF0000"/>
          <w:szCs w:val="22"/>
        </w:rPr>
      </w:pPr>
    </w:p>
    <w:p w14:paraId="1A5EC331" w14:textId="77777777" w:rsidR="00946B73" w:rsidRDefault="00CC00F5" w:rsidP="006E6335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</w:t>
      </w:r>
      <w:r w:rsidR="00946B73" w:rsidRPr="00A84E5C">
        <w:rPr>
          <w:rFonts w:ascii="Calibri" w:hAnsi="Calibri" w:cs="Calibri"/>
          <w:szCs w:val="22"/>
        </w:rPr>
        <w:t>ri uplatnení daňových odpisov účtovná jednotka postupo</w:t>
      </w:r>
      <w:r w:rsidRPr="00A84E5C">
        <w:rPr>
          <w:rFonts w:ascii="Calibri" w:hAnsi="Calibri" w:cs="Calibri"/>
          <w:szCs w:val="22"/>
        </w:rPr>
        <w:t xml:space="preserve">vala v zmysle § 22 ods.9 Zákona </w:t>
      </w:r>
      <w:r w:rsidR="00946B73" w:rsidRPr="00A84E5C">
        <w:rPr>
          <w:rFonts w:ascii="Calibri" w:hAnsi="Calibri" w:cs="Calibri"/>
          <w:szCs w:val="22"/>
        </w:rPr>
        <w:t>o daniach z príjmov a prerušila daňové odpisy u nasledovného majetku :</w:t>
      </w:r>
    </w:p>
    <w:p w14:paraId="4072FC0D" w14:textId="528424DA" w:rsidR="006510E7" w:rsidRDefault="006510E7" w:rsidP="006510E7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Cs w:val="22"/>
          <w:lang w:eastAsia="hi-IN" w:bidi="hi-IN"/>
        </w:rPr>
      </w:pPr>
    </w:p>
    <w:p w14:paraId="16AF1A2F" w14:textId="74AABE7E" w:rsidR="00C712F9" w:rsidRDefault="00C712F9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p w14:paraId="1A4B9801" w14:textId="77777777" w:rsidR="00B04CC3" w:rsidRDefault="00B04CC3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tbl>
      <w:tblPr>
        <w:tblW w:w="68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740"/>
        <w:gridCol w:w="1760"/>
        <w:gridCol w:w="2360"/>
      </w:tblGrid>
      <w:tr w:rsidR="00B04CC3" w:rsidRPr="00B04CC3" w14:paraId="5F759935" w14:textId="77777777" w:rsidTr="00E267CD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3957B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IČ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A6EB2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Názov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5626E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 xml:space="preserve">Vstupná cena 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DF8B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Ročný daňový odpis 5%</w:t>
            </w:r>
          </w:p>
        </w:tc>
      </w:tr>
      <w:tr w:rsidR="00B04CC3" w:rsidRPr="00B04CC3" w14:paraId="7965E17C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36B8F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52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2169A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S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A00FE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668 018,27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4CB3D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33400,9135</w:t>
            </w:r>
          </w:p>
        </w:tc>
      </w:tr>
      <w:tr w:rsidR="00B04CC3" w:rsidRPr="00B04CC3" w14:paraId="386F3462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5BD7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3130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2272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M4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E3301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2 456 965,82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5AB2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122848,291</w:t>
            </w:r>
          </w:p>
        </w:tc>
      </w:tr>
      <w:tr w:rsidR="00B04CC3" w:rsidRPr="00B04CC3" w14:paraId="6487A093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965A7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3408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D672C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M5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BE2F8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3 016 898,19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F11B8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150844,9095</w:t>
            </w:r>
          </w:p>
        </w:tc>
      </w:tr>
      <w:tr w:rsidR="00B04CC3" w:rsidRPr="00B04CC3" w14:paraId="7314A2C6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8146C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164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45817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M3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43090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1 603 140,94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7E5B9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80157,047</w:t>
            </w:r>
          </w:p>
        </w:tc>
      </w:tr>
      <w:tr w:rsidR="00B04CC3" w:rsidRPr="00B04CC3" w14:paraId="573943F3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58B73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147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3AEFE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M2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D15A0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1 556 049,92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35C4F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77802,496</w:t>
            </w:r>
          </w:p>
        </w:tc>
      </w:tr>
      <w:tr w:rsidR="00B04CC3" w:rsidRPr="00B04CC3" w14:paraId="46BB08EB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0A7DB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162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4997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M1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7CED7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1 689 053,14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6F5A8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84452,657</w:t>
            </w:r>
          </w:p>
        </w:tc>
      </w:tr>
      <w:tr w:rsidR="00B04CC3" w:rsidRPr="00B04CC3" w14:paraId="2073AB39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205E0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148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286F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3FDCB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1 032 768,61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C3BEC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51638,4305</w:t>
            </w:r>
          </w:p>
        </w:tc>
      </w:tr>
      <w:tr w:rsidR="00B04CC3" w:rsidRPr="00B04CC3" w14:paraId="6A6F534B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C5F0F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154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78284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Pavilón F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6C10B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1 020 189,52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89A97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color w:val="000000"/>
                <w:szCs w:val="22"/>
                <w:lang w:eastAsia="sk-SK"/>
              </w:rPr>
              <w:t>51009,476</w:t>
            </w:r>
          </w:p>
        </w:tc>
      </w:tr>
      <w:tr w:rsidR="00B04CC3" w:rsidRPr="00B04CC3" w14:paraId="6D04D144" w14:textId="77777777" w:rsidTr="00E267CD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DB462D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Spolu v eur</w:t>
            </w:r>
          </w:p>
          <w:p w14:paraId="362015B3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7ED3658" w14:textId="77777777" w:rsidR="00B04CC3" w:rsidRPr="00B04CC3" w:rsidRDefault="00B04CC3" w:rsidP="00B04CC3">
            <w:pPr>
              <w:spacing w:after="0" w:line="240" w:lineRule="auto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24A77EE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13 043 084,41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DE7B482" w14:textId="77777777" w:rsidR="00B04CC3" w:rsidRPr="00B04CC3" w:rsidRDefault="00B04CC3" w:rsidP="00B04CC3">
            <w:pPr>
              <w:spacing w:after="0" w:line="240" w:lineRule="auto"/>
              <w:jc w:val="right"/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</w:pPr>
            <w:r w:rsidRPr="00B04CC3">
              <w:rPr>
                <w:rFonts w:ascii="Aptos Narrow" w:hAnsi="Aptos Narrow"/>
                <w:b/>
                <w:bCs/>
                <w:color w:val="000000"/>
                <w:szCs w:val="22"/>
                <w:lang w:eastAsia="sk-SK"/>
              </w:rPr>
              <w:t>652154,22</w:t>
            </w:r>
          </w:p>
        </w:tc>
      </w:tr>
    </w:tbl>
    <w:p w14:paraId="497A2549" w14:textId="77777777" w:rsidR="00B04CC3" w:rsidRDefault="00B04CC3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p w14:paraId="5F4281DA" w14:textId="728BFD59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Daňové odpisy hmotného majetku                           1 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188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 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832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,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7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2 </w:t>
      </w:r>
      <w:r w:rsidR="000C08D0">
        <w:rPr>
          <w:rFonts w:ascii="Calibri" w:hAnsi="Calibri" w:cs="Calibri"/>
          <w:color w:val="000000"/>
          <w:szCs w:val="22"/>
          <w:lang w:eastAsia="sk-SK"/>
        </w:rPr>
        <w:t>€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  (riadok DP B.2) </w:t>
      </w:r>
    </w:p>
    <w:p w14:paraId="157C700D" w14:textId="77777777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ab/>
        <w:t xml:space="preserve">    </w:t>
      </w:r>
    </w:p>
    <w:p w14:paraId="61E34CC1" w14:textId="3D40712C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Prerušenie daňových odpisov                                     652 154,22 </w:t>
      </w:r>
      <w:r w:rsidR="000C08D0">
        <w:rPr>
          <w:rFonts w:ascii="Calibri" w:hAnsi="Calibri" w:cs="Calibri"/>
          <w:color w:val="000000"/>
          <w:szCs w:val="22"/>
          <w:lang w:eastAsia="sk-SK"/>
        </w:rPr>
        <w:t>€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  (riadok DP B.4)</w:t>
      </w:r>
    </w:p>
    <w:p w14:paraId="6804847E" w14:textId="77777777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</w:p>
    <w:p w14:paraId="105BC3B2" w14:textId="34C62A65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Daňové odpisy za rok 2023 uplatnené v DP 2023      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536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 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678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,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5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0 </w:t>
      </w:r>
      <w:r w:rsidR="000C08D0">
        <w:rPr>
          <w:rFonts w:ascii="Calibri" w:hAnsi="Calibri" w:cs="Calibri"/>
          <w:color w:val="000000"/>
          <w:szCs w:val="22"/>
          <w:lang w:eastAsia="sk-SK"/>
        </w:rPr>
        <w:t>€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  (riadok DP B.6)</w:t>
      </w:r>
    </w:p>
    <w:p w14:paraId="2B6F490D" w14:textId="0A5CDC08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Účtovné odpisy hmotného majetku za rok 2023         7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17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 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984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,</w:t>
      </w:r>
      <w:r w:rsidR="00BE3F3E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>92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 </w:t>
      </w:r>
      <w:r w:rsidR="000C08D0">
        <w:rPr>
          <w:rFonts w:ascii="Calibri" w:hAnsi="Calibri" w:cs="Calibri"/>
          <w:color w:val="000000"/>
          <w:szCs w:val="22"/>
          <w:lang w:eastAsia="sk-SK"/>
        </w:rPr>
        <w:t>€</w:t>
      </w:r>
      <w:r w:rsidRPr="00B04CC3"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  <w:t xml:space="preserve">  (riadok DP B.1)</w:t>
      </w:r>
    </w:p>
    <w:p w14:paraId="675232D7" w14:textId="77777777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</w:p>
    <w:p w14:paraId="57754802" w14:textId="07076F4C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  <w:r w:rsidRPr="00B04CC3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 xml:space="preserve">Rozdiel je pripočítateľná  položka                           </w:t>
      </w:r>
      <w:r w:rsidR="00BE3F3E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>18</w:t>
      </w:r>
      <w:r w:rsidRPr="00B04CC3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>1 </w:t>
      </w:r>
      <w:r w:rsidR="00BE3F3E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>306</w:t>
      </w:r>
      <w:r w:rsidRPr="00B04CC3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>,</w:t>
      </w:r>
      <w:r w:rsidR="00BE3F3E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>42</w:t>
      </w:r>
      <w:r w:rsidRPr="00B04CC3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 xml:space="preserve"> </w:t>
      </w:r>
      <w:r w:rsidR="000C08D0">
        <w:rPr>
          <w:rFonts w:ascii="Calibri" w:hAnsi="Calibri" w:cs="Calibri"/>
          <w:color w:val="000000"/>
          <w:szCs w:val="22"/>
          <w:lang w:eastAsia="sk-SK"/>
        </w:rPr>
        <w:t>€</w:t>
      </w:r>
      <w:r w:rsidRPr="00B04CC3">
        <w:rPr>
          <w:rFonts w:ascii="Arial" w:eastAsia="Lucida Sans Unicode" w:hAnsi="Arial" w:cs="Arial"/>
          <w:b/>
          <w:kern w:val="1"/>
          <w:sz w:val="20"/>
          <w:szCs w:val="20"/>
          <w:lang w:eastAsia="hi-IN" w:bidi="hi-IN"/>
        </w:rPr>
        <w:t xml:space="preserve">  (riadok DP 250)</w:t>
      </w:r>
    </w:p>
    <w:p w14:paraId="49584FC4" w14:textId="77777777" w:rsidR="00B04CC3" w:rsidRPr="00B04CC3" w:rsidRDefault="00B04CC3" w:rsidP="00B04CC3">
      <w:pPr>
        <w:keepLines/>
        <w:widowControl w:val="0"/>
        <w:tabs>
          <w:tab w:val="center" w:pos="4500"/>
          <w:tab w:val="right" w:pos="9090"/>
        </w:tabs>
        <w:suppressAutoHyphen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Arial" w:eastAsia="Lucida Sans Unicode" w:hAnsi="Arial" w:cs="Arial"/>
          <w:kern w:val="1"/>
          <w:sz w:val="20"/>
          <w:szCs w:val="20"/>
          <w:lang w:eastAsia="hi-IN" w:bidi="hi-IN"/>
        </w:rPr>
      </w:pPr>
    </w:p>
    <w:p w14:paraId="716F270F" w14:textId="77777777" w:rsidR="00B04CC3" w:rsidRDefault="00B04CC3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p w14:paraId="41C074BF" w14:textId="77777777" w:rsidR="00B04CC3" w:rsidRDefault="00B04CC3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p w14:paraId="5FE1CE03" w14:textId="77777777" w:rsidR="00B04CC3" w:rsidRDefault="00B04CC3" w:rsidP="00C712F9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ind w:right="-108"/>
        <w:jc w:val="both"/>
        <w:rPr>
          <w:rFonts w:ascii="Arial" w:hAnsi="Arial" w:cs="Arial"/>
        </w:rPr>
      </w:pPr>
    </w:p>
    <w:p w14:paraId="72E9B112" w14:textId="77777777" w:rsidR="00946B73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lastRenderedPageBreak/>
        <w:t xml:space="preserve">Pri </w:t>
      </w:r>
      <w:r w:rsidRPr="00A84E5C">
        <w:rPr>
          <w:rFonts w:ascii="Calibri" w:hAnsi="Calibri" w:cs="Calibri"/>
          <w:bCs/>
          <w:szCs w:val="22"/>
        </w:rPr>
        <w:t xml:space="preserve">rovnomernom </w:t>
      </w:r>
      <w:r w:rsidRPr="00A84E5C">
        <w:rPr>
          <w:rFonts w:ascii="Calibri" w:hAnsi="Calibri" w:cs="Calibri"/>
          <w:szCs w:val="22"/>
        </w:rPr>
        <w:t>odpisovaní sa ročný odpis určí ako podiel vstupnej ceny hmotného majetku a doby odpisovania ustanovenej pre príslušnú odpisovú skupinu.</w:t>
      </w:r>
    </w:p>
    <w:p w14:paraId="67216398" w14:textId="77777777" w:rsidR="00B04CC3" w:rsidRPr="00A84E5C" w:rsidRDefault="00B04CC3" w:rsidP="00946B73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</w:p>
    <w:p w14:paraId="0A3AF4BB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 prvom roku odpisovania hmotného majetku sa uplatní len časť z ročného odpisu v závislosti od počtu mesiacov, počnúc mesiacom jeho zaradenia do užívania do konca tohto zdaňovacieho obdobia.</w:t>
      </w:r>
    </w:p>
    <w:p w14:paraId="12CB60B6" w14:textId="77777777" w:rsidR="00946B73" w:rsidRPr="00A84E5C" w:rsidRDefault="00946B73" w:rsidP="00946B73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</w:p>
    <w:p w14:paraId="1F49D121" w14:textId="77777777" w:rsidR="00946B73" w:rsidRPr="00A84E5C" w:rsidRDefault="00946B73" w:rsidP="00946B73">
      <w:pPr>
        <w:keepLines/>
        <w:tabs>
          <w:tab w:val="center" w:pos="4500"/>
          <w:tab w:val="right" w:pos="909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Pri rovnomernom odpisovaní zo zvýšenej vstupnej ceny dlhodobého hmotného majetku sa určia odpisy tohto majetku za príslušné účtovné obdobie vo výške jednej stotiny súčinu jeho  zvýšenej vstupnej ceny a priradenej ročnej odpisovej sadzby platnej pre zvýšenú vstupnú cenu.</w:t>
      </w:r>
    </w:p>
    <w:p w14:paraId="6DE89C80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</w:p>
    <w:p w14:paraId="0FC8DF93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Účtovná jednotka nepoužíva </w:t>
      </w:r>
      <w:r w:rsidRPr="00A84E5C">
        <w:rPr>
          <w:rFonts w:ascii="Calibri" w:hAnsi="Calibri" w:cs="Calibri"/>
          <w:bCs/>
          <w:szCs w:val="22"/>
        </w:rPr>
        <w:t>zrýchlené</w:t>
      </w:r>
      <w:r w:rsidRPr="00A84E5C">
        <w:rPr>
          <w:rFonts w:ascii="Calibri" w:hAnsi="Calibri" w:cs="Calibri"/>
          <w:szCs w:val="22"/>
        </w:rPr>
        <w:t xml:space="preserve"> odpisovanie dlhodobého hmotného majetku.</w:t>
      </w:r>
    </w:p>
    <w:p w14:paraId="2835D4A8" w14:textId="77777777" w:rsidR="00946B73" w:rsidRPr="00A84E5C" w:rsidRDefault="00946B73" w:rsidP="00946B73">
      <w:pPr>
        <w:spacing w:after="0" w:line="240" w:lineRule="auto"/>
        <w:jc w:val="both"/>
        <w:rPr>
          <w:rFonts w:ascii="Calibri" w:hAnsi="Calibri" w:cs="Calibri"/>
          <w:b/>
          <w:szCs w:val="22"/>
        </w:rPr>
      </w:pPr>
    </w:p>
    <w:p w14:paraId="342C0B19" w14:textId="77777777" w:rsidR="00946B73" w:rsidRPr="00A84E5C" w:rsidRDefault="00946B73" w:rsidP="00946B73">
      <w:pPr>
        <w:numPr>
          <w:ilvl w:val="0"/>
          <w:numId w:val="19"/>
        </w:numPr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 xml:space="preserve">Zásoby </w:t>
      </w:r>
    </w:p>
    <w:p w14:paraId="18B27E4C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szCs w:val="22"/>
        </w:rPr>
      </w:pPr>
    </w:p>
    <w:p w14:paraId="12A3F6A4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Zásobami v účtovnej jednotke sú :</w:t>
      </w:r>
    </w:p>
    <w:p w14:paraId="37399A91" w14:textId="77777777" w:rsidR="00946B73" w:rsidRPr="00A84E5C" w:rsidRDefault="00946B73" w:rsidP="00946B73">
      <w:pPr>
        <w:keepLines/>
        <w:tabs>
          <w:tab w:val="left" w:pos="720"/>
        </w:tabs>
        <w:autoSpaceDE w:val="0"/>
        <w:autoSpaceDN w:val="0"/>
        <w:adjustRightInd w:val="0"/>
        <w:spacing w:after="0" w:line="240" w:lineRule="atLeast"/>
        <w:ind w:left="720" w:right="240" w:hanging="36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1.</w:t>
      </w:r>
      <w:r w:rsidRPr="00A84E5C">
        <w:rPr>
          <w:rFonts w:ascii="Calibri" w:hAnsi="Calibri" w:cs="Calibri"/>
          <w:szCs w:val="22"/>
        </w:rPr>
        <w:tab/>
        <w:t xml:space="preserve">materiál </w:t>
      </w:r>
    </w:p>
    <w:p w14:paraId="37EB6DDD" w14:textId="77777777" w:rsidR="00946B73" w:rsidRPr="00A84E5C" w:rsidRDefault="00946B73" w:rsidP="00946B73">
      <w:pPr>
        <w:keepLines/>
        <w:tabs>
          <w:tab w:val="left" w:pos="720"/>
        </w:tabs>
        <w:autoSpaceDE w:val="0"/>
        <w:autoSpaceDN w:val="0"/>
        <w:adjustRightInd w:val="0"/>
        <w:spacing w:after="0" w:line="240" w:lineRule="atLeast"/>
        <w:ind w:left="720" w:right="240" w:hanging="36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2.   nedokončená výroba</w:t>
      </w:r>
    </w:p>
    <w:p w14:paraId="5DE2922C" w14:textId="77777777" w:rsidR="00946B73" w:rsidRPr="00A84E5C" w:rsidRDefault="00946B73" w:rsidP="00946B73">
      <w:pPr>
        <w:keepLines/>
        <w:tabs>
          <w:tab w:val="left" w:pos="720"/>
        </w:tabs>
        <w:autoSpaceDE w:val="0"/>
        <w:autoSpaceDN w:val="0"/>
        <w:adjustRightInd w:val="0"/>
        <w:spacing w:after="0" w:line="240" w:lineRule="atLeast"/>
        <w:ind w:left="720" w:right="240" w:hanging="36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3.</w:t>
      </w:r>
      <w:r w:rsidRPr="00A84E5C">
        <w:rPr>
          <w:rFonts w:ascii="Calibri" w:hAnsi="Calibri" w:cs="Calibri"/>
          <w:szCs w:val="22"/>
        </w:rPr>
        <w:tab/>
        <w:t xml:space="preserve">tovar </w:t>
      </w:r>
    </w:p>
    <w:p w14:paraId="580E887C" w14:textId="77777777" w:rsidR="00946B73" w:rsidRPr="00A84E5C" w:rsidRDefault="00946B73" w:rsidP="00946B73">
      <w:pPr>
        <w:keepLines/>
        <w:tabs>
          <w:tab w:val="left" w:pos="720"/>
        </w:tabs>
        <w:autoSpaceDE w:val="0"/>
        <w:autoSpaceDN w:val="0"/>
        <w:adjustRightInd w:val="0"/>
        <w:spacing w:after="0" w:line="240" w:lineRule="atLeast"/>
        <w:ind w:left="720" w:right="240" w:hanging="36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4.  </w:t>
      </w:r>
      <w:r w:rsidR="00D0442A" w:rsidRPr="00A84E5C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>zvieratá</w:t>
      </w:r>
    </w:p>
    <w:p w14:paraId="4096E978" w14:textId="77777777" w:rsidR="00946B73" w:rsidRPr="00A84E5C" w:rsidRDefault="00946B73" w:rsidP="00946B73">
      <w:pPr>
        <w:keepLines/>
        <w:tabs>
          <w:tab w:val="left" w:pos="720"/>
        </w:tabs>
        <w:autoSpaceDE w:val="0"/>
        <w:autoSpaceDN w:val="0"/>
        <w:adjustRightInd w:val="0"/>
        <w:spacing w:after="0" w:line="240" w:lineRule="atLeast"/>
        <w:ind w:left="720" w:right="240" w:hanging="360"/>
        <w:jc w:val="both"/>
        <w:rPr>
          <w:rFonts w:ascii="Calibri" w:hAnsi="Calibri" w:cs="Calibri"/>
          <w:b/>
          <w:bCs/>
          <w:szCs w:val="22"/>
        </w:rPr>
      </w:pPr>
    </w:p>
    <w:p w14:paraId="78877410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7F7C70FC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t>1.</w:t>
      </w:r>
      <w:r w:rsidRPr="00A84E5C">
        <w:rPr>
          <w:rFonts w:ascii="Calibri" w:hAnsi="Calibri" w:cs="Calibri"/>
          <w:b/>
          <w:szCs w:val="22"/>
        </w:rPr>
        <w:t xml:space="preserve"> </w:t>
      </w:r>
      <w:r w:rsidRPr="00A84E5C">
        <w:rPr>
          <w:rFonts w:ascii="Calibri" w:hAnsi="Calibri" w:cs="Calibri"/>
          <w:b/>
          <w:bCs/>
          <w:szCs w:val="22"/>
        </w:rPr>
        <w:t xml:space="preserve">Materiál </w:t>
      </w:r>
      <w:r w:rsidRPr="00A84E5C">
        <w:rPr>
          <w:rFonts w:ascii="Calibri" w:hAnsi="Calibri" w:cs="Calibri"/>
          <w:b/>
          <w:szCs w:val="22"/>
        </w:rPr>
        <w:t>( účet 112 )</w:t>
      </w:r>
    </w:p>
    <w:p w14:paraId="64077865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</w:p>
    <w:p w14:paraId="0DA2967B" w14:textId="334EBFEE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a) </w:t>
      </w:r>
      <w:r w:rsidRPr="00A84E5C">
        <w:rPr>
          <w:rFonts w:ascii="Calibri" w:hAnsi="Calibri" w:cs="Calibri"/>
          <w:bCs/>
          <w:szCs w:val="22"/>
        </w:rPr>
        <w:t>Suroviny (základný materiál)</w:t>
      </w:r>
      <w:r w:rsidRPr="00A84E5C">
        <w:rPr>
          <w:rFonts w:ascii="Calibri" w:hAnsi="Calibri" w:cs="Calibri"/>
          <w:szCs w:val="22"/>
        </w:rPr>
        <w:t xml:space="preserve"> sú hmoty, ktoré pri realizačnom procese prechádzajú  úplne alebo sčasti do výrobku a tvoria jeho podstatu (stavebný materiál, koberce, zariadenia</w:t>
      </w:r>
      <w:r w:rsidR="003200DC">
        <w:rPr>
          <w:rFonts w:ascii="Calibri" w:hAnsi="Calibri" w:cs="Calibri"/>
          <w:szCs w:val="22"/>
        </w:rPr>
        <w:t xml:space="preserve"> výstav</w:t>
      </w:r>
      <w:r w:rsidRPr="00A84E5C">
        <w:rPr>
          <w:rFonts w:ascii="Calibri" w:hAnsi="Calibri" w:cs="Calibri"/>
          <w:szCs w:val="22"/>
        </w:rPr>
        <w:t>...)</w:t>
      </w:r>
      <w:r w:rsidR="003200DC">
        <w:rPr>
          <w:rFonts w:ascii="Calibri" w:hAnsi="Calibri" w:cs="Calibri"/>
          <w:szCs w:val="22"/>
        </w:rPr>
        <w:t>.</w:t>
      </w:r>
    </w:p>
    <w:p w14:paraId="3173B3B8" w14:textId="6F25EF21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b) </w:t>
      </w:r>
      <w:r w:rsidRPr="00A84E5C">
        <w:rPr>
          <w:rFonts w:ascii="Calibri" w:hAnsi="Calibri" w:cs="Calibri"/>
          <w:bCs/>
          <w:szCs w:val="22"/>
        </w:rPr>
        <w:t>Pomocné látky</w:t>
      </w:r>
      <w:r w:rsidRPr="00A84E5C">
        <w:rPr>
          <w:rFonts w:ascii="Calibri" w:hAnsi="Calibri" w:cs="Calibri"/>
          <w:szCs w:val="22"/>
        </w:rPr>
        <w:t xml:space="preserve"> sú hmoty, ktoré prechádzajú priamo do výrobku, netvoria však jeho   podstatu   (farby, režijný materiál)</w:t>
      </w:r>
      <w:r w:rsidR="003200DC">
        <w:rPr>
          <w:rFonts w:ascii="Calibri" w:hAnsi="Calibri" w:cs="Calibri"/>
          <w:szCs w:val="22"/>
        </w:rPr>
        <w:t>.</w:t>
      </w:r>
      <w:r w:rsidRPr="00A84E5C">
        <w:rPr>
          <w:rFonts w:ascii="Calibri" w:hAnsi="Calibri" w:cs="Calibri"/>
          <w:szCs w:val="22"/>
        </w:rPr>
        <w:t xml:space="preserve"> </w:t>
      </w:r>
    </w:p>
    <w:p w14:paraId="3EC254D0" w14:textId="1D53A922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c) </w:t>
      </w:r>
      <w:r w:rsidRPr="00A84E5C">
        <w:rPr>
          <w:rFonts w:ascii="Calibri" w:hAnsi="Calibri" w:cs="Calibri"/>
          <w:bCs/>
          <w:szCs w:val="22"/>
        </w:rPr>
        <w:t>Prevádzkové látky</w:t>
      </w:r>
      <w:r w:rsidRPr="00A84E5C">
        <w:rPr>
          <w:rFonts w:ascii="Calibri" w:hAnsi="Calibri" w:cs="Calibri"/>
          <w:szCs w:val="22"/>
        </w:rPr>
        <w:t xml:space="preserve"> sú hmoty, ktoré sú potrebné pre prevádzku účtovnej jednotky ako  celku (napr. mazadlá, palivo, čistiace prostriedky, ochranné pomôcky)</w:t>
      </w:r>
      <w:r w:rsidR="003200DC">
        <w:rPr>
          <w:rFonts w:ascii="Calibri" w:hAnsi="Calibri" w:cs="Calibri"/>
          <w:szCs w:val="22"/>
        </w:rPr>
        <w:t>.</w:t>
      </w:r>
    </w:p>
    <w:p w14:paraId="403C8787" w14:textId="2D8C3B05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d) </w:t>
      </w:r>
      <w:r w:rsidRPr="00A84E5C">
        <w:rPr>
          <w:rFonts w:ascii="Calibri" w:hAnsi="Calibri" w:cs="Calibri"/>
          <w:bCs/>
          <w:szCs w:val="22"/>
        </w:rPr>
        <w:t>Náhradné dielce</w:t>
      </w:r>
      <w:r w:rsidRPr="00A84E5C">
        <w:rPr>
          <w:rFonts w:ascii="Calibri" w:hAnsi="Calibri" w:cs="Calibri"/>
          <w:szCs w:val="22"/>
        </w:rPr>
        <w:t xml:space="preserve"> sú predmety určené k uvedeniu hmotného majetku do pôvodného stavu alebo prevádzkyschopného stavu</w:t>
      </w:r>
      <w:r w:rsidR="003200DC">
        <w:rPr>
          <w:rFonts w:ascii="Calibri" w:hAnsi="Calibri" w:cs="Calibri"/>
          <w:szCs w:val="22"/>
        </w:rPr>
        <w:t>.</w:t>
      </w:r>
    </w:p>
    <w:p w14:paraId="6D282952" w14:textId="77777777" w:rsidR="00B337E5" w:rsidRPr="00A84E5C" w:rsidRDefault="00946B73" w:rsidP="00B337E5">
      <w:pPr>
        <w:keepLines/>
        <w:autoSpaceDE w:val="0"/>
        <w:autoSpaceDN w:val="0"/>
        <w:adjustRightInd w:val="0"/>
        <w:spacing w:after="0" w:line="240" w:lineRule="atLeas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e) </w:t>
      </w:r>
      <w:r w:rsidRPr="00A84E5C">
        <w:rPr>
          <w:rFonts w:ascii="Calibri" w:hAnsi="Calibri" w:cs="Calibri"/>
          <w:bCs/>
          <w:szCs w:val="22"/>
        </w:rPr>
        <w:t xml:space="preserve">Obaly </w:t>
      </w:r>
      <w:r w:rsidRPr="00A84E5C">
        <w:rPr>
          <w:rFonts w:ascii="Calibri" w:hAnsi="Calibri" w:cs="Calibri"/>
          <w:szCs w:val="22"/>
        </w:rPr>
        <w:t>slúžia na ochranu a dopravu nakúpeného materiálu, tovaru a vlastných výrobkov. Nevratné obaly sa dodávajú zákazníkovi alebo odovzdávajú vo vnútri účtovnej j</w:t>
      </w:r>
      <w:r w:rsidR="00B337E5" w:rsidRPr="00A84E5C">
        <w:rPr>
          <w:rFonts w:ascii="Calibri" w:hAnsi="Calibri" w:cs="Calibri"/>
          <w:szCs w:val="22"/>
        </w:rPr>
        <w:t>ednotky spolu s dodaným obsahom.</w:t>
      </w:r>
    </w:p>
    <w:p w14:paraId="38C6227B" w14:textId="27BB48BF" w:rsidR="00946B73" w:rsidRPr="00A84E5C" w:rsidRDefault="00946B73" w:rsidP="00B337E5">
      <w:pPr>
        <w:keepLines/>
        <w:autoSpaceDE w:val="0"/>
        <w:autoSpaceDN w:val="0"/>
        <w:adjustRightInd w:val="0"/>
        <w:spacing w:after="0" w:line="240" w:lineRule="atLeas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f) </w:t>
      </w:r>
      <w:r w:rsidRPr="00A84E5C">
        <w:rPr>
          <w:rFonts w:ascii="Calibri" w:hAnsi="Calibri" w:cs="Calibri"/>
          <w:bCs/>
          <w:szCs w:val="22"/>
        </w:rPr>
        <w:t>Drobný hmotný majetok a krátkodobý hmotný majetok</w:t>
      </w:r>
      <w:r w:rsidRPr="00A84E5C">
        <w:rPr>
          <w:rFonts w:ascii="Calibri" w:hAnsi="Calibri" w:cs="Calibri"/>
          <w:szCs w:val="22"/>
        </w:rPr>
        <w:t xml:space="preserve">  (KHM) je majetok, o ktorom účtovná jednotka rozhodla, že nie je dlhodobým majetkom,  </w:t>
      </w:r>
      <w:proofErr w:type="spellStart"/>
      <w:r w:rsidRPr="00A84E5C">
        <w:rPr>
          <w:rFonts w:ascii="Calibri" w:hAnsi="Calibri" w:cs="Calibri"/>
          <w:szCs w:val="22"/>
        </w:rPr>
        <w:t>t.j</w:t>
      </w:r>
      <w:proofErr w:type="spellEnd"/>
      <w:r w:rsidRPr="00A84E5C">
        <w:rPr>
          <w:rFonts w:ascii="Calibri" w:hAnsi="Calibri" w:cs="Calibri"/>
          <w:szCs w:val="22"/>
        </w:rPr>
        <w:t>. hmotný majetok, ktorého ocenenie sa rovná sume podľa osobitného predpisu (aktuálny zákon o daniach z príjmov) alebo je nižšie s dobou použiteľnosti dlhšou ako jeden rok.</w:t>
      </w:r>
      <w:r w:rsidR="00CC00F5" w:rsidRPr="00A84E5C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 xml:space="preserve">Tento krátkodobý hmotný majetok, ktorého ocenenie sa rovná sume podľa osobitného predpisu (aktuálny zákon o dani z príjmov) alebo je nižšie, s dobou použiteľnosti dlhšou ako jeden rok, účtuje účtovná jednotka  na ťarchu zásob. Pre takýto druh hmotného majetku používa termín "krátkodobý hmotný majetok – KHM".   Pri obstarávaní sa tento majetok  prijme na príslušný sklad  alebo sa účtuje priamo do spotreby  na príslušný analytický účet 501 ... – Spotreba  materiálu, v zmysle smernice o účtovaní materiálu priamo do spotreby. O stave a pohybe KHM sa vedie operatívna evidencia a pohyby sa zaznamenávajú na podsúvahovom účte 929 000 - KHM - základné </w:t>
      </w:r>
      <w:proofErr w:type="spellStart"/>
      <w:r w:rsidRPr="00A84E5C">
        <w:rPr>
          <w:rFonts w:ascii="Calibri" w:hAnsi="Calibri" w:cs="Calibri"/>
          <w:szCs w:val="22"/>
        </w:rPr>
        <w:t>výstav</w:t>
      </w:r>
      <w:r w:rsidR="00B04CC3">
        <w:rPr>
          <w:rFonts w:ascii="Calibri" w:hAnsi="Calibri" w:cs="Calibri"/>
          <w:szCs w:val="22"/>
        </w:rPr>
        <w:t>á</w:t>
      </w:r>
      <w:r w:rsidRPr="00A84E5C">
        <w:rPr>
          <w:rFonts w:ascii="Calibri" w:hAnsi="Calibri" w:cs="Calibri"/>
          <w:szCs w:val="22"/>
        </w:rPr>
        <w:t>renské</w:t>
      </w:r>
      <w:proofErr w:type="spellEnd"/>
      <w:r w:rsidRPr="00A84E5C">
        <w:rPr>
          <w:rFonts w:ascii="Calibri" w:hAnsi="Calibri" w:cs="Calibri"/>
          <w:szCs w:val="22"/>
        </w:rPr>
        <w:t xml:space="preserve"> zariadenie (ZVZ) a 929 200 - ostatný KHM.</w:t>
      </w:r>
    </w:p>
    <w:p w14:paraId="24258D8B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709" w:right="240" w:hanging="709"/>
        <w:jc w:val="both"/>
        <w:rPr>
          <w:rFonts w:ascii="Calibri" w:hAnsi="Calibri" w:cs="Calibri"/>
          <w:bCs/>
          <w:szCs w:val="22"/>
        </w:rPr>
      </w:pPr>
    </w:p>
    <w:p w14:paraId="4FB3E490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709" w:right="240" w:hanging="709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t>2. Nedokončená výroba</w:t>
      </w:r>
      <w:r w:rsidRPr="00A84E5C">
        <w:rPr>
          <w:rFonts w:ascii="Calibri" w:hAnsi="Calibri" w:cs="Calibri"/>
          <w:b/>
          <w:szCs w:val="22"/>
        </w:rPr>
        <w:t xml:space="preserve"> ( účet 121 )</w:t>
      </w:r>
    </w:p>
    <w:p w14:paraId="435444B3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sú vlastné náklady, vynaložené na zákazky, ktoré ku koncu roka neboli vyfakturované. </w:t>
      </w:r>
    </w:p>
    <w:p w14:paraId="12DC5F72" w14:textId="77777777" w:rsidR="00946B73" w:rsidRDefault="00946B73" w:rsidP="00946B73">
      <w:pPr>
        <w:keepLines/>
        <w:autoSpaceDE w:val="0"/>
        <w:autoSpaceDN w:val="0"/>
        <w:adjustRightInd w:val="0"/>
        <w:spacing w:after="0" w:line="200" w:lineRule="atLeast"/>
        <w:ind w:right="240"/>
        <w:jc w:val="both"/>
        <w:rPr>
          <w:rFonts w:ascii="Calibri" w:hAnsi="Calibri" w:cs="Calibri"/>
          <w:bCs/>
          <w:szCs w:val="22"/>
        </w:rPr>
      </w:pPr>
    </w:p>
    <w:p w14:paraId="70B60586" w14:textId="77777777" w:rsidR="00B04CC3" w:rsidRDefault="00B04CC3" w:rsidP="00946B73">
      <w:pPr>
        <w:keepLines/>
        <w:autoSpaceDE w:val="0"/>
        <w:autoSpaceDN w:val="0"/>
        <w:adjustRightInd w:val="0"/>
        <w:spacing w:after="0" w:line="200" w:lineRule="atLeast"/>
        <w:ind w:right="240"/>
        <w:jc w:val="both"/>
        <w:rPr>
          <w:rFonts w:ascii="Calibri" w:hAnsi="Calibri" w:cs="Calibri"/>
          <w:bCs/>
          <w:szCs w:val="22"/>
        </w:rPr>
      </w:pPr>
    </w:p>
    <w:p w14:paraId="7BA8F6B4" w14:textId="77777777" w:rsidR="00B04CC3" w:rsidRPr="00A84E5C" w:rsidRDefault="00B04CC3" w:rsidP="00946B73">
      <w:pPr>
        <w:keepLines/>
        <w:autoSpaceDE w:val="0"/>
        <w:autoSpaceDN w:val="0"/>
        <w:adjustRightInd w:val="0"/>
        <w:spacing w:after="0" w:line="200" w:lineRule="atLeast"/>
        <w:ind w:right="240"/>
        <w:jc w:val="both"/>
        <w:rPr>
          <w:rFonts w:ascii="Calibri" w:hAnsi="Calibri" w:cs="Calibri"/>
          <w:bCs/>
          <w:szCs w:val="22"/>
        </w:rPr>
      </w:pPr>
    </w:p>
    <w:p w14:paraId="2A8EC871" w14:textId="77777777" w:rsidR="00B04CC3" w:rsidRDefault="00B04CC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6CC14901" w14:textId="77777777" w:rsidR="00B04CC3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lastRenderedPageBreak/>
        <w:t>3.</w:t>
      </w:r>
      <w:r w:rsidRPr="00A84E5C">
        <w:rPr>
          <w:rFonts w:ascii="Calibri" w:hAnsi="Calibri" w:cs="Calibri"/>
          <w:b/>
          <w:szCs w:val="22"/>
        </w:rPr>
        <w:t xml:space="preserve"> </w:t>
      </w:r>
      <w:r w:rsidRPr="00A84E5C">
        <w:rPr>
          <w:rFonts w:ascii="Calibri" w:hAnsi="Calibri" w:cs="Calibri"/>
          <w:b/>
          <w:bCs/>
          <w:szCs w:val="22"/>
        </w:rPr>
        <w:t>Tovar</w:t>
      </w:r>
      <w:r w:rsidRPr="00A84E5C">
        <w:rPr>
          <w:rFonts w:ascii="Calibri" w:hAnsi="Calibri" w:cs="Calibri"/>
          <w:b/>
          <w:szCs w:val="22"/>
        </w:rPr>
        <w:t xml:space="preserve"> (účet 132) </w:t>
      </w:r>
    </w:p>
    <w:p w14:paraId="44C8A542" w14:textId="42AC72EA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je všetko, čo účtovná jednotka nakupuje za účelom predaja, pričom nakúpený tovar sa zachováva v nezmenenej podobe, nepoužíva sa, neprenajíma a nevykonáva sa na ňom technické zhodnotenie. Tovarom sú aj výrobky vlastnej výroby, ktoré sa aktivovali a odovzdali do vlastných predajní účtovnej jednotky. </w:t>
      </w:r>
    </w:p>
    <w:p w14:paraId="60789C15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rPr>
          <w:rFonts w:ascii="Calibri" w:hAnsi="Calibri" w:cs="Calibri"/>
          <w:b/>
          <w:bCs/>
          <w:szCs w:val="22"/>
        </w:rPr>
      </w:pPr>
    </w:p>
    <w:p w14:paraId="0E08B9EF" w14:textId="77777777" w:rsidR="00946B73" w:rsidRPr="00A84E5C" w:rsidRDefault="00946B73" w:rsidP="00946B73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b/>
          <w:szCs w:val="22"/>
        </w:rPr>
        <w:t>4. Zvieratá (účet 124)</w:t>
      </w:r>
    </w:p>
    <w:p w14:paraId="7FD1B34D" w14:textId="63041AB7" w:rsidR="00946B73" w:rsidRPr="00A84E5C" w:rsidRDefault="00946B73" w:rsidP="00946B73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patriace do zásob sú najmä mladé chovné zvieratá, zvieratá vo výkrme, ryby, kožušinové zvieratá, včelstvá, kŕdle sliepok, kačíc, moriek, perličiek a husí na výkrm. </w:t>
      </w:r>
    </w:p>
    <w:p w14:paraId="2AD89AFE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rPr>
          <w:rFonts w:ascii="Calibri" w:hAnsi="Calibri" w:cs="Calibri"/>
          <w:b/>
          <w:bCs/>
          <w:szCs w:val="22"/>
        </w:rPr>
      </w:pPr>
    </w:p>
    <w:p w14:paraId="52BECC3A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rPr>
          <w:rFonts w:ascii="Calibri" w:hAnsi="Calibri" w:cs="Calibri"/>
          <w:b/>
          <w:bCs/>
          <w:szCs w:val="22"/>
        </w:rPr>
      </w:pPr>
    </w:p>
    <w:p w14:paraId="7CADB19F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rPr>
          <w:rFonts w:ascii="Calibri" w:hAnsi="Calibri" w:cs="Calibri"/>
          <w:b/>
          <w:bCs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t>Spôsob účtovania zásob</w:t>
      </w:r>
    </w:p>
    <w:p w14:paraId="2E8417D3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1C92C542" w14:textId="3BDCB12A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Účtovanie obstarania a úbytku zásob sa v účtovnej jednotke vykonáva podľa spôsobu A, to znamená cez sklad s výnimkou týchto druhov zásob, ktoré sa účtujú priamo do spotreby:</w:t>
      </w:r>
    </w:p>
    <w:p w14:paraId="45A63304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szCs w:val="22"/>
        </w:rPr>
      </w:pPr>
    </w:p>
    <w:p w14:paraId="14000995" w14:textId="1C856D01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bCs/>
          <w:szCs w:val="22"/>
        </w:rPr>
      </w:pPr>
      <w:r w:rsidRPr="00A84E5C">
        <w:rPr>
          <w:rFonts w:ascii="Calibri" w:hAnsi="Calibri" w:cs="Calibri"/>
          <w:szCs w:val="22"/>
        </w:rPr>
        <w:t>osivá, pohonné hmoty, palivá, rastlinný materiál určený priamo na výsadbu, chem</w:t>
      </w:r>
      <w:r w:rsidR="00357EF8">
        <w:rPr>
          <w:rFonts w:ascii="Calibri" w:hAnsi="Calibri" w:cs="Calibri"/>
          <w:szCs w:val="22"/>
        </w:rPr>
        <w:t>ické</w:t>
      </w:r>
      <w:r w:rsidRPr="00A84E5C">
        <w:rPr>
          <w:rFonts w:ascii="Calibri" w:hAnsi="Calibri" w:cs="Calibri"/>
          <w:szCs w:val="22"/>
        </w:rPr>
        <w:t xml:space="preserve"> ochranné látky nakúpené priamo na aplikáciu plodín, krmivá pre zvieratá, zariadenia kancelárií, mobilné telefóny, predmety pre výpočtovú techniku,</w:t>
      </w:r>
      <w:r w:rsidR="003200DC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>(tlačiarne, klávesnice, náplne do tlačiarní ...)</w:t>
      </w:r>
      <w:r w:rsidR="003200DC">
        <w:rPr>
          <w:rFonts w:ascii="Calibri" w:hAnsi="Calibri" w:cs="Calibri"/>
          <w:szCs w:val="22"/>
        </w:rPr>
        <w:t>,</w:t>
      </w:r>
      <w:r w:rsidRPr="00A84E5C">
        <w:rPr>
          <w:rFonts w:ascii="Calibri" w:hAnsi="Calibri" w:cs="Calibri"/>
          <w:szCs w:val="22"/>
        </w:rPr>
        <w:t xml:space="preserve">  kancelárske potreby. Spôsob účtovania zásob do nákladov bez ohľadu na spôsob nákupu upravuje smernica </w:t>
      </w:r>
      <w:r w:rsidRPr="00A84E5C">
        <w:rPr>
          <w:rFonts w:ascii="Calibri" w:hAnsi="Calibri" w:cs="Calibri"/>
          <w:bCs/>
          <w:szCs w:val="22"/>
        </w:rPr>
        <w:t>Účtovanie nákupu materiálu priamo do spotreby.</w:t>
      </w:r>
    </w:p>
    <w:p w14:paraId="607C4689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bCs/>
          <w:szCs w:val="22"/>
        </w:rPr>
      </w:pPr>
    </w:p>
    <w:p w14:paraId="1AAAD275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2658A06E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b/>
          <w:bCs/>
          <w:szCs w:val="22"/>
        </w:rPr>
      </w:pPr>
      <w:r w:rsidRPr="00A84E5C">
        <w:rPr>
          <w:rFonts w:ascii="Calibri" w:hAnsi="Calibri" w:cs="Calibri"/>
          <w:b/>
          <w:bCs/>
          <w:szCs w:val="22"/>
        </w:rPr>
        <w:t>Oceňovanie zásob</w:t>
      </w:r>
    </w:p>
    <w:p w14:paraId="310F7234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right="240"/>
        <w:jc w:val="both"/>
        <w:rPr>
          <w:rFonts w:ascii="Calibri" w:hAnsi="Calibri" w:cs="Calibri"/>
          <w:b/>
          <w:bCs/>
          <w:szCs w:val="22"/>
        </w:rPr>
      </w:pPr>
    </w:p>
    <w:p w14:paraId="389D115A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left="426" w:right="240" w:hanging="426"/>
        <w:jc w:val="both"/>
        <w:rPr>
          <w:rFonts w:ascii="Calibri" w:hAnsi="Calibri" w:cs="Calibri"/>
          <w:bCs/>
          <w:szCs w:val="22"/>
          <w:u w:val="single"/>
        </w:rPr>
      </w:pPr>
      <w:r w:rsidRPr="00A84E5C">
        <w:rPr>
          <w:rFonts w:ascii="Calibri" w:hAnsi="Calibri" w:cs="Calibri"/>
          <w:bCs/>
          <w:szCs w:val="22"/>
        </w:rPr>
        <w:t>1) Materiál na sklade (účet 112)</w:t>
      </w:r>
      <w:r w:rsidRPr="00A84E5C">
        <w:rPr>
          <w:rFonts w:ascii="Calibri" w:hAnsi="Calibri" w:cs="Calibri"/>
          <w:bCs/>
          <w:szCs w:val="22"/>
          <w:u w:val="single"/>
        </w:rPr>
        <w:t xml:space="preserve"> </w:t>
      </w:r>
    </w:p>
    <w:p w14:paraId="7CAF8913" w14:textId="77777777" w:rsidR="00946B73" w:rsidRPr="00A84E5C" w:rsidRDefault="00946B73" w:rsidP="00946B73">
      <w:pPr>
        <w:keepLines/>
        <w:autoSpaceDE w:val="0"/>
        <w:autoSpaceDN w:val="0"/>
        <w:adjustRightInd w:val="0"/>
        <w:spacing w:before="240" w:after="6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Zásoby nakúpené sú ocenené obstarávacou cenou. </w:t>
      </w:r>
    </w:p>
    <w:p w14:paraId="752AA6DE" w14:textId="45B3838C" w:rsidR="00946B73" w:rsidRPr="00A84E5C" w:rsidRDefault="00946B73" w:rsidP="00946B73">
      <w:pPr>
        <w:keepLines/>
        <w:autoSpaceDE w:val="0"/>
        <w:autoSpaceDN w:val="0"/>
        <w:adjustRightInd w:val="0"/>
        <w:spacing w:after="12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Pri úbytku materiálu rovnakého druhu sa použije metóda FIFO (prvá cena pre ocenenie prírastku materiálu sa použije ako prvá cena pre ocenenie úbytku materiálu</w:t>
      </w:r>
      <w:r w:rsidR="003200DC">
        <w:rPr>
          <w:rFonts w:ascii="Calibri" w:hAnsi="Calibri" w:cs="Calibri"/>
          <w:szCs w:val="22"/>
        </w:rPr>
        <w:t>)</w:t>
      </w:r>
      <w:r w:rsidRPr="00A84E5C">
        <w:rPr>
          <w:rFonts w:ascii="Calibri" w:hAnsi="Calibri" w:cs="Calibri"/>
          <w:szCs w:val="22"/>
        </w:rPr>
        <w:t xml:space="preserve">.  </w:t>
      </w:r>
    </w:p>
    <w:p w14:paraId="0050945B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Cs/>
          <w:szCs w:val="22"/>
        </w:rPr>
      </w:pPr>
      <w:r w:rsidRPr="00A84E5C">
        <w:rPr>
          <w:rFonts w:ascii="Calibri" w:hAnsi="Calibri" w:cs="Calibri"/>
          <w:bCs/>
          <w:szCs w:val="22"/>
        </w:rPr>
        <w:t>2) Nedokončená výroba (účet 121)</w:t>
      </w:r>
    </w:p>
    <w:p w14:paraId="2E58045B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284" w:right="240" w:hanging="284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- je ocenená vlastnými nákladmi, ktorými sa rozumejú skutočné náklady podľa subdodávok vynaložených na príslušnú zákazku.</w:t>
      </w:r>
    </w:p>
    <w:p w14:paraId="01ABF1BA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exact"/>
        <w:ind w:left="1418" w:right="240"/>
        <w:jc w:val="both"/>
        <w:rPr>
          <w:rFonts w:ascii="Calibri" w:hAnsi="Calibri" w:cs="Calibri"/>
          <w:szCs w:val="22"/>
        </w:rPr>
      </w:pPr>
    </w:p>
    <w:p w14:paraId="3C652631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bCs/>
          <w:szCs w:val="22"/>
        </w:rPr>
      </w:pPr>
      <w:r w:rsidRPr="00A84E5C">
        <w:rPr>
          <w:rFonts w:ascii="Calibri" w:hAnsi="Calibri" w:cs="Calibri"/>
          <w:bCs/>
          <w:szCs w:val="22"/>
        </w:rPr>
        <w:t>3) Tovar na sklade a v predajniach (účet 132)</w:t>
      </w:r>
    </w:p>
    <w:p w14:paraId="0F76F36F" w14:textId="77777777" w:rsidR="00946B73" w:rsidRPr="00A84E5C" w:rsidRDefault="00946B73" w:rsidP="00946B73">
      <w:pPr>
        <w:keepLines/>
        <w:tabs>
          <w:tab w:val="left" w:pos="1800"/>
        </w:tabs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- je ocenený v obstarávacích cenách.</w:t>
      </w:r>
    </w:p>
    <w:p w14:paraId="61659455" w14:textId="77777777" w:rsidR="00946B73" w:rsidRPr="00A84E5C" w:rsidRDefault="00946B73" w:rsidP="00946B73">
      <w:pPr>
        <w:keepLines/>
        <w:tabs>
          <w:tab w:val="left" w:pos="1800"/>
        </w:tabs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</w:p>
    <w:p w14:paraId="10F864C3" w14:textId="77777777" w:rsidR="00946B73" w:rsidRPr="00A84E5C" w:rsidRDefault="00946B73" w:rsidP="00946B73">
      <w:pPr>
        <w:keepLines/>
        <w:tabs>
          <w:tab w:val="left" w:pos="1800"/>
        </w:tabs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4) Zvieratá (124)</w:t>
      </w:r>
    </w:p>
    <w:p w14:paraId="243E4530" w14:textId="77777777" w:rsidR="00946B73" w:rsidRPr="00A84E5C" w:rsidRDefault="00946B73" w:rsidP="00946B73">
      <w:pPr>
        <w:keepLines/>
        <w:tabs>
          <w:tab w:val="left" w:pos="1800"/>
        </w:tabs>
        <w:autoSpaceDE w:val="0"/>
        <w:autoSpaceDN w:val="0"/>
        <w:adjustRightInd w:val="0"/>
        <w:spacing w:after="0" w:line="240" w:lineRule="atLeast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- nakúpené zvieratá sa oceňujú v obstarávacích cenách, zvieratá vlastného chovu, príchovky a prírastky zvierat vo vlastných nákladoch, ak ich nemožno zistiť, ocenia sa reprodukčnou obstarávacou cenou.</w:t>
      </w:r>
    </w:p>
    <w:p w14:paraId="03F10CB2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tLeast"/>
        <w:ind w:left="135" w:right="240"/>
        <w:jc w:val="both"/>
        <w:rPr>
          <w:rFonts w:ascii="Calibri" w:hAnsi="Calibri" w:cs="Calibri"/>
          <w:szCs w:val="22"/>
        </w:rPr>
      </w:pPr>
    </w:p>
    <w:p w14:paraId="5180BC5D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Vyskladnenie zásob sa účtuje v cenách, v ktorých sú zásoby ocenené na sklade. </w:t>
      </w:r>
    </w:p>
    <w:p w14:paraId="52C7225C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left="135" w:right="240"/>
        <w:jc w:val="both"/>
        <w:rPr>
          <w:rFonts w:ascii="Calibri" w:hAnsi="Calibri" w:cs="Calibri"/>
          <w:szCs w:val="22"/>
        </w:rPr>
      </w:pPr>
    </w:p>
    <w:p w14:paraId="3C7E16D0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right="240"/>
        <w:jc w:val="both"/>
        <w:rPr>
          <w:rFonts w:ascii="Calibri" w:hAnsi="Calibri" w:cs="Calibri"/>
          <w:bCs/>
          <w:szCs w:val="22"/>
        </w:rPr>
      </w:pPr>
      <w:r w:rsidRPr="00A84E5C">
        <w:rPr>
          <w:rFonts w:ascii="Calibri" w:hAnsi="Calibri" w:cs="Calibri"/>
          <w:bCs/>
          <w:szCs w:val="22"/>
        </w:rPr>
        <w:t>5) Opravné položky k zásobám (účtová skupina 19*)</w:t>
      </w:r>
    </w:p>
    <w:p w14:paraId="4C3DF8E9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left="360"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Opravné položky k nakupovaným zásobám účtuje účtovná jednotka na ťarchu účtu 505 – Tvorba a zúčtovanie opravnej položky k zásobám a k zásobám vytvoreným vlastnou činnosťou na ťarchu  účtu účtovej skupiny 61 – Zmeny stavu vnútroorganizačných zásob a v prospech  účtu opravných položiek 19*.</w:t>
      </w:r>
    </w:p>
    <w:p w14:paraId="0082EA33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left="360" w:right="240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Zúčtovanie opravnej položky účtovná jednotka účtuje na ťarchu príslušného účtu opravnej položky k zásobám v prospech príslušného účtu zásob.    </w:t>
      </w:r>
    </w:p>
    <w:p w14:paraId="395F5B0E" w14:textId="77777777" w:rsidR="00946B73" w:rsidRPr="00A84E5C" w:rsidRDefault="00946B73" w:rsidP="00946B73">
      <w:pPr>
        <w:keepLines/>
        <w:autoSpaceDE w:val="0"/>
        <w:autoSpaceDN w:val="0"/>
        <w:adjustRightInd w:val="0"/>
        <w:spacing w:after="0" w:line="240" w:lineRule="auto"/>
        <w:ind w:left="360" w:right="240"/>
        <w:jc w:val="both"/>
        <w:rPr>
          <w:rFonts w:ascii="Calibri" w:hAnsi="Calibri" w:cs="Calibri"/>
          <w:szCs w:val="22"/>
        </w:rPr>
      </w:pPr>
    </w:p>
    <w:p w14:paraId="1A34E83A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lastRenderedPageBreak/>
        <w:t>(d)</w:t>
      </w:r>
      <w:r w:rsidRPr="00A84E5C">
        <w:rPr>
          <w:rFonts w:ascii="Calibri" w:hAnsi="Calibri" w:cs="Calibri"/>
          <w:b/>
          <w:szCs w:val="22"/>
        </w:rPr>
        <w:tab/>
        <w:t>Pohľadávky</w:t>
      </w:r>
    </w:p>
    <w:p w14:paraId="7ABDCA97" w14:textId="77777777" w:rsidR="00946B73" w:rsidRPr="00AC34B4" w:rsidRDefault="00946B73" w:rsidP="00AC34B4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</w:t>
      </w:r>
      <w:r w:rsidR="00AC34B4">
        <w:rPr>
          <w:rFonts w:ascii="Calibri" w:hAnsi="Calibri" w:cs="Calibri"/>
          <w:szCs w:val="22"/>
        </w:rPr>
        <w:t>bné a nevymožiteľné pohľadávky.</w:t>
      </w:r>
    </w:p>
    <w:p w14:paraId="5E11F4AC" w14:textId="77777777" w:rsidR="00946B73" w:rsidRPr="00A84E5C" w:rsidRDefault="00946B73" w:rsidP="00946B73">
      <w:pPr>
        <w:tabs>
          <w:tab w:val="num" w:pos="426"/>
        </w:tabs>
        <w:spacing w:after="0" w:line="240" w:lineRule="auto"/>
        <w:ind w:left="426" w:hanging="426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(e)</w:t>
      </w:r>
      <w:r w:rsidRPr="00A84E5C">
        <w:rPr>
          <w:rFonts w:ascii="Calibri" w:hAnsi="Calibri" w:cs="Calibri"/>
          <w:b/>
          <w:szCs w:val="22"/>
        </w:rPr>
        <w:tab/>
        <w:t>Peňažné prostriedky a ceniny</w:t>
      </w:r>
    </w:p>
    <w:p w14:paraId="71E44106" w14:textId="77777777" w:rsidR="00946B73" w:rsidRPr="00A84E5C" w:rsidRDefault="00946B73" w:rsidP="00AC34B4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Peňažné prostriedky a ceniny sa oceňujú ich menovitou hodnotou. Zníženie ich hodnoty </w:t>
      </w:r>
      <w:r w:rsidR="00AC34B4">
        <w:rPr>
          <w:rFonts w:ascii="Calibri" w:hAnsi="Calibri" w:cs="Calibri"/>
          <w:szCs w:val="22"/>
        </w:rPr>
        <w:t>sa vyjadruje opravnou položkou.</w:t>
      </w:r>
    </w:p>
    <w:p w14:paraId="5C9F7B83" w14:textId="77777777" w:rsidR="00946B73" w:rsidRPr="00A84E5C" w:rsidRDefault="00946B73" w:rsidP="00946B73">
      <w:pPr>
        <w:tabs>
          <w:tab w:val="num" w:pos="426"/>
        </w:tabs>
        <w:spacing w:after="0" w:line="240" w:lineRule="auto"/>
        <w:ind w:left="426" w:hanging="426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(f)</w:t>
      </w:r>
      <w:r w:rsidRPr="00A84E5C">
        <w:rPr>
          <w:rFonts w:ascii="Calibri" w:hAnsi="Calibri" w:cs="Calibri"/>
          <w:b/>
          <w:szCs w:val="22"/>
        </w:rPr>
        <w:tab/>
        <w:t>Náklady budúcich období a príjmy budúcich období</w:t>
      </w:r>
    </w:p>
    <w:p w14:paraId="6D524600" w14:textId="77777777" w:rsidR="00946B73" w:rsidRPr="00AC34B4" w:rsidRDefault="00946B73" w:rsidP="00AC34B4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Náklady budúcich období a príjmy budúcich období sa vykazujú vo výške, ktorá je potrebná na dodržanie zásady vecnej a časovej súv</w:t>
      </w:r>
      <w:r w:rsidR="00AC34B4">
        <w:rPr>
          <w:rFonts w:ascii="Calibri" w:hAnsi="Calibri" w:cs="Calibri"/>
          <w:szCs w:val="22"/>
        </w:rPr>
        <w:t>islosti s účtovným obdobím.</w:t>
      </w:r>
    </w:p>
    <w:p w14:paraId="0854600B" w14:textId="77777777" w:rsidR="00946B73" w:rsidRPr="00A84E5C" w:rsidRDefault="00946B73" w:rsidP="00946B73">
      <w:pPr>
        <w:tabs>
          <w:tab w:val="num" w:pos="426"/>
        </w:tabs>
        <w:spacing w:after="0" w:line="240" w:lineRule="auto"/>
        <w:ind w:left="426" w:hanging="426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(g)</w:t>
      </w:r>
      <w:r w:rsidRPr="00A84E5C">
        <w:rPr>
          <w:rFonts w:ascii="Calibri" w:hAnsi="Calibri" w:cs="Calibri"/>
          <w:b/>
          <w:szCs w:val="22"/>
        </w:rPr>
        <w:tab/>
        <w:t>Rezervy</w:t>
      </w:r>
    </w:p>
    <w:p w14:paraId="27F54B28" w14:textId="77777777" w:rsidR="00946B73" w:rsidRPr="00A84E5C" w:rsidRDefault="00946B73" w:rsidP="00AC34B4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Rezervy sú záväzky s neurčitým časovým vymedzením alebo výškou; tvoria sa na krytie známych rizík alebo strát z podnikania. Oceňujú</w:t>
      </w:r>
      <w:r w:rsidR="00AC34B4">
        <w:rPr>
          <w:rFonts w:ascii="Calibri" w:hAnsi="Calibri" w:cs="Calibri"/>
          <w:szCs w:val="22"/>
        </w:rPr>
        <w:t xml:space="preserve"> sa v očakávanej výške záväzku.</w:t>
      </w:r>
    </w:p>
    <w:p w14:paraId="08510A1D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(h)</w:t>
      </w:r>
      <w:r w:rsidRPr="00A84E5C">
        <w:rPr>
          <w:rFonts w:ascii="Calibri" w:hAnsi="Calibri" w:cs="Calibri"/>
          <w:b/>
          <w:szCs w:val="22"/>
        </w:rPr>
        <w:tab/>
        <w:t>Záväzky</w:t>
      </w:r>
    </w:p>
    <w:p w14:paraId="27FDA013" w14:textId="77777777" w:rsidR="00946B73" w:rsidRPr="00A84E5C" w:rsidRDefault="00946B73" w:rsidP="00AC34B4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</w:t>
      </w:r>
      <w:r w:rsidR="00AC34B4">
        <w:rPr>
          <w:rFonts w:ascii="Calibri" w:hAnsi="Calibri" w:cs="Calibri"/>
          <w:szCs w:val="22"/>
        </w:rPr>
        <w:t xml:space="preserve">erke v tomto zistenom ocenení. </w:t>
      </w:r>
    </w:p>
    <w:p w14:paraId="47F2D2D1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(ch) Odložené dane</w:t>
      </w:r>
    </w:p>
    <w:p w14:paraId="498E7491" w14:textId="77777777" w:rsidR="00946B73" w:rsidRPr="00A84E5C" w:rsidRDefault="00946B73" w:rsidP="00946B73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Odložené dane (odložená daňová pohľadávka a odložený daňový záväzok) sa  </w:t>
      </w:r>
    </w:p>
    <w:p w14:paraId="791AB3F1" w14:textId="77777777" w:rsidR="00946B73" w:rsidRPr="00A84E5C" w:rsidRDefault="00946B73" w:rsidP="00946B73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vzťahujú na: </w:t>
      </w:r>
    </w:p>
    <w:p w14:paraId="10761984" w14:textId="77777777" w:rsidR="00946B73" w:rsidRPr="00A84E5C" w:rsidRDefault="00946B73" w:rsidP="00946B73">
      <w:pPr>
        <w:numPr>
          <w:ilvl w:val="0"/>
          <w:numId w:val="18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dočasné rozdiely medzi účtovnou hodnotou majetku a účtovnou hodnotou záväzkov vykázanou v súvahe a ich daňovou základňou,</w:t>
      </w:r>
    </w:p>
    <w:p w14:paraId="1DBDA543" w14:textId="77777777" w:rsidR="00946B73" w:rsidRPr="00A84E5C" w:rsidRDefault="00946B73" w:rsidP="00946B73">
      <w:pPr>
        <w:numPr>
          <w:ilvl w:val="0"/>
          <w:numId w:val="18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možnosť umorovať daňovú stratu v budúcnosti, ktorou sa rozumie možnosť odpočítať daňovú stratu od základu dane v budúcnosti,</w:t>
      </w:r>
    </w:p>
    <w:p w14:paraId="0F79B9AF" w14:textId="77777777" w:rsidR="008B591D" w:rsidRPr="00AC34B4" w:rsidRDefault="00946B73" w:rsidP="00AC34B4">
      <w:pPr>
        <w:numPr>
          <w:ilvl w:val="0"/>
          <w:numId w:val="18"/>
        </w:num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možnosť previesť nevyužité daňové odpočty a iné daňové nároky do budúcich období.</w:t>
      </w:r>
    </w:p>
    <w:p w14:paraId="4BD526D8" w14:textId="77777777" w:rsidR="008B591D" w:rsidRPr="00A84E5C" w:rsidRDefault="008B591D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</w:p>
    <w:p w14:paraId="4B40161E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(i)</w:t>
      </w:r>
      <w:r w:rsidRPr="00A84E5C">
        <w:rPr>
          <w:rFonts w:ascii="Calibri" w:hAnsi="Calibri" w:cs="Calibri"/>
          <w:b/>
          <w:szCs w:val="22"/>
        </w:rPr>
        <w:tab/>
        <w:t>Výdavky budúcich období a výnosy budúcich období</w:t>
      </w:r>
    </w:p>
    <w:p w14:paraId="749D5B15" w14:textId="77777777" w:rsidR="00946B73" w:rsidRPr="00A84E5C" w:rsidRDefault="00946B73" w:rsidP="00946B73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3BC1AD5" w14:textId="77777777" w:rsidR="00946B73" w:rsidRPr="00A84E5C" w:rsidRDefault="00946B73" w:rsidP="00946B73">
      <w:pPr>
        <w:spacing w:after="0" w:line="240" w:lineRule="auto"/>
        <w:jc w:val="both"/>
        <w:rPr>
          <w:rFonts w:ascii="Calibri" w:hAnsi="Calibri" w:cs="Calibri"/>
          <w:b/>
          <w:szCs w:val="22"/>
        </w:rPr>
      </w:pPr>
    </w:p>
    <w:p w14:paraId="725E2DED" w14:textId="77777777" w:rsidR="00946B73" w:rsidRPr="00A84E5C" w:rsidRDefault="00946B73" w:rsidP="00946B73">
      <w:pPr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(j)   Cudzia mena</w:t>
      </w:r>
    </w:p>
    <w:p w14:paraId="2214C10E" w14:textId="7F154F03" w:rsidR="00946B73" w:rsidRPr="00A84E5C" w:rsidRDefault="00946B73" w:rsidP="00946B73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     Majetok a záväzky vyjadrené v cudzej mene sa prepočítavajú na domácu menu</w:t>
      </w:r>
      <w:r w:rsidR="00CF556F" w:rsidRPr="00A84E5C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 xml:space="preserve">Eur </w:t>
      </w:r>
    </w:p>
    <w:p w14:paraId="25B66EEE" w14:textId="77777777" w:rsidR="00BE3F3E" w:rsidRDefault="00946B73" w:rsidP="00946B73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     kurzom určeným v kurzovom lístku ECB platným ku dňu uskutočnenia účtovného prípadu a v účtovnej </w:t>
      </w:r>
      <w:r w:rsidR="00BE3F3E">
        <w:rPr>
          <w:rFonts w:ascii="Calibri" w:hAnsi="Calibri" w:cs="Calibri"/>
          <w:szCs w:val="22"/>
        </w:rPr>
        <w:t xml:space="preserve">  </w:t>
      </w:r>
    </w:p>
    <w:p w14:paraId="61CBFE79" w14:textId="77777777" w:rsidR="00BE3F3E" w:rsidRDefault="00BE3F3E" w:rsidP="00946B73">
      <w:pPr>
        <w:spacing w:after="0" w:line="24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      </w:t>
      </w:r>
      <w:r w:rsidR="00946B73" w:rsidRPr="00A84E5C">
        <w:rPr>
          <w:rFonts w:ascii="Calibri" w:hAnsi="Calibri" w:cs="Calibri"/>
          <w:szCs w:val="22"/>
        </w:rPr>
        <w:t>závierke kurzom platným ku dňu, ku ktorému sa zostavuje,</w:t>
      </w:r>
      <w:r>
        <w:rPr>
          <w:rFonts w:ascii="Calibri" w:hAnsi="Calibri" w:cs="Calibri"/>
          <w:szCs w:val="22"/>
        </w:rPr>
        <w:t xml:space="preserve"> </w:t>
      </w:r>
      <w:r w:rsidR="00946B73" w:rsidRPr="00A84E5C">
        <w:rPr>
          <w:rFonts w:ascii="Calibri" w:hAnsi="Calibri" w:cs="Calibri"/>
          <w:szCs w:val="22"/>
        </w:rPr>
        <w:t xml:space="preserve"> a účtujú sa s vplyvom na výsledok</w:t>
      </w:r>
      <w:r>
        <w:rPr>
          <w:rFonts w:ascii="Calibri" w:hAnsi="Calibri" w:cs="Calibri"/>
          <w:szCs w:val="22"/>
        </w:rPr>
        <w:t xml:space="preserve"> </w:t>
      </w:r>
      <w:r w:rsidR="00946B73" w:rsidRPr="00A84E5C">
        <w:rPr>
          <w:rFonts w:ascii="Calibri" w:hAnsi="Calibri" w:cs="Calibri"/>
          <w:szCs w:val="22"/>
        </w:rPr>
        <w:t xml:space="preserve"> </w:t>
      </w:r>
    </w:p>
    <w:p w14:paraId="511B6D71" w14:textId="75438212" w:rsidR="00946B73" w:rsidRPr="00A84E5C" w:rsidRDefault="00BE3F3E" w:rsidP="00946B73">
      <w:pPr>
        <w:spacing w:after="0" w:line="24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      </w:t>
      </w:r>
      <w:r w:rsidR="00946B73" w:rsidRPr="00A84E5C">
        <w:rPr>
          <w:rFonts w:ascii="Calibri" w:hAnsi="Calibri" w:cs="Calibri"/>
          <w:szCs w:val="22"/>
        </w:rPr>
        <w:t>hospodárenia.</w:t>
      </w:r>
    </w:p>
    <w:p w14:paraId="24426BDB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</w:p>
    <w:p w14:paraId="2330884D" w14:textId="77777777" w:rsidR="00946B73" w:rsidRPr="00A84E5C" w:rsidRDefault="00946B73" w:rsidP="00946B73">
      <w:pPr>
        <w:tabs>
          <w:tab w:val="num" w:pos="426"/>
        </w:tabs>
        <w:spacing w:after="0" w:line="240" w:lineRule="auto"/>
        <w:jc w:val="both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(k)</w:t>
      </w:r>
      <w:r w:rsidRPr="00A84E5C">
        <w:rPr>
          <w:rFonts w:ascii="Calibri" w:hAnsi="Calibri" w:cs="Calibri"/>
          <w:b/>
          <w:szCs w:val="22"/>
        </w:rPr>
        <w:tab/>
        <w:t>Výnosy</w:t>
      </w:r>
    </w:p>
    <w:p w14:paraId="17E9C05A" w14:textId="77777777" w:rsidR="00D0442A" w:rsidRPr="00A84E5C" w:rsidRDefault="00946B73" w:rsidP="008B591D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  <w:bookmarkStart w:id="4" w:name="_Toc530739900"/>
    </w:p>
    <w:p w14:paraId="7D84F005" w14:textId="77777777" w:rsidR="008B591D" w:rsidRDefault="008B591D" w:rsidP="00FD74E9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5E3A70F5" w14:textId="77777777" w:rsidR="00BE3F3E" w:rsidRDefault="00BE3F3E" w:rsidP="00FD74E9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6FF8D9EA" w14:textId="77777777" w:rsidR="00CC00F5" w:rsidRPr="00A84E5C" w:rsidRDefault="00CC00F5" w:rsidP="00AC34B4">
      <w:pPr>
        <w:spacing w:after="0" w:line="240" w:lineRule="auto"/>
        <w:jc w:val="center"/>
        <w:rPr>
          <w:rFonts w:ascii="Calibri" w:hAnsi="Calibri" w:cs="Calibri"/>
          <w:b/>
          <w:szCs w:val="22"/>
        </w:rPr>
      </w:pPr>
      <w:proofErr w:type="spellStart"/>
      <w:r w:rsidRPr="00A84E5C">
        <w:rPr>
          <w:rFonts w:ascii="Calibri" w:hAnsi="Calibri" w:cs="Calibri"/>
          <w:b/>
          <w:szCs w:val="22"/>
        </w:rPr>
        <w:t>Čl.I</w:t>
      </w:r>
      <w:r w:rsidR="00261F0A" w:rsidRPr="00A84E5C">
        <w:rPr>
          <w:rFonts w:ascii="Calibri" w:hAnsi="Calibri" w:cs="Calibri"/>
          <w:b/>
          <w:szCs w:val="22"/>
        </w:rPr>
        <w:t>II</w:t>
      </w:r>
      <w:proofErr w:type="spellEnd"/>
    </w:p>
    <w:p w14:paraId="38CCC7A4" w14:textId="77777777" w:rsidR="00AF5D0A" w:rsidRPr="00A84E5C" w:rsidRDefault="00CC00F5" w:rsidP="00261F0A">
      <w:pPr>
        <w:spacing w:after="0" w:line="240" w:lineRule="auto"/>
        <w:ind w:left="426"/>
        <w:jc w:val="center"/>
        <w:rPr>
          <w:rFonts w:ascii="Calibri" w:hAnsi="Calibri" w:cs="Calibri"/>
          <w:b/>
          <w:szCs w:val="22"/>
        </w:rPr>
      </w:pPr>
      <w:r w:rsidRPr="00A84E5C">
        <w:rPr>
          <w:rFonts w:ascii="Calibri" w:hAnsi="Calibri" w:cs="Calibri"/>
          <w:b/>
          <w:szCs w:val="22"/>
        </w:rPr>
        <w:t>Informácie, ktoré vysvetľujú a</w:t>
      </w:r>
      <w:r w:rsidR="00261F0A" w:rsidRPr="00A84E5C">
        <w:rPr>
          <w:rFonts w:ascii="Calibri" w:hAnsi="Calibri" w:cs="Calibri"/>
          <w:b/>
          <w:szCs w:val="22"/>
        </w:rPr>
        <w:t> </w:t>
      </w:r>
      <w:r w:rsidRPr="00A84E5C">
        <w:rPr>
          <w:rFonts w:ascii="Calibri" w:hAnsi="Calibri" w:cs="Calibri"/>
          <w:b/>
          <w:szCs w:val="22"/>
        </w:rPr>
        <w:t>doplňujú</w:t>
      </w:r>
      <w:r w:rsidR="00261F0A" w:rsidRPr="00A84E5C">
        <w:rPr>
          <w:rFonts w:ascii="Calibri" w:hAnsi="Calibri" w:cs="Calibri"/>
          <w:b/>
          <w:szCs w:val="22"/>
        </w:rPr>
        <w:t xml:space="preserve"> položky</w:t>
      </w:r>
      <w:r w:rsidRPr="00A84E5C">
        <w:rPr>
          <w:rFonts w:ascii="Calibri" w:hAnsi="Calibri" w:cs="Calibri"/>
          <w:b/>
          <w:szCs w:val="22"/>
        </w:rPr>
        <w:t xml:space="preserve"> </w:t>
      </w:r>
      <w:r w:rsidR="00261F0A" w:rsidRPr="00A84E5C">
        <w:rPr>
          <w:rFonts w:ascii="Calibri" w:hAnsi="Calibri" w:cs="Calibri"/>
          <w:b/>
          <w:szCs w:val="22"/>
        </w:rPr>
        <w:t xml:space="preserve">súvahy </w:t>
      </w:r>
    </w:p>
    <w:p w14:paraId="2313AC22" w14:textId="77777777" w:rsidR="00261F0A" w:rsidRPr="00A84E5C" w:rsidRDefault="00261F0A" w:rsidP="00261F0A">
      <w:pPr>
        <w:spacing w:after="0" w:line="240" w:lineRule="auto"/>
        <w:ind w:left="426"/>
        <w:jc w:val="center"/>
        <w:rPr>
          <w:rFonts w:ascii="Calibri" w:hAnsi="Calibri" w:cs="Calibri"/>
          <w:b/>
          <w:szCs w:val="22"/>
        </w:rPr>
      </w:pPr>
    </w:p>
    <w:p w14:paraId="44BF47C1" w14:textId="6F852C95" w:rsidR="00CC00F5" w:rsidRPr="00FE7C20" w:rsidRDefault="007E1E77" w:rsidP="00FE7C20">
      <w:pPr>
        <w:pStyle w:val="Odsekzoznamu"/>
        <w:numPr>
          <w:ilvl w:val="0"/>
          <w:numId w:val="39"/>
        </w:numPr>
        <w:spacing w:after="0" w:line="240" w:lineRule="auto"/>
        <w:rPr>
          <w:rFonts w:ascii="Calibri" w:hAnsi="Calibri" w:cs="Calibri"/>
          <w:b/>
          <w:szCs w:val="22"/>
        </w:rPr>
      </w:pPr>
      <w:r w:rsidRPr="00FE7C20">
        <w:rPr>
          <w:rFonts w:ascii="Calibri" w:hAnsi="Calibri" w:cs="Calibri"/>
          <w:b/>
          <w:szCs w:val="22"/>
        </w:rPr>
        <w:t>K aktívam ÚJ v poznámka</w:t>
      </w:r>
      <w:r w:rsidR="00666A3B" w:rsidRPr="00FE7C20">
        <w:rPr>
          <w:rFonts w:ascii="Calibri" w:hAnsi="Calibri" w:cs="Calibri"/>
          <w:b/>
          <w:szCs w:val="22"/>
        </w:rPr>
        <w:t>ch</w:t>
      </w:r>
      <w:r w:rsidR="00AF5D0A" w:rsidRPr="00FE7C20">
        <w:rPr>
          <w:rFonts w:ascii="Calibri" w:hAnsi="Calibri" w:cs="Calibri"/>
          <w:b/>
          <w:szCs w:val="22"/>
        </w:rPr>
        <w:t xml:space="preserve"> pri zohľadnení významnosti uvádza doplňujú</w:t>
      </w:r>
      <w:r w:rsidR="00FD74E9" w:rsidRPr="00FE7C20">
        <w:rPr>
          <w:rFonts w:ascii="Calibri" w:hAnsi="Calibri" w:cs="Calibri"/>
          <w:b/>
          <w:szCs w:val="22"/>
        </w:rPr>
        <w:t>ce a vysvetľujúce informácie o:</w:t>
      </w:r>
    </w:p>
    <w:p w14:paraId="793081D0" w14:textId="77777777" w:rsidR="00946B73" w:rsidRPr="00A84E5C" w:rsidRDefault="00666A3B" w:rsidP="00B337E5">
      <w:pPr>
        <w:keepNext/>
        <w:numPr>
          <w:ilvl w:val="0"/>
          <w:numId w:val="17"/>
        </w:numPr>
        <w:tabs>
          <w:tab w:val="num" w:pos="426"/>
        </w:tabs>
        <w:spacing w:after="0" w:line="240" w:lineRule="auto"/>
        <w:outlineLvl w:val="1"/>
        <w:rPr>
          <w:rFonts w:ascii="Calibri" w:hAnsi="Calibri" w:cs="Calibri"/>
          <w:b/>
          <w:szCs w:val="22"/>
        </w:rPr>
      </w:pPr>
      <w:bookmarkStart w:id="5" w:name="_Toc530739901"/>
      <w:bookmarkEnd w:id="4"/>
      <w:r w:rsidRPr="00A84E5C">
        <w:rPr>
          <w:rFonts w:ascii="Calibri" w:hAnsi="Calibri" w:cs="Calibri"/>
          <w:b/>
          <w:szCs w:val="22"/>
        </w:rPr>
        <w:t xml:space="preserve">dlhodobom </w:t>
      </w:r>
      <w:r w:rsidR="00946B73" w:rsidRPr="00A84E5C">
        <w:rPr>
          <w:rFonts w:ascii="Calibri" w:hAnsi="Calibri" w:cs="Calibri"/>
          <w:b/>
          <w:szCs w:val="22"/>
        </w:rPr>
        <w:t xml:space="preserve"> nehmot</w:t>
      </w:r>
      <w:r w:rsidRPr="00A84E5C">
        <w:rPr>
          <w:rFonts w:ascii="Calibri" w:hAnsi="Calibri" w:cs="Calibri"/>
          <w:b/>
          <w:szCs w:val="22"/>
        </w:rPr>
        <w:t>nom majet</w:t>
      </w:r>
      <w:r w:rsidR="00946B73" w:rsidRPr="00A84E5C">
        <w:rPr>
          <w:rFonts w:ascii="Calibri" w:hAnsi="Calibri" w:cs="Calibri"/>
          <w:b/>
          <w:szCs w:val="22"/>
        </w:rPr>
        <w:t>k</w:t>
      </w:r>
      <w:r w:rsidRPr="00A84E5C">
        <w:rPr>
          <w:rFonts w:ascii="Calibri" w:hAnsi="Calibri" w:cs="Calibri"/>
          <w:b/>
          <w:szCs w:val="22"/>
        </w:rPr>
        <w:t>u  a dlhodobom hmotnom majet</w:t>
      </w:r>
      <w:r w:rsidR="00946B73" w:rsidRPr="00A84E5C">
        <w:rPr>
          <w:rFonts w:ascii="Calibri" w:hAnsi="Calibri" w:cs="Calibri"/>
          <w:b/>
          <w:szCs w:val="22"/>
        </w:rPr>
        <w:t>k</w:t>
      </w:r>
      <w:bookmarkEnd w:id="5"/>
      <w:r w:rsidRPr="00A84E5C">
        <w:rPr>
          <w:rFonts w:ascii="Calibri" w:hAnsi="Calibri" w:cs="Calibri"/>
          <w:b/>
          <w:szCs w:val="22"/>
        </w:rPr>
        <w:t>u</w:t>
      </w:r>
    </w:p>
    <w:p w14:paraId="54F10C6F" w14:textId="77777777" w:rsidR="00946B73" w:rsidRPr="00A84E5C" w:rsidRDefault="00946B73" w:rsidP="00946B73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Prehľad o pohybe dlhodobého nehmotného a dlhodobého hmotného majetku</w:t>
      </w:r>
    </w:p>
    <w:p w14:paraId="3E76F28A" w14:textId="44B6FE2A" w:rsidR="00946B73" w:rsidRPr="00A84E5C" w:rsidRDefault="00946B73" w:rsidP="00946B73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 od 1. januára 20</w:t>
      </w:r>
      <w:r w:rsidR="0009686A">
        <w:rPr>
          <w:rFonts w:ascii="Calibri" w:hAnsi="Calibri" w:cs="Calibri"/>
          <w:szCs w:val="22"/>
        </w:rPr>
        <w:t>2</w:t>
      </w:r>
      <w:r w:rsidR="00BE3F3E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 xml:space="preserve"> do 31. decembra </w:t>
      </w:r>
      <w:r w:rsidR="00843A69" w:rsidRPr="00A84E5C">
        <w:rPr>
          <w:rFonts w:ascii="Calibri" w:hAnsi="Calibri" w:cs="Calibri"/>
          <w:szCs w:val="22"/>
        </w:rPr>
        <w:t>20</w:t>
      </w:r>
      <w:r w:rsidR="0009686A">
        <w:rPr>
          <w:rFonts w:ascii="Calibri" w:hAnsi="Calibri" w:cs="Calibri"/>
          <w:szCs w:val="22"/>
        </w:rPr>
        <w:t>2</w:t>
      </w:r>
      <w:r w:rsidR="00BE3F3E">
        <w:rPr>
          <w:rFonts w:ascii="Calibri" w:hAnsi="Calibri" w:cs="Calibri"/>
          <w:szCs w:val="22"/>
        </w:rPr>
        <w:t>4</w:t>
      </w:r>
    </w:p>
    <w:p w14:paraId="01E86296" w14:textId="77777777" w:rsidR="00946B73" w:rsidRDefault="00946B73" w:rsidP="002831CC">
      <w:pPr>
        <w:keepNext/>
        <w:spacing w:after="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  <w:r w:rsidRPr="00A84E5C">
        <w:rPr>
          <w:rFonts w:ascii="Calibri" w:hAnsi="Calibri" w:cs="Calibri"/>
          <w:b/>
          <w:bCs/>
          <w:kern w:val="28"/>
          <w:szCs w:val="32"/>
        </w:rPr>
        <w:lastRenderedPageBreak/>
        <w:t xml:space="preserve">Informácie </w:t>
      </w:r>
      <w:r w:rsidR="002831CC" w:rsidRPr="00A84E5C">
        <w:rPr>
          <w:rFonts w:ascii="Calibri" w:hAnsi="Calibri" w:cs="Calibri"/>
          <w:b/>
          <w:bCs/>
          <w:kern w:val="28"/>
          <w:szCs w:val="32"/>
        </w:rPr>
        <w:t>o dlhodobom nehmotnom majetku</w:t>
      </w:r>
    </w:p>
    <w:p w14:paraId="4B1AB8AF" w14:textId="77777777" w:rsidR="004B5AC9" w:rsidRDefault="004B5AC9" w:rsidP="002831CC">
      <w:pPr>
        <w:keepNext/>
        <w:spacing w:after="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  <w:r>
        <w:rPr>
          <w:rFonts w:ascii="Calibri" w:hAnsi="Calibri" w:cs="Calibri"/>
          <w:b/>
          <w:bCs/>
          <w:kern w:val="28"/>
          <w:szCs w:val="32"/>
        </w:rPr>
        <w:t>Tabuľka č.1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0"/>
        <w:gridCol w:w="1064"/>
        <w:gridCol w:w="906"/>
        <w:gridCol w:w="924"/>
        <w:gridCol w:w="1041"/>
        <w:gridCol w:w="754"/>
        <w:gridCol w:w="906"/>
        <w:gridCol w:w="1224"/>
        <w:gridCol w:w="919"/>
      </w:tblGrid>
      <w:tr w:rsidR="00504717" w:rsidRPr="00A84E5C" w14:paraId="0DF77261" w14:textId="77777777" w:rsidTr="004F22BE">
        <w:trPr>
          <w:trHeight w:val="334"/>
          <w:jc w:val="center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E12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bookmarkStart w:id="6" w:name="_Hlk127798444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0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5BE7" w14:textId="77777777" w:rsidR="00504717" w:rsidRPr="00A84E5C" w:rsidRDefault="004B5AC9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</w:t>
            </w:r>
            <w:r w:rsidR="00504717" w:rsidRPr="00B336C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504717" w:rsidRPr="00A84E5C" w14:paraId="5908DA7A" w14:textId="77777777" w:rsidTr="004F22BE">
        <w:trPr>
          <w:trHeight w:val="1124"/>
          <w:jc w:val="center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B553" w14:textId="77777777" w:rsidR="00504717" w:rsidRPr="00A84E5C" w:rsidRDefault="00504717" w:rsidP="004F22BE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12E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363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8CB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Oceni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180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A75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Ostat-ný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1E0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Obsta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  <w:p w14:paraId="61B7BF2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rávaný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FA4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8D9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504717" w:rsidRPr="00A84E5C" w14:paraId="1C67080B" w14:textId="77777777" w:rsidTr="004F22BE">
        <w:trPr>
          <w:trHeight w:val="80"/>
          <w:jc w:val="center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25C4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9EC9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6924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5BE4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d</w:t>
            </w:r>
          </w:p>
        </w:tc>
        <w:tc>
          <w:tcPr>
            <w:tcW w:w="10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5F0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e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34D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CA0E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g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AF7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63C5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i</w:t>
            </w:r>
          </w:p>
        </w:tc>
      </w:tr>
      <w:tr w:rsidR="00504717" w:rsidRPr="00A84E5C" w14:paraId="673E8648" w14:textId="77777777" w:rsidTr="004F22BE">
        <w:trPr>
          <w:trHeight w:val="266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477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Prvotné ocenenie</w:t>
            </w:r>
          </w:p>
        </w:tc>
      </w:tr>
      <w:tr w:rsidR="00504717" w:rsidRPr="00A84E5C" w14:paraId="548834AB" w14:textId="77777777" w:rsidTr="004F22BE">
        <w:trPr>
          <w:trHeight w:val="227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612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1B3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BF01" w14:textId="2B2FEB75" w:rsidR="00504717" w:rsidRPr="00A84E5C" w:rsidRDefault="00AE690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568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C96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ED2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D959" w14:textId="5586DDED" w:rsidR="00504717" w:rsidRPr="00A84E5C" w:rsidRDefault="00880A34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0AC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3D0F5" w14:textId="38F3FC5A" w:rsidR="00504717" w:rsidRDefault="00AE690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  <w:p w14:paraId="51841E3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07DE1C57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544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A8B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9521" w14:textId="0AB7EECB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31578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D74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77E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E2D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4157" w14:textId="45D0A905" w:rsidR="00504717" w:rsidRPr="00A84E5C" w:rsidRDefault="00880A34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98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CA04A" w14:textId="79446F61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31578</w:t>
            </w:r>
          </w:p>
        </w:tc>
      </w:tr>
      <w:tr w:rsidR="00504717" w:rsidRPr="00A84E5C" w14:paraId="4899955F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E6D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602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A6A4" w14:textId="52DC8694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16477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CAE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CEE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11F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2A71" w14:textId="77777777" w:rsidR="00504717" w:rsidRPr="00A84E5C" w:rsidRDefault="00D1458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23E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B34F" w14:textId="04FD2A53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16477</w:t>
            </w:r>
          </w:p>
        </w:tc>
      </w:tr>
      <w:tr w:rsidR="00504717" w:rsidRPr="00A84E5C" w14:paraId="596105A3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35C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EC1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C4D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0C1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0A6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CE4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CCCA" w14:textId="6B3D83FB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4E6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0AA45" w14:textId="60F7AF3C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504717" w:rsidRPr="00A84E5C" w14:paraId="1F342658" w14:textId="77777777" w:rsidTr="004F22BE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1F9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F5B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8CE6" w14:textId="0E5D990A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184429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B283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F649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37B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6896" w14:textId="77777777" w:rsidR="00504717" w:rsidRPr="00A84E5C" w:rsidRDefault="00D1458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F4C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3FED6" w14:textId="440E3865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184429</w:t>
            </w:r>
          </w:p>
        </w:tc>
      </w:tr>
      <w:tr w:rsidR="00504717" w:rsidRPr="00A84E5C" w14:paraId="28537044" w14:textId="77777777" w:rsidTr="004F22BE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C63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Oprávky</w:t>
            </w:r>
          </w:p>
        </w:tc>
      </w:tr>
      <w:tr w:rsidR="00504717" w:rsidRPr="00A84E5C" w14:paraId="513992C5" w14:textId="77777777" w:rsidTr="004F22BE">
        <w:trPr>
          <w:trHeight w:val="278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69D19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8AF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3FB" w14:textId="1A9FA898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158023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8A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E72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057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3E9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252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A158D" w14:textId="21524778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158023</w:t>
            </w:r>
          </w:p>
        </w:tc>
      </w:tr>
      <w:tr w:rsidR="00504717" w:rsidRPr="00A84E5C" w14:paraId="09965F95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0738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9AF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EEC5" w14:textId="089C74DB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11596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D60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C76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32C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E81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CF3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107D5" w14:textId="74464A71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11596</w:t>
            </w:r>
          </w:p>
        </w:tc>
      </w:tr>
      <w:tr w:rsidR="00504717" w:rsidRPr="00A84E5C" w14:paraId="06CDA025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8B8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AC6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C643" w14:textId="7B257527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16477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CB1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ECA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3D6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833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C3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F7D7A" w14:textId="1F6B41C9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16477</w:t>
            </w:r>
          </w:p>
        </w:tc>
      </w:tr>
      <w:tr w:rsidR="00504717" w:rsidRPr="00A84E5C" w14:paraId="7B59260A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5515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E674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B42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F97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13C4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1AA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20F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0C8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4A4F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504717" w:rsidRPr="00A84E5C" w14:paraId="01A81B55" w14:textId="77777777" w:rsidTr="004F22BE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421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90D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76CF" w14:textId="4822C8DD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153142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94B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7FE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D28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2FC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ED3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01D7C" w14:textId="45C6D818" w:rsidR="00504717" w:rsidRPr="00A84E5C" w:rsidRDefault="004D17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153142</w:t>
            </w:r>
          </w:p>
        </w:tc>
      </w:tr>
      <w:tr w:rsidR="00504717" w:rsidRPr="00A84E5C" w14:paraId="462F6B64" w14:textId="77777777" w:rsidTr="004F22BE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33F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Opravné položky - neúčtujeme</w:t>
            </w:r>
          </w:p>
        </w:tc>
      </w:tr>
      <w:tr w:rsidR="00504717" w:rsidRPr="00A84E5C" w14:paraId="72F45226" w14:textId="77777777" w:rsidTr="004F22BE">
        <w:trPr>
          <w:trHeight w:val="278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7A67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2DB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B30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028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BE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526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4C8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739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6FA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0C49CA57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07F0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254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CFF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29A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514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867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D8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BCA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069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7AB98D99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2C4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238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421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62B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32CA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26F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3C7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179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7050D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5B787263" w14:textId="77777777" w:rsidTr="004F22BE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A2A88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784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F419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98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387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61C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EC8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E93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4FA6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29A48472" w14:textId="77777777" w:rsidTr="004F22BE">
        <w:trPr>
          <w:trHeight w:val="650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2D1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844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3384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30B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77B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4BA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51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768B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A810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504717" w:rsidRPr="00A84E5C" w14:paraId="0586BA89" w14:textId="77777777" w:rsidTr="004F22BE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C4FC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Zostatková hodnota</w:t>
            </w:r>
          </w:p>
        </w:tc>
      </w:tr>
      <w:tr w:rsidR="00504717" w:rsidRPr="00A84E5C" w14:paraId="785FDADF" w14:textId="77777777" w:rsidTr="004F22BE">
        <w:trPr>
          <w:trHeight w:val="170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EDC15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E1F3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1CB1" w14:textId="4A397D12" w:rsidR="00504717" w:rsidRPr="00A84E5C" w:rsidRDefault="006728D8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11305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7E0E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AB1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65B2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3230" w14:textId="77696D45" w:rsidR="00504717" w:rsidRPr="00A84E5C" w:rsidRDefault="00A12526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0AB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FFED" w14:textId="0C5021D3" w:rsidR="00504717" w:rsidRPr="00A84E5C" w:rsidRDefault="006728D8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11305</w:t>
            </w:r>
          </w:p>
        </w:tc>
      </w:tr>
      <w:tr w:rsidR="00504717" w:rsidRPr="00A84E5C" w14:paraId="3EC97D88" w14:textId="77777777" w:rsidTr="004F22BE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8A8F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5901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5906" w14:textId="3AA976EF" w:rsidR="00504717" w:rsidRPr="00A84E5C" w:rsidRDefault="006728D8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31287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16F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EF20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7FF4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B1F8" w14:textId="77777777" w:rsidR="00504717" w:rsidRPr="00A84E5C" w:rsidRDefault="00234E8B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5A87" w14:textId="77777777" w:rsidR="00504717" w:rsidRPr="00A84E5C" w:rsidRDefault="0050471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8A1F2" w14:textId="2FC4B438" w:rsidR="00504717" w:rsidRPr="00A84E5C" w:rsidRDefault="006728D8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31287</w:t>
            </w:r>
          </w:p>
        </w:tc>
      </w:tr>
      <w:bookmarkEnd w:id="6"/>
    </w:tbl>
    <w:p w14:paraId="25162E20" w14:textId="77777777" w:rsidR="008F5B76" w:rsidRDefault="008F5B76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4F7A17D2" w14:textId="77777777" w:rsidR="009237BA" w:rsidRDefault="009237BA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5C1E5BAA" w14:textId="77777777" w:rsidR="008F5B76" w:rsidRDefault="008F5B76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2C458769" w14:textId="77777777" w:rsidR="008B2A8F" w:rsidRDefault="008B2A8F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003474E8" w14:textId="77777777" w:rsidR="008B2A8F" w:rsidRDefault="008B2A8F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77A895D7" w14:textId="77777777" w:rsidR="008B2A8F" w:rsidRDefault="008B2A8F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4BFD2F02" w14:textId="77777777" w:rsidR="008B2A8F" w:rsidRDefault="008B2A8F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p w14:paraId="07E96566" w14:textId="0D4FDDD0" w:rsidR="00666A3B" w:rsidRDefault="00666A3B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  <w:r w:rsidRPr="00A84E5C">
        <w:rPr>
          <w:rFonts w:ascii="Calibri" w:hAnsi="Calibri" w:cs="Calibri"/>
          <w:bCs/>
          <w:kern w:val="28"/>
          <w:szCs w:val="32"/>
        </w:rPr>
        <w:t>Tabuľka č.</w:t>
      </w:r>
      <w:r w:rsidR="00504717">
        <w:rPr>
          <w:rFonts w:ascii="Calibri" w:hAnsi="Calibri" w:cs="Calibri"/>
          <w:bCs/>
          <w:kern w:val="28"/>
          <w:szCs w:val="32"/>
        </w:rPr>
        <w:t>2</w:t>
      </w:r>
      <w:r w:rsidR="002556CA">
        <w:rPr>
          <w:rFonts w:ascii="Calibri" w:hAnsi="Calibri" w:cs="Calibri"/>
          <w:bCs/>
          <w:kern w:val="28"/>
          <w:szCs w:val="32"/>
        </w:rPr>
        <w:t xml:space="preserve">                      </w:t>
      </w:r>
    </w:p>
    <w:p w14:paraId="354F5B3F" w14:textId="77777777" w:rsidR="0049679C" w:rsidRPr="00A84E5C" w:rsidRDefault="0049679C" w:rsidP="002831CC">
      <w:pPr>
        <w:keepNext/>
        <w:spacing w:after="0" w:line="240" w:lineRule="auto"/>
        <w:outlineLvl w:val="0"/>
        <w:rPr>
          <w:rFonts w:ascii="Calibri" w:hAnsi="Calibri" w:cs="Calibri"/>
          <w:bCs/>
          <w:kern w:val="28"/>
          <w:szCs w:val="3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0"/>
        <w:gridCol w:w="1064"/>
        <w:gridCol w:w="906"/>
        <w:gridCol w:w="924"/>
        <w:gridCol w:w="1041"/>
        <w:gridCol w:w="754"/>
        <w:gridCol w:w="906"/>
        <w:gridCol w:w="1224"/>
        <w:gridCol w:w="919"/>
      </w:tblGrid>
      <w:tr w:rsidR="0049679C" w:rsidRPr="00A84E5C" w14:paraId="154323A2" w14:textId="77777777" w:rsidTr="00EC1774">
        <w:trPr>
          <w:trHeight w:val="334"/>
          <w:jc w:val="center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D95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0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A351" w14:textId="159263AE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Predchádzajúce účtovné  obdobie</w:t>
            </w:r>
          </w:p>
        </w:tc>
      </w:tr>
      <w:tr w:rsidR="0049679C" w:rsidRPr="00A84E5C" w14:paraId="498AC93A" w14:textId="77777777" w:rsidTr="00EC1774">
        <w:trPr>
          <w:trHeight w:val="1124"/>
          <w:jc w:val="center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C316" w14:textId="77777777" w:rsidR="0049679C" w:rsidRPr="00A84E5C" w:rsidRDefault="0049679C" w:rsidP="00EC1774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F68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D3E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924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Oceni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F42B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C09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Ostat-ný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7E0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Obsta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  <w:p w14:paraId="487CBC3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rávaný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A81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EB2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49679C" w:rsidRPr="00A84E5C" w14:paraId="27EAC3B3" w14:textId="77777777" w:rsidTr="00EC1774">
        <w:trPr>
          <w:trHeight w:val="80"/>
          <w:jc w:val="center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6874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11E3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FFE7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1EBB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d</w:t>
            </w:r>
          </w:p>
        </w:tc>
        <w:tc>
          <w:tcPr>
            <w:tcW w:w="10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C356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e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8DAD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FEB9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g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E774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635D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i</w:t>
            </w:r>
          </w:p>
        </w:tc>
      </w:tr>
      <w:tr w:rsidR="0049679C" w:rsidRPr="00A84E5C" w14:paraId="7E02E003" w14:textId="77777777" w:rsidTr="00EC1774">
        <w:trPr>
          <w:trHeight w:val="266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667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Prvotné ocenenie</w:t>
            </w:r>
          </w:p>
        </w:tc>
      </w:tr>
      <w:tr w:rsidR="0049679C" w:rsidRPr="00A84E5C" w14:paraId="6B0CA6CC" w14:textId="77777777" w:rsidTr="00EC1774">
        <w:trPr>
          <w:trHeight w:val="227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D73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2F4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33F2" w14:textId="7DBC284E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88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0B5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13F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581" w14:textId="2341825C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87D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08BF" w14:textId="430389C6" w:rsidR="0049679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  <w:p w14:paraId="26FA4A9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556A56EB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7CA6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D49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D37D" w14:textId="5A1F7C5E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0BD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487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E5C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05F1" w14:textId="6CC49A08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A67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5096" w14:textId="1402CDD2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9679C" w:rsidRPr="00A84E5C" w14:paraId="75FFC442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559B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0A2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851D" w14:textId="16E47ED0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3C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4F6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E90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3CA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0E4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0020" w14:textId="3C06A510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9679C" w:rsidRPr="00A84E5C" w14:paraId="6E378C05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02E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133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E5F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F4A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5BB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CD8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66CC" w14:textId="7D0872D9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926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B46C9" w14:textId="222B4006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9679C" w:rsidRPr="00A84E5C" w14:paraId="18FF0E06" w14:textId="77777777" w:rsidTr="00EC1774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977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E58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4236" w14:textId="123C6ED6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FE74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C06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A2DD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B18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7F8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3990" w14:textId="338823F0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169328</w:t>
            </w:r>
          </w:p>
        </w:tc>
      </w:tr>
      <w:tr w:rsidR="0049679C" w:rsidRPr="00A84E5C" w14:paraId="56A34C54" w14:textId="77777777" w:rsidTr="00EC1774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C55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Oprávky</w:t>
            </w:r>
          </w:p>
        </w:tc>
      </w:tr>
      <w:tr w:rsidR="0049679C" w:rsidRPr="00A84E5C" w14:paraId="4C437799" w14:textId="77777777" w:rsidTr="00EC1774">
        <w:trPr>
          <w:trHeight w:val="278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0A2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747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707E" w14:textId="4B3BF19F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148753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7B8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B34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1D4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651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DD5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8FCD" w14:textId="7BEE05FB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148753</w:t>
            </w:r>
          </w:p>
        </w:tc>
      </w:tr>
      <w:tr w:rsidR="0049679C" w:rsidRPr="00A84E5C" w14:paraId="0F6314BE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176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96B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010E" w14:textId="65D2B3FF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9269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607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4C3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B0C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300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D6B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CD33" w14:textId="362F7673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9269</w:t>
            </w:r>
          </w:p>
        </w:tc>
      </w:tr>
      <w:tr w:rsidR="0049679C" w:rsidRPr="00A84E5C" w14:paraId="357944CD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701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50D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40CA" w14:textId="77777777" w:rsidR="0049679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  <w:p w14:paraId="4BB24FEC" w14:textId="0A41C1B5" w:rsidR="002556CA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DD1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725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CCF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43F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874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C07EF" w14:textId="02E4AD3D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9679C" w:rsidRPr="00A84E5C" w14:paraId="4E9AB347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326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9F2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CAC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C53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1DD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47F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3CF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46D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B68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9679C" w:rsidRPr="00A84E5C" w14:paraId="6793BD6E" w14:textId="77777777" w:rsidTr="00EC1774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960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EE8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40B4" w14:textId="7BC67DCB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158023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11E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D26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C32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102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7A1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1CC35" w14:textId="7C581BB0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158023</w:t>
            </w:r>
          </w:p>
        </w:tc>
      </w:tr>
      <w:tr w:rsidR="0049679C" w:rsidRPr="00A84E5C" w14:paraId="3C8BBB82" w14:textId="77777777" w:rsidTr="00EC1774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1D4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Opravné položky - neúčtujeme</w:t>
            </w:r>
          </w:p>
        </w:tc>
      </w:tr>
      <w:tr w:rsidR="0049679C" w:rsidRPr="00A84E5C" w14:paraId="037F966C" w14:textId="77777777" w:rsidTr="00EC1774">
        <w:trPr>
          <w:trHeight w:val="278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54E5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E02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363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C3DC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B8D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16B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F37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3B0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6B3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23EA6C0E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A547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6CD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6D9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3E1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5C2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8BB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00D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2BD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D5D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6CD84A42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0B7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68F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B7C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FE4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556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8DC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4BE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3A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6BF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46759522" w14:textId="77777777" w:rsidTr="00EC1774">
        <w:trPr>
          <w:trHeight w:val="369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AA2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94D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49C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488E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487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4DF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4BE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C019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92BE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22DD49C9" w14:textId="77777777" w:rsidTr="00EC1774">
        <w:trPr>
          <w:trHeight w:val="650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01E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0E5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3E9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84B8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5A77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55F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545A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D631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4D2F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49679C" w:rsidRPr="00A84E5C" w14:paraId="0B3E0C26" w14:textId="77777777" w:rsidTr="00EC1774">
        <w:trPr>
          <w:trHeight w:val="278"/>
          <w:jc w:val="center"/>
        </w:trPr>
        <w:tc>
          <w:tcPr>
            <w:tcW w:w="98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45C8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Zostatková hodnota</w:t>
            </w:r>
          </w:p>
        </w:tc>
      </w:tr>
      <w:tr w:rsidR="0049679C" w:rsidRPr="00A84E5C" w14:paraId="4F4CFDF6" w14:textId="77777777" w:rsidTr="00EC1774">
        <w:trPr>
          <w:trHeight w:val="170"/>
          <w:jc w:val="center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B943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6A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341B" w14:textId="25A58965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20575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BC4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0E00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CDAD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17C0" w14:textId="1E177B64" w:rsidR="0049679C" w:rsidRPr="00A84E5C" w:rsidRDefault="004103F2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F98B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0657" w14:textId="6E353C17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20575</w:t>
            </w:r>
          </w:p>
        </w:tc>
      </w:tr>
      <w:tr w:rsidR="0049679C" w:rsidRPr="00A84E5C" w14:paraId="4B04EFCB" w14:textId="77777777" w:rsidTr="00EC1774">
        <w:trPr>
          <w:trHeight w:val="227"/>
          <w:jc w:val="center"/>
        </w:trPr>
        <w:tc>
          <w:tcPr>
            <w:tcW w:w="2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B5B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DDCF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2E1B" w14:textId="6F98D2F7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11305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AED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DFF2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1416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93A4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D9F5" w14:textId="77777777" w:rsidR="0049679C" w:rsidRPr="00A84E5C" w:rsidRDefault="0049679C" w:rsidP="00EC177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94F8" w14:textId="7366BCC6" w:rsidR="0049679C" w:rsidRPr="00A84E5C" w:rsidRDefault="002556CA" w:rsidP="00EC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11305</w:t>
            </w:r>
          </w:p>
        </w:tc>
      </w:tr>
    </w:tbl>
    <w:p w14:paraId="3D9B5536" w14:textId="43E3A645" w:rsidR="001C3F7F" w:rsidRPr="00A84E5C" w:rsidRDefault="0003344F" w:rsidP="001C3F7F">
      <w:pPr>
        <w:pStyle w:val="Nzov"/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A84E5C">
        <w:rPr>
          <w:rFonts w:ascii="Calibri" w:hAnsi="Calibri" w:cs="Calibri"/>
          <w:sz w:val="24"/>
          <w:szCs w:val="24"/>
        </w:rPr>
        <w:lastRenderedPageBreak/>
        <w:t>Informác</w:t>
      </w:r>
      <w:r w:rsidR="001C3F7F" w:rsidRPr="00A84E5C">
        <w:rPr>
          <w:rFonts w:ascii="Calibri" w:hAnsi="Calibri" w:cs="Calibri"/>
          <w:sz w:val="24"/>
          <w:szCs w:val="24"/>
        </w:rPr>
        <w:t>ie o dlhodobom hmotnom majetku</w:t>
      </w:r>
    </w:p>
    <w:p w14:paraId="0B20D349" w14:textId="77777777" w:rsidR="00F622F9" w:rsidRPr="00B670E7" w:rsidRDefault="00F622F9" w:rsidP="001C3F7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24"/>
          <w:szCs w:val="24"/>
        </w:rPr>
      </w:pPr>
      <w:r w:rsidRPr="00B670E7">
        <w:rPr>
          <w:rFonts w:ascii="Calibri" w:hAnsi="Calibri" w:cs="Calibri"/>
          <w:b w:val="0"/>
          <w:bCs w:val="0"/>
          <w:sz w:val="24"/>
          <w:szCs w:val="24"/>
        </w:rPr>
        <w:t>Tabuľka č.1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4"/>
        <w:gridCol w:w="13"/>
        <w:gridCol w:w="6"/>
        <w:gridCol w:w="1085"/>
        <w:gridCol w:w="905"/>
        <w:gridCol w:w="769"/>
        <w:gridCol w:w="12"/>
        <w:gridCol w:w="126"/>
        <w:gridCol w:w="1056"/>
        <w:gridCol w:w="21"/>
        <w:gridCol w:w="1034"/>
        <w:gridCol w:w="60"/>
        <w:gridCol w:w="695"/>
        <w:gridCol w:w="755"/>
        <w:gridCol w:w="905"/>
        <w:gridCol w:w="755"/>
      </w:tblGrid>
      <w:tr w:rsidR="00B670E7" w:rsidRPr="00A84E5C" w14:paraId="6AD7EA35" w14:textId="77777777" w:rsidTr="00CE762A">
        <w:trPr>
          <w:trHeight w:val="1537"/>
          <w:tblHeader/>
          <w:jc w:val="center"/>
        </w:trPr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7447" w14:textId="77777777" w:rsidR="00B670E7" w:rsidRPr="00A84E5C" w:rsidRDefault="00B670E7" w:rsidP="004F22BE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bookmarkStart w:id="7" w:name="_Hlk161752959"/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974B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Pozemky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E75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FA29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Samostatné hnuteľné veci a </w:t>
            </w:r>
          </w:p>
          <w:p w14:paraId="00ECB7C9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 xml:space="preserve">súbory </w:t>
            </w: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hnuteľ-ných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 xml:space="preserve"> vecí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590A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Pestovateľské celky</w:t>
            </w: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br/>
              <w:t xml:space="preserve"> trvalých porastov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7EE4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Základné stádo a ťažné zvieratá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E740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727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Obstarávaný 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02983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Poskytnuté preddavky na </w:t>
            </w:r>
          </w:p>
          <w:p w14:paraId="45A542FB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DHM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8075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Spolu</w:t>
            </w:r>
          </w:p>
        </w:tc>
      </w:tr>
      <w:tr w:rsidR="00B670E7" w:rsidRPr="00A84E5C" w14:paraId="07AE8B95" w14:textId="77777777" w:rsidTr="00CE762A">
        <w:trPr>
          <w:trHeight w:val="80"/>
          <w:tblHeader/>
          <w:jc w:val="center"/>
        </w:trPr>
        <w:tc>
          <w:tcPr>
            <w:tcW w:w="1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EE0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a</w:t>
            </w:r>
          </w:p>
        </w:tc>
        <w:tc>
          <w:tcPr>
            <w:tcW w:w="11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AA8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b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12C8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2020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d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2B9E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e</w:t>
            </w:r>
          </w:p>
        </w:tc>
        <w:tc>
          <w:tcPr>
            <w:tcW w:w="10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0485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f</w:t>
            </w:r>
          </w:p>
        </w:tc>
        <w:tc>
          <w:tcPr>
            <w:tcW w:w="7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3E08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878F8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h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A78C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i</w:t>
            </w:r>
          </w:p>
        </w:tc>
        <w:tc>
          <w:tcPr>
            <w:tcW w:w="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97D73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j</w:t>
            </w:r>
          </w:p>
        </w:tc>
      </w:tr>
      <w:tr w:rsidR="00B670E7" w:rsidRPr="00A84E5C" w14:paraId="44C82C03" w14:textId="77777777" w:rsidTr="00CE762A">
        <w:trPr>
          <w:trHeight w:val="30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8EB2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sz w:val="18"/>
                <w:szCs w:val="18"/>
                <w:vertAlign w:val="subscript"/>
              </w:rPr>
              <w:t>Prvotné ocenenie</w:t>
            </w:r>
          </w:p>
        </w:tc>
      </w:tr>
      <w:tr w:rsidR="00B670E7" w:rsidRPr="00A84E5C" w14:paraId="1796F5AC" w14:textId="77777777" w:rsidTr="00CE762A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D57C4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A88" w14:textId="63F743DC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6C18" w14:textId="09611918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32308061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A066" w14:textId="6C042DCA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2967062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2E11" w14:textId="5B2FC298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00D2" w14:textId="25D432F5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2612" w14:textId="3B36F65B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59B4" w14:textId="5857DA61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971623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2E12" w14:textId="3DB3E9AA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26704" w14:textId="722EDB34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4496894</w:t>
            </w:r>
            <w:r w:rsidR="008B2A8F">
              <w:rPr>
                <w:rFonts w:ascii="Calibri" w:hAnsi="Calibri" w:cs="Calibri"/>
                <w:sz w:val="24"/>
                <w:szCs w:val="24"/>
                <w:vertAlign w:val="subscript"/>
              </w:rPr>
              <w:t>2</w:t>
            </w:r>
          </w:p>
        </w:tc>
      </w:tr>
      <w:tr w:rsidR="00B670E7" w:rsidRPr="00A84E5C" w14:paraId="3B595A38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B8C92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82A5" w14:textId="37E47FBF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EA53" w14:textId="6572E157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3041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720F" w14:textId="0E016221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116502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5F3F" w14:textId="52493608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DDC2" w14:textId="58B39813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4E90" w14:textId="265DEA43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EA84" w14:textId="7E897F80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91737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9BB2" w14:textId="3A17E1E5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50263" w14:textId="180A4917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211280</w:t>
            </w:r>
          </w:p>
        </w:tc>
      </w:tr>
      <w:tr w:rsidR="00B670E7" w:rsidRPr="00A84E5C" w14:paraId="69375BEE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F068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AC5C" w14:textId="77EADBDC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1287" w14:textId="0AE70218" w:rsidR="00B670E7" w:rsidRPr="00A84E5C" w:rsidRDefault="00CF1DAC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7500" w14:textId="68C09004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104926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3E11" w14:textId="5DAAB190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ED70" w14:textId="7CDDFE25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C4AB" w14:textId="7BF0C8A7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ABEF" w14:textId="1C08F862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119544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EB88" w14:textId="4141DE71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95FA" w14:textId="26CC8F6C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22447</w:t>
            </w:r>
            <w:r w:rsidR="008B2A8F"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B670E7" w:rsidRPr="00A84E5C" w14:paraId="739D07A8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9793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9B47" w14:textId="5B754BC8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A11A" w14:textId="3DE91C36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1FAA" w14:textId="32EC1451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7F99" w14:textId="786AC749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C4F5" w14:textId="6B6BCB33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C391" w14:textId="5F4EB756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657" w14:textId="15E05301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8A67" w14:textId="16FF5D22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4603F" w14:textId="1536AFB6" w:rsidR="00B670E7" w:rsidRPr="00A84E5C" w:rsidRDefault="00A061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B670E7" w:rsidRPr="00A84E5C" w14:paraId="60B01EB3" w14:textId="77777777" w:rsidTr="00CE762A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AFC4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D63C" w14:textId="11490F79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8214" w14:textId="2B09D98C" w:rsidR="00B670E7" w:rsidRPr="00A84E5C" w:rsidRDefault="00AD34CD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32311102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21A5" w14:textId="19083656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2978638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6B64" w14:textId="336C43E4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BADD" w14:textId="215F43D0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7A77" w14:textId="1CFCB950" w:rsidR="00B670E7" w:rsidRPr="00A84E5C" w:rsidRDefault="00E47332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FA54" w14:textId="45E293ED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943816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2CDA" w14:textId="5DA4B126" w:rsidR="00B670E7" w:rsidRPr="00A84E5C" w:rsidRDefault="009A3BC6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373D9" w14:textId="3B9A3458" w:rsidR="00B670E7" w:rsidRPr="00A84E5C" w:rsidRDefault="00AE2277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44955752</w:t>
            </w:r>
          </w:p>
        </w:tc>
      </w:tr>
      <w:tr w:rsidR="00B670E7" w:rsidRPr="00A84E5C" w14:paraId="33B1A517" w14:textId="77777777" w:rsidTr="00E4733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6B52F" w14:textId="23029576" w:rsidR="00B670E7" w:rsidRPr="00A84E5C" w:rsidRDefault="001C6BD1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Oprávky</w:t>
            </w:r>
          </w:p>
        </w:tc>
      </w:tr>
      <w:tr w:rsidR="00B670E7" w:rsidRPr="00A84E5C" w14:paraId="2B949DE3" w14:textId="77777777" w:rsidTr="00CE762A">
        <w:trPr>
          <w:trHeight w:val="674"/>
          <w:tblHeader/>
          <w:jc w:val="center"/>
        </w:trPr>
        <w:tc>
          <w:tcPr>
            <w:tcW w:w="1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7351A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06CE" w14:textId="7689548C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6F1" w14:textId="59F42574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19185688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A7AE" w14:textId="5A2B8888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2661560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86AB" w14:textId="0B489B0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1A65" w14:textId="083D91FB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9173" w14:textId="5CDEC71F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ACE3" w14:textId="08F6D4DF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5E94" w14:textId="0051269D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0CA3" w14:textId="0146ABE1" w:rsidR="005D35A0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21847248</w:t>
            </w:r>
          </w:p>
        </w:tc>
      </w:tr>
      <w:tr w:rsidR="00B670E7" w:rsidRPr="00A84E5C" w14:paraId="046E1378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9CAAD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5E68" w14:textId="0D7D85CF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BCE1" w14:textId="5A53D881" w:rsidR="00B670E7" w:rsidRPr="00A84E5C" w:rsidRDefault="008954E1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596026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02BD" w14:textId="1EF03E5E" w:rsidR="00B670E7" w:rsidRPr="00A84E5C" w:rsidRDefault="009D3D6E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121958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085E" w14:textId="7B702292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D3CA" w14:textId="3D160F6B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DD3" w14:textId="6989D749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C1A5" w14:textId="4442FFF8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9030" w14:textId="5962AA01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55295" w14:textId="46FD63F7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717984</w:t>
            </w:r>
          </w:p>
        </w:tc>
      </w:tr>
      <w:tr w:rsidR="00B670E7" w:rsidRPr="00A84E5C" w14:paraId="02B0FC73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DA74E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477" w14:textId="23830EEC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CDDD" w14:textId="6D1AF9F2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48AA" w14:textId="53FD34BE" w:rsidR="00B670E7" w:rsidRPr="00A84E5C" w:rsidRDefault="009D3D6E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103190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7023" w14:textId="17EB42BD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A20A" w14:textId="125A4F6B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43BA" w14:textId="6815025B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3E91" w14:textId="3920D995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0E3A" w14:textId="3C47EE3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A0D6" w14:textId="5AB2B106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103190</w:t>
            </w:r>
          </w:p>
        </w:tc>
      </w:tr>
      <w:tr w:rsidR="00B670E7" w:rsidRPr="00A84E5C" w14:paraId="526128BB" w14:textId="77777777" w:rsidTr="00CE762A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7EEC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17F4" w14:textId="75E03A7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B8E" w14:textId="620D010B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3E1B" w14:textId="4F94AB26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4B48" w14:textId="376BFE5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C8D8" w14:textId="2DA583A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F72" w14:textId="09083A0C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AE40" w14:textId="2E8A799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8BD1" w14:textId="116765E2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9E19" w14:textId="07C48253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B670E7" w:rsidRPr="00A84E5C" w14:paraId="64BA8780" w14:textId="77777777" w:rsidTr="00CE762A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6D50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9F08" w14:textId="362FD30E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D13F" w14:textId="5C377861" w:rsidR="00B670E7" w:rsidRPr="00A84E5C" w:rsidRDefault="008954E1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19781714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2179" w14:textId="29132C55" w:rsidR="00B670E7" w:rsidRPr="00A84E5C" w:rsidRDefault="009D3D6E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2680328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F2A6" w14:textId="4509137E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C664" w14:textId="41B877F5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9602" w14:textId="1BA7A1CC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C6F6" w14:textId="46BC4247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84FC" w14:textId="3F4779F5" w:rsidR="00B670E7" w:rsidRPr="00A84E5C" w:rsidRDefault="005D35A0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AB89" w14:textId="6E38B811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2246204</w:t>
            </w:r>
            <w:r w:rsidR="008B2A8F">
              <w:rPr>
                <w:rFonts w:ascii="Calibri" w:hAnsi="Calibri" w:cs="Calibri"/>
                <w:sz w:val="24"/>
                <w:szCs w:val="24"/>
                <w:vertAlign w:val="subscript"/>
              </w:rPr>
              <w:t>2</w:t>
            </w:r>
          </w:p>
        </w:tc>
      </w:tr>
      <w:tr w:rsidR="00B670E7" w:rsidRPr="00A84E5C" w14:paraId="3EE8C14D" w14:textId="77777777" w:rsidTr="00E4733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D2672" w14:textId="40436DD2" w:rsidR="00B670E7" w:rsidRPr="00A84E5C" w:rsidRDefault="001C6BD1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Opravné položky</w:t>
            </w:r>
          </w:p>
        </w:tc>
      </w:tr>
      <w:tr w:rsidR="00B670E7" w:rsidRPr="00A84E5C" w14:paraId="7652A601" w14:textId="77777777" w:rsidTr="00CE762A">
        <w:trPr>
          <w:trHeight w:val="278"/>
          <w:tblHeader/>
          <w:jc w:val="center"/>
        </w:trPr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714E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7801" w14:textId="1F8C7D4C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A0D3" w14:textId="7A82F813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19667</w:t>
            </w: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7CB1" w14:textId="6805C090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7B6C" w14:textId="4D6C13FA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D85E" w14:textId="16AAFCBB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6AFD" w14:textId="0C131844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2169" w14:textId="378E454F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741657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8725" w14:textId="3D90382F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573A7" w14:textId="5D17C9E1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761324</w:t>
            </w:r>
          </w:p>
        </w:tc>
      </w:tr>
      <w:tr w:rsidR="00B670E7" w:rsidRPr="00A84E5C" w14:paraId="62C86E26" w14:textId="77777777" w:rsidTr="00CE762A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7A7C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C648" w14:textId="22053D98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CD4" w14:textId="214359D4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5E3C" w14:textId="3FB93E7C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E6A2" w14:textId="46474CCA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AF96" w14:textId="38AE4C14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0C6B" w14:textId="539695E2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59B0" w14:textId="6C3C8A2D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166583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6F3C" w14:textId="60C846CD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1069" w14:textId="0EC4469C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166583</w:t>
            </w:r>
          </w:p>
        </w:tc>
      </w:tr>
      <w:tr w:rsidR="00B670E7" w:rsidRPr="00A84E5C" w14:paraId="7B354439" w14:textId="77777777" w:rsidTr="00CE762A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981F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C1D1" w14:textId="059DB9E6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FA0" w14:textId="16112593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2051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A8A8" w14:textId="409F03A6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EC1B" w14:textId="3859BB99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8EB1" w14:textId="11A9734F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EFB3" w14:textId="5300ED3F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5FDE" w14:textId="6E68560D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20166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08B" w14:textId="7E511D9B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38F0" w14:textId="78E8691F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22217</w:t>
            </w:r>
          </w:p>
        </w:tc>
      </w:tr>
      <w:tr w:rsidR="00B670E7" w:rsidRPr="00A84E5C" w14:paraId="70267D2B" w14:textId="77777777" w:rsidTr="00CE762A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346B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D47F" w14:textId="0625FE56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EDFD" w14:textId="6B459C2D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0BCE" w14:textId="2F5BC0A9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B247" w14:textId="657EAABB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42D5" w14:textId="2CB96196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B495" w14:textId="659A642C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6B62" w14:textId="1D877BA3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4B5E" w14:textId="08E9BC2C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3AE6" w14:textId="58A3F707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B670E7" w:rsidRPr="00A84E5C" w14:paraId="1735CA93" w14:textId="77777777" w:rsidTr="00CE762A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BEF4" w14:textId="77777777" w:rsidR="00B670E7" w:rsidRPr="00A84E5C" w:rsidRDefault="00B670E7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5283" w14:textId="7A9AD752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2417" w14:textId="30DCDC2A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17616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D3830" w14:textId="6DFAE690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34E5" w14:textId="4768B315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1C85" w14:textId="5EE180B2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E04C" w14:textId="6F01E777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B67A" w14:textId="68138367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888074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2B42" w14:textId="09E49704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B3AA5" w14:textId="3FF339AB" w:rsidR="00B670E7" w:rsidRPr="00A84E5C" w:rsidRDefault="00D6427A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905690</w:t>
            </w:r>
          </w:p>
        </w:tc>
      </w:tr>
      <w:tr w:rsidR="00B670E7" w:rsidRPr="00A84E5C" w14:paraId="43A336F6" w14:textId="77777777" w:rsidTr="00E4733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1BFC" w14:textId="4A5B26B3" w:rsidR="00B670E7" w:rsidRPr="00A84E5C" w:rsidRDefault="001C6BD1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Cs w:val="22"/>
                <w:vertAlign w:val="subscript"/>
              </w:rPr>
            </w:pPr>
            <w:r>
              <w:rPr>
                <w:rFonts w:ascii="Calibri" w:hAnsi="Calibri" w:cs="Calibri"/>
                <w:szCs w:val="22"/>
                <w:vertAlign w:val="subscript"/>
              </w:rPr>
              <w:t>Zostatková hodnota</w:t>
            </w:r>
          </w:p>
        </w:tc>
      </w:tr>
      <w:tr w:rsidR="00B670E7" w:rsidRPr="00A84E5C" w14:paraId="5D673BA6" w14:textId="77777777" w:rsidTr="00E47332">
        <w:trPr>
          <w:trHeight w:val="278"/>
          <w:tblHeader/>
          <w:jc w:val="center"/>
        </w:trPr>
        <w:tc>
          <w:tcPr>
            <w:tcW w:w="16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05FD8" w14:textId="72A4FF68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vertAlign w:val="subscript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vertAlign w:val="subscript"/>
              </w:rPr>
              <w:t>Stav na začiatku účtovného obdobia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9D190" w14:textId="4C99FE9B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50F7" w14:textId="6E6AC9CF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13102706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CA6E" w14:textId="64A57DC7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305502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A85E" w14:textId="0607BBEB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DFC8" w14:textId="109A12AD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005A" w14:textId="52344FAE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70E9" w14:textId="5D1E8C7D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229966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69EB" w14:textId="6A5ED809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83CF5" w14:textId="734E1C60" w:rsidR="00B670E7" w:rsidRPr="00A84E5C" w:rsidRDefault="00316BF3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22360370</w:t>
            </w:r>
          </w:p>
        </w:tc>
      </w:tr>
      <w:tr w:rsidR="00B670E7" w:rsidRPr="00A84E5C" w14:paraId="20474F06" w14:textId="77777777" w:rsidTr="00E47332">
        <w:trPr>
          <w:trHeight w:val="290"/>
          <w:tblHeader/>
          <w:jc w:val="center"/>
        </w:trPr>
        <w:tc>
          <w:tcPr>
            <w:tcW w:w="16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8356E" w14:textId="0D8778E9" w:rsidR="00B670E7" w:rsidRPr="00A84E5C" w:rsidRDefault="00F252C5" w:rsidP="004F22B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 na konci účtovného ob</w:t>
            </w:r>
            <w:r w:rsidR="00791D8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dob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ia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ACE8" w14:textId="7B39CF4F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01FE" w14:textId="4570D967" w:rsidR="00B670E7" w:rsidRPr="00A84E5C" w:rsidRDefault="00791D8C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12</w:t>
            </w:r>
            <w:r w:rsidR="00C85025">
              <w:rPr>
                <w:rFonts w:ascii="Calibri" w:hAnsi="Calibri" w:cs="Calibri"/>
                <w:sz w:val="24"/>
                <w:szCs w:val="24"/>
                <w:vertAlign w:val="subscript"/>
              </w:rPr>
              <w:t>511771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5294" w14:textId="3ECA7DD5" w:rsidR="00B670E7" w:rsidRPr="00A84E5C" w:rsidRDefault="00791D8C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298310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C16B" w14:textId="71C0E83B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14EB" w14:textId="01CB386A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3632" w14:textId="24AD5045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BFD5" w14:textId="768C22B6" w:rsidR="00B670E7" w:rsidRPr="00A84E5C" w:rsidRDefault="00791D8C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55742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1389" w14:textId="5392CCAD" w:rsidR="00B670E7" w:rsidRPr="00A84E5C" w:rsidRDefault="00E273AB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E61B5" w14:textId="6947A67C" w:rsidR="00B670E7" w:rsidRPr="00A84E5C" w:rsidRDefault="00791D8C" w:rsidP="004F22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215880</w:t>
            </w:r>
            <w:r w:rsidR="00690953">
              <w:rPr>
                <w:rFonts w:ascii="Calibri" w:hAnsi="Calibri" w:cs="Calibri"/>
                <w:sz w:val="24"/>
                <w:szCs w:val="24"/>
                <w:vertAlign w:val="subscript"/>
              </w:rPr>
              <w:t>19</w:t>
            </w:r>
          </w:p>
        </w:tc>
      </w:tr>
      <w:bookmarkEnd w:id="7"/>
    </w:tbl>
    <w:p w14:paraId="3B5E0D51" w14:textId="77777777" w:rsidR="00E47332" w:rsidRDefault="00E47332" w:rsidP="00B670E7">
      <w:pPr>
        <w:rPr>
          <w:lang w:eastAsia="x-none"/>
        </w:rPr>
      </w:pPr>
    </w:p>
    <w:p w14:paraId="6D437C23" w14:textId="458A1CA6" w:rsidR="002556CA" w:rsidRDefault="00260CD1" w:rsidP="00B670E7">
      <w:pPr>
        <w:rPr>
          <w:lang w:eastAsia="x-none"/>
        </w:rPr>
      </w:pPr>
      <w:r>
        <w:rPr>
          <w:lang w:eastAsia="x-none"/>
        </w:rPr>
        <w:lastRenderedPageBreak/>
        <w:t>Ta</w:t>
      </w:r>
      <w:r w:rsidR="002556CA">
        <w:rPr>
          <w:lang w:eastAsia="x-none"/>
        </w:rPr>
        <w:t>buľka č.2            Bezprostredne predchádzajúce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4"/>
        <w:gridCol w:w="13"/>
        <w:gridCol w:w="6"/>
        <w:gridCol w:w="1085"/>
        <w:gridCol w:w="905"/>
        <w:gridCol w:w="769"/>
        <w:gridCol w:w="12"/>
        <w:gridCol w:w="126"/>
        <w:gridCol w:w="1056"/>
        <w:gridCol w:w="21"/>
        <w:gridCol w:w="1034"/>
        <w:gridCol w:w="60"/>
        <w:gridCol w:w="695"/>
        <w:gridCol w:w="755"/>
        <w:gridCol w:w="905"/>
        <w:gridCol w:w="755"/>
      </w:tblGrid>
      <w:tr w:rsidR="002556CA" w:rsidRPr="00A84E5C" w14:paraId="36211806" w14:textId="77777777" w:rsidTr="00A13B92">
        <w:trPr>
          <w:trHeight w:val="1537"/>
          <w:tblHeader/>
          <w:jc w:val="center"/>
        </w:trPr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3FD4" w14:textId="77777777" w:rsidR="002556CA" w:rsidRPr="00A84E5C" w:rsidRDefault="002556CA" w:rsidP="00A13B9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7E4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Pozemky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867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5561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Samostatné hnuteľné veci a </w:t>
            </w:r>
          </w:p>
          <w:p w14:paraId="1943D32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 xml:space="preserve">súbory </w:t>
            </w:r>
            <w:proofErr w:type="spellStart"/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hnuteľ-ných</w:t>
            </w:r>
            <w:proofErr w:type="spellEnd"/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 xml:space="preserve"> vecí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0DC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Pestovateľské celky</w:t>
            </w: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br/>
              <w:t xml:space="preserve"> trvalých porastov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753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Základné stádo a ťažné zvieratá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9F3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FD1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Obstarávaný 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37D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Poskytnuté preddavky na </w:t>
            </w:r>
          </w:p>
          <w:p w14:paraId="6C33E61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DHM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BAC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  <w:vertAlign w:val="subscript"/>
              </w:rPr>
              <w:t>Spolu</w:t>
            </w:r>
          </w:p>
        </w:tc>
      </w:tr>
      <w:tr w:rsidR="002556CA" w:rsidRPr="00A84E5C" w14:paraId="5E01C240" w14:textId="77777777" w:rsidTr="00A13B92">
        <w:trPr>
          <w:trHeight w:val="80"/>
          <w:tblHeader/>
          <w:jc w:val="center"/>
        </w:trPr>
        <w:tc>
          <w:tcPr>
            <w:tcW w:w="1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77F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a</w:t>
            </w:r>
          </w:p>
        </w:tc>
        <w:tc>
          <w:tcPr>
            <w:tcW w:w="11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499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b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E0FE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2B7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d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766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e</w:t>
            </w:r>
          </w:p>
        </w:tc>
        <w:tc>
          <w:tcPr>
            <w:tcW w:w="10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7AB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f</w:t>
            </w:r>
          </w:p>
        </w:tc>
        <w:tc>
          <w:tcPr>
            <w:tcW w:w="7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10A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C3C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h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FBA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i</w:t>
            </w:r>
          </w:p>
        </w:tc>
        <w:tc>
          <w:tcPr>
            <w:tcW w:w="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A6AD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  <w:vertAlign w:val="subscript"/>
              </w:rPr>
              <w:t>j</w:t>
            </w:r>
          </w:p>
        </w:tc>
      </w:tr>
      <w:tr w:rsidR="002556CA" w:rsidRPr="00A84E5C" w14:paraId="20D50050" w14:textId="77777777" w:rsidTr="00A13B92">
        <w:trPr>
          <w:trHeight w:val="30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ECA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18"/>
                <w:szCs w:val="18"/>
                <w:vertAlign w:val="subscript"/>
              </w:rPr>
            </w:pPr>
            <w:r w:rsidRPr="00A84E5C">
              <w:rPr>
                <w:rFonts w:ascii="Calibri" w:hAnsi="Calibri" w:cs="Calibri"/>
                <w:sz w:val="18"/>
                <w:szCs w:val="18"/>
                <w:vertAlign w:val="subscript"/>
              </w:rPr>
              <w:t>Prvotné ocenenie</w:t>
            </w:r>
          </w:p>
        </w:tc>
      </w:tr>
      <w:tr w:rsidR="002556CA" w:rsidRPr="00A84E5C" w14:paraId="2600C021" w14:textId="77777777" w:rsidTr="00A13B92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CCA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5F4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7828084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283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32308061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FA5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2969953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70B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BED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9F7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409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976192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C39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6672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44511341</w:t>
            </w:r>
          </w:p>
        </w:tc>
      </w:tr>
      <w:tr w:rsidR="002556CA" w:rsidRPr="00A84E5C" w14:paraId="2D6DAE35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76DD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496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524296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661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5A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70871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F2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8DB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B22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E08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590598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59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FFD1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1185765</w:t>
            </w:r>
          </w:p>
        </w:tc>
      </w:tr>
      <w:tr w:rsidR="002556CA" w:rsidRPr="00A84E5C" w14:paraId="53C4EFC7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DFF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408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59235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4D0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878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73762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E21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7D7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2F8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F3B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595167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34D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2B34A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728164</w:t>
            </w:r>
          </w:p>
        </w:tc>
      </w:tr>
      <w:tr w:rsidR="002556CA" w:rsidRPr="00A84E5C" w14:paraId="715E77D3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939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C9B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64B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CE9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733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F8F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FCC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611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E18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F64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2556CA" w:rsidRPr="00A84E5C" w14:paraId="5846F61D" w14:textId="77777777" w:rsidTr="00A13B92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D3C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A2D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876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32308061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083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2967062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C30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FC1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F7E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36AE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971623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336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D5B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44968943</w:t>
            </w:r>
          </w:p>
        </w:tc>
      </w:tr>
      <w:tr w:rsidR="002556CA" w:rsidRPr="00A84E5C" w14:paraId="3C4C36D7" w14:textId="77777777" w:rsidTr="00A13B9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C985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Oprávky</w:t>
            </w:r>
          </w:p>
        </w:tc>
      </w:tr>
      <w:tr w:rsidR="002556CA" w:rsidRPr="00A84E5C" w14:paraId="4C25F7EF" w14:textId="77777777" w:rsidTr="00A13B92">
        <w:trPr>
          <w:trHeight w:val="674"/>
          <w:tblHeader/>
          <w:jc w:val="center"/>
        </w:trPr>
        <w:tc>
          <w:tcPr>
            <w:tcW w:w="1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0A0A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42F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FA2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18584637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1F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2586331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B1F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3F2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B75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7E0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5CC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4469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21170968</w:t>
            </w:r>
          </w:p>
        </w:tc>
      </w:tr>
      <w:tr w:rsidR="002556CA" w:rsidRPr="00A84E5C" w14:paraId="17E46EA7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5722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06D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F51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601051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59C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148990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333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70B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B96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829A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342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665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750041</w:t>
            </w:r>
          </w:p>
        </w:tc>
      </w:tr>
      <w:tr w:rsidR="002556CA" w:rsidRPr="00A84E5C" w14:paraId="0B48C63C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5BBF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78A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85A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145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73761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EC3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7E7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E44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DC4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100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7E4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73761</w:t>
            </w:r>
          </w:p>
        </w:tc>
      </w:tr>
      <w:tr w:rsidR="002556CA" w:rsidRPr="00A84E5C" w14:paraId="2DBFD08A" w14:textId="77777777" w:rsidTr="00A13B92">
        <w:trPr>
          <w:trHeight w:val="397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9AE4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F83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02F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78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3AF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128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C34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16E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2D2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288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2556CA" w:rsidRPr="00A84E5C" w14:paraId="6DD3A6DF" w14:textId="77777777" w:rsidTr="00A13B92">
        <w:trPr>
          <w:trHeight w:val="278"/>
          <w:tblHeader/>
          <w:jc w:val="center"/>
        </w:trPr>
        <w:tc>
          <w:tcPr>
            <w:tcW w:w="1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08C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F76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3C9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19185688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A24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2661560</w:t>
            </w: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482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D46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BA1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2CA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8E6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3FFA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21847248</w:t>
            </w:r>
          </w:p>
        </w:tc>
      </w:tr>
      <w:tr w:rsidR="002556CA" w:rsidRPr="00A84E5C" w14:paraId="32CF047D" w14:textId="77777777" w:rsidTr="00A13B9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5A6D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Opravné položky</w:t>
            </w:r>
          </w:p>
        </w:tc>
      </w:tr>
      <w:tr w:rsidR="002556CA" w:rsidRPr="00A84E5C" w14:paraId="288B4CED" w14:textId="77777777" w:rsidTr="00A13B92">
        <w:trPr>
          <w:trHeight w:val="278"/>
          <w:tblHeader/>
          <w:jc w:val="center"/>
        </w:trPr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BFCA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</w:t>
            </w: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br/>
              <w:t>na začiatku účtovného obdobia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C3A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29617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927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21717</w:t>
            </w: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C7C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45F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CFA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D58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349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741657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C7A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A92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792991</w:t>
            </w:r>
          </w:p>
        </w:tc>
      </w:tr>
      <w:tr w:rsidR="002556CA" w:rsidRPr="00A84E5C" w14:paraId="5BD24F70" w14:textId="77777777" w:rsidTr="00A13B92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2F65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Prírastky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441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1F9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AA8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A63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27E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5C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DF1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813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068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2556CA" w:rsidRPr="00A84E5C" w14:paraId="70D94D5D" w14:textId="77777777" w:rsidTr="00A13B92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E6DF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Úbytky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038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29617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373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2050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815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B53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7A9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A4A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904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E0E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B766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31667</w:t>
            </w:r>
          </w:p>
        </w:tc>
      </w:tr>
      <w:tr w:rsidR="002556CA" w:rsidRPr="00A84E5C" w14:paraId="6B210E83" w14:textId="77777777" w:rsidTr="00A13B92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9D8BA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sz w:val="24"/>
                <w:szCs w:val="24"/>
                <w:vertAlign w:val="subscript"/>
              </w:rPr>
              <w:t>Presuny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3FC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41F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487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16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1EE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078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481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B06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9752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</w:tr>
      <w:tr w:rsidR="002556CA" w:rsidRPr="00A84E5C" w14:paraId="20249C8A" w14:textId="77777777" w:rsidTr="00A13B92">
        <w:trPr>
          <w:trHeight w:val="397"/>
          <w:tblHeader/>
          <w:jc w:val="center"/>
        </w:trPr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9CB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 w:rsidRPr="00A84E5C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 na konci účtovného obdobia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074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278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19667</w:t>
            </w: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050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5E8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1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D5B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305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39E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741657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0048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930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761324</w:t>
            </w:r>
          </w:p>
        </w:tc>
      </w:tr>
      <w:tr w:rsidR="002556CA" w:rsidRPr="00A84E5C" w14:paraId="141BD9C2" w14:textId="77777777" w:rsidTr="00A13B92">
        <w:trPr>
          <w:trHeight w:val="278"/>
          <w:tblHeader/>
          <w:jc w:val="center"/>
        </w:trPr>
        <w:tc>
          <w:tcPr>
            <w:tcW w:w="98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617CD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Cs w:val="22"/>
                <w:vertAlign w:val="subscript"/>
              </w:rPr>
            </w:pPr>
            <w:r>
              <w:rPr>
                <w:rFonts w:ascii="Calibri" w:hAnsi="Calibri" w:cs="Calibri"/>
                <w:szCs w:val="22"/>
                <w:vertAlign w:val="subscript"/>
              </w:rPr>
              <w:t>Zostatková hodnota</w:t>
            </w:r>
          </w:p>
        </w:tc>
      </w:tr>
      <w:tr w:rsidR="002556CA" w:rsidRPr="00A84E5C" w14:paraId="3A169508" w14:textId="77777777" w:rsidTr="00A13B92">
        <w:trPr>
          <w:trHeight w:val="278"/>
          <w:tblHeader/>
          <w:jc w:val="center"/>
        </w:trPr>
        <w:tc>
          <w:tcPr>
            <w:tcW w:w="16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DA97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vertAlign w:val="subscript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vertAlign w:val="subscript"/>
              </w:rPr>
              <w:t>Stav na začiatku účtovného obdobia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FB39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7798467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993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13701707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0A9C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383622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115B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B6A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583F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11E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234535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7F90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59234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22547382</w:t>
            </w:r>
          </w:p>
        </w:tc>
      </w:tr>
      <w:tr w:rsidR="002556CA" w:rsidRPr="00A84E5C" w14:paraId="07063E8F" w14:textId="77777777" w:rsidTr="00A13B92">
        <w:trPr>
          <w:trHeight w:val="290"/>
          <w:tblHeader/>
          <w:jc w:val="center"/>
        </w:trPr>
        <w:tc>
          <w:tcPr>
            <w:tcW w:w="16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019F8" w14:textId="29B5E63E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Stav na konci účtovného ob</w:t>
            </w:r>
            <w:r w:rsidR="00FB4C88">
              <w:rPr>
                <w:rFonts w:ascii="Calibri" w:hAnsi="Calibri" w:cs="Calibri"/>
                <w:b/>
                <w:bCs/>
                <w:sz w:val="24"/>
                <w:szCs w:val="24"/>
                <w:vertAlign w:val="subscript"/>
              </w:rPr>
              <w:t>dobia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0EC3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8293145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47B5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13102706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5A2E1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305502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4717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1FD6C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D75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429051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62BE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229966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F9D3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CF596" w14:textId="77777777" w:rsidR="002556CA" w:rsidRPr="00A84E5C" w:rsidRDefault="002556CA" w:rsidP="00A13B9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sz w:val="24"/>
                <w:szCs w:val="24"/>
                <w:vertAlign w:val="subscript"/>
              </w:rPr>
            </w:pPr>
            <w:r>
              <w:rPr>
                <w:rFonts w:ascii="Calibri" w:hAnsi="Calibri" w:cs="Calibri"/>
                <w:sz w:val="24"/>
                <w:szCs w:val="24"/>
                <w:vertAlign w:val="subscript"/>
              </w:rPr>
              <w:t>22360370</w:t>
            </w:r>
          </w:p>
        </w:tc>
      </w:tr>
    </w:tbl>
    <w:p w14:paraId="70D36969" w14:textId="77777777" w:rsidR="00DB5B3A" w:rsidRPr="00B670E7" w:rsidRDefault="00DB5B3A" w:rsidP="00B670E7">
      <w:pPr>
        <w:rPr>
          <w:lang w:eastAsia="x-none"/>
        </w:rPr>
      </w:pPr>
    </w:p>
    <w:tbl>
      <w:tblPr>
        <w:tblpPr w:leftFromText="141" w:rightFromText="141" w:horzAnchor="margin" w:tblpY="675"/>
        <w:tblW w:w="99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134"/>
        <w:gridCol w:w="1701"/>
        <w:gridCol w:w="1554"/>
        <w:gridCol w:w="2107"/>
        <w:gridCol w:w="1467"/>
      </w:tblGrid>
      <w:tr w:rsidR="006B5F17" w:rsidRPr="006B5F17" w14:paraId="0EC26760" w14:textId="77777777" w:rsidTr="008B2A8F">
        <w:trPr>
          <w:trHeight w:val="825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5921B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lastRenderedPageBreak/>
              <w:t>Názov DHM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3307ED" w14:textId="77777777" w:rsidR="006B5F17" w:rsidRPr="006B5F17" w:rsidRDefault="006B5F17" w:rsidP="008B2A8F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proofErr w:type="spellStart"/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Obst.cena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C3DB14" w14:textId="70F060E6" w:rsidR="006B5F17" w:rsidRPr="006B5F17" w:rsidRDefault="006B5F17" w:rsidP="008B2A8F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proofErr w:type="spellStart"/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Opr.položka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</w:t>
            </w: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k 1.1.2024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B848C8" w14:textId="77777777" w:rsidR="006B5F17" w:rsidRPr="006B5F17" w:rsidRDefault="006B5F17" w:rsidP="008B2A8F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Tvorba OP 2024</w:t>
            </w:r>
          </w:p>
        </w:tc>
        <w:tc>
          <w:tcPr>
            <w:tcW w:w="2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CD1B8B" w14:textId="5230F781" w:rsidR="006B5F17" w:rsidRPr="006B5F17" w:rsidRDefault="006B5F17" w:rsidP="008B2A8F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Použite/zrušenie OP 2024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A652C7" w14:textId="77777777" w:rsidR="006B5F17" w:rsidRPr="006B5F17" w:rsidRDefault="006B5F17" w:rsidP="008B2A8F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proofErr w:type="spellStart"/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Oprav.položka</w:t>
            </w:r>
            <w:proofErr w:type="spellEnd"/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31.12.2024</w:t>
            </w:r>
          </w:p>
        </w:tc>
      </w:tr>
      <w:tr w:rsidR="006B5F17" w:rsidRPr="006B5F17" w14:paraId="43DB0470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48180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Pavilón "R" hokejbalové ihrisko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8EB1B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170 253,63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625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170 253,63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8B2D6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1ADDD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79CE6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170 253,63</w:t>
            </w:r>
          </w:p>
        </w:tc>
      </w:tr>
      <w:tr w:rsidR="006B5F17" w:rsidRPr="006B5F17" w14:paraId="6E5AA089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1135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Pavilón "P" Zimný relax park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EF3E5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216 800,80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89A3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216 800,80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FE5D7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148B6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65A2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216 800,80</w:t>
            </w:r>
          </w:p>
        </w:tc>
      </w:tr>
      <w:tr w:rsidR="006B5F17" w:rsidRPr="006B5F17" w14:paraId="583A682E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99D0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Relax park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285B8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360 678,46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0D6C9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270 508,85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CA8EC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90 169,61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93FA6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B9BF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360 678,46</w:t>
            </w:r>
          </w:p>
        </w:tc>
      </w:tr>
      <w:tr w:rsidR="006B5F17" w:rsidRPr="006B5F17" w14:paraId="050E73EF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BA1AC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Mólo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63214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63 927,83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C070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63 927,83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56DC2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06E64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7ADAC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63 927,83</w:t>
            </w:r>
          </w:p>
        </w:tc>
      </w:tr>
      <w:tr w:rsidR="006B5F17" w:rsidRPr="006B5F17" w14:paraId="13A81BC1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24023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proofErr w:type="spellStart"/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Gastropríves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34DEB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25 150,00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0E3A0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20 166,00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92DE4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26994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20 166,00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9463A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</w:tr>
      <w:tr w:rsidR="006B5F17" w:rsidRPr="006B5F17" w14:paraId="698098C3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D782E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Projekty - rekonštrukcie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857F9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127 356,00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3CE7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3768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76 413,60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60835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5AED3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color w:val="000000"/>
                <w:szCs w:val="22"/>
                <w:lang w:eastAsia="sk-SK"/>
              </w:rPr>
              <w:t>76 413,60</w:t>
            </w:r>
          </w:p>
        </w:tc>
      </w:tr>
      <w:tr w:rsidR="006B5F17" w:rsidRPr="006B5F17" w14:paraId="0ADBE5F0" w14:textId="77777777" w:rsidTr="008B2A8F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14EF4" w14:textId="77777777" w:rsidR="006B5F17" w:rsidRPr="006B5F17" w:rsidRDefault="006B5F17" w:rsidP="008B2A8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E9F82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964 166,72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A3942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741 657,11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7C8E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166 583,21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E3CDD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20 166,00</w:t>
            </w:r>
          </w:p>
        </w:tc>
        <w:tc>
          <w:tcPr>
            <w:tcW w:w="1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1A5A1" w14:textId="77777777" w:rsidR="006B5F17" w:rsidRPr="006B5F17" w:rsidRDefault="006B5F17" w:rsidP="008B2A8F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6B5F1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888 074,32</w:t>
            </w:r>
          </w:p>
        </w:tc>
      </w:tr>
    </w:tbl>
    <w:p w14:paraId="547E6C1B" w14:textId="699650CA" w:rsidR="007D2283" w:rsidRDefault="008B2A8F" w:rsidP="00906F03">
      <w:pPr>
        <w:rPr>
          <w:noProof/>
        </w:rPr>
      </w:pPr>
      <w:r>
        <w:rPr>
          <w:noProof/>
        </w:rPr>
        <w:t>Prehľad opravná položka k obstarávanému dlhodobému majetku rok 2024</w:t>
      </w:r>
    </w:p>
    <w:p w14:paraId="7FF1206D" w14:textId="77777777" w:rsidR="007D2283" w:rsidRDefault="007D2283" w:rsidP="00906F03">
      <w:pPr>
        <w:rPr>
          <w:noProof/>
        </w:rPr>
      </w:pPr>
    </w:p>
    <w:p w14:paraId="56079E75" w14:textId="75035856" w:rsidR="00606D41" w:rsidRPr="00A84E5C" w:rsidRDefault="00606D41" w:rsidP="00F529F0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Štátny podnik účtuje o dlhodobom nehmotnom majetku, ktorého obstarávacia cena (resp. vlastné náklady) je 2</w:t>
      </w:r>
      <w:r w:rsidR="00180512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 xml:space="preserve">400 Eur a nižšia a ktorý sa odpisuje </w:t>
      </w:r>
      <w:proofErr w:type="spellStart"/>
      <w:r w:rsidRPr="00A84E5C">
        <w:rPr>
          <w:rFonts w:ascii="Calibri" w:hAnsi="Calibri" w:cs="Calibri"/>
          <w:szCs w:val="22"/>
        </w:rPr>
        <w:t>jednorázovo</w:t>
      </w:r>
      <w:proofErr w:type="spellEnd"/>
      <w:r w:rsidRPr="00A84E5C">
        <w:rPr>
          <w:rFonts w:ascii="Calibri" w:hAnsi="Calibri" w:cs="Calibri"/>
          <w:szCs w:val="22"/>
        </w:rPr>
        <w:t xml:space="preserve"> pri uvedení do používania na podsúvahovom účte 929 100 SOFTVÉR DO 2</w:t>
      </w:r>
      <w:r w:rsidR="00180512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>400 Eur so súvzťažným zápisom na účte 998 000. O stave a pohybe tohto majetku sa vedie operatívna evidencia v podsystéme Evidencia majetku.</w:t>
      </w:r>
    </w:p>
    <w:p w14:paraId="7D56C5B8" w14:textId="40E0DB0D" w:rsidR="003E2087" w:rsidRDefault="00606D41" w:rsidP="00F529F0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Konečný stav účtu 929 100 k 31.12.20</w:t>
      </w:r>
      <w:r w:rsidR="00E96190">
        <w:rPr>
          <w:rFonts w:ascii="Calibri" w:hAnsi="Calibri" w:cs="Calibri"/>
          <w:szCs w:val="22"/>
        </w:rPr>
        <w:t>2</w:t>
      </w:r>
      <w:r w:rsidR="00FA2DD9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 xml:space="preserve"> je </w:t>
      </w:r>
      <w:r w:rsidR="00FA2DD9">
        <w:rPr>
          <w:rFonts w:ascii="Calibri" w:hAnsi="Calibri" w:cs="Calibri"/>
          <w:szCs w:val="22"/>
        </w:rPr>
        <w:t>7</w:t>
      </w:r>
      <w:r w:rsidR="004A5F03">
        <w:rPr>
          <w:rFonts w:ascii="Calibri" w:hAnsi="Calibri" w:cs="Calibri"/>
          <w:szCs w:val="22"/>
        </w:rPr>
        <w:t> </w:t>
      </w:r>
      <w:r w:rsidR="00FA2DD9">
        <w:rPr>
          <w:rFonts w:ascii="Calibri" w:hAnsi="Calibri" w:cs="Calibri"/>
          <w:szCs w:val="22"/>
        </w:rPr>
        <w:t>880</w:t>
      </w:r>
      <w:r w:rsidR="004A5F03">
        <w:rPr>
          <w:rFonts w:ascii="Calibri" w:hAnsi="Calibri" w:cs="Calibri"/>
          <w:szCs w:val="22"/>
        </w:rPr>
        <w:t>,</w:t>
      </w:r>
      <w:r w:rsidR="00FA2DD9">
        <w:rPr>
          <w:rFonts w:ascii="Calibri" w:hAnsi="Calibri" w:cs="Calibri"/>
          <w:szCs w:val="22"/>
        </w:rPr>
        <w:t>71</w:t>
      </w:r>
      <w:r w:rsidRPr="00A84E5C">
        <w:rPr>
          <w:rFonts w:ascii="Calibri" w:hAnsi="Calibri" w:cs="Calibri"/>
          <w:szCs w:val="22"/>
        </w:rPr>
        <w:t xml:space="preserve"> Eur.</w:t>
      </w:r>
    </w:p>
    <w:p w14:paraId="5C123EAA" w14:textId="77777777" w:rsidR="00906F03" w:rsidRPr="00A84E5C" w:rsidRDefault="00906F03" w:rsidP="00F529F0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szCs w:val="22"/>
        </w:rPr>
      </w:pPr>
    </w:p>
    <w:p w14:paraId="42FAF8B1" w14:textId="77777777" w:rsidR="00606D41" w:rsidRPr="00A84E5C" w:rsidRDefault="00606D41" w:rsidP="00606D41">
      <w:pPr>
        <w:keepLines/>
        <w:tabs>
          <w:tab w:val="right" w:pos="6840"/>
        </w:tabs>
        <w:autoSpaceDE w:val="0"/>
        <w:autoSpaceDN w:val="0"/>
        <w:adjustRightInd w:val="0"/>
        <w:spacing w:after="0" w:line="240" w:lineRule="auto"/>
        <w:ind w:right="-108"/>
        <w:jc w:val="both"/>
        <w:rPr>
          <w:rFonts w:ascii="Calibri" w:hAnsi="Calibri" w:cs="Calibri"/>
          <w:color w:val="FF0000"/>
          <w:szCs w:val="22"/>
        </w:rPr>
      </w:pPr>
    </w:p>
    <w:p w14:paraId="31237E96" w14:textId="77777777" w:rsidR="00606D41" w:rsidRPr="00A84E5C" w:rsidRDefault="00606D41" w:rsidP="00606D41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/>
          <w:color w:val="000000"/>
          <w:szCs w:val="22"/>
        </w:rPr>
      </w:pPr>
      <w:r w:rsidRPr="00A84E5C">
        <w:rPr>
          <w:rFonts w:ascii="Calibri" w:hAnsi="Calibri" w:cs="Calibri"/>
          <w:b/>
          <w:color w:val="000000"/>
          <w:szCs w:val="22"/>
        </w:rPr>
        <w:t>Dlhodobý hmotný majetok je poistený nasledovne:</w:t>
      </w:r>
    </w:p>
    <w:p w14:paraId="39BC03A1" w14:textId="77777777" w:rsidR="00EC5D80" w:rsidRPr="00A84E5C" w:rsidRDefault="00EC5D80" w:rsidP="00EC5D80">
      <w:pPr>
        <w:spacing w:after="0" w:line="240" w:lineRule="auto"/>
        <w:jc w:val="both"/>
        <w:rPr>
          <w:rFonts w:ascii="Calibri" w:hAnsi="Calibri" w:cs="Calibri"/>
          <w:b/>
          <w:color w:val="000000"/>
          <w:szCs w:val="22"/>
        </w:rPr>
      </w:pPr>
    </w:p>
    <w:tbl>
      <w:tblPr>
        <w:tblW w:w="98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2"/>
        <w:gridCol w:w="2630"/>
        <w:gridCol w:w="2052"/>
        <w:gridCol w:w="2520"/>
      </w:tblGrid>
      <w:tr w:rsidR="005A6EBD" w:rsidRPr="00045174" w14:paraId="1A2064D4" w14:textId="77777777" w:rsidTr="005A6EBD">
        <w:trPr>
          <w:trHeight w:val="322"/>
        </w:trPr>
        <w:tc>
          <w:tcPr>
            <w:tcW w:w="26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E407BC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bookmarkStart w:id="8" w:name="_Hlk193205463"/>
            <w:r w:rsidRPr="0094416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druh poistenia</w:t>
            </w:r>
          </w:p>
        </w:tc>
        <w:tc>
          <w:tcPr>
            <w:tcW w:w="26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9A5BE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94416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názov poisťovne</w:t>
            </w:r>
          </w:p>
        </w:tc>
        <w:tc>
          <w:tcPr>
            <w:tcW w:w="20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839F9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94416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obdobie poistenia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4D808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94416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Poistná suma  </w:t>
            </w:r>
          </w:p>
        </w:tc>
      </w:tr>
      <w:tr w:rsidR="005A6EBD" w:rsidRPr="00045174" w14:paraId="2D99C7B0" w14:textId="77777777" w:rsidTr="005A6EBD">
        <w:trPr>
          <w:trHeight w:val="322"/>
        </w:trPr>
        <w:tc>
          <w:tcPr>
            <w:tcW w:w="2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8DC26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 </w:t>
            </w:r>
            <w:r w:rsidR="00C1542F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2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2946B" w14:textId="7D8DB812" w:rsidR="005A6EBD" w:rsidRPr="00944163" w:rsidRDefault="00AD489C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Komunálna poisťovňa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494F4" w14:textId="7337D9BF" w:rsidR="005A6EBD" w:rsidRPr="00944163" w:rsidRDefault="00C1542F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1.1.202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-31.12.202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32470" w14:textId="59493961" w:rsidR="005A6EBD" w:rsidRPr="00944163" w:rsidRDefault="00BF097D" w:rsidP="005A6EB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271 740 944</w:t>
            </w:r>
            <w:r w:rsidR="005A6EBD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€ </w:t>
            </w:r>
          </w:p>
        </w:tc>
      </w:tr>
      <w:tr w:rsidR="005A6EBD" w:rsidRPr="00045174" w14:paraId="6D7DC157" w14:textId="77777777" w:rsidTr="005A6EBD">
        <w:trPr>
          <w:trHeight w:val="322"/>
        </w:trPr>
        <w:tc>
          <w:tcPr>
            <w:tcW w:w="2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E6D18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Havarijné poistenie</w:t>
            </w:r>
          </w:p>
        </w:tc>
        <w:tc>
          <w:tcPr>
            <w:tcW w:w="2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C40D6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Komunálna poisťovňa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002D3" w14:textId="4AFDB088" w:rsidR="005A6EBD" w:rsidRPr="00944163" w:rsidRDefault="00C1542F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1.1.202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-31.12.202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90B27" w14:textId="5B9E6E39" w:rsidR="005A6EBD" w:rsidRPr="00944163" w:rsidRDefault="00FC7BA7" w:rsidP="005A6EB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165</w:t>
            </w:r>
            <w:r w:rsidR="00EB6A72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663</w:t>
            </w:r>
            <w:r w:rsidR="005A6EBD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5A6EBD" w:rsidRPr="00045174" w14:paraId="0127458A" w14:textId="77777777" w:rsidTr="005A6EBD">
        <w:trPr>
          <w:trHeight w:val="322"/>
        </w:trPr>
        <w:tc>
          <w:tcPr>
            <w:tcW w:w="2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F0F35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 </w:t>
            </w:r>
            <w:r w:rsidR="00C1542F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PZP</w:t>
            </w:r>
          </w:p>
        </w:tc>
        <w:tc>
          <w:tcPr>
            <w:tcW w:w="2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72D9C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Kooperatíva</w:t>
            </w:r>
            <w:proofErr w:type="spellEnd"/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D8CD7" w14:textId="58B93618" w:rsidR="005A6EBD" w:rsidRPr="00944163" w:rsidRDefault="00C1542F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1.1.202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-31.12.202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105C6" w14:textId="77777777" w:rsidR="005A6EBD" w:rsidRPr="00944163" w:rsidRDefault="005A6EBD" w:rsidP="005A6EB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do 5 </w:t>
            </w:r>
            <w:r w:rsidR="006C3C47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240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000 € </w:t>
            </w:r>
          </w:p>
        </w:tc>
      </w:tr>
      <w:tr w:rsidR="005A6EBD" w:rsidRPr="00045174" w14:paraId="2D9B222D" w14:textId="77777777" w:rsidTr="005A6EBD">
        <w:trPr>
          <w:trHeight w:val="322"/>
        </w:trPr>
        <w:tc>
          <w:tcPr>
            <w:tcW w:w="2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372FB" w14:textId="77777777" w:rsidR="005A6EBD" w:rsidRPr="00944163" w:rsidRDefault="005A6EB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 </w:t>
            </w:r>
            <w:r w:rsidR="00C1542F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Poistenie zodp.za škodu</w:t>
            </w:r>
          </w:p>
        </w:tc>
        <w:tc>
          <w:tcPr>
            <w:tcW w:w="2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EFBB3" w14:textId="17A4AB47" w:rsidR="005A6EBD" w:rsidRPr="00944163" w:rsidRDefault="00BF097D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Kooperatíva</w:t>
            </w:r>
            <w:proofErr w:type="spellEnd"/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8AD246" w14:textId="4F17316B" w:rsidR="005A6EBD" w:rsidRPr="00944163" w:rsidRDefault="00C1542F" w:rsidP="005A6EBD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1.1.202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-31.12.202</w:t>
            </w:r>
            <w:r w:rsidR="0069095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1B5E0" w14:textId="77777777" w:rsidR="005A6EBD" w:rsidRPr="00944163" w:rsidRDefault="00452C47" w:rsidP="005A6EB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3</w:t>
            </w:r>
            <w:r w:rsidR="005A6EBD" w:rsidRPr="00944163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00 000 €</w:t>
            </w:r>
          </w:p>
        </w:tc>
      </w:tr>
      <w:bookmarkEnd w:id="8"/>
    </w:tbl>
    <w:p w14:paraId="516EB21B" w14:textId="77777777" w:rsidR="00FE2D89" w:rsidRPr="00FE2D89" w:rsidRDefault="00FE2D89" w:rsidP="00FE2D89"/>
    <w:p w14:paraId="1EB38BD4" w14:textId="77777777" w:rsidR="0003344F" w:rsidRPr="006E6335" w:rsidRDefault="0003344F" w:rsidP="00FE2D89">
      <w:pPr>
        <w:pStyle w:val="Nzov"/>
        <w:keepNext w:val="0"/>
        <w:numPr>
          <w:ilvl w:val="0"/>
          <w:numId w:val="17"/>
        </w:numPr>
        <w:spacing w:before="120" w:beforeAutospacing="0" w:after="0"/>
        <w:jc w:val="left"/>
        <w:rPr>
          <w:rFonts w:ascii="Calibri" w:hAnsi="Calibri" w:cs="Calibri"/>
          <w:sz w:val="24"/>
          <w:szCs w:val="24"/>
        </w:rPr>
      </w:pPr>
      <w:r w:rsidRPr="006E6335">
        <w:rPr>
          <w:rFonts w:ascii="Calibri" w:hAnsi="Calibri" w:cs="Calibri"/>
          <w:sz w:val="24"/>
          <w:szCs w:val="24"/>
        </w:rPr>
        <w:t>Informá</w:t>
      </w:r>
      <w:r w:rsidR="00AB233D" w:rsidRPr="006E6335">
        <w:rPr>
          <w:rFonts w:ascii="Calibri" w:hAnsi="Calibri" w:cs="Calibri"/>
          <w:sz w:val="24"/>
          <w:szCs w:val="24"/>
        </w:rPr>
        <w:t xml:space="preserve">cie </w:t>
      </w:r>
      <w:r w:rsidR="00EB5202" w:rsidRPr="006E6335">
        <w:rPr>
          <w:rFonts w:ascii="Calibri" w:hAnsi="Calibri" w:cs="Calibri"/>
          <w:sz w:val="24"/>
          <w:szCs w:val="24"/>
        </w:rPr>
        <w:t xml:space="preserve"> </w:t>
      </w:r>
      <w:r w:rsidRPr="006E6335">
        <w:rPr>
          <w:rFonts w:ascii="Calibri" w:hAnsi="Calibri" w:cs="Calibri"/>
          <w:sz w:val="24"/>
          <w:szCs w:val="24"/>
        </w:rPr>
        <w:t>o opravných položkách k zásobám</w:t>
      </w:r>
    </w:p>
    <w:p w14:paraId="69080B92" w14:textId="77777777" w:rsidR="0003344F" w:rsidRPr="00A84E5C" w:rsidRDefault="0003344F" w:rsidP="0003344F">
      <w:pPr>
        <w:spacing w:after="0" w:line="240" w:lineRule="auto"/>
        <w:rPr>
          <w:rFonts w:ascii="Calibri" w:hAnsi="Calibri" w:cs="Calibri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1485"/>
        <w:gridCol w:w="1047"/>
        <w:gridCol w:w="1795"/>
        <w:gridCol w:w="1656"/>
        <w:gridCol w:w="1260"/>
      </w:tblGrid>
      <w:tr w:rsidR="0003344F" w:rsidRPr="00A84E5C" w14:paraId="756D77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CBC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BF8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</w:tr>
      <w:tr w:rsidR="0003344F" w:rsidRPr="00A84E5C" w14:paraId="2A5BCB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655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117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2C0D26" w14:textId="77777777" w:rsidR="0003344F" w:rsidRPr="00A84E5C" w:rsidRDefault="003F13FB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</w:t>
            </w:r>
            <w:r w:rsidR="0003344F" w:rsidRPr="00A84E5C">
              <w:rPr>
                <w:rFonts w:ascii="Calibri" w:hAnsi="Calibri" w:cs="Calibri"/>
                <w:sz w:val="18"/>
                <w:szCs w:val="18"/>
              </w:rPr>
              <w:t>vorba </w:t>
            </w:r>
          </w:p>
          <w:p w14:paraId="75013B8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</w:t>
            </w:r>
          </w:p>
          <w:p w14:paraId="4B548F64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CCC4" w14:textId="77777777" w:rsidR="0003344F" w:rsidRPr="00A84E5C" w:rsidRDefault="0003344F" w:rsidP="003F477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4216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Zúčtovanie OP z dôvodu vyradenia majetku </w:t>
            </w:r>
            <w:r w:rsidRPr="00A84E5C">
              <w:rPr>
                <w:rFonts w:ascii="Calibri" w:hAnsi="Calibri" w:cs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51963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OP na konci účtovného obdobia</w:t>
            </w:r>
          </w:p>
        </w:tc>
      </w:tr>
      <w:tr w:rsidR="0003344F" w:rsidRPr="00A84E5C" w14:paraId="76674EC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3984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5152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A4D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65F3E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A6C4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A6D7E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f</w:t>
            </w:r>
          </w:p>
        </w:tc>
      </w:tr>
      <w:tr w:rsidR="0003344F" w:rsidRPr="00A84E5C" w14:paraId="6B706C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5A6CB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CA1AC" w14:textId="245511A2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568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731AEC" w14:textId="1AE4E0E3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2152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CCEF6" w14:textId="1E8F914E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568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FC9DB1" w14:textId="6E68EC49" w:rsidR="0003344F" w:rsidRPr="00A84E5C" w:rsidRDefault="00983D7E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3A5F8D" w14:textId="3330E642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2152</w:t>
            </w:r>
          </w:p>
        </w:tc>
      </w:tr>
      <w:tr w:rsidR="0003344F" w:rsidRPr="00A84E5C" w14:paraId="323B0A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7BC22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Nedokončená výroba a</w:t>
            </w:r>
            <w:r w:rsidR="00E916CF" w:rsidRPr="00A84E5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F94F6E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68D1BA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B133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14:paraId="2C94C945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14:paraId="62FA2A71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110514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7DEC3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C99A1C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29F1A7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28401B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14:paraId="742FF444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14:paraId="6EBAD833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47F256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A122B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7B6D0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BD3670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DE173E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2E73F9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23F81D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03F5BE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DC199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8D489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6E7052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D7F0DB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3FA6CD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EC484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23BE0F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A24641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6DE1F0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81821D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6968C6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14:paraId="50E576C1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14:paraId="0E09A9A6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2BD8F9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64DB24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37DEC7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6A44F2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E3CAC9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14:paraId="07E756D1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14:paraId="50FA4294" w14:textId="77777777" w:rsidR="0003344F" w:rsidRPr="00A84E5C" w:rsidRDefault="0003344F" w:rsidP="006F6CF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4E687A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F6F3" w14:textId="77777777" w:rsidR="0003344F" w:rsidRPr="00A84E5C" w:rsidRDefault="0003344F" w:rsidP="006F6CF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69262" w14:textId="008A37B9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568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3A85BA" w14:textId="078A75DE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2152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291F63" w14:textId="20E337FD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568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A60BAE" w14:textId="4CC5A1EF" w:rsidR="0003344F" w:rsidRPr="00A84E5C" w:rsidRDefault="004841A5" w:rsidP="006F6CF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1AEFA6" w14:textId="5326AE67" w:rsidR="0003344F" w:rsidRPr="00A84E5C" w:rsidRDefault="001865A3" w:rsidP="006F6CF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2152</w:t>
            </w:r>
          </w:p>
        </w:tc>
      </w:tr>
    </w:tbl>
    <w:p w14:paraId="192456D6" w14:textId="77777777" w:rsidR="0023110E" w:rsidRPr="00A84E5C" w:rsidRDefault="0023110E" w:rsidP="004458CB">
      <w:pPr>
        <w:spacing w:after="0" w:line="240" w:lineRule="auto"/>
        <w:rPr>
          <w:rFonts w:ascii="Calibri" w:hAnsi="Calibri" w:cs="Calibri"/>
          <w:szCs w:val="22"/>
        </w:rPr>
      </w:pPr>
    </w:p>
    <w:p w14:paraId="22240997" w14:textId="77777777" w:rsidR="004458CB" w:rsidRPr="00A84E5C" w:rsidRDefault="004458CB" w:rsidP="004458CB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 xml:space="preserve">Stav zásob v bežnom účtovnom období  v Eurách: </w:t>
      </w:r>
    </w:p>
    <w:p w14:paraId="5B90A206" w14:textId="619C3BBD" w:rsidR="004458CB" w:rsidRPr="00A84E5C" w:rsidRDefault="004458CB" w:rsidP="004458CB">
      <w:pPr>
        <w:spacing w:after="0" w:line="240" w:lineRule="auto"/>
        <w:rPr>
          <w:rFonts w:ascii="Calibri" w:hAnsi="Calibri" w:cs="Calibri"/>
          <w:szCs w:val="22"/>
          <w:u w:val="single"/>
        </w:rPr>
      </w:pPr>
      <w:r w:rsidRPr="00A84E5C">
        <w:rPr>
          <w:rFonts w:ascii="Calibri" w:hAnsi="Calibri" w:cs="Calibri"/>
          <w:szCs w:val="22"/>
          <w:u w:val="single"/>
        </w:rPr>
        <w:t xml:space="preserve">                                                                 </w:t>
      </w:r>
      <w:r w:rsidR="001C3F7F" w:rsidRPr="00A84E5C">
        <w:rPr>
          <w:rFonts w:ascii="Calibri" w:hAnsi="Calibri" w:cs="Calibri"/>
          <w:szCs w:val="22"/>
          <w:u w:val="single"/>
        </w:rPr>
        <w:t xml:space="preserve">   </w:t>
      </w:r>
      <w:r w:rsidRPr="00A84E5C">
        <w:rPr>
          <w:rFonts w:ascii="Calibri" w:hAnsi="Calibri" w:cs="Calibri"/>
          <w:szCs w:val="22"/>
          <w:u w:val="single"/>
        </w:rPr>
        <w:t xml:space="preserve">   </w:t>
      </w:r>
      <w:r w:rsidR="00FF6598" w:rsidRPr="00A84E5C">
        <w:rPr>
          <w:rFonts w:ascii="Calibri" w:hAnsi="Calibri" w:cs="Calibri"/>
          <w:szCs w:val="22"/>
          <w:u w:val="single"/>
        </w:rPr>
        <w:t>20</w:t>
      </w:r>
      <w:r w:rsidR="00E1723F">
        <w:rPr>
          <w:rFonts w:ascii="Calibri" w:hAnsi="Calibri" w:cs="Calibri"/>
          <w:szCs w:val="22"/>
          <w:u w:val="single"/>
        </w:rPr>
        <w:t>2</w:t>
      </w:r>
      <w:r w:rsidR="001865A3">
        <w:rPr>
          <w:rFonts w:ascii="Calibri" w:hAnsi="Calibri" w:cs="Calibri"/>
          <w:szCs w:val="22"/>
          <w:u w:val="single"/>
        </w:rPr>
        <w:t>4</w:t>
      </w:r>
      <w:r w:rsidR="00FF6598" w:rsidRPr="00A84E5C">
        <w:rPr>
          <w:rFonts w:ascii="Calibri" w:hAnsi="Calibri" w:cs="Calibri"/>
          <w:szCs w:val="22"/>
          <w:u w:val="single"/>
        </w:rPr>
        <w:t xml:space="preserve">              </w:t>
      </w:r>
      <w:r w:rsidR="001E37EA">
        <w:rPr>
          <w:rFonts w:ascii="Calibri" w:hAnsi="Calibri" w:cs="Calibri"/>
          <w:szCs w:val="22"/>
          <w:u w:val="single"/>
        </w:rPr>
        <w:t>202</w:t>
      </w:r>
      <w:r w:rsidR="001865A3">
        <w:rPr>
          <w:rFonts w:ascii="Calibri" w:hAnsi="Calibri" w:cs="Calibri"/>
          <w:szCs w:val="22"/>
          <w:u w:val="single"/>
        </w:rPr>
        <w:t>3</w:t>
      </w:r>
    </w:p>
    <w:p w14:paraId="56A4948C" w14:textId="173B73D1" w:rsidR="004458CB" w:rsidRPr="00A84E5C" w:rsidRDefault="004458CB" w:rsidP="004458CB">
      <w:pPr>
        <w:spacing w:after="0" w:line="240" w:lineRule="auto"/>
        <w:rPr>
          <w:rFonts w:ascii="Calibri" w:hAnsi="Calibri" w:cs="Calibri"/>
          <w:i/>
          <w:szCs w:val="22"/>
        </w:rPr>
      </w:pPr>
      <w:r w:rsidRPr="00A84E5C">
        <w:rPr>
          <w:rFonts w:ascii="Calibri" w:hAnsi="Calibri" w:cs="Calibri"/>
          <w:szCs w:val="22"/>
        </w:rPr>
        <w:t>materiál</w:t>
      </w:r>
      <w:r w:rsidRPr="00A84E5C">
        <w:rPr>
          <w:rFonts w:ascii="Calibri" w:hAnsi="Calibri" w:cs="Calibri"/>
          <w:i/>
          <w:szCs w:val="22"/>
        </w:rPr>
        <w:t xml:space="preserve">                                              </w:t>
      </w:r>
      <w:r w:rsidR="0064543C">
        <w:rPr>
          <w:rFonts w:ascii="Calibri" w:hAnsi="Calibri" w:cs="Calibri"/>
          <w:i/>
          <w:szCs w:val="22"/>
        </w:rPr>
        <w:t xml:space="preserve"> </w:t>
      </w:r>
      <w:r w:rsidRPr="00A84E5C">
        <w:rPr>
          <w:rFonts w:ascii="Calibri" w:hAnsi="Calibri" w:cs="Calibri"/>
          <w:i/>
          <w:szCs w:val="22"/>
        </w:rPr>
        <w:t xml:space="preserve"> </w:t>
      </w:r>
      <w:r w:rsidR="0072781E" w:rsidRPr="00A84E5C">
        <w:rPr>
          <w:rFonts w:ascii="Calibri" w:hAnsi="Calibri" w:cs="Calibri"/>
          <w:i/>
          <w:szCs w:val="22"/>
        </w:rPr>
        <w:t xml:space="preserve">  </w:t>
      </w:r>
      <w:r w:rsidRPr="00A84E5C">
        <w:rPr>
          <w:rFonts w:ascii="Calibri" w:hAnsi="Calibri" w:cs="Calibri"/>
          <w:i/>
          <w:szCs w:val="22"/>
        </w:rPr>
        <w:t xml:space="preserve"> </w:t>
      </w:r>
      <w:r w:rsidR="00455079" w:rsidRPr="00A84E5C">
        <w:rPr>
          <w:rFonts w:ascii="Calibri" w:hAnsi="Calibri" w:cs="Calibri"/>
          <w:i/>
          <w:szCs w:val="22"/>
        </w:rPr>
        <w:t xml:space="preserve"> </w:t>
      </w:r>
      <w:r w:rsidRPr="00A84E5C">
        <w:rPr>
          <w:rFonts w:ascii="Calibri" w:hAnsi="Calibri" w:cs="Calibri"/>
          <w:i/>
          <w:szCs w:val="22"/>
        </w:rPr>
        <w:t xml:space="preserve"> </w:t>
      </w:r>
      <w:r w:rsidR="001C3F7F" w:rsidRPr="00A84E5C">
        <w:rPr>
          <w:rFonts w:ascii="Calibri" w:hAnsi="Calibri" w:cs="Calibri"/>
          <w:i/>
          <w:szCs w:val="22"/>
        </w:rPr>
        <w:t xml:space="preserve"> </w:t>
      </w:r>
      <w:r w:rsidR="001865A3" w:rsidRPr="001865A3">
        <w:rPr>
          <w:rFonts w:ascii="Calibri" w:hAnsi="Calibri" w:cs="Calibri"/>
          <w:iCs/>
          <w:szCs w:val="22"/>
        </w:rPr>
        <w:t>31114</w:t>
      </w:r>
      <w:r w:rsidR="00C23F7A" w:rsidRPr="00A84E5C">
        <w:rPr>
          <w:rFonts w:ascii="Calibri" w:hAnsi="Calibri" w:cs="Calibri"/>
          <w:szCs w:val="22"/>
        </w:rPr>
        <w:t xml:space="preserve">          </w:t>
      </w:r>
      <w:r w:rsidRPr="00A84E5C">
        <w:rPr>
          <w:rFonts w:ascii="Calibri" w:hAnsi="Calibri" w:cs="Calibri"/>
          <w:szCs w:val="22"/>
        </w:rPr>
        <w:t xml:space="preserve"> </w:t>
      </w:r>
      <w:r w:rsidR="001865A3">
        <w:rPr>
          <w:rFonts w:ascii="Calibri" w:hAnsi="Calibri" w:cs="Calibri"/>
          <w:szCs w:val="22"/>
        </w:rPr>
        <w:t>58906</w:t>
      </w:r>
    </w:p>
    <w:p w14:paraId="72AC53AE" w14:textId="7A4BBC7A" w:rsidR="00086E2F" w:rsidRDefault="004458CB" w:rsidP="004458CB">
      <w:pPr>
        <w:spacing w:after="0" w:line="240" w:lineRule="auto"/>
        <w:rPr>
          <w:rFonts w:ascii="Calibri" w:hAnsi="Calibri" w:cs="Calibri"/>
          <w:szCs w:val="22"/>
        </w:rPr>
      </w:pPr>
      <w:r w:rsidRPr="00506E19">
        <w:rPr>
          <w:rFonts w:ascii="Calibri" w:hAnsi="Calibri" w:cs="Calibri"/>
          <w:szCs w:val="22"/>
        </w:rPr>
        <w:t>nedokončená výroba</w:t>
      </w:r>
      <w:r w:rsidR="00C26040" w:rsidRPr="00506E19">
        <w:rPr>
          <w:rFonts w:ascii="Calibri" w:hAnsi="Calibri" w:cs="Calibri"/>
          <w:i/>
          <w:szCs w:val="22"/>
        </w:rPr>
        <w:t xml:space="preserve">                        </w:t>
      </w:r>
      <w:r w:rsidRPr="00506E19">
        <w:rPr>
          <w:rFonts w:ascii="Calibri" w:hAnsi="Calibri" w:cs="Calibri"/>
          <w:i/>
          <w:szCs w:val="22"/>
        </w:rPr>
        <w:t xml:space="preserve">   </w:t>
      </w:r>
      <w:r w:rsidR="0072781E" w:rsidRPr="00506E19">
        <w:rPr>
          <w:rFonts w:ascii="Calibri" w:hAnsi="Calibri" w:cs="Calibri"/>
          <w:i/>
          <w:szCs w:val="22"/>
        </w:rPr>
        <w:t xml:space="preserve">  </w:t>
      </w:r>
      <w:r w:rsidRPr="00506E19">
        <w:rPr>
          <w:rFonts w:ascii="Calibri" w:hAnsi="Calibri" w:cs="Calibri"/>
          <w:i/>
          <w:szCs w:val="22"/>
        </w:rPr>
        <w:t xml:space="preserve"> </w:t>
      </w:r>
      <w:r w:rsidR="00086E2F">
        <w:rPr>
          <w:rFonts w:ascii="Calibri" w:hAnsi="Calibri" w:cs="Calibri"/>
          <w:szCs w:val="22"/>
        </w:rPr>
        <w:tab/>
        <w:t xml:space="preserve">      0   </w:t>
      </w:r>
      <w:r w:rsidR="00C23F7A" w:rsidRPr="00506E19">
        <w:rPr>
          <w:rFonts w:ascii="Calibri" w:hAnsi="Calibri" w:cs="Calibri"/>
          <w:szCs w:val="22"/>
        </w:rPr>
        <w:t xml:space="preserve">        </w:t>
      </w:r>
      <w:r w:rsidR="001E37EA">
        <w:rPr>
          <w:rFonts w:ascii="Calibri" w:hAnsi="Calibri" w:cs="Calibri"/>
          <w:szCs w:val="22"/>
        </w:rPr>
        <w:t xml:space="preserve"> </w:t>
      </w:r>
      <w:r w:rsidR="001865A3">
        <w:rPr>
          <w:rFonts w:ascii="Calibri" w:hAnsi="Calibri" w:cs="Calibri"/>
          <w:szCs w:val="22"/>
        </w:rPr>
        <w:t xml:space="preserve">        0</w:t>
      </w:r>
    </w:p>
    <w:p w14:paraId="736DF9C7" w14:textId="0081126B" w:rsidR="004458CB" w:rsidRPr="00506E19" w:rsidRDefault="00506E19" w:rsidP="004458CB">
      <w:pPr>
        <w:spacing w:after="0" w:line="240" w:lineRule="auto"/>
        <w:rPr>
          <w:rFonts w:ascii="Calibri" w:hAnsi="Calibri" w:cs="Calibri"/>
          <w:szCs w:val="22"/>
          <w:u w:val="single"/>
        </w:rPr>
      </w:pPr>
      <w:r w:rsidRPr="00506E19">
        <w:rPr>
          <w:rFonts w:ascii="Calibri" w:hAnsi="Calibri" w:cs="Calibri"/>
          <w:szCs w:val="22"/>
          <w:u w:val="single"/>
        </w:rPr>
        <w:t>tovar</w:t>
      </w:r>
      <w:r w:rsidR="004458CB" w:rsidRPr="00506E19">
        <w:rPr>
          <w:rFonts w:ascii="Calibri" w:hAnsi="Calibri" w:cs="Calibri"/>
          <w:szCs w:val="22"/>
          <w:u w:val="single"/>
        </w:rPr>
        <w:t xml:space="preserve">     </w:t>
      </w:r>
      <w:r w:rsidRPr="00506E19">
        <w:rPr>
          <w:rFonts w:ascii="Calibri" w:hAnsi="Calibri" w:cs="Calibri"/>
          <w:szCs w:val="22"/>
          <w:u w:val="single"/>
        </w:rPr>
        <w:t xml:space="preserve">                                                        </w:t>
      </w:r>
      <w:r w:rsidR="0064543C">
        <w:rPr>
          <w:rFonts w:ascii="Calibri" w:hAnsi="Calibri" w:cs="Calibri"/>
          <w:szCs w:val="22"/>
          <w:u w:val="single"/>
        </w:rPr>
        <w:t xml:space="preserve">    </w:t>
      </w:r>
      <w:r w:rsidRPr="00506E19">
        <w:rPr>
          <w:rFonts w:ascii="Calibri" w:hAnsi="Calibri" w:cs="Calibri"/>
          <w:szCs w:val="22"/>
          <w:u w:val="single"/>
        </w:rPr>
        <w:t xml:space="preserve">   </w:t>
      </w:r>
      <w:r w:rsidR="0064543C">
        <w:rPr>
          <w:rFonts w:ascii="Calibri" w:hAnsi="Calibri" w:cs="Calibri"/>
          <w:szCs w:val="22"/>
          <w:u w:val="single"/>
        </w:rPr>
        <w:t>0</w:t>
      </w:r>
      <w:r w:rsidRPr="00506E19">
        <w:rPr>
          <w:rFonts w:ascii="Calibri" w:hAnsi="Calibri" w:cs="Calibri"/>
          <w:szCs w:val="22"/>
          <w:u w:val="single"/>
        </w:rPr>
        <w:t xml:space="preserve">       </w:t>
      </w:r>
      <w:r w:rsidR="00E1723F">
        <w:rPr>
          <w:rFonts w:ascii="Calibri" w:hAnsi="Calibri" w:cs="Calibri"/>
          <w:szCs w:val="22"/>
          <w:u w:val="single"/>
        </w:rPr>
        <w:t xml:space="preserve"> </w:t>
      </w:r>
      <w:r w:rsidRPr="00506E19">
        <w:rPr>
          <w:rFonts w:ascii="Calibri" w:hAnsi="Calibri" w:cs="Calibri"/>
          <w:szCs w:val="22"/>
          <w:u w:val="single"/>
        </w:rPr>
        <w:t xml:space="preserve">         </w:t>
      </w:r>
      <w:r w:rsidR="001E37EA">
        <w:rPr>
          <w:rFonts w:ascii="Calibri" w:hAnsi="Calibri" w:cs="Calibri"/>
          <w:szCs w:val="22"/>
          <w:u w:val="single"/>
        </w:rPr>
        <w:t xml:space="preserve">   0</w:t>
      </w:r>
      <w:r w:rsidRPr="00506E19">
        <w:rPr>
          <w:rFonts w:ascii="Calibri" w:hAnsi="Calibri" w:cs="Calibri"/>
          <w:szCs w:val="22"/>
          <w:u w:val="single"/>
        </w:rPr>
        <w:t xml:space="preserve">  </w:t>
      </w:r>
    </w:p>
    <w:p w14:paraId="5D1446E6" w14:textId="77777777" w:rsidR="004458CB" w:rsidRPr="00A84E5C" w:rsidRDefault="004458CB" w:rsidP="004458CB">
      <w:pPr>
        <w:spacing w:after="0" w:line="240" w:lineRule="auto"/>
        <w:rPr>
          <w:rFonts w:ascii="Calibri" w:hAnsi="Calibri" w:cs="Calibri"/>
          <w:szCs w:val="22"/>
          <w:u w:val="single"/>
        </w:rPr>
      </w:pPr>
    </w:p>
    <w:p w14:paraId="6DF0BCD8" w14:textId="1E7CC3C9" w:rsidR="004458CB" w:rsidRPr="001865A3" w:rsidRDefault="004458CB" w:rsidP="004458CB">
      <w:pPr>
        <w:spacing w:after="0" w:line="240" w:lineRule="auto"/>
        <w:rPr>
          <w:rFonts w:ascii="Calibri" w:hAnsi="Calibri" w:cs="Calibri"/>
          <w:b/>
          <w:bCs/>
          <w:szCs w:val="22"/>
        </w:rPr>
      </w:pPr>
      <w:r w:rsidRPr="001865A3">
        <w:rPr>
          <w:rFonts w:ascii="Calibri" w:hAnsi="Calibri" w:cs="Calibri"/>
          <w:b/>
          <w:bCs/>
          <w:szCs w:val="22"/>
        </w:rPr>
        <w:t xml:space="preserve">spolu                                                     </w:t>
      </w:r>
      <w:r w:rsidR="00455079" w:rsidRPr="001865A3">
        <w:rPr>
          <w:rFonts w:ascii="Calibri" w:hAnsi="Calibri" w:cs="Calibri"/>
          <w:b/>
          <w:bCs/>
          <w:szCs w:val="22"/>
        </w:rPr>
        <w:t xml:space="preserve"> </w:t>
      </w:r>
      <w:r w:rsidR="00C23F7A" w:rsidRPr="001865A3">
        <w:rPr>
          <w:rFonts w:ascii="Calibri" w:hAnsi="Calibri" w:cs="Calibri"/>
          <w:b/>
          <w:bCs/>
          <w:szCs w:val="22"/>
        </w:rPr>
        <w:t xml:space="preserve"> </w:t>
      </w:r>
      <w:r w:rsidR="00455079" w:rsidRPr="001865A3">
        <w:rPr>
          <w:rFonts w:ascii="Calibri" w:hAnsi="Calibri" w:cs="Calibri"/>
          <w:b/>
          <w:bCs/>
          <w:szCs w:val="22"/>
        </w:rPr>
        <w:t xml:space="preserve">  </w:t>
      </w:r>
      <w:r w:rsidR="001C3F7F" w:rsidRPr="001865A3">
        <w:rPr>
          <w:rFonts w:ascii="Calibri" w:hAnsi="Calibri" w:cs="Calibri"/>
          <w:b/>
          <w:bCs/>
          <w:szCs w:val="22"/>
        </w:rPr>
        <w:t xml:space="preserve">  </w:t>
      </w:r>
      <w:r w:rsidR="001865A3" w:rsidRPr="001865A3">
        <w:rPr>
          <w:rFonts w:ascii="Calibri" w:hAnsi="Calibri" w:cs="Calibri"/>
          <w:b/>
          <w:bCs/>
          <w:szCs w:val="22"/>
        </w:rPr>
        <w:t>31114</w:t>
      </w:r>
      <w:r w:rsidR="00455079" w:rsidRPr="001865A3">
        <w:rPr>
          <w:rFonts w:ascii="Calibri" w:hAnsi="Calibri" w:cs="Calibri"/>
          <w:b/>
          <w:bCs/>
          <w:szCs w:val="22"/>
        </w:rPr>
        <w:t xml:space="preserve">   </w:t>
      </w:r>
      <w:r w:rsidRPr="001865A3">
        <w:rPr>
          <w:rFonts w:ascii="Calibri" w:hAnsi="Calibri" w:cs="Calibri"/>
          <w:b/>
          <w:bCs/>
          <w:szCs w:val="22"/>
        </w:rPr>
        <w:t xml:space="preserve">  </w:t>
      </w:r>
      <w:r w:rsidR="00455079" w:rsidRPr="001865A3">
        <w:rPr>
          <w:rFonts w:ascii="Calibri" w:hAnsi="Calibri" w:cs="Calibri"/>
          <w:b/>
          <w:bCs/>
          <w:szCs w:val="22"/>
        </w:rPr>
        <w:t xml:space="preserve">      </w:t>
      </w:r>
      <w:r w:rsidR="001865A3" w:rsidRPr="001865A3">
        <w:rPr>
          <w:rFonts w:ascii="Calibri" w:hAnsi="Calibri" w:cs="Calibri"/>
          <w:b/>
          <w:bCs/>
          <w:szCs w:val="22"/>
        </w:rPr>
        <w:t>58906</w:t>
      </w:r>
    </w:p>
    <w:p w14:paraId="47899BC3" w14:textId="77777777" w:rsidR="00E22C54" w:rsidRPr="00A84E5C" w:rsidRDefault="00E22C54" w:rsidP="004458CB">
      <w:pPr>
        <w:spacing w:after="0" w:line="240" w:lineRule="auto"/>
        <w:rPr>
          <w:rFonts w:ascii="Calibri" w:hAnsi="Calibri" w:cs="Calibri"/>
          <w:szCs w:val="22"/>
        </w:rPr>
      </w:pPr>
    </w:p>
    <w:p w14:paraId="052953E5" w14:textId="408EB93E" w:rsidR="00E22C54" w:rsidRPr="00A84E5C" w:rsidRDefault="00E22C54" w:rsidP="006E6335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Účtovná jednotka vykonala</w:t>
      </w:r>
      <w:r w:rsidR="000C59EE">
        <w:rPr>
          <w:rFonts w:ascii="Calibri" w:hAnsi="Calibri" w:cs="Calibri"/>
          <w:szCs w:val="22"/>
        </w:rPr>
        <w:t xml:space="preserve"> </w:t>
      </w:r>
      <w:r w:rsidRPr="00A84E5C">
        <w:rPr>
          <w:rFonts w:ascii="Calibri" w:hAnsi="Calibri" w:cs="Calibri"/>
          <w:szCs w:val="22"/>
        </w:rPr>
        <w:t>inventarizáciu</w:t>
      </w:r>
      <w:r w:rsidR="0042748B" w:rsidRPr="00A84E5C">
        <w:rPr>
          <w:rFonts w:ascii="Calibri" w:hAnsi="Calibri" w:cs="Calibri"/>
          <w:szCs w:val="22"/>
        </w:rPr>
        <w:t xml:space="preserve"> majetku, záväzkov a rozdielu majetku a záväzkov</w:t>
      </w:r>
      <w:r w:rsidRPr="00A84E5C">
        <w:rPr>
          <w:rFonts w:ascii="Calibri" w:hAnsi="Calibri" w:cs="Calibri"/>
          <w:szCs w:val="22"/>
        </w:rPr>
        <w:t xml:space="preserve"> k 31.1</w:t>
      </w:r>
      <w:r w:rsidR="0042748B" w:rsidRPr="00A84E5C">
        <w:rPr>
          <w:rFonts w:ascii="Calibri" w:hAnsi="Calibri" w:cs="Calibri"/>
          <w:szCs w:val="22"/>
        </w:rPr>
        <w:t>0</w:t>
      </w:r>
      <w:r w:rsidRPr="00A84E5C">
        <w:rPr>
          <w:rFonts w:ascii="Calibri" w:hAnsi="Calibri" w:cs="Calibri"/>
          <w:szCs w:val="22"/>
        </w:rPr>
        <w:t>.20</w:t>
      </w:r>
      <w:r w:rsidR="00602D09">
        <w:rPr>
          <w:rFonts w:ascii="Calibri" w:hAnsi="Calibri" w:cs="Calibri"/>
          <w:szCs w:val="22"/>
        </w:rPr>
        <w:t>2</w:t>
      </w:r>
      <w:r w:rsidR="001865A3">
        <w:rPr>
          <w:rFonts w:ascii="Calibri" w:hAnsi="Calibri" w:cs="Calibri"/>
          <w:szCs w:val="22"/>
        </w:rPr>
        <w:t>4</w:t>
      </w:r>
      <w:r w:rsidR="00EE296B">
        <w:rPr>
          <w:rFonts w:ascii="Calibri" w:hAnsi="Calibri" w:cs="Calibri"/>
          <w:szCs w:val="22"/>
        </w:rPr>
        <w:t xml:space="preserve"> </w:t>
      </w:r>
      <w:r w:rsidR="00086E2F">
        <w:rPr>
          <w:rFonts w:ascii="Calibri" w:hAnsi="Calibri" w:cs="Calibri"/>
          <w:szCs w:val="22"/>
        </w:rPr>
        <w:t>v</w:t>
      </w:r>
      <w:r w:rsidR="001865A3">
        <w:rPr>
          <w:rFonts w:ascii="Calibri" w:hAnsi="Calibri" w:cs="Calibri"/>
          <w:szCs w:val="22"/>
        </w:rPr>
        <w:t> plnom rozsahu</w:t>
      </w:r>
      <w:r w:rsidR="00086E2F">
        <w:rPr>
          <w:rFonts w:ascii="Calibri" w:hAnsi="Calibri" w:cs="Calibri"/>
          <w:szCs w:val="22"/>
        </w:rPr>
        <w:t>.</w:t>
      </w:r>
      <w:r w:rsidRPr="00A84E5C">
        <w:rPr>
          <w:rFonts w:ascii="Calibri" w:hAnsi="Calibri" w:cs="Calibri"/>
          <w:szCs w:val="22"/>
        </w:rPr>
        <w:t xml:space="preserve"> </w:t>
      </w:r>
    </w:p>
    <w:p w14:paraId="1D8439AE" w14:textId="474A00C4" w:rsidR="00ED343D" w:rsidRPr="00A84E5C" w:rsidRDefault="00E22C54" w:rsidP="006E6335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V účtovnom období od 1.1.20</w:t>
      </w:r>
      <w:r w:rsidR="00602D09">
        <w:rPr>
          <w:rFonts w:ascii="Calibri" w:hAnsi="Calibri" w:cs="Calibri"/>
          <w:szCs w:val="22"/>
        </w:rPr>
        <w:t>2</w:t>
      </w:r>
      <w:r w:rsidR="001865A3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 xml:space="preserve"> do 31.12.20</w:t>
      </w:r>
      <w:r w:rsidR="00602D09">
        <w:rPr>
          <w:rFonts w:ascii="Calibri" w:hAnsi="Calibri" w:cs="Calibri"/>
          <w:szCs w:val="22"/>
        </w:rPr>
        <w:t>2</w:t>
      </w:r>
      <w:r w:rsidR="001865A3">
        <w:rPr>
          <w:rFonts w:ascii="Calibri" w:hAnsi="Calibri" w:cs="Calibri"/>
          <w:szCs w:val="22"/>
        </w:rPr>
        <w:t>4</w:t>
      </w:r>
      <w:r w:rsidRPr="00A84E5C">
        <w:rPr>
          <w:rFonts w:ascii="Calibri" w:hAnsi="Calibri" w:cs="Calibri"/>
          <w:szCs w:val="22"/>
        </w:rPr>
        <w:t xml:space="preserve"> účtovná jednotka rozpustila OP k zásobám vo výške </w:t>
      </w:r>
      <w:r w:rsidR="001865A3">
        <w:rPr>
          <w:rFonts w:ascii="Calibri" w:hAnsi="Calibri" w:cs="Calibri"/>
          <w:szCs w:val="22"/>
        </w:rPr>
        <w:t>568</w:t>
      </w:r>
      <w:r w:rsidRPr="00A84E5C">
        <w:rPr>
          <w:rFonts w:ascii="Calibri" w:hAnsi="Calibri" w:cs="Calibri"/>
          <w:szCs w:val="22"/>
        </w:rPr>
        <w:t xml:space="preserve"> Eur z dôvodu zániku opodstatnenosti</w:t>
      </w:r>
      <w:r w:rsidR="00D12461" w:rsidRPr="00A84E5C">
        <w:rPr>
          <w:rFonts w:ascii="Calibri" w:hAnsi="Calibri" w:cs="Calibri"/>
          <w:szCs w:val="22"/>
        </w:rPr>
        <w:t>.</w:t>
      </w:r>
      <w:r w:rsidRPr="00A84E5C">
        <w:rPr>
          <w:rFonts w:ascii="Calibri" w:hAnsi="Calibri" w:cs="Calibri"/>
          <w:szCs w:val="22"/>
        </w:rPr>
        <w:t xml:space="preserve"> </w:t>
      </w:r>
      <w:r w:rsidR="009961AE" w:rsidRPr="00A84E5C">
        <w:rPr>
          <w:rFonts w:ascii="Calibri" w:hAnsi="Calibri" w:cs="Calibri"/>
          <w:szCs w:val="22"/>
        </w:rPr>
        <w:t>ÚJ</w:t>
      </w:r>
      <w:r w:rsidRPr="00A84E5C">
        <w:rPr>
          <w:rFonts w:ascii="Calibri" w:hAnsi="Calibri" w:cs="Calibri"/>
          <w:szCs w:val="22"/>
        </w:rPr>
        <w:t xml:space="preserve"> vytvorila OP vo výške </w:t>
      </w:r>
      <w:r w:rsidR="001865A3">
        <w:rPr>
          <w:rFonts w:ascii="Calibri" w:hAnsi="Calibri" w:cs="Calibri"/>
          <w:szCs w:val="22"/>
        </w:rPr>
        <w:t>2152</w:t>
      </w:r>
      <w:r w:rsidRPr="00A84E5C">
        <w:rPr>
          <w:rFonts w:ascii="Calibri" w:hAnsi="Calibri" w:cs="Calibri"/>
          <w:szCs w:val="22"/>
        </w:rPr>
        <w:t xml:space="preserve"> Eur</w:t>
      </w:r>
      <w:r w:rsidR="00615799" w:rsidRPr="00A84E5C">
        <w:rPr>
          <w:rFonts w:ascii="Calibri" w:hAnsi="Calibri" w:cs="Calibri"/>
          <w:szCs w:val="22"/>
        </w:rPr>
        <w:t>.</w:t>
      </w:r>
      <w:r w:rsidR="004134D2" w:rsidRPr="00A84E5C">
        <w:rPr>
          <w:rFonts w:ascii="Calibri" w:hAnsi="Calibri" w:cs="Calibri"/>
          <w:szCs w:val="22"/>
        </w:rPr>
        <w:t xml:space="preserve"> </w:t>
      </w:r>
    </w:p>
    <w:p w14:paraId="74A5989B" w14:textId="77777777" w:rsidR="006E6335" w:rsidRPr="006E6335" w:rsidRDefault="006E6335" w:rsidP="006E6335">
      <w:pPr>
        <w:rPr>
          <w:lang w:eastAsia="x-none"/>
        </w:rPr>
      </w:pPr>
    </w:p>
    <w:p w14:paraId="0FDC6EB1" w14:textId="77777777" w:rsidR="0003344F" w:rsidRPr="006E6335" w:rsidRDefault="0003344F" w:rsidP="00AF5D0A">
      <w:pPr>
        <w:pStyle w:val="Nzov"/>
        <w:numPr>
          <w:ilvl w:val="0"/>
          <w:numId w:val="17"/>
        </w:numPr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6E6335">
        <w:rPr>
          <w:rFonts w:ascii="Calibri" w:hAnsi="Calibri" w:cs="Calibri"/>
          <w:sz w:val="24"/>
          <w:szCs w:val="24"/>
        </w:rPr>
        <w:t>Informácie o vý</w:t>
      </w:r>
      <w:r w:rsidR="00EB5202" w:rsidRPr="006E6335">
        <w:rPr>
          <w:rFonts w:ascii="Calibri" w:hAnsi="Calibri" w:cs="Calibri"/>
          <w:sz w:val="24"/>
          <w:szCs w:val="24"/>
        </w:rPr>
        <w:t>voji opravnej položky</w:t>
      </w:r>
      <w:r w:rsidRPr="006E6335">
        <w:rPr>
          <w:rFonts w:ascii="Calibri" w:hAnsi="Calibri" w:cs="Calibri"/>
          <w:sz w:val="24"/>
          <w:szCs w:val="24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9"/>
        <w:gridCol w:w="1347"/>
        <w:gridCol w:w="1287"/>
        <w:gridCol w:w="1786"/>
        <w:gridCol w:w="1755"/>
        <w:gridCol w:w="1378"/>
      </w:tblGrid>
      <w:tr w:rsidR="0003344F" w:rsidRPr="00A84E5C" w14:paraId="3CB6D5D1" w14:textId="77777777" w:rsidTr="007659B9">
        <w:trPr>
          <w:jc w:val="center"/>
        </w:trPr>
        <w:tc>
          <w:tcPr>
            <w:tcW w:w="220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43D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</w:t>
            </w:r>
          </w:p>
        </w:tc>
        <w:tc>
          <w:tcPr>
            <w:tcW w:w="768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B144F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</w:tr>
      <w:tr w:rsidR="0003344F" w:rsidRPr="00A84E5C" w14:paraId="30A0F61B" w14:textId="77777777" w:rsidTr="007659B9">
        <w:trPr>
          <w:jc w:val="center"/>
        </w:trPr>
        <w:tc>
          <w:tcPr>
            <w:tcW w:w="22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98D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4D80E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5F2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Tvorba</w:t>
            </w:r>
          </w:p>
          <w:p w14:paraId="76BC8C12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OP</w:t>
            </w:r>
          </w:p>
        </w:tc>
        <w:tc>
          <w:tcPr>
            <w:tcW w:w="1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891F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Zúčtovanie</w:t>
            </w:r>
            <w:r w:rsidR="004304FF" w:rsidRPr="00A84E5C">
              <w:rPr>
                <w:rFonts w:ascii="Calibri" w:hAnsi="Calibri" w:cs="Calibri"/>
                <w:sz w:val="18"/>
                <w:szCs w:val="18"/>
              </w:rPr>
              <w:br/>
            </w:r>
            <w:r w:rsidRPr="00A84E5C">
              <w:rPr>
                <w:rFonts w:ascii="Calibri" w:hAnsi="Calibri" w:cs="Calibri"/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74A66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Zúčtovanie </w:t>
            </w:r>
            <w:r w:rsidR="004304FF" w:rsidRPr="00A84E5C">
              <w:rPr>
                <w:rFonts w:ascii="Calibri" w:hAnsi="Calibri" w:cs="Calibri"/>
                <w:sz w:val="18"/>
                <w:szCs w:val="18"/>
              </w:rPr>
              <w:br/>
            </w:r>
            <w:r w:rsidRPr="00A84E5C">
              <w:rPr>
                <w:rFonts w:ascii="Calibri" w:hAnsi="Calibri" w:cs="Calibri"/>
                <w:sz w:val="18"/>
                <w:szCs w:val="18"/>
              </w:rPr>
              <w:t xml:space="preserve">OP z dôvodu vyradenia majetku </w:t>
            </w:r>
            <w:r w:rsidRPr="00A84E5C">
              <w:rPr>
                <w:rFonts w:ascii="Calibri" w:hAnsi="Calibri" w:cs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DE04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OP na konci účtovného obdobia</w:t>
            </w:r>
          </w:p>
        </w:tc>
      </w:tr>
      <w:tr w:rsidR="0003344F" w:rsidRPr="00A84E5C" w14:paraId="08C82DAB" w14:textId="77777777" w:rsidTr="007659B9">
        <w:trPr>
          <w:jc w:val="center"/>
        </w:trPr>
        <w:tc>
          <w:tcPr>
            <w:tcW w:w="220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3138" w14:textId="77777777" w:rsidR="0003344F" w:rsidRPr="00A84E5C" w:rsidRDefault="00EB5202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E8C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b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771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c</w:t>
            </w:r>
          </w:p>
        </w:tc>
        <w:tc>
          <w:tcPr>
            <w:tcW w:w="1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2C0A" w14:textId="77777777" w:rsidR="0003344F" w:rsidRPr="00A84E5C" w:rsidRDefault="00EB5202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3E52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e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49C97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f</w:t>
            </w:r>
          </w:p>
        </w:tc>
      </w:tr>
      <w:tr w:rsidR="0003344F" w:rsidRPr="00A84E5C" w14:paraId="6A82481A" w14:textId="77777777" w:rsidTr="007659B9">
        <w:trPr>
          <w:trHeight w:val="397"/>
          <w:jc w:val="center"/>
        </w:trPr>
        <w:tc>
          <w:tcPr>
            <w:tcW w:w="22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CA050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EED076" w14:textId="7E7231A5" w:rsidR="0003344F" w:rsidRPr="00A84E5C" w:rsidRDefault="001865A3" w:rsidP="004A33D5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83774</w:t>
            </w:r>
          </w:p>
        </w:tc>
        <w:tc>
          <w:tcPr>
            <w:tcW w:w="13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02FF0" w14:textId="203D7452" w:rsidR="0003344F" w:rsidRPr="00A84E5C" w:rsidRDefault="006C614D" w:rsidP="009B5514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9187</w:t>
            </w:r>
          </w:p>
        </w:tc>
        <w:tc>
          <w:tcPr>
            <w:tcW w:w="18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BD857" w14:textId="30A77BA9" w:rsidR="0003344F" w:rsidRPr="00A84E5C" w:rsidRDefault="006C614D" w:rsidP="00030D24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544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74664" w14:textId="033F6542" w:rsidR="0003344F" w:rsidRPr="00A84E5C" w:rsidRDefault="006C614D" w:rsidP="004A33D5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43A6E" w14:textId="223ED7B0" w:rsidR="0003344F" w:rsidRPr="00A84E5C" w:rsidRDefault="006C614D" w:rsidP="004A33D5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92417</w:t>
            </w:r>
          </w:p>
        </w:tc>
      </w:tr>
      <w:tr w:rsidR="0003344F" w:rsidRPr="00A84E5C" w14:paraId="10030241" w14:textId="77777777" w:rsidTr="007659B9">
        <w:trPr>
          <w:jc w:val="center"/>
        </w:trPr>
        <w:tc>
          <w:tcPr>
            <w:tcW w:w="220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50BDA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Pohľadávky voči </w:t>
            </w:r>
            <w:r w:rsidR="00DB1EA0" w:rsidRPr="00A84E5C">
              <w:rPr>
                <w:rFonts w:ascii="Calibri" w:hAnsi="Calibri" w:cs="Calibri"/>
                <w:sz w:val="18"/>
                <w:szCs w:val="18"/>
              </w:rPr>
              <w:t>DÚJ</w:t>
            </w:r>
            <w:r w:rsidRPr="00A84E5C">
              <w:rPr>
                <w:rFonts w:ascii="Calibri" w:hAnsi="Calibri" w:cs="Calibri"/>
                <w:sz w:val="18"/>
                <w:szCs w:val="18"/>
              </w:rPr>
              <w:t xml:space="preserve"> a </w:t>
            </w:r>
            <w:r w:rsidR="00DB1EA0" w:rsidRPr="00A84E5C">
              <w:rPr>
                <w:rFonts w:ascii="Calibri" w:hAnsi="Calibri" w:cs="Calibri"/>
                <w:sz w:val="18"/>
                <w:szCs w:val="18"/>
              </w:rPr>
              <w:t>MÚJ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46E1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14:paraId="02AFE4D7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14:paraId="30EAAB0D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14:paraId="35B0EC3D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402" w:type="dxa"/>
            <w:tcBorders>
              <w:top w:val="single" w:sz="6" w:space="0" w:color="auto"/>
            </w:tcBorders>
            <w:vAlign w:val="center"/>
          </w:tcPr>
          <w:p w14:paraId="5F63BAD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</w:tr>
      <w:tr w:rsidR="0003344F" w:rsidRPr="00A84E5C" w14:paraId="46B09E46" w14:textId="77777777" w:rsidTr="007659B9">
        <w:trPr>
          <w:jc w:val="center"/>
        </w:trPr>
        <w:tc>
          <w:tcPr>
            <w:tcW w:w="220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23AB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Ostatné </w:t>
            </w:r>
            <w:r w:rsidR="00DB1EA0" w:rsidRPr="00A84E5C">
              <w:rPr>
                <w:rFonts w:ascii="Calibri" w:hAnsi="Calibri" w:cs="Calibri"/>
                <w:sz w:val="18"/>
                <w:szCs w:val="18"/>
              </w:rPr>
              <w:t>p</w:t>
            </w:r>
            <w:r w:rsidRPr="00A84E5C">
              <w:rPr>
                <w:rFonts w:ascii="Calibri" w:hAnsi="Calibri" w:cs="Calibri"/>
                <w:sz w:val="18"/>
                <w:szCs w:val="18"/>
              </w:rPr>
              <w:t xml:space="preserve">ohľadávky v rámci </w:t>
            </w:r>
            <w:proofErr w:type="spellStart"/>
            <w:r w:rsidRPr="00A84E5C">
              <w:rPr>
                <w:rFonts w:ascii="Calibri" w:hAnsi="Calibri" w:cs="Calibri"/>
                <w:sz w:val="18"/>
                <w:szCs w:val="18"/>
              </w:rPr>
              <w:t>kons</w:t>
            </w:r>
            <w:proofErr w:type="spellEnd"/>
            <w:r w:rsidRPr="00A84E5C">
              <w:rPr>
                <w:rFonts w:ascii="Calibri" w:hAnsi="Calibri" w:cs="Calibri"/>
                <w:sz w:val="18"/>
                <w:szCs w:val="18"/>
              </w:rPr>
              <w:t>. celku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74FD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309" w:type="dxa"/>
            <w:tcBorders>
              <w:bottom w:val="single" w:sz="6" w:space="0" w:color="auto"/>
            </w:tcBorders>
            <w:vAlign w:val="center"/>
          </w:tcPr>
          <w:p w14:paraId="297E69C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818" w:type="dxa"/>
            <w:tcBorders>
              <w:bottom w:val="single" w:sz="6" w:space="0" w:color="auto"/>
            </w:tcBorders>
            <w:vAlign w:val="center"/>
          </w:tcPr>
          <w:p w14:paraId="71AC06F9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786" w:type="dxa"/>
            <w:tcBorders>
              <w:bottom w:val="single" w:sz="6" w:space="0" w:color="auto"/>
            </w:tcBorders>
            <w:vAlign w:val="center"/>
          </w:tcPr>
          <w:p w14:paraId="6F9473F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402" w:type="dxa"/>
            <w:tcBorders>
              <w:bottom w:val="single" w:sz="6" w:space="0" w:color="auto"/>
            </w:tcBorders>
            <w:vAlign w:val="center"/>
          </w:tcPr>
          <w:p w14:paraId="2D30DD90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</w:tr>
      <w:tr w:rsidR="0003344F" w:rsidRPr="00A84E5C" w14:paraId="1A8B05F3" w14:textId="77777777" w:rsidTr="007659B9">
        <w:trPr>
          <w:jc w:val="center"/>
        </w:trPr>
        <w:tc>
          <w:tcPr>
            <w:tcW w:w="22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4CFC8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3D1CC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3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4440B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8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34388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78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129F5C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40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85613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</w:tr>
      <w:tr w:rsidR="0003344F" w:rsidRPr="00A84E5C" w14:paraId="3241086F" w14:textId="77777777" w:rsidTr="007659B9">
        <w:trPr>
          <w:trHeight w:val="454"/>
          <w:jc w:val="center"/>
        </w:trPr>
        <w:tc>
          <w:tcPr>
            <w:tcW w:w="220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FF618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 pohľadávky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0E71C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14:paraId="60EF08B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14:paraId="4D2D615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14:paraId="60FB334B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  <w:tc>
          <w:tcPr>
            <w:tcW w:w="1402" w:type="dxa"/>
            <w:tcBorders>
              <w:top w:val="single" w:sz="6" w:space="0" w:color="auto"/>
            </w:tcBorders>
            <w:vAlign w:val="center"/>
          </w:tcPr>
          <w:p w14:paraId="1FEBC068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</w:p>
        </w:tc>
      </w:tr>
      <w:tr w:rsidR="007659B9" w:rsidRPr="00A84E5C" w14:paraId="0474F6AC" w14:textId="77777777" w:rsidTr="007659B9">
        <w:trPr>
          <w:trHeight w:val="340"/>
          <w:jc w:val="center"/>
        </w:trPr>
        <w:tc>
          <w:tcPr>
            <w:tcW w:w="220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5C13" w14:textId="77777777" w:rsidR="007659B9" w:rsidRPr="00A84E5C" w:rsidRDefault="007659B9" w:rsidP="0003344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1FEE6" w14:textId="7487A81F" w:rsidR="007659B9" w:rsidRPr="00A84E5C" w:rsidRDefault="001865A3" w:rsidP="008B591D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83774</w:t>
            </w:r>
          </w:p>
        </w:tc>
        <w:tc>
          <w:tcPr>
            <w:tcW w:w="1309" w:type="dxa"/>
            <w:tcBorders>
              <w:bottom w:val="single" w:sz="12" w:space="0" w:color="auto"/>
            </w:tcBorders>
            <w:vAlign w:val="center"/>
          </w:tcPr>
          <w:p w14:paraId="35CC87A9" w14:textId="4B4FD151" w:rsidR="007659B9" w:rsidRPr="00A84E5C" w:rsidRDefault="006C614D" w:rsidP="008B591D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9187</w:t>
            </w:r>
          </w:p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027D2A87" w14:textId="3D5604FC" w:rsidR="007659B9" w:rsidRPr="00A84E5C" w:rsidRDefault="006C614D" w:rsidP="008B591D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544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14:paraId="16D51F23" w14:textId="3B85F5DC" w:rsidR="007659B9" w:rsidRPr="00A84E5C" w:rsidRDefault="006C614D" w:rsidP="008B591D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402" w:type="dxa"/>
            <w:tcBorders>
              <w:bottom w:val="single" w:sz="12" w:space="0" w:color="auto"/>
            </w:tcBorders>
            <w:vAlign w:val="center"/>
          </w:tcPr>
          <w:p w14:paraId="09184DFF" w14:textId="76C50395" w:rsidR="007659B9" w:rsidRPr="00A84E5C" w:rsidRDefault="006C614D" w:rsidP="008B591D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92417</w:t>
            </w:r>
          </w:p>
        </w:tc>
      </w:tr>
    </w:tbl>
    <w:p w14:paraId="12B43D1C" w14:textId="77777777" w:rsidR="00314730" w:rsidRPr="00BC5CC2" w:rsidRDefault="00314730" w:rsidP="00314730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14:paraId="27991817" w14:textId="77777777" w:rsidR="0003344F" w:rsidRPr="00BC5CC2" w:rsidRDefault="0003344F" w:rsidP="00AF5D0A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BC5CC2">
        <w:rPr>
          <w:rFonts w:ascii="Calibri" w:hAnsi="Calibri" w:cs="Calibri"/>
          <w:sz w:val="24"/>
          <w:szCs w:val="24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2078"/>
        <w:gridCol w:w="1929"/>
        <w:gridCol w:w="2041"/>
      </w:tblGrid>
      <w:tr w:rsidR="0003344F" w:rsidRPr="00A84E5C" w14:paraId="29F95A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F7AF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B96F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AE64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80EB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spolu</w:t>
            </w:r>
          </w:p>
        </w:tc>
      </w:tr>
      <w:tr w:rsidR="0003344F" w:rsidRPr="00A84E5C" w14:paraId="0B27ADB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E9EB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B756" w14:textId="77777777" w:rsidR="0003344F" w:rsidRPr="00A84E5C" w:rsidRDefault="00EB5202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255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DAFA2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b w:val="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 w:val="0"/>
                <w:sz w:val="18"/>
                <w:szCs w:val="18"/>
              </w:rPr>
              <w:t>d</w:t>
            </w:r>
          </w:p>
        </w:tc>
      </w:tr>
      <w:tr w:rsidR="0003344F" w:rsidRPr="00A84E5C" w14:paraId="77B838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3F695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A84E5C" w14:paraId="2F85E9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FF5D5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6EBB0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6C636D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F380B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2788E4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D9F31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voči</w:t>
            </w:r>
            <w:r w:rsidR="004304FF" w:rsidRPr="00A84E5C">
              <w:rPr>
                <w:rFonts w:ascii="Calibri" w:hAnsi="Calibri" w:cs="Calibri"/>
                <w:sz w:val="18"/>
                <w:szCs w:val="18"/>
              </w:rPr>
              <w:t xml:space="preserve"> DÚJ a</w:t>
            </w:r>
            <w:r w:rsidR="00DB1EA0" w:rsidRPr="00A84E5C">
              <w:rPr>
                <w:rFonts w:ascii="Calibri" w:hAnsi="Calibri" w:cs="Calibri"/>
                <w:sz w:val="18"/>
                <w:szCs w:val="18"/>
              </w:rPr>
              <w:t xml:space="preserve"> MÚJ</w:t>
            </w:r>
            <w:r w:rsidR="004304FF" w:rsidRPr="00A84E5C"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0FB4E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E35DDBD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14:paraId="038885FD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34F3A3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B4E5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873B6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C3BD161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14:paraId="6DDC3BEB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271080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CEC1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lastRenderedPageBreak/>
              <w:t>Pohľadávky voči spoločníkom, členom a</w:t>
            </w:r>
            <w:r w:rsidR="00465A3F" w:rsidRPr="00A84E5C">
              <w:rPr>
                <w:rFonts w:ascii="Calibri" w:hAnsi="Calibri" w:cs="Calibri"/>
                <w:sz w:val="18"/>
                <w:szCs w:val="18"/>
              </w:rPr>
              <w:t> 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90552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DD6A8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90E0E5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441742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7761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977CB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1565C3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EDBA78" w14:textId="77777777" w:rsidR="0003344F" w:rsidRPr="00A84E5C" w:rsidRDefault="0003344F" w:rsidP="004304F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48186D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3E3C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2717E" w14:textId="77777777" w:rsidR="0003344F" w:rsidRPr="00A84E5C" w:rsidRDefault="004A33D5" w:rsidP="004304F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28C59E" w14:textId="77777777" w:rsidR="0003344F" w:rsidRPr="00A84E5C" w:rsidRDefault="004A33D5" w:rsidP="004304F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3205E2" w14:textId="77777777" w:rsidR="0003344F" w:rsidRPr="00A84E5C" w:rsidRDefault="004A33D5" w:rsidP="004304F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</w:tr>
      <w:tr w:rsidR="0003344F" w:rsidRPr="00A84E5C" w14:paraId="46559B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E468E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A84E5C" w14:paraId="3762F4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C862B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40946" w14:textId="6150C675" w:rsidR="0003344F" w:rsidRPr="00A84E5C" w:rsidRDefault="002525F2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29911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52CF73" w14:textId="0545428D" w:rsidR="00F25EAE" w:rsidRPr="00A84E5C" w:rsidRDefault="002525F2" w:rsidP="00A43637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126474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ED65B1" w14:textId="482B95CA" w:rsidR="0003344F" w:rsidRPr="00A84E5C" w:rsidRDefault="00B10B75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156385</w:t>
            </w:r>
          </w:p>
        </w:tc>
      </w:tr>
      <w:tr w:rsidR="0003344F" w:rsidRPr="00A84E5C" w14:paraId="1088BB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9B481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Pohľadávky voči </w:t>
            </w:r>
            <w:r w:rsidR="00DB1EA0" w:rsidRPr="00A84E5C">
              <w:rPr>
                <w:rFonts w:ascii="Calibri" w:hAnsi="Calibri" w:cs="Calibri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EA55D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5CA94DC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07BD9EFB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3344F" w:rsidRPr="00A84E5C" w14:paraId="4C4C6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1FA87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450959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A848248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5886F406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3344F" w:rsidRPr="00A84E5C" w14:paraId="48AD93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CB8F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FE532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DD87B5D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25019493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3344F" w:rsidRPr="00A84E5C" w14:paraId="7B55C9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2ABB7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725B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69F5F4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0D9D3B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3344F" w:rsidRPr="00A84E5C" w14:paraId="1A2EC1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2246B9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FFDDAE" w14:textId="4B1E3BF3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E83813" w14:textId="6218CABC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BBFEE6" w14:textId="61EEC3C0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03344F" w:rsidRPr="00A84E5C" w14:paraId="63D1DC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B3E75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BE6147" w14:textId="5AFA0EEF" w:rsidR="0003344F" w:rsidRPr="00A84E5C" w:rsidRDefault="00B10B75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11494</w:t>
            </w:r>
          </w:p>
        </w:tc>
        <w:tc>
          <w:tcPr>
            <w:tcW w:w="1843" w:type="dxa"/>
            <w:vAlign w:val="center"/>
          </w:tcPr>
          <w:p w14:paraId="70A69983" w14:textId="77777777" w:rsidR="0003344F" w:rsidRPr="00A84E5C" w:rsidRDefault="0003344F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425C23B0" w14:textId="603F8877" w:rsidR="0003344F" w:rsidRPr="00A84E5C" w:rsidRDefault="00B10B75" w:rsidP="00581EDE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11494</w:t>
            </w:r>
          </w:p>
        </w:tc>
      </w:tr>
      <w:tr w:rsidR="0003344F" w:rsidRPr="00A84E5C" w14:paraId="3524EA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F725" w14:textId="77777777" w:rsidR="0003344F" w:rsidRPr="00A84E5C" w:rsidRDefault="0003344F" w:rsidP="00DB1EA0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601DD" w14:textId="246DB56F" w:rsidR="0003344F" w:rsidRPr="00A84E5C" w:rsidRDefault="002525F2" w:rsidP="00581EDE">
            <w:pPr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41405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523056" w14:textId="1D169231" w:rsidR="0003344F" w:rsidRPr="00A84E5C" w:rsidRDefault="002525F2" w:rsidP="00581EDE">
            <w:pPr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126474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151DCC" w14:textId="46575422" w:rsidR="0003344F" w:rsidRPr="00A84E5C" w:rsidRDefault="00B10B75" w:rsidP="00581EDE">
            <w:pPr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167879</w:t>
            </w:r>
          </w:p>
        </w:tc>
      </w:tr>
    </w:tbl>
    <w:p w14:paraId="644C11AA" w14:textId="77777777" w:rsidR="00314730" w:rsidRPr="00A84E5C" w:rsidRDefault="00314730" w:rsidP="00314730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43B5F091" w14:textId="77777777" w:rsidR="00BC5CC2" w:rsidRPr="00BC5CC2" w:rsidRDefault="00BC5CC2" w:rsidP="00BC5CC2">
      <w:pPr>
        <w:rPr>
          <w:lang w:eastAsia="x-none"/>
        </w:rPr>
      </w:pPr>
    </w:p>
    <w:p w14:paraId="35DACC88" w14:textId="77777777" w:rsidR="0003344F" w:rsidRPr="006E6335" w:rsidRDefault="0003344F" w:rsidP="00BC5CC2">
      <w:pPr>
        <w:pStyle w:val="Nzov"/>
        <w:numPr>
          <w:ilvl w:val="0"/>
          <w:numId w:val="37"/>
        </w:numPr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6E6335">
        <w:rPr>
          <w:rFonts w:ascii="Calibri" w:hAnsi="Calibri" w:cs="Calibri"/>
          <w:sz w:val="24"/>
          <w:szCs w:val="24"/>
        </w:rPr>
        <w:t xml:space="preserve">Informácie o krátkodobom finančnom majetku </w:t>
      </w:r>
    </w:p>
    <w:p w14:paraId="25E55FCA" w14:textId="77777777" w:rsidR="0003344F" w:rsidRPr="00A84E5C" w:rsidRDefault="0003344F" w:rsidP="0003344F">
      <w:pPr>
        <w:pStyle w:val="Nzov"/>
        <w:keepNext w:val="0"/>
        <w:spacing w:before="0" w:beforeAutospacing="0" w:after="0"/>
        <w:jc w:val="left"/>
        <w:rPr>
          <w:rFonts w:ascii="Calibri" w:hAnsi="Calibri" w:cs="Calibri"/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2766"/>
        <w:gridCol w:w="2517"/>
      </w:tblGrid>
      <w:tr w:rsidR="0003344F" w:rsidRPr="00A84E5C" w14:paraId="39ADAA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88ED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B7E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9DF06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A84E5C" w14:paraId="5C8F6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2338D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09F36" w14:textId="0B5BD154" w:rsidR="0003344F" w:rsidRPr="00A84E5C" w:rsidRDefault="005448D4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1354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C89F2D" w14:textId="68723529" w:rsidR="0003344F" w:rsidRPr="00A84E5C" w:rsidRDefault="005448D4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7901</w:t>
            </w:r>
          </w:p>
        </w:tc>
      </w:tr>
      <w:tr w:rsidR="0003344F" w:rsidRPr="00A84E5C" w14:paraId="07C4B7E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D224CB" w14:textId="77777777" w:rsidR="0003344F" w:rsidRPr="00A84E5C" w:rsidRDefault="0003344F" w:rsidP="0000458C">
            <w:pPr>
              <w:spacing w:after="0" w:line="240" w:lineRule="auto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Bežné</w:t>
            </w:r>
            <w:r w:rsidR="0000458C" w:rsidRPr="00A84E5C">
              <w:rPr>
                <w:rFonts w:ascii="Calibri" w:hAnsi="Calibri" w:cs="Calibri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DA304D" w14:textId="288912DB" w:rsidR="0003344F" w:rsidRPr="00A84E5C" w:rsidRDefault="0084036B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20026</w:t>
            </w:r>
          </w:p>
        </w:tc>
        <w:tc>
          <w:tcPr>
            <w:tcW w:w="2405" w:type="dxa"/>
            <w:vAlign w:val="center"/>
          </w:tcPr>
          <w:p w14:paraId="607BC86C" w14:textId="4A0D385F" w:rsidR="0003344F" w:rsidRPr="00A84E5C" w:rsidRDefault="005448D4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1042767</w:t>
            </w:r>
          </w:p>
        </w:tc>
      </w:tr>
      <w:tr w:rsidR="0003344F" w:rsidRPr="00A84E5C" w14:paraId="6A3412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F8BCF" w14:textId="1D8D3A1F" w:rsidR="0003344F" w:rsidRPr="00A84E5C" w:rsidRDefault="0000458C" w:rsidP="00D031EE">
            <w:pPr>
              <w:spacing w:after="0" w:line="240" w:lineRule="auto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Vkladové</w:t>
            </w:r>
            <w:r w:rsidR="0003344F" w:rsidRPr="00A84E5C">
              <w:rPr>
                <w:rFonts w:ascii="Calibri" w:hAnsi="Calibri" w:cs="Calibri"/>
                <w:bCs/>
                <w:sz w:val="18"/>
                <w:szCs w:val="18"/>
              </w:rPr>
              <w:t xml:space="preserve"> účty</w:t>
            </w: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A84E5C">
              <w:rPr>
                <w:rFonts w:ascii="Calibri" w:hAnsi="Calibri" w:cs="Calibri"/>
                <w:bCs/>
                <w:sz w:val="18"/>
                <w:szCs w:val="18"/>
              </w:rPr>
              <w:t>termínované</w:t>
            </w:r>
            <w:r w:rsidR="00E126E2">
              <w:rPr>
                <w:rFonts w:ascii="Calibri" w:hAnsi="Calibri" w:cs="Calibri"/>
                <w:bCs/>
                <w:sz w:val="18"/>
                <w:szCs w:val="18"/>
              </w:rPr>
              <w:t xml:space="preserve">, </w:t>
            </w:r>
            <w:proofErr w:type="spellStart"/>
            <w:r w:rsidR="00E126E2">
              <w:rPr>
                <w:rFonts w:ascii="Calibri" w:hAnsi="Calibri" w:cs="Calibri"/>
                <w:bCs/>
                <w:sz w:val="18"/>
                <w:szCs w:val="18"/>
              </w:rPr>
              <w:t>overnight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333FD7" w14:textId="4EEC2D9D" w:rsidR="0003344F" w:rsidRPr="00A84E5C" w:rsidRDefault="00E126E2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1959362</w:t>
            </w:r>
          </w:p>
        </w:tc>
        <w:tc>
          <w:tcPr>
            <w:tcW w:w="2405" w:type="dxa"/>
            <w:vAlign w:val="center"/>
          </w:tcPr>
          <w:p w14:paraId="2A250B6D" w14:textId="77777777" w:rsidR="0003344F" w:rsidRPr="00A84E5C" w:rsidRDefault="006854D2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0</w:t>
            </w:r>
          </w:p>
        </w:tc>
      </w:tr>
      <w:tr w:rsidR="0003344F" w:rsidRPr="00A84E5C" w14:paraId="4BC6D8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C1A01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271129" w14:textId="559EB501" w:rsidR="0003344F" w:rsidRPr="00A84E5C" w:rsidRDefault="0003344F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14:paraId="72CA08F7" w14:textId="77777777" w:rsidR="0003344F" w:rsidRPr="00A84E5C" w:rsidRDefault="00012118" w:rsidP="00012118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0</w:t>
            </w:r>
          </w:p>
        </w:tc>
      </w:tr>
      <w:tr w:rsidR="0003344F" w:rsidRPr="00A84E5C" w14:paraId="5DABDD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C25E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357ED" w14:textId="7679BE4C" w:rsidR="0003344F" w:rsidRPr="00A84E5C" w:rsidRDefault="0084036B" w:rsidP="00012118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1980742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11FBF" w14:textId="5D926CCB" w:rsidR="0003344F" w:rsidRPr="00A84E5C" w:rsidRDefault="005448D4" w:rsidP="00012118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1050668</w:t>
            </w:r>
          </w:p>
        </w:tc>
      </w:tr>
    </w:tbl>
    <w:p w14:paraId="256B74AD" w14:textId="77777777" w:rsidR="005D2F62" w:rsidRPr="00A84E5C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 w:cs="Calibri"/>
          <w:b w:val="0"/>
          <w:szCs w:val="22"/>
        </w:rPr>
      </w:pPr>
    </w:p>
    <w:p w14:paraId="2667E153" w14:textId="3BE10D17" w:rsidR="007E1E82" w:rsidRPr="00A84E5C" w:rsidRDefault="007E1E82" w:rsidP="007E1E82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Ako finančné účty sú vykázané peniaze v pokladnici, účty v</w:t>
      </w:r>
      <w:r w:rsidR="00AC2B04">
        <w:rPr>
          <w:rFonts w:ascii="Calibri" w:hAnsi="Calibri" w:cs="Calibri"/>
          <w:szCs w:val="22"/>
        </w:rPr>
        <w:t> </w:t>
      </w:r>
      <w:r w:rsidRPr="00A84E5C">
        <w:rPr>
          <w:rFonts w:ascii="Calibri" w:hAnsi="Calibri" w:cs="Calibri"/>
          <w:szCs w:val="22"/>
        </w:rPr>
        <w:t>bankách</w:t>
      </w:r>
      <w:r w:rsidR="00AC2B04">
        <w:rPr>
          <w:rFonts w:ascii="Calibri" w:hAnsi="Calibri" w:cs="Calibri"/>
          <w:szCs w:val="22"/>
        </w:rPr>
        <w:t>, peniaze na ceste.</w:t>
      </w:r>
      <w:r w:rsidRPr="00A84E5C">
        <w:rPr>
          <w:rFonts w:ascii="Calibri" w:hAnsi="Calibri" w:cs="Calibri"/>
          <w:szCs w:val="22"/>
        </w:rPr>
        <w:t xml:space="preserve"> </w:t>
      </w:r>
    </w:p>
    <w:p w14:paraId="7A3BE3C6" w14:textId="77777777" w:rsidR="007E1E82" w:rsidRPr="00A84E5C" w:rsidRDefault="007E1E82" w:rsidP="007E1E82">
      <w:pPr>
        <w:spacing w:after="0" w:line="240" w:lineRule="auto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Účtami v bankách môže štátny podnik voľne disponovať.</w:t>
      </w:r>
    </w:p>
    <w:p w14:paraId="669E0CBA" w14:textId="77777777" w:rsidR="00F41E48" w:rsidRPr="00A84E5C" w:rsidRDefault="00F41E48" w:rsidP="004838EC">
      <w:pPr>
        <w:keepNext/>
        <w:spacing w:after="0" w:line="240" w:lineRule="auto"/>
        <w:outlineLvl w:val="1"/>
        <w:rPr>
          <w:rFonts w:ascii="Calibri" w:hAnsi="Calibri" w:cs="Calibri"/>
          <w:szCs w:val="22"/>
        </w:rPr>
      </w:pPr>
    </w:p>
    <w:p w14:paraId="585B27B1" w14:textId="77777777" w:rsidR="004838EC" w:rsidRPr="00A84E5C" w:rsidRDefault="004838EC" w:rsidP="00AF5D0A">
      <w:pPr>
        <w:keepNext/>
        <w:numPr>
          <w:ilvl w:val="0"/>
          <w:numId w:val="17"/>
        </w:numPr>
        <w:spacing w:after="0" w:line="240" w:lineRule="auto"/>
        <w:outlineLvl w:val="1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Časové rozlíšenie</w:t>
      </w:r>
    </w:p>
    <w:p w14:paraId="3C0E8F43" w14:textId="77777777" w:rsidR="004838EC" w:rsidRPr="00A84E5C" w:rsidRDefault="004838EC" w:rsidP="004838EC">
      <w:pPr>
        <w:keepNext/>
        <w:spacing w:after="60" w:line="240" w:lineRule="auto"/>
        <w:outlineLvl w:val="0"/>
        <w:rPr>
          <w:rFonts w:ascii="Calibri" w:hAnsi="Calibri" w:cs="Calibri"/>
          <w:b/>
          <w:bCs/>
          <w:kern w:val="28"/>
          <w:szCs w:val="22"/>
        </w:rPr>
      </w:pPr>
      <w:r w:rsidRPr="00A84E5C">
        <w:rPr>
          <w:rFonts w:ascii="Calibri" w:hAnsi="Calibri" w:cs="Calibri"/>
          <w:b/>
          <w:bCs/>
          <w:kern w:val="28"/>
          <w:szCs w:val="22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9"/>
        <w:gridCol w:w="2709"/>
        <w:gridCol w:w="2584"/>
      </w:tblGrid>
      <w:tr w:rsidR="004838EC" w:rsidRPr="00A84E5C" w14:paraId="453DA875" w14:textId="77777777" w:rsidTr="00DE17A8">
        <w:trPr>
          <w:jc w:val="center"/>
        </w:trPr>
        <w:tc>
          <w:tcPr>
            <w:tcW w:w="4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ACEA4" w14:textId="77777777" w:rsidR="004838EC" w:rsidRPr="00A84E5C" w:rsidRDefault="004838EC" w:rsidP="004838E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62020" w14:textId="77777777" w:rsidR="004838EC" w:rsidRPr="00A84E5C" w:rsidRDefault="004838EC" w:rsidP="004838E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B4E74" w14:textId="77777777" w:rsidR="004838EC" w:rsidRPr="00A84E5C" w:rsidRDefault="004838EC" w:rsidP="004838EC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838EC" w:rsidRPr="00A84E5C" w14:paraId="79FD2C84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47521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BE7105" w14:textId="77777777" w:rsidR="004838EC" w:rsidRPr="00A84E5C" w:rsidRDefault="004838EC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4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02943A" w14:textId="77777777" w:rsidR="004838EC" w:rsidRPr="00A84E5C" w:rsidRDefault="004838EC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838EC" w:rsidRPr="00A84E5C" w14:paraId="5865C8E8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1ADAE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0AB13" w14:textId="701383B2" w:rsidR="004838EC" w:rsidRPr="00A84E5C" w:rsidRDefault="008A0D79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  <w:r w:rsidR="00AC2B04">
              <w:rPr>
                <w:rFonts w:ascii="Calibri" w:hAnsi="Calibri" w:cs="Calibri"/>
                <w:sz w:val="18"/>
                <w:szCs w:val="18"/>
              </w:rPr>
              <w:t>7793</w:t>
            </w:r>
          </w:p>
        </w:tc>
        <w:tc>
          <w:tcPr>
            <w:tcW w:w="24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FFE0F4" w14:textId="24C4B432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12445</w:t>
            </w:r>
          </w:p>
        </w:tc>
      </w:tr>
      <w:tr w:rsidR="004838EC" w:rsidRPr="00A84E5C" w14:paraId="49946F5E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94512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Predplatné časopisov, plyn</w:t>
            </w:r>
            <w:r w:rsidR="00895478">
              <w:rPr>
                <w:rFonts w:ascii="Calibri" w:hAnsi="Calibri" w:cs="Calibri"/>
                <w:sz w:val="18"/>
                <w:szCs w:val="18"/>
              </w:rPr>
              <w:t xml:space="preserve">, </w:t>
            </w:r>
            <w:proofErr w:type="spellStart"/>
            <w:r w:rsidR="00895478">
              <w:rPr>
                <w:rFonts w:ascii="Calibri" w:hAnsi="Calibri" w:cs="Calibri"/>
                <w:sz w:val="18"/>
                <w:szCs w:val="18"/>
              </w:rPr>
              <w:t>park.karty</w:t>
            </w:r>
            <w:proofErr w:type="spellEnd"/>
            <w:r w:rsidR="00895478">
              <w:rPr>
                <w:rFonts w:ascii="Calibri" w:hAnsi="Calibri" w:cs="Calibri"/>
                <w:sz w:val="18"/>
                <w:szCs w:val="18"/>
              </w:rPr>
              <w:t xml:space="preserve">, </w:t>
            </w:r>
            <w:proofErr w:type="spellStart"/>
            <w:r w:rsidR="00895478">
              <w:rPr>
                <w:rFonts w:ascii="Calibri" w:hAnsi="Calibri" w:cs="Calibri"/>
                <w:sz w:val="18"/>
                <w:szCs w:val="18"/>
              </w:rPr>
              <w:t>webb</w:t>
            </w:r>
            <w:proofErr w:type="spellEnd"/>
            <w:r w:rsidR="00895478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 w:rsidR="00895478">
              <w:rPr>
                <w:rFonts w:ascii="Calibri" w:hAnsi="Calibri" w:cs="Calibri"/>
                <w:sz w:val="18"/>
                <w:szCs w:val="18"/>
              </w:rPr>
              <w:t>stranka</w:t>
            </w:r>
            <w:proofErr w:type="spellEnd"/>
            <w:r w:rsidR="00895478">
              <w:rPr>
                <w:rFonts w:ascii="Calibri" w:hAnsi="Calibri" w:cs="Calibri"/>
                <w:sz w:val="18"/>
                <w:szCs w:val="18"/>
              </w:rPr>
              <w:t>...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BA6BE" w14:textId="5D0D55E5" w:rsidR="004838EC" w:rsidRPr="00A84E5C" w:rsidRDefault="0070409B" w:rsidP="0032553D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259</w:t>
            </w:r>
          </w:p>
        </w:tc>
        <w:tc>
          <w:tcPr>
            <w:tcW w:w="2448" w:type="dxa"/>
            <w:tcBorders>
              <w:top w:val="single" w:sz="12" w:space="0" w:color="auto"/>
            </w:tcBorders>
            <w:vAlign w:val="center"/>
          </w:tcPr>
          <w:p w14:paraId="7878B3BE" w14:textId="54B9C48F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196</w:t>
            </w:r>
          </w:p>
        </w:tc>
      </w:tr>
      <w:tr w:rsidR="004838EC" w:rsidRPr="00A84E5C" w14:paraId="39A3AA6E" w14:textId="77777777" w:rsidTr="00DE17A8">
        <w:trPr>
          <w:trHeight w:val="340"/>
          <w:jc w:val="center"/>
        </w:trPr>
        <w:tc>
          <w:tcPr>
            <w:tcW w:w="4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13FFD" w14:textId="5650D8B1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Poistenie majetku</w:t>
            </w:r>
            <w:r w:rsidR="00690821">
              <w:rPr>
                <w:rFonts w:ascii="Calibri" w:hAnsi="Calibri" w:cs="Calibri"/>
                <w:sz w:val="18"/>
                <w:szCs w:val="18"/>
              </w:rPr>
              <w:t>, leasing</w:t>
            </w:r>
          </w:p>
        </w:tc>
        <w:tc>
          <w:tcPr>
            <w:tcW w:w="256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0BAC2" w14:textId="7BD5B344" w:rsidR="004838EC" w:rsidRPr="00A84E5C" w:rsidRDefault="0070409B" w:rsidP="0070409B">
            <w:pPr>
              <w:spacing w:after="0" w:line="36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                         10266</w:t>
            </w:r>
          </w:p>
        </w:tc>
        <w:tc>
          <w:tcPr>
            <w:tcW w:w="2448" w:type="dxa"/>
            <w:tcBorders>
              <w:bottom w:val="single" w:sz="12" w:space="0" w:color="auto"/>
            </w:tcBorders>
            <w:vAlign w:val="center"/>
          </w:tcPr>
          <w:p w14:paraId="288962E5" w14:textId="790A209B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9970</w:t>
            </w:r>
          </w:p>
        </w:tc>
      </w:tr>
      <w:tr w:rsidR="004838EC" w:rsidRPr="00A84E5C" w14:paraId="4743BA3C" w14:textId="77777777" w:rsidTr="00DE17A8">
        <w:trPr>
          <w:trHeight w:val="340"/>
          <w:jc w:val="center"/>
        </w:trPr>
        <w:tc>
          <w:tcPr>
            <w:tcW w:w="4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E237D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lastRenderedPageBreak/>
              <w:t>Poštovné</w:t>
            </w:r>
          </w:p>
        </w:tc>
        <w:tc>
          <w:tcPr>
            <w:tcW w:w="256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450F8" w14:textId="77777777" w:rsidR="004838EC" w:rsidRPr="00A84E5C" w:rsidRDefault="00752417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448" w:type="dxa"/>
            <w:tcBorders>
              <w:bottom w:val="single" w:sz="12" w:space="0" w:color="auto"/>
            </w:tcBorders>
            <w:vAlign w:val="center"/>
          </w:tcPr>
          <w:p w14:paraId="1B131CC7" w14:textId="77777777" w:rsidR="004838EC" w:rsidRPr="00A84E5C" w:rsidRDefault="00593719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838EC" w:rsidRPr="00A84E5C" w14:paraId="0B3DC44E" w14:textId="77777777" w:rsidTr="00DE17A8">
        <w:trPr>
          <w:trHeight w:val="340"/>
          <w:jc w:val="center"/>
        </w:trPr>
        <w:tc>
          <w:tcPr>
            <w:tcW w:w="4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75A1" w14:textId="77777777" w:rsidR="004838EC" w:rsidRPr="00A84E5C" w:rsidRDefault="00CF1925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Aktualizačné poplatky</w:t>
            </w:r>
            <w:r w:rsidR="00D433A6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spellStart"/>
            <w:r w:rsidR="00D433A6">
              <w:rPr>
                <w:rFonts w:ascii="Calibri" w:hAnsi="Calibri" w:cs="Calibri"/>
                <w:sz w:val="18"/>
                <w:szCs w:val="18"/>
              </w:rPr>
              <w:t>Asseco</w:t>
            </w:r>
            <w:proofErr w:type="spellEnd"/>
            <w:r w:rsidR="00D433A6">
              <w:rPr>
                <w:rFonts w:ascii="Calibri" w:hAnsi="Calibri" w:cs="Calibri"/>
                <w:sz w:val="18"/>
                <w:szCs w:val="18"/>
              </w:rPr>
              <w:t xml:space="preserve">, </w:t>
            </w:r>
            <w:proofErr w:type="spellStart"/>
            <w:r w:rsidR="00D433A6">
              <w:rPr>
                <w:rFonts w:ascii="Calibri" w:hAnsi="Calibri" w:cs="Calibri"/>
                <w:sz w:val="18"/>
                <w:szCs w:val="18"/>
              </w:rPr>
              <w:t>Eset</w:t>
            </w:r>
            <w:proofErr w:type="spellEnd"/>
            <w:r w:rsidR="00D433A6">
              <w:rPr>
                <w:rFonts w:ascii="Calibri" w:hAnsi="Calibri" w:cs="Calibri"/>
                <w:sz w:val="18"/>
                <w:szCs w:val="18"/>
              </w:rPr>
              <w:t xml:space="preserve">, </w:t>
            </w:r>
            <w:proofErr w:type="spellStart"/>
            <w:r w:rsidR="00D433A6">
              <w:rPr>
                <w:rFonts w:ascii="Calibri" w:hAnsi="Calibri" w:cs="Calibri"/>
                <w:sz w:val="18"/>
                <w:szCs w:val="18"/>
              </w:rPr>
              <w:t>Teamwiever</w:t>
            </w:r>
            <w:proofErr w:type="spellEnd"/>
            <w:r w:rsidR="00D433A6">
              <w:rPr>
                <w:rFonts w:ascii="Calibri" w:hAnsi="Calibri" w:cs="Calibri"/>
                <w:sz w:val="18"/>
                <w:szCs w:val="18"/>
              </w:rPr>
              <w:t>)</w:t>
            </w:r>
          </w:p>
        </w:tc>
        <w:tc>
          <w:tcPr>
            <w:tcW w:w="256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94F31" w14:textId="55CCC07B" w:rsidR="004838EC" w:rsidRPr="00A84E5C" w:rsidRDefault="0070409B" w:rsidP="0032553D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3546</w:t>
            </w:r>
          </w:p>
        </w:tc>
        <w:tc>
          <w:tcPr>
            <w:tcW w:w="2448" w:type="dxa"/>
            <w:tcBorders>
              <w:bottom w:val="single" w:sz="12" w:space="0" w:color="auto"/>
            </w:tcBorders>
            <w:vAlign w:val="center"/>
          </w:tcPr>
          <w:p w14:paraId="5370035C" w14:textId="39C7228A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1281</w:t>
            </w:r>
          </w:p>
        </w:tc>
      </w:tr>
      <w:tr w:rsidR="004838EC" w:rsidRPr="00A84E5C" w14:paraId="4DBB0FD8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09CAE" w14:textId="77777777" w:rsidR="004838EC" w:rsidRPr="00A84E5C" w:rsidRDefault="006D2AD4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Inzercia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7AFD4" w14:textId="70D10D3D" w:rsidR="004838EC" w:rsidRPr="00A84E5C" w:rsidRDefault="0070409B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3722</w:t>
            </w:r>
          </w:p>
        </w:tc>
        <w:tc>
          <w:tcPr>
            <w:tcW w:w="24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13215" w14:textId="07F8001F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998</w:t>
            </w:r>
          </w:p>
        </w:tc>
      </w:tr>
      <w:tr w:rsidR="004838EC" w:rsidRPr="00A84E5C" w14:paraId="33F0B979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B9E7F" w14:textId="77777777" w:rsidR="004838EC" w:rsidRPr="00A84E5C" w:rsidRDefault="007A4D47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C3D7D" w14:textId="77777777" w:rsidR="004838EC" w:rsidRPr="00A84E5C" w:rsidRDefault="00A91231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448" w:type="dxa"/>
            <w:tcBorders>
              <w:top w:val="single" w:sz="12" w:space="0" w:color="auto"/>
            </w:tcBorders>
            <w:vAlign w:val="center"/>
          </w:tcPr>
          <w:p w14:paraId="792FA598" w14:textId="77777777" w:rsidR="004838EC" w:rsidRPr="00A84E5C" w:rsidRDefault="00A91231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4838EC" w:rsidRPr="00A84E5C" w14:paraId="16DE484A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82E1A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DD5871" w14:textId="77777777" w:rsidR="004838EC" w:rsidRPr="00A84E5C" w:rsidRDefault="000B114F" w:rsidP="000B114F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4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694FB" w14:textId="4FFD33F9" w:rsidR="004838EC" w:rsidRPr="00A84E5C" w:rsidRDefault="00AC2B04" w:rsidP="00AC2B04">
            <w:pPr>
              <w:spacing w:after="0" w:line="36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                            0</w:t>
            </w:r>
          </w:p>
        </w:tc>
      </w:tr>
      <w:tr w:rsidR="004838EC" w:rsidRPr="00A84E5C" w14:paraId="3E76D0E9" w14:textId="77777777" w:rsidTr="00DE17A8">
        <w:trPr>
          <w:trHeight w:val="340"/>
          <w:jc w:val="center"/>
        </w:trPr>
        <w:tc>
          <w:tcPr>
            <w:tcW w:w="41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87EFF5" w14:textId="77777777" w:rsidR="004838EC" w:rsidRPr="00A84E5C" w:rsidRDefault="004838EC" w:rsidP="004838E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Úroky z termínovaných vkladov - krátkodobé</w:t>
            </w:r>
          </w:p>
        </w:tc>
        <w:tc>
          <w:tcPr>
            <w:tcW w:w="25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D893B" w14:textId="77777777" w:rsidR="004838EC" w:rsidRPr="00A84E5C" w:rsidRDefault="000B114F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448" w:type="dxa"/>
            <w:tcBorders>
              <w:top w:val="single" w:sz="12" w:space="0" w:color="auto"/>
            </w:tcBorders>
            <w:vAlign w:val="center"/>
          </w:tcPr>
          <w:p w14:paraId="1C56869C" w14:textId="2DAA514D" w:rsidR="004838EC" w:rsidRPr="00A84E5C" w:rsidRDefault="00AC2B04" w:rsidP="004838EC">
            <w:pPr>
              <w:spacing w:after="0"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14:paraId="6F3943FF" w14:textId="77777777" w:rsidR="00121048" w:rsidRPr="00A84E5C" w:rsidRDefault="00121048" w:rsidP="007E1E82">
      <w:pPr>
        <w:rPr>
          <w:rFonts w:ascii="Calibri" w:hAnsi="Calibri" w:cs="Calibri"/>
          <w:b/>
          <w:color w:val="FF0000"/>
          <w:szCs w:val="22"/>
        </w:rPr>
      </w:pPr>
    </w:p>
    <w:p w14:paraId="02F2872D" w14:textId="77777777" w:rsidR="007E1E82" w:rsidRPr="00A84E5C" w:rsidRDefault="00DE17A8" w:rsidP="007E1E82">
      <w:pPr>
        <w:rPr>
          <w:rFonts w:ascii="Calibri" w:hAnsi="Calibri" w:cs="Calibri"/>
          <w:b/>
          <w:szCs w:val="22"/>
        </w:rPr>
      </w:pPr>
      <w:r w:rsidRPr="008C0437">
        <w:rPr>
          <w:rFonts w:ascii="Calibri" w:hAnsi="Calibri" w:cs="Calibri"/>
          <w:b/>
          <w:szCs w:val="22"/>
        </w:rPr>
        <w:t>2. K pasívam ÚJ uvádza doplňujúce a vysvetľujúce údaje o:</w:t>
      </w:r>
    </w:p>
    <w:p w14:paraId="2D386E70" w14:textId="77777777" w:rsidR="0003344F" w:rsidRPr="00BC5CC2" w:rsidRDefault="0003344F" w:rsidP="00DE17A8">
      <w:pPr>
        <w:pStyle w:val="Nzov"/>
        <w:numPr>
          <w:ilvl w:val="0"/>
          <w:numId w:val="31"/>
        </w:numPr>
        <w:spacing w:before="0" w:beforeAutospacing="0" w:after="0"/>
        <w:jc w:val="both"/>
        <w:rPr>
          <w:rFonts w:ascii="Calibri" w:hAnsi="Calibri" w:cs="Calibri"/>
          <w:sz w:val="24"/>
          <w:szCs w:val="24"/>
        </w:rPr>
      </w:pPr>
      <w:r w:rsidRPr="00BC5CC2">
        <w:rPr>
          <w:rFonts w:ascii="Calibri" w:hAnsi="Calibri" w:cs="Calibri"/>
          <w:sz w:val="24"/>
          <w:szCs w:val="24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87"/>
        <w:gridCol w:w="2635"/>
      </w:tblGrid>
      <w:tr w:rsidR="0003344F" w:rsidRPr="00A84E5C" w14:paraId="29EBD51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952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018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A84E5C" w14:paraId="1CB3D1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A918B" w14:textId="3CDB5A3C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Účtovn</w:t>
            </w:r>
            <w:r w:rsidR="000F4F25">
              <w:rPr>
                <w:rFonts w:ascii="Calibri" w:hAnsi="Calibri" w:cs="Calibri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E788F" w14:textId="4E7DB7E6" w:rsidR="0003344F" w:rsidRPr="00A84E5C" w:rsidRDefault="000F4F25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78636</w:t>
            </w:r>
          </w:p>
        </w:tc>
      </w:tr>
      <w:tr w:rsidR="0003344F" w:rsidRPr="00A84E5C" w14:paraId="621493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12C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Rozdelenie účtovn</w:t>
            </w:r>
            <w:r w:rsidR="00D433A6">
              <w:rPr>
                <w:rFonts w:ascii="Calibri" w:hAnsi="Calibri" w:cs="Calibri"/>
                <w:b/>
                <w:bCs/>
                <w:sz w:val="18"/>
                <w:szCs w:val="18"/>
              </w:rPr>
              <w:t>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635C" w14:textId="77777777" w:rsidR="0003344F" w:rsidRPr="00A84E5C" w:rsidRDefault="0003344F" w:rsidP="00EA41E2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A84E5C" w14:paraId="06AEA5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77992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3A8FE1" w14:textId="49FEC221" w:rsidR="0003344F" w:rsidRPr="00A84E5C" w:rsidRDefault="000F4F25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3932</w:t>
            </w:r>
          </w:p>
        </w:tc>
      </w:tr>
      <w:tr w:rsidR="0003344F" w:rsidRPr="00A84E5C" w14:paraId="2D02F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DAA9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77F14" w14:textId="6F7E160B" w:rsidR="0003344F" w:rsidRPr="00A84E5C" w:rsidRDefault="006F4662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73131</w:t>
            </w:r>
          </w:p>
        </w:tc>
      </w:tr>
      <w:tr w:rsidR="0003344F" w:rsidRPr="00A84E5C" w14:paraId="000FB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76A83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1DF3" w14:textId="77777777" w:rsidR="0003344F" w:rsidRPr="00A84E5C" w:rsidRDefault="0003344F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2354A3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42C9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B16C1" w14:textId="77777777" w:rsidR="0003344F" w:rsidRPr="00A84E5C" w:rsidRDefault="0003344F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1AA7B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EB172" w14:textId="77777777" w:rsidR="0003344F" w:rsidRPr="00A84E5C" w:rsidRDefault="00FB512C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Neuhradená strata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A06E8" w14:textId="4D6A375E" w:rsidR="0003344F" w:rsidRPr="00A84E5C" w:rsidRDefault="0003344F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321F2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26242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05CA6" w14:textId="77777777" w:rsidR="0003344F" w:rsidRPr="00A84E5C" w:rsidRDefault="0003344F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4F2A8F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7AF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8DFB3" w14:textId="77777777" w:rsidR="0003344F" w:rsidRPr="00A84E5C" w:rsidRDefault="0003344F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0D336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A0EF" w14:textId="77777777" w:rsidR="0003344F" w:rsidRPr="00A84E5C" w:rsidRDefault="0003344F" w:rsidP="00D42E71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Iné </w:t>
            </w:r>
            <w:r w:rsidR="005D162B" w:rsidRPr="00A84E5C">
              <w:rPr>
                <w:rFonts w:ascii="Calibri" w:hAnsi="Calibri" w:cs="Calibri"/>
                <w:sz w:val="18"/>
                <w:szCs w:val="18"/>
              </w:rPr>
              <w:t>fond odmien (odmen</w:t>
            </w:r>
            <w:r w:rsidR="00D42E71" w:rsidRPr="00A84E5C">
              <w:rPr>
                <w:rFonts w:ascii="Calibri" w:hAnsi="Calibri" w:cs="Calibri"/>
                <w:sz w:val="18"/>
                <w:szCs w:val="18"/>
              </w:rPr>
              <w:t>y)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BAB31" w14:textId="5F9094C9" w:rsidR="0003344F" w:rsidRPr="00A84E5C" w:rsidRDefault="006F4662" w:rsidP="005378BB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1573</w:t>
            </w:r>
          </w:p>
        </w:tc>
      </w:tr>
      <w:tr w:rsidR="0003344F" w:rsidRPr="00A84E5C" w14:paraId="1F5DD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7447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76BC2" w14:textId="740D7ACF" w:rsidR="0003344F" w:rsidRPr="00A84E5C" w:rsidRDefault="006F4662" w:rsidP="005378BB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78636</w:t>
            </w:r>
          </w:p>
        </w:tc>
      </w:tr>
    </w:tbl>
    <w:p w14:paraId="6D61A7AE" w14:textId="77777777" w:rsidR="00777AC9" w:rsidRDefault="00777AC9" w:rsidP="004D1154">
      <w:pPr>
        <w:rPr>
          <w:rFonts w:ascii="Calibri" w:hAnsi="Calibri" w:cs="Calibri"/>
        </w:rPr>
      </w:pPr>
    </w:p>
    <w:p w14:paraId="566AB1F9" w14:textId="77777777" w:rsidR="00DE17A8" w:rsidRPr="00BC5CC2" w:rsidRDefault="0003344F" w:rsidP="00DE17A8">
      <w:pPr>
        <w:pStyle w:val="Nzov"/>
        <w:numPr>
          <w:ilvl w:val="0"/>
          <w:numId w:val="17"/>
        </w:numPr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BC5CC2">
        <w:rPr>
          <w:rFonts w:ascii="Calibri" w:hAnsi="Calibri" w:cs="Calibri"/>
          <w:sz w:val="24"/>
          <w:szCs w:val="24"/>
        </w:rPr>
        <w:t>Informácie o</w:t>
      </w:r>
      <w:r w:rsidR="00DE17A8" w:rsidRPr="00BC5CC2">
        <w:rPr>
          <w:rFonts w:ascii="Calibri" w:hAnsi="Calibri" w:cs="Calibri"/>
          <w:sz w:val="24"/>
          <w:szCs w:val="24"/>
        </w:rPr>
        <w:t> </w:t>
      </w:r>
      <w:r w:rsidRPr="00BC5CC2">
        <w:rPr>
          <w:rFonts w:ascii="Calibri" w:hAnsi="Calibri" w:cs="Calibri"/>
          <w:sz w:val="24"/>
          <w:szCs w:val="24"/>
        </w:rPr>
        <w:t>rezervách</w:t>
      </w:r>
    </w:p>
    <w:p w14:paraId="563A8FB9" w14:textId="77777777" w:rsidR="00D77E8A" w:rsidRPr="00A84E5C" w:rsidRDefault="0003344F" w:rsidP="00D77E8A">
      <w:pPr>
        <w:spacing w:after="0" w:line="240" w:lineRule="auto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77"/>
        <w:gridCol w:w="1998"/>
        <w:gridCol w:w="1048"/>
        <w:gridCol w:w="1161"/>
        <w:gridCol w:w="1159"/>
        <w:gridCol w:w="1541"/>
        <w:gridCol w:w="255"/>
      </w:tblGrid>
      <w:tr w:rsidR="00D77E8A" w:rsidRPr="00A84E5C" w14:paraId="1BC98C89" w14:textId="77777777" w:rsidTr="005C5AFD">
        <w:trPr>
          <w:trHeight w:val="330"/>
          <w:jc w:val="center"/>
        </w:trPr>
        <w:tc>
          <w:tcPr>
            <w:tcW w:w="132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8620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bookmarkStart w:id="9" w:name="_Hlk161834550"/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35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2BE7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Bežné</w:t>
            </w:r>
          </w:p>
          <w:p w14:paraId="49571230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 účtovné obdobie</w:t>
            </w:r>
          </w:p>
        </w:tc>
        <w:tc>
          <w:tcPr>
            <w:tcW w:w="131" w:type="pct"/>
          </w:tcPr>
          <w:p w14:paraId="34F969DD" w14:textId="54B6D09D" w:rsidR="00D77E8A" w:rsidRPr="00A84E5C" w:rsidRDefault="00D77E8A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</w:p>
        </w:tc>
      </w:tr>
      <w:tr w:rsidR="00D77E8A" w:rsidRPr="00A84E5C" w14:paraId="659DE866" w14:textId="77777777" w:rsidTr="005C5AFD">
        <w:trPr>
          <w:gridAfter w:val="1"/>
          <w:wAfter w:w="131" w:type="pct"/>
          <w:trHeight w:val="345"/>
          <w:jc w:val="center"/>
        </w:trPr>
        <w:tc>
          <w:tcPr>
            <w:tcW w:w="132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2105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29F92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na začiatku účtovného obdobia</w:t>
            </w:r>
          </w:p>
        </w:tc>
        <w:tc>
          <w:tcPr>
            <w:tcW w:w="5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08D51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Tvorba</w:t>
            </w:r>
          </w:p>
        </w:tc>
        <w:tc>
          <w:tcPr>
            <w:tcW w:w="5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A17C5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Použitie</w:t>
            </w:r>
          </w:p>
        </w:tc>
        <w:tc>
          <w:tcPr>
            <w:tcW w:w="5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EB503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Zrušenie</w:t>
            </w:r>
          </w:p>
        </w:tc>
        <w:tc>
          <w:tcPr>
            <w:tcW w:w="7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02C4" w14:textId="77777777" w:rsidR="00D77E8A" w:rsidRPr="00A84E5C" w:rsidRDefault="00D77E8A" w:rsidP="004F22B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</w:t>
            </w:r>
            <w:r w:rsidRPr="00A84E5C">
              <w:rPr>
                <w:rFonts w:ascii="Calibri" w:hAnsi="Calibri" w:cs="Calibri"/>
                <w:sz w:val="18"/>
                <w:szCs w:val="18"/>
              </w:rPr>
              <w:br/>
              <w:t>na konci účtovného obdobia</w:t>
            </w:r>
          </w:p>
        </w:tc>
      </w:tr>
      <w:tr w:rsidR="00D77E8A" w:rsidRPr="00A84E5C" w14:paraId="1A546E99" w14:textId="77777777" w:rsidTr="005C5AFD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9107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a</w:t>
            </w:r>
          </w:p>
        </w:tc>
        <w:tc>
          <w:tcPr>
            <w:tcW w:w="10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C30A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5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01619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  <w:tc>
          <w:tcPr>
            <w:tcW w:w="5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9126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</w:t>
            </w: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9575E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e</w:t>
            </w:r>
          </w:p>
        </w:tc>
        <w:tc>
          <w:tcPr>
            <w:tcW w:w="7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6E97" w14:textId="77777777" w:rsidR="00D77E8A" w:rsidRPr="00A84E5C" w:rsidRDefault="00D77E8A" w:rsidP="004F22BE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f</w:t>
            </w:r>
          </w:p>
        </w:tc>
      </w:tr>
      <w:tr w:rsidR="00D77E8A" w:rsidRPr="00A84E5C" w14:paraId="36F32FE7" w14:textId="77777777" w:rsidTr="005C5AFD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B1F5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EDDB1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BB967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45FAF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7B06A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A574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D77E8A" w:rsidRPr="00A84E5C" w14:paraId="06AA8ADF" w14:textId="77777777" w:rsidTr="00001AB6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185D0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74EAF" w14:textId="7AF2DEE0" w:rsidR="00D77E8A" w:rsidRPr="00A84E5C" w:rsidRDefault="006F4662" w:rsidP="004F22BE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179774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26C69" w14:textId="2B374AA2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438162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5D401" w14:textId="6DBF2F24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45935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31EBB" w14:textId="74824A9E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133839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EA2DB" w14:textId="7CEE0A23" w:rsidR="00D77E8A" w:rsidRPr="00A84E5C" w:rsidRDefault="00F653AD" w:rsidP="004F22BE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438162</w:t>
            </w:r>
          </w:p>
        </w:tc>
      </w:tr>
      <w:tr w:rsidR="00D77E8A" w:rsidRPr="00A84E5C" w14:paraId="78DC43F9" w14:textId="77777777" w:rsidTr="00001AB6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E4249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Mzdy za dovolenku, vrátane sociálneho zabezpečenia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1C9FA" w14:textId="460C6A58" w:rsidR="00D77E8A" w:rsidRPr="00A84E5C" w:rsidRDefault="006F4662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41035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E6565" w14:textId="78FA4646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43492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4AAFD" w14:textId="4C9A1A5F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41035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05079" w14:textId="4EF285BA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C245F" w14:textId="3291F4B2" w:rsidR="00D77E8A" w:rsidRPr="00A84E5C" w:rsidRDefault="00F653AD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43492</w:t>
            </w:r>
          </w:p>
        </w:tc>
      </w:tr>
      <w:tr w:rsidR="00D77E8A" w:rsidRPr="00A84E5C" w14:paraId="567D738D" w14:textId="77777777" w:rsidTr="00001AB6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8A437" w14:textId="77777777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Pokuta</w:t>
            </w:r>
          </w:p>
        </w:tc>
        <w:tc>
          <w:tcPr>
            <w:tcW w:w="10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09616" w14:textId="2E926A1A" w:rsidR="00D77E8A" w:rsidRPr="00A84E5C" w:rsidRDefault="00DE28E9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ACE78" w14:textId="310EB62B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F8A78" w14:textId="1C6F4D4A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FCBE6" w14:textId="6FC8F1A1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E1A22" w14:textId="0AEAAEBE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D77E8A" w:rsidRPr="00A84E5C" w14:paraId="32E9C9E0" w14:textId="77777777" w:rsidTr="005C5AF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C2F6" w14:textId="60121724" w:rsidR="00D77E8A" w:rsidRPr="00A84E5C" w:rsidRDefault="00DE28E9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 xml:space="preserve">Rezerva na nájomné – </w:t>
            </w:r>
            <w:r w:rsidR="008F3F8B">
              <w:rPr>
                <w:rFonts w:ascii="Calibri" w:hAnsi="Calibri" w:cs="Calibri"/>
                <w:sz w:val="18"/>
                <w:szCs w:val="18"/>
              </w:rPr>
              <w:t>súdny spor</w:t>
            </w:r>
            <w:r w:rsidR="000174E1">
              <w:rPr>
                <w:rFonts w:ascii="Calibri" w:hAnsi="Calibri" w:cs="Calibri"/>
                <w:sz w:val="18"/>
                <w:szCs w:val="18"/>
              </w:rPr>
              <w:t xml:space="preserve"> a  ostatné krátkodobé rezervy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22FEE" w14:textId="1E349343" w:rsidR="00D77E8A" w:rsidRPr="00A84E5C" w:rsidRDefault="006F4662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120615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5B221" w14:textId="1F9A32C6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377500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4859" w14:textId="2F7AAD3B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4631" w14:textId="0120C872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120615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C8C29" w14:textId="5AD9FB78" w:rsidR="00D77E8A" w:rsidRPr="00A84E5C" w:rsidRDefault="00F653AD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377500</w:t>
            </w:r>
          </w:p>
        </w:tc>
      </w:tr>
      <w:tr w:rsidR="00D77E8A" w:rsidRPr="00A84E5C" w14:paraId="32D82722" w14:textId="77777777" w:rsidTr="005C5AF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26D11" w14:textId="47B58669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Audit ÚZ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F0515" w14:textId="43BA4BF1" w:rsidR="00D77E8A" w:rsidRPr="00A84E5C" w:rsidRDefault="006F4662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E3A6" w14:textId="7C866A91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43C28" w14:textId="34BBA121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4B71B" w14:textId="1D214F80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41DA" w14:textId="4AD532CF" w:rsidR="00D77E8A" w:rsidRPr="00A84E5C" w:rsidRDefault="00F653AD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</w:tr>
      <w:tr w:rsidR="00D77E8A" w:rsidRPr="00A84E5C" w14:paraId="37BAFD34" w14:textId="77777777" w:rsidTr="005C5AF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21327" w14:textId="6FAB6D39" w:rsidR="00D77E8A" w:rsidRPr="00A84E5C" w:rsidRDefault="00D77E8A" w:rsidP="004F22BE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Rezerva na odmeny</w:t>
            </w:r>
            <w:r w:rsidR="00F71EC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+odchodné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583CE" w14:textId="286507F4" w:rsidR="00D77E8A" w:rsidRPr="00A84E5C" w:rsidRDefault="006F4662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13224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E37FF" w14:textId="5D6E410A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12270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71A62" w14:textId="44B5A876" w:rsidR="00D77E8A" w:rsidRPr="00A84E5C" w:rsidRDefault="000174E1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C1F42" w14:textId="6258669D" w:rsidR="000174E1" w:rsidRPr="00A84E5C" w:rsidRDefault="000174E1" w:rsidP="000174E1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13224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7F1FB" w14:textId="6D2AE067" w:rsidR="00D77E8A" w:rsidRPr="00A84E5C" w:rsidRDefault="00F653AD" w:rsidP="004F22BE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12270</w:t>
            </w:r>
          </w:p>
        </w:tc>
      </w:tr>
    </w:tbl>
    <w:p w14:paraId="6CF2E3E5" w14:textId="77777777" w:rsidR="003801FA" w:rsidRDefault="003801FA" w:rsidP="0003344F">
      <w:pPr>
        <w:spacing w:after="0" w:line="240" w:lineRule="auto"/>
        <w:rPr>
          <w:rFonts w:ascii="Calibri" w:hAnsi="Calibri" w:cs="Calibri"/>
          <w:szCs w:val="22"/>
        </w:rPr>
      </w:pPr>
      <w:bookmarkStart w:id="10" w:name="_Hlk97199113"/>
      <w:bookmarkEnd w:id="9"/>
    </w:p>
    <w:p w14:paraId="09C9A375" w14:textId="77777777" w:rsidR="0075764C" w:rsidRDefault="0075764C" w:rsidP="0003344F">
      <w:pPr>
        <w:spacing w:after="0" w:line="240" w:lineRule="auto"/>
        <w:rPr>
          <w:rFonts w:ascii="Calibri" w:hAnsi="Calibri" w:cs="Calibri"/>
          <w:szCs w:val="22"/>
        </w:rPr>
      </w:pPr>
    </w:p>
    <w:p w14:paraId="3D1DAC99" w14:textId="77777777" w:rsidR="003801FA" w:rsidRDefault="003801FA" w:rsidP="0003344F">
      <w:pPr>
        <w:spacing w:after="0" w:line="240" w:lineRule="auto"/>
        <w:rPr>
          <w:rFonts w:ascii="Calibri" w:hAnsi="Calibri" w:cs="Calibri"/>
          <w:szCs w:val="22"/>
        </w:rPr>
      </w:pPr>
    </w:p>
    <w:p w14:paraId="36732C58" w14:textId="2D6ED47C" w:rsidR="00F26110" w:rsidRDefault="00F26110" w:rsidP="0003344F">
      <w:pPr>
        <w:spacing w:after="0" w:line="24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Tabuľka č.2</w:t>
      </w:r>
    </w:p>
    <w:p w14:paraId="48AD4632" w14:textId="40D47A51" w:rsidR="00E133D2" w:rsidRPr="00A84E5C" w:rsidRDefault="00E133D2" w:rsidP="00E133D2">
      <w:pPr>
        <w:spacing w:after="0" w:line="240" w:lineRule="auto"/>
        <w:rPr>
          <w:rFonts w:ascii="Calibri" w:hAnsi="Calibri" w:cs="Calibri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77"/>
        <w:gridCol w:w="1998"/>
        <w:gridCol w:w="1048"/>
        <w:gridCol w:w="1161"/>
        <w:gridCol w:w="1159"/>
        <w:gridCol w:w="1541"/>
        <w:gridCol w:w="255"/>
      </w:tblGrid>
      <w:tr w:rsidR="00001AB6" w:rsidRPr="00A84E5C" w14:paraId="24047A55" w14:textId="77777777" w:rsidTr="00E267CD">
        <w:trPr>
          <w:trHeight w:val="330"/>
          <w:jc w:val="center"/>
        </w:trPr>
        <w:tc>
          <w:tcPr>
            <w:tcW w:w="132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8256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35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075D" w14:textId="6320928A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Bezprostredne predchádzajúce ú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čtovné obdobie</w:t>
            </w:r>
          </w:p>
        </w:tc>
        <w:tc>
          <w:tcPr>
            <w:tcW w:w="131" w:type="pct"/>
          </w:tcPr>
          <w:p w14:paraId="655C610F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</w:p>
        </w:tc>
      </w:tr>
      <w:tr w:rsidR="00001AB6" w:rsidRPr="00A84E5C" w14:paraId="2C5FFF7E" w14:textId="77777777" w:rsidTr="00E267CD">
        <w:trPr>
          <w:gridAfter w:val="1"/>
          <w:wAfter w:w="131" w:type="pct"/>
          <w:trHeight w:val="345"/>
          <w:jc w:val="center"/>
        </w:trPr>
        <w:tc>
          <w:tcPr>
            <w:tcW w:w="132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5C859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3E462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 na začiatku účtovného obdobia</w:t>
            </w:r>
          </w:p>
        </w:tc>
        <w:tc>
          <w:tcPr>
            <w:tcW w:w="5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6C94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Tvorba</w:t>
            </w:r>
          </w:p>
        </w:tc>
        <w:tc>
          <w:tcPr>
            <w:tcW w:w="5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B2F9A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Použitie</w:t>
            </w:r>
          </w:p>
        </w:tc>
        <w:tc>
          <w:tcPr>
            <w:tcW w:w="5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DE582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Zrušenie</w:t>
            </w:r>
          </w:p>
        </w:tc>
        <w:tc>
          <w:tcPr>
            <w:tcW w:w="7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A9FC4" w14:textId="77777777" w:rsidR="00001AB6" w:rsidRPr="00A84E5C" w:rsidRDefault="00001AB6" w:rsidP="00E267CD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Stav</w:t>
            </w:r>
            <w:r w:rsidRPr="00A84E5C">
              <w:rPr>
                <w:rFonts w:ascii="Calibri" w:hAnsi="Calibri" w:cs="Calibri"/>
                <w:sz w:val="18"/>
                <w:szCs w:val="18"/>
              </w:rPr>
              <w:br/>
              <w:t>na konci účtovného obdobia</w:t>
            </w:r>
          </w:p>
        </w:tc>
      </w:tr>
      <w:tr w:rsidR="00001AB6" w:rsidRPr="00A84E5C" w14:paraId="68892923" w14:textId="77777777" w:rsidTr="00E267CD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93DB7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Cs/>
                <w:sz w:val="18"/>
                <w:szCs w:val="18"/>
              </w:rPr>
              <w:t>a</w:t>
            </w:r>
          </w:p>
        </w:tc>
        <w:tc>
          <w:tcPr>
            <w:tcW w:w="10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977C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5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2939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  <w:tc>
          <w:tcPr>
            <w:tcW w:w="5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31386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</w:t>
            </w: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CEC6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e</w:t>
            </w:r>
          </w:p>
        </w:tc>
        <w:tc>
          <w:tcPr>
            <w:tcW w:w="7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6CA0" w14:textId="77777777" w:rsidR="00001AB6" w:rsidRPr="00A84E5C" w:rsidRDefault="00001AB6" w:rsidP="00E267C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f</w:t>
            </w:r>
          </w:p>
        </w:tc>
      </w:tr>
      <w:tr w:rsidR="00001AB6" w:rsidRPr="00A84E5C" w14:paraId="4ED26312" w14:textId="77777777" w:rsidTr="00E267CD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1CF2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F6C13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1C7A2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44433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95B20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CB8A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001AB6" w:rsidRPr="00A84E5C" w14:paraId="09F8540C" w14:textId="77777777" w:rsidTr="00E267CD">
        <w:trPr>
          <w:gridAfter w:val="1"/>
          <w:wAfter w:w="131" w:type="pct"/>
          <w:trHeight w:val="330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7FC7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5F81E" w14:textId="6C7787E1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55510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7670" w14:textId="4E8F25EC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179774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84A82" w14:textId="3E7FDBAE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48422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F09F6" w14:textId="4D0A62E1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7088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E6B3" w14:textId="1542C713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179774</w:t>
            </w:r>
          </w:p>
        </w:tc>
      </w:tr>
      <w:tr w:rsidR="00001AB6" w:rsidRPr="00A84E5C" w14:paraId="47103985" w14:textId="77777777" w:rsidTr="00E267C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CFCDF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Mzdy za dovolenku, vrátane sociálneho zabezpečenia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DA670" w14:textId="40CC71FF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32622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71611" w14:textId="417E1751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41035</w:t>
            </w:r>
          </w:p>
        </w:tc>
        <w:tc>
          <w:tcPr>
            <w:tcW w:w="59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65BEB" w14:textId="2781D33E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32622</w:t>
            </w:r>
          </w:p>
        </w:tc>
        <w:tc>
          <w:tcPr>
            <w:tcW w:w="59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14D18" w14:textId="00AA6038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5BF9" w14:textId="67F2DF37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41035</w:t>
            </w:r>
          </w:p>
        </w:tc>
      </w:tr>
      <w:tr w:rsidR="00001AB6" w:rsidRPr="00A84E5C" w14:paraId="63225B68" w14:textId="77777777" w:rsidTr="00E267C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B89E4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Pokuta</w:t>
            </w:r>
          </w:p>
        </w:tc>
        <w:tc>
          <w:tcPr>
            <w:tcW w:w="10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5E338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AAAB2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32FDA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9916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A122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001AB6" w:rsidRPr="00A84E5C" w14:paraId="256917BA" w14:textId="77777777" w:rsidTr="00E267C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9E9E" w14:textId="4973454B" w:rsidR="00001AB6" w:rsidRPr="00A84E5C" w:rsidRDefault="006F4662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Rezerva na nájomné -súdny spor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6D436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7FA07" w14:textId="6CACE4B7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120615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FB34A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E211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68B41" w14:textId="05C5DA14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120615</w:t>
            </w:r>
          </w:p>
        </w:tc>
      </w:tr>
      <w:tr w:rsidR="00001AB6" w:rsidRPr="00A84E5C" w14:paraId="23874C9E" w14:textId="77777777" w:rsidTr="00E267C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00F9D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Audit ÚZ</w:t>
            </w:r>
            <w:r>
              <w:rPr>
                <w:rFonts w:ascii="Calibri" w:hAnsi="Calibri" w:cs="Calibri"/>
                <w:sz w:val="18"/>
                <w:szCs w:val="18"/>
              </w:rPr>
              <w:t>, súdny spor</w:t>
            </w:r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3DA18" w14:textId="06CEF13D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15800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29F50" w14:textId="123C157E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69CAC" w14:textId="5DCF06CE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15800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55FCE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93C32" w14:textId="2C4DC7CE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</w:tr>
      <w:tr w:rsidR="00001AB6" w:rsidRPr="00A84E5C" w14:paraId="07E74CF8" w14:textId="77777777" w:rsidTr="00E267CD">
        <w:trPr>
          <w:gridAfter w:val="1"/>
          <w:wAfter w:w="131" w:type="pct"/>
          <w:trHeight w:val="369"/>
          <w:jc w:val="center"/>
        </w:trPr>
        <w:tc>
          <w:tcPr>
            <w:tcW w:w="13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30605" w14:textId="77777777" w:rsidR="00001AB6" w:rsidRPr="00A84E5C" w:rsidRDefault="00001AB6" w:rsidP="00E267CD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Rezerva na </w:t>
            </w:r>
            <w:proofErr w:type="spellStart"/>
            <w:r w:rsidRPr="00A84E5C">
              <w:rPr>
                <w:rFonts w:ascii="Calibri" w:hAnsi="Calibri" w:cs="Calibri"/>
                <w:sz w:val="18"/>
                <w:szCs w:val="18"/>
              </w:rPr>
              <w:t>odmeny+odchodné</w:t>
            </w:r>
            <w:proofErr w:type="spellEnd"/>
          </w:p>
        </w:tc>
        <w:tc>
          <w:tcPr>
            <w:tcW w:w="10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A9F45" w14:textId="2A1C873D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7088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CEF69" w14:textId="11FCB5F4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13224</w:t>
            </w:r>
          </w:p>
        </w:tc>
        <w:tc>
          <w:tcPr>
            <w:tcW w:w="59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964B7" w14:textId="77777777" w:rsidR="00001AB6" w:rsidRPr="00A84E5C" w:rsidRDefault="00001AB6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59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98498" w14:textId="42416548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7088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72F7" w14:textId="7A2223BF" w:rsidR="00001AB6" w:rsidRPr="00A84E5C" w:rsidRDefault="006F4662" w:rsidP="00E267C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13224</w:t>
            </w:r>
          </w:p>
        </w:tc>
      </w:tr>
    </w:tbl>
    <w:p w14:paraId="7AA7FE81" w14:textId="77777777" w:rsidR="00E133D2" w:rsidRDefault="00E133D2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19DB88A3" w14:textId="77777777" w:rsidR="00E133D2" w:rsidRDefault="00E133D2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45F905C5" w14:textId="77777777" w:rsidR="00B83EC7" w:rsidRDefault="00B83EC7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4935476B" w14:textId="77777777" w:rsidR="00B83EC7" w:rsidRDefault="00B83EC7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058F0685" w14:textId="77777777" w:rsidR="00B83EC7" w:rsidRDefault="00B83EC7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3CD92E17" w14:textId="77777777" w:rsidR="00B83EC7" w:rsidRDefault="00B83EC7" w:rsidP="00E133D2">
      <w:pPr>
        <w:spacing w:after="0" w:line="240" w:lineRule="auto"/>
        <w:rPr>
          <w:rFonts w:ascii="Calibri" w:hAnsi="Calibri" w:cs="Calibri"/>
          <w:szCs w:val="22"/>
        </w:rPr>
      </w:pPr>
    </w:p>
    <w:p w14:paraId="0FDA6819" w14:textId="48D852C2" w:rsidR="00E133D2" w:rsidRDefault="00E133D2" w:rsidP="0003344F">
      <w:pPr>
        <w:spacing w:after="0" w:line="240" w:lineRule="auto"/>
        <w:rPr>
          <w:rFonts w:ascii="Calibri" w:hAnsi="Calibri" w:cs="Calibri"/>
          <w:szCs w:val="22"/>
        </w:rPr>
      </w:pPr>
    </w:p>
    <w:bookmarkEnd w:id="10"/>
    <w:p w14:paraId="5F055134" w14:textId="77777777" w:rsidR="0003344F" w:rsidRPr="00A84E5C" w:rsidRDefault="0003344F" w:rsidP="00AF5D0A">
      <w:pPr>
        <w:pStyle w:val="Nzov"/>
        <w:numPr>
          <w:ilvl w:val="0"/>
          <w:numId w:val="17"/>
        </w:numPr>
        <w:spacing w:before="0" w:beforeAutospacing="0" w:after="0"/>
        <w:jc w:val="left"/>
        <w:rPr>
          <w:rFonts w:ascii="Calibri" w:hAnsi="Calibri" w:cs="Calibri"/>
          <w:sz w:val="18"/>
          <w:szCs w:val="18"/>
        </w:rPr>
      </w:pPr>
      <w:r w:rsidRPr="00A84E5C">
        <w:rPr>
          <w:rFonts w:ascii="Calibri" w:hAnsi="Calibri" w:cs="Calibri"/>
          <w:sz w:val="18"/>
          <w:szCs w:val="18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31"/>
        <w:gridCol w:w="3059"/>
        <w:gridCol w:w="2732"/>
      </w:tblGrid>
      <w:tr w:rsidR="0003344F" w:rsidRPr="008E7720" w14:paraId="44C7F2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1FAA" w14:textId="77777777" w:rsidR="0003344F" w:rsidRPr="008E7720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AC8C" w14:textId="77777777" w:rsidR="0003344F" w:rsidRPr="008E7720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775C" w14:textId="77777777" w:rsidR="0003344F" w:rsidRPr="008E7720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8E7720" w14:paraId="39ABD1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D5FDF" w14:textId="380D4192" w:rsidR="005E3B59" w:rsidRPr="008E7720" w:rsidRDefault="005E3B59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  <w:r w:rsidR="00677520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- úvery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73B99D" w14:textId="5DA9070F" w:rsidR="005E3B59" w:rsidRPr="008E7720" w:rsidRDefault="001B798A" w:rsidP="00A91231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3498270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A4A071" w14:textId="766D52E9" w:rsidR="005E3B59" w:rsidRPr="008E7720" w:rsidRDefault="001B798A" w:rsidP="00A91231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4380070</w:t>
            </w:r>
          </w:p>
        </w:tc>
      </w:tr>
      <w:tr w:rsidR="005E3B59" w:rsidRPr="008E7720" w14:paraId="555E0F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CEC56" w14:textId="77777777" w:rsidR="005E3B59" w:rsidRPr="008E7720" w:rsidRDefault="005E3B59" w:rsidP="00EA41E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Záväzky so zostatkovou dobou splatnosti</w:t>
            </w:r>
            <w:r w:rsidR="00EA41E2" w:rsidRPr="008E772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8E7720">
              <w:rPr>
                <w:rFonts w:ascii="Calibri" w:hAnsi="Calibri" w:cs="Calibri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235591" w14:textId="7ADF8215" w:rsidR="005E3B59" w:rsidRPr="008E7720" w:rsidRDefault="001239F6" w:rsidP="00A91231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66999" w14:textId="78999006" w:rsidR="005E3B59" w:rsidRPr="008E7720" w:rsidRDefault="001B798A" w:rsidP="00A91231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5E3B59" w:rsidRPr="008E7720" w14:paraId="067472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80FA" w14:textId="1BA2C655" w:rsidR="005E3B59" w:rsidRPr="008E7720" w:rsidRDefault="005E3B59" w:rsidP="00EA41E2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Záväzky so zostatkovou dobou splatnosti</w:t>
            </w:r>
            <w:r w:rsidR="00AD3418">
              <w:rPr>
                <w:rFonts w:ascii="Calibri" w:hAnsi="Calibri" w:cs="Calibri"/>
                <w:sz w:val="18"/>
                <w:szCs w:val="18"/>
              </w:rPr>
              <w:t xml:space="preserve"> do</w:t>
            </w:r>
            <w:r w:rsidRPr="008E7720">
              <w:rPr>
                <w:rFonts w:ascii="Calibri" w:hAnsi="Calibri" w:cs="Calibri"/>
                <w:sz w:val="18"/>
                <w:szCs w:val="18"/>
              </w:rPr>
              <w:t xml:space="preserve"> päť roko</w:t>
            </w:r>
            <w:r w:rsidR="00EC1774">
              <w:rPr>
                <w:rFonts w:ascii="Calibri" w:hAnsi="Calibri" w:cs="Calibri"/>
                <w:sz w:val="18"/>
                <w:szCs w:val="18"/>
              </w:rPr>
              <w:t>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5B6D0" w14:textId="5C6440A6" w:rsidR="005E3B59" w:rsidRPr="008E7720" w:rsidRDefault="001B798A" w:rsidP="00A91231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3498270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01AF" w14:textId="489E3CE1" w:rsidR="005E3B59" w:rsidRPr="008E7720" w:rsidRDefault="001B798A" w:rsidP="00A91231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4380070</w:t>
            </w:r>
          </w:p>
        </w:tc>
      </w:tr>
      <w:tr w:rsidR="00511997" w:rsidRPr="008E7720" w14:paraId="1693C377" w14:textId="77777777" w:rsidTr="001B798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40F2" w14:textId="77777777" w:rsidR="00511997" w:rsidRPr="008E7720" w:rsidRDefault="00511997" w:rsidP="005E3B59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8E7720">
              <w:rPr>
                <w:rFonts w:ascii="Calibri" w:hAnsi="Calibri" w:cs="Calibr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35695F" w14:textId="5A205D17" w:rsidR="00511997" w:rsidRPr="008E7720" w:rsidRDefault="001B798A" w:rsidP="006267A3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482220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12BD" w14:textId="645227E8" w:rsidR="00511997" w:rsidRPr="008E7720" w:rsidRDefault="001B798A" w:rsidP="008B591D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315243</w:t>
            </w:r>
          </w:p>
        </w:tc>
      </w:tr>
      <w:tr w:rsidR="00511997" w:rsidRPr="008E7720" w14:paraId="080B58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BE67CD" w14:textId="77777777" w:rsidR="00511997" w:rsidRPr="008E7720" w:rsidRDefault="00511997" w:rsidP="007D4CE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 xml:space="preserve">Záväzky </w:t>
            </w:r>
            <w:r w:rsidR="007D4CE5" w:rsidRPr="008E7720">
              <w:rPr>
                <w:rFonts w:ascii="Calibri" w:hAnsi="Calibri" w:cs="Calibri"/>
                <w:sz w:val="18"/>
                <w:szCs w:val="18"/>
              </w:rPr>
              <w:t>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A0E675" w14:textId="2AF45D0C" w:rsidR="00511997" w:rsidRPr="008E7720" w:rsidRDefault="00CB5884" w:rsidP="00A91231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47331</w:t>
            </w:r>
            <w:r w:rsidR="009E4296">
              <w:rPr>
                <w:rFonts w:ascii="Calibri" w:hAnsi="Calibri" w:cs="Calibri"/>
                <w:bCs/>
                <w:sz w:val="18"/>
                <w:szCs w:val="18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B5FF2E" w14:textId="3395713C" w:rsidR="00511997" w:rsidRPr="008E7720" w:rsidRDefault="001B798A" w:rsidP="008B591D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301746</w:t>
            </w:r>
          </w:p>
        </w:tc>
      </w:tr>
      <w:tr w:rsidR="00511997" w:rsidRPr="008E7720" w14:paraId="2C33D5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2052" w14:textId="77777777" w:rsidR="00511997" w:rsidRPr="008E7720" w:rsidRDefault="00511997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E7720">
              <w:rPr>
                <w:rFonts w:ascii="Calibri" w:hAnsi="Calibri" w:cs="Calibri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DB577" w14:textId="6A59F382" w:rsidR="00511997" w:rsidRPr="008E7720" w:rsidRDefault="00CB5884" w:rsidP="00D052F3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8908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819A" w14:textId="5047F0D0" w:rsidR="00511997" w:rsidRPr="008E7720" w:rsidRDefault="001B798A" w:rsidP="008B591D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13497</w:t>
            </w:r>
          </w:p>
        </w:tc>
      </w:tr>
    </w:tbl>
    <w:p w14:paraId="2F27CB67" w14:textId="572342D0" w:rsidR="00D86ADF" w:rsidRPr="008E7720" w:rsidRDefault="005E769A" w:rsidP="00742892">
      <w:pPr>
        <w:rPr>
          <w:rFonts w:ascii="Calibri" w:hAnsi="Calibri" w:cs="Calibri"/>
        </w:rPr>
      </w:pPr>
      <w:r w:rsidRPr="008E7720">
        <w:rPr>
          <w:rFonts w:ascii="Calibri" w:hAnsi="Calibri" w:cs="Calibri"/>
        </w:rPr>
        <w:lastRenderedPageBreak/>
        <w:t xml:space="preserve">Agrokomplex v roku 2019 uzatvoril </w:t>
      </w:r>
      <w:r w:rsidR="008257A8" w:rsidRPr="008E7720">
        <w:rPr>
          <w:rFonts w:ascii="Calibri" w:hAnsi="Calibri" w:cs="Calibri"/>
        </w:rPr>
        <w:t>T</w:t>
      </w:r>
      <w:r w:rsidRPr="008E7720">
        <w:rPr>
          <w:rFonts w:ascii="Calibri" w:hAnsi="Calibri" w:cs="Calibri"/>
        </w:rPr>
        <w:t xml:space="preserve">ermínovanú zmluvu na úver </w:t>
      </w:r>
      <w:r w:rsidR="006A3939" w:rsidRPr="008E7720">
        <w:rPr>
          <w:rFonts w:ascii="Calibri" w:hAnsi="Calibri" w:cs="Calibri"/>
        </w:rPr>
        <w:t xml:space="preserve"> </w:t>
      </w:r>
      <w:r w:rsidR="008257A8" w:rsidRPr="008E7720">
        <w:rPr>
          <w:rFonts w:ascii="Calibri" w:hAnsi="Calibri" w:cs="Calibri"/>
        </w:rPr>
        <w:t xml:space="preserve"> </w:t>
      </w:r>
      <w:r w:rsidRPr="008E7720">
        <w:rPr>
          <w:rFonts w:ascii="Calibri" w:hAnsi="Calibri" w:cs="Calibri"/>
        </w:rPr>
        <w:t>do  4 000 000 E</w:t>
      </w:r>
      <w:r w:rsidR="008257A8" w:rsidRPr="008E7720">
        <w:rPr>
          <w:rFonts w:ascii="Calibri" w:hAnsi="Calibri" w:cs="Calibri"/>
        </w:rPr>
        <w:t>ur za účelom revitalizácie majetku agrokomplex NÁRODNÉ VÝSTAVISKO, štátny podnik a to maximálne 75 % celkovej ceny dodávok na realizáciu projektu bez DPH.</w:t>
      </w:r>
      <w:r w:rsidR="00D86ADF">
        <w:rPr>
          <w:rFonts w:ascii="Calibri" w:hAnsi="Calibri" w:cs="Calibri"/>
        </w:rPr>
        <w:t xml:space="preserve"> V roku 2020 si ÚJ zobrala prevádzkový úver vo výške 2 500 000 € .</w:t>
      </w:r>
    </w:p>
    <w:p w14:paraId="24B2E7BD" w14:textId="77777777" w:rsidR="0003344F" w:rsidRPr="00D86ADF" w:rsidRDefault="00755C59" w:rsidP="00AF5D0A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both"/>
        <w:rPr>
          <w:rFonts w:ascii="Calibri" w:hAnsi="Calibri" w:cs="Calibri"/>
          <w:sz w:val="24"/>
          <w:szCs w:val="24"/>
        </w:rPr>
      </w:pPr>
      <w:r w:rsidRPr="00D86ADF">
        <w:rPr>
          <w:rFonts w:ascii="Calibri" w:hAnsi="Calibri" w:cs="Calibri"/>
          <w:sz w:val="24"/>
          <w:szCs w:val="24"/>
        </w:rPr>
        <w:t>Informácie</w:t>
      </w:r>
      <w:r w:rsidR="00EB5202" w:rsidRPr="00D86ADF">
        <w:rPr>
          <w:rFonts w:ascii="Calibri" w:hAnsi="Calibri" w:cs="Calibri"/>
          <w:sz w:val="24"/>
          <w:szCs w:val="24"/>
        </w:rPr>
        <w:t xml:space="preserve"> </w:t>
      </w:r>
      <w:r w:rsidR="0003344F" w:rsidRPr="00D86ADF">
        <w:rPr>
          <w:rFonts w:ascii="Calibri" w:hAnsi="Calibri" w:cs="Calibri"/>
          <w:sz w:val="24"/>
          <w:szCs w:val="24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19"/>
        <w:gridCol w:w="2314"/>
        <w:gridCol w:w="2189"/>
      </w:tblGrid>
      <w:tr w:rsidR="0003344F" w:rsidRPr="00D86ADF" w14:paraId="3B665C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15C6" w14:textId="77777777" w:rsidR="0003344F" w:rsidRPr="00E202DD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3E25" w14:textId="77777777" w:rsidR="0003344F" w:rsidRPr="007E6771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63126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FCF7" w14:textId="77777777" w:rsidR="0003344F" w:rsidRPr="00E202DD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86ADF" w:rsidRPr="00D86ADF" w14:paraId="697554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00E9A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D03DB" w14:textId="68FCBFB7" w:rsidR="00D86ADF" w:rsidRPr="00A01F23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-21837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E791" w14:textId="03FF9A0A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278684</w:t>
            </w:r>
          </w:p>
        </w:tc>
      </w:tr>
      <w:tr w:rsidR="00D86ADF" w:rsidRPr="00D86ADF" w14:paraId="42AE4E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8699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1860E" w14:textId="31090E43" w:rsidR="00D86ADF" w:rsidRPr="00A01F23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43769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0A533" w14:textId="4D2020F5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62569</w:t>
            </w:r>
          </w:p>
        </w:tc>
      </w:tr>
      <w:tr w:rsidR="00D86ADF" w:rsidRPr="00D86ADF" w14:paraId="45D9E2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273BA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1E63C9" w14:textId="1EE089E1" w:rsidR="00D86ADF" w:rsidRPr="00A01F23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21932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6FF37" w14:textId="76B5ECDD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341253</w:t>
            </w:r>
          </w:p>
        </w:tc>
      </w:tr>
      <w:tr w:rsidR="00D86ADF" w:rsidRPr="00D86ADF" w14:paraId="490577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31845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6E456" w14:textId="1183F06E" w:rsidR="00D86ADF" w:rsidRPr="00DC2BA4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401051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85D7" w14:textId="66299E8F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142948</w:t>
            </w:r>
          </w:p>
        </w:tc>
      </w:tr>
      <w:tr w:rsidR="00D86ADF" w:rsidRPr="00D86ADF" w14:paraId="1BD83D39" w14:textId="77777777" w:rsidTr="0072781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DEBC3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DA7A99" w14:textId="414FA074" w:rsidR="00D86ADF" w:rsidRPr="00DC2BA4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401051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02A4" w14:textId="3A33A4C8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142948</w:t>
            </w:r>
          </w:p>
        </w:tc>
      </w:tr>
      <w:tr w:rsidR="00D86ADF" w:rsidRPr="00D86ADF" w14:paraId="0DF5FA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1800F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A9CD0" w14:textId="77777777" w:rsidR="00D86ADF" w:rsidRPr="00AB4868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B4868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977A" w14:textId="77777777" w:rsidR="00D86ADF" w:rsidRPr="00E202DD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D86ADF" w:rsidRPr="00D86ADF" w14:paraId="432967B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C394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FC475" w14:textId="77777777" w:rsidR="00D86ADF" w:rsidRPr="00AB4868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B4868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7F1D" w14:textId="77777777" w:rsidR="00D86ADF" w:rsidRPr="00E202DD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D86ADF" w:rsidRPr="00D86ADF" w14:paraId="4A5ABF7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55DD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3CC76" w14:textId="77777777" w:rsidR="00D86ADF" w:rsidRPr="00AB4868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B4868">
              <w:rPr>
                <w:rFonts w:ascii="Calibri" w:hAnsi="Calibri" w:cs="Calibri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A826" w14:textId="77777777" w:rsidR="00D86ADF" w:rsidRPr="00E202DD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D86ADF" w:rsidRPr="00D86ADF" w14:paraId="2A5A62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86F6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64476" w14:textId="7D766ABB" w:rsidR="00D86ADF" w:rsidRPr="00AB4868" w:rsidRDefault="00F37855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B4868">
              <w:rPr>
                <w:rFonts w:ascii="Calibri" w:hAnsi="Calibri" w:cs="Calibri"/>
                <w:sz w:val="18"/>
                <w:szCs w:val="18"/>
              </w:rPr>
              <w:t>2</w:t>
            </w:r>
            <w:r w:rsidR="00301639"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4C72" w14:textId="77777777" w:rsidR="00D86ADF" w:rsidRPr="00E202DD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202DD">
              <w:rPr>
                <w:rFonts w:ascii="Calibri" w:hAnsi="Calibri" w:cs="Calibri"/>
                <w:sz w:val="18"/>
                <w:szCs w:val="18"/>
              </w:rPr>
              <w:t> 21</w:t>
            </w:r>
          </w:p>
        </w:tc>
      </w:tr>
      <w:tr w:rsidR="00D86ADF" w:rsidRPr="00D86ADF" w14:paraId="1FDBCE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94E5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C079B" w14:textId="6D6A41AD" w:rsidR="00D86ADF" w:rsidRPr="006D1E98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106757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CAD29" w14:textId="6D0CD8C8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43158</w:t>
            </w:r>
          </w:p>
        </w:tc>
      </w:tr>
      <w:tr w:rsidR="00D86ADF" w:rsidRPr="00D86ADF" w14:paraId="48F212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E943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529D44" w14:textId="46F2AC1A" w:rsidR="00D86ADF" w:rsidRPr="006D1E98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106757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7D8B9" w14:textId="2736CA73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43158</w:t>
            </w:r>
          </w:p>
        </w:tc>
      </w:tr>
      <w:tr w:rsidR="00D86ADF" w:rsidRPr="00D86ADF" w14:paraId="307B25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6D9" w14:textId="77777777" w:rsidR="00D86ADF" w:rsidRPr="00E202DD" w:rsidRDefault="00D86ADF" w:rsidP="00D86ADF">
            <w:pPr>
              <w:spacing w:after="0" w:line="240" w:lineRule="auto"/>
              <w:rPr>
                <w:rFonts w:ascii="Calibri" w:hAnsi="Calibri" w:cs="Calibri"/>
                <w:bCs/>
                <w:sz w:val="18"/>
                <w:szCs w:val="18"/>
              </w:rPr>
            </w:pPr>
            <w:r w:rsidRPr="00E202DD">
              <w:rPr>
                <w:rFonts w:ascii="Calibri" w:hAnsi="Calibri" w:cs="Calibri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7BBE71" w14:textId="71A1F5A9" w:rsidR="00D86ADF" w:rsidRPr="006D1E98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-63598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C3F4" w14:textId="1A72018F" w:rsidR="00D86ADF" w:rsidRPr="00E202DD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-29336</w:t>
            </w:r>
          </w:p>
        </w:tc>
      </w:tr>
      <w:tr w:rsidR="00D86ADF" w:rsidRPr="00D86ADF" w14:paraId="0B9785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EDD9" w14:textId="77777777" w:rsidR="00D86ADF" w:rsidRPr="00D86ADF" w:rsidRDefault="00D86ADF" w:rsidP="00D86ADF">
            <w:pPr>
              <w:spacing w:after="0" w:line="240" w:lineRule="auto"/>
              <w:rPr>
                <w:rFonts w:ascii="Calibri" w:hAnsi="Calibri" w:cs="Calibri"/>
                <w:bCs/>
                <w:sz w:val="18"/>
                <w:szCs w:val="18"/>
              </w:rPr>
            </w:pPr>
            <w:r w:rsidRPr="00D86ADF">
              <w:rPr>
                <w:rFonts w:ascii="Calibri" w:hAnsi="Calibri" w:cs="Calibri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2A874" w14:textId="77777777" w:rsidR="00D86ADF" w:rsidRPr="00DD6144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51F1D" w14:textId="77777777" w:rsidR="00D86ADF" w:rsidRPr="00D86ADF" w:rsidRDefault="00D86AD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D86ADF" w:rsidRPr="00D86ADF" w14:paraId="7AE242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B9E4" w14:textId="77777777" w:rsidR="00D86ADF" w:rsidRPr="00D86ADF" w:rsidRDefault="00D86ADF" w:rsidP="00D86AD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86ADF">
              <w:rPr>
                <w:rFonts w:ascii="Calibri" w:hAnsi="Calibri" w:cs="Calibri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30437B" w14:textId="374B8B61" w:rsidR="00D86ADF" w:rsidRPr="00DD6144" w:rsidRDefault="00301639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5264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B5DA" w14:textId="513DFFE6" w:rsidR="00D86ADF" w:rsidRPr="00D86ADF" w:rsidRDefault="007660EF" w:rsidP="00D86AD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71663</w:t>
            </w:r>
          </w:p>
        </w:tc>
      </w:tr>
      <w:tr w:rsidR="0058629C" w:rsidRPr="00E131E7" w14:paraId="6C1F58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FE80" w14:textId="77777777" w:rsidR="0058629C" w:rsidRPr="0058629C" w:rsidRDefault="0058629C" w:rsidP="0058629C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58629C">
              <w:rPr>
                <w:rFonts w:ascii="Calibri" w:hAnsi="Calibri" w:cs="Calibri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565B7" w14:textId="6FA9530E" w:rsidR="0058629C" w:rsidRPr="00FD5F85" w:rsidRDefault="00301639" w:rsidP="0058629C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-66400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C08EE" w14:textId="2519E393" w:rsidR="0058629C" w:rsidRPr="0058629C" w:rsidRDefault="007660EF" w:rsidP="0058629C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-10465</w:t>
            </w:r>
          </w:p>
        </w:tc>
      </w:tr>
      <w:tr w:rsidR="0058629C" w:rsidRPr="00A84E5C" w14:paraId="750B8F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7A91" w14:textId="77777777" w:rsidR="0058629C" w:rsidRPr="0058629C" w:rsidRDefault="0058629C" w:rsidP="0058629C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58629C">
              <w:rPr>
                <w:rFonts w:ascii="Calibri" w:hAnsi="Calibri" w:cs="Calibri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A4BFD9" w14:textId="4D7B379B" w:rsidR="0058629C" w:rsidRPr="00FD5F85" w:rsidRDefault="00301639" w:rsidP="0058629C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-66400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EA5B" w14:textId="3DBD98E2" w:rsidR="0058629C" w:rsidRPr="0058629C" w:rsidRDefault="007660EF" w:rsidP="0058629C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-10465</w:t>
            </w:r>
          </w:p>
        </w:tc>
      </w:tr>
      <w:tr w:rsidR="00511997" w:rsidRPr="00A84E5C" w14:paraId="22C7FE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F34B" w14:textId="77777777" w:rsidR="00511997" w:rsidRPr="00A84E5C" w:rsidRDefault="00511997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E55FE" w14:textId="77777777" w:rsidR="00511997" w:rsidRPr="00DD6144" w:rsidRDefault="00511997" w:rsidP="00755C5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FD5F85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5D1A2" w14:textId="77777777" w:rsidR="00511997" w:rsidRPr="00A84E5C" w:rsidRDefault="00511997" w:rsidP="008B591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511997" w:rsidRPr="00A84E5C" w14:paraId="471D96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C2BDF" w14:textId="77777777" w:rsidR="00511997" w:rsidRPr="00A84E5C" w:rsidRDefault="00511997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DBF096" w14:textId="77777777" w:rsidR="00511997" w:rsidRPr="00DD6144" w:rsidRDefault="00511997" w:rsidP="00755C5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99DF5" w14:textId="77777777" w:rsidR="00511997" w:rsidRPr="00A84E5C" w:rsidRDefault="00511997" w:rsidP="008B591D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551CAB38" w14:textId="77777777" w:rsidR="007B2E0B" w:rsidRPr="00A84E5C" w:rsidRDefault="007B2E0B" w:rsidP="007B2E0B">
      <w:pPr>
        <w:pStyle w:val="Nzov"/>
        <w:spacing w:before="0" w:beforeAutospacing="0" w:after="0"/>
        <w:jc w:val="left"/>
        <w:rPr>
          <w:rFonts w:ascii="Calibri" w:hAnsi="Calibri" w:cs="Calibri"/>
          <w:sz w:val="18"/>
          <w:szCs w:val="18"/>
        </w:rPr>
      </w:pPr>
    </w:p>
    <w:p w14:paraId="47E15E9B" w14:textId="77777777" w:rsidR="0003344F" w:rsidRPr="00BC5CC2" w:rsidRDefault="0003344F" w:rsidP="00AF5D0A">
      <w:pPr>
        <w:pStyle w:val="Nzov"/>
        <w:numPr>
          <w:ilvl w:val="0"/>
          <w:numId w:val="17"/>
        </w:numPr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BC5CC2">
        <w:rPr>
          <w:rFonts w:ascii="Calibri" w:hAnsi="Calibri" w:cs="Calibri"/>
          <w:sz w:val="24"/>
          <w:szCs w:val="24"/>
        </w:rPr>
        <w:t>Informácie k</w:t>
      </w:r>
      <w:r w:rsidR="00EB5202" w:rsidRPr="00BC5CC2">
        <w:rPr>
          <w:rFonts w:ascii="Calibri" w:hAnsi="Calibri" w:cs="Calibri"/>
          <w:sz w:val="24"/>
          <w:szCs w:val="24"/>
        </w:rPr>
        <w:t xml:space="preserve"> prílohe č. 3 časti G. písm. g) </w:t>
      </w:r>
      <w:r w:rsidRPr="00BC5CC2">
        <w:rPr>
          <w:rFonts w:ascii="Calibri" w:hAnsi="Calibri" w:cs="Calibri"/>
          <w:sz w:val="24"/>
          <w:szCs w:val="24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40"/>
        <w:gridCol w:w="2770"/>
        <w:gridCol w:w="2812"/>
      </w:tblGrid>
      <w:tr w:rsidR="0003344F" w:rsidRPr="00A84E5C" w14:paraId="1F1F4715" w14:textId="77777777" w:rsidTr="00ED378F">
        <w:trPr>
          <w:trHeight w:val="825"/>
          <w:jc w:val="center"/>
        </w:trPr>
        <w:tc>
          <w:tcPr>
            <w:tcW w:w="4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434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45B3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B96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CA63CF" w:rsidRPr="00A84E5C" w14:paraId="2EA21525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B4BE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094C5" w14:textId="6BD3A00B" w:rsidR="00CA63CF" w:rsidRPr="00A84E5C" w:rsidRDefault="00516A04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8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28CC" w14:textId="395AB300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1590</w:t>
            </w:r>
          </w:p>
        </w:tc>
      </w:tr>
      <w:tr w:rsidR="00CA63CF" w:rsidRPr="00A84E5C" w14:paraId="1A808DF5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1E9CF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83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37AF9" w14:textId="79707ED8" w:rsidR="00CA63CF" w:rsidRPr="00A84E5C" w:rsidRDefault="008F5B76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11682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74F4" w14:textId="71AFFDC2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8813</w:t>
            </w:r>
          </w:p>
        </w:tc>
      </w:tr>
      <w:tr w:rsidR="00CA63CF" w:rsidRPr="00A84E5C" w14:paraId="63163A88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B743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Tvorba sociálneho fondu zo zisku</w:t>
            </w:r>
          </w:p>
        </w:tc>
        <w:tc>
          <w:tcPr>
            <w:tcW w:w="283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D5537" w14:textId="77777777" w:rsidR="00CA63CF" w:rsidRPr="00A84E5C" w:rsidRDefault="00CA63CF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EA95" w14:textId="77777777" w:rsidR="00CA63CF" w:rsidRPr="00A84E5C" w:rsidRDefault="00CA63CF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CA63CF" w:rsidRPr="00A84E5C" w14:paraId="5454DF32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5C87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Ostatná tvorba sociálneho fondu</w:t>
            </w:r>
          </w:p>
        </w:tc>
        <w:tc>
          <w:tcPr>
            <w:tcW w:w="283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AA12D" w14:textId="77777777" w:rsidR="00CA63CF" w:rsidRPr="00A84E5C" w:rsidRDefault="00CA63CF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1809" w14:textId="77777777" w:rsidR="00CA63CF" w:rsidRPr="00A84E5C" w:rsidRDefault="00CA63CF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CA63CF" w:rsidRPr="00A84E5C" w14:paraId="17DAC0E4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5768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83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D0D3E" w14:textId="08100970" w:rsidR="00CA63CF" w:rsidRPr="00A84E5C" w:rsidRDefault="008F5B76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11682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E2E8" w14:textId="248310FE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8813</w:t>
            </w:r>
          </w:p>
        </w:tc>
      </w:tr>
      <w:tr w:rsidR="00CA63CF" w:rsidRPr="00A84E5C" w14:paraId="1CDB8742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9FCE" w14:textId="46BCC7DA" w:rsidR="00CA63CF" w:rsidRPr="00A84E5C" w:rsidRDefault="001F34D6" w:rsidP="00CA63C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270</w:t>
            </w:r>
            <w:r w:rsidR="00CA63CF"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D656B" w14:textId="05A66C75" w:rsidR="00CA63CF" w:rsidRPr="00A84E5C" w:rsidRDefault="008F5B76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10297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8B3ED" w14:textId="314BD41B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10403</w:t>
            </w:r>
          </w:p>
        </w:tc>
      </w:tr>
      <w:tr w:rsidR="00CA63CF" w:rsidRPr="00A84E5C" w14:paraId="66CF95A2" w14:textId="77777777" w:rsidTr="00ED378F">
        <w:trPr>
          <w:trHeight w:val="397"/>
          <w:jc w:val="center"/>
        </w:trPr>
        <w:tc>
          <w:tcPr>
            <w:tcW w:w="4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A1A1" w14:textId="77777777" w:rsidR="00CA63CF" w:rsidRPr="00A84E5C" w:rsidRDefault="00CA63CF" w:rsidP="00CA63C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lastRenderedPageBreak/>
              <w:t>Konečný zostatok sociálneho fondu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A56F3C" w14:textId="0EE47BF2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1385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3128" w14:textId="4F5CCB14" w:rsidR="00CA63CF" w:rsidRPr="00A84E5C" w:rsidRDefault="00897E59" w:rsidP="00CA63C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14:paraId="44AC5A58" w14:textId="77777777" w:rsidR="0003344F" w:rsidRPr="00A84E5C" w:rsidRDefault="0003344F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2312AA6D" w14:textId="77777777" w:rsidR="00333C45" w:rsidRPr="00A84E5C" w:rsidRDefault="00333C45" w:rsidP="00DF1E0F">
      <w:pPr>
        <w:keepNext/>
        <w:numPr>
          <w:ilvl w:val="0"/>
          <w:numId w:val="17"/>
        </w:numPr>
        <w:spacing w:after="60"/>
        <w:jc w:val="both"/>
        <w:outlineLvl w:val="0"/>
        <w:rPr>
          <w:rFonts w:ascii="Calibri" w:hAnsi="Calibri" w:cs="Calibri"/>
          <w:b/>
          <w:bCs/>
          <w:kern w:val="28"/>
          <w:szCs w:val="32"/>
        </w:rPr>
      </w:pPr>
      <w:r w:rsidRPr="00A84E5C">
        <w:rPr>
          <w:rFonts w:ascii="Calibri" w:hAnsi="Calibri" w:cs="Calibri"/>
          <w:b/>
          <w:bCs/>
          <w:kern w:val="28"/>
          <w:szCs w:val="32"/>
        </w:rPr>
        <w:t>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3"/>
        <w:gridCol w:w="2228"/>
        <w:gridCol w:w="2001"/>
      </w:tblGrid>
      <w:tr w:rsidR="00333C45" w:rsidRPr="00A84E5C" w14:paraId="13CCBE17" w14:textId="77777777" w:rsidTr="002A5BFE">
        <w:trPr>
          <w:trHeight w:val="917"/>
          <w:jc w:val="center"/>
        </w:trPr>
        <w:tc>
          <w:tcPr>
            <w:tcW w:w="28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0E3E1" w14:textId="77777777" w:rsidR="00333C45" w:rsidRPr="00A84E5C" w:rsidRDefault="00333C45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2DEC4" w14:textId="77777777" w:rsidR="00333C45" w:rsidRPr="00A84E5C" w:rsidRDefault="00333C45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0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8EF9A" w14:textId="77777777" w:rsidR="00333C45" w:rsidRPr="00A84E5C" w:rsidRDefault="00333C45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3C45" w:rsidRPr="00A84E5C" w14:paraId="13104884" w14:textId="77777777" w:rsidTr="002A5BFE">
        <w:trPr>
          <w:trHeight w:val="224"/>
          <w:jc w:val="center"/>
        </w:trPr>
        <w:tc>
          <w:tcPr>
            <w:tcW w:w="28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53559" w14:textId="77777777" w:rsidR="00333C45" w:rsidRPr="00A84E5C" w:rsidRDefault="00333C45" w:rsidP="00F009E2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C6BA0" w14:textId="40B69E71" w:rsidR="00333C45" w:rsidRPr="00A84E5C" w:rsidRDefault="00FE0C32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50000</w:t>
            </w:r>
          </w:p>
        </w:tc>
        <w:tc>
          <w:tcPr>
            <w:tcW w:w="10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9C03B" w14:textId="77777777" w:rsidR="00333C45" w:rsidRPr="00A84E5C" w:rsidRDefault="00333C45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333C45" w:rsidRPr="00A84E5C" w14:paraId="144D2A10" w14:textId="77777777" w:rsidTr="002A5BFE">
        <w:trPr>
          <w:trHeight w:val="330"/>
          <w:jc w:val="center"/>
        </w:trPr>
        <w:tc>
          <w:tcPr>
            <w:tcW w:w="28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AA274" w14:textId="77777777" w:rsidR="00333C45" w:rsidRPr="00A84E5C" w:rsidRDefault="00333C45" w:rsidP="00F009E2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Výdavky budúcich období krátkodobé</w:t>
            </w:r>
            <w:r w:rsidR="007647D0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– úroky z</w:t>
            </w:r>
            <w:r w:rsidR="00D3378C">
              <w:rPr>
                <w:rFonts w:ascii="Calibri" w:hAnsi="Calibri" w:cs="Calibri"/>
                <w:b/>
                <w:bCs/>
                <w:sz w:val="18"/>
                <w:szCs w:val="18"/>
              </w:rPr>
              <w:t> </w:t>
            </w:r>
            <w:r w:rsidR="007647D0">
              <w:rPr>
                <w:rFonts w:ascii="Calibri" w:hAnsi="Calibri" w:cs="Calibri"/>
                <w:b/>
                <w:bCs/>
                <w:sz w:val="18"/>
                <w:szCs w:val="18"/>
              </w:rPr>
              <w:t>úveru</w:t>
            </w:r>
            <w:r w:rsidR="00D3378C">
              <w:rPr>
                <w:rFonts w:ascii="Calibri" w:hAnsi="Calibri" w:cs="Calibri"/>
                <w:b/>
                <w:bCs/>
                <w:sz w:val="18"/>
                <w:szCs w:val="18"/>
              </w:rPr>
              <w:t>, banková záruka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F72650" w14:textId="2E249656" w:rsidR="00333C45" w:rsidRPr="00A84E5C" w:rsidRDefault="00FE0C32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50000</w:t>
            </w:r>
          </w:p>
        </w:tc>
        <w:tc>
          <w:tcPr>
            <w:tcW w:w="10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5B3BD" w14:textId="769BA8F6" w:rsidR="00333C45" w:rsidRPr="00A84E5C" w:rsidRDefault="0043373B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153951</w:t>
            </w:r>
          </w:p>
        </w:tc>
      </w:tr>
      <w:tr w:rsidR="00333C45" w:rsidRPr="00A84E5C" w14:paraId="2FECB9A7" w14:textId="77777777" w:rsidTr="002A5BFE">
        <w:trPr>
          <w:trHeight w:val="330"/>
          <w:jc w:val="center"/>
        </w:trPr>
        <w:tc>
          <w:tcPr>
            <w:tcW w:w="28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35777" w14:textId="77777777" w:rsidR="00333C45" w:rsidRPr="00A84E5C" w:rsidRDefault="00333C45" w:rsidP="00F009E2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4F5E26" w14:textId="652E9229" w:rsidR="00333C45" w:rsidRPr="00A84E5C" w:rsidRDefault="00333C45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BC3A0" w14:textId="77777777" w:rsidR="00333C45" w:rsidRPr="00A84E5C" w:rsidRDefault="00333C45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333C45" w:rsidRPr="00A84E5C" w14:paraId="0EDA27AE" w14:textId="77777777" w:rsidTr="002A5BFE">
        <w:trPr>
          <w:trHeight w:val="330"/>
          <w:jc w:val="center"/>
        </w:trPr>
        <w:tc>
          <w:tcPr>
            <w:tcW w:w="28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AFE0E" w14:textId="77777777" w:rsidR="00333C45" w:rsidRPr="00A84E5C" w:rsidRDefault="00333C45" w:rsidP="00F009E2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113662" w14:textId="6359AB2F" w:rsidR="00333C45" w:rsidRPr="00A84E5C" w:rsidRDefault="0043373B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4269</w:t>
            </w:r>
          </w:p>
        </w:tc>
        <w:tc>
          <w:tcPr>
            <w:tcW w:w="10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FF22B" w14:textId="1D6B686C" w:rsidR="00333C45" w:rsidRPr="00A84E5C" w:rsidRDefault="0043373B" w:rsidP="00581EDE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543</w:t>
            </w:r>
          </w:p>
        </w:tc>
      </w:tr>
    </w:tbl>
    <w:p w14:paraId="3AA99552" w14:textId="59BA4FD7" w:rsidR="001242C2" w:rsidRPr="0082071A" w:rsidRDefault="00BC5CC2" w:rsidP="00BC5CC2">
      <w:pPr>
        <w:pStyle w:val="Nadpis1"/>
        <w:rPr>
          <w:rFonts w:ascii="Calibri" w:hAnsi="Calibri" w:cs="Calibri"/>
          <w:sz w:val="22"/>
          <w:szCs w:val="22"/>
        </w:rPr>
      </w:pPr>
      <w:bookmarkStart w:id="11" w:name="_Toc530739912"/>
      <w:r w:rsidRPr="00CB6843">
        <w:rPr>
          <w:rFonts w:ascii="Calibri" w:hAnsi="Calibri" w:cs="Calibri"/>
          <w:sz w:val="22"/>
          <w:szCs w:val="22"/>
        </w:rPr>
        <w:t xml:space="preserve"> </w:t>
      </w:r>
      <w:r w:rsidR="001242C2" w:rsidRPr="00CB6843">
        <w:rPr>
          <w:rFonts w:ascii="Calibri" w:hAnsi="Calibri" w:cs="Calibri"/>
          <w:sz w:val="22"/>
          <w:szCs w:val="22"/>
        </w:rPr>
        <w:t>Bankové úvery</w:t>
      </w:r>
      <w:bookmarkEnd w:id="11"/>
    </w:p>
    <w:p w14:paraId="16D24C59" w14:textId="77777777" w:rsidR="001242C2" w:rsidRPr="00CB6843" w:rsidRDefault="001242C2" w:rsidP="001242C2">
      <w:pPr>
        <w:pStyle w:val="Zkladntext"/>
        <w:rPr>
          <w:rFonts w:ascii="Calibri" w:hAnsi="Calibri" w:cs="Calibri"/>
          <w:sz w:val="22"/>
          <w:szCs w:val="22"/>
          <w:lang w:val="sk-SK"/>
        </w:rPr>
      </w:pPr>
      <w:r w:rsidRPr="00CB6843">
        <w:rPr>
          <w:rFonts w:ascii="Calibri" w:hAnsi="Calibri" w:cs="Calibri"/>
          <w:sz w:val="22"/>
          <w:szCs w:val="22"/>
        </w:rPr>
        <w:t>Štruktúra bankových úverov je uvedená v nasledujúcom prehľade:</w:t>
      </w:r>
    </w:p>
    <w:p w14:paraId="1CC7B8D8" w14:textId="77777777" w:rsidR="00322609" w:rsidRPr="00CB6843" w:rsidRDefault="00322609" w:rsidP="00F46B39">
      <w:pPr>
        <w:pStyle w:val="Zkladntext"/>
        <w:rPr>
          <w:rFonts w:ascii="Calibri" w:hAnsi="Calibri" w:cs="Calibri"/>
          <w:sz w:val="22"/>
          <w:szCs w:val="22"/>
          <w:lang w:val="sk-SK"/>
        </w:rPr>
      </w:pPr>
    </w:p>
    <w:tbl>
      <w:tblPr>
        <w:tblW w:w="912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971"/>
        <w:gridCol w:w="971"/>
        <w:gridCol w:w="1376"/>
        <w:gridCol w:w="1619"/>
        <w:gridCol w:w="1254"/>
      </w:tblGrid>
      <w:tr w:rsidR="00322609" w:rsidRPr="00CB6843" w14:paraId="6494538E" w14:textId="77777777" w:rsidTr="00381B9A">
        <w:trPr>
          <w:trHeight w:val="30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AE706" w14:textId="77777777" w:rsidR="00322609" w:rsidRPr="00CB6843" w:rsidRDefault="00322609" w:rsidP="00F46B3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9FA0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Mena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1C426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Úrok </w:t>
            </w:r>
            <w:proofErr w:type="spellStart"/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p.a</w:t>
            </w:r>
            <w:proofErr w:type="spellEnd"/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. 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EA592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Dátum</w:t>
            </w: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29B9F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Suma istiny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8FB7A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Suma istiny</w:t>
            </w:r>
          </w:p>
        </w:tc>
      </w:tr>
      <w:tr w:rsidR="00322609" w:rsidRPr="00CB6843" w14:paraId="669C1A4E" w14:textId="77777777" w:rsidTr="00381B9A">
        <w:trPr>
          <w:trHeight w:val="30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65F6E" w14:textId="77777777" w:rsidR="00322609" w:rsidRPr="00CB6843" w:rsidRDefault="00322609" w:rsidP="00F46B3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C790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DFE3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v %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CFBFA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splatnosti</w:t>
            </w: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B90F9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v príslušnej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54A31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v príslušnej</w:t>
            </w:r>
          </w:p>
        </w:tc>
      </w:tr>
      <w:tr w:rsidR="00322609" w:rsidRPr="00CB6843" w14:paraId="1D408405" w14:textId="77777777" w:rsidTr="00381B9A">
        <w:trPr>
          <w:trHeight w:val="30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A20BE" w14:textId="77777777" w:rsidR="00322609" w:rsidRPr="00CB6843" w:rsidRDefault="00322609" w:rsidP="00F46B3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DCE8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59FD9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336E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D682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mene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0102" w14:textId="77777777" w:rsidR="00322609" w:rsidRPr="00CB6843" w:rsidRDefault="00BC5CC2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m</w:t>
            </w:r>
            <w:r w:rsidR="00322609"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ene</w:t>
            </w: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k</w:t>
            </w:r>
          </w:p>
        </w:tc>
      </w:tr>
      <w:tr w:rsidR="00322609" w:rsidRPr="00CB6843" w14:paraId="2B26A125" w14:textId="77777777" w:rsidTr="00381B9A">
        <w:trPr>
          <w:trHeight w:val="30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56292" w14:textId="77777777" w:rsidR="00322609" w:rsidRPr="00CB6843" w:rsidRDefault="00322609" w:rsidP="00F46B3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36212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5F6A7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1B4A" w14:textId="77777777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7E6AF" w14:textId="71B03E81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k 31.12.20</w:t>
            </w:r>
            <w:r w:rsidR="00A76E9B">
              <w:rPr>
                <w:rFonts w:ascii="Calibri" w:hAnsi="Calibri" w:cs="Calibri"/>
                <w:color w:val="000000"/>
                <w:szCs w:val="22"/>
                <w:lang w:eastAsia="sk-SK"/>
              </w:rPr>
              <w:t>2</w:t>
            </w:r>
            <w:r w:rsidR="009B12D4">
              <w:rPr>
                <w:rFonts w:ascii="Calibri" w:hAnsi="Calibri"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9AAB4" w14:textId="64F4D3F5" w:rsidR="00322609" w:rsidRPr="00CB6843" w:rsidRDefault="00322609" w:rsidP="00F46B3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31.12.20</w:t>
            </w:r>
            <w:r w:rsidR="002F3E7C">
              <w:rPr>
                <w:rFonts w:ascii="Calibri" w:hAnsi="Calibri" w:cs="Calibri"/>
                <w:color w:val="000000"/>
                <w:szCs w:val="22"/>
                <w:lang w:eastAsia="sk-SK"/>
              </w:rPr>
              <w:t>2</w:t>
            </w:r>
            <w:r w:rsidR="009B12D4">
              <w:rPr>
                <w:rFonts w:ascii="Calibri" w:hAnsi="Calibri" w:cs="Calibri"/>
                <w:color w:val="000000"/>
                <w:szCs w:val="22"/>
                <w:lang w:eastAsia="sk-SK"/>
              </w:rPr>
              <w:t>3</w:t>
            </w:r>
          </w:p>
        </w:tc>
      </w:tr>
      <w:tr w:rsidR="00322609" w:rsidRPr="00CB6843" w14:paraId="2F0D0BD1" w14:textId="77777777" w:rsidTr="00467FF3">
        <w:trPr>
          <w:trHeight w:val="300"/>
        </w:trPr>
        <w:tc>
          <w:tcPr>
            <w:tcW w:w="912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0D58C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__________________________________________________________________________________</w:t>
            </w:r>
          </w:p>
        </w:tc>
      </w:tr>
      <w:tr w:rsidR="00322609" w:rsidRPr="00CB6843" w14:paraId="66DD3A39" w14:textId="77777777" w:rsidTr="00467FF3">
        <w:trPr>
          <w:trHeight w:val="30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0DFF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Dlhodobé bankové úvery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4A489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8FEC1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1E391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0704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2062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322609" w:rsidRPr="00CB6843" w14:paraId="775C2B57" w14:textId="77777777" w:rsidTr="00467FF3">
        <w:trPr>
          <w:trHeight w:val="30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F88C1" w14:textId="77777777" w:rsidR="00322609" w:rsidRPr="00CB6843" w:rsidRDefault="00322609" w:rsidP="00923408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Bankový úver-</w:t>
            </w:r>
            <w:r w:rsidR="00923408"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termínovaný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E2B1A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EUR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8039" w14:textId="77777777" w:rsidR="00322609" w:rsidRPr="00CB6843" w:rsidRDefault="00322609" w:rsidP="0032260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0,47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C0D9B" w14:textId="77777777" w:rsidR="00322609" w:rsidRPr="00CB6843" w:rsidRDefault="00322609" w:rsidP="0032260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25.</w:t>
            </w:r>
            <w:r w:rsidR="00F46B39">
              <w:rPr>
                <w:rFonts w:ascii="Calibri" w:hAnsi="Calibri" w:cs="Calibri"/>
                <w:color w:val="000000"/>
                <w:szCs w:val="22"/>
                <w:lang w:eastAsia="sk-SK"/>
              </w:rPr>
              <w:t>7.202</w:t>
            </w:r>
            <w:r w:rsidR="002F3E7C">
              <w:rPr>
                <w:rFonts w:ascii="Calibri" w:hAnsi="Calibri"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2D9BD" w14:textId="6C5D4893" w:rsidR="00322609" w:rsidRPr="00CB6843" w:rsidRDefault="009B12D4" w:rsidP="007932B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2147870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E6C0" w14:textId="76EE2BC9" w:rsidR="00322609" w:rsidRPr="00CB6843" w:rsidRDefault="009B12D4" w:rsidP="0032260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2387870</w:t>
            </w:r>
          </w:p>
        </w:tc>
      </w:tr>
      <w:tr w:rsidR="00322609" w:rsidRPr="00CB6843" w14:paraId="3381A9FE" w14:textId="77777777" w:rsidTr="00467FF3">
        <w:trPr>
          <w:trHeight w:val="30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78F69" w14:textId="77777777" w:rsidR="00322609" w:rsidRPr="00CB6843" w:rsidRDefault="00467FF3" w:rsidP="00923408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color w:val="000000"/>
                <w:szCs w:val="22"/>
                <w:lang w:eastAsia="sk-SK"/>
              </w:rPr>
              <w:t>časť splatná do 1 roka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56AB7" w14:textId="77777777" w:rsidR="00322609" w:rsidRPr="00CB6843" w:rsidRDefault="00467FF3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EUR                    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BB177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40AE9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336AD" w14:textId="4FF43174" w:rsidR="00322609" w:rsidRPr="00CB6843" w:rsidRDefault="009B12D4" w:rsidP="007932B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240000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E5873A" w14:textId="494A5B7A" w:rsidR="00322609" w:rsidRPr="00CB6843" w:rsidRDefault="00F77435" w:rsidP="0032260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228000</w:t>
            </w:r>
          </w:p>
        </w:tc>
      </w:tr>
      <w:tr w:rsidR="00467FF3" w:rsidRPr="00CB6843" w14:paraId="6ABD67E9" w14:textId="77777777" w:rsidTr="00467FF3">
        <w:trPr>
          <w:trHeight w:val="30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33AA9" w14:textId="77777777" w:rsidR="00467FF3" w:rsidRPr="00CB6843" w:rsidRDefault="00467FF3" w:rsidP="00923408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Bankový úver-termínovaný           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E2083" w14:textId="77777777" w:rsidR="00467FF3" w:rsidRDefault="00467FF3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EUR                 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2277F" w14:textId="77777777" w:rsidR="00467FF3" w:rsidRPr="00CB6843" w:rsidRDefault="00467FF3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  1,90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1E7D0" w14:textId="77777777" w:rsidR="00467FF3" w:rsidRPr="00CB6843" w:rsidRDefault="00467FF3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31.8.2026 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6E4A4" w14:textId="09252458" w:rsidR="00467FF3" w:rsidRDefault="009B12D4" w:rsidP="007932B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443200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E2564" w14:textId="42470068" w:rsidR="00467FF3" w:rsidRDefault="009B12D4" w:rsidP="0032260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1110400</w:t>
            </w:r>
          </w:p>
        </w:tc>
      </w:tr>
      <w:tr w:rsidR="00322609" w:rsidRPr="00CB6843" w14:paraId="2BF12712" w14:textId="77777777" w:rsidTr="00467FF3">
        <w:trPr>
          <w:trHeight w:val="30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35C6" w14:textId="77777777" w:rsidR="00322609" w:rsidRPr="00467FF3" w:rsidRDefault="00467FF3" w:rsidP="00467FF3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467FF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Časť splatná do 1 roka                 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3EEDC" w14:textId="77777777" w:rsidR="00322609" w:rsidRPr="00467FF3" w:rsidRDefault="00467FF3" w:rsidP="00467FF3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467FF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EUR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2F2034" w14:textId="77777777" w:rsidR="00322609" w:rsidRPr="00467FF3" w:rsidRDefault="00322609" w:rsidP="00467FF3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319CC" w14:textId="77777777" w:rsidR="00322609" w:rsidRPr="00467FF3" w:rsidRDefault="00322609" w:rsidP="00467FF3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175B5" w14:textId="53ABDFD3" w:rsidR="00322609" w:rsidRPr="00467FF3" w:rsidRDefault="009B12D4" w:rsidP="007932B9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667200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D8F59" w14:textId="7AACBA79" w:rsidR="00F46B39" w:rsidRPr="00467FF3" w:rsidRDefault="009B12D4" w:rsidP="00904694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653800</w:t>
            </w:r>
          </w:p>
        </w:tc>
      </w:tr>
      <w:tr w:rsidR="00322609" w:rsidRPr="00CB6843" w14:paraId="3FC783C2" w14:textId="77777777" w:rsidTr="00467FF3">
        <w:trPr>
          <w:trHeight w:val="315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99EE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Dlhodobé  úvery spolu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228BC" w14:textId="77777777" w:rsidR="00322609" w:rsidRPr="00CB6843" w:rsidRDefault="00414905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                                                    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19601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78CE" w14:textId="77777777" w:rsidR="00322609" w:rsidRPr="00CB6843" w:rsidRDefault="00414905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6BDF" w14:textId="1DEA88FA" w:rsidR="00322609" w:rsidRPr="00467FF3" w:rsidRDefault="009B12D4" w:rsidP="007932B9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3498270</w:t>
            </w:r>
            <w:r w:rsidR="00322609" w:rsidRPr="00467FF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</w:t>
            </w:r>
            <w:r w:rsidR="00414905" w:rsidRPr="00467FF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                           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63FBA" w14:textId="3A7C70D8" w:rsidR="00322609" w:rsidRPr="00467FF3" w:rsidRDefault="009B12D4" w:rsidP="00322609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4380070</w:t>
            </w:r>
          </w:p>
        </w:tc>
      </w:tr>
      <w:tr w:rsidR="00322609" w:rsidRPr="00CB6843" w14:paraId="3CEF2D52" w14:textId="77777777" w:rsidTr="00467FF3">
        <w:trPr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845D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0CA49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D3EF1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47706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6E1FE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8ABAF" w14:textId="77777777" w:rsidR="00322609" w:rsidRPr="00CB6843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322609" w:rsidRPr="00322609" w14:paraId="68F41754" w14:textId="77777777" w:rsidTr="00381B9A">
        <w:trPr>
          <w:trHeight w:val="30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A66F9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4389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4B9E3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BE825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5B37F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0A17" w14:textId="77777777" w:rsidR="00322609" w:rsidRPr="00322609" w:rsidRDefault="00322609" w:rsidP="00322609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</w:tbl>
    <w:p w14:paraId="0284921C" w14:textId="49F9DAEB" w:rsidR="00833BB3" w:rsidRDefault="00150703" w:rsidP="00BF3AD3">
      <w:pPr>
        <w:pStyle w:val="Zkladntext"/>
        <w:rPr>
          <w:rFonts w:ascii="Calibri" w:hAnsi="Calibri" w:cs="Calibri"/>
          <w:b w:val="0"/>
          <w:sz w:val="22"/>
          <w:szCs w:val="22"/>
          <w:lang w:val="sk-SK"/>
        </w:rPr>
      </w:pPr>
      <w:r w:rsidRPr="00150703">
        <w:rPr>
          <w:b w:val="0"/>
          <w:bCs w:val="0"/>
          <w:sz w:val="22"/>
          <w:szCs w:val="22"/>
          <w:lang w:val="sk-SK"/>
        </w:rPr>
        <w:t>Podn</w:t>
      </w:r>
      <w:r>
        <w:rPr>
          <w:b w:val="0"/>
          <w:bCs w:val="0"/>
          <w:sz w:val="22"/>
          <w:szCs w:val="22"/>
          <w:lang w:val="sk-SK"/>
        </w:rPr>
        <w:t>ik podpísal</w:t>
      </w:r>
      <w:r w:rsidR="001242C2" w:rsidRPr="00150703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>
        <w:rPr>
          <w:rFonts w:ascii="Calibri" w:hAnsi="Calibri" w:cs="Calibri"/>
          <w:b w:val="0"/>
          <w:sz w:val="22"/>
          <w:szCs w:val="22"/>
          <w:lang w:val="sk-SK"/>
        </w:rPr>
        <w:t>úverovú zmluvu s úverovým rámcom vo výške</w:t>
      </w:r>
      <w:r w:rsidR="001242C2" w:rsidRPr="0003406B">
        <w:rPr>
          <w:rFonts w:ascii="Calibri" w:hAnsi="Calibri" w:cs="Calibri"/>
          <w:b w:val="0"/>
          <w:sz w:val="22"/>
          <w:szCs w:val="22"/>
        </w:rPr>
        <w:t xml:space="preserve">  </w:t>
      </w:r>
      <w:r w:rsidR="00923408" w:rsidRPr="0003406B">
        <w:rPr>
          <w:rFonts w:ascii="Calibri" w:hAnsi="Calibri" w:cs="Calibri"/>
          <w:b w:val="0"/>
          <w:sz w:val="22"/>
          <w:szCs w:val="22"/>
          <w:lang w:val="sk-SK"/>
        </w:rPr>
        <w:t>4 000 000</w:t>
      </w:r>
      <w:r w:rsidR="00833BB3" w:rsidRPr="0003406B">
        <w:rPr>
          <w:rFonts w:ascii="Calibri" w:hAnsi="Calibri" w:cs="Calibri"/>
          <w:b w:val="0"/>
          <w:sz w:val="22"/>
          <w:szCs w:val="22"/>
        </w:rPr>
        <w:t xml:space="preserve"> EUR</w:t>
      </w:r>
      <w:r w:rsidR="00180512">
        <w:rPr>
          <w:rFonts w:ascii="Calibri" w:hAnsi="Calibri" w:cs="Calibri"/>
          <w:b w:val="0"/>
          <w:sz w:val="22"/>
          <w:szCs w:val="22"/>
          <w:lang w:val="sk-SK"/>
        </w:rPr>
        <w:t xml:space="preserve"> na </w:t>
      </w:r>
      <w:proofErr w:type="spellStart"/>
      <w:r w:rsidR="00180512">
        <w:rPr>
          <w:rFonts w:ascii="Calibri" w:hAnsi="Calibri" w:cs="Calibri"/>
          <w:b w:val="0"/>
          <w:sz w:val="22"/>
          <w:szCs w:val="22"/>
          <w:lang w:val="sk-SK"/>
        </w:rPr>
        <w:t>prefinancovanie</w:t>
      </w:r>
      <w:proofErr w:type="spellEnd"/>
      <w:r w:rsidR="00180512">
        <w:rPr>
          <w:rFonts w:ascii="Calibri" w:hAnsi="Calibri" w:cs="Calibri"/>
          <w:b w:val="0"/>
          <w:sz w:val="22"/>
          <w:szCs w:val="22"/>
          <w:lang w:val="sk-SK"/>
        </w:rPr>
        <w:t xml:space="preserve"> investícií</w:t>
      </w:r>
      <w:r w:rsidR="00833BB3" w:rsidRPr="0003406B">
        <w:rPr>
          <w:rFonts w:ascii="Calibri" w:hAnsi="Calibri" w:cs="Calibri"/>
          <w:b w:val="0"/>
          <w:sz w:val="22"/>
          <w:szCs w:val="22"/>
        </w:rPr>
        <w:t xml:space="preserve">, z ktorých časť </w:t>
      </w:r>
      <w:r w:rsidR="00381B9A" w:rsidRPr="0003406B">
        <w:rPr>
          <w:rFonts w:ascii="Calibri" w:hAnsi="Calibri" w:cs="Calibri"/>
          <w:b w:val="0"/>
          <w:sz w:val="22"/>
          <w:szCs w:val="22"/>
          <w:lang w:val="sk-SK"/>
        </w:rPr>
        <w:t xml:space="preserve"> vo výške 2</w:t>
      </w:r>
      <w:r w:rsidR="00414905" w:rsidRPr="0003406B">
        <w:rPr>
          <w:rFonts w:ascii="Calibri" w:hAnsi="Calibri" w:cs="Calibri"/>
          <w:b w:val="0"/>
          <w:sz w:val="22"/>
          <w:szCs w:val="22"/>
          <w:lang w:val="sk-SK"/>
        </w:rPr>
        <w:t xml:space="preserve"> </w:t>
      </w:r>
      <w:r w:rsidR="00381B9A" w:rsidRPr="0003406B">
        <w:rPr>
          <w:rFonts w:ascii="Calibri" w:hAnsi="Calibri" w:cs="Calibri"/>
          <w:b w:val="0"/>
          <w:sz w:val="22"/>
          <w:szCs w:val="22"/>
          <w:lang w:val="sk-SK"/>
        </w:rPr>
        <w:t>000</w:t>
      </w:r>
      <w:r w:rsidR="00414905" w:rsidRPr="0003406B">
        <w:rPr>
          <w:rFonts w:ascii="Calibri" w:hAnsi="Calibri" w:cs="Calibri"/>
          <w:b w:val="0"/>
          <w:sz w:val="22"/>
          <w:szCs w:val="22"/>
          <w:lang w:val="sk-SK"/>
        </w:rPr>
        <w:t> </w:t>
      </w:r>
      <w:r w:rsidR="00381B9A" w:rsidRPr="0003406B">
        <w:rPr>
          <w:rFonts w:ascii="Calibri" w:hAnsi="Calibri" w:cs="Calibri"/>
          <w:b w:val="0"/>
          <w:sz w:val="22"/>
          <w:szCs w:val="22"/>
          <w:lang w:val="sk-SK"/>
        </w:rPr>
        <w:t>000</w:t>
      </w:r>
      <w:r w:rsidR="00414905" w:rsidRPr="0003406B">
        <w:rPr>
          <w:rFonts w:ascii="Calibri" w:hAnsi="Calibri" w:cs="Calibri"/>
          <w:b w:val="0"/>
          <w:sz w:val="22"/>
          <w:szCs w:val="22"/>
          <w:lang w:val="sk-SK"/>
        </w:rPr>
        <w:t xml:space="preserve"> EUR</w:t>
      </w:r>
      <w:r w:rsidR="00381B9A" w:rsidRPr="0003406B">
        <w:rPr>
          <w:rFonts w:ascii="Calibri" w:hAnsi="Calibri" w:cs="Calibri"/>
          <w:b w:val="0"/>
          <w:sz w:val="22"/>
          <w:szCs w:val="22"/>
          <w:lang w:val="sk-SK"/>
        </w:rPr>
        <w:t xml:space="preserve"> </w:t>
      </w:r>
      <w:r w:rsidR="00833BB3" w:rsidRPr="0003406B">
        <w:rPr>
          <w:rFonts w:ascii="Calibri" w:hAnsi="Calibri" w:cs="Calibri"/>
          <w:b w:val="0"/>
          <w:sz w:val="22"/>
          <w:szCs w:val="22"/>
        </w:rPr>
        <w:t>čerpal</w:t>
      </w:r>
      <w:r w:rsidR="001242C2" w:rsidRPr="0003406B">
        <w:rPr>
          <w:rFonts w:ascii="Calibri" w:hAnsi="Calibri" w:cs="Calibri"/>
          <w:b w:val="0"/>
          <w:sz w:val="22"/>
          <w:szCs w:val="22"/>
        </w:rPr>
        <w:t xml:space="preserve"> v roku 2019</w:t>
      </w:r>
      <w:r w:rsidR="008208C5">
        <w:rPr>
          <w:rFonts w:ascii="Calibri" w:hAnsi="Calibri" w:cs="Calibri"/>
          <w:b w:val="0"/>
          <w:sz w:val="22"/>
          <w:szCs w:val="22"/>
          <w:lang w:val="sk-SK"/>
        </w:rPr>
        <w:t xml:space="preserve">. </w:t>
      </w:r>
      <w:r w:rsidR="00E44411">
        <w:rPr>
          <w:rFonts w:ascii="Calibri" w:hAnsi="Calibri" w:cs="Calibri"/>
          <w:b w:val="0"/>
          <w:sz w:val="22"/>
          <w:szCs w:val="22"/>
          <w:lang w:val="sk-SK"/>
        </w:rPr>
        <w:t>V roku 2020 Agrokomplex vyčerpal 751 790 €</w:t>
      </w:r>
      <w:r>
        <w:rPr>
          <w:rFonts w:ascii="Calibri" w:hAnsi="Calibri" w:cs="Calibri"/>
          <w:b w:val="0"/>
          <w:sz w:val="22"/>
          <w:szCs w:val="22"/>
          <w:lang w:val="sk-SK"/>
        </w:rPr>
        <w:t xml:space="preserve"> a v roku 2021 vyčerpal 210 000 €.</w:t>
      </w:r>
      <w:r w:rsidR="00A227EE">
        <w:rPr>
          <w:rFonts w:ascii="Calibri" w:hAnsi="Calibri" w:cs="Calibri"/>
          <w:b w:val="0"/>
          <w:sz w:val="22"/>
          <w:szCs w:val="22"/>
          <w:lang w:val="sk-SK"/>
        </w:rPr>
        <w:t xml:space="preserve"> </w:t>
      </w:r>
      <w:r w:rsidR="00A227EE" w:rsidRPr="0042382A">
        <w:rPr>
          <w:rFonts w:ascii="Calibri" w:hAnsi="Calibri" w:cs="Calibri"/>
          <w:b w:val="0"/>
          <w:sz w:val="22"/>
          <w:szCs w:val="22"/>
          <w:lang w:val="sk-SK"/>
        </w:rPr>
        <w:t>K úverovej zmluve je</w:t>
      </w:r>
      <w:r w:rsidR="00A227EE">
        <w:rPr>
          <w:rFonts w:ascii="Calibri" w:hAnsi="Calibri" w:cs="Calibri"/>
          <w:b w:val="0"/>
          <w:color w:val="FF0000"/>
          <w:sz w:val="22"/>
          <w:szCs w:val="22"/>
          <w:lang w:val="sk-SK"/>
        </w:rPr>
        <w:t xml:space="preserve"> </w:t>
      </w:r>
      <w:r w:rsidR="00E44411">
        <w:rPr>
          <w:rFonts w:ascii="Calibri" w:hAnsi="Calibri" w:cs="Calibri"/>
          <w:b w:val="0"/>
          <w:sz w:val="22"/>
          <w:szCs w:val="22"/>
          <w:lang w:val="sk-SK"/>
        </w:rPr>
        <w:t xml:space="preserve"> podpísaná Dohoda o </w:t>
      </w:r>
      <w:proofErr w:type="spellStart"/>
      <w:r w:rsidR="00E44411">
        <w:rPr>
          <w:rFonts w:ascii="Calibri" w:hAnsi="Calibri" w:cs="Calibri"/>
          <w:b w:val="0"/>
          <w:sz w:val="22"/>
          <w:szCs w:val="22"/>
          <w:lang w:val="sk-SK"/>
        </w:rPr>
        <w:t>vyplňovacom</w:t>
      </w:r>
      <w:proofErr w:type="spellEnd"/>
      <w:r w:rsidR="00E44411">
        <w:rPr>
          <w:rFonts w:ascii="Calibri" w:hAnsi="Calibri" w:cs="Calibri"/>
          <w:b w:val="0"/>
          <w:sz w:val="22"/>
          <w:szCs w:val="22"/>
          <w:lang w:val="sk-SK"/>
        </w:rPr>
        <w:t xml:space="preserve"> práve k </w:t>
      </w:r>
      <w:proofErr w:type="spellStart"/>
      <w:r w:rsidR="00E44411">
        <w:rPr>
          <w:rFonts w:ascii="Calibri" w:hAnsi="Calibri" w:cs="Calibri"/>
          <w:b w:val="0"/>
          <w:sz w:val="22"/>
          <w:szCs w:val="22"/>
          <w:lang w:val="sk-SK"/>
        </w:rPr>
        <w:t>blankozmenke</w:t>
      </w:r>
      <w:proofErr w:type="spellEnd"/>
      <w:r w:rsidR="00E44411">
        <w:rPr>
          <w:rFonts w:ascii="Calibri" w:hAnsi="Calibri" w:cs="Calibri"/>
          <w:b w:val="0"/>
          <w:sz w:val="22"/>
          <w:szCs w:val="22"/>
          <w:lang w:val="sk-SK"/>
        </w:rPr>
        <w:t xml:space="preserve"> č. 1534/2020/D.</w:t>
      </w:r>
    </w:p>
    <w:p w14:paraId="3A8380D7" w14:textId="1D749CF5" w:rsidR="005E5DFA" w:rsidRPr="005067C7" w:rsidRDefault="00711B18" w:rsidP="00921202">
      <w:pPr>
        <w:jc w:val="both"/>
        <w:rPr>
          <w:rFonts w:ascii="Calibri" w:hAnsi="Calibri" w:cs="Calibri"/>
          <w:szCs w:val="22"/>
        </w:rPr>
      </w:pPr>
      <w:r w:rsidRPr="00D8132E">
        <w:rPr>
          <w:rFonts w:ascii="Calibri" w:hAnsi="Calibri" w:cs="Calibri"/>
          <w:bCs/>
          <w:szCs w:val="22"/>
        </w:rPr>
        <w:t>Agrokomplex uzatvoril dňa 24.9.2020 Zmluvu o termínovom úvere č. 1061/2020/UZ na čerpanie úveru vo výške 2 500 000 €, ktorý je čerpaný v súlade s pravidlami Schémy štátnej pomoci na podporu naplnenia vyššej úrovne potrieb likvidity štátnymi zdrojmi v súvislosti s nákazou Covid-19-EXIMBANKA. K tejto zmluve uzatvoril Dohodu o </w:t>
      </w:r>
      <w:proofErr w:type="spellStart"/>
      <w:r w:rsidRPr="00D8132E">
        <w:rPr>
          <w:rFonts w:ascii="Calibri" w:hAnsi="Calibri" w:cs="Calibri"/>
          <w:bCs/>
          <w:szCs w:val="22"/>
        </w:rPr>
        <w:t>vyplňovacom</w:t>
      </w:r>
      <w:proofErr w:type="spellEnd"/>
      <w:r w:rsidRPr="00D8132E">
        <w:rPr>
          <w:rFonts w:ascii="Calibri" w:hAnsi="Calibri" w:cs="Calibri"/>
          <w:bCs/>
          <w:szCs w:val="22"/>
        </w:rPr>
        <w:t xml:space="preserve"> práve k </w:t>
      </w:r>
      <w:proofErr w:type="spellStart"/>
      <w:r w:rsidRPr="00D8132E">
        <w:rPr>
          <w:rFonts w:ascii="Calibri" w:hAnsi="Calibri" w:cs="Calibri"/>
          <w:bCs/>
          <w:szCs w:val="22"/>
        </w:rPr>
        <w:t>blankozmenke</w:t>
      </w:r>
      <w:proofErr w:type="spellEnd"/>
      <w:r w:rsidRPr="00D8132E">
        <w:rPr>
          <w:rFonts w:ascii="Calibri" w:hAnsi="Calibri" w:cs="Calibri"/>
          <w:bCs/>
          <w:szCs w:val="22"/>
        </w:rPr>
        <w:t xml:space="preserve"> č.1298/2020/D.</w:t>
      </w:r>
      <w:r w:rsidR="00D60BA2" w:rsidRPr="00D8132E">
        <w:rPr>
          <w:rFonts w:ascii="Calibri" w:hAnsi="Calibri" w:cs="Calibri"/>
          <w:bCs/>
          <w:szCs w:val="22"/>
        </w:rPr>
        <w:t xml:space="preserve"> Ručenie za úver poskytla EXIMBANKA</w:t>
      </w:r>
      <w:r w:rsidR="0082071A">
        <w:rPr>
          <w:rFonts w:ascii="Calibri" w:hAnsi="Calibri" w:cs="Calibri"/>
          <w:bCs/>
          <w:szCs w:val="22"/>
        </w:rPr>
        <w:t>.</w:t>
      </w:r>
      <w:r w:rsidR="00D60BA2" w:rsidRPr="00D8132E">
        <w:rPr>
          <w:rFonts w:ascii="Calibri" w:hAnsi="Calibri" w:cs="Calibri"/>
          <w:bCs/>
          <w:szCs w:val="22"/>
        </w:rPr>
        <w:t xml:space="preserve"> </w:t>
      </w:r>
    </w:p>
    <w:p w14:paraId="3443D63B" w14:textId="77777777" w:rsidR="00921202" w:rsidRPr="005E5DFA" w:rsidRDefault="00921202" w:rsidP="005E5DFA">
      <w:pPr>
        <w:rPr>
          <w:lang w:val="x-none" w:eastAsia="x-none"/>
        </w:rPr>
      </w:pPr>
    </w:p>
    <w:p w14:paraId="1BC4A777" w14:textId="77777777" w:rsidR="00B46C01" w:rsidRPr="00A84E5C" w:rsidRDefault="00142278" w:rsidP="00CE4FE4">
      <w:pPr>
        <w:pStyle w:val="Nadpis1"/>
        <w:jc w:val="center"/>
        <w:rPr>
          <w:rFonts w:ascii="Calibri" w:hAnsi="Calibri" w:cs="Calibri"/>
          <w:sz w:val="24"/>
          <w:szCs w:val="24"/>
        </w:rPr>
      </w:pPr>
      <w:proofErr w:type="spellStart"/>
      <w:r w:rsidRPr="00A84E5C">
        <w:rPr>
          <w:rFonts w:ascii="Calibri" w:hAnsi="Calibri" w:cs="Calibri"/>
          <w:sz w:val="24"/>
          <w:szCs w:val="24"/>
        </w:rPr>
        <w:t>Čl.IV</w:t>
      </w:r>
      <w:proofErr w:type="spellEnd"/>
    </w:p>
    <w:p w14:paraId="625944F0" w14:textId="77777777" w:rsidR="00142278" w:rsidRPr="00A84E5C" w:rsidRDefault="00142278" w:rsidP="00722D5D">
      <w:pPr>
        <w:jc w:val="center"/>
        <w:rPr>
          <w:rFonts w:ascii="Calibri" w:hAnsi="Calibri" w:cs="Calibri"/>
          <w:b/>
          <w:sz w:val="24"/>
          <w:szCs w:val="24"/>
        </w:rPr>
      </w:pPr>
      <w:r w:rsidRPr="00A84E5C">
        <w:rPr>
          <w:rFonts w:ascii="Calibri" w:hAnsi="Calibri" w:cs="Calibri"/>
          <w:b/>
          <w:sz w:val="24"/>
          <w:szCs w:val="24"/>
        </w:rPr>
        <w:t>Informácie, ktoré vysvetľujú a dopĺňajú položky výkazu ziskov a strát</w:t>
      </w:r>
    </w:p>
    <w:p w14:paraId="15B69AAF" w14:textId="77777777" w:rsidR="00EE0DB8" w:rsidRPr="00A84E5C" w:rsidRDefault="00C4283F" w:rsidP="00C4283F">
      <w:pPr>
        <w:widowControl w:val="0"/>
        <w:spacing w:after="60"/>
        <w:ind w:left="360"/>
        <w:outlineLvl w:val="0"/>
        <w:rPr>
          <w:rFonts w:ascii="Calibri" w:hAnsi="Calibri" w:cs="Calibri"/>
          <w:b/>
          <w:bCs/>
          <w:kern w:val="28"/>
          <w:sz w:val="18"/>
          <w:szCs w:val="18"/>
        </w:rPr>
      </w:pPr>
      <w:r w:rsidRPr="00A84E5C">
        <w:rPr>
          <w:rFonts w:ascii="Calibri" w:hAnsi="Calibri" w:cs="Calibri"/>
          <w:b/>
          <w:bCs/>
          <w:kern w:val="28"/>
          <w:sz w:val="18"/>
          <w:szCs w:val="18"/>
        </w:rPr>
        <w:t xml:space="preserve">1a) </w:t>
      </w:r>
      <w:r w:rsidR="00EE0DB8" w:rsidRPr="00A84E5C">
        <w:rPr>
          <w:rFonts w:ascii="Calibri" w:hAnsi="Calibri" w:cs="Calibri"/>
          <w:b/>
          <w:bCs/>
          <w:kern w:val="28"/>
          <w:szCs w:val="22"/>
        </w:rPr>
        <w:t>Informácie o tržbách</w:t>
      </w:r>
    </w:p>
    <w:tbl>
      <w:tblPr>
        <w:tblW w:w="5200" w:type="pct"/>
        <w:jc w:val="center"/>
        <w:tblLook w:val="04A0" w:firstRow="1" w:lastRow="0" w:firstColumn="1" w:lastColumn="0" w:noHBand="0" w:noVBand="1"/>
      </w:tblPr>
      <w:tblGrid>
        <w:gridCol w:w="2307"/>
        <w:gridCol w:w="983"/>
        <w:gridCol w:w="1632"/>
        <w:gridCol w:w="983"/>
        <w:gridCol w:w="1632"/>
        <w:gridCol w:w="983"/>
        <w:gridCol w:w="1632"/>
      </w:tblGrid>
      <w:tr w:rsidR="00EE0DB8" w:rsidRPr="00A84E5C" w14:paraId="6E39DF70" w14:textId="77777777" w:rsidTr="00E7417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8E9D8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FB4C7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6D757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FDC0F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  (napríklad C)</w:t>
            </w:r>
          </w:p>
        </w:tc>
      </w:tr>
      <w:tr w:rsidR="00EE0DB8" w:rsidRPr="00A84E5C" w14:paraId="0657F108" w14:textId="77777777" w:rsidTr="00E7417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D3DBEE4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D101FB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5A2CB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8330D2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4B16C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473A80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C182B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E0DB8" w:rsidRPr="00A84E5C" w14:paraId="121092AF" w14:textId="77777777" w:rsidTr="00E7417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6775A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DA16C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66B19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78722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7F04E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A8B7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76026" w14:textId="77777777" w:rsidR="00EE0DB8" w:rsidRPr="00A84E5C" w:rsidRDefault="00EE0DB8" w:rsidP="00F009E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g</w:t>
            </w:r>
          </w:p>
        </w:tc>
      </w:tr>
      <w:tr w:rsidR="00344636" w:rsidRPr="00A84E5C" w14:paraId="219E5BDD" w14:textId="77777777" w:rsidTr="00E7417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8073D" w14:textId="742FC030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 Nájomné z výstav, </w:t>
            </w:r>
            <w:proofErr w:type="spellStart"/>
            <w:r w:rsidRPr="00A84E5C">
              <w:rPr>
                <w:rFonts w:ascii="Calibri" w:hAnsi="Calibri" w:cs="Calibri"/>
                <w:sz w:val="18"/>
                <w:szCs w:val="18"/>
              </w:rPr>
              <w:t>ost</w:t>
            </w:r>
            <w:proofErr w:type="spellEnd"/>
            <w:r w:rsidRPr="00A84E5C">
              <w:rPr>
                <w:rFonts w:ascii="Calibri" w:hAnsi="Calibri" w:cs="Calibri"/>
                <w:sz w:val="18"/>
                <w:szCs w:val="18"/>
              </w:rPr>
              <w:t>.</w:t>
            </w:r>
            <w:r w:rsidR="00E7417B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tržby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A6376" w14:textId="5A645CA3" w:rsidR="00344636" w:rsidRPr="00A84E5C" w:rsidRDefault="00DB6FC2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4228819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67777" w14:textId="15ADC004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3773007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E2A7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0F305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7ABD5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D9E0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344636" w:rsidRPr="00A84E5C" w14:paraId="14EBBFED" w14:textId="77777777" w:rsidTr="00E741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6FFEE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Realizácia výstav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34B7" w14:textId="08375410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769241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0F7E" w14:textId="774D526D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507251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34BC4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E4A43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3BEB0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73151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344636" w:rsidRPr="00A84E5C" w14:paraId="748E7916" w14:textId="77777777" w:rsidTr="00E741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EB639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vstupné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17B5B" w14:textId="1E3C441A" w:rsidR="00344636" w:rsidRPr="00A84E5C" w:rsidRDefault="00DB6FC2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1122959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12F3" w14:textId="5FAE62EA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1048121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1B34B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814DF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57392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F8998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344636" w:rsidRPr="00A84E5C" w14:paraId="549D0FCE" w14:textId="77777777" w:rsidTr="00E7417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CA21" w14:textId="77777777" w:rsidR="00344636" w:rsidRPr="00A84E5C" w:rsidRDefault="00344636" w:rsidP="0034463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BF674" w14:textId="4892F229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6121019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AF43" w14:textId="7D63AEA4" w:rsidR="00344636" w:rsidRPr="00A84E5C" w:rsidRDefault="00E7417B" w:rsidP="00344636">
            <w:pPr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5328379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25F20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83AE6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84F16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EEE6A" w14:textId="77777777" w:rsidR="00344636" w:rsidRPr="00A84E5C" w:rsidRDefault="00344636" w:rsidP="00344636">
            <w:pPr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14:paraId="28742DA0" w14:textId="77777777" w:rsidR="00722D5D" w:rsidRDefault="00722D5D" w:rsidP="00C428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Calibri" w:hAnsi="Calibri" w:cs="Calibri"/>
          <w:sz w:val="22"/>
          <w:szCs w:val="22"/>
          <w:lang w:val="sk-SK"/>
        </w:rPr>
      </w:pPr>
    </w:p>
    <w:p w14:paraId="0C071A29" w14:textId="77777777" w:rsidR="00CE4FE4" w:rsidRDefault="00CE4FE4" w:rsidP="00CE4FE4">
      <w:pPr>
        <w:rPr>
          <w:lang w:eastAsia="x-none"/>
        </w:rPr>
      </w:pPr>
    </w:p>
    <w:p w14:paraId="39625DA4" w14:textId="77777777" w:rsidR="00DB6FC2" w:rsidRDefault="00DB6FC2" w:rsidP="00CE4FE4">
      <w:pPr>
        <w:rPr>
          <w:lang w:eastAsia="x-none"/>
        </w:rPr>
      </w:pPr>
    </w:p>
    <w:p w14:paraId="1409EC97" w14:textId="77777777" w:rsidR="00DB6FC2" w:rsidRDefault="00DB6FC2" w:rsidP="00CE4FE4">
      <w:pPr>
        <w:rPr>
          <w:lang w:eastAsia="x-none"/>
        </w:rPr>
      </w:pPr>
    </w:p>
    <w:p w14:paraId="5C195443" w14:textId="77777777" w:rsidR="00DB6FC2" w:rsidRDefault="00DB6FC2" w:rsidP="00CE4FE4">
      <w:pPr>
        <w:rPr>
          <w:lang w:eastAsia="x-none"/>
        </w:rPr>
      </w:pPr>
    </w:p>
    <w:p w14:paraId="06576792" w14:textId="77777777" w:rsidR="00DB6FC2" w:rsidRPr="00CE4FE4" w:rsidRDefault="00DB6FC2" w:rsidP="00CE4FE4">
      <w:pPr>
        <w:rPr>
          <w:lang w:eastAsia="x-none"/>
        </w:rPr>
      </w:pPr>
    </w:p>
    <w:p w14:paraId="078351DE" w14:textId="77777777" w:rsidR="0003344F" w:rsidRPr="008538A0" w:rsidRDefault="00C4283F" w:rsidP="00C428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Calibri" w:hAnsi="Calibri" w:cs="Calibri"/>
          <w:sz w:val="22"/>
          <w:szCs w:val="22"/>
        </w:rPr>
      </w:pPr>
      <w:r w:rsidRPr="008538A0">
        <w:rPr>
          <w:rFonts w:ascii="Calibri" w:hAnsi="Calibri" w:cs="Calibri"/>
          <w:sz w:val="22"/>
          <w:szCs w:val="22"/>
        </w:rPr>
        <w:t xml:space="preserve">1b) </w:t>
      </w:r>
      <w:r w:rsidR="0003344F" w:rsidRPr="008538A0">
        <w:rPr>
          <w:rFonts w:ascii="Calibri" w:hAnsi="Calibri" w:cs="Calibri"/>
          <w:sz w:val="22"/>
          <w:szCs w:val="22"/>
        </w:rPr>
        <w:t>Informácie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45"/>
        <w:gridCol w:w="1196"/>
        <w:gridCol w:w="1317"/>
        <w:gridCol w:w="1484"/>
        <w:gridCol w:w="1189"/>
        <w:gridCol w:w="2002"/>
      </w:tblGrid>
      <w:tr w:rsidR="0003344F" w:rsidRPr="00A84E5C" w14:paraId="7F888AF7" w14:textId="77777777" w:rsidTr="008235D4">
        <w:trPr>
          <w:trHeight w:val="990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634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718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8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3BB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6029" w14:textId="77777777" w:rsidR="00EA41E2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Zmena stavu vnútroorganizačných </w:t>
            </w:r>
          </w:p>
          <w:p w14:paraId="3009B599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zásob </w:t>
            </w:r>
          </w:p>
        </w:tc>
      </w:tr>
      <w:tr w:rsidR="0003344F" w:rsidRPr="00A84E5C" w14:paraId="5A9AF37C" w14:textId="77777777" w:rsidTr="008235D4">
        <w:trPr>
          <w:trHeight w:val="930"/>
          <w:jc w:val="center"/>
        </w:trPr>
        <w:tc>
          <w:tcPr>
            <w:tcW w:w="27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2483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D75F4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Konečný zostatok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2EC9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Konečný zostatok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BD6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Začiatočný stav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E73E1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7FFD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A84E5C" w14:paraId="17035BB0" w14:textId="77777777" w:rsidTr="008235D4">
        <w:trPr>
          <w:trHeight w:val="144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CF71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1CB09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6FFD3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F655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2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C298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e</w:t>
            </w:r>
          </w:p>
        </w:tc>
        <w:tc>
          <w:tcPr>
            <w:tcW w:w="20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0D69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f</w:t>
            </w:r>
          </w:p>
        </w:tc>
      </w:tr>
      <w:tr w:rsidR="008235D4" w:rsidRPr="00A84E5C" w14:paraId="53A1A1FD" w14:textId="77777777" w:rsidTr="008235D4">
        <w:trPr>
          <w:trHeight w:val="567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12555" w14:textId="77777777" w:rsidR="008235D4" w:rsidRPr="00A84E5C" w:rsidRDefault="008235D4" w:rsidP="000D22CE">
            <w:pPr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Nedokončená výroba </w:t>
            </w: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22923" w14:textId="12F5985D" w:rsidR="008235D4" w:rsidRPr="00A84E5C" w:rsidRDefault="00EF50F9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F5E9" w14:textId="6B9610D8" w:rsidR="008235D4" w:rsidRPr="00A84E5C" w:rsidRDefault="00296D6A" w:rsidP="0065775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CF73" w14:textId="77777777" w:rsidR="008235D4" w:rsidRPr="00A84E5C" w:rsidRDefault="00A868AA" w:rsidP="004F7BB2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4685" w14:textId="3FBB0589" w:rsidR="008235D4" w:rsidRPr="00A84E5C" w:rsidRDefault="00296D6A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2AB2" w14:textId="799F50BC" w:rsidR="008235D4" w:rsidRPr="00A84E5C" w:rsidRDefault="00611822" w:rsidP="0065775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</w:tr>
      <w:tr w:rsidR="0003344F" w:rsidRPr="00A84E5C" w14:paraId="5DBD13E1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0510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09B5C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4E5FA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75B3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3646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FEDA8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03344F" w:rsidRPr="00A84E5C" w14:paraId="240347BF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09460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90775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F284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71B7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696D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3C75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8235D4" w:rsidRPr="00A84E5C" w14:paraId="73421F8E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42BCD" w14:textId="77777777" w:rsidR="008235D4" w:rsidRPr="00A84E5C" w:rsidRDefault="008235D4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120E7" w14:textId="759EEBD1" w:rsidR="008235D4" w:rsidRPr="00A84E5C" w:rsidRDefault="00336982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8180F" w14:textId="674704AD" w:rsidR="008235D4" w:rsidRPr="00A84E5C" w:rsidRDefault="00296D6A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FBEA1" w14:textId="15BC47EC" w:rsidR="008235D4" w:rsidRPr="00A84E5C" w:rsidRDefault="007A214A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115C2" w14:textId="3EE5425E" w:rsidR="008235D4" w:rsidRPr="00A84E5C" w:rsidRDefault="00296D6A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8333" w14:textId="0C801AA2" w:rsidR="008235D4" w:rsidRPr="00A84E5C" w:rsidRDefault="00185106" w:rsidP="0065775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</w:tr>
      <w:tr w:rsidR="0003344F" w:rsidRPr="00A84E5C" w14:paraId="1A6130F2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774E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Manká a</w:t>
            </w:r>
            <w:r w:rsidR="00D210B5"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škody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ADAC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6FBC5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5B6DD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379D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81A4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03344F" w:rsidRPr="00A84E5C" w14:paraId="3190A354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688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9571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0DC2C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5139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84E5C">
              <w:rPr>
                <w:rFonts w:ascii="Calibri" w:hAnsi="Calibri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91DF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082E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03344F" w:rsidRPr="00A84E5C" w14:paraId="4E142E26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A67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Dary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BCA14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842BA3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8AD5F1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749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9573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7988160E" w14:textId="77777777" w:rsidTr="008235D4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4BAE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D3574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C855C7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5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8F66FF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04DA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C39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3344F" w:rsidRPr="00A84E5C" w14:paraId="144D290B" w14:textId="77777777" w:rsidTr="008235D4">
        <w:trPr>
          <w:trHeight w:val="705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FEA2" w14:textId="77777777" w:rsidR="0003344F" w:rsidRPr="00A84E5C" w:rsidRDefault="0003344F" w:rsidP="00EA41E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AF8E4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F121C4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2110" w14:textId="77777777" w:rsidR="0003344F" w:rsidRPr="00A84E5C" w:rsidRDefault="0003344F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39E1" w14:textId="77777777" w:rsidR="0003344F" w:rsidRPr="00A84E5C" w:rsidRDefault="00A868AA" w:rsidP="00377FE0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4920" w14:textId="7175A757" w:rsidR="0003344F" w:rsidRPr="00A84E5C" w:rsidRDefault="00A868AA" w:rsidP="0065775D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  <w:r w:rsidR="006C4191"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</w:tr>
    </w:tbl>
    <w:p w14:paraId="6F2C4B5B" w14:textId="77777777" w:rsidR="007B2E0B" w:rsidRPr="00A84E5C" w:rsidRDefault="007B2E0B" w:rsidP="006B42EC">
      <w:pPr>
        <w:spacing w:after="0" w:line="240" w:lineRule="auto"/>
        <w:rPr>
          <w:rFonts w:ascii="Calibri" w:hAnsi="Calibri" w:cs="Calibri"/>
          <w:kern w:val="28"/>
          <w:sz w:val="18"/>
          <w:szCs w:val="18"/>
        </w:rPr>
      </w:pPr>
    </w:p>
    <w:p w14:paraId="1153E363" w14:textId="77777777" w:rsidR="002B3AF5" w:rsidRPr="00A84E5C" w:rsidRDefault="00F654C0" w:rsidP="002B3AF5">
      <w:pPr>
        <w:keepNext/>
        <w:spacing w:after="60" w:line="240" w:lineRule="auto"/>
        <w:jc w:val="both"/>
        <w:outlineLvl w:val="0"/>
        <w:rPr>
          <w:rFonts w:ascii="Calibri" w:hAnsi="Calibri" w:cs="Calibri"/>
          <w:b/>
          <w:bCs/>
          <w:kern w:val="28"/>
          <w:szCs w:val="32"/>
        </w:rPr>
      </w:pPr>
      <w:r w:rsidRPr="00A84E5C">
        <w:rPr>
          <w:rFonts w:ascii="Calibri" w:hAnsi="Calibri" w:cs="Calibri"/>
          <w:b/>
          <w:bCs/>
          <w:kern w:val="28"/>
          <w:szCs w:val="32"/>
        </w:rPr>
        <w:t xml:space="preserve">1c) </w:t>
      </w:r>
      <w:r w:rsidR="002B3AF5" w:rsidRPr="00A84E5C">
        <w:rPr>
          <w:rFonts w:ascii="Calibri" w:hAnsi="Calibri" w:cs="Calibri"/>
          <w:b/>
          <w:bCs/>
          <w:kern w:val="28"/>
          <w:szCs w:val="32"/>
        </w:rPr>
        <w:t>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366"/>
        <w:gridCol w:w="1676"/>
        <w:gridCol w:w="1680"/>
      </w:tblGrid>
      <w:tr w:rsidR="002B3AF5" w:rsidRPr="00A84E5C" w14:paraId="21BE3B6A" w14:textId="77777777" w:rsidTr="00641E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71438" w14:textId="77777777" w:rsidR="002B3AF5" w:rsidRPr="00A84E5C" w:rsidRDefault="002B3AF5" w:rsidP="002B3AF5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F9E94" w14:textId="77777777" w:rsidR="002B3AF5" w:rsidRPr="00A84E5C" w:rsidRDefault="002B3AF5" w:rsidP="002B3AF5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385BB" w14:textId="77777777" w:rsidR="002B3AF5" w:rsidRPr="00A84E5C" w:rsidRDefault="002B3AF5" w:rsidP="002B3AF5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82594" w:rsidRPr="00A84E5C" w14:paraId="6B3140BE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1B3D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Významné položky pri aktivácii nákladov, z toho: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C2CF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55C42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</w:tr>
      <w:tr w:rsidR="00882594" w:rsidRPr="00A84E5C" w14:paraId="122BF83E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A106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Aktivácia dlhodobého hmotného majetku</w:t>
            </w: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74183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932BB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882594" w:rsidRPr="00A84E5C" w14:paraId="4AF21727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20DD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C9CEB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CCD05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82594" w:rsidRPr="00A84E5C" w14:paraId="2F75EC46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105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6EC16" w14:textId="01275CBD" w:rsidR="00882594" w:rsidRPr="00A84E5C" w:rsidRDefault="00560CAE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359940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EF0" w14:textId="12FF2D1F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92141</w:t>
            </w:r>
          </w:p>
        </w:tc>
      </w:tr>
      <w:tr w:rsidR="00882594" w:rsidRPr="00A84E5C" w14:paraId="2BE4A03E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0029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Tržby z predaja dlhodobého majetku</w:t>
            </w: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110B7" w14:textId="69E00382" w:rsidR="00882594" w:rsidRPr="00A84E5C" w:rsidRDefault="00560CAE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11689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24EF" w14:textId="4FC131F2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30939</w:t>
            </w:r>
          </w:p>
        </w:tc>
      </w:tr>
      <w:tr w:rsidR="00882594" w:rsidRPr="00A84E5C" w14:paraId="15F7AD8C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45EF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Tržby z predaja materiálu - odpad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BD2BD" w14:textId="3030F5B3" w:rsidR="00882594" w:rsidRPr="00A84E5C" w:rsidRDefault="00560CAE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18288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092AC" w14:textId="66FF3353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3275</w:t>
            </w:r>
          </w:p>
        </w:tc>
      </w:tr>
      <w:tr w:rsidR="00882594" w:rsidRPr="00A84E5C" w14:paraId="0DF1EE54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9E43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Výnosy zo zmluvných pokút a úrokov z omeškania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5858" w14:textId="3D0188C3" w:rsidR="00882594" w:rsidRPr="00A84E5C" w:rsidRDefault="00560CAE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3498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EDFF1" w14:textId="0D1DF9D2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882594" w:rsidRPr="00A84E5C" w14:paraId="11F883EF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0D4D3" w14:textId="719A8FB1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 výnosy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60FE" w14:textId="1E0FE1C2" w:rsidR="00882594" w:rsidRPr="00A84E5C" w:rsidRDefault="00560CAE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26465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2CEE9" w14:textId="22F2DCF2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12965</w:t>
            </w:r>
          </w:p>
        </w:tc>
      </w:tr>
      <w:tr w:rsidR="00893DEC" w:rsidRPr="00A84E5C" w14:paraId="34D517DE" w14:textId="77777777" w:rsidTr="006371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A1FA6" w14:textId="77777777" w:rsidR="00893DEC" w:rsidRPr="00A84E5C" w:rsidRDefault="00893DEC" w:rsidP="00893DEC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E5679">
              <w:rPr>
                <w:rFonts w:ascii="Calibri" w:hAnsi="Calibri" w:cs="Calibri"/>
                <w:sz w:val="18"/>
                <w:szCs w:val="18"/>
              </w:rPr>
              <w:t>Dotácia v rámci projektu „Prvá pomoc“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E326" w14:textId="4E62FCBE" w:rsidR="00893DEC" w:rsidRDefault="00893DEC" w:rsidP="00893DEC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2D2FE" w14:textId="24CC40EC" w:rsidR="00893DEC" w:rsidRDefault="00054960" w:rsidP="00893DEC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893DEC" w:rsidRPr="00A84E5C" w14:paraId="06256963" w14:textId="77777777" w:rsidTr="006371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175F7" w14:textId="6CCA2619" w:rsidR="00893DEC" w:rsidRPr="00A84E5C" w:rsidRDefault="0060325D" w:rsidP="00893DEC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dotácie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6829" w14:textId="7F8079AB" w:rsidR="00893DEC" w:rsidRPr="00560CAE" w:rsidRDefault="00560CAE" w:rsidP="00893DEC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 w:rsidRPr="00560CAE">
              <w:rPr>
                <w:rFonts w:ascii="Calibri" w:hAnsi="Calibri" w:cs="Calibri"/>
                <w:bCs/>
                <w:sz w:val="18"/>
                <w:szCs w:val="18"/>
              </w:rPr>
              <w:t>300000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3C83C" w14:textId="15C1061A" w:rsidR="00893DEC" w:rsidRDefault="00054960" w:rsidP="00893DEC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44962</w:t>
            </w:r>
          </w:p>
        </w:tc>
      </w:tr>
      <w:tr w:rsidR="00882594" w:rsidRPr="00A84E5C" w14:paraId="18923B2F" w14:textId="77777777" w:rsidTr="006371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8A84B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D4154" w14:textId="1FCD9D8E" w:rsidR="00882594" w:rsidRPr="00A84E5C" w:rsidRDefault="00947033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39595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00590" w14:textId="525C7741" w:rsidR="00882594" w:rsidRPr="00A84E5C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12273</w:t>
            </w:r>
          </w:p>
        </w:tc>
      </w:tr>
      <w:tr w:rsidR="00882594" w:rsidRPr="00A84E5C" w14:paraId="4835F7FB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533B2" w14:textId="77777777" w:rsidR="00882594" w:rsidRPr="008538A0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538A0">
              <w:rPr>
                <w:rFonts w:ascii="Calibri" w:hAnsi="Calibri" w:cs="Calibri"/>
                <w:sz w:val="18"/>
                <w:szCs w:val="18"/>
              </w:rPr>
              <w:t>Kurzové zisky, z toho:</w:t>
            </w:r>
          </w:p>
        </w:tc>
        <w:tc>
          <w:tcPr>
            <w:tcW w:w="16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D014B" w14:textId="712465CA" w:rsidR="00882594" w:rsidRPr="0063440B" w:rsidRDefault="00947033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7549E" w14:textId="77777777" w:rsidR="00882594" w:rsidRPr="0063440B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63440B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882594" w:rsidRPr="00A84E5C" w14:paraId="69A0D0AA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3611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21ADE" w14:textId="3A7C728C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D97AE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82594" w:rsidRPr="00A84E5C" w14:paraId="47759BBF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1FD85" w14:textId="77777777" w:rsidR="00882594" w:rsidRPr="008538A0" w:rsidRDefault="00882594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8538A0">
              <w:rPr>
                <w:rFonts w:ascii="Calibri" w:hAnsi="Calibri" w:cs="Calibri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C983" w14:textId="59E48EF7" w:rsidR="00882594" w:rsidRPr="006E0EF9" w:rsidRDefault="00947033" w:rsidP="00882594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39563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532B" w14:textId="28DCE338" w:rsidR="00882594" w:rsidRPr="006E0EF9" w:rsidRDefault="00054960" w:rsidP="00882594">
            <w:pPr>
              <w:spacing w:after="0" w:line="240" w:lineRule="auto"/>
              <w:jc w:val="right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12273</w:t>
            </w:r>
          </w:p>
        </w:tc>
      </w:tr>
      <w:tr w:rsidR="00882594" w:rsidRPr="00A84E5C" w14:paraId="1CCC67C2" w14:textId="77777777" w:rsidTr="00641E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4C36F" w14:textId="1429463B" w:rsidR="00882594" w:rsidRPr="00A84E5C" w:rsidRDefault="00054960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</w:t>
            </w:r>
            <w:r w:rsidR="00882594" w:rsidRPr="00A84E5C">
              <w:rPr>
                <w:rFonts w:ascii="Calibri" w:hAnsi="Calibri" w:cs="Calibri"/>
                <w:sz w:val="18"/>
                <w:szCs w:val="18"/>
              </w:rPr>
              <w:t>roky z termínových vkladov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A3305" w14:textId="0BB77B5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41B69" w14:textId="29ACFEAC" w:rsidR="00882594" w:rsidRPr="00A84E5C" w:rsidRDefault="008F5B76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12129</w:t>
            </w:r>
          </w:p>
        </w:tc>
      </w:tr>
      <w:tr w:rsidR="00882594" w:rsidRPr="00A84E5C" w14:paraId="12934517" w14:textId="77777777" w:rsidTr="00641E77">
        <w:trPr>
          <w:trHeight w:val="169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5446E" w14:textId="0BDA1E3E" w:rsidR="00882594" w:rsidRPr="00A84E5C" w:rsidRDefault="00AC3F49" w:rsidP="00882594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Bankové úroky</w:t>
            </w:r>
          </w:p>
        </w:tc>
        <w:tc>
          <w:tcPr>
            <w:tcW w:w="16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F30B1" w14:textId="45348AA3" w:rsidR="00882594" w:rsidRPr="00A84E5C" w:rsidRDefault="00AC3F49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39563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BAC07" w14:textId="03F296AD" w:rsidR="00882594" w:rsidRPr="00A84E5C" w:rsidRDefault="00AC3F49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144</w:t>
            </w:r>
          </w:p>
        </w:tc>
      </w:tr>
      <w:tr w:rsidR="00882594" w:rsidRPr="00A84E5C" w14:paraId="24D41D6E" w14:textId="77777777" w:rsidTr="00641E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E2DD7" w14:textId="77777777" w:rsidR="00882594" w:rsidRPr="00A84E5C" w:rsidRDefault="00882594" w:rsidP="00882594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6A92" w14:textId="77777777" w:rsidR="00882594" w:rsidRPr="00C27A7E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383B" w14:textId="77777777" w:rsidR="00882594" w:rsidRPr="00A84E5C" w:rsidRDefault="00882594" w:rsidP="00882594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7879D14F" w14:textId="77777777" w:rsidR="00912B8C" w:rsidRDefault="00912B8C" w:rsidP="008538A0">
      <w:pPr>
        <w:pStyle w:val="Nzov"/>
        <w:spacing w:before="0" w:beforeAutospacing="0" w:after="0"/>
        <w:jc w:val="left"/>
        <w:rPr>
          <w:rFonts w:ascii="Calibri" w:hAnsi="Calibri" w:cs="Calibri"/>
          <w:sz w:val="22"/>
          <w:szCs w:val="22"/>
        </w:rPr>
      </w:pPr>
    </w:p>
    <w:p w14:paraId="745FC76C" w14:textId="77777777" w:rsidR="00912B8C" w:rsidRDefault="00912B8C" w:rsidP="008538A0">
      <w:pPr>
        <w:pStyle w:val="Nzov"/>
        <w:spacing w:before="0" w:beforeAutospacing="0" w:after="0"/>
        <w:jc w:val="left"/>
        <w:rPr>
          <w:rFonts w:ascii="Calibri" w:hAnsi="Calibri" w:cs="Calibri"/>
          <w:sz w:val="22"/>
          <w:szCs w:val="22"/>
        </w:rPr>
      </w:pPr>
    </w:p>
    <w:p w14:paraId="197260AA" w14:textId="77777777" w:rsidR="0003344F" w:rsidRPr="00A84E5C" w:rsidRDefault="00CB1EA5" w:rsidP="008538A0">
      <w:pPr>
        <w:pStyle w:val="Nzov"/>
        <w:spacing w:before="0" w:beforeAutospacing="0" w:after="0"/>
        <w:jc w:val="left"/>
        <w:rPr>
          <w:rFonts w:ascii="Calibri" w:hAnsi="Calibri" w:cs="Calibri"/>
          <w:szCs w:val="22"/>
        </w:rPr>
      </w:pPr>
      <w:r w:rsidRPr="008538A0">
        <w:rPr>
          <w:rFonts w:ascii="Calibri" w:hAnsi="Calibri" w:cs="Calibri"/>
          <w:sz w:val="22"/>
          <w:szCs w:val="22"/>
        </w:rPr>
        <w:t>1d)</w:t>
      </w:r>
      <w:r w:rsidRPr="00A84E5C">
        <w:rPr>
          <w:rFonts w:ascii="Calibri" w:hAnsi="Calibri" w:cs="Calibri"/>
          <w:szCs w:val="22"/>
        </w:rPr>
        <w:t xml:space="preserve"> </w:t>
      </w:r>
      <w:r w:rsidR="0003344F" w:rsidRPr="008538A0">
        <w:rPr>
          <w:rFonts w:ascii="Calibri" w:hAnsi="Calibri" w:cs="Calibri"/>
          <w:sz w:val="22"/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48"/>
        <w:gridCol w:w="1970"/>
        <w:gridCol w:w="1504"/>
      </w:tblGrid>
      <w:tr w:rsidR="0003344F" w:rsidRPr="00A84E5C" w14:paraId="17383D68" w14:textId="77777777" w:rsidTr="00D0319F">
        <w:trPr>
          <w:trHeight w:val="730"/>
          <w:jc w:val="center"/>
        </w:trPr>
        <w:tc>
          <w:tcPr>
            <w:tcW w:w="32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318E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F44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C3ED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319F" w:rsidRPr="00A84E5C" w14:paraId="35832768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7E3E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Tržby za vlastné výrobky</w:t>
            </w: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0AF4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7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2B34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D0319F" w:rsidRPr="00A84E5C" w14:paraId="3420D5E3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9F7F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Tržby z predaja služieb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6F08" w14:textId="7164B7F9" w:rsidR="00D0319F" w:rsidRPr="00A84E5C" w:rsidRDefault="00D17AB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6121019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399C" w14:textId="27774B66" w:rsidR="00D0319F" w:rsidRPr="00A84E5C" w:rsidRDefault="00D17AB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5328379</w:t>
            </w:r>
          </w:p>
        </w:tc>
      </w:tr>
      <w:tr w:rsidR="00D0319F" w:rsidRPr="00A84E5C" w14:paraId="0E95D574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327D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Tržby za tovar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DB20" w14:textId="77777777" w:rsidR="00D0319F" w:rsidRPr="00A84E5C" w:rsidRDefault="007303DC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61BD0" w14:textId="69DF2127" w:rsidR="00D0319F" w:rsidRPr="00A84E5C" w:rsidRDefault="001062B2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D0319F" w:rsidRPr="00A84E5C" w14:paraId="1647EF1B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8348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Výnosy zo zákazky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2736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3C73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D0319F" w:rsidRPr="00A84E5C" w14:paraId="38A1811C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A4CA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Výnosy z nehnuteľnosti na predaj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CC3F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  <w:tc>
          <w:tcPr>
            <w:tcW w:w="7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7830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0</w:t>
            </w:r>
          </w:p>
        </w:tc>
      </w:tr>
      <w:tr w:rsidR="00D0319F" w:rsidRPr="00A84E5C" w14:paraId="4ADC8C66" w14:textId="77777777" w:rsidTr="00D0319F">
        <w:trPr>
          <w:trHeight w:val="208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E770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8C7A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0787" w14:textId="77777777" w:rsidR="00D0319F" w:rsidRPr="00A84E5C" w:rsidRDefault="00D0319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D0319F" w:rsidRPr="00A84E5C" w14:paraId="64AC0844" w14:textId="77777777" w:rsidTr="00D0319F">
        <w:trPr>
          <w:trHeight w:val="369"/>
          <w:jc w:val="center"/>
        </w:trPr>
        <w:tc>
          <w:tcPr>
            <w:tcW w:w="32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1467" w14:textId="77777777" w:rsidR="00D0319F" w:rsidRPr="00A84E5C" w:rsidRDefault="00D0319F" w:rsidP="00D0319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63BF" w14:textId="04F82BCA" w:rsidR="00D0319F" w:rsidRPr="00A84E5C" w:rsidRDefault="00D17AB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6121019</w:t>
            </w:r>
          </w:p>
        </w:tc>
        <w:tc>
          <w:tcPr>
            <w:tcW w:w="7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764C" w14:textId="2BFEE96A" w:rsidR="00D0319F" w:rsidRPr="00A84E5C" w:rsidRDefault="00D17ABF" w:rsidP="00D0319F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5328379</w:t>
            </w:r>
          </w:p>
        </w:tc>
      </w:tr>
    </w:tbl>
    <w:p w14:paraId="7DDEFF7E" w14:textId="77777777" w:rsidR="00147F5C" w:rsidRDefault="00147F5C" w:rsidP="003A42A0">
      <w:pPr>
        <w:keepNext/>
        <w:spacing w:after="6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</w:p>
    <w:p w14:paraId="68D3D926" w14:textId="77777777" w:rsidR="00147F5C" w:rsidRDefault="00147F5C" w:rsidP="003A42A0">
      <w:pPr>
        <w:keepNext/>
        <w:spacing w:after="6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</w:p>
    <w:p w14:paraId="7A7468EF" w14:textId="77777777" w:rsidR="007303DC" w:rsidRPr="00A84E5C" w:rsidRDefault="007303DC" w:rsidP="003A42A0">
      <w:pPr>
        <w:keepNext/>
        <w:spacing w:after="6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</w:p>
    <w:p w14:paraId="5EEA9E1F" w14:textId="77777777" w:rsidR="003A42A0" w:rsidRPr="00A84E5C" w:rsidRDefault="0034290A" w:rsidP="003A42A0">
      <w:pPr>
        <w:keepNext/>
        <w:spacing w:after="60" w:line="240" w:lineRule="auto"/>
        <w:outlineLvl w:val="0"/>
        <w:rPr>
          <w:rFonts w:ascii="Calibri" w:hAnsi="Calibri" w:cs="Calibri"/>
          <w:b/>
          <w:bCs/>
          <w:kern w:val="28"/>
          <w:szCs w:val="32"/>
        </w:rPr>
      </w:pPr>
      <w:r w:rsidRPr="00A84E5C">
        <w:rPr>
          <w:rFonts w:ascii="Calibri" w:hAnsi="Calibri" w:cs="Calibri"/>
          <w:b/>
          <w:bCs/>
          <w:kern w:val="28"/>
          <w:szCs w:val="32"/>
        </w:rPr>
        <w:t xml:space="preserve">1e) </w:t>
      </w:r>
      <w:r w:rsidR="003A42A0" w:rsidRPr="00A84E5C">
        <w:rPr>
          <w:rFonts w:ascii="Calibri" w:hAnsi="Calibri" w:cs="Calibri"/>
          <w:b/>
          <w:bCs/>
          <w:kern w:val="28"/>
          <w:szCs w:val="32"/>
        </w:rPr>
        <w:t>Informácie o nákladoch</w:t>
      </w:r>
    </w:p>
    <w:tbl>
      <w:tblPr>
        <w:tblW w:w="5026" w:type="pct"/>
        <w:jc w:val="center"/>
        <w:tblLayout w:type="fixed"/>
        <w:tblLook w:val="04A0" w:firstRow="1" w:lastRow="0" w:firstColumn="1" w:lastColumn="0" w:noHBand="0" w:noVBand="1"/>
      </w:tblPr>
      <w:tblGrid>
        <w:gridCol w:w="6216"/>
        <w:gridCol w:w="1792"/>
        <w:gridCol w:w="1765"/>
      </w:tblGrid>
      <w:tr w:rsidR="003A42A0" w:rsidRPr="00A84E5C" w14:paraId="13D293B6" w14:textId="77777777" w:rsidTr="00F009E2">
        <w:trPr>
          <w:trHeight w:val="854"/>
          <w:jc w:val="center"/>
        </w:trPr>
        <w:tc>
          <w:tcPr>
            <w:tcW w:w="31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0EA7E" w14:textId="77777777" w:rsidR="003A42A0" w:rsidRPr="00A84E5C" w:rsidRDefault="003A42A0" w:rsidP="003A42A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0DECF" w14:textId="77777777" w:rsidR="003A42A0" w:rsidRPr="00A84E5C" w:rsidRDefault="003A42A0" w:rsidP="003A42A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0686B" w14:textId="77777777" w:rsidR="003A42A0" w:rsidRPr="00A84E5C" w:rsidRDefault="003A42A0" w:rsidP="003A42A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208C5" w:rsidRPr="00A84E5C" w14:paraId="60DEA100" w14:textId="77777777" w:rsidTr="00F009E2">
        <w:trPr>
          <w:trHeight w:val="377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9617F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DF757" w14:textId="16CFFF89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1436068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692E9" w14:textId="7C139764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1143845</w:t>
            </w:r>
          </w:p>
        </w:tc>
      </w:tr>
      <w:tr w:rsidR="008208C5" w:rsidRPr="00A84E5C" w14:paraId="51701CF3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36B38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reklama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52499" w14:textId="1774454D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154453</w:t>
            </w: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9F8F1" w14:textId="0FE3C68D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172577</w:t>
            </w:r>
          </w:p>
        </w:tc>
      </w:tr>
      <w:tr w:rsidR="008208C5" w:rsidRPr="00A84E5C" w14:paraId="613A6120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38997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Nájomné a požičovné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5499" w14:textId="51E334B1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103206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5D41" w14:textId="334E6265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182389</w:t>
            </w:r>
          </w:p>
        </w:tc>
      </w:tr>
      <w:tr w:rsidR="008208C5" w:rsidRPr="00A84E5C" w14:paraId="61F34BB8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F2A7" w14:textId="77777777" w:rsidR="008208C5" w:rsidRPr="00A84E5C" w:rsidRDefault="00151D9F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IT služby + aktualizačné poplatky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5A4F7" w14:textId="1968E99D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64518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8FB0" w14:textId="6229370D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33512</w:t>
            </w:r>
          </w:p>
        </w:tc>
      </w:tr>
      <w:tr w:rsidR="008208C5" w:rsidRPr="00A84E5C" w14:paraId="44BB61A2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CCA8D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Spolupráca pri výstavách, provízie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374F6" w14:textId="7DF707FE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326886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AF73B" w14:textId="1A4F3DD8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306218</w:t>
            </w:r>
          </w:p>
        </w:tc>
      </w:tr>
      <w:tr w:rsidR="008208C5" w:rsidRPr="00A84E5C" w14:paraId="34706773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D5D77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Ostatné významné položky nákladov: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7815D" w14:textId="063F06F4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917757</w:t>
            </w: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8C2D" w14:textId="7F377734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802256</w:t>
            </w:r>
          </w:p>
        </w:tc>
      </w:tr>
      <w:tr w:rsidR="008208C5" w:rsidRPr="00A84E5C" w14:paraId="6613754E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D7D18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Spotreba materiálu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4E525" w14:textId="5DE1D473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421314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7BE12" w14:textId="582CED19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242776</w:t>
            </w:r>
          </w:p>
        </w:tc>
      </w:tr>
      <w:tr w:rsidR="008208C5" w:rsidRPr="00A84E5C" w14:paraId="5F0D6BB8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1717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Spotreba energie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A9A74" w14:textId="52A364AD" w:rsidR="008208C5" w:rsidRPr="00A84E5C" w:rsidRDefault="00A3782D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496443</w:t>
            </w: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50D2" w14:textId="0B0BB223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559480</w:t>
            </w:r>
          </w:p>
        </w:tc>
      </w:tr>
      <w:tr w:rsidR="008208C5" w:rsidRPr="00A84E5C" w14:paraId="59C861DF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4D1C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E7CA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50833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208C5" w:rsidRPr="00A84E5C" w14:paraId="4B30192C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F7D94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1813E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7DF59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208C5" w:rsidRPr="00A84E5C" w14:paraId="06C0DC95" w14:textId="77777777" w:rsidTr="00F009E2">
        <w:trPr>
          <w:trHeight w:val="212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27D89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, z toho: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AE5D" w14:textId="239F9014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2101577</w:t>
            </w: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BE51A" w14:textId="3A99D845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2073259</w:t>
            </w:r>
          </w:p>
        </w:tc>
      </w:tr>
      <w:tr w:rsidR="008208C5" w:rsidRPr="00A84E5C" w14:paraId="7AE89752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F435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Mzdy a sociálne náklady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751F1" w14:textId="7ED150C9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2101577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F8FB3" w14:textId="43C64A34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2073259</w:t>
            </w:r>
          </w:p>
        </w:tc>
      </w:tr>
      <w:tr w:rsidR="008208C5" w:rsidRPr="00A84E5C" w14:paraId="57B13CE0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22810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7D0A5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13D2" w14:textId="77777777" w:rsidR="008208C5" w:rsidRPr="00A84E5C" w:rsidRDefault="008208C5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8208C5" w:rsidRPr="00A84E5C" w14:paraId="1E0A4A17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93232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Finančné náklady,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z toho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7351" w14:textId="18066291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48048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FCB62" w14:textId="27E0A16D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57322</w:t>
            </w:r>
          </w:p>
        </w:tc>
      </w:tr>
      <w:tr w:rsidR="008208C5" w:rsidRPr="00A84E5C" w14:paraId="3A516C12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25E2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Náklady na úroky</w:t>
            </w:r>
            <w:r w:rsidR="00FD246E">
              <w:rPr>
                <w:rFonts w:ascii="Calibri" w:hAnsi="Calibri" w:cs="Calibri"/>
                <w:sz w:val="18"/>
                <w:szCs w:val="18"/>
              </w:rPr>
              <w:t xml:space="preserve"> z úveru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EF431" w14:textId="4FB0BF53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39804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D245" w14:textId="27DBD71D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51607</w:t>
            </w:r>
          </w:p>
        </w:tc>
      </w:tr>
      <w:tr w:rsidR="008208C5" w:rsidRPr="00A84E5C" w14:paraId="75E66B0A" w14:textId="77777777" w:rsidTr="00F009E2">
        <w:trPr>
          <w:trHeight w:val="329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C18F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D6EAE" w14:textId="2EBD158A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D9FC" w14:textId="1132B393" w:rsidR="008208C5" w:rsidRPr="00A84E5C" w:rsidRDefault="00C75636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8208C5" w:rsidRPr="00A84E5C" w14:paraId="55CB145C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5E50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Ostatné významné položky finančných nákladov</w:t>
            </w:r>
            <w:r w:rsidR="00337186">
              <w:rPr>
                <w:rFonts w:ascii="Calibri" w:hAnsi="Calibri" w:cs="Calibri"/>
                <w:sz w:val="18"/>
                <w:szCs w:val="18"/>
              </w:rPr>
              <w:t>(bankové poplatky+popl.za záruku)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FEA52" w14:textId="2FB35037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8236</w:t>
            </w:r>
          </w:p>
        </w:tc>
        <w:tc>
          <w:tcPr>
            <w:tcW w:w="9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D1BA9" w14:textId="3A73E10E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5715</w:t>
            </w:r>
          </w:p>
        </w:tc>
      </w:tr>
      <w:tr w:rsidR="008208C5" w:rsidRPr="00A84E5C" w14:paraId="725A245E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D8F1D3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Dane a poplatky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214C7" w14:textId="7A103B39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395954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EA23" w14:textId="02F46302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348846</w:t>
            </w:r>
          </w:p>
        </w:tc>
      </w:tr>
      <w:tr w:rsidR="008208C5" w:rsidRPr="00A84E5C" w14:paraId="7E805E42" w14:textId="77777777" w:rsidTr="00F009E2">
        <w:trPr>
          <w:trHeight w:val="255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321A78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odpisy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2BDC" w14:textId="3BAB407C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729580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6E97" w14:textId="4DE049A1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818546</w:t>
            </w:r>
          </w:p>
        </w:tc>
      </w:tr>
      <w:tr w:rsidR="008208C5" w:rsidRPr="00A84E5C" w14:paraId="05BEB6D0" w14:textId="77777777" w:rsidTr="00F34265">
        <w:trPr>
          <w:trHeight w:val="269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DAD0E27" w14:textId="77777777" w:rsidR="008208C5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Opravná položka k DHM</w:t>
            </w:r>
          </w:p>
          <w:p w14:paraId="1304B188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1B6D32" w14:textId="68BF15FD" w:rsidR="008208C5" w:rsidRPr="00A84E5C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144367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38F93F" w14:textId="19745398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-31668</w:t>
            </w:r>
          </w:p>
        </w:tc>
      </w:tr>
      <w:tr w:rsidR="008208C5" w:rsidRPr="00A84E5C" w14:paraId="3FAE9A24" w14:textId="77777777" w:rsidTr="00F34265">
        <w:trPr>
          <w:trHeight w:val="375"/>
          <w:jc w:val="center"/>
        </w:trPr>
        <w:tc>
          <w:tcPr>
            <w:tcW w:w="318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7803A3" w14:textId="77777777" w:rsidR="008208C5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 xml:space="preserve">Opravná položka k 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>pohľadávkam</w:t>
            </w:r>
          </w:p>
        </w:tc>
        <w:tc>
          <w:tcPr>
            <w:tcW w:w="9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2EED" w14:textId="07E8F4D5" w:rsidR="008208C5" w:rsidRDefault="0092254E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8642</w:t>
            </w:r>
          </w:p>
        </w:tc>
        <w:tc>
          <w:tcPr>
            <w:tcW w:w="90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5021B" w14:textId="1C7DCF46" w:rsidR="008208C5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83474</w:t>
            </w:r>
          </w:p>
        </w:tc>
      </w:tr>
      <w:tr w:rsidR="008208C5" w:rsidRPr="00A84E5C" w14:paraId="07D5CEA0" w14:textId="77777777" w:rsidTr="00F009E2">
        <w:trPr>
          <w:trHeight w:val="330"/>
          <w:jc w:val="center"/>
        </w:trPr>
        <w:tc>
          <w:tcPr>
            <w:tcW w:w="318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5C2E7C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Ostatné – poistné, členské príspevky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700D48" w14:textId="5085F856" w:rsidR="008208C5" w:rsidRPr="00A84E5C" w:rsidRDefault="00AB06F3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62520</w:t>
            </w:r>
          </w:p>
        </w:tc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A72E0" w14:textId="4C0CBE26" w:rsidR="008208C5" w:rsidRPr="00A84E5C" w:rsidRDefault="00CA6B17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64034</w:t>
            </w:r>
          </w:p>
        </w:tc>
      </w:tr>
      <w:tr w:rsidR="008208C5" w:rsidRPr="00A84E5C" w14:paraId="31C67921" w14:textId="77777777" w:rsidTr="00F009E2">
        <w:trPr>
          <w:trHeight w:val="238"/>
          <w:jc w:val="center"/>
        </w:trPr>
        <w:tc>
          <w:tcPr>
            <w:tcW w:w="31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47C09" w14:textId="77777777" w:rsidR="008208C5" w:rsidRPr="00A84E5C" w:rsidRDefault="008208C5" w:rsidP="008208C5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Zostatková cena predaného DHM a materiálu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729AF" w14:textId="33A6E1FC" w:rsidR="008208C5" w:rsidRPr="00A84E5C" w:rsidRDefault="00AB06F3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1736</w:t>
            </w:r>
          </w:p>
        </w:tc>
        <w:tc>
          <w:tcPr>
            <w:tcW w:w="9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6CBD5" w14:textId="0E6E8D4F" w:rsidR="008208C5" w:rsidRPr="00A84E5C" w:rsidRDefault="004314C3" w:rsidP="008208C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0</w:t>
            </w:r>
          </w:p>
        </w:tc>
      </w:tr>
    </w:tbl>
    <w:p w14:paraId="2621BD28" w14:textId="77777777" w:rsidR="004D3686" w:rsidRDefault="004D3686" w:rsidP="00524DE3">
      <w:pPr>
        <w:pStyle w:val="Nzov"/>
        <w:spacing w:before="0" w:beforeAutospacing="0" w:after="0"/>
        <w:jc w:val="left"/>
        <w:rPr>
          <w:rFonts w:ascii="Calibri" w:hAnsi="Calibri" w:cs="Calibri"/>
          <w:sz w:val="24"/>
          <w:szCs w:val="24"/>
          <w:lang w:val="sk-SK"/>
        </w:rPr>
      </w:pPr>
    </w:p>
    <w:p w14:paraId="7E224219" w14:textId="77777777" w:rsidR="00172392" w:rsidRDefault="00172392" w:rsidP="00172392">
      <w:pPr>
        <w:rPr>
          <w:lang w:eastAsia="x-none"/>
        </w:rPr>
      </w:pPr>
    </w:p>
    <w:p w14:paraId="75D3198E" w14:textId="77777777" w:rsidR="006F44CD" w:rsidRDefault="006F44CD" w:rsidP="00172392">
      <w:pPr>
        <w:rPr>
          <w:lang w:eastAsia="x-none"/>
        </w:rPr>
      </w:pPr>
    </w:p>
    <w:p w14:paraId="100926F5" w14:textId="77777777" w:rsidR="006F44CD" w:rsidRDefault="006F44CD" w:rsidP="00172392">
      <w:pPr>
        <w:rPr>
          <w:lang w:eastAsia="x-none"/>
        </w:rPr>
      </w:pPr>
    </w:p>
    <w:p w14:paraId="06BA9973" w14:textId="77777777" w:rsidR="006F44CD" w:rsidRDefault="006F44CD" w:rsidP="00172392">
      <w:pPr>
        <w:rPr>
          <w:lang w:eastAsia="x-none"/>
        </w:rPr>
      </w:pPr>
    </w:p>
    <w:p w14:paraId="1AB64E77" w14:textId="77777777" w:rsidR="006F44CD" w:rsidRPr="00172392" w:rsidRDefault="006F44CD" w:rsidP="00172392">
      <w:pPr>
        <w:rPr>
          <w:lang w:eastAsia="x-none"/>
        </w:rPr>
      </w:pPr>
    </w:p>
    <w:p w14:paraId="77627D05" w14:textId="77777777" w:rsidR="0003344F" w:rsidRPr="008538A0" w:rsidRDefault="00765FA5" w:rsidP="00FD7305">
      <w:pPr>
        <w:pStyle w:val="Nzov"/>
        <w:spacing w:before="0" w:beforeAutospacing="0" w:after="0"/>
        <w:ind w:left="360"/>
        <w:jc w:val="left"/>
        <w:rPr>
          <w:rFonts w:ascii="Calibri" w:hAnsi="Calibri" w:cs="Calibri"/>
          <w:sz w:val="24"/>
          <w:szCs w:val="24"/>
        </w:rPr>
      </w:pPr>
      <w:r w:rsidRPr="008538A0">
        <w:rPr>
          <w:rFonts w:ascii="Calibri" w:hAnsi="Calibri" w:cs="Calibri"/>
          <w:sz w:val="24"/>
          <w:szCs w:val="24"/>
        </w:rPr>
        <w:lastRenderedPageBreak/>
        <w:t xml:space="preserve">2. </w:t>
      </w:r>
      <w:r w:rsidR="0003344F" w:rsidRPr="008538A0">
        <w:rPr>
          <w:rFonts w:ascii="Calibri" w:hAnsi="Calibri" w:cs="Calibri"/>
          <w:sz w:val="24"/>
          <w:szCs w:val="24"/>
        </w:rPr>
        <w:t>Informácie o</w:t>
      </w:r>
      <w:r w:rsidR="006A4709" w:rsidRPr="008538A0">
        <w:rPr>
          <w:rFonts w:ascii="Calibri" w:hAnsi="Calibri" w:cs="Calibri"/>
          <w:sz w:val="24"/>
          <w:szCs w:val="24"/>
        </w:rPr>
        <w:t> </w:t>
      </w:r>
      <w:r w:rsidR="0003344F" w:rsidRPr="008538A0">
        <w:rPr>
          <w:rFonts w:ascii="Calibri" w:hAnsi="Calibri" w:cs="Calibri"/>
          <w:sz w:val="24"/>
          <w:szCs w:val="24"/>
        </w:rPr>
        <w:t>nákladoch</w:t>
      </w:r>
      <w:r w:rsidR="006A4709" w:rsidRPr="008538A0">
        <w:rPr>
          <w:rFonts w:ascii="Calibri" w:hAnsi="Calibri" w:cs="Calibri"/>
          <w:sz w:val="24"/>
          <w:szCs w:val="24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51"/>
        <w:gridCol w:w="1931"/>
        <w:gridCol w:w="2040"/>
      </w:tblGrid>
      <w:tr w:rsidR="0003344F" w:rsidRPr="00A84E5C" w14:paraId="7CBC5A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32B0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45CE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CEB1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A84E5C" w14:paraId="07B3F2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6557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3182" w14:textId="77777777" w:rsidR="0003344F" w:rsidRPr="00A84E5C" w:rsidRDefault="00B731D2" w:rsidP="002F4B8B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376B" w14:textId="77777777" w:rsidR="0003344F" w:rsidRPr="00A84E5C" w:rsidRDefault="00AD7494" w:rsidP="00765FA5">
            <w:pPr>
              <w:spacing w:after="0" w:line="240" w:lineRule="auto"/>
              <w:jc w:val="righ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4900</w:t>
            </w:r>
          </w:p>
        </w:tc>
      </w:tr>
      <w:tr w:rsidR="0003344F" w:rsidRPr="00A84E5C" w14:paraId="448F77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DBC10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477B8" w14:textId="77777777" w:rsidR="0003344F" w:rsidRPr="00A84E5C" w:rsidRDefault="00B731D2" w:rsidP="00765FA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B9BD" w14:textId="77777777" w:rsidR="0003344F" w:rsidRPr="00A84E5C" w:rsidRDefault="00AD7494" w:rsidP="00765FA5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4900</w:t>
            </w:r>
          </w:p>
        </w:tc>
      </w:tr>
      <w:tr w:rsidR="0003344F" w:rsidRPr="00A84E5C" w14:paraId="31DC02AC" w14:textId="77777777" w:rsidTr="00147F5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1800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iné </w:t>
            </w:r>
            <w:proofErr w:type="spellStart"/>
            <w:r w:rsidRPr="00A84E5C">
              <w:rPr>
                <w:rFonts w:ascii="Calibri" w:hAnsi="Calibri" w:cs="Calibri"/>
                <w:sz w:val="18"/>
                <w:szCs w:val="18"/>
              </w:rPr>
              <w:t>uisťovacie</w:t>
            </w:r>
            <w:proofErr w:type="spellEnd"/>
            <w:r w:rsidRPr="00A84E5C">
              <w:rPr>
                <w:rFonts w:ascii="Calibri" w:hAnsi="Calibri" w:cs="Calibri"/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9AC1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C764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03344F" w:rsidRPr="00A84E5C" w14:paraId="1F8D48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54ED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FD23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F6E9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03344F" w:rsidRPr="00A84E5C" w14:paraId="06B99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DEE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B695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3F3C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14:paraId="17F2F92F" w14:textId="77777777" w:rsidR="00EB25A5" w:rsidRDefault="00EB25A5" w:rsidP="00F32E2E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 w:cs="Calibri"/>
          <w:sz w:val="24"/>
          <w:szCs w:val="24"/>
          <w:lang w:val="sk-SK"/>
        </w:rPr>
      </w:pPr>
    </w:p>
    <w:p w14:paraId="5F4E4BF7" w14:textId="77777777" w:rsidR="00EB25A5" w:rsidRDefault="00EB25A5" w:rsidP="00F32E2E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 w:cs="Calibri"/>
          <w:sz w:val="24"/>
          <w:szCs w:val="24"/>
          <w:lang w:val="sk-SK"/>
        </w:rPr>
      </w:pPr>
    </w:p>
    <w:p w14:paraId="59C533C2" w14:textId="77777777" w:rsidR="0003344F" w:rsidRPr="004D3686" w:rsidRDefault="0003344F" w:rsidP="00F32E2E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 w:cs="Calibri"/>
          <w:sz w:val="24"/>
          <w:szCs w:val="24"/>
        </w:rPr>
      </w:pPr>
      <w:r w:rsidRPr="004D3686">
        <w:rPr>
          <w:rFonts w:ascii="Calibri" w:hAnsi="Calibri" w:cs="Calibri"/>
          <w:sz w:val="24"/>
          <w:szCs w:val="24"/>
        </w:rPr>
        <w:t>Informácie k</w:t>
      </w:r>
      <w:r w:rsidR="00321FCD" w:rsidRPr="004D3686">
        <w:rPr>
          <w:rFonts w:ascii="Calibri" w:hAnsi="Calibri" w:cs="Calibri"/>
          <w:sz w:val="24"/>
          <w:szCs w:val="24"/>
        </w:rPr>
        <w:t xml:space="preserve"> prílohe č. 3 </w:t>
      </w:r>
      <w:r w:rsidRPr="004D3686">
        <w:rPr>
          <w:rFonts w:ascii="Calibri" w:hAnsi="Calibri" w:cs="Calibri"/>
          <w:sz w:val="24"/>
          <w:szCs w:val="24"/>
        </w:rPr>
        <w:t xml:space="preserve"> čast</w:t>
      </w:r>
      <w:r w:rsidR="00321FCD" w:rsidRPr="004D3686">
        <w:rPr>
          <w:rFonts w:ascii="Calibri" w:hAnsi="Calibri" w:cs="Calibri"/>
          <w:sz w:val="24"/>
          <w:szCs w:val="24"/>
        </w:rPr>
        <w:t xml:space="preserve">i J.  písm. f) a g) </w:t>
      </w:r>
      <w:r w:rsidRPr="004D3686">
        <w:rPr>
          <w:rFonts w:ascii="Calibri" w:hAnsi="Calibri" w:cs="Calibri"/>
          <w:sz w:val="24"/>
          <w:szCs w:val="24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24"/>
        <w:gridCol w:w="1779"/>
        <w:gridCol w:w="835"/>
        <w:gridCol w:w="700"/>
        <w:gridCol w:w="2029"/>
        <w:gridCol w:w="755"/>
        <w:gridCol w:w="700"/>
      </w:tblGrid>
      <w:tr w:rsidR="0076689E" w:rsidRPr="00A84E5C" w14:paraId="3047594A" w14:textId="77777777" w:rsidTr="00EE1017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F86B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33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3A9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35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063A" w14:textId="77777777" w:rsidR="008875A1" w:rsidRPr="00A84E5C" w:rsidRDefault="0003344F" w:rsidP="008875A1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Bezprostredne</w:t>
            </w:r>
            <w:r w:rsidR="00E66ECB" w:rsidRPr="00A84E5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predchádzajúce</w:t>
            </w:r>
          </w:p>
          <w:p w14:paraId="091CC893" w14:textId="77777777" w:rsidR="0003344F" w:rsidRPr="00A84E5C" w:rsidRDefault="0003344F" w:rsidP="008875A1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 účtovné</w:t>
            </w:r>
            <w:r w:rsidR="008875A1" w:rsidRPr="00A84E5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A84E5C">
              <w:rPr>
                <w:rFonts w:ascii="Calibri" w:hAnsi="Calibri" w:cs="Calibri"/>
                <w:sz w:val="18"/>
                <w:szCs w:val="18"/>
              </w:rPr>
              <w:t>obdobie</w:t>
            </w:r>
          </w:p>
        </w:tc>
      </w:tr>
      <w:tr w:rsidR="0076689E" w:rsidRPr="00A84E5C" w14:paraId="7A703601" w14:textId="77777777" w:rsidTr="00EE1017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33F7" w14:textId="77777777" w:rsidR="0003344F" w:rsidRPr="00A84E5C" w:rsidRDefault="0003344F" w:rsidP="0003344F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5A87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CD80A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E028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 v %</w:t>
            </w:r>
          </w:p>
        </w:tc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C475C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Základ dane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A4C53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EAC99" w14:textId="77777777" w:rsidR="0003344F" w:rsidRPr="00A84E5C" w:rsidRDefault="0003344F" w:rsidP="0003344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 v %</w:t>
            </w:r>
          </w:p>
        </w:tc>
      </w:tr>
      <w:tr w:rsidR="0076689E" w:rsidRPr="00A84E5C" w14:paraId="1E345DB1" w14:textId="77777777" w:rsidTr="00EE1017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CF0E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a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2E52" w14:textId="77777777" w:rsidR="0003344F" w:rsidRPr="00A84E5C" w:rsidRDefault="00321FCD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B849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BA0B6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</w:t>
            </w: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37F0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e</w:t>
            </w:r>
          </w:p>
        </w:tc>
        <w:tc>
          <w:tcPr>
            <w:tcW w:w="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D983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f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62EF" w14:textId="77777777" w:rsidR="0003344F" w:rsidRPr="00A84E5C" w:rsidRDefault="0003344F" w:rsidP="0003344F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g</w:t>
            </w:r>
          </w:p>
        </w:tc>
      </w:tr>
      <w:tr w:rsidR="00104F69" w:rsidRPr="00A84E5C" w14:paraId="45273F47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143C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Výsledok hospodárenia </w:t>
            </w:r>
            <w:r w:rsidRPr="00A84E5C">
              <w:rPr>
                <w:rFonts w:ascii="Calibri" w:hAnsi="Calibri" w:cs="Calibri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41FD6" w14:textId="5751F435" w:rsidR="00104F69" w:rsidRPr="00631262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672721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06A6" w14:textId="77777777" w:rsidR="00104F69" w:rsidRPr="00A16EC3" w:rsidRDefault="00104F69" w:rsidP="00104F69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16EC3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7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0BB" w14:textId="77777777" w:rsidR="00104F69" w:rsidRPr="00A16EC3" w:rsidRDefault="00104F69" w:rsidP="00104F69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16EC3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3A925" w14:textId="0F1CA384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411167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906F" w14:textId="77777777" w:rsidR="00104F69" w:rsidRPr="00A16EC3" w:rsidRDefault="00104F69" w:rsidP="00104F69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16EC3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7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E1AB" w14:textId="77777777" w:rsidR="00104F69" w:rsidRPr="00A16EC3" w:rsidRDefault="00104F69" w:rsidP="00104F69">
            <w:pPr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16EC3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</w:tr>
      <w:tr w:rsidR="00104F69" w:rsidRPr="00A84E5C" w14:paraId="0E06A249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35ED6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teoretická daň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FBA1" w14:textId="77777777" w:rsidR="00104F69" w:rsidRPr="00631262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631262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718B1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29E6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33019" w14:textId="77777777" w:rsidR="00104F69" w:rsidRPr="00A16EC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A16EC3">
              <w:rPr>
                <w:rFonts w:ascii="Calibri" w:hAnsi="Calibri" w:cs="Calibri"/>
                <w:sz w:val="18"/>
                <w:szCs w:val="18"/>
              </w:rPr>
              <w:t>x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91D3A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31483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65C538AA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82F2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Daňovo neuznané náklady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83FC7" w14:textId="58CBF4C9" w:rsidR="00104F69" w:rsidRPr="005A3FA3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810581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822B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59365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4797C" w14:textId="3EC823A9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390173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56430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14C9F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304D1EE9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BC7D8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Položky znižujúce základ dane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E8D7F" w14:textId="034A926B" w:rsidR="00104F69" w:rsidRPr="005A3FA3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240049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2DC8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43A2F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8DF89" w14:textId="0765267F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108196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46908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E1EB7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3986262F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78E9D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6D8D4" w14:textId="77777777" w:rsidR="00104F69" w:rsidRPr="00771E6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914E9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3E497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56CAB" w14:textId="77777777" w:rsidR="00104F69" w:rsidRPr="00A16EC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6A09B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C34E5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5BDF7F8E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3AF9D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Umorenie daňovej straty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125E" w14:textId="199E59AF" w:rsidR="00104F69" w:rsidRPr="00631262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1243253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E9569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C153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6173" w14:textId="09D4BAAA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323144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3983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5465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3B3E85F4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54C3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Zmena sadzby dane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97F13" w14:textId="77777777" w:rsidR="00104F69" w:rsidRPr="00631262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CEB9E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80602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B4CFF" w14:textId="77777777" w:rsidR="00104F69" w:rsidRPr="00A16EC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color w:val="FF0000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5BD6A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038C4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26E36A44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B7CE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955B1" w14:textId="77777777" w:rsidR="00104F69" w:rsidRPr="00631262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94ACF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312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7A209" w14:textId="77777777" w:rsidR="00104F69" w:rsidRPr="00A16EC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color w:val="FF0000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00B76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47FB0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7D36DC17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78AF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Spolu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C470" w14:textId="77777777" w:rsidR="00104F69" w:rsidRPr="00631262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E80F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6C74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7249" w14:textId="77777777" w:rsidR="00104F69" w:rsidRPr="00A16EC3" w:rsidRDefault="00104F6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33B0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A042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21AF51A3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4F93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Splatná daň z 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7F8F" w14:textId="52D6E224" w:rsidR="00104F69" w:rsidRPr="00631262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11357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83E3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8DBA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18EC" w14:textId="4209B753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2332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F56B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E20F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46320215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9B2D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>Odložená daň z príjmov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F9B2" w14:textId="228A451B" w:rsidR="00104F69" w:rsidRPr="00631262" w:rsidRDefault="00C87091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  <w:r w:rsidR="009E3C76">
              <w:rPr>
                <w:rFonts w:ascii="Calibri" w:hAnsi="Calibri" w:cs="Calibri"/>
                <w:sz w:val="18"/>
                <w:szCs w:val="18"/>
              </w:rPr>
              <w:t>129998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EE2A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AC8F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A19E" w14:textId="6A6D62BB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-39801</w:t>
            </w: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2907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CA55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04F69" w:rsidRPr="00A84E5C" w14:paraId="50EE0EC3" w14:textId="77777777" w:rsidTr="00EE101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CC5B" w14:textId="77777777" w:rsidR="00104F69" w:rsidRPr="00A84E5C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  <w:r w:rsidRPr="00A84E5C">
              <w:rPr>
                <w:rFonts w:ascii="Calibri" w:hAnsi="Calibri" w:cs="Calibri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A61AD" w14:textId="6EF405AA" w:rsidR="00104F69" w:rsidRPr="00631262" w:rsidRDefault="009E3C76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-118641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20089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8E0A" w14:textId="77777777" w:rsidR="00104F69" w:rsidRPr="00771E6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502A8" w14:textId="2D0B9753" w:rsidR="00104F69" w:rsidRPr="00A16EC3" w:rsidRDefault="00866579" w:rsidP="00104F69">
            <w:pPr>
              <w:spacing w:after="0" w:line="240" w:lineRule="auto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-37469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3A599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ABC3" w14:textId="77777777" w:rsidR="00104F69" w:rsidRPr="00A16EC3" w:rsidRDefault="00104F69" w:rsidP="00104F69">
            <w:pPr>
              <w:spacing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57B92E26" w14:textId="77777777" w:rsidR="00CF3093" w:rsidRPr="00A84E5C" w:rsidRDefault="00CF3093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762C5A71" w14:textId="77777777" w:rsidR="004203FF" w:rsidRDefault="004203FF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44250984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5CCD351E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6C07D65B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2A5518F5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4C5617D3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3D6DA624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2F5EFCE6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527750F7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67EE75AB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213ACFD7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1C5DFD60" w14:textId="77777777" w:rsidR="006F44CD" w:rsidRDefault="006F44CD" w:rsidP="0003344F">
      <w:pPr>
        <w:spacing w:after="0" w:line="240" w:lineRule="auto"/>
        <w:rPr>
          <w:rFonts w:ascii="Calibri" w:hAnsi="Calibri" w:cs="Calibri"/>
          <w:sz w:val="18"/>
          <w:szCs w:val="18"/>
        </w:rPr>
      </w:pPr>
    </w:p>
    <w:p w14:paraId="1E969DCF" w14:textId="77777777" w:rsidR="004D4770" w:rsidRPr="00A84E5C" w:rsidRDefault="004203FF" w:rsidP="004203FF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proofErr w:type="spellStart"/>
      <w:r w:rsidRPr="00A84E5C">
        <w:rPr>
          <w:rFonts w:ascii="Calibri" w:hAnsi="Calibri" w:cs="Calibri"/>
          <w:b/>
          <w:sz w:val="24"/>
          <w:szCs w:val="24"/>
        </w:rPr>
        <w:lastRenderedPageBreak/>
        <w:t>Čl.V</w:t>
      </w:r>
      <w:proofErr w:type="spellEnd"/>
    </w:p>
    <w:p w14:paraId="1330D250" w14:textId="77777777" w:rsidR="004D4770" w:rsidRPr="00A84E5C" w:rsidRDefault="004203FF" w:rsidP="00476E6C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A84E5C">
        <w:rPr>
          <w:rFonts w:ascii="Calibri" w:hAnsi="Calibri" w:cs="Calibri"/>
          <w:b/>
          <w:sz w:val="24"/>
          <w:szCs w:val="24"/>
        </w:rPr>
        <w:t>Informácie o iných aktívach a iných pasívach</w:t>
      </w:r>
    </w:p>
    <w:p w14:paraId="5300FECF" w14:textId="77777777" w:rsidR="0034054B" w:rsidRPr="00A84E5C" w:rsidRDefault="0034054B" w:rsidP="0034054B">
      <w:pPr>
        <w:keepNext/>
        <w:spacing w:before="120" w:after="60" w:line="240" w:lineRule="auto"/>
        <w:outlineLvl w:val="0"/>
        <w:rPr>
          <w:rFonts w:ascii="Calibri" w:hAnsi="Calibri" w:cs="Calibri"/>
          <w:b/>
          <w:caps/>
          <w:szCs w:val="22"/>
        </w:rPr>
      </w:pPr>
    </w:p>
    <w:p w14:paraId="683C2A6E" w14:textId="77777777" w:rsidR="0034054B" w:rsidRPr="00A84E5C" w:rsidRDefault="0034054B" w:rsidP="0034054B">
      <w:pPr>
        <w:keepNext/>
        <w:spacing w:before="120" w:after="60" w:line="240" w:lineRule="auto"/>
        <w:outlineLvl w:val="0"/>
        <w:rPr>
          <w:rFonts w:ascii="Calibri" w:hAnsi="Calibri" w:cs="Calibri"/>
          <w:b/>
          <w:caps/>
          <w:sz w:val="18"/>
          <w:szCs w:val="20"/>
        </w:rPr>
      </w:pPr>
      <w:r w:rsidRPr="00A84E5C">
        <w:rPr>
          <w:rFonts w:ascii="Calibri" w:hAnsi="Calibri" w:cs="Calibri"/>
          <w:b/>
          <w:caps/>
          <w:sz w:val="18"/>
          <w:szCs w:val="20"/>
        </w:rPr>
        <w:t>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87"/>
        <w:gridCol w:w="2535"/>
        <w:gridCol w:w="2600"/>
      </w:tblGrid>
      <w:tr w:rsidR="0034054B" w:rsidRPr="00A84E5C" w14:paraId="5FD2246E" w14:textId="77777777" w:rsidTr="00F009E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4B8FE" w14:textId="77777777" w:rsidR="0034054B" w:rsidRPr="00A84E5C" w:rsidRDefault="0034054B" w:rsidP="003405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9CBDA" w14:textId="77777777" w:rsidR="0034054B" w:rsidRPr="00A84E5C" w:rsidRDefault="0034054B" w:rsidP="003405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E5365" w14:textId="77777777" w:rsidR="0034054B" w:rsidRPr="00A84E5C" w:rsidRDefault="0034054B" w:rsidP="003405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84E5C"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74C33" w:rsidRPr="00A84E5C" w14:paraId="2BB92129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CC6887" w14:textId="396EDDC2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Ostatný krátkodobý hmotný majetok /ZVZ/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>v €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2D159" w14:textId="33F999A6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1592695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EFB1" w14:textId="6406AFA4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1676258</w:t>
            </w:r>
          </w:p>
        </w:tc>
      </w:tr>
      <w:tr w:rsidR="00A74C33" w:rsidRPr="00A84E5C" w14:paraId="75D38266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DCC9" w14:textId="02F87C70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205E72">
              <w:rPr>
                <w:rFonts w:ascii="Calibri" w:hAnsi="Calibri" w:cs="Calibri"/>
                <w:sz w:val="20"/>
                <w:szCs w:val="20"/>
              </w:rPr>
              <w:t>Softver</w:t>
            </w:r>
            <w:proofErr w:type="spellEnd"/>
            <w:r w:rsidRPr="00205E72">
              <w:rPr>
                <w:rFonts w:ascii="Calibri" w:hAnsi="Calibri" w:cs="Calibri"/>
                <w:sz w:val="20"/>
                <w:szCs w:val="20"/>
              </w:rPr>
              <w:t xml:space="preserve"> do 2400 Eur                                 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>v €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0261" w14:textId="1A2CB071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7881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02AB7" w14:textId="62F9E25E" w:rsidR="00A74C33" w:rsidRPr="00205E72" w:rsidRDefault="00D0297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8839</w:t>
            </w:r>
          </w:p>
        </w:tc>
      </w:tr>
      <w:tr w:rsidR="00A74C33" w:rsidRPr="00A84E5C" w14:paraId="33C38B62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E6DAD" w14:textId="77777777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>Krátkodobý hmotný majetok                              v €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271F8" w14:textId="0D328BB2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890399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B150F" w14:textId="02A4BAB4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871626</w:t>
            </w:r>
          </w:p>
        </w:tc>
      </w:tr>
      <w:tr w:rsidR="00A74C33" w:rsidRPr="00A84E5C" w14:paraId="4C0765FE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C70B83" w14:textId="2BBEBE88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Neuhradené pohľadávky do roku 2000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 xml:space="preserve">  v €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836C" w14:textId="39D0FA99" w:rsidR="00A74C33" w:rsidRPr="00205E72" w:rsidRDefault="00A6642D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B9031" w14:textId="5434ABE6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A74C33" w:rsidRPr="00A84E5C" w14:paraId="1047B26F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E091F8" w14:textId="1B8F0EDD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Knižničný fond                                        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 xml:space="preserve">  v €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CC8FD" w14:textId="1F4365E4" w:rsidR="00A74C33" w:rsidRPr="00E328F1" w:rsidRDefault="00A6642D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52001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748FB" w14:textId="4F7E8340" w:rsidR="00A74C33" w:rsidRPr="00205E72" w:rsidRDefault="00D0297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52001</w:t>
            </w:r>
          </w:p>
        </w:tc>
      </w:tr>
      <w:tr w:rsidR="00A74C33" w:rsidRPr="00A84E5C" w14:paraId="6ADB1192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4F982" w14:textId="0D9321CE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Stravné lístky                                        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 xml:space="preserve">    v ks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B802" w14:textId="77A89F30" w:rsidR="00A74C33" w:rsidRPr="00205E72" w:rsidRDefault="00A6642D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3FF04" w14:textId="77777777" w:rsidR="00A74C33" w:rsidRPr="00205E72" w:rsidRDefault="005E01A8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A74C33" w:rsidRPr="00A84E5C" w14:paraId="46BDF885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DF510" w14:textId="1B197F43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Vstupenky                                             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 xml:space="preserve">    v ks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F5DB9" w14:textId="322502CE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663D" w14:textId="63F2C400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14600</w:t>
            </w:r>
          </w:p>
        </w:tc>
      </w:tr>
      <w:tr w:rsidR="00A74C33" w:rsidRPr="00A84E5C" w14:paraId="1CF56A43" w14:textId="77777777" w:rsidTr="00F009E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F3CF4D" w14:textId="682E4346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 xml:space="preserve">Sprievodca po múzeu                                     </w:t>
            </w:r>
            <w:r w:rsidR="006D1957"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r w:rsidRPr="00205E72">
              <w:rPr>
                <w:rFonts w:ascii="Calibri" w:hAnsi="Calibri" w:cs="Calibri"/>
                <w:sz w:val="20"/>
                <w:szCs w:val="20"/>
              </w:rPr>
              <w:t xml:space="preserve">   v ks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46D4E" w14:textId="79DA87F2" w:rsidR="00A74C33" w:rsidRPr="00E328F1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C202E2" w14:textId="1FE2D386" w:rsidR="00A74C33" w:rsidRPr="00205E72" w:rsidRDefault="008B366B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1121</w:t>
            </w:r>
          </w:p>
        </w:tc>
      </w:tr>
      <w:tr w:rsidR="00A74C33" w:rsidRPr="00A84E5C" w14:paraId="6E6E383B" w14:textId="77777777" w:rsidTr="00F009E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A5985" w14:textId="77777777" w:rsidR="00A74C33" w:rsidRPr="00205E72" w:rsidRDefault="00A74C33" w:rsidP="00A74C3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05E72">
              <w:rPr>
                <w:rFonts w:ascii="Calibri" w:hAnsi="Calibri" w:cs="Calibri"/>
                <w:sz w:val="20"/>
                <w:szCs w:val="20"/>
              </w:rPr>
              <w:t>Súvzťažný účet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8FA3D" w14:textId="1834EC6F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2542976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4D579" w14:textId="46E467D1" w:rsidR="00A74C33" w:rsidRPr="00205E72" w:rsidRDefault="006D1957" w:rsidP="00A74C33">
            <w:pPr>
              <w:spacing w:after="0" w:line="240" w:lineRule="auto"/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2624445</w:t>
            </w:r>
          </w:p>
        </w:tc>
      </w:tr>
    </w:tbl>
    <w:p w14:paraId="640CBF5F" w14:textId="77777777" w:rsidR="00B50EBA" w:rsidRDefault="00B50EBA" w:rsidP="009E5529">
      <w:pPr>
        <w:jc w:val="both"/>
        <w:rPr>
          <w:rFonts w:ascii="Calibri" w:hAnsi="Calibri" w:cs="Calibri"/>
          <w:szCs w:val="22"/>
        </w:rPr>
      </w:pPr>
    </w:p>
    <w:p w14:paraId="42DF7246" w14:textId="77777777" w:rsidR="00147F5C" w:rsidRDefault="009E5529" w:rsidP="00147F5C">
      <w:pPr>
        <w:jc w:val="both"/>
        <w:rPr>
          <w:rFonts w:asciiTheme="minorHAnsi" w:hAnsiTheme="minorHAnsi" w:cstheme="minorHAnsi"/>
          <w:szCs w:val="22"/>
        </w:rPr>
      </w:pPr>
      <w:bookmarkStart w:id="12" w:name="_Hlk161923225"/>
      <w:r w:rsidRPr="00D60CE8">
        <w:rPr>
          <w:rFonts w:asciiTheme="minorHAnsi" w:hAnsiTheme="minorHAnsi" w:cstheme="minorHAnsi"/>
          <w:szCs w:val="22"/>
        </w:rPr>
        <w:t xml:space="preserve">agrokomplex NÁRODNÉ VÝSTAVISKO, štátny podnik </w:t>
      </w:r>
      <w:r w:rsidR="00306A51">
        <w:rPr>
          <w:rFonts w:asciiTheme="minorHAnsi" w:hAnsiTheme="minorHAnsi" w:cstheme="minorHAnsi"/>
          <w:szCs w:val="22"/>
        </w:rPr>
        <w:t>bol</w:t>
      </w:r>
      <w:r w:rsidRPr="00D60CE8">
        <w:rPr>
          <w:rFonts w:asciiTheme="minorHAnsi" w:hAnsiTheme="minorHAnsi" w:cstheme="minorHAnsi"/>
          <w:szCs w:val="22"/>
        </w:rPr>
        <w:t xml:space="preserve"> v súdnom spore o určenie vlastníckeho práva </w:t>
      </w:r>
    </w:p>
    <w:p w14:paraId="60136491" w14:textId="39490F5F" w:rsidR="00147F5C" w:rsidRDefault="009E5529" w:rsidP="00147F5C">
      <w:pPr>
        <w:jc w:val="both"/>
        <w:rPr>
          <w:rFonts w:asciiTheme="minorHAnsi" w:hAnsiTheme="minorHAnsi" w:cstheme="minorHAnsi"/>
          <w:szCs w:val="22"/>
        </w:rPr>
      </w:pPr>
      <w:r w:rsidRPr="00D60CE8">
        <w:rPr>
          <w:rFonts w:asciiTheme="minorHAnsi" w:hAnsiTheme="minorHAnsi" w:cstheme="minorHAnsi"/>
          <w:szCs w:val="22"/>
        </w:rPr>
        <w:t xml:space="preserve">k pozemkom, ktoré sú podľa žaloby  predmetom dedičstva. </w:t>
      </w:r>
      <w:bookmarkEnd w:id="12"/>
    </w:p>
    <w:p w14:paraId="0C2D6ACD" w14:textId="4775C1D5" w:rsidR="00147F5C" w:rsidRDefault="00147F5C" w:rsidP="00147F5C">
      <w:pPr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Na rôznych úrovniach prebehlo niekoľko súdnych konaní, pričom spor k 31.12.2024 nebol ukončený.</w:t>
      </w:r>
    </w:p>
    <w:p w14:paraId="2468627A" w14:textId="726F7785" w:rsidR="00D60CE8" w:rsidRDefault="00C26BD7" w:rsidP="00D60CE8">
      <w:pPr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V</w:t>
      </w:r>
      <w:r w:rsidR="00147F5C">
        <w:rPr>
          <w:rFonts w:asciiTheme="minorHAnsi" w:hAnsiTheme="minorHAnsi" w:cstheme="minorHAnsi"/>
          <w:szCs w:val="22"/>
        </w:rPr>
        <w:t> tejto súvis</w:t>
      </w:r>
      <w:r>
        <w:rPr>
          <w:rFonts w:asciiTheme="minorHAnsi" w:hAnsiTheme="minorHAnsi" w:cstheme="minorHAnsi"/>
          <w:szCs w:val="22"/>
        </w:rPr>
        <w:t xml:space="preserve">losti podnik  vykazuje rezervu vo výške 150 000,- eur. </w:t>
      </w:r>
    </w:p>
    <w:p w14:paraId="174450B5" w14:textId="77777777" w:rsidR="00306A51" w:rsidRDefault="00306A51" w:rsidP="00F41E4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eastAsia="sk-SK"/>
        </w:rPr>
      </w:pPr>
    </w:p>
    <w:p w14:paraId="26150E05" w14:textId="77777777" w:rsidR="003813DD" w:rsidRDefault="003813DD" w:rsidP="00F41E4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eastAsia="sk-SK"/>
        </w:rPr>
      </w:pPr>
    </w:p>
    <w:p w14:paraId="579392BD" w14:textId="77777777" w:rsidR="003813DD" w:rsidRDefault="003813DD" w:rsidP="00F41E4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eastAsia="sk-SK"/>
        </w:rPr>
      </w:pPr>
    </w:p>
    <w:p w14:paraId="5DA22210" w14:textId="77777777" w:rsidR="00D60CE8" w:rsidRDefault="00D60CE8" w:rsidP="00F41E4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eastAsia="sk-SK"/>
        </w:rPr>
      </w:pPr>
    </w:p>
    <w:p w14:paraId="5960FF7F" w14:textId="77777777" w:rsidR="00F41E48" w:rsidRPr="00A84E5C" w:rsidRDefault="00F41E48" w:rsidP="00F41E4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eastAsia="sk-SK"/>
        </w:rPr>
      </w:pPr>
      <w:r w:rsidRPr="00A84E5C">
        <w:rPr>
          <w:rFonts w:ascii="Calibri" w:hAnsi="Calibri" w:cs="Calibri"/>
          <w:b/>
          <w:sz w:val="24"/>
          <w:szCs w:val="24"/>
          <w:lang w:eastAsia="sk-SK"/>
        </w:rPr>
        <w:t>Čl.VI</w:t>
      </w:r>
    </w:p>
    <w:p w14:paraId="7936A20B" w14:textId="77777777" w:rsidR="00F41E48" w:rsidRDefault="00F41E48" w:rsidP="00F41E48">
      <w:pPr>
        <w:spacing w:after="0" w:line="240" w:lineRule="auto"/>
        <w:jc w:val="center"/>
        <w:rPr>
          <w:rFonts w:ascii="Calibri" w:hAnsi="Calibri" w:cs="Calibri"/>
          <w:b/>
          <w:szCs w:val="22"/>
          <w:lang w:eastAsia="sk-SK"/>
        </w:rPr>
      </w:pPr>
      <w:r w:rsidRPr="00A74C33">
        <w:rPr>
          <w:rFonts w:ascii="Calibri" w:hAnsi="Calibri" w:cs="Calibri"/>
          <w:b/>
          <w:szCs w:val="22"/>
          <w:lang w:eastAsia="sk-SK"/>
        </w:rPr>
        <w:t>Udalosti, ktoré nastali po dni, ku ktorému sa zostavuje účtovná závierka</w:t>
      </w:r>
    </w:p>
    <w:p w14:paraId="38646843" w14:textId="77777777" w:rsidR="003813DD" w:rsidRDefault="003813DD" w:rsidP="00F41E48">
      <w:pPr>
        <w:spacing w:after="0" w:line="240" w:lineRule="auto"/>
        <w:jc w:val="center"/>
        <w:rPr>
          <w:rFonts w:ascii="Calibri" w:hAnsi="Calibri" w:cs="Calibri"/>
          <w:b/>
          <w:szCs w:val="22"/>
          <w:lang w:eastAsia="sk-SK"/>
        </w:rPr>
      </w:pPr>
    </w:p>
    <w:p w14:paraId="79941884" w14:textId="4C057208" w:rsidR="00EB4437" w:rsidRPr="00EB4437" w:rsidRDefault="00EB4437" w:rsidP="00EB4437">
      <w:pPr>
        <w:pStyle w:val="Zkladntext"/>
        <w:rPr>
          <w:b w:val="0"/>
          <w:bCs w:val="0"/>
          <w:lang w:eastAsia="sk-SK"/>
        </w:rPr>
      </w:pPr>
      <w:r w:rsidRPr="00EB4437">
        <w:rPr>
          <w:b w:val="0"/>
          <w:bCs w:val="0"/>
          <w:sz w:val="22"/>
          <w:szCs w:val="22"/>
        </w:rPr>
        <w:t>Účtovná závierka bola zostavená</w:t>
      </w:r>
      <w:r w:rsidRPr="00EB4437">
        <w:rPr>
          <w:rStyle w:val="Vrazn"/>
          <w:b/>
          <w:bCs/>
          <w:color w:val="000000"/>
          <w:sz w:val="22"/>
          <w:szCs w:val="22"/>
        </w:rPr>
        <w:t xml:space="preserve"> </w:t>
      </w:r>
      <w:r w:rsidRPr="00EB4437">
        <w:rPr>
          <w:rStyle w:val="Vrazn"/>
          <w:color w:val="000000"/>
          <w:sz w:val="22"/>
          <w:szCs w:val="22"/>
        </w:rPr>
        <w:t>27</w:t>
      </w:r>
      <w:r w:rsidRPr="00EB4437">
        <w:rPr>
          <w:rStyle w:val="Vrazn"/>
          <w:color w:val="000000"/>
          <w:sz w:val="22"/>
          <w:szCs w:val="22"/>
        </w:rPr>
        <w:t>.3.2025.</w:t>
      </w:r>
      <w:r w:rsidRPr="00EB4437">
        <w:rPr>
          <w:b w:val="0"/>
          <w:bCs w:val="0"/>
          <w:sz w:val="22"/>
          <w:szCs w:val="22"/>
        </w:rPr>
        <w:t xml:space="preserve"> Po 31. decembri 2024 do dátumu zostavenia účtovnej závierky nenastali udalosti, ktoré by mali významný vplyv na verné zobrazenie skutočností, ktoré sú predmetom účtovníctva. Účtovná závierka je zostavená za predpokladu nepretržitého pokračovania v činnosti v ďalšom období.</w:t>
      </w:r>
    </w:p>
    <w:p w14:paraId="45D9FCDF" w14:textId="77777777" w:rsidR="00306A51" w:rsidRDefault="00306A51" w:rsidP="00F41E48">
      <w:pPr>
        <w:spacing w:after="0" w:line="240" w:lineRule="auto"/>
        <w:jc w:val="center"/>
        <w:rPr>
          <w:rFonts w:ascii="Calibri" w:hAnsi="Calibri" w:cs="Calibri"/>
          <w:b/>
          <w:szCs w:val="22"/>
          <w:lang w:eastAsia="sk-SK"/>
        </w:rPr>
      </w:pPr>
    </w:p>
    <w:p w14:paraId="0C71893E" w14:textId="2D46A857" w:rsidR="003C6374" w:rsidRDefault="006F57B8" w:rsidP="00FA3ED5">
      <w:pPr>
        <w:pStyle w:val="Nzov"/>
        <w:rPr>
          <w:rStyle w:val="normaltextrun"/>
          <w:rFonts w:ascii="Calibri" w:hAnsi="Calibri" w:cs="Calibri"/>
        </w:rPr>
      </w:pPr>
      <w:r>
        <w:rPr>
          <w:rStyle w:val="wacimagecontainer"/>
          <w:rFonts w:ascii="Segoe UI" w:hAnsi="Segoe UI" w:cs="Segoe UI"/>
          <w:noProof/>
          <w:color w:val="000000"/>
          <w:sz w:val="18"/>
          <w:szCs w:val="18"/>
          <w:shd w:val="clear" w:color="auto" w:fill="FFFFFF"/>
        </w:rPr>
        <w:lastRenderedPageBreak/>
        <w:drawing>
          <wp:inline distT="0" distB="0" distL="0" distR="0" wp14:anchorId="0B0A3992" wp14:editId="64AEA552">
            <wp:extent cx="5622290" cy="823558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2290" cy="8235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sz w:val="22"/>
          <w:szCs w:val="22"/>
          <w:shd w:val="clear" w:color="auto" w:fill="FFFFFF"/>
        </w:rPr>
        <w:br/>
      </w:r>
    </w:p>
    <w:p w14:paraId="621A1315" w14:textId="77777777" w:rsidR="00D37AFD" w:rsidRPr="00F00A53" w:rsidRDefault="00D37AFD" w:rsidP="00D37AFD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F00A53">
        <w:rPr>
          <w:rFonts w:ascii="Calibri" w:hAnsi="Calibri" w:cs="Calibri"/>
          <w:b/>
          <w:sz w:val="24"/>
          <w:szCs w:val="24"/>
        </w:rPr>
        <w:lastRenderedPageBreak/>
        <w:t>Čl. IX</w:t>
      </w:r>
    </w:p>
    <w:p w14:paraId="1D5AEC17" w14:textId="77777777" w:rsidR="00D37AFD" w:rsidRPr="00F00A53" w:rsidRDefault="00D37AFD" w:rsidP="00D37AFD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F00A53">
        <w:rPr>
          <w:rFonts w:ascii="Calibri" w:hAnsi="Calibri" w:cs="Calibri"/>
          <w:b/>
          <w:sz w:val="24"/>
          <w:szCs w:val="24"/>
        </w:rPr>
        <w:t>Prehľad o pohybe vlastného imania</w:t>
      </w:r>
    </w:p>
    <w:p w14:paraId="70403851" w14:textId="7D6F428C" w:rsidR="008B225A" w:rsidRPr="00705B2D" w:rsidRDefault="00D37AFD" w:rsidP="00D37AFD">
      <w:pPr>
        <w:spacing w:after="0" w:line="240" w:lineRule="auto"/>
        <w:rPr>
          <w:rFonts w:ascii="Calibri" w:hAnsi="Calibri" w:cs="Calibri"/>
          <w:b/>
          <w:szCs w:val="22"/>
        </w:rPr>
      </w:pPr>
      <w:r w:rsidRPr="00F00A53">
        <w:rPr>
          <w:rFonts w:ascii="Calibri" w:hAnsi="Calibri" w:cs="Calibri"/>
          <w:b/>
          <w:szCs w:val="22"/>
        </w:rPr>
        <w:t>Informácie o zmenách vlastného imani</w:t>
      </w:r>
      <w:r w:rsidR="00705B2D">
        <w:rPr>
          <w:rFonts w:ascii="Calibri" w:hAnsi="Calibri" w:cs="Calibri"/>
          <w:b/>
          <w:szCs w:val="22"/>
        </w:rPr>
        <w:t>a</w:t>
      </w:r>
    </w:p>
    <w:tbl>
      <w:tblPr>
        <w:tblpPr w:leftFromText="141" w:rightFromText="141" w:vertAnchor="page" w:horzAnchor="margin" w:tblpXSpec="center" w:tblpY="3436"/>
        <w:tblW w:w="5000" w:type="pct"/>
        <w:tblLayout w:type="fixed"/>
        <w:tblLook w:val="04A0" w:firstRow="1" w:lastRow="0" w:firstColumn="1" w:lastColumn="0" w:noHBand="0" w:noVBand="1"/>
      </w:tblPr>
      <w:tblGrid>
        <w:gridCol w:w="2249"/>
        <w:gridCol w:w="1493"/>
        <w:gridCol w:w="1495"/>
        <w:gridCol w:w="1495"/>
        <w:gridCol w:w="1495"/>
        <w:gridCol w:w="1495"/>
      </w:tblGrid>
      <w:tr w:rsidR="00D37AFD" w:rsidRPr="00A84E5C" w14:paraId="1F490C3C" w14:textId="77777777" w:rsidTr="00A445B5">
        <w:trPr>
          <w:trHeight w:val="318"/>
        </w:trPr>
        <w:tc>
          <w:tcPr>
            <w:tcW w:w="23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4FB26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bookmarkStart w:id="13" w:name="_Hlk67492732"/>
            <w:r w:rsidRPr="00A445B5">
              <w:rPr>
                <w:rFonts w:ascii="Calibri" w:hAnsi="Calibri" w:cs="Calibri"/>
              </w:rPr>
              <w:t>Položka vlastného imania</w:t>
            </w:r>
          </w:p>
        </w:tc>
        <w:tc>
          <w:tcPr>
            <w:tcW w:w="76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3D757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>Bežné účtovné obdobie</w:t>
            </w:r>
          </w:p>
        </w:tc>
      </w:tr>
      <w:tr w:rsidR="00D37AFD" w:rsidRPr="00A84E5C" w14:paraId="39B1D6E0" w14:textId="77777777" w:rsidTr="00A445B5">
        <w:tc>
          <w:tcPr>
            <w:tcW w:w="23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7154A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b/>
                <w:bCs/>
                <w:szCs w:val="22"/>
              </w:rPr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89A44" w14:textId="77777777" w:rsidR="00D37AFD" w:rsidRPr="00A445B5" w:rsidRDefault="00D37AFD" w:rsidP="00A445B5">
            <w:pPr>
              <w:pStyle w:val="TopHeader"/>
              <w:jc w:val="left"/>
              <w:rPr>
                <w:rFonts w:ascii="Calibri" w:hAnsi="Calibri" w:cs="Calibri"/>
              </w:rPr>
            </w:pPr>
          </w:p>
          <w:p w14:paraId="6832E922" w14:textId="77777777" w:rsidR="00D37AFD" w:rsidRPr="00A445B5" w:rsidRDefault="00D37AFD" w:rsidP="00A445B5">
            <w:pPr>
              <w:pStyle w:val="TopHeader"/>
              <w:jc w:val="left"/>
              <w:rPr>
                <w:rFonts w:ascii="Calibri" w:hAnsi="Calibri" w:cs="Calibri"/>
              </w:rPr>
            </w:pPr>
          </w:p>
          <w:p w14:paraId="0426B3AB" w14:textId="77777777" w:rsidR="00D37AFD" w:rsidRPr="00A445B5" w:rsidRDefault="00D37AFD" w:rsidP="00A445B5">
            <w:pPr>
              <w:pStyle w:val="TopHeader"/>
              <w:jc w:val="left"/>
              <w:rPr>
                <w:rFonts w:ascii="Calibri" w:hAnsi="Calibri" w:cs="Calibri"/>
              </w:rPr>
            </w:pPr>
          </w:p>
          <w:p w14:paraId="5BC75354" w14:textId="77777777" w:rsidR="00D37AFD" w:rsidRPr="00A445B5" w:rsidRDefault="00D37AFD" w:rsidP="00A445B5">
            <w:pPr>
              <w:pStyle w:val="TopHeader"/>
              <w:jc w:val="left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 xml:space="preserve">Stav na začiatku účtovného obdobia  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9DCD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 xml:space="preserve">Prírastky 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849B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 xml:space="preserve">Úbytky 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24EB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>Presuny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39D1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</w:rPr>
            </w:pPr>
            <w:r w:rsidRPr="00A445B5">
              <w:rPr>
                <w:rFonts w:ascii="Calibri" w:hAnsi="Calibri" w:cs="Calibri"/>
              </w:rPr>
              <w:t>Stav na konci účtovného obdobia</w:t>
            </w:r>
          </w:p>
        </w:tc>
      </w:tr>
      <w:tr w:rsidR="00D37AFD" w:rsidRPr="00A84E5C" w14:paraId="126FC702" w14:textId="77777777" w:rsidTr="0081348B">
        <w:trPr>
          <w:trHeight w:val="83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D21F1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a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2133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b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64BD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c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7DE1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d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4B4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e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7733" w14:textId="77777777" w:rsidR="00D37AFD" w:rsidRPr="00A445B5" w:rsidRDefault="00D37AFD" w:rsidP="00A445B5">
            <w:pPr>
              <w:pStyle w:val="TopHeader"/>
              <w:rPr>
                <w:rFonts w:ascii="Calibri" w:hAnsi="Calibri" w:cs="Calibri"/>
                <w:b w:val="0"/>
              </w:rPr>
            </w:pPr>
            <w:r w:rsidRPr="00A445B5">
              <w:rPr>
                <w:rFonts w:ascii="Calibri" w:hAnsi="Calibri" w:cs="Calibri"/>
                <w:b w:val="0"/>
              </w:rPr>
              <w:t>f</w:t>
            </w:r>
          </w:p>
        </w:tc>
      </w:tr>
      <w:tr w:rsidR="00D37AFD" w:rsidRPr="00A84E5C" w14:paraId="71736B1F" w14:textId="77777777" w:rsidTr="00A445B5">
        <w:trPr>
          <w:trHeight w:val="454"/>
        </w:trPr>
        <w:tc>
          <w:tcPr>
            <w:tcW w:w="23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4548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Základné imanie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C5C7" w14:textId="77777777" w:rsidR="00D37AFD" w:rsidRPr="00A445B5" w:rsidRDefault="00B22CDC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23458009</w:t>
            </w:r>
          </w:p>
        </w:tc>
        <w:tc>
          <w:tcPr>
            <w:tcW w:w="15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4F58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939A" w14:textId="0C8203A2" w:rsidR="00D37AFD" w:rsidRPr="00A445B5" w:rsidRDefault="00700E88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32A00" w14:textId="62C33AC9" w:rsidR="00D37AFD" w:rsidRPr="00A445B5" w:rsidRDefault="00700E88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-5582627</w:t>
            </w:r>
          </w:p>
        </w:tc>
        <w:tc>
          <w:tcPr>
            <w:tcW w:w="1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1E89" w14:textId="0B47C0D9" w:rsidR="00D37AFD" w:rsidRPr="00A445B5" w:rsidRDefault="00835F9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17875381</w:t>
            </w:r>
          </w:p>
        </w:tc>
      </w:tr>
      <w:tr w:rsidR="00D37AFD" w:rsidRPr="00A84E5C" w14:paraId="4AA0392F" w14:textId="77777777" w:rsidTr="00A445B5">
        <w:trPr>
          <w:trHeight w:val="330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1801E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Vlastné akcie a vlastné obchodné podiely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E27B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4B97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E7ED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F438A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FA2C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</w:tr>
      <w:tr w:rsidR="00D37AFD" w:rsidRPr="00A84E5C" w14:paraId="62FF9AC8" w14:textId="77777777" w:rsidTr="00A445B5">
        <w:trPr>
          <w:trHeight w:val="330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99AF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Zmena základného imania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AD811" w14:textId="346EEDCC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-5582627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FEA00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0FC70" w14:textId="01F7DDC9" w:rsidR="00D37AFD" w:rsidRPr="00A445B5" w:rsidRDefault="00700E88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00AC" w14:textId="26486D73" w:rsidR="00D37AFD" w:rsidRPr="00A445B5" w:rsidRDefault="00700E88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5582627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391DD" w14:textId="225A22A7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</w:tr>
      <w:tr w:rsidR="00D37AFD" w:rsidRPr="00A84E5C" w14:paraId="0AF16FC4" w14:textId="77777777" w:rsidTr="00A445B5">
        <w:trPr>
          <w:trHeight w:val="330"/>
        </w:trPr>
        <w:tc>
          <w:tcPr>
            <w:tcW w:w="23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E026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Pohľadávky za upísané vlastné imanie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BE17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393F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FBE7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DBAD7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8F91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</w:tr>
      <w:tr w:rsidR="00D37AFD" w:rsidRPr="00A84E5C" w14:paraId="3C28E69C" w14:textId="77777777" w:rsidTr="003F1204">
        <w:trPr>
          <w:trHeight w:val="302"/>
        </w:trPr>
        <w:tc>
          <w:tcPr>
            <w:tcW w:w="23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6D9E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Emisné ážio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482C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0B0E8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5D7F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80DD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932D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0BF75D92" w14:textId="77777777" w:rsidTr="00A445B5">
        <w:trPr>
          <w:trHeight w:val="330"/>
        </w:trPr>
        <w:tc>
          <w:tcPr>
            <w:tcW w:w="23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D088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Ostatné kapitálové fondy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AD6C" w14:textId="0FC9396F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524000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F507" w14:textId="4A9B2B1C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03DB" w14:textId="20A9F136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BB22" w14:textId="32976056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C145" w14:textId="15029F67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524000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0D5CA692" w14:textId="77777777" w:rsidTr="00A445B5">
        <w:trPr>
          <w:trHeight w:val="330"/>
        </w:trPr>
        <w:tc>
          <w:tcPr>
            <w:tcW w:w="23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D53ED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Zákonný rezervný fond (nedeliteľný fond) z kapitálových vkladov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9732D" w14:textId="74579429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47B83" w14:textId="02DC0CDC" w:rsidR="00D37AFD" w:rsidRPr="00A445B5" w:rsidRDefault="00835F9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154D" w14:textId="36872A73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F41B" w14:textId="7A744CC0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56E14" w14:textId="2238527A" w:rsidR="00D37AFD" w:rsidRPr="00A445B5" w:rsidRDefault="00835F9F" w:rsidP="00835F9F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 xml:space="preserve">                       0</w:t>
            </w:r>
          </w:p>
        </w:tc>
      </w:tr>
      <w:tr w:rsidR="00D37AFD" w:rsidRPr="00A84E5C" w14:paraId="56D61039" w14:textId="77777777" w:rsidTr="00C175F2">
        <w:trPr>
          <w:trHeight w:val="621"/>
        </w:trPr>
        <w:tc>
          <w:tcPr>
            <w:tcW w:w="23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F672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Oceňovacie rozdiely z precenenia majetku a záväzkov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5139" w14:textId="5EDD03DB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5E16F" w14:textId="5FE9D427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1E1D" w14:textId="287CD614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209F" w14:textId="582D850C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1E52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73FBEF36" w14:textId="77777777" w:rsidTr="00A445B5">
        <w:trPr>
          <w:trHeight w:val="330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2BC7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Oceňovacie rozdiely z kapitálových účastín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15FAA" w14:textId="6555F7A5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C5A9" w14:textId="2E0A706D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DA7C" w14:textId="6187C642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84B7" w14:textId="30CDC8D0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26C4" w14:textId="619DB08C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356EB8FC" w14:textId="77777777" w:rsidTr="00C175F2">
        <w:trPr>
          <w:trHeight w:val="815"/>
        </w:trPr>
        <w:tc>
          <w:tcPr>
            <w:tcW w:w="23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4EBCC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Oceňovacie rozdiely z precenenia pri zlúčení, splynutí a rozdelení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AA47" w14:textId="798AD4A8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5656" w14:textId="5E0D1D27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F47C" w14:textId="38243F34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31AE" w14:textId="61998628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CB23" w14:textId="59BC8552" w:rsidR="00D37AFD" w:rsidRPr="00A445B5" w:rsidRDefault="00AC2AC1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5E7E3D00" w14:textId="77777777" w:rsidTr="00A445B5">
        <w:trPr>
          <w:trHeight w:val="330"/>
        </w:trPr>
        <w:tc>
          <w:tcPr>
            <w:tcW w:w="23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B6905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Zákonný rezervný fond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8DDF9" w14:textId="77777777" w:rsidR="00D37AFD" w:rsidRPr="00A445B5" w:rsidRDefault="005654AB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88EB9" w14:textId="0F308201" w:rsidR="00D37AFD" w:rsidRPr="00A445B5" w:rsidRDefault="00835F9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3932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0D06" w14:textId="77777777" w:rsidR="00D37AFD" w:rsidRPr="00A445B5" w:rsidRDefault="005654AB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87366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FF030" w14:textId="2779714A" w:rsidR="00D37AFD" w:rsidRPr="00A445B5" w:rsidRDefault="00835F9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3932</w:t>
            </w:r>
          </w:p>
        </w:tc>
      </w:tr>
      <w:tr w:rsidR="00D37AFD" w:rsidRPr="00A84E5C" w14:paraId="4F7E7C76" w14:textId="77777777" w:rsidTr="00A445B5">
        <w:trPr>
          <w:trHeight w:val="397"/>
        </w:trPr>
        <w:tc>
          <w:tcPr>
            <w:tcW w:w="2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7017E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Nedeliteľný fond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1061B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410A6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F9E26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FC95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0C5BB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3AAFA765" w14:textId="77777777" w:rsidTr="00A445B5">
        <w:trPr>
          <w:trHeight w:val="330"/>
        </w:trPr>
        <w:tc>
          <w:tcPr>
            <w:tcW w:w="23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996D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Štatutárne fondy a ostatné fondy (SPM)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47" w14:textId="0AFE2709" w:rsidR="00D37AFD" w:rsidRPr="00A445B5" w:rsidRDefault="00720E7A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72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F19" w14:textId="2D6876EB" w:rsidR="00D37AFD" w:rsidRPr="00A445B5" w:rsidRDefault="00835F9F" w:rsidP="00835F9F">
            <w:pPr>
              <w:spacing w:after="0" w:line="240" w:lineRule="auto"/>
              <w:jc w:val="center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 xml:space="preserve">              74705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47E8" w14:textId="6047045F" w:rsidR="00D37AFD" w:rsidRPr="00A445B5" w:rsidRDefault="00720E7A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89B6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03D5" w14:textId="7CBBEBD6" w:rsidR="00D37AFD" w:rsidRPr="00A445B5" w:rsidRDefault="00835F9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74777</w:t>
            </w:r>
          </w:p>
        </w:tc>
      </w:tr>
      <w:tr w:rsidR="00D37AFD" w:rsidRPr="00A84E5C" w14:paraId="3EBCE92D" w14:textId="77777777" w:rsidTr="00A445B5">
        <w:trPr>
          <w:trHeight w:val="330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9D30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Nerozdelený zisk minulých rokov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2FEC" w14:textId="3B74BA9C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30000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69BE" w14:textId="7673B693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8559" w14:textId="2D5D89D5" w:rsidR="00D37AFD" w:rsidRPr="00A445B5" w:rsidRDefault="00720E7A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93C0" w14:textId="787D82CC" w:rsidR="00D37AFD" w:rsidRPr="00A445B5" w:rsidRDefault="00720E7A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26A8" w14:textId="4C58F39C" w:rsidR="00D37AFD" w:rsidRPr="00A445B5" w:rsidRDefault="00720E7A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30000</w:t>
            </w:r>
            <w:r w:rsidR="00D37AFD" w:rsidRPr="00A445B5">
              <w:rPr>
                <w:rFonts w:ascii="Calibri" w:hAnsi="Calibri" w:cs="Calibri"/>
                <w:szCs w:val="22"/>
              </w:rPr>
              <w:t> </w:t>
            </w:r>
          </w:p>
        </w:tc>
      </w:tr>
      <w:tr w:rsidR="00D37AFD" w:rsidRPr="00A84E5C" w14:paraId="27403CAD" w14:textId="77777777" w:rsidTr="00A445B5">
        <w:trPr>
          <w:trHeight w:val="330"/>
        </w:trPr>
        <w:tc>
          <w:tcPr>
            <w:tcW w:w="23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3DA2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Neuhradená strata minulých rokov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B6B55" w14:textId="60145497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  <w:p w14:paraId="7BC182E7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color w:val="FF0000"/>
                <w:szCs w:val="22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7CED4" w14:textId="51EC0357" w:rsidR="00D37AFD" w:rsidRPr="00A445B5" w:rsidRDefault="0078272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7F0C" w14:textId="5D45749D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4B5A4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3CF4" w14:textId="1A358E25" w:rsidR="00D37AFD" w:rsidRPr="00A445B5" w:rsidRDefault="0078272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0</w:t>
            </w:r>
          </w:p>
          <w:p w14:paraId="0D343775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color w:val="FF0000"/>
                <w:szCs w:val="22"/>
              </w:rPr>
            </w:pPr>
          </w:p>
        </w:tc>
      </w:tr>
      <w:tr w:rsidR="00D37AFD" w:rsidRPr="00A84E5C" w14:paraId="5C537B3A" w14:textId="77777777" w:rsidTr="00A445B5">
        <w:trPr>
          <w:trHeight w:val="330"/>
        </w:trPr>
        <w:tc>
          <w:tcPr>
            <w:tcW w:w="231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48306" w14:textId="77777777" w:rsidR="00D37AFD" w:rsidRPr="00A445B5" w:rsidRDefault="00D37AFD" w:rsidP="00A445B5">
            <w:pPr>
              <w:spacing w:after="0" w:line="240" w:lineRule="auto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376A4" w14:textId="5AFA2080" w:rsidR="00D37AFD" w:rsidRPr="00A445B5" w:rsidRDefault="00753869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78636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B35E9" w14:textId="68F62990" w:rsidR="00D37AFD" w:rsidRPr="00A445B5" w:rsidRDefault="00CB535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791362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01EA8" w14:textId="7CE488C9" w:rsidR="00D37AFD" w:rsidRPr="00A445B5" w:rsidRDefault="00CB535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-78636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50C43" w14:textId="77777777" w:rsidR="00D37AFD" w:rsidRPr="00A445B5" w:rsidRDefault="00D37AFD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 w:rsidRPr="00A445B5">
              <w:rPr>
                <w:rFonts w:ascii="Calibri" w:hAnsi="Calibri" w:cs="Calibri"/>
                <w:szCs w:val="22"/>
              </w:rPr>
              <w:t> 0</w:t>
            </w:r>
          </w:p>
        </w:tc>
        <w:tc>
          <w:tcPr>
            <w:tcW w:w="1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54627F" w14:textId="2A5E5808" w:rsidR="00D37AFD" w:rsidRPr="00A445B5" w:rsidRDefault="00CB535F" w:rsidP="00A445B5">
            <w:pPr>
              <w:spacing w:after="0" w:line="240" w:lineRule="auto"/>
              <w:jc w:val="right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791362</w:t>
            </w:r>
          </w:p>
        </w:tc>
      </w:tr>
    </w:tbl>
    <w:tbl>
      <w:tblPr>
        <w:tblW w:w="1215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3"/>
        <w:gridCol w:w="2217"/>
        <w:gridCol w:w="1274"/>
        <w:gridCol w:w="2064"/>
        <w:gridCol w:w="2020"/>
      </w:tblGrid>
      <w:tr w:rsidR="007B36F0" w:rsidRPr="007B36F0" w14:paraId="057B905C" w14:textId="77777777" w:rsidTr="00E75A09">
        <w:trPr>
          <w:trHeight w:val="300"/>
        </w:trPr>
        <w:tc>
          <w:tcPr>
            <w:tcW w:w="10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vertAnchor="page" w:horzAnchor="margin" w:tblpX="-157" w:tblpY="250"/>
              <w:tblOverlap w:val="never"/>
              <w:tblW w:w="4827" w:type="pct"/>
              <w:tblLook w:val="04A0" w:firstRow="1" w:lastRow="0" w:firstColumn="1" w:lastColumn="0" w:noHBand="0" w:noVBand="1"/>
            </w:tblPr>
            <w:tblGrid>
              <w:gridCol w:w="2467"/>
              <w:gridCol w:w="1530"/>
              <w:gridCol w:w="1532"/>
              <w:gridCol w:w="1532"/>
              <w:gridCol w:w="1532"/>
              <w:gridCol w:w="1190"/>
            </w:tblGrid>
            <w:tr w:rsidR="007D72E9" w:rsidRPr="00A445B5" w14:paraId="378E8F34" w14:textId="77777777" w:rsidTr="00142653">
              <w:trPr>
                <w:trHeight w:val="318"/>
              </w:trPr>
              <w:tc>
                <w:tcPr>
                  <w:tcW w:w="2467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bookmarkEnd w:id="13"/>
                <w:p w14:paraId="415F0E13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>Položka vlastného imania</w:t>
                  </w:r>
                </w:p>
              </w:tc>
              <w:tc>
                <w:tcPr>
                  <w:tcW w:w="7157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76ABCAC3" w14:textId="24043D21" w:rsidR="007D72E9" w:rsidRPr="00A445B5" w:rsidRDefault="00DA5010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Bezprostredne predchádzajúce</w:t>
                  </w:r>
                  <w:r w:rsidR="007D72E9" w:rsidRPr="00A445B5">
                    <w:rPr>
                      <w:rFonts w:ascii="Calibri" w:hAnsi="Calibri" w:cs="Calibri"/>
                    </w:rPr>
                    <w:t xml:space="preserve"> účtovné obdobie</w:t>
                  </w:r>
                </w:p>
              </w:tc>
            </w:tr>
            <w:tr w:rsidR="007D72E9" w:rsidRPr="00A445B5" w14:paraId="60FF30DA" w14:textId="77777777" w:rsidTr="00142653">
              <w:tc>
                <w:tcPr>
                  <w:tcW w:w="2467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3189B2C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205ECA9" w14:textId="77777777" w:rsidR="007D72E9" w:rsidRPr="00A445B5" w:rsidRDefault="007D72E9" w:rsidP="007D72E9">
                  <w:pPr>
                    <w:pStyle w:val="TopHeader"/>
                    <w:jc w:val="left"/>
                    <w:rPr>
                      <w:rFonts w:ascii="Calibri" w:hAnsi="Calibri" w:cs="Calibri"/>
                    </w:rPr>
                  </w:pPr>
                </w:p>
                <w:p w14:paraId="0854C4AC" w14:textId="77777777" w:rsidR="007D72E9" w:rsidRPr="00A445B5" w:rsidRDefault="007D72E9" w:rsidP="007D72E9">
                  <w:pPr>
                    <w:pStyle w:val="TopHeader"/>
                    <w:jc w:val="left"/>
                    <w:rPr>
                      <w:rFonts w:ascii="Calibri" w:hAnsi="Calibri" w:cs="Calibri"/>
                    </w:rPr>
                  </w:pPr>
                </w:p>
                <w:p w14:paraId="3709B395" w14:textId="77777777" w:rsidR="007D72E9" w:rsidRPr="00A445B5" w:rsidRDefault="007D72E9" w:rsidP="007D72E9">
                  <w:pPr>
                    <w:pStyle w:val="TopHeader"/>
                    <w:jc w:val="left"/>
                    <w:rPr>
                      <w:rFonts w:ascii="Calibri" w:hAnsi="Calibri" w:cs="Calibri"/>
                    </w:rPr>
                  </w:pPr>
                </w:p>
                <w:p w14:paraId="0A3B1E58" w14:textId="77777777" w:rsidR="007D72E9" w:rsidRPr="00A445B5" w:rsidRDefault="007D72E9" w:rsidP="007D72E9">
                  <w:pPr>
                    <w:pStyle w:val="TopHeader"/>
                    <w:jc w:val="left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 xml:space="preserve">Stav na začiatku účtovného obdobia  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907C6D3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 xml:space="preserve">Prírastky 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A63509C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 xml:space="preserve">Úbytky 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2F186736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>Presuny</w:t>
                  </w:r>
                </w:p>
              </w:tc>
              <w:tc>
                <w:tcPr>
                  <w:tcW w:w="1031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63C43BB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</w:rPr>
                  </w:pPr>
                  <w:r w:rsidRPr="00A445B5">
                    <w:rPr>
                      <w:rFonts w:ascii="Calibri" w:hAnsi="Calibri" w:cs="Calibri"/>
                    </w:rPr>
                    <w:t>Stav na konci účtovného obdobia</w:t>
                  </w:r>
                </w:p>
              </w:tc>
            </w:tr>
            <w:tr w:rsidR="007D72E9" w:rsidRPr="00A445B5" w14:paraId="7FF068B8" w14:textId="77777777" w:rsidTr="00142653">
              <w:trPr>
                <w:trHeight w:val="83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90205D2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a</w:t>
                  </w:r>
                </w:p>
              </w:tc>
              <w:tc>
                <w:tcPr>
                  <w:tcW w:w="153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DA60EFA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b</w:t>
                  </w:r>
                </w:p>
              </w:tc>
              <w:tc>
                <w:tcPr>
                  <w:tcW w:w="1532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06993D74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c</w:t>
                  </w:r>
                </w:p>
              </w:tc>
              <w:tc>
                <w:tcPr>
                  <w:tcW w:w="1532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FD73A32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d</w:t>
                  </w:r>
                </w:p>
              </w:tc>
              <w:tc>
                <w:tcPr>
                  <w:tcW w:w="1532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EE06CB3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e</w:t>
                  </w:r>
                </w:p>
              </w:tc>
              <w:tc>
                <w:tcPr>
                  <w:tcW w:w="1031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2B6F561" w14:textId="77777777" w:rsidR="007D72E9" w:rsidRPr="00A445B5" w:rsidRDefault="007D72E9" w:rsidP="007D72E9">
                  <w:pPr>
                    <w:pStyle w:val="TopHeader"/>
                    <w:rPr>
                      <w:rFonts w:ascii="Calibri" w:hAnsi="Calibri" w:cs="Calibri"/>
                      <w:b w:val="0"/>
                    </w:rPr>
                  </w:pPr>
                  <w:r w:rsidRPr="00A445B5">
                    <w:rPr>
                      <w:rFonts w:ascii="Calibri" w:hAnsi="Calibri" w:cs="Calibri"/>
                      <w:b w:val="0"/>
                    </w:rPr>
                    <w:t>f</w:t>
                  </w:r>
                </w:p>
              </w:tc>
            </w:tr>
            <w:tr w:rsidR="007D72E9" w:rsidRPr="00A445B5" w14:paraId="7356705A" w14:textId="77777777" w:rsidTr="00142653">
              <w:trPr>
                <w:trHeight w:val="454"/>
              </w:trPr>
              <w:tc>
                <w:tcPr>
                  <w:tcW w:w="246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44EE5CEB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Základné imanie</w:t>
                  </w:r>
                </w:p>
              </w:tc>
              <w:tc>
                <w:tcPr>
                  <w:tcW w:w="1530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76F89CD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23458009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D063C90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34E37E7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AC37FB7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90797C7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23458009</w:t>
                  </w:r>
                </w:p>
              </w:tc>
            </w:tr>
            <w:tr w:rsidR="007D72E9" w:rsidRPr="00A445B5" w14:paraId="74EBEE62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56211C56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Vlastné akcie a vlastné obchodné podiely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F4901F5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EDCF15D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D246310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7F93454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6E595A59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</w:tr>
            <w:tr w:rsidR="007D72E9" w:rsidRPr="00A445B5" w14:paraId="67A02CB2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1A250EBB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Zmena základného imania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AB2C96B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7E5CB29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25AFD410" w14:textId="7FBF1027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-5582627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567406D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451F94E7" w14:textId="4052CB1B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-5582627</w:t>
                  </w:r>
                </w:p>
              </w:tc>
            </w:tr>
            <w:tr w:rsidR="007D72E9" w:rsidRPr="00A445B5" w14:paraId="50372CC7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06DF8D26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Pohľadávky za upísané vlastné imanie</w:t>
                  </w: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9368E2C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CF8FDA2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7270CEB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027376A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7B859F24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</w:tr>
            <w:tr w:rsidR="007D72E9" w:rsidRPr="00A445B5" w14:paraId="6C049B07" w14:textId="77777777" w:rsidTr="00142653">
              <w:trPr>
                <w:trHeight w:val="302"/>
              </w:trPr>
              <w:tc>
                <w:tcPr>
                  <w:tcW w:w="246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6FBDAA87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Emisné ážio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A43EDE2" w14:textId="15D7B0E5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B09E638" w14:textId="29BA2EAF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 xml:space="preserve"> 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5D1DA7E" w14:textId="669DA61F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EB80032" w14:textId="48FAD618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13EC51A3" w14:textId="59F42099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</w:p>
              </w:tc>
            </w:tr>
            <w:tr w:rsidR="007D72E9" w:rsidRPr="00A445B5" w14:paraId="006FA83E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07BC39F5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Ostatné kapitálové fondy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B081A62" w14:textId="4346A685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0E90C26" w14:textId="7AC4C051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524000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783F2E2" w14:textId="6912CC1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C09A337" w14:textId="112CD1D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28C74A07" w14:textId="53627F1D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524000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71CDCAE3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569600C1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Zákonný rezervný fond (nedeliteľný fond) z kapitálových vkladov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3A7C8BA" w14:textId="5AA367F4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6CC59FD" w14:textId="49D7DE7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8A5379F" w14:textId="2A53176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5539A25" w14:textId="50B5E944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734D2693" w14:textId="6DC2B28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39CF5AAC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7EED5F78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Oceňovacie rozdiely z precenenia majetku a záväzkov</w:t>
                  </w: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3748C48" w14:textId="614833FE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9369294" w14:textId="29FF8BCA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DA20B50" w14:textId="4BA2892B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C98C3D7" w14:textId="357506B8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B9E0FC2" w14:textId="658FA15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0A111CE6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62D6401D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Oceňovacie rozdiely z kapitálových účastín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0668B40" w14:textId="522DD1BC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8F8F39D" w14:textId="42D4038C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1A68DF3" w14:textId="5A98DB10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DA07ACA" w14:textId="3518E06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10939D95" w14:textId="1665EFB1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16479067" w14:textId="77777777" w:rsidTr="00142653">
              <w:trPr>
                <w:trHeight w:val="660"/>
              </w:trPr>
              <w:tc>
                <w:tcPr>
                  <w:tcW w:w="246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8E46C5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Oceňovacie rozdiely z precenenia pri zlúčení, splynutí a rozdelení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63DDBA4" w14:textId="5FA92115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  <w:r w:rsidR="00753869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E2007E1" w14:textId="7666FCEA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DDB32C1" w14:textId="6801987D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D37053C" w14:textId="2043DA70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02D09097" w14:textId="661FCB2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655F721C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527B84F4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Zákonný rezervný fond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7A864B2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22BFB9F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2C60DF60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B662CD6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9D2C1BE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</w:tr>
            <w:tr w:rsidR="007D72E9" w:rsidRPr="00A445B5" w14:paraId="3D9FD14E" w14:textId="77777777" w:rsidTr="00142653">
              <w:trPr>
                <w:trHeight w:val="397"/>
              </w:trPr>
              <w:tc>
                <w:tcPr>
                  <w:tcW w:w="246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19A97F14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Nedeliteľný fond</w:t>
                  </w: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67CF31E" w14:textId="60116189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2877900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239CA32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E0EA7CB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43480976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22F76B91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72D6438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Štatutárne fondy a ostatné fondy (SPM)</w:t>
                  </w: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36A8BBD" w14:textId="59402B34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72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97FB1DF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2D7742F" w14:textId="0B324253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E90DD15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03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67E3657" w14:textId="75A727B2" w:rsidR="007D72E9" w:rsidRPr="00A445B5" w:rsidRDefault="007776F3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72</w:t>
                  </w:r>
                </w:p>
              </w:tc>
            </w:tr>
            <w:tr w:rsidR="007D72E9" w:rsidRPr="00A445B5" w14:paraId="764EBC35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08E669DA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Nerozdelený zisk minulých rokov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A779150" w14:textId="22271550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280E579F" w14:textId="556E7C4F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30000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49443305" w14:textId="0AA3D5B8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86632DD" w14:textId="4A4AA05A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63BA1F46" w14:textId="35EEC59F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30000</w:t>
                  </w:r>
                  <w:r w:rsidR="007D72E9" w:rsidRPr="00A445B5">
                    <w:rPr>
                      <w:rFonts w:ascii="Calibri" w:hAnsi="Calibri" w:cs="Calibri"/>
                      <w:szCs w:val="22"/>
                    </w:rPr>
                    <w:t> </w:t>
                  </w:r>
                </w:p>
              </w:tc>
            </w:tr>
            <w:tr w:rsidR="007D72E9" w:rsidRPr="00A445B5" w14:paraId="0ED020A8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45974027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Neuhradená strata minulých rokov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684FE98" w14:textId="29B4E856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-5511445</w:t>
                  </w:r>
                </w:p>
                <w:p w14:paraId="4727F2AC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color w:val="FF0000"/>
                      <w:szCs w:val="22"/>
                    </w:rPr>
                  </w:pP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2958813" w14:textId="2C28A409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D9227B5" w14:textId="33A0C8A7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-5511445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B0A0653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1AA16124" w14:textId="0C3B7E13" w:rsidR="007D72E9" w:rsidRPr="00A445B5" w:rsidRDefault="007776F3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</w:t>
                  </w:r>
                  <w:r w:rsidR="00753869">
                    <w:rPr>
                      <w:rFonts w:ascii="Calibri" w:hAnsi="Calibri" w:cs="Calibri"/>
                      <w:szCs w:val="22"/>
                    </w:rPr>
                    <w:t>0</w:t>
                  </w:r>
                </w:p>
                <w:p w14:paraId="3C186464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color w:val="FF0000"/>
                      <w:szCs w:val="22"/>
                    </w:rPr>
                  </w:pPr>
                </w:p>
              </w:tc>
            </w:tr>
            <w:tr w:rsidR="007D72E9" w:rsidRPr="00A445B5" w14:paraId="09C01EB4" w14:textId="77777777" w:rsidTr="00142653">
              <w:trPr>
                <w:trHeight w:val="330"/>
              </w:trPr>
              <w:tc>
                <w:tcPr>
                  <w:tcW w:w="2467" w:type="dxa"/>
                  <w:tcBorders>
                    <w:top w:val="single" w:sz="6" w:space="0" w:color="auto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618175B7" w14:textId="77777777" w:rsidR="007D72E9" w:rsidRPr="00A445B5" w:rsidRDefault="007D72E9" w:rsidP="007D72E9">
                  <w:pPr>
                    <w:spacing w:after="0" w:line="240" w:lineRule="auto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Výsledok hospodárenia bežného účtovného obdobia</w:t>
                  </w: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single" w:sz="12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E8DDF86" w14:textId="40A2462A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-71172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3C4DCB0" w14:textId="0EF4B815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78636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25330F2" w14:textId="0791AE0A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-71172</w:t>
                  </w:r>
                </w:p>
              </w:tc>
              <w:tc>
                <w:tcPr>
                  <w:tcW w:w="1532" w:type="dxa"/>
                  <w:tcBorders>
                    <w:top w:val="single" w:sz="6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C8961B3" w14:textId="77777777" w:rsidR="007D72E9" w:rsidRPr="00A445B5" w:rsidRDefault="007D72E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 w:rsidRPr="00A445B5">
                    <w:rPr>
                      <w:rFonts w:ascii="Calibri" w:hAnsi="Calibri" w:cs="Calibri"/>
                      <w:szCs w:val="22"/>
                    </w:rPr>
                    <w:t> 0</w:t>
                  </w:r>
                </w:p>
              </w:tc>
              <w:tc>
                <w:tcPr>
                  <w:tcW w:w="1031" w:type="dxa"/>
                  <w:tcBorders>
                    <w:top w:val="single" w:sz="6" w:space="0" w:color="auto"/>
                    <w:left w:val="nil"/>
                    <w:bottom w:val="single" w:sz="8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5D75C2D4" w14:textId="7B2A5A34" w:rsidR="007D72E9" w:rsidRPr="00A445B5" w:rsidRDefault="00753869" w:rsidP="007D72E9">
                  <w:pPr>
                    <w:spacing w:after="0" w:line="240" w:lineRule="auto"/>
                    <w:jc w:val="right"/>
                    <w:rPr>
                      <w:rFonts w:ascii="Calibri" w:hAnsi="Calibri" w:cs="Calibri"/>
                      <w:szCs w:val="22"/>
                    </w:rPr>
                  </w:pPr>
                  <w:r>
                    <w:rPr>
                      <w:rFonts w:ascii="Calibri" w:hAnsi="Calibri" w:cs="Calibri"/>
                      <w:szCs w:val="22"/>
                    </w:rPr>
                    <w:t>78636</w:t>
                  </w:r>
                </w:p>
              </w:tc>
            </w:tr>
          </w:tbl>
          <w:p w14:paraId="6701C0ED" w14:textId="77777777" w:rsidR="00E02647" w:rsidRDefault="00E02647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2FC600AA" w14:textId="77777777" w:rsidR="00142653" w:rsidRDefault="00142653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585F2BAF" w14:textId="77777777" w:rsidR="00142653" w:rsidRDefault="00142653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02783D14" w14:textId="77777777" w:rsidR="00142653" w:rsidRDefault="00142653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79C8BB94" w14:textId="77777777" w:rsidR="00142653" w:rsidRDefault="00142653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2CCE3658" w14:textId="3B3F269A" w:rsidR="007B36F0" w:rsidRPr="007B36F0" w:rsidRDefault="00E02647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P</w:t>
            </w:r>
            <w:r w:rsidR="007B36F0"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rehľad vzájomného zúčtovania </w:t>
            </w:r>
            <w:proofErr w:type="spellStart"/>
            <w:r w:rsidR="007B36F0"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medzi_agrokomplex</w:t>
            </w:r>
            <w:proofErr w:type="spellEnd"/>
            <w:r w:rsidR="007B36F0"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NÁRODNÉ VÝSTAVISKO, š. p.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9F6A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7B36F0" w:rsidRPr="007B36F0" w14:paraId="59ACE3AC" w14:textId="77777777" w:rsidTr="00E75A09">
        <w:trPr>
          <w:gridAfter w:val="1"/>
          <w:wAfter w:w="2020" w:type="dxa"/>
          <w:trHeight w:val="300"/>
        </w:trPr>
        <w:tc>
          <w:tcPr>
            <w:tcW w:w="10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DCDCB" w14:textId="676E3F18" w:rsidR="007B36F0" w:rsidRPr="007B36F0" w:rsidRDefault="007B36F0" w:rsidP="001755AC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a podriadenými organizáciami MPRV SR za rok 20</w:t>
            </w:r>
            <w:r w:rsidR="00E36F9A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</w:t>
            </w:r>
            <w:r w:rsidR="0014265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</w:tr>
      <w:tr w:rsidR="007B36F0" w:rsidRPr="007B36F0" w14:paraId="692F9B4C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324C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16E45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0CAE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35137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</w:tr>
      <w:tr w:rsidR="007B36F0" w:rsidRPr="007B36F0" w14:paraId="14768B5B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59729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Dodávatelia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4F6F4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2E088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C9ED8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7B36F0" w:rsidRPr="007B36F0" w14:paraId="071068D1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CCF18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Názov organizácií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8591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základ dane bez DPH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C7D8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čiastka DPH</w:t>
            </w: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87DD6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celkom spolu</w:t>
            </w:r>
          </w:p>
        </w:tc>
      </w:tr>
      <w:tr w:rsidR="007B36F0" w:rsidRPr="007B36F0" w14:paraId="563F4A9B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00481" w14:textId="77777777" w:rsidR="007B36F0" w:rsidRPr="007B36F0" w:rsidRDefault="001755AC" w:rsidP="00393555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S</w:t>
            </w:r>
            <w:r w:rsidR="00393555">
              <w:rPr>
                <w:rFonts w:ascii="Calibri" w:hAnsi="Calibri" w:cs="Calibri"/>
                <w:color w:val="000000"/>
                <w:szCs w:val="22"/>
                <w:lang w:eastAsia="sk-SK"/>
              </w:rPr>
              <w:t>lovenský pozemkový fond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979DE" w14:textId="1F6AAA95" w:rsidR="007B36F0" w:rsidRPr="007B36F0" w:rsidRDefault="00D04BC5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1046,48</w:t>
            </w:r>
            <w:r w:rsidR="007B36F0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50B8B" w14:textId="77777777" w:rsidR="007B36F0" w:rsidRPr="007B36F0" w:rsidRDefault="001755AC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0</w:t>
            </w:r>
            <w:r w:rsidR="00381B9A">
              <w:rPr>
                <w:rFonts w:ascii="Calibri" w:hAnsi="Calibri" w:cs="Calibri"/>
                <w:color w:val="000000"/>
                <w:szCs w:val="22"/>
                <w:lang w:eastAsia="sk-SK"/>
              </w:rPr>
              <w:t>,00</w:t>
            </w:r>
            <w:r w:rsidR="007B36F0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8C1CA" w14:textId="2D179412" w:rsidR="007B36F0" w:rsidRPr="007B36F0" w:rsidRDefault="000E4BF0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1046,48</w:t>
            </w:r>
            <w:r w:rsidR="007B36F0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</w:tr>
      <w:tr w:rsidR="000E4BF0" w:rsidRPr="007B36F0" w14:paraId="32711C85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80719" w14:textId="1AD98C9D" w:rsidR="000E4BF0" w:rsidRPr="000E4BF0" w:rsidRDefault="000E4B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>Národný žrebčín Topoľčianky, štátny podnik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53A9F" w14:textId="57E9079A" w:rsidR="000E4BF0" w:rsidRPr="000E4BF0" w:rsidRDefault="000E4BF0" w:rsidP="00381B9A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>4300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,-</w:t>
            </w: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6DF39" w14:textId="358993C5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>860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,-</w:t>
            </w: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 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E521F" w14:textId="00A24C08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>5160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,-</w:t>
            </w:r>
            <w:r w:rsidRPr="000E4B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  </w:t>
            </w:r>
          </w:p>
        </w:tc>
      </w:tr>
      <w:tr w:rsidR="000E4BF0" w:rsidRPr="007B36F0" w14:paraId="194A51D7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B8328" w14:textId="69F5C9FD" w:rsidR="000E4BF0" w:rsidRPr="000E4BF0" w:rsidRDefault="000E4B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Lesy Slovenskej republiky, štátny podnik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3640F" w14:textId="38EB0560" w:rsidR="000E4BF0" w:rsidRPr="000E4BF0" w:rsidRDefault="000E4BF0" w:rsidP="00381B9A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5931,-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254B7" w14:textId="2228DDF2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1186,20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8ABF9" w14:textId="168FB53F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7117,20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0E4BF0" w:rsidRPr="007B36F0" w14:paraId="65F0E255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71869" w14:textId="6491B704" w:rsidR="000E4BF0" w:rsidRPr="000E4BF0" w:rsidRDefault="000E4B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Plemenárske služby Slovenskej republiky, 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š.p</w:t>
            </w:r>
            <w:proofErr w:type="spellEnd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04E48" w14:textId="1C22E4DF" w:rsidR="000E4BF0" w:rsidRPr="000E4BF0" w:rsidRDefault="000E4BF0" w:rsidP="00381B9A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1000,-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80DB4" w14:textId="1396676D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200,</w:t>
            </w:r>
            <w:r w:rsidR="00881EBD">
              <w:rPr>
                <w:rFonts w:ascii="Calibri" w:hAnsi="Calibri" w:cs="Calibri"/>
                <w:color w:val="000000"/>
                <w:szCs w:val="22"/>
                <w:lang w:eastAsia="sk-SK"/>
              </w:rPr>
              <w:t>-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27B4B" w14:textId="4074DE12" w:rsidR="000E4BF0" w:rsidRPr="000E4BF0" w:rsidRDefault="000E4BF0" w:rsidP="00DF2E9D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1200,-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</w:t>
            </w:r>
          </w:p>
        </w:tc>
      </w:tr>
      <w:tr w:rsidR="007B36F0" w:rsidRPr="007B36F0" w14:paraId="13E93CDD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B579D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Celkový súčet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D260E" w14:textId="310A9EEE" w:rsidR="007B36F0" w:rsidRPr="007B36F0" w:rsidRDefault="00410168" w:rsidP="00381B9A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12277,48</w:t>
            </w:r>
            <w:r w:rsidR="007B36F0"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E962" w14:textId="73B37F0C" w:rsidR="007B36F0" w:rsidRPr="00410168" w:rsidRDefault="00410168" w:rsidP="00DF2E9D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410168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2246,20</w:t>
            </w:r>
            <w:r w:rsidR="00141EBB" w:rsidRPr="00410168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B5002" w14:textId="689D6AB2" w:rsidR="007B36F0" w:rsidRPr="007B36F0" w:rsidRDefault="00410168" w:rsidP="00DF2E9D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14523,68</w:t>
            </w:r>
            <w:r w:rsidR="00163FBF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€</w:t>
            </w:r>
          </w:p>
        </w:tc>
      </w:tr>
      <w:tr w:rsidR="007B36F0" w:rsidRPr="007B36F0" w14:paraId="27B85347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09F7B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3089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E58A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BCF2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</w:tr>
      <w:tr w:rsidR="007B36F0" w:rsidRPr="007B36F0" w14:paraId="1B1730C0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F8995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Odberatelia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DFB36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B178B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2E991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7B36F0" w:rsidRPr="007B36F0" w14:paraId="05149028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5FDC1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Názov organizácií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4C44E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základ dane bez DPH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BD375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čiastka DPH</w:t>
            </w: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BF14A" w14:textId="77777777" w:rsidR="007B36F0" w:rsidRPr="007B36F0" w:rsidRDefault="007B36F0" w:rsidP="007B36F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celkom spolu</w:t>
            </w:r>
          </w:p>
        </w:tc>
      </w:tr>
      <w:tr w:rsidR="007B36F0" w:rsidRPr="007B36F0" w14:paraId="1E624C79" w14:textId="77777777" w:rsidTr="009D503E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B1412" w14:textId="4C1079E0" w:rsidR="007B36F0" w:rsidRPr="007B36F0" w:rsidRDefault="00410168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Lesy Slovenskej republiky, štátny podnik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D993B" w14:textId="5A554F2F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20304,33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C4A18" w14:textId="4B1A9799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4060,87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361F8" w14:textId="697DCEB0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24365,20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7B36F0" w:rsidRPr="007B36F0" w14:paraId="04F7D5DD" w14:textId="77777777" w:rsidTr="009D503E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8E95" w14:textId="588BAF23" w:rsidR="007B36F0" w:rsidRPr="007B36F0" w:rsidRDefault="00410168" w:rsidP="006C2E3E">
            <w:pPr>
              <w:spacing w:after="0" w:line="240" w:lineRule="auto"/>
              <w:jc w:val="both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Národný žrebčín Topoľčianky, štátny podnik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6AEB1" w14:textId="3BBE489D" w:rsidR="007B36F0" w:rsidRPr="007B36F0" w:rsidRDefault="00410168" w:rsidP="0053009C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5133,55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8777E" w14:textId="5D765169" w:rsidR="007B36F0" w:rsidRPr="007B36F0" w:rsidRDefault="00410168" w:rsidP="0053009C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1026,71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D09A4" w14:textId="28CFADDB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6160,26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7B36F0" w:rsidRPr="007B36F0" w14:paraId="125E54D0" w14:textId="77777777" w:rsidTr="009D503E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4275F" w14:textId="38E4FE15" w:rsidR="007B36F0" w:rsidRPr="007B36F0" w:rsidRDefault="001B070C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Inštitút znalostného 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pôdohosp</w:t>
            </w:r>
            <w:proofErr w:type="spellEnd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. a inovácií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7482C" w14:textId="571D6E74" w:rsidR="007B36F0" w:rsidRPr="007B36F0" w:rsidRDefault="00410168" w:rsidP="008C03E4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102548,37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87F9A" w14:textId="338C1D4F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20509,68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3F297" w14:textId="443A26A4" w:rsidR="007B36F0" w:rsidRPr="007B36F0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123058,05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</w:tr>
      <w:tr w:rsidR="00EC1856" w:rsidRPr="007B36F0" w14:paraId="70C15816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6A91D" w14:textId="60DD12D0" w:rsidR="00EC1856" w:rsidRDefault="000713FB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Národné 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poľnohosp</w:t>
            </w:r>
            <w:proofErr w:type="spellEnd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. </w:t>
            </w:r>
            <w:r w:rsidR="001B070C">
              <w:rPr>
                <w:rFonts w:ascii="Calibri" w:hAnsi="Calibri" w:cs="Calibri"/>
                <w:color w:val="000000"/>
                <w:szCs w:val="22"/>
                <w:lang w:eastAsia="sk-SK"/>
              </w:rPr>
              <w:t>a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potrav</w:t>
            </w:r>
            <w:proofErr w:type="spellEnd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. centrum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27CA0" w14:textId="20297AA1" w:rsidR="00EC1856" w:rsidRDefault="00410168" w:rsidP="008C03E4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6</w:t>
            </w:r>
            <w:r w:rsidR="00B53113">
              <w:rPr>
                <w:rFonts w:ascii="Calibri" w:hAnsi="Calibri" w:cs="Calibri"/>
                <w:color w:val="000000"/>
                <w:szCs w:val="22"/>
                <w:lang w:eastAsia="sk-SK"/>
              </w:rPr>
              <w:t>5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73,94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3DDB8" w14:textId="5B165169" w:rsidR="00EC1856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1314,79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D9C49" w14:textId="63E7AE1B" w:rsidR="00EC1856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7888,73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</w:tr>
      <w:tr w:rsidR="001B070C" w:rsidRPr="007B36F0" w14:paraId="0BFB7473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6CFC9" w14:textId="2222CD29" w:rsidR="001B070C" w:rsidRDefault="001B070C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Národné lesnícke centrum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E250B" w14:textId="3EE1E7AF" w:rsidR="001B070C" w:rsidRDefault="00410168" w:rsidP="008C03E4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6128,84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FD45E" w14:textId="230B5643" w:rsidR="001B070C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1225,77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2C48F" w14:textId="33E2BA44" w:rsidR="001B070C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7354,61</w:t>
            </w:r>
            <w:r w:rsidR="005C43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</w:tr>
      <w:tr w:rsidR="001B070C" w:rsidRPr="007B36F0" w14:paraId="7814F471" w14:textId="77777777" w:rsidTr="00E75A09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FAD89" w14:textId="604F8AF9" w:rsidR="001B070C" w:rsidRDefault="00410168" w:rsidP="007B36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Plemenárske služby Slovenskej republiky, 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š.p</w:t>
            </w:r>
            <w:proofErr w:type="spellEnd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12A47" w14:textId="0107E74C" w:rsidR="001B070C" w:rsidRDefault="00410168" w:rsidP="008C03E4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3421,67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A08A" w14:textId="461827F7" w:rsidR="001B070C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684,33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E9132" w14:textId="218EFF3A" w:rsidR="001B070C" w:rsidRDefault="00410168" w:rsidP="007B36F0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4106,00 </w:t>
            </w:r>
            <w:r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7B36F0" w:rsidRPr="007B36F0" w14:paraId="1019D88C" w14:textId="77777777" w:rsidTr="009D503E">
        <w:trPr>
          <w:gridAfter w:val="1"/>
          <w:wAfter w:w="2020" w:type="dxa"/>
          <w:trHeight w:val="300"/>
        </w:trPr>
        <w:tc>
          <w:tcPr>
            <w:tcW w:w="4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65CE2" w14:textId="77777777" w:rsidR="007B36F0" w:rsidRPr="007B36F0" w:rsidRDefault="007B36F0" w:rsidP="007B36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7B36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Celkový súčet</w:t>
            </w:r>
          </w:p>
        </w:tc>
        <w:tc>
          <w:tcPr>
            <w:tcW w:w="2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62A50" w14:textId="73731FA4" w:rsidR="007B36F0" w:rsidRPr="007B36F0" w:rsidRDefault="00B53113" w:rsidP="008C03E4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144110,70</w:t>
            </w:r>
            <w:r w:rsidR="005C437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51FB3C" w14:textId="1955C59E" w:rsidR="007B36F0" w:rsidRPr="007B36F0" w:rsidRDefault="00B53113" w:rsidP="008C03E4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28822,15</w:t>
            </w:r>
            <w:r w:rsidR="005C437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FDACD" w14:textId="0DFA6D8B" w:rsidR="007B36F0" w:rsidRPr="007B36F0" w:rsidRDefault="00B53113" w:rsidP="008C03E4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172932,85</w:t>
            </w:r>
            <w:r w:rsidR="005C437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5C4373" w:rsidRPr="007B36F0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</w:p>
        </w:tc>
      </w:tr>
    </w:tbl>
    <w:p w14:paraId="5964E676" w14:textId="77777777" w:rsidR="00B40EB5" w:rsidRDefault="00B40EB5" w:rsidP="00161309">
      <w:pPr>
        <w:spacing w:after="0"/>
        <w:jc w:val="both"/>
        <w:rPr>
          <w:rFonts w:ascii="Calibri" w:eastAsia="Calibri" w:hAnsi="Calibri" w:cs="Calibri"/>
          <w:b/>
          <w:szCs w:val="22"/>
        </w:rPr>
      </w:pPr>
    </w:p>
    <w:p w14:paraId="34F7E2EB" w14:textId="77777777" w:rsidR="00422FE4" w:rsidRDefault="00422FE4" w:rsidP="00161309">
      <w:pPr>
        <w:spacing w:after="0"/>
        <w:jc w:val="both"/>
        <w:rPr>
          <w:rFonts w:ascii="Calibri" w:eastAsia="Calibri" w:hAnsi="Calibri" w:cs="Calibri"/>
          <w:b/>
          <w:szCs w:val="22"/>
        </w:rPr>
      </w:pPr>
    </w:p>
    <w:p w14:paraId="538BB3CC" w14:textId="77777777" w:rsidR="00422FE4" w:rsidRDefault="00422FE4" w:rsidP="00161309">
      <w:pPr>
        <w:spacing w:after="0"/>
        <w:jc w:val="both"/>
        <w:rPr>
          <w:rFonts w:ascii="Calibri" w:eastAsia="Calibri" w:hAnsi="Calibri" w:cs="Calibri"/>
          <w:b/>
          <w:szCs w:val="22"/>
        </w:rPr>
      </w:pPr>
    </w:p>
    <w:tbl>
      <w:tblPr>
        <w:tblW w:w="2335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55"/>
        <w:gridCol w:w="1994"/>
        <w:gridCol w:w="3842"/>
        <w:gridCol w:w="693"/>
        <w:gridCol w:w="693"/>
        <w:gridCol w:w="558"/>
        <w:gridCol w:w="146"/>
        <w:gridCol w:w="1435"/>
        <w:gridCol w:w="1435"/>
      </w:tblGrid>
      <w:tr w:rsidR="000B39F0" w:rsidRPr="000B39F0" w14:paraId="0DED1A0B" w14:textId="77777777" w:rsidTr="00524DE3">
        <w:trPr>
          <w:trHeight w:val="300"/>
        </w:trPr>
        <w:tc>
          <w:tcPr>
            <w:tcW w:w="2048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56BF" w14:textId="77777777" w:rsidR="00422FE4" w:rsidRDefault="000B39F0" w:rsidP="00B40EB5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0B39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Prehľad tržieb za rok 20</w:t>
            </w:r>
            <w:r w:rsidR="008511A8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</w:t>
            </w:r>
            <w:r w:rsidR="00881EBD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4</w:t>
            </w:r>
            <w:r w:rsidR="00B40EB5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</w:t>
            </w:r>
          </w:p>
          <w:p w14:paraId="0EEA2459" w14:textId="7C524815" w:rsidR="000B39F0" w:rsidRPr="000B39F0" w:rsidRDefault="00B40EB5" w:rsidP="00B40EB5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                                     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17E3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4A17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0B39F0" w:rsidRPr="000B39F0" w14:paraId="2EE13D0D" w14:textId="77777777" w:rsidTr="00524DE3">
        <w:trPr>
          <w:trHeight w:val="300"/>
        </w:trPr>
        <w:tc>
          <w:tcPr>
            <w:tcW w:w="12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CC8A0" w14:textId="14CC97A6" w:rsidR="000B39F0" w:rsidRPr="00CB6843" w:rsidRDefault="000B39F0" w:rsidP="00F16592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1. Vlastné výkony - tržby za rok 20</w:t>
            </w:r>
            <w:r w:rsidR="007246B6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2</w:t>
            </w:r>
            <w:r w:rsidR="00881EBD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4</w:t>
            </w: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z toho:</w:t>
            </w:r>
            <w:r w:rsidR="00B40EB5"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         </w:t>
            </w:r>
            <w:r w:rsidR="00881EBD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6121019</w:t>
            </w:r>
            <w:r w:rsidR="00B40EB5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€</w:t>
            </w:r>
            <w:r w:rsidR="00B40EB5"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</w:t>
            </w: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9778A" w14:textId="77777777" w:rsidR="000B39F0" w:rsidRPr="000B39F0" w:rsidRDefault="000B39F0" w:rsidP="00F16592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0B39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</w:t>
            </w:r>
            <w:r w:rsidR="00F16592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7 500 187</w:t>
            </w:r>
            <w:r w:rsidR="003362E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Pr="000B39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€ </w:t>
            </w:r>
          </w:p>
        </w:tc>
        <w:tc>
          <w:tcPr>
            <w:tcW w:w="3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BEC08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AD556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0354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AB79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A0178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7417E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86401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 w:rsidR="000B39F0" w:rsidRPr="000B39F0" w14:paraId="4BB7DBB5" w14:textId="77777777" w:rsidTr="00524DE3">
        <w:trPr>
          <w:trHeight w:val="300"/>
        </w:trPr>
        <w:tc>
          <w:tcPr>
            <w:tcW w:w="12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FE887" w14:textId="0FFBC6CB" w:rsidR="000B39F0" w:rsidRDefault="000B39F0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1.2 tržby viazané na štátnu zák</w:t>
            </w:r>
            <w:r w:rsidR="00B40EB5"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azku  :                                </w:t>
            </w:r>
            <w:r w:rsidR="001F37AD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</w:t>
            </w:r>
            <w:r w:rsidR="00422FE4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53</w:t>
            </w:r>
            <w:r w:rsidR="00EB443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7513</w:t>
            </w:r>
            <w:r w:rsidR="00C41AB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B40EB5" w:rsidRPr="00CB6843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€</w:t>
            </w:r>
          </w:p>
          <w:p w14:paraId="29475ECD" w14:textId="77777777" w:rsidR="00422FE4" w:rsidRDefault="00422FE4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2B587A23" w14:textId="77777777" w:rsidR="00422FE4" w:rsidRDefault="00422FE4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  <w:p w14:paraId="261BB1F6" w14:textId="006EF72C" w:rsidR="00A43B56" w:rsidRPr="00881EBD" w:rsidRDefault="00881EBD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</w:t>
            </w:r>
            <w:r w:rsidRPr="00881EBD">
              <w:rPr>
                <w:rFonts w:ascii="Calibri" w:hAnsi="Calibri" w:cs="Calibri"/>
                <w:color w:val="000000"/>
                <w:szCs w:val="22"/>
                <w:lang w:eastAsia="sk-SK"/>
              </w:rPr>
              <w:t>Ministerstvo pôdohospodárstva a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  <w:r w:rsidRPr="00881EBD">
              <w:rPr>
                <w:rFonts w:ascii="Calibri" w:hAnsi="Calibri" w:cs="Calibri"/>
                <w:color w:val="000000"/>
                <w:szCs w:val="22"/>
                <w:lang w:eastAsia="sk-SK"/>
              </w:rPr>
              <w:t>RV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            2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5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722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Záhradkár Trenčín</w:t>
            </w:r>
          </w:p>
          <w:p w14:paraId="0F870422" w14:textId="54B36A36" w:rsidR="00A43B56" w:rsidRPr="00A43B56" w:rsidRDefault="00A43B56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pôdohospodárstva a RV               </w:t>
            </w:r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881EBD">
              <w:rPr>
                <w:rFonts w:ascii="Calibri" w:hAnsi="Calibri" w:cs="Calibri"/>
                <w:color w:val="000000"/>
                <w:szCs w:val="22"/>
                <w:lang w:eastAsia="sk-SK"/>
              </w:rPr>
              <w:t>46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827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      </w:t>
            </w:r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Danubius </w:t>
            </w:r>
            <w:proofErr w:type="spellStart"/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>Gastro</w:t>
            </w:r>
            <w:proofErr w:type="spellEnd"/>
          </w:p>
          <w:p w14:paraId="49B6570E" w14:textId="68A9DF65" w:rsidR="00A43B56" w:rsidRDefault="00A43B56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pôdohospodárstva a RV             </w:t>
            </w:r>
            <w:r w:rsidR="00EA4773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407376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€      </w:t>
            </w:r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>Agrokomplex 202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4</w:t>
            </w:r>
          </w:p>
          <w:p w14:paraId="200585CB" w14:textId="22D92C38" w:rsidR="00C41AB7" w:rsidRDefault="00C41AB7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pôdohospodárstva a RV                  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20905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</w:t>
            </w:r>
            <w:r w:rsidR="00F54C7E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Vianočné trhy</w:t>
            </w:r>
          </w:p>
          <w:p w14:paraId="1B951610" w14:textId="1A0A357F" w:rsidR="00422FE4" w:rsidRPr="00A43B56" w:rsidRDefault="00422FE4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pôdohospodárstva a RV                  19558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</w:t>
            </w:r>
            <w:proofErr w:type="spellStart"/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Agrosalón</w:t>
            </w:r>
            <w:proofErr w:type="spellEnd"/>
          </w:p>
          <w:p w14:paraId="73369198" w14:textId="281892D9" w:rsidR="00281B59" w:rsidRDefault="00A43B56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</w:t>
            </w:r>
            <w:r w:rsidR="008B2A40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vnútra                              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          </w:t>
            </w:r>
            <w:r w:rsidR="00D23F78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>1</w:t>
            </w:r>
            <w:r w:rsidR="00EB4437">
              <w:rPr>
                <w:rFonts w:ascii="Calibri" w:hAnsi="Calibri" w:cs="Calibri"/>
                <w:color w:val="000000"/>
                <w:szCs w:val="22"/>
                <w:lang w:eastAsia="sk-SK"/>
              </w:rPr>
              <w:t>4209</w:t>
            </w:r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€      </w:t>
            </w:r>
            <w:r w:rsidR="00D23F78">
              <w:rPr>
                <w:rFonts w:ascii="Calibri" w:hAnsi="Calibri" w:cs="Calibri"/>
                <w:color w:val="000000"/>
                <w:szCs w:val="22"/>
                <w:lang w:eastAsia="sk-SK"/>
              </w:rPr>
              <w:t>Prenájom nebytových priestorov</w:t>
            </w:r>
            <w:r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</w:t>
            </w:r>
          </w:p>
          <w:p w14:paraId="64D0CDAF" w14:textId="51CF7854" w:rsidR="00422FE4" w:rsidRDefault="00C41AB7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Ministerstvo 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školstva, výskumu, vývoja                 2916 </w:t>
            </w:r>
            <w:r w:rsidR="00422FE4" w:rsidRPr="00A43B56">
              <w:rPr>
                <w:rFonts w:ascii="Calibri" w:hAnsi="Calibri" w:cs="Calibri"/>
                <w:color w:val="000000"/>
                <w:szCs w:val="22"/>
                <w:lang w:eastAsia="sk-SK"/>
              </w:rPr>
              <w:t>€</w:t>
            </w:r>
            <w:r w:rsidR="00422FE4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Prenájom priestorov ALMA MATER</w:t>
            </w:r>
          </w:p>
          <w:p w14:paraId="32BF39AD" w14:textId="03ABFA07" w:rsidR="00A43B56" w:rsidRPr="00A43B56" w:rsidRDefault="00422FE4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a mládeže Slovenskej republiky</w:t>
            </w:r>
            <w:r w:rsidR="00C41AB7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                  </w:t>
            </w:r>
          </w:p>
          <w:p w14:paraId="6D146308" w14:textId="4A7DF5A9" w:rsidR="00A43B56" w:rsidRDefault="00A43B56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SPOLU                                                        </w:t>
            </w:r>
            <w:r w:rsidR="00ED6C92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   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281B59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681DFC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</w:t>
            </w:r>
            <w:r w:rsidR="00422FE4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53</w:t>
            </w:r>
            <w:r w:rsidR="00EB4437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7513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€</w:t>
            </w:r>
          </w:p>
          <w:p w14:paraId="42282B28" w14:textId="77777777" w:rsidR="00A43B56" w:rsidRPr="00CB6843" w:rsidRDefault="00A43B56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C841C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 w:rsidRPr="000B39F0"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 xml:space="preserve">      454 912 € </w:t>
            </w:r>
          </w:p>
        </w:tc>
        <w:tc>
          <w:tcPr>
            <w:tcW w:w="3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4F332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2BAE1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80B01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AE0DB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113F0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6CAFC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F57F" w14:textId="77777777" w:rsidR="000B39F0" w:rsidRPr="000B39F0" w:rsidRDefault="000B39F0" w:rsidP="000B39F0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</w:tbl>
    <w:p w14:paraId="6BC75989" w14:textId="77777777" w:rsidR="004E7F33" w:rsidRDefault="004E7F3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778FE2F8" w14:textId="77777777" w:rsidR="004E7F33" w:rsidRDefault="004E7F3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7D08B5E2" w14:textId="77777777" w:rsidR="00142653" w:rsidRDefault="0014265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14F4A03A" w14:textId="77777777" w:rsidR="00142653" w:rsidRDefault="0014265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0D04DFA1" w14:textId="77777777" w:rsidR="00142653" w:rsidRDefault="0014265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22B663C2" w14:textId="77777777" w:rsidR="00142653" w:rsidRDefault="00142653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</w:p>
    <w:p w14:paraId="7B7C348A" w14:textId="459CFB60" w:rsidR="00CC6E4C" w:rsidRPr="00A445B5" w:rsidRDefault="00456209" w:rsidP="00DC3E02">
      <w:pPr>
        <w:spacing w:after="0"/>
        <w:jc w:val="center"/>
        <w:rPr>
          <w:rFonts w:ascii="Calibri" w:eastAsia="Calibri" w:hAnsi="Calibri" w:cs="Calibri"/>
          <w:b/>
          <w:szCs w:val="22"/>
        </w:rPr>
      </w:pPr>
      <w:proofErr w:type="spellStart"/>
      <w:r w:rsidRPr="00A445B5">
        <w:rPr>
          <w:rFonts w:ascii="Calibri" w:eastAsia="Calibri" w:hAnsi="Calibri" w:cs="Calibri"/>
          <w:b/>
          <w:szCs w:val="22"/>
        </w:rPr>
        <w:lastRenderedPageBreak/>
        <w:t>Čl.X</w:t>
      </w:r>
      <w:proofErr w:type="spellEnd"/>
    </w:p>
    <w:p w14:paraId="66F89721" w14:textId="77777777" w:rsidR="00456209" w:rsidRPr="00A445B5" w:rsidRDefault="00456209" w:rsidP="00161309">
      <w:pPr>
        <w:keepNext/>
        <w:jc w:val="center"/>
        <w:outlineLvl w:val="0"/>
        <w:rPr>
          <w:rFonts w:ascii="Calibri" w:eastAsia="Calibri" w:hAnsi="Calibri" w:cs="Calibri"/>
          <w:b/>
          <w:szCs w:val="22"/>
        </w:rPr>
      </w:pPr>
      <w:r w:rsidRPr="00A445B5">
        <w:rPr>
          <w:rFonts w:ascii="Calibri" w:eastAsia="Calibri" w:hAnsi="Calibri" w:cs="Calibri"/>
          <w:b/>
          <w:szCs w:val="22"/>
        </w:rPr>
        <w:t>Prehľad peňažných tokov</w:t>
      </w:r>
    </w:p>
    <w:p w14:paraId="69CAB6B6" w14:textId="77777777" w:rsidR="00CC6E4C" w:rsidRPr="00A445B5" w:rsidRDefault="00CC6E4C" w:rsidP="00CC6E4C">
      <w:pPr>
        <w:keepNext/>
        <w:spacing w:after="60"/>
        <w:outlineLvl w:val="0"/>
        <w:rPr>
          <w:rFonts w:ascii="Calibri" w:eastAsia="Calibri" w:hAnsi="Calibri" w:cs="Calibri"/>
          <w:b/>
          <w:bCs/>
          <w:kern w:val="28"/>
          <w:szCs w:val="22"/>
        </w:rPr>
      </w:pPr>
      <w:r w:rsidRPr="00A445B5">
        <w:rPr>
          <w:rFonts w:ascii="Calibri" w:eastAsia="Calibri" w:hAnsi="Calibri" w:cs="Calibri"/>
          <w:b/>
          <w:bCs/>
          <w:kern w:val="28"/>
          <w:szCs w:val="22"/>
        </w:rPr>
        <w:t xml:space="preserve">Informácie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35"/>
        <w:gridCol w:w="5425"/>
        <w:gridCol w:w="1358"/>
        <w:gridCol w:w="1704"/>
      </w:tblGrid>
      <w:tr w:rsidR="00CC6E4C" w:rsidRPr="00A445B5" w14:paraId="4D437F6F" w14:textId="77777777" w:rsidTr="00F009E2">
        <w:trPr>
          <w:trHeight w:val="509"/>
          <w:tblHeader/>
          <w:jc w:val="center"/>
        </w:trPr>
        <w:tc>
          <w:tcPr>
            <w:tcW w:w="12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04946" w14:textId="77777777" w:rsidR="00CC6E4C" w:rsidRPr="00A445B5" w:rsidRDefault="00CC6E4C" w:rsidP="00CC6E4C">
            <w:pPr>
              <w:jc w:val="center"/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Označenie položky</w:t>
            </w:r>
          </w:p>
        </w:tc>
        <w:tc>
          <w:tcPr>
            <w:tcW w:w="55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7BE25" w14:textId="77777777" w:rsidR="00CC6E4C" w:rsidRPr="00A445B5" w:rsidRDefault="00CC6E4C" w:rsidP="00CC6E4C">
            <w:pPr>
              <w:jc w:val="center"/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Obsah položky</w:t>
            </w:r>
          </w:p>
        </w:tc>
        <w:tc>
          <w:tcPr>
            <w:tcW w:w="13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688BA" w14:textId="77777777" w:rsidR="00CC6E4C" w:rsidRPr="00A445B5" w:rsidRDefault="00CC6E4C" w:rsidP="00CC6E4C">
            <w:pPr>
              <w:jc w:val="center"/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Bežné účtovné obdobie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82801" w14:textId="77777777" w:rsidR="00CC6E4C" w:rsidRPr="00A445B5" w:rsidRDefault="00CC6E4C" w:rsidP="00CC6E4C">
            <w:pPr>
              <w:jc w:val="center"/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Bezprostredne predchádzajúce účtovné obdobie</w:t>
            </w:r>
          </w:p>
        </w:tc>
      </w:tr>
      <w:tr w:rsidR="00CC6E4C" w:rsidRPr="00A445B5" w14:paraId="2D82A918" w14:textId="77777777" w:rsidTr="00F009E2">
        <w:trPr>
          <w:trHeight w:val="509"/>
          <w:tblHeader/>
          <w:jc w:val="center"/>
        </w:trPr>
        <w:tc>
          <w:tcPr>
            <w:tcW w:w="12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CB3B2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</w:p>
        </w:tc>
        <w:tc>
          <w:tcPr>
            <w:tcW w:w="557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67C7F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</w:p>
        </w:tc>
        <w:tc>
          <w:tcPr>
            <w:tcW w:w="138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DCE4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</w:p>
        </w:tc>
        <w:tc>
          <w:tcPr>
            <w:tcW w:w="174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FEFA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</w:p>
        </w:tc>
      </w:tr>
      <w:tr w:rsidR="00392389" w:rsidRPr="00A445B5" w14:paraId="4807D672" w14:textId="77777777" w:rsidTr="00F009E2">
        <w:trPr>
          <w:trHeight w:val="266"/>
          <w:jc w:val="center"/>
        </w:trPr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DC342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5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5DAC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Peňažné toky z prevádzkovej činnosti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E46C9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E4272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</w:tr>
      <w:tr w:rsidR="00392389" w:rsidRPr="00A445B5" w14:paraId="4771DC98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AB4B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 xml:space="preserve">A. 1. 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DB5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tovaru  (+)  ž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FEF1F" w14:textId="77777777" w:rsidR="00392389" w:rsidRPr="00A445B5" w:rsidRDefault="00945DC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  <w:r w:rsidR="00392389"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579E2" w14:textId="1BE994DB" w:rsidR="00392389" w:rsidRPr="00A445B5" w:rsidRDefault="009A67BB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7AA3EFC3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8990B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4356F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nákup tovaru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28F50" w14:textId="77777777" w:rsidR="00392389" w:rsidRPr="00A445B5" w:rsidRDefault="00945DC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09513" w14:textId="063AE1B8" w:rsidR="00392389" w:rsidRPr="00A445B5" w:rsidRDefault="009A67BB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0CC3B477" w14:textId="77777777" w:rsidTr="00E2434F">
        <w:trPr>
          <w:trHeight w:val="516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0CC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19273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vlastných výrobkov 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C235C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57B9A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4D704D85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EF3D3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C124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služieb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A539A" w14:textId="5ECD52E8" w:rsidR="00392389" w:rsidRPr="00A445B5" w:rsidRDefault="00A655A7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6121019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60666" w14:textId="668FCEA2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5328379</w:t>
            </w:r>
          </w:p>
        </w:tc>
      </w:tr>
      <w:tr w:rsidR="00392389" w:rsidRPr="00A445B5" w14:paraId="706B509A" w14:textId="77777777" w:rsidTr="00F009E2">
        <w:trPr>
          <w:trHeight w:val="543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AD8A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8499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obstaranie materiálu, energie a ostatných neskladovateľných dodávok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69EF2" w14:textId="53A0CF9E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-92</w:t>
            </w:r>
            <w:r w:rsidR="0068087D">
              <w:rPr>
                <w:rFonts w:ascii="Calibri" w:eastAsia="Calibri" w:hAnsi="Calibri" w:cs="Calibri"/>
                <w:szCs w:val="22"/>
              </w:rPr>
              <w:t>6102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CA10D" w14:textId="7EFA7DE5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-921533</w:t>
            </w:r>
          </w:p>
        </w:tc>
      </w:tr>
      <w:tr w:rsidR="00392389" w:rsidRPr="00A445B5" w14:paraId="60272056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01ED3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B80A8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služby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9E78" w14:textId="47B2245E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-1</w:t>
            </w:r>
            <w:r w:rsidR="0068087D">
              <w:rPr>
                <w:rFonts w:ascii="Calibri" w:eastAsia="Calibri" w:hAnsi="Calibri" w:cs="Calibri"/>
                <w:szCs w:val="22"/>
              </w:rPr>
              <w:t>254863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36218" w14:textId="4B81646B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1137093</w:t>
            </w:r>
          </w:p>
        </w:tc>
      </w:tr>
      <w:tr w:rsidR="00392389" w:rsidRPr="00A445B5" w14:paraId="17037010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0798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40F29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osobné náklady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651D1" w14:textId="7969CBA5" w:rsidR="00392389" w:rsidRPr="00A445B5" w:rsidRDefault="00A52E9B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-2047371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D820F" w14:textId="2C02E45E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2060252</w:t>
            </w:r>
          </w:p>
        </w:tc>
      </w:tr>
      <w:tr w:rsidR="00392389" w:rsidRPr="00A445B5" w14:paraId="7F786FBC" w14:textId="77777777" w:rsidTr="00F009E2">
        <w:trPr>
          <w:trHeight w:val="571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EDDF7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49DC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dane a poplatky, s výnimkou výdavkov na daň z príjmov účtovnej  jednotky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C63F2" w14:textId="4DF2CB9C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953C2C">
              <w:rPr>
                <w:rFonts w:ascii="Calibri" w:eastAsia="Calibri" w:hAnsi="Calibri" w:cs="Calibri"/>
                <w:szCs w:val="22"/>
              </w:rPr>
              <w:t>395954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331C0" w14:textId="2C722885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348846</w:t>
            </w:r>
          </w:p>
        </w:tc>
      </w:tr>
      <w:tr w:rsidR="00392389" w:rsidRPr="00A445B5" w14:paraId="56005ADE" w14:textId="77777777" w:rsidTr="00F009E2">
        <w:trPr>
          <w:trHeight w:val="404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36918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A9D7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cenných papierov určených na predaj alebo na obchodovanie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77B12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90C79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4D2FC407" w14:textId="77777777" w:rsidTr="00F009E2">
        <w:trPr>
          <w:trHeight w:val="415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AD97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10.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60D90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nákup cenných papierov určených na predaj alebo na obchodovanie 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32AE6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8E61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327732D6" w14:textId="77777777" w:rsidTr="00F009E2">
        <w:trPr>
          <w:trHeight w:val="543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02180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206FD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uzatvorených zmlúv, ktorých predmetom je právo  určené na predaj alebo na obchodovanie 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2E96E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212C7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1D028A9A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60DB7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8F462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z uzatvorených zmlúv, ktorých predmetom je právo  určené na predaj alebo na obchodovanie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41158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A2A39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6D477883" w14:textId="77777777" w:rsidTr="00F009E2">
        <w:trPr>
          <w:trHeight w:val="795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BEAC6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6394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úverov, ktoré   účtovnej jednotke poskytla </w:t>
            </w:r>
            <w:r w:rsidRPr="00A445B5">
              <w:rPr>
                <w:rFonts w:ascii="Calibri" w:eastAsia="Calibri" w:hAnsi="Calibri" w:cs="Calibri"/>
                <w:szCs w:val="22"/>
              </w:rPr>
              <w:br/>
              <w:t>banka alebo pobočka zahraničnej banky, ak boli úvery  poskytnuté na zabezpečenie hlavného predmetu činnosti (+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B00B5" w14:textId="7B9C156A" w:rsidR="00392389" w:rsidRPr="00A445B5" w:rsidRDefault="00C21A86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CE5B" w14:textId="718B4345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26CE855E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71DEB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A. 14.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A29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CCCF" w14:textId="0F8CE718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A52E9B">
              <w:rPr>
                <w:rFonts w:ascii="Calibri" w:eastAsia="Calibri" w:hAnsi="Calibri" w:cs="Calibri"/>
                <w:szCs w:val="22"/>
              </w:rPr>
              <w:t>881800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AD307" w14:textId="3FA8B5E0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786000</w:t>
            </w:r>
          </w:p>
        </w:tc>
      </w:tr>
      <w:tr w:rsidR="00392389" w:rsidRPr="00A445B5" w14:paraId="3246D9BE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F281C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A685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B08D2" w14:textId="7DABE27C" w:rsidR="00392389" w:rsidRPr="00A445B5" w:rsidRDefault="00A52E9B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329963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E2539" w14:textId="30B01943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57927</w:t>
            </w:r>
          </w:p>
        </w:tc>
      </w:tr>
      <w:tr w:rsidR="00392389" w:rsidRPr="00A445B5" w14:paraId="75491A72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C264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5BDAC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A52B0" w14:textId="475CCD04" w:rsidR="00392389" w:rsidRPr="00A445B5" w:rsidRDefault="00A52E9B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-62520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316A9" w14:textId="1222B056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-64034</w:t>
            </w:r>
          </w:p>
        </w:tc>
      </w:tr>
      <w:tr w:rsidR="00392389" w:rsidRPr="00A445B5" w14:paraId="345E8D3F" w14:textId="77777777" w:rsidTr="00F009E2">
        <w:trPr>
          <w:trHeight w:val="815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8B71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>*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239F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szCs w:val="22"/>
              </w:rPr>
              <w:t>Peňažné toky z  prevádzkovej činnosti okrem príjmov</w:t>
            </w:r>
          </w:p>
          <w:p w14:paraId="5A158618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szCs w:val="22"/>
              </w:rPr>
              <w:t>a výdavkov, ktoré sa  uvádzajú osobitne  v iných častiach prehľadu peňažných tokov (+/-), (súčet A. 1. až A. 16. )</w:t>
            </w: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 xml:space="preserve">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61FD0" w14:textId="0534ADF6" w:rsidR="00392389" w:rsidRPr="00A445B5" w:rsidRDefault="00A52E9B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882372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20E9" w14:textId="16ED8B69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6</w:t>
            </w:r>
            <w:r w:rsidR="00EB6A72">
              <w:rPr>
                <w:rFonts w:ascii="Calibri" w:eastAsia="Calibri" w:hAnsi="Calibri" w:cs="Calibri"/>
                <w:b/>
                <w:szCs w:val="22"/>
              </w:rPr>
              <w:t>8548</w:t>
            </w:r>
          </w:p>
        </w:tc>
      </w:tr>
      <w:tr w:rsidR="00392389" w:rsidRPr="00A445B5" w14:paraId="52C11046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D7471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8E2A0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AEA38" w14:textId="68A77B26" w:rsidR="00392389" w:rsidRPr="00A445B5" w:rsidRDefault="008C1E54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39563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834DE" w14:textId="238255D1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12273</w:t>
            </w:r>
          </w:p>
        </w:tc>
      </w:tr>
      <w:tr w:rsidR="00392389" w:rsidRPr="00A445B5" w14:paraId="2F552584" w14:textId="77777777" w:rsidTr="00F009E2">
        <w:trPr>
          <w:trHeight w:val="553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A2F49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E5E6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4955B" w14:textId="7D276E4F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8C1E54">
              <w:rPr>
                <w:rFonts w:ascii="Calibri" w:eastAsia="Calibri" w:hAnsi="Calibri" w:cs="Calibri"/>
                <w:szCs w:val="22"/>
              </w:rPr>
              <w:t>48048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26DA4" w14:textId="47BB4987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57322</w:t>
            </w:r>
          </w:p>
        </w:tc>
      </w:tr>
      <w:tr w:rsidR="00392389" w:rsidRPr="00A445B5" w14:paraId="0549F03D" w14:textId="77777777" w:rsidTr="00F009E2">
        <w:trPr>
          <w:trHeight w:val="516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CF2DF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19.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3E82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0F7D6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0BB30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561A735B" w14:textId="77777777" w:rsidTr="00F009E2">
        <w:trPr>
          <w:trHeight w:val="653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218CC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20.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E0C44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9BD2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B83C1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214F57EC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847A5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59C2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t>Peňažné  toky  z prevádzkovej  činnosti  (+/-),</w:t>
            </w: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br/>
              <w:t>(súčet A. 1.  až A. 20.)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D58FF" w14:textId="4538A349" w:rsidR="00392389" w:rsidRPr="00A445B5" w:rsidRDefault="008C1E54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873887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BE93B" w14:textId="3C0A44CC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23499</w:t>
            </w:r>
          </w:p>
        </w:tc>
      </w:tr>
      <w:tr w:rsidR="00392389" w:rsidRPr="00A445B5" w14:paraId="07CE65A5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CCA41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21.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8116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17F81" w14:textId="2FD8F299" w:rsidR="00392389" w:rsidRPr="00A445B5" w:rsidRDefault="008C1E54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-3840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549D6" w14:textId="7BFF032D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3208803F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E28AF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A. 22.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8ED3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mimoriadneho charakteru vzťahujúce sa na </w:t>
            </w:r>
          </w:p>
          <w:p w14:paraId="2A7318E8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prevádzkovú činnosť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F5779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B729B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3D293E48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CC5DC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A. 23.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F3BA6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mimoriadneho charakteru vzťahujúce sa na </w:t>
            </w:r>
          </w:p>
          <w:p w14:paraId="10902806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prevádzkovú činnosť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C240F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FF791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451DCF9E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72A5E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i/>
                <w:szCs w:val="22"/>
              </w:rPr>
              <w:t> A.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14CAA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t xml:space="preserve">Čisté  peňažné  toky  z prevádzkovej  činnosti </w:t>
            </w: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br/>
              <w:t>(súčet  A. 1. až A. 23.)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DA9F" w14:textId="0CC526EB" w:rsidR="00392389" w:rsidRPr="00A445B5" w:rsidRDefault="008C1E54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870047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DB677" w14:textId="11B0B309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23499</w:t>
            </w:r>
          </w:p>
        </w:tc>
      </w:tr>
      <w:tr w:rsidR="00392389" w:rsidRPr="00A445B5" w14:paraId="4E5CE97D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2B8D1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8EA4B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>Peňažné toky z investičnej činnosti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0F3D9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92F0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55064F6D" w14:textId="77777777" w:rsidTr="009B317A">
        <w:trPr>
          <w:trHeight w:val="811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63441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F8545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obstaranie dlhodobého nehmotného majetku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871DF" w14:textId="674CCF8C" w:rsidR="00392389" w:rsidRPr="00A445B5" w:rsidRDefault="004A3D2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-31578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54EA2" w14:textId="00BC9656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34030E4B" w14:textId="77777777" w:rsidTr="00F009E2">
        <w:trPr>
          <w:trHeight w:val="3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1F9BD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6C325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obstaranie dlhodobého hmotného majetku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9231A" w14:textId="3E4FAE9C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335B88">
              <w:rPr>
                <w:rFonts w:ascii="Calibri" w:eastAsia="Calibri" w:hAnsi="Calibri" w:cs="Calibri"/>
                <w:szCs w:val="22"/>
              </w:rPr>
              <w:t>78321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49349" w14:textId="50472C98" w:rsidR="00392389" w:rsidRPr="00A445B5" w:rsidRDefault="009B317A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-</w:t>
            </w:r>
            <w:r w:rsidR="00EB6A72">
              <w:rPr>
                <w:rFonts w:ascii="Calibri" w:eastAsia="Calibri" w:hAnsi="Calibri" w:cs="Calibri"/>
                <w:szCs w:val="22"/>
              </w:rPr>
              <w:t>66019</w:t>
            </w:r>
          </w:p>
        </w:tc>
      </w:tr>
      <w:tr w:rsidR="00392389" w:rsidRPr="00A445B5" w14:paraId="4E66A225" w14:textId="77777777" w:rsidTr="00F009E2">
        <w:trPr>
          <w:trHeight w:val="1256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8249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1A548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obstaranie dlhodobých cenných papierov</w:t>
            </w:r>
          </w:p>
          <w:p w14:paraId="501E7394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4C5FD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C50DA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392389" w:rsidRPr="00A445B5" w14:paraId="5ACC46F6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7554F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98CE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dlhodobého nehmotného majetku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30044" w14:textId="7B44BB47" w:rsidR="00392389" w:rsidRPr="00A445B5" w:rsidRDefault="004A3D2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DD39E" w14:textId="16D19C4A" w:rsidR="00392389" w:rsidRPr="00A445B5" w:rsidRDefault="004A3D2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392389" w:rsidRPr="00A445B5" w14:paraId="2340A5F9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B413A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438F" w14:textId="77777777" w:rsidR="00392389" w:rsidRPr="00A445B5" w:rsidRDefault="00392389" w:rsidP="00392389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dlhodobého hmotného majetku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69798" w14:textId="786CA6B7" w:rsidR="00392389" w:rsidRPr="00A445B5" w:rsidRDefault="004A3D23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29977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28979" w14:textId="260F9A3E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>
              <w:rPr>
                <w:rFonts w:ascii="Calibri" w:eastAsia="Calibri" w:hAnsi="Calibri" w:cs="Calibri"/>
                <w:szCs w:val="22"/>
              </w:rPr>
              <w:t>34214</w:t>
            </w:r>
          </w:p>
        </w:tc>
      </w:tr>
      <w:tr w:rsidR="00CC6E4C" w:rsidRPr="00A445B5" w14:paraId="017D2B12" w14:textId="77777777" w:rsidTr="00F009E2">
        <w:trPr>
          <w:trHeight w:val="132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121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743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predaja dlhodobých cenných papierov a</w:t>
            </w:r>
          </w:p>
          <w:p w14:paraId="787C36FE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6B239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0099A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041DF300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A080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236F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081B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AC901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D4253D4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FECFE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834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FD45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20B8F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C814FBB" w14:textId="77777777" w:rsidTr="00F009E2">
        <w:trPr>
          <w:trHeight w:val="735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6AE8E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33C7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 xml:space="preserve">Výdavky na dlhodobé pôžičky poskytnuté  účtovnou jednotkou tretím osobám, s výnimkou dlhodobých </w:t>
            </w: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pôžičiek poskytnutých účtovnej jednotke, ktorá je súčasťou konsolidovaného celku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2F0D3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DC1D0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8DA90C2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CACD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10.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FDA9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1EA4A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D007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838852C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048C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3EBB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Prijaté úroky, s výnimkou tých, ktoré sa začleňujú do prevádzkových činností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63F44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5FC9A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602AA45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9D20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703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D031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C4EAA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041FE03" w14:textId="77777777" w:rsidTr="00F009E2">
        <w:trPr>
          <w:trHeight w:val="794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B0317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2641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6C549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B4FD3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5BA1C71" w14:textId="77777777" w:rsidTr="00F009E2">
        <w:trPr>
          <w:trHeight w:val="838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A80F2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1A52D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A59FC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AD995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FC36806" w14:textId="77777777" w:rsidTr="00F009E2">
        <w:trPr>
          <w:trHeight w:val="599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09DE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17C4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daň z príjmov  účtovnej jednotky, ak je ich možné  začleniť do investičných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F94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CDCE7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46EFD7A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AB3C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AE0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mimoriadneho charakteru vzťahujúce sa na investičnú činnosť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479D2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22C00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AF8ABF3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F065D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3FDD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mimoriadneho charakteru vzťahujúce sa na</w:t>
            </w:r>
          </w:p>
          <w:p w14:paraId="384E1C1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investičnú činnosť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76E6D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4128D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29270BC8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658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8436F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Ostatné príjmy  vzťahujúce sa na investičnú činnosť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FC215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5616A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B507376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BD3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B. 19.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5C9DC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Ostatné výdavky vzťahujúce sa na investičnú činnosť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DB43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7A421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6285AD20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37E2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i/>
                <w:szCs w:val="22"/>
              </w:rPr>
              <w:t>B.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8D8D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t xml:space="preserve">Čisté  peňažné  toky  z investičnej  činnosti </w:t>
            </w: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br/>
              <w:t xml:space="preserve"> (súčet B. 1. až B. 19.)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939C3" w14:textId="75905586" w:rsidR="00CC6E4C" w:rsidRPr="00A445B5" w:rsidRDefault="001D05E8" w:rsidP="000E37B1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-</w:t>
            </w:r>
            <w:r w:rsidR="00335B88">
              <w:rPr>
                <w:rFonts w:ascii="Calibri" w:eastAsia="Calibri" w:hAnsi="Calibri" w:cs="Calibri"/>
                <w:b/>
                <w:szCs w:val="22"/>
              </w:rPr>
              <w:t>79922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991A7" w14:textId="6FD86FC4" w:rsidR="00CC6E4C" w:rsidRPr="00A445B5" w:rsidRDefault="00EB6A72" w:rsidP="00C06E5E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-31805</w:t>
            </w:r>
          </w:p>
        </w:tc>
      </w:tr>
      <w:tr w:rsidR="00CC6E4C" w:rsidRPr="00A445B5" w14:paraId="367A903E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8F66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 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D0FAD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Peňažné toky z finančnej  činnosti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2E99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79C0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</w:p>
        </w:tc>
      </w:tr>
      <w:tr w:rsidR="00CC6E4C" w:rsidRPr="00A445B5" w14:paraId="16D565C3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C7E08" w14:textId="77777777" w:rsidR="00CC6E4C" w:rsidRPr="00A445B5" w:rsidRDefault="00CC6E4C" w:rsidP="00CC6E4C">
            <w:pPr>
              <w:rPr>
                <w:rFonts w:ascii="Calibri" w:eastAsia="Calibri" w:hAnsi="Calibri" w:cs="Calibri"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i/>
                <w:szCs w:val="22"/>
              </w:rPr>
              <w:lastRenderedPageBreak/>
              <w:t>C. 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BB4C5" w14:textId="77777777" w:rsidR="00CC6E4C" w:rsidRPr="00A445B5" w:rsidRDefault="00CC6E4C" w:rsidP="00CC6E4C">
            <w:pPr>
              <w:rPr>
                <w:rFonts w:ascii="Calibri" w:eastAsia="Calibri" w:hAnsi="Calibri" w:cs="Calibri"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i/>
                <w:iCs/>
                <w:szCs w:val="22"/>
              </w:rPr>
              <w:t>Peňažné toky vznikajúce vo  vlastnom  imaní</w:t>
            </w:r>
          </w:p>
          <w:p w14:paraId="77D2EEC9" w14:textId="77777777" w:rsidR="00CC6E4C" w:rsidRPr="00A445B5" w:rsidRDefault="00CC6E4C" w:rsidP="00CC6E4C">
            <w:pPr>
              <w:rPr>
                <w:rFonts w:ascii="Calibri" w:eastAsia="Calibri" w:hAnsi="Calibri" w:cs="Calibri"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i/>
                <w:iCs/>
                <w:szCs w:val="22"/>
              </w:rPr>
              <w:t>(súčet C. 1. 1. až C. 1. 8.)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93B8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3000A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195582C2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DB36C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8F7F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upísaných akcií a obchodných podielov 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CE43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C0200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3EF5C87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60E4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E0C9D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6A892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DBD98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49F89A5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D833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F4BC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Prijaté peňažné dary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A6AEF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5064D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C0315A2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05856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9831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úhrady straty spoločníkmi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76E90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9565E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1A82B3D7" w14:textId="77777777" w:rsidTr="00F009E2">
        <w:trPr>
          <w:trHeight w:val="599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1DE9E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6032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D783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A438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BFD4C69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9FB2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3C11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spojené so znížením fondov vytvorených účtovnou jednotkou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22C66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E17A1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9A974AF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9389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C56D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E43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D671C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6E2D6B9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E63C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1. 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662B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z ďalších dôvodov, ktoré súvisia so znížením vlastného imania 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1051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FE28B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C359A07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4442A" w14:textId="77777777" w:rsidR="00CC6E4C" w:rsidRPr="00A445B5" w:rsidRDefault="00CC6E4C" w:rsidP="00CC6E4C">
            <w:pPr>
              <w:rPr>
                <w:rFonts w:ascii="Calibri" w:eastAsia="Calibri" w:hAnsi="Calibri" w:cs="Calibri"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i/>
                <w:szCs w:val="22"/>
              </w:rPr>
              <w:t>C. 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A146" w14:textId="77777777" w:rsidR="00CC6E4C" w:rsidRPr="00A445B5" w:rsidRDefault="00CC6E4C" w:rsidP="00CC6E4C">
            <w:pPr>
              <w:rPr>
                <w:rFonts w:ascii="Calibri" w:eastAsia="Calibri" w:hAnsi="Calibri" w:cs="Calibri"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i/>
                <w:iCs/>
                <w:szCs w:val="22"/>
              </w:rPr>
              <w:t>Peňažné toky vznikajúce z dlhodobých záväzkov  a krátkodobých záväzkov z finančnej  činnosti,</w:t>
            </w:r>
            <w:r w:rsidRPr="00A445B5">
              <w:rPr>
                <w:rFonts w:ascii="Calibri" w:eastAsia="Calibri" w:hAnsi="Calibri" w:cs="Calibri"/>
                <w:i/>
                <w:iCs/>
                <w:szCs w:val="22"/>
              </w:rPr>
              <w:br/>
              <w:t>(súčet C. 2. 1. až C. 2. 9.)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2E619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24DF5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1E07D23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D94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1.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677B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emisie dlhových cenných papierov 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BC281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C7F2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E809999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D62B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2.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AB8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úhradu záväzkov z dlhových cenných papierov 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B069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09FD6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235A849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1800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CFA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úverov, ktoré  účtovnej jednotke poskytla banka</w:t>
            </w:r>
          </w:p>
          <w:p w14:paraId="1C72137B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20DCE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738C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7B31668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5DDF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C. 2. 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713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07FE7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79A9C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691F44E1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F756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830FC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prijatých pôžičiek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C0658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2CCB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2D43BEA6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637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EFCD6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splácanie pôžičiek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67C86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41844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58A98C8D" w14:textId="77777777" w:rsidTr="00F009E2">
        <w:trPr>
          <w:trHeight w:val="62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5A6E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68B2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úhradu záväzkov z  používania majetku, ktorý je predmetom zmluvy o kúpe prenajatej veci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55C5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04FFE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2831F288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EFC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8E7CF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1B85C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51D3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61FAF55" w14:textId="77777777" w:rsidTr="00F009E2">
        <w:trPr>
          <w:trHeight w:val="9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20E05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2. 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9BA6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splácanie ostatných dlhodobých  záväzkov</w:t>
            </w:r>
          </w:p>
          <w:p w14:paraId="5570143B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0EF9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43BE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C566AB4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62B83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3.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0466A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A13DE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910CD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48A4FE97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85A40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4.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B217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EBDE0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6FB57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615A7E56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B35B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5.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8955C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6A218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54AFC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3662EEF8" w14:textId="77777777" w:rsidTr="00F009E2">
        <w:trPr>
          <w:trHeight w:val="78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D8C72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6.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1DE24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3ADB1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B5C5C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74A5A55A" w14:textId="77777777" w:rsidTr="00F009E2">
        <w:trPr>
          <w:trHeight w:val="539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66C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7.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0B89B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na daň z príjmov  účtovnej jednotky, ak ich možno  začleniť do finančných činností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6D883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D215D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2EAEED14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57338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lastRenderedPageBreak/>
              <w:t>C. 8.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1F931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Príjmy mimoriadneho charakteru vzťahujúce sa na finančnú činnosť (+)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1C271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D2346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12D70F55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9D809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C. 9.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1747C" w14:textId="77777777" w:rsidR="00CC6E4C" w:rsidRPr="00A445B5" w:rsidRDefault="00CC6E4C" w:rsidP="00CC6E4C">
            <w:pPr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Výdavky mimoriadneho charakteru vzťahujúce sa na finančnú činnosť (-)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EA11F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80791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02823AC7" w14:textId="77777777" w:rsidTr="00F009E2">
        <w:trPr>
          <w:trHeight w:val="33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3F88F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i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i/>
                <w:szCs w:val="22"/>
              </w:rPr>
              <w:t>C.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36721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t>Čisté peňažné  toky  z finančnej činnosti</w:t>
            </w:r>
          </w:p>
          <w:p w14:paraId="26684D62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i/>
                <w:iCs/>
                <w:szCs w:val="22"/>
              </w:rPr>
              <w:t>(súčet C. 1. až C. 9.)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D6DC4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89E6B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</w:p>
        </w:tc>
      </w:tr>
      <w:tr w:rsidR="00392389" w:rsidRPr="00A445B5" w14:paraId="23374D56" w14:textId="77777777" w:rsidTr="00F009E2">
        <w:trPr>
          <w:trHeight w:val="66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597D8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>D.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F121D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6A872" w14:textId="229B2821" w:rsidR="00392389" w:rsidRPr="00A445B5" w:rsidRDefault="00335B88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790125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8E2F2" w14:textId="1FCCAA2B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-8306</w:t>
            </w:r>
          </w:p>
        </w:tc>
      </w:tr>
      <w:tr w:rsidR="00392389" w:rsidRPr="00A445B5" w14:paraId="5DA593BC" w14:textId="77777777" w:rsidTr="00F009E2">
        <w:trPr>
          <w:trHeight w:val="451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E938B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 xml:space="preserve">E. 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EF0EC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54C4" w14:textId="7F1FCB7D" w:rsidR="00392389" w:rsidRPr="00A445B5" w:rsidRDefault="00F51C85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1044067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9C488" w14:textId="774B3548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1183652</w:t>
            </w:r>
          </w:p>
        </w:tc>
      </w:tr>
      <w:tr w:rsidR="00392389" w:rsidRPr="00A445B5" w14:paraId="70D34381" w14:textId="77777777" w:rsidTr="00F009E2">
        <w:trPr>
          <w:trHeight w:val="102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176BA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 xml:space="preserve">F. 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498D6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8065C" w14:textId="6979F448" w:rsidR="00392389" w:rsidRPr="00A445B5" w:rsidRDefault="00F51C85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1980742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8CF3E" w14:textId="1BE13AC0" w:rsidR="00392389" w:rsidRPr="00A445B5" w:rsidRDefault="00EB6A72" w:rsidP="00392389">
            <w:pPr>
              <w:jc w:val="right"/>
              <w:rPr>
                <w:rFonts w:ascii="Calibri" w:eastAsia="Calibri" w:hAnsi="Calibri" w:cs="Calibri"/>
                <w:b/>
                <w:szCs w:val="22"/>
              </w:rPr>
            </w:pPr>
            <w:r>
              <w:rPr>
                <w:rFonts w:ascii="Calibri" w:eastAsia="Calibri" w:hAnsi="Calibri" w:cs="Calibri"/>
                <w:b/>
                <w:szCs w:val="22"/>
              </w:rPr>
              <w:t>1044067</w:t>
            </w:r>
          </w:p>
        </w:tc>
      </w:tr>
      <w:tr w:rsidR="00392389" w:rsidRPr="00A445B5" w14:paraId="031999FE" w14:textId="77777777" w:rsidTr="00F009E2">
        <w:trPr>
          <w:trHeight w:val="690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19EBA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 xml:space="preserve">G. 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30F1" w14:textId="77777777" w:rsidR="00392389" w:rsidRPr="00A445B5" w:rsidRDefault="00392389" w:rsidP="00392389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972A2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F659A" w14:textId="77777777" w:rsidR="00392389" w:rsidRPr="00A445B5" w:rsidRDefault="00392389" w:rsidP="00392389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  <w:tr w:rsidR="00CC6E4C" w:rsidRPr="00A445B5" w14:paraId="19651D49" w14:textId="77777777" w:rsidTr="00F009E2">
        <w:trPr>
          <w:trHeight w:val="1035"/>
          <w:jc w:val="center"/>
        </w:trPr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5EF9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szCs w:val="22"/>
              </w:rPr>
              <w:t xml:space="preserve">H. </w:t>
            </w:r>
          </w:p>
        </w:tc>
        <w:tc>
          <w:tcPr>
            <w:tcW w:w="5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924B2" w14:textId="77777777" w:rsidR="00CC6E4C" w:rsidRPr="00A445B5" w:rsidRDefault="00CC6E4C" w:rsidP="00CC6E4C">
            <w:pPr>
              <w:rPr>
                <w:rFonts w:ascii="Calibri" w:eastAsia="Calibri" w:hAnsi="Calibri" w:cs="Calibri"/>
                <w:b/>
                <w:bCs/>
                <w:szCs w:val="22"/>
              </w:rPr>
            </w:pPr>
            <w:r w:rsidRPr="00A445B5">
              <w:rPr>
                <w:rFonts w:ascii="Calibri" w:eastAsia="Calibri" w:hAnsi="Calibri" w:cs="Calibri"/>
                <w:b/>
                <w:bCs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1678A" w14:textId="77777777" w:rsidR="00CC6E4C" w:rsidRPr="00A445B5" w:rsidRDefault="00AE72E2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E147E" w14:textId="77777777" w:rsidR="00CC6E4C" w:rsidRPr="00A445B5" w:rsidRDefault="00CC6E4C" w:rsidP="00CC6E4C">
            <w:pPr>
              <w:jc w:val="right"/>
              <w:rPr>
                <w:rFonts w:ascii="Calibri" w:eastAsia="Calibri" w:hAnsi="Calibri" w:cs="Calibri"/>
                <w:szCs w:val="22"/>
              </w:rPr>
            </w:pPr>
            <w:r w:rsidRPr="00A445B5">
              <w:rPr>
                <w:rFonts w:ascii="Calibri" w:eastAsia="Calibri" w:hAnsi="Calibri" w:cs="Calibri"/>
                <w:szCs w:val="22"/>
              </w:rPr>
              <w:t>0</w:t>
            </w:r>
          </w:p>
        </w:tc>
      </w:tr>
    </w:tbl>
    <w:p w14:paraId="5721487E" w14:textId="77777777" w:rsidR="00CC6E4C" w:rsidRPr="00A445B5" w:rsidRDefault="00CC6E4C" w:rsidP="00CC6E4C">
      <w:pPr>
        <w:rPr>
          <w:rFonts w:ascii="Calibri" w:eastAsia="Calibri" w:hAnsi="Calibri" w:cs="Calibri"/>
          <w:szCs w:val="22"/>
        </w:rPr>
      </w:pPr>
    </w:p>
    <w:p w14:paraId="32E6F4D9" w14:textId="77777777" w:rsidR="008644C8" w:rsidRPr="00C13C89" w:rsidRDefault="00C13C89" w:rsidP="00CC6E4C">
      <w:pPr>
        <w:spacing w:after="0" w:line="240" w:lineRule="auto"/>
        <w:jc w:val="both"/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b/>
          <w:sz w:val="18"/>
          <w:szCs w:val="18"/>
        </w:rPr>
        <w:t xml:space="preserve">     </w:t>
      </w:r>
    </w:p>
    <w:p w14:paraId="614BF1F6" w14:textId="77777777" w:rsidR="00CC6E4C" w:rsidRPr="00A84E5C" w:rsidRDefault="00CC6E4C" w:rsidP="00CC6E4C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A84E5C">
        <w:rPr>
          <w:rFonts w:ascii="Calibri" w:hAnsi="Calibri" w:cs="Calibri"/>
          <w:b/>
          <w:sz w:val="20"/>
          <w:szCs w:val="20"/>
        </w:rPr>
        <w:t xml:space="preserve">   </w:t>
      </w:r>
      <w:r w:rsidRPr="00A84E5C">
        <w:rPr>
          <w:rFonts w:ascii="Calibri" w:hAnsi="Calibri" w:cs="Calibri"/>
          <w:b/>
          <w:sz w:val="24"/>
          <w:szCs w:val="24"/>
        </w:rPr>
        <w:t>Peňažné prostriedky</w:t>
      </w:r>
    </w:p>
    <w:p w14:paraId="398E4EFF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b/>
          <w:sz w:val="17"/>
          <w:szCs w:val="17"/>
        </w:rPr>
      </w:pPr>
    </w:p>
    <w:p w14:paraId="2379644E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Peňažnými prostriedkami sa rozumejú peňažné hotovosti, ekvivalenty peňažných hotovostí, peňažné prostriedky na bežných</w:t>
      </w:r>
      <w:r w:rsidRPr="00A84E5C">
        <w:rPr>
          <w:rFonts w:ascii="Calibri" w:hAnsi="Calibri" w:cs="Calibri"/>
          <w:sz w:val="17"/>
          <w:szCs w:val="17"/>
        </w:rPr>
        <w:t xml:space="preserve"> </w:t>
      </w:r>
      <w:r w:rsidRPr="00A84E5C">
        <w:rPr>
          <w:rFonts w:ascii="Calibri" w:hAnsi="Calibri" w:cs="Calibri"/>
          <w:szCs w:val="22"/>
        </w:rPr>
        <w:t xml:space="preserve">účtoch v bankách, kontokorentný účet a časť zostatku účtu Peniaze na ceste, ktorý sa viaže na prevod medzi bežným účtom a pokladnicou alebo medzi dvoma bankovými účtami. </w:t>
      </w:r>
    </w:p>
    <w:p w14:paraId="0309CBBF" w14:textId="77777777" w:rsidR="00CC6E4C" w:rsidRPr="00A84E5C" w:rsidRDefault="00CC6E4C" w:rsidP="00160BF4">
      <w:pPr>
        <w:spacing w:after="0" w:line="240" w:lineRule="auto"/>
        <w:jc w:val="both"/>
        <w:rPr>
          <w:rFonts w:ascii="Calibri" w:hAnsi="Calibri" w:cs="Calibri"/>
          <w:szCs w:val="22"/>
        </w:rPr>
      </w:pPr>
    </w:p>
    <w:p w14:paraId="29DA15D6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  <w:r w:rsidRPr="00A84E5C">
        <w:rPr>
          <w:rFonts w:ascii="Calibri" w:hAnsi="Calibri" w:cs="Calibri"/>
          <w:szCs w:val="22"/>
        </w:rPr>
        <w:t>Pre ostatné body, ktoré UJ neuvádza v poznámkach nemá náplň, vrátane významných transakcií so spriaznenými osobami.</w:t>
      </w:r>
    </w:p>
    <w:p w14:paraId="2E84761B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</w:p>
    <w:p w14:paraId="2AB3BF9A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szCs w:val="22"/>
        </w:rPr>
      </w:pPr>
    </w:p>
    <w:p w14:paraId="4CCA4FF6" w14:textId="77777777" w:rsidR="00CC6E4C" w:rsidRPr="00A84E5C" w:rsidRDefault="00CC6E4C" w:rsidP="00CC6E4C">
      <w:pPr>
        <w:spacing w:after="0" w:line="240" w:lineRule="auto"/>
        <w:ind w:left="426"/>
        <w:jc w:val="both"/>
        <w:rPr>
          <w:rFonts w:ascii="Calibri" w:hAnsi="Calibri" w:cs="Calibri"/>
          <w:sz w:val="17"/>
          <w:szCs w:val="17"/>
        </w:rPr>
      </w:pPr>
    </w:p>
    <w:p w14:paraId="086A621E" w14:textId="77777777" w:rsidR="00160BF4" w:rsidRDefault="00160BF4" w:rsidP="00160BF4">
      <w:pPr>
        <w:spacing w:after="0"/>
        <w:jc w:val="center"/>
        <w:rPr>
          <w:b/>
        </w:rPr>
      </w:pPr>
    </w:p>
    <w:p w14:paraId="7442D2E4" w14:textId="77777777" w:rsidR="00891F08" w:rsidRPr="00A84E5C" w:rsidRDefault="00891F08" w:rsidP="0034054B">
      <w:pPr>
        <w:spacing w:after="0" w:line="240" w:lineRule="auto"/>
        <w:rPr>
          <w:rFonts w:ascii="Calibri" w:hAnsi="Calibri" w:cs="Calibri"/>
          <w:szCs w:val="22"/>
        </w:rPr>
      </w:pPr>
    </w:p>
    <w:sectPr w:rsidR="00891F08" w:rsidRPr="00A84E5C" w:rsidSect="00397730">
      <w:headerReference w:type="default" r:id="rId9"/>
      <w:footerReference w:type="even" r:id="rId10"/>
      <w:footerReference w:type="default" r:id="rId11"/>
      <w:pgSz w:w="11907" w:h="16840" w:code="9"/>
      <w:pgMar w:top="1979" w:right="1021" w:bottom="357" w:left="1134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E12F3" w14:textId="77777777" w:rsidR="002F1776" w:rsidRDefault="002F1776" w:rsidP="00107589">
      <w:pPr>
        <w:spacing w:after="0" w:line="240" w:lineRule="auto"/>
      </w:pPr>
      <w:r>
        <w:separator/>
      </w:r>
    </w:p>
  </w:endnote>
  <w:endnote w:type="continuationSeparator" w:id="0">
    <w:p w14:paraId="6230B69B" w14:textId="77777777" w:rsidR="002F1776" w:rsidRDefault="002F1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87F56" w14:textId="77777777" w:rsidR="00EC1774" w:rsidRDefault="00EC1774" w:rsidP="00F009E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99C568" w14:textId="77777777" w:rsidR="00EC1774" w:rsidRDefault="00EC1774" w:rsidP="00F009E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4BD4A" w14:textId="77777777" w:rsidR="00EC1774" w:rsidRDefault="00EC1774" w:rsidP="00F009E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5529">
      <w:rPr>
        <w:rStyle w:val="slostrany"/>
        <w:noProof/>
      </w:rPr>
      <w:t>28</w:t>
    </w:r>
    <w:r>
      <w:rPr>
        <w:rStyle w:val="slostrany"/>
      </w:rPr>
      <w:fldChar w:fldCharType="end"/>
    </w:r>
  </w:p>
  <w:p w14:paraId="6E6E7BD3" w14:textId="77777777" w:rsidR="00EC1774" w:rsidRPr="006260D0" w:rsidRDefault="00EC1774" w:rsidP="00F009E2">
    <w:pPr>
      <w:autoSpaceDE w:val="0"/>
      <w:autoSpaceDN w:val="0"/>
      <w:adjustRightInd w:val="0"/>
      <w:ind w:right="360"/>
      <w:rPr>
        <w:sz w:val="19"/>
        <w:szCs w:val="19"/>
        <w:lang w:val="en-US"/>
      </w:rPr>
    </w:pPr>
  </w:p>
  <w:p w14:paraId="1F91337B" w14:textId="77777777" w:rsidR="00EC1774" w:rsidRPr="006260D0" w:rsidRDefault="00EC1774">
    <w:pPr>
      <w:pStyle w:val="Pta"/>
      <w:tabs>
        <w:tab w:val="center" w:pos="4593"/>
        <w:tab w:val="right" w:pos="9214"/>
      </w:tabs>
      <w:rPr>
        <w:sz w:val="19"/>
        <w:szCs w:val="19"/>
      </w:rPr>
    </w:pPr>
  </w:p>
  <w:p w14:paraId="2070C9D5" w14:textId="77777777" w:rsidR="00EC1774" w:rsidRPr="006260D0" w:rsidRDefault="00EC1774">
    <w:pPr>
      <w:pStyle w:val="Pta"/>
      <w:ind w:right="360"/>
      <w:rPr>
        <w:sz w:val="17"/>
        <w:szCs w:val="17"/>
      </w:rPr>
    </w:pPr>
    <w:r w:rsidRPr="006260D0">
      <w:rPr>
        <w:sz w:val="19"/>
        <w:szCs w:val="19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5B56C" w14:textId="77777777" w:rsidR="002F1776" w:rsidRDefault="002F1776" w:rsidP="00107589">
      <w:pPr>
        <w:spacing w:after="0" w:line="240" w:lineRule="auto"/>
      </w:pPr>
      <w:r>
        <w:separator/>
      </w:r>
    </w:p>
  </w:footnote>
  <w:footnote w:type="continuationSeparator" w:id="0">
    <w:p w14:paraId="57F6044C" w14:textId="77777777" w:rsidR="002F1776" w:rsidRDefault="002F1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DB3B9" w14:textId="0E210D53" w:rsidR="00EC1774" w:rsidRDefault="00EC1774">
    <w:pPr>
      <w:pStyle w:val="Hlavika"/>
      <w:rPr>
        <w:sz w:val="19"/>
        <w:szCs w:val="19"/>
      </w:rPr>
    </w:pPr>
    <w:r w:rsidRPr="006260D0">
      <w:rPr>
        <w:sz w:val="19"/>
        <w:szCs w:val="19"/>
      </w:rPr>
      <w:t xml:space="preserve">   </w:t>
    </w:r>
    <w:r w:rsidRPr="006260D0">
      <w:rPr>
        <w:sz w:val="19"/>
        <w:szCs w:val="19"/>
      </w:rPr>
      <w:tab/>
    </w:r>
  </w:p>
  <w:tbl>
    <w:tblPr>
      <w:tblW w:w="82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21"/>
      <w:gridCol w:w="487"/>
      <w:gridCol w:w="243"/>
      <w:gridCol w:w="243"/>
      <w:gridCol w:w="241"/>
      <w:gridCol w:w="241"/>
      <w:gridCol w:w="241"/>
      <w:gridCol w:w="241"/>
      <w:gridCol w:w="241"/>
      <w:gridCol w:w="241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C1774" w:rsidRPr="003F477D" w14:paraId="0C9B5735" w14:textId="77777777" w:rsidTr="00CE4B53">
      <w:trPr>
        <w:trHeight w:val="330"/>
      </w:trPr>
      <w:tc>
        <w:tcPr>
          <w:tcW w:w="242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noWrap/>
          <w:vAlign w:val="bottom"/>
          <w:hideMark/>
        </w:tcPr>
        <w:p w14:paraId="5B24B3BF" w14:textId="77777777" w:rsidR="00EC1774" w:rsidRPr="003F477D" w:rsidRDefault="00EC1774" w:rsidP="00CE4B5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680" w:type="dxa"/>
          <w:tcBorders>
            <w:top w:val="nil"/>
            <w:left w:val="single" w:sz="4" w:space="0" w:color="auto"/>
            <w:right w:val="single" w:sz="4" w:space="0" w:color="auto"/>
          </w:tcBorders>
          <w:vAlign w:val="bottom"/>
        </w:tcPr>
        <w:p w14:paraId="2A1083D3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569DFC89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05EDE72B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1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12CA1678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1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6DCCB5C2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17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6165CE35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bottom"/>
        </w:tcPr>
        <w:p w14:paraId="19A4B57A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bottom"/>
        </w:tcPr>
        <w:p w14:paraId="5ED2C436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BE42FA" w14:textId="77777777" w:rsidR="00EC1774" w:rsidRPr="003F477D" w:rsidRDefault="00EC1774" w:rsidP="00CE4B5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45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C1C5838" w14:textId="77777777" w:rsidR="00EC1774" w:rsidRPr="003F477D" w:rsidRDefault="00EC1774" w:rsidP="00CE4B5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714FA9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9CEC7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4E6D9B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CF8775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8C7D87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B87EB5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1B75A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43CA1D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DB33F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C24343" w14:textId="77777777" w:rsidR="00EC1774" w:rsidRPr="003F477D" w:rsidRDefault="00EC1774" w:rsidP="00CE4B5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14:paraId="3E6D3504" w14:textId="77777777" w:rsidR="00EC1774" w:rsidRPr="006260D0" w:rsidRDefault="00EC1774">
    <w:pPr>
      <w:pStyle w:val="Hlavika"/>
      <w:rPr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DC0CCF"/>
    <w:multiLevelType w:val="hybridMultilevel"/>
    <w:tmpl w:val="4594B36C"/>
    <w:lvl w:ilvl="0" w:tplc="041B0015">
      <w:start w:val="1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961D5"/>
    <w:multiLevelType w:val="hybridMultilevel"/>
    <w:tmpl w:val="9FDC3F2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0E6F7573"/>
    <w:multiLevelType w:val="hybridMultilevel"/>
    <w:tmpl w:val="5254B1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425BCF"/>
    <w:multiLevelType w:val="hybridMultilevel"/>
    <w:tmpl w:val="3F7275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1FB820B5"/>
    <w:multiLevelType w:val="hybridMultilevel"/>
    <w:tmpl w:val="786A15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8243771"/>
    <w:multiLevelType w:val="hybridMultilevel"/>
    <w:tmpl w:val="7E641F6C"/>
    <w:lvl w:ilvl="0" w:tplc="7CD2277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C0A3AE0"/>
    <w:multiLevelType w:val="hybridMultilevel"/>
    <w:tmpl w:val="8488E954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E61C3"/>
    <w:multiLevelType w:val="multilevel"/>
    <w:tmpl w:val="5152154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2."/>
      <w:lvlJc w:val="left"/>
      <w:pPr>
        <w:tabs>
          <w:tab w:val="num" w:pos="1395"/>
        </w:tabs>
        <w:ind w:left="1395" w:hanging="360"/>
      </w:pPr>
      <w:rPr>
        <w:rFonts w:hint="default"/>
      </w:rPr>
    </w:lvl>
    <w:lvl w:ilvl="2">
      <w:start w:val="299"/>
      <w:numFmt w:val="bullet"/>
      <w:lvlText w:val="-"/>
      <w:lvlJc w:val="left"/>
      <w:pPr>
        <w:ind w:left="2295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35"/>
        </w:tabs>
        <w:ind w:left="283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55"/>
        </w:tabs>
        <w:ind w:left="355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275"/>
        </w:tabs>
        <w:ind w:left="4275" w:hanging="180"/>
      </w:pPr>
    </w:lvl>
    <w:lvl w:ilvl="6" w:tentative="1">
      <w:start w:val="1"/>
      <w:numFmt w:val="decimal"/>
      <w:lvlText w:val="%7."/>
      <w:lvlJc w:val="left"/>
      <w:pPr>
        <w:tabs>
          <w:tab w:val="num" w:pos="4995"/>
        </w:tabs>
        <w:ind w:left="499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15"/>
        </w:tabs>
        <w:ind w:left="571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35"/>
        </w:tabs>
        <w:ind w:left="6435" w:hanging="180"/>
      </w:pPr>
    </w:lvl>
  </w:abstractNum>
  <w:abstractNum w:abstractNumId="17" w15:restartNumberingAfterBreak="0">
    <w:nsid w:val="375D3692"/>
    <w:multiLevelType w:val="hybridMultilevel"/>
    <w:tmpl w:val="26EC9DDA"/>
    <w:lvl w:ilvl="0" w:tplc="592A16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750792E"/>
    <w:multiLevelType w:val="hybridMultilevel"/>
    <w:tmpl w:val="195E7C62"/>
    <w:lvl w:ilvl="0" w:tplc="A77E0EA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484129"/>
    <w:multiLevelType w:val="hybridMultilevel"/>
    <w:tmpl w:val="FAAC5640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5764CFA"/>
    <w:multiLevelType w:val="hybridMultilevel"/>
    <w:tmpl w:val="102CC2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182212"/>
    <w:multiLevelType w:val="hybridMultilevel"/>
    <w:tmpl w:val="DAB4D7CE"/>
    <w:lvl w:ilvl="0" w:tplc="34B430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6B1A53"/>
    <w:multiLevelType w:val="hybridMultilevel"/>
    <w:tmpl w:val="9BF69A54"/>
    <w:lvl w:ilvl="0" w:tplc="B394C69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9C29AF"/>
    <w:multiLevelType w:val="hybridMultilevel"/>
    <w:tmpl w:val="B568DAA4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DB117E"/>
    <w:multiLevelType w:val="hybridMultilevel"/>
    <w:tmpl w:val="65B66A38"/>
    <w:lvl w:ilvl="0" w:tplc="E84420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DCE52A2"/>
    <w:multiLevelType w:val="hybridMultilevel"/>
    <w:tmpl w:val="71CAC76E"/>
    <w:lvl w:ilvl="0" w:tplc="7B64288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3473C13"/>
    <w:multiLevelType w:val="singleLevel"/>
    <w:tmpl w:val="499AFBF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C07BDA"/>
    <w:multiLevelType w:val="hybridMultilevel"/>
    <w:tmpl w:val="3AC2AE8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B066365"/>
    <w:multiLevelType w:val="hybridMultilevel"/>
    <w:tmpl w:val="A7C481EA"/>
    <w:lvl w:ilvl="0" w:tplc="0248BF5C">
      <w:start w:val="2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5502149">
    <w:abstractNumId w:val="19"/>
  </w:num>
  <w:num w:numId="2" w16cid:durableId="1865165702">
    <w:abstractNumId w:val="14"/>
  </w:num>
  <w:num w:numId="3" w16cid:durableId="908921364">
    <w:abstractNumId w:val="8"/>
  </w:num>
  <w:num w:numId="4" w16cid:durableId="1563101833">
    <w:abstractNumId w:val="10"/>
  </w:num>
  <w:num w:numId="5" w16cid:durableId="408770368">
    <w:abstractNumId w:val="4"/>
  </w:num>
  <w:num w:numId="6" w16cid:durableId="745960089">
    <w:abstractNumId w:val="28"/>
  </w:num>
  <w:num w:numId="7" w16cid:durableId="304818971">
    <w:abstractNumId w:val="3"/>
  </w:num>
  <w:num w:numId="8" w16cid:durableId="6912699">
    <w:abstractNumId w:val="0"/>
  </w:num>
  <w:num w:numId="9" w16cid:durableId="394353522">
    <w:abstractNumId w:val="34"/>
  </w:num>
  <w:num w:numId="10" w16cid:durableId="464393038">
    <w:abstractNumId w:val="12"/>
  </w:num>
  <w:num w:numId="11" w16cid:durableId="702630353">
    <w:abstractNumId w:val="31"/>
  </w:num>
  <w:num w:numId="12" w16cid:durableId="1499495573">
    <w:abstractNumId w:val="11"/>
  </w:num>
  <w:num w:numId="13" w16cid:durableId="1174606232">
    <w:abstractNumId w:val="30"/>
  </w:num>
  <w:num w:numId="14" w16cid:durableId="1356465654">
    <w:abstractNumId w:val="16"/>
  </w:num>
  <w:num w:numId="15" w16cid:durableId="1564490815">
    <w:abstractNumId w:val="9"/>
  </w:num>
  <w:num w:numId="16" w16cid:durableId="90589903">
    <w:abstractNumId w:val="29"/>
  </w:num>
  <w:num w:numId="17" w16cid:durableId="1729574876">
    <w:abstractNumId w:val="16"/>
    <w:lvlOverride w:ilvl="0">
      <w:startOverride w:val="1"/>
    </w:lvlOverride>
  </w:num>
  <w:num w:numId="18" w16cid:durableId="1258757164">
    <w:abstractNumId w:val="5"/>
  </w:num>
  <w:num w:numId="19" w16cid:durableId="2022967299">
    <w:abstractNumId w:val="33"/>
  </w:num>
  <w:num w:numId="20" w16cid:durableId="84156071">
    <w:abstractNumId w:val="29"/>
  </w:num>
  <w:num w:numId="21" w16cid:durableId="2126995729">
    <w:abstractNumId w:val="29"/>
    <w:lvlOverride w:ilvl="0">
      <w:startOverride w:val="6"/>
    </w:lvlOverride>
  </w:num>
  <w:num w:numId="22" w16cid:durableId="1168709471">
    <w:abstractNumId w:val="27"/>
  </w:num>
  <w:num w:numId="23" w16cid:durableId="1111707765">
    <w:abstractNumId w:val="16"/>
    <w:lvlOverride w:ilvl="0">
      <w:startOverride w:val="9"/>
    </w:lvlOverride>
  </w:num>
  <w:num w:numId="24" w16cid:durableId="806236884">
    <w:abstractNumId w:val="15"/>
  </w:num>
  <w:num w:numId="25" w16cid:durableId="1167868447">
    <w:abstractNumId w:val="17"/>
  </w:num>
  <w:num w:numId="26" w16cid:durableId="758714032">
    <w:abstractNumId w:val="25"/>
  </w:num>
  <w:num w:numId="27" w16cid:durableId="1531064256">
    <w:abstractNumId w:val="1"/>
  </w:num>
  <w:num w:numId="28" w16cid:durableId="1050113118">
    <w:abstractNumId w:val="18"/>
  </w:num>
  <w:num w:numId="29" w16cid:durableId="2012752974">
    <w:abstractNumId w:val="21"/>
  </w:num>
  <w:num w:numId="30" w16cid:durableId="488062629">
    <w:abstractNumId w:val="23"/>
  </w:num>
  <w:num w:numId="31" w16cid:durableId="1628077489">
    <w:abstractNumId w:val="16"/>
    <w:lvlOverride w:ilvl="0">
      <w:startOverride w:val="1"/>
    </w:lvlOverride>
  </w:num>
  <w:num w:numId="32" w16cid:durableId="2060282152">
    <w:abstractNumId w:val="2"/>
  </w:num>
  <w:num w:numId="33" w16cid:durableId="755173537">
    <w:abstractNumId w:val="6"/>
  </w:num>
  <w:num w:numId="34" w16cid:durableId="572353759">
    <w:abstractNumId w:val="24"/>
  </w:num>
  <w:num w:numId="35" w16cid:durableId="394278941">
    <w:abstractNumId w:val="13"/>
  </w:num>
  <w:num w:numId="36" w16cid:durableId="2008247266">
    <w:abstractNumId w:val="20"/>
  </w:num>
  <w:num w:numId="37" w16cid:durableId="1303999566">
    <w:abstractNumId w:val="16"/>
    <w:lvlOverride w:ilvl="0">
      <w:startOverride w:val="7"/>
    </w:lvlOverride>
  </w:num>
  <w:num w:numId="38" w16cid:durableId="879896565">
    <w:abstractNumId w:val="32"/>
  </w:num>
  <w:num w:numId="39" w16cid:durableId="574171453">
    <w:abstractNumId w:val="26"/>
  </w:num>
  <w:num w:numId="40" w16cid:durableId="482165560">
    <w:abstractNumId w:val="7"/>
  </w:num>
  <w:num w:numId="41" w16cid:durableId="123904931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0988"/>
    <w:rsid w:val="000017B0"/>
    <w:rsid w:val="00001AB6"/>
    <w:rsid w:val="00002981"/>
    <w:rsid w:val="0000458C"/>
    <w:rsid w:val="00005E0E"/>
    <w:rsid w:val="00006D2B"/>
    <w:rsid w:val="00007544"/>
    <w:rsid w:val="00011214"/>
    <w:rsid w:val="0001180E"/>
    <w:rsid w:val="00011B3E"/>
    <w:rsid w:val="00011C31"/>
    <w:rsid w:val="00012118"/>
    <w:rsid w:val="00016072"/>
    <w:rsid w:val="0001723A"/>
    <w:rsid w:val="000174E1"/>
    <w:rsid w:val="00020592"/>
    <w:rsid w:val="00021372"/>
    <w:rsid w:val="000218EE"/>
    <w:rsid w:val="00021FC1"/>
    <w:rsid w:val="00025FD6"/>
    <w:rsid w:val="000266FD"/>
    <w:rsid w:val="000279EB"/>
    <w:rsid w:val="00030D24"/>
    <w:rsid w:val="00032AE7"/>
    <w:rsid w:val="0003344F"/>
    <w:rsid w:val="000336DE"/>
    <w:rsid w:val="0003406B"/>
    <w:rsid w:val="00035BE8"/>
    <w:rsid w:val="00035FF1"/>
    <w:rsid w:val="00037084"/>
    <w:rsid w:val="00040AFD"/>
    <w:rsid w:val="00041895"/>
    <w:rsid w:val="0004215D"/>
    <w:rsid w:val="00043F68"/>
    <w:rsid w:val="00045174"/>
    <w:rsid w:val="00045EA2"/>
    <w:rsid w:val="000472F9"/>
    <w:rsid w:val="0005044E"/>
    <w:rsid w:val="0005176E"/>
    <w:rsid w:val="00054960"/>
    <w:rsid w:val="00055B39"/>
    <w:rsid w:val="00056F71"/>
    <w:rsid w:val="000601A7"/>
    <w:rsid w:val="00060B1C"/>
    <w:rsid w:val="000632B8"/>
    <w:rsid w:val="000649F6"/>
    <w:rsid w:val="000661CD"/>
    <w:rsid w:val="00066BAF"/>
    <w:rsid w:val="00067A14"/>
    <w:rsid w:val="00067F5F"/>
    <w:rsid w:val="000713FB"/>
    <w:rsid w:val="000720B3"/>
    <w:rsid w:val="00073982"/>
    <w:rsid w:val="00075A1E"/>
    <w:rsid w:val="00075F54"/>
    <w:rsid w:val="000765E5"/>
    <w:rsid w:val="00077EC9"/>
    <w:rsid w:val="0008098F"/>
    <w:rsid w:val="00080EBC"/>
    <w:rsid w:val="00082070"/>
    <w:rsid w:val="00083993"/>
    <w:rsid w:val="00083A25"/>
    <w:rsid w:val="00084BBF"/>
    <w:rsid w:val="000856F9"/>
    <w:rsid w:val="00085F70"/>
    <w:rsid w:val="0008672C"/>
    <w:rsid w:val="00086E2F"/>
    <w:rsid w:val="00090C16"/>
    <w:rsid w:val="00091F48"/>
    <w:rsid w:val="0009249D"/>
    <w:rsid w:val="000937FC"/>
    <w:rsid w:val="00094BEE"/>
    <w:rsid w:val="0009625D"/>
    <w:rsid w:val="0009686A"/>
    <w:rsid w:val="00097282"/>
    <w:rsid w:val="000974ED"/>
    <w:rsid w:val="000A11FC"/>
    <w:rsid w:val="000A1851"/>
    <w:rsid w:val="000A3588"/>
    <w:rsid w:val="000A4A5A"/>
    <w:rsid w:val="000A7B58"/>
    <w:rsid w:val="000A7EE3"/>
    <w:rsid w:val="000B114F"/>
    <w:rsid w:val="000B173D"/>
    <w:rsid w:val="000B2A37"/>
    <w:rsid w:val="000B387B"/>
    <w:rsid w:val="000B39F0"/>
    <w:rsid w:val="000B42FE"/>
    <w:rsid w:val="000B4947"/>
    <w:rsid w:val="000B50FF"/>
    <w:rsid w:val="000B7230"/>
    <w:rsid w:val="000C08D0"/>
    <w:rsid w:val="000C09BD"/>
    <w:rsid w:val="000C126E"/>
    <w:rsid w:val="000C2D5F"/>
    <w:rsid w:val="000C4D11"/>
    <w:rsid w:val="000C59EE"/>
    <w:rsid w:val="000C6A21"/>
    <w:rsid w:val="000C6D62"/>
    <w:rsid w:val="000D0879"/>
    <w:rsid w:val="000D1683"/>
    <w:rsid w:val="000D22CE"/>
    <w:rsid w:val="000D3B25"/>
    <w:rsid w:val="000D7D43"/>
    <w:rsid w:val="000D7EF5"/>
    <w:rsid w:val="000E1B39"/>
    <w:rsid w:val="000E1F00"/>
    <w:rsid w:val="000E37B1"/>
    <w:rsid w:val="000E3D5A"/>
    <w:rsid w:val="000E4162"/>
    <w:rsid w:val="000E4567"/>
    <w:rsid w:val="000E4BF0"/>
    <w:rsid w:val="000E7415"/>
    <w:rsid w:val="000F2AD4"/>
    <w:rsid w:val="000F3B59"/>
    <w:rsid w:val="000F4F25"/>
    <w:rsid w:val="000F7B36"/>
    <w:rsid w:val="000F7D10"/>
    <w:rsid w:val="00100BEF"/>
    <w:rsid w:val="001025F9"/>
    <w:rsid w:val="00102B47"/>
    <w:rsid w:val="00104F69"/>
    <w:rsid w:val="001062B2"/>
    <w:rsid w:val="00107589"/>
    <w:rsid w:val="00113234"/>
    <w:rsid w:val="00113DE6"/>
    <w:rsid w:val="001156DB"/>
    <w:rsid w:val="00121048"/>
    <w:rsid w:val="00122A56"/>
    <w:rsid w:val="001237BB"/>
    <w:rsid w:val="001239F6"/>
    <w:rsid w:val="001242C2"/>
    <w:rsid w:val="00125523"/>
    <w:rsid w:val="00125808"/>
    <w:rsid w:val="00127166"/>
    <w:rsid w:val="00127CEF"/>
    <w:rsid w:val="0013114B"/>
    <w:rsid w:val="0013348E"/>
    <w:rsid w:val="00134306"/>
    <w:rsid w:val="0013446B"/>
    <w:rsid w:val="00136482"/>
    <w:rsid w:val="00140B81"/>
    <w:rsid w:val="00141EBB"/>
    <w:rsid w:val="001421A7"/>
    <w:rsid w:val="00142278"/>
    <w:rsid w:val="00142653"/>
    <w:rsid w:val="00144842"/>
    <w:rsid w:val="00144E68"/>
    <w:rsid w:val="00145249"/>
    <w:rsid w:val="00145663"/>
    <w:rsid w:val="00147991"/>
    <w:rsid w:val="00147F5C"/>
    <w:rsid w:val="00150703"/>
    <w:rsid w:val="0015075D"/>
    <w:rsid w:val="00150A0F"/>
    <w:rsid w:val="001512AF"/>
    <w:rsid w:val="001517E5"/>
    <w:rsid w:val="00151C69"/>
    <w:rsid w:val="00151D9F"/>
    <w:rsid w:val="001527A6"/>
    <w:rsid w:val="00152ADF"/>
    <w:rsid w:val="00154B6C"/>
    <w:rsid w:val="001559D9"/>
    <w:rsid w:val="00156E4A"/>
    <w:rsid w:val="00156EA2"/>
    <w:rsid w:val="00157511"/>
    <w:rsid w:val="00157F16"/>
    <w:rsid w:val="00160B30"/>
    <w:rsid w:val="00160BF4"/>
    <w:rsid w:val="00161309"/>
    <w:rsid w:val="00161605"/>
    <w:rsid w:val="00162F55"/>
    <w:rsid w:val="00163562"/>
    <w:rsid w:val="00163871"/>
    <w:rsid w:val="00163FBF"/>
    <w:rsid w:val="001673F2"/>
    <w:rsid w:val="001678BA"/>
    <w:rsid w:val="001701EE"/>
    <w:rsid w:val="00172392"/>
    <w:rsid w:val="001755AC"/>
    <w:rsid w:val="00176F7A"/>
    <w:rsid w:val="0018029B"/>
    <w:rsid w:val="00180512"/>
    <w:rsid w:val="00181DD3"/>
    <w:rsid w:val="00182B8B"/>
    <w:rsid w:val="00185106"/>
    <w:rsid w:val="00185348"/>
    <w:rsid w:val="001865A3"/>
    <w:rsid w:val="00186A73"/>
    <w:rsid w:val="00186CFF"/>
    <w:rsid w:val="00186D2C"/>
    <w:rsid w:val="0018792E"/>
    <w:rsid w:val="00190639"/>
    <w:rsid w:val="00190CC0"/>
    <w:rsid w:val="00190D37"/>
    <w:rsid w:val="00191939"/>
    <w:rsid w:val="001923C8"/>
    <w:rsid w:val="001941F2"/>
    <w:rsid w:val="0019453A"/>
    <w:rsid w:val="00197CBB"/>
    <w:rsid w:val="001A071B"/>
    <w:rsid w:val="001A3916"/>
    <w:rsid w:val="001A5D12"/>
    <w:rsid w:val="001A61FB"/>
    <w:rsid w:val="001A6426"/>
    <w:rsid w:val="001A6B11"/>
    <w:rsid w:val="001B070C"/>
    <w:rsid w:val="001B1166"/>
    <w:rsid w:val="001B1B8D"/>
    <w:rsid w:val="001B20D4"/>
    <w:rsid w:val="001B51B0"/>
    <w:rsid w:val="001B5BD2"/>
    <w:rsid w:val="001B6288"/>
    <w:rsid w:val="001B798A"/>
    <w:rsid w:val="001C0912"/>
    <w:rsid w:val="001C3261"/>
    <w:rsid w:val="001C3F7F"/>
    <w:rsid w:val="001C53FE"/>
    <w:rsid w:val="001C6BD1"/>
    <w:rsid w:val="001D05E8"/>
    <w:rsid w:val="001D0EDC"/>
    <w:rsid w:val="001D273A"/>
    <w:rsid w:val="001D3764"/>
    <w:rsid w:val="001D4081"/>
    <w:rsid w:val="001D46C2"/>
    <w:rsid w:val="001D55EA"/>
    <w:rsid w:val="001D5C39"/>
    <w:rsid w:val="001D622B"/>
    <w:rsid w:val="001E029C"/>
    <w:rsid w:val="001E03F2"/>
    <w:rsid w:val="001E04AD"/>
    <w:rsid w:val="001E157A"/>
    <w:rsid w:val="001E1F5C"/>
    <w:rsid w:val="001E37EA"/>
    <w:rsid w:val="001E6A7F"/>
    <w:rsid w:val="001E7234"/>
    <w:rsid w:val="001E7BC5"/>
    <w:rsid w:val="001F34D6"/>
    <w:rsid w:val="001F37AD"/>
    <w:rsid w:val="001F43A0"/>
    <w:rsid w:val="001F4417"/>
    <w:rsid w:val="001F4D99"/>
    <w:rsid w:val="001F5199"/>
    <w:rsid w:val="001F5253"/>
    <w:rsid w:val="001F62A0"/>
    <w:rsid w:val="002044BD"/>
    <w:rsid w:val="00205041"/>
    <w:rsid w:val="002052ED"/>
    <w:rsid w:val="00205E72"/>
    <w:rsid w:val="00206658"/>
    <w:rsid w:val="00207827"/>
    <w:rsid w:val="00211B9E"/>
    <w:rsid w:val="00211CF4"/>
    <w:rsid w:val="00213E49"/>
    <w:rsid w:val="00214610"/>
    <w:rsid w:val="00216167"/>
    <w:rsid w:val="00217108"/>
    <w:rsid w:val="00217C4B"/>
    <w:rsid w:val="002219AC"/>
    <w:rsid w:val="00222044"/>
    <w:rsid w:val="00222EAE"/>
    <w:rsid w:val="00223632"/>
    <w:rsid w:val="00223763"/>
    <w:rsid w:val="0023110E"/>
    <w:rsid w:val="002333A4"/>
    <w:rsid w:val="00233905"/>
    <w:rsid w:val="00234A29"/>
    <w:rsid w:val="00234D88"/>
    <w:rsid w:val="00234E8B"/>
    <w:rsid w:val="002351F7"/>
    <w:rsid w:val="002365D5"/>
    <w:rsid w:val="00236958"/>
    <w:rsid w:val="00236BA4"/>
    <w:rsid w:val="00236D51"/>
    <w:rsid w:val="002375F0"/>
    <w:rsid w:val="00240F2E"/>
    <w:rsid w:val="002410BD"/>
    <w:rsid w:val="00241D97"/>
    <w:rsid w:val="00242836"/>
    <w:rsid w:val="002438E9"/>
    <w:rsid w:val="002439BF"/>
    <w:rsid w:val="0024549E"/>
    <w:rsid w:val="00245B0C"/>
    <w:rsid w:val="00246E3F"/>
    <w:rsid w:val="0025187B"/>
    <w:rsid w:val="002525F2"/>
    <w:rsid w:val="00253097"/>
    <w:rsid w:val="002533DE"/>
    <w:rsid w:val="002556CA"/>
    <w:rsid w:val="00255AC0"/>
    <w:rsid w:val="00256830"/>
    <w:rsid w:val="00257E06"/>
    <w:rsid w:val="00260CD1"/>
    <w:rsid w:val="00261F0A"/>
    <w:rsid w:val="00262B09"/>
    <w:rsid w:val="0026483F"/>
    <w:rsid w:val="00264D60"/>
    <w:rsid w:val="00264E50"/>
    <w:rsid w:val="002653FF"/>
    <w:rsid w:val="00266551"/>
    <w:rsid w:val="00266CC9"/>
    <w:rsid w:val="00267C00"/>
    <w:rsid w:val="00273B13"/>
    <w:rsid w:val="00273D85"/>
    <w:rsid w:val="00273E2F"/>
    <w:rsid w:val="00274465"/>
    <w:rsid w:val="002752FF"/>
    <w:rsid w:val="00275CF2"/>
    <w:rsid w:val="002767C1"/>
    <w:rsid w:val="0027769D"/>
    <w:rsid w:val="00277B42"/>
    <w:rsid w:val="00280073"/>
    <w:rsid w:val="00281113"/>
    <w:rsid w:val="00281309"/>
    <w:rsid w:val="00281504"/>
    <w:rsid w:val="00281B59"/>
    <w:rsid w:val="00282C8F"/>
    <w:rsid w:val="002831CC"/>
    <w:rsid w:val="00283B3B"/>
    <w:rsid w:val="002862D0"/>
    <w:rsid w:val="00287A17"/>
    <w:rsid w:val="00290DD6"/>
    <w:rsid w:val="00290F01"/>
    <w:rsid w:val="00291497"/>
    <w:rsid w:val="00291C92"/>
    <w:rsid w:val="00291F64"/>
    <w:rsid w:val="00292B50"/>
    <w:rsid w:val="002942F1"/>
    <w:rsid w:val="002944D0"/>
    <w:rsid w:val="002946AF"/>
    <w:rsid w:val="00296D6A"/>
    <w:rsid w:val="00296F5F"/>
    <w:rsid w:val="00297094"/>
    <w:rsid w:val="00297F24"/>
    <w:rsid w:val="002A0706"/>
    <w:rsid w:val="002A2098"/>
    <w:rsid w:val="002A30A7"/>
    <w:rsid w:val="002A399F"/>
    <w:rsid w:val="002A3EB8"/>
    <w:rsid w:val="002A416F"/>
    <w:rsid w:val="002A5487"/>
    <w:rsid w:val="002A54C8"/>
    <w:rsid w:val="002A5BFE"/>
    <w:rsid w:val="002A66E8"/>
    <w:rsid w:val="002B2153"/>
    <w:rsid w:val="002B3AF5"/>
    <w:rsid w:val="002B3E76"/>
    <w:rsid w:val="002B5828"/>
    <w:rsid w:val="002B61EE"/>
    <w:rsid w:val="002B65FF"/>
    <w:rsid w:val="002B7B1D"/>
    <w:rsid w:val="002C01E4"/>
    <w:rsid w:val="002C6EB5"/>
    <w:rsid w:val="002C7318"/>
    <w:rsid w:val="002D0376"/>
    <w:rsid w:val="002D152F"/>
    <w:rsid w:val="002D34A9"/>
    <w:rsid w:val="002D372A"/>
    <w:rsid w:val="002D3A88"/>
    <w:rsid w:val="002D4AD6"/>
    <w:rsid w:val="002D5C13"/>
    <w:rsid w:val="002D7D1A"/>
    <w:rsid w:val="002E317B"/>
    <w:rsid w:val="002E395B"/>
    <w:rsid w:val="002E6484"/>
    <w:rsid w:val="002E723A"/>
    <w:rsid w:val="002E77BA"/>
    <w:rsid w:val="002F1776"/>
    <w:rsid w:val="002F1A81"/>
    <w:rsid w:val="002F3A7F"/>
    <w:rsid w:val="002F3D82"/>
    <w:rsid w:val="002F3E7C"/>
    <w:rsid w:val="002F4B8B"/>
    <w:rsid w:val="002F521B"/>
    <w:rsid w:val="002F7339"/>
    <w:rsid w:val="00300136"/>
    <w:rsid w:val="0030050C"/>
    <w:rsid w:val="00301639"/>
    <w:rsid w:val="00303E93"/>
    <w:rsid w:val="00304ECA"/>
    <w:rsid w:val="00304F63"/>
    <w:rsid w:val="0030563A"/>
    <w:rsid w:val="00306A51"/>
    <w:rsid w:val="00306EAB"/>
    <w:rsid w:val="003071BE"/>
    <w:rsid w:val="00311795"/>
    <w:rsid w:val="00313E51"/>
    <w:rsid w:val="003145E3"/>
    <w:rsid w:val="00314730"/>
    <w:rsid w:val="00314731"/>
    <w:rsid w:val="00314A96"/>
    <w:rsid w:val="00314D36"/>
    <w:rsid w:val="00316BF3"/>
    <w:rsid w:val="0031758A"/>
    <w:rsid w:val="003200DC"/>
    <w:rsid w:val="0032112E"/>
    <w:rsid w:val="00321483"/>
    <w:rsid w:val="00321FCD"/>
    <w:rsid w:val="00322609"/>
    <w:rsid w:val="00323BCF"/>
    <w:rsid w:val="0032488B"/>
    <w:rsid w:val="0032553D"/>
    <w:rsid w:val="00325B54"/>
    <w:rsid w:val="00325CA0"/>
    <w:rsid w:val="00326AA0"/>
    <w:rsid w:val="00327DE9"/>
    <w:rsid w:val="00327FFE"/>
    <w:rsid w:val="00331007"/>
    <w:rsid w:val="003323D4"/>
    <w:rsid w:val="0033256D"/>
    <w:rsid w:val="003325F7"/>
    <w:rsid w:val="00332E2D"/>
    <w:rsid w:val="00333C45"/>
    <w:rsid w:val="00333CC8"/>
    <w:rsid w:val="0033411E"/>
    <w:rsid w:val="00334341"/>
    <w:rsid w:val="00335405"/>
    <w:rsid w:val="00335B88"/>
    <w:rsid w:val="003362E7"/>
    <w:rsid w:val="00336982"/>
    <w:rsid w:val="00337186"/>
    <w:rsid w:val="00340284"/>
    <w:rsid w:val="0034054B"/>
    <w:rsid w:val="003414D0"/>
    <w:rsid w:val="003414E3"/>
    <w:rsid w:val="0034290A"/>
    <w:rsid w:val="00344636"/>
    <w:rsid w:val="00344DB4"/>
    <w:rsid w:val="00344F50"/>
    <w:rsid w:val="00347047"/>
    <w:rsid w:val="00347FFB"/>
    <w:rsid w:val="0035224C"/>
    <w:rsid w:val="003539F8"/>
    <w:rsid w:val="00356013"/>
    <w:rsid w:val="00357EF8"/>
    <w:rsid w:val="00363F47"/>
    <w:rsid w:val="00364DDC"/>
    <w:rsid w:val="0036573F"/>
    <w:rsid w:val="003673E4"/>
    <w:rsid w:val="0037431D"/>
    <w:rsid w:val="00377FE0"/>
    <w:rsid w:val="003801FA"/>
    <w:rsid w:val="003813DD"/>
    <w:rsid w:val="00381B9A"/>
    <w:rsid w:val="00381F97"/>
    <w:rsid w:val="00382AE2"/>
    <w:rsid w:val="003841D8"/>
    <w:rsid w:val="003844F2"/>
    <w:rsid w:val="00385AF5"/>
    <w:rsid w:val="00386E0E"/>
    <w:rsid w:val="00390CFF"/>
    <w:rsid w:val="00391F8D"/>
    <w:rsid w:val="00392389"/>
    <w:rsid w:val="0039335D"/>
    <w:rsid w:val="00393555"/>
    <w:rsid w:val="003941F9"/>
    <w:rsid w:val="003945B6"/>
    <w:rsid w:val="00395E72"/>
    <w:rsid w:val="00397730"/>
    <w:rsid w:val="003A042B"/>
    <w:rsid w:val="003A0628"/>
    <w:rsid w:val="003A2626"/>
    <w:rsid w:val="003A3558"/>
    <w:rsid w:val="003A42A0"/>
    <w:rsid w:val="003A5304"/>
    <w:rsid w:val="003A6665"/>
    <w:rsid w:val="003B01C3"/>
    <w:rsid w:val="003B021E"/>
    <w:rsid w:val="003B0823"/>
    <w:rsid w:val="003B08B9"/>
    <w:rsid w:val="003B1666"/>
    <w:rsid w:val="003B279B"/>
    <w:rsid w:val="003B28B7"/>
    <w:rsid w:val="003B427C"/>
    <w:rsid w:val="003B4688"/>
    <w:rsid w:val="003B58E4"/>
    <w:rsid w:val="003B657F"/>
    <w:rsid w:val="003C006A"/>
    <w:rsid w:val="003C0CC8"/>
    <w:rsid w:val="003C10EA"/>
    <w:rsid w:val="003C1333"/>
    <w:rsid w:val="003C1E05"/>
    <w:rsid w:val="003C4FF1"/>
    <w:rsid w:val="003C5CC6"/>
    <w:rsid w:val="003C6374"/>
    <w:rsid w:val="003C6761"/>
    <w:rsid w:val="003C7A58"/>
    <w:rsid w:val="003D0E49"/>
    <w:rsid w:val="003D0FEA"/>
    <w:rsid w:val="003D38D7"/>
    <w:rsid w:val="003D41C0"/>
    <w:rsid w:val="003D7C5F"/>
    <w:rsid w:val="003E0493"/>
    <w:rsid w:val="003E16D3"/>
    <w:rsid w:val="003E181C"/>
    <w:rsid w:val="003E1C59"/>
    <w:rsid w:val="003E2087"/>
    <w:rsid w:val="003E2E6F"/>
    <w:rsid w:val="003F1204"/>
    <w:rsid w:val="003F13FB"/>
    <w:rsid w:val="003F1D9C"/>
    <w:rsid w:val="003F2DFE"/>
    <w:rsid w:val="003F3950"/>
    <w:rsid w:val="003F400B"/>
    <w:rsid w:val="003F477D"/>
    <w:rsid w:val="003F55B2"/>
    <w:rsid w:val="003F5EB5"/>
    <w:rsid w:val="003F7071"/>
    <w:rsid w:val="004009A4"/>
    <w:rsid w:val="00400F6C"/>
    <w:rsid w:val="00400FF4"/>
    <w:rsid w:val="00401235"/>
    <w:rsid w:val="004020E1"/>
    <w:rsid w:val="00402B24"/>
    <w:rsid w:val="004049C7"/>
    <w:rsid w:val="00405E69"/>
    <w:rsid w:val="0040701D"/>
    <w:rsid w:val="0040762D"/>
    <w:rsid w:val="00407B4C"/>
    <w:rsid w:val="00410168"/>
    <w:rsid w:val="004103F2"/>
    <w:rsid w:val="00412A0C"/>
    <w:rsid w:val="004134D2"/>
    <w:rsid w:val="00413DC5"/>
    <w:rsid w:val="00414905"/>
    <w:rsid w:val="00420380"/>
    <w:rsid w:val="004203FF"/>
    <w:rsid w:val="00420ACD"/>
    <w:rsid w:val="00422234"/>
    <w:rsid w:val="00422FE4"/>
    <w:rsid w:val="0042339E"/>
    <w:rsid w:val="0042382A"/>
    <w:rsid w:val="00423D0A"/>
    <w:rsid w:val="00424505"/>
    <w:rsid w:val="00425FC1"/>
    <w:rsid w:val="004268D2"/>
    <w:rsid w:val="0042748B"/>
    <w:rsid w:val="00427C2C"/>
    <w:rsid w:val="004304FF"/>
    <w:rsid w:val="00430D1D"/>
    <w:rsid w:val="004314C3"/>
    <w:rsid w:val="004321BD"/>
    <w:rsid w:val="004325DA"/>
    <w:rsid w:val="0043319A"/>
    <w:rsid w:val="0043373B"/>
    <w:rsid w:val="00434CE1"/>
    <w:rsid w:val="004362AE"/>
    <w:rsid w:val="00437FDD"/>
    <w:rsid w:val="004415A4"/>
    <w:rsid w:val="00441925"/>
    <w:rsid w:val="0044577D"/>
    <w:rsid w:val="004458CB"/>
    <w:rsid w:val="00446D9A"/>
    <w:rsid w:val="004470F2"/>
    <w:rsid w:val="004479B2"/>
    <w:rsid w:val="00447A7D"/>
    <w:rsid w:val="00450461"/>
    <w:rsid w:val="00452918"/>
    <w:rsid w:val="00452C47"/>
    <w:rsid w:val="004531D1"/>
    <w:rsid w:val="00455053"/>
    <w:rsid w:val="00455079"/>
    <w:rsid w:val="00456209"/>
    <w:rsid w:val="00457623"/>
    <w:rsid w:val="004576B8"/>
    <w:rsid w:val="00457E48"/>
    <w:rsid w:val="00460245"/>
    <w:rsid w:val="00465A3F"/>
    <w:rsid w:val="00465B6A"/>
    <w:rsid w:val="00466EAF"/>
    <w:rsid w:val="00467DAD"/>
    <w:rsid w:val="00467FF3"/>
    <w:rsid w:val="00472707"/>
    <w:rsid w:val="00474606"/>
    <w:rsid w:val="00474936"/>
    <w:rsid w:val="004767C0"/>
    <w:rsid w:val="00476E6C"/>
    <w:rsid w:val="00476F40"/>
    <w:rsid w:val="00477F42"/>
    <w:rsid w:val="0048176D"/>
    <w:rsid w:val="00481DD6"/>
    <w:rsid w:val="00481F23"/>
    <w:rsid w:val="0048227D"/>
    <w:rsid w:val="00482A7F"/>
    <w:rsid w:val="004838EC"/>
    <w:rsid w:val="004841A5"/>
    <w:rsid w:val="00485ADD"/>
    <w:rsid w:val="00486972"/>
    <w:rsid w:val="0048726F"/>
    <w:rsid w:val="00487FC2"/>
    <w:rsid w:val="00490CBE"/>
    <w:rsid w:val="00490CFA"/>
    <w:rsid w:val="00491FBB"/>
    <w:rsid w:val="004920C4"/>
    <w:rsid w:val="00494A58"/>
    <w:rsid w:val="0049574E"/>
    <w:rsid w:val="00496418"/>
    <w:rsid w:val="0049679C"/>
    <w:rsid w:val="004A00C6"/>
    <w:rsid w:val="004A11C7"/>
    <w:rsid w:val="004A1FFF"/>
    <w:rsid w:val="004A33D5"/>
    <w:rsid w:val="004A3692"/>
    <w:rsid w:val="004A3783"/>
    <w:rsid w:val="004A3D21"/>
    <w:rsid w:val="004A3D23"/>
    <w:rsid w:val="004A5A13"/>
    <w:rsid w:val="004A5F03"/>
    <w:rsid w:val="004A6BBF"/>
    <w:rsid w:val="004A7719"/>
    <w:rsid w:val="004B0617"/>
    <w:rsid w:val="004B132F"/>
    <w:rsid w:val="004B1375"/>
    <w:rsid w:val="004B19DD"/>
    <w:rsid w:val="004B2732"/>
    <w:rsid w:val="004B5AC9"/>
    <w:rsid w:val="004B636E"/>
    <w:rsid w:val="004B6736"/>
    <w:rsid w:val="004C169D"/>
    <w:rsid w:val="004C1A29"/>
    <w:rsid w:val="004C1FD9"/>
    <w:rsid w:val="004C254E"/>
    <w:rsid w:val="004C4059"/>
    <w:rsid w:val="004C50E4"/>
    <w:rsid w:val="004C631E"/>
    <w:rsid w:val="004C6614"/>
    <w:rsid w:val="004C6CDE"/>
    <w:rsid w:val="004D0C5E"/>
    <w:rsid w:val="004D1154"/>
    <w:rsid w:val="004D1777"/>
    <w:rsid w:val="004D2D69"/>
    <w:rsid w:val="004D3686"/>
    <w:rsid w:val="004D4770"/>
    <w:rsid w:val="004D52BD"/>
    <w:rsid w:val="004D6273"/>
    <w:rsid w:val="004D68B7"/>
    <w:rsid w:val="004D73A4"/>
    <w:rsid w:val="004E04DD"/>
    <w:rsid w:val="004E3CB6"/>
    <w:rsid w:val="004E447A"/>
    <w:rsid w:val="004E450C"/>
    <w:rsid w:val="004E4C6B"/>
    <w:rsid w:val="004E7F33"/>
    <w:rsid w:val="004F01F6"/>
    <w:rsid w:val="004F048E"/>
    <w:rsid w:val="004F0D25"/>
    <w:rsid w:val="004F1F87"/>
    <w:rsid w:val="004F22BE"/>
    <w:rsid w:val="004F3322"/>
    <w:rsid w:val="004F3D9A"/>
    <w:rsid w:val="004F47BA"/>
    <w:rsid w:val="004F5854"/>
    <w:rsid w:val="004F721E"/>
    <w:rsid w:val="004F7A8D"/>
    <w:rsid w:val="004F7BB2"/>
    <w:rsid w:val="0050110A"/>
    <w:rsid w:val="0050276B"/>
    <w:rsid w:val="00504717"/>
    <w:rsid w:val="005067C7"/>
    <w:rsid w:val="00506E19"/>
    <w:rsid w:val="00507EEA"/>
    <w:rsid w:val="00510B7B"/>
    <w:rsid w:val="00511997"/>
    <w:rsid w:val="00511DD3"/>
    <w:rsid w:val="00512334"/>
    <w:rsid w:val="0051260B"/>
    <w:rsid w:val="00512E8A"/>
    <w:rsid w:val="005137CF"/>
    <w:rsid w:val="00513871"/>
    <w:rsid w:val="00516A04"/>
    <w:rsid w:val="00520111"/>
    <w:rsid w:val="005204C2"/>
    <w:rsid w:val="00521571"/>
    <w:rsid w:val="00524DE3"/>
    <w:rsid w:val="0052677E"/>
    <w:rsid w:val="0053009C"/>
    <w:rsid w:val="0053042D"/>
    <w:rsid w:val="00531BFA"/>
    <w:rsid w:val="00531CDE"/>
    <w:rsid w:val="00533D8D"/>
    <w:rsid w:val="00534D56"/>
    <w:rsid w:val="0053515D"/>
    <w:rsid w:val="00535D1D"/>
    <w:rsid w:val="0053605D"/>
    <w:rsid w:val="005378BB"/>
    <w:rsid w:val="00537F98"/>
    <w:rsid w:val="0054020D"/>
    <w:rsid w:val="005409BC"/>
    <w:rsid w:val="00542721"/>
    <w:rsid w:val="005448D4"/>
    <w:rsid w:val="00544987"/>
    <w:rsid w:val="00544F4D"/>
    <w:rsid w:val="00545580"/>
    <w:rsid w:val="00545823"/>
    <w:rsid w:val="005459BD"/>
    <w:rsid w:val="00550F5A"/>
    <w:rsid w:val="0055122D"/>
    <w:rsid w:val="00551C75"/>
    <w:rsid w:val="0055233C"/>
    <w:rsid w:val="005543AD"/>
    <w:rsid w:val="0055528D"/>
    <w:rsid w:val="00555F75"/>
    <w:rsid w:val="005568C7"/>
    <w:rsid w:val="005576BC"/>
    <w:rsid w:val="0056005E"/>
    <w:rsid w:val="00560CAE"/>
    <w:rsid w:val="00562A32"/>
    <w:rsid w:val="005649E2"/>
    <w:rsid w:val="00564E81"/>
    <w:rsid w:val="005654AB"/>
    <w:rsid w:val="005674E0"/>
    <w:rsid w:val="00567ADD"/>
    <w:rsid w:val="00571B23"/>
    <w:rsid w:val="0057315F"/>
    <w:rsid w:val="00574E59"/>
    <w:rsid w:val="00581288"/>
    <w:rsid w:val="00581A66"/>
    <w:rsid w:val="00581EB9"/>
    <w:rsid w:val="00581EDE"/>
    <w:rsid w:val="00583039"/>
    <w:rsid w:val="00583CA6"/>
    <w:rsid w:val="00583EEB"/>
    <w:rsid w:val="00584078"/>
    <w:rsid w:val="005852EB"/>
    <w:rsid w:val="00585CDB"/>
    <w:rsid w:val="0058616A"/>
    <w:rsid w:val="0058629C"/>
    <w:rsid w:val="00590D38"/>
    <w:rsid w:val="005910A3"/>
    <w:rsid w:val="005922FF"/>
    <w:rsid w:val="00592613"/>
    <w:rsid w:val="00593719"/>
    <w:rsid w:val="00594317"/>
    <w:rsid w:val="0059506C"/>
    <w:rsid w:val="00596316"/>
    <w:rsid w:val="00596E2D"/>
    <w:rsid w:val="00597431"/>
    <w:rsid w:val="005A0CCB"/>
    <w:rsid w:val="005A3FA3"/>
    <w:rsid w:val="005A5634"/>
    <w:rsid w:val="005A674D"/>
    <w:rsid w:val="005A6EBD"/>
    <w:rsid w:val="005A765F"/>
    <w:rsid w:val="005B00CB"/>
    <w:rsid w:val="005B1BB6"/>
    <w:rsid w:val="005B1D74"/>
    <w:rsid w:val="005B2372"/>
    <w:rsid w:val="005B508A"/>
    <w:rsid w:val="005B6109"/>
    <w:rsid w:val="005B61D2"/>
    <w:rsid w:val="005C37A2"/>
    <w:rsid w:val="005C37A8"/>
    <w:rsid w:val="005C3C11"/>
    <w:rsid w:val="005C4373"/>
    <w:rsid w:val="005C4DA9"/>
    <w:rsid w:val="005C51FC"/>
    <w:rsid w:val="005C5AFD"/>
    <w:rsid w:val="005C7304"/>
    <w:rsid w:val="005C7529"/>
    <w:rsid w:val="005D14D3"/>
    <w:rsid w:val="005D162B"/>
    <w:rsid w:val="005D22BA"/>
    <w:rsid w:val="005D2F62"/>
    <w:rsid w:val="005D33FD"/>
    <w:rsid w:val="005D35A0"/>
    <w:rsid w:val="005D37BF"/>
    <w:rsid w:val="005D6688"/>
    <w:rsid w:val="005E01A8"/>
    <w:rsid w:val="005E03D4"/>
    <w:rsid w:val="005E1AAA"/>
    <w:rsid w:val="005E26BE"/>
    <w:rsid w:val="005E281F"/>
    <w:rsid w:val="005E3781"/>
    <w:rsid w:val="005E3B59"/>
    <w:rsid w:val="005E56FA"/>
    <w:rsid w:val="005E5C7D"/>
    <w:rsid w:val="005E5DFA"/>
    <w:rsid w:val="005E769A"/>
    <w:rsid w:val="005F1F7D"/>
    <w:rsid w:val="005F5A55"/>
    <w:rsid w:val="00602513"/>
    <w:rsid w:val="00602543"/>
    <w:rsid w:val="00602D09"/>
    <w:rsid w:val="0060325D"/>
    <w:rsid w:val="006037F7"/>
    <w:rsid w:val="00605EAA"/>
    <w:rsid w:val="006061CB"/>
    <w:rsid w:val="00606D41"/>
    <w:rsid w:val="006103B1"/>
    <w:rsid w:val="00611822"/>
    <w:rsid w:val="00612B9A"/>
    <w:rsid w:val="00613E7D"/>
    <w:rsid w:val="006149AD"/>
    <w:rsid w:val="00615799"/>
    <w:rsid w:val="00616C0B"/>
    <w:rsid w:val="00624A91"/>
    <w:rsid w:val="00625499"/>
    <w:rsid w:val="0062593E"/>
    <w:rsid w:val="00625E33"/>
    <w:rsid w:val="006267A3"/>
    <w:rsid w:val="00626EE5"/>
    <w:rsid w:val="0063056D"/>
    <w:rsid w:val="006305DE"/>
    <w:rsid w:val="0063069D"/>
    <w:rsid w:val="00631262"/>
    <w:rsid w:val="006312D4"/>
    <w:rsid w:val="00632D4C"/>
    <w:rsid w:val="00633DF3"/>
    <w:rsid w:val="0063440B"/>
    <w:rsid w:val="006354E9"/>
    <w:rsid w:val="00637138"/>
    <w:rsid w:val="00637572"/>
    <w:rsid w:val="00637BCA"/>
    <w:rsid w:val="00637D95"/>
    <w:rsid w:val="00641B39"/>
    <w:rsid w:val="00641E77"/>
    <w:rsid w:val="0064449B"/>
    <w:rsid w:val="00644A99"/>
    <w:rsid w:val="0064543C"/>
    <w:rsid w:val="00645466"/>
    <w:rsid w:val="00646276"/>
    <w:rsid w:val="00646483"/>
    <w:rsid w:val="0064748D"/>
    <w:rsid w:val="0064757C"/>
    <w:rsid w:val="006510E7"/>
    <w:rsid w:val="006519A2"/>
    <w:rsid w:val="00653E4C"/>
    <w:rsid w:val="006540CB"/>
    <w:rsid w:val="00655761"/>
    <w:rsid w:val="00656D4C"/>
    <w:rsid w:val="0065775D"/>
    <w:rsid w:val="00661732"/>
    <w:rsid w:val="006634A6"/>
    <w:rsid w:val="00666986"/>
    <w:rsid w:val="00666A3B"/>
    <w:rsid w:val="00671670"/>
    <w:rsid w:val="00671CBE"/>
    <w:rsid w:val="0067252F"/>
    <w:rsid w:val="006728D8"/>
    <w:rsid w:val="00672C27"/>
    <w:rsid w:val="0067403B"/>
    <w:rsid w:val="00674835"/>
    <w:rsid w:val="006758A5"/>
    <w:rsid w:val="00675FA4"/>
    <w:rsid w:val="0067723A"/>
    <w:rsid w:val="00677520"/>
    <w:rsid w:val="00677729"/>
    <w:rsid w:val="00677CC0"/>
    <w:rsid w:val="0068087D"/>
    <w:rsid w:val="00680C7D"/>
    <w:rsid w:val="00681DFC"/>
    <w:rsid w:val="0068261C"/>
    <w:rsid w:val="0068489E"/>
    <w:rsid w:val="006854D2"/>
    <w:rsid w:val="00686926"/>
    <w:rsid w:val="00687B87"/>
    <w:rsid w:val="00690821"/>
    <w:rsid w:val="006908F8"/>
    <w:rsid w:val="00690953"/>
    <w:rsid w:val="00691895"/>
    <w:rsid w:val="00692DAC"/>
    <w:rsid w:val="00695488"/>
    <w:rsid w:val="00695558"/>
    <w:rsid w:val="00695D86"/>
    <w:rsid w:val="00697137"/>
    <w:rsid w:val="006A02A0"/>
    <w:rsid w:val="006A2B63"/>
    <w:rsid w:val="006A2E9D"/>
    <w:rsid w:val="006A3939"/>
    <w:rsid w:val="006A4709"/>
    <w:rsid w:val="006A4D6A"/>
    <w:rsid w:val="006A5428"/>
    <w:rsid w:val="006A5E6D"/>
    <w:rsid w:val="006B099E"/>
    <w:rsid w:val="006B1156"/>
    <w:rsid w:val="006B42EC"/>
    <w:rsid w:val="006B5F17"/>
    <w:rsid w:val="006B5F4E"/>
    <w:rsid w:val="006B6158"/>
    <w:rsid w:val="006B681A"/>
    <w:rsid w:val="006C1910"/>
    <w:rsid w:val="006C2181"/>
    <w:rsid w:val="006C2E3E"/>
    <w:rsid w:val="006C3C47"/>
    <w:rsid w:val="006C4191"/>
    <w:rsid w:val="006C614D"/>
    <w:rsid w:val="006C695D"/>
    <w:rsid w:val="006D1957"/>
    <w:rsid w:val="006D1E98"/>
    <w:rsid w:val="006D2AD4"/>
    <w:rsid w:val="006D45D6"/>
    <w:rsid w:val="006D4FE7"/>
    <w:rsid w:val="006D7B0A"/>
    <w:rsid w:val="006E045D"/>
    <w:rsid w:val="006E0EF9"/>
    <w:rsid w:val="006E134D"/>
    <w:rsid w:val="006E2C5F"/>
    <w:rsid w:val="006E354F"/>
    <w:rsid w:val="006E4959"/>
    <w:rsid w:val="006E5765"/>
    <w:rsid w:val="006E5B26"/>
    <w:rsid w:val="006E6335"/>
    <w:rsid w:val="006F2C8B"/>
    <w:rsid w:val="006F38B8"/>
    <w:rsid w:val="006F3DD6"/>
    <w:rsid w:val="006F44CD"/>
    <w:rsid w:val="006F4662"/>
    <w:rsid w:val="006F4C10"/>
    <w:rsid w:val="006F57B8"/>
    <w:rsid w:val="006F6036"/>
    <w:rsid w:val="006F633B"/>
    <w:rsid w:val="006F6CF5"/>
    <w:rsid w:val="006F7478"/>
    <w:rsid w:val="00700E88"/>
    <w:rsid w:val="0070409B"/>
    <w:rsid w:val="00704155"/>
    <w:rsid w:val="00704449"/>
    <w:rsid w:val="00704B56"/>
    <w:rsid w:val="007055BE"/>
    <w:rsid w:val="007059DC"/>
    <w:rsid w:val="00705A3B"/>
    <w:rsid w:val="00705B2D"/>
    <w:rsid w:val="00707B13"/>
    <w:rsid w:val="00707C04"/>
    <w:rsid w:val="00710A56"/>
    <w:rsid w:val="00711B18"/>
    <w:rsid w:val="00712108"/>
    <w:rsid w:val="00713A6A"/>
    <w:rsid w:val="00714CE5"/>
    <w:rsid w:val="0071718D"/>
    <w:rsid w:val="007176D6"/>
    <w:rsid w:val="00717D97"/>
    <w:rsid w:val="00720442"/>
    <w:rsid w:val="00720E7A"/>
    <w:rsid w:val="00722D5D"/>
    <w:rsid w:val="00722FE4"/>
    <w:rsid w:val="007246B6"/>
    <w:rsid w:val="00727627"/>
    <w:rsid w:val="0072781E"/>
    <w:rsid w:val="007303DC"/>
    <w:rsid w:val="00731C56"/>
    <w:rsid w:val="00732632"/>
    <w:rsid w:val="007327F2"/>
    <w:rsid w:val="00732935"/>
    <w:rsid w:val="00733191"/>
    <w:rsid w:val="00733913"/>
    <w:rsid w:val="007373CA"/>
    <w:rsid w:val="007376BE"/>
    <w:rsid w:val="007408A7"/>
    <w:rsid w:val="00741B22"/>
    <w:rsid w:val="00741FC5"/>
    <w:rsid w:val="00742892"/>
    <w:rsid w:val="00743A6C"/>
    <w:rsid w:val="00744050"/>
    <w:rsid w:val="007449B8"/>
    <w:rsid w:val="00746B7E"/>
    <w:rsid w:val="00751571"/>
    <w:rsid w:val="00751F23"/>
    <w:rsid w:val="00752417"/>
    <w:rsid w:val="007527C5"/>
    <w:rsid w:val="00753869"/>
    <w:rsid w:val="00755C59"/>
    <w:rsid w:val="0075638F"/>
    <w:rsid w:val="00756849"/>
    <w:rsid w:val="00756F46"/>
    <w:rsid w:val="007572B9"/>
    <w:rsid w:val="0075764C"/>
    <w:rsid w:val="00760D6D"/>
    <w:rsid w:val="007647D0"/>
    <w:rsid w:val="00764E4C"/>
    <w:rsid w:val="0076565E"/>
    <w:rsid w:val="007659B9"/>
    <w:rsid w:val="00765FA5"/>
    <w:rsid w:val="007660EF"/>
    <w:rsid w:val="0076689E"/>
    <w:rsid w:val="00767439"/>
    <w:rsid w:val="00767BF1"/>
    <w:rsid w:val="007702C1"/>
    <w:rsid w:val="00770CDD"/>
    <w:rsid w:val="00771E63"/>
    <w:rsid w:val="00772363"/>
    <w:rsid w:val="007738C5"/>
    <w:rsid w:val="00774CB0"/>
    <w:rsid w:val="00776854"/>
    <w:rsid w:val="007776F2"/>
    <w:rsid w:val="007776F3"/>
    <w:rsid w:val="00777AC9"/>
    <w:rsid w:val="00781995"/>
    <w:rsid w:val="00782646"/>
    <w:rsid w:val="00782729"/>
    <w:rsid w:val="00785BA8"/>
    <w:rsid w:val="00786807"/>
    <w:rsid w:val="00791D8C"/>
    <w:rsid w:val="00792727"/>
    <w:rsid w:val="007932B9"/>
    <w:rsid w:val="00794013"/>
    <w:rsid w:val="00796024"/>
    <w:rsid w:val="007A052B"/>
    <w:rsid w:val="007A0E80"/>
    <w:rsid w:val="007A214A"/>
    <w:rsid w:val="007A3EA7"/>
    <w:rsid w:val="007A4D47"/>
    <w:rsid w:val="007A4F8A"/>
    <w:rsid w:val="007A52F8"/>
    <w:rsid w:val="007A5A15"/>
    <w:rsid w:val="007A5D50"/>
    <w:rsid w:val="007A6DC9"/>
    <w:rsid w:val="007A750B"/>
    <w:rsid w:val="007B003B"/>
    <w:rsid w:val="007B076E"/>
    <w:rsid w:val="007B1816"/>
    <w:rsid w:val="007B2E0B"/>
    <w:rsid w:val="007B363C"/>
    <w:rsid w:val="007B36F0"/>
    <w:rsid w:val="007B394B"/>
    <w:rsid w:val="007B3DEF"/>
    <w:rsid w:val="007B47D9"/>
    <w:rsid w:val="007B6600"/>
    <w:rsid w:val="007B7640"/>
    <w:rsid w:val="007C0214"/>
    <w:rsid w:val="007C0DC9"/>
    <w:rsid w:val="007C1B0A"/>
    <w:rsid w:val="007C1F40"/>
    <w:rsid w:val="007C34D1"/>
    <w:rsid w:val="007C3ECC"/>
    <w:rsid w:val="007C4090"/>
    <w:rsid w:val="007C4A3B"/>
    <w:rsid w:val="007C6623"/>
    <w:rsid w:val="007C6EE9"/>
    <w:rsid w:val="007D2283"/>
    <w:rsid w:val="007D4632"/>
    <w:rsid w:val="007D4CE5"/>
    <w:rsid w:val="007D57BF"/>
    <w:rsid w:val="007D72E9"/>
    <w:rsid w:val="007D761B"/>
    <w:rsid w:val="007D78A7"/>
    <w:rsid w:val="007D7A2F"/>
    <w:rsid w:val="007E1A9A"/>
    <w:rsid w:val="007E1E77"/>
    <w:rsid w:val="007E1E82"/>
    <w:rsid w:val="007E22E8"/>
    <w:rsid w:val="007E34E6"/>
    <w:rsid w:val="007E4DF4"/>
    <w:rsid w:val="007E52A9"/>
    <w:rsid w:val="007E52B8"/>
    <w:rsid w:val="007E6771"/>
    <w:rsid w:val="007E6A66"/>
    <w:rsid w:val="007F0DDC"/>
    <w:rsid w:val="007F2E7C"/>
    <w:rsid w:val="007F3516"/>
    <w:rsid w:val="007F351A"/>
    <w:rsid w:val="007F5C08"/>
    <w:rsid w:val="007F6684"/>
    <w:rsid w:val="0080040B"/>
    <w:rsid w:val="00800A80"/>
    <w:rsid w:val="00800FDC"/>
    <w:rsid w:val="0080295D"/>
    <w:rsid w:val="008034A0"/>
    <w:rsid w:val="00805276"/>
    <w:rsid w:val="00805654"/>
    <w:rsid w:val="00807708"/>
    <w:rsid w:val="00807709"/>
    <w:rsid w:val="0081348B"/>
    <w:rsid w:val="00814668"/>
    <w:rsid w:val="00815689"/>
    <w:rsid w:val="008158DB"/>
    <w:rsid w:val="00817F44"/>
    <w:rsid w:val="0082071A"/>
    <w:rsid w:val="008208C5"/>
    <w:rsid w:val="008235D4"/>
    <w:rsid w:val="00824E97"/>
    <w:rsid w:val="008257A8"/>
    <w:rsid w:val="008276B8"/>
    <w:rsid w:val="0083170C"/>
    <w:rsid w:val="0083209A"/>
    <w:rsid w:val="00832AEF"/>
    <w:rsid w:val="008331BC"/>
    <w:rsid w:val="00833BB3"/>
    <w:rsid w:val="00834FD4"/>
    <w:rsid w:val="00835F9F"/>
    <w:rsid w:val="0084036B"/>
    <w:rsid w:val="0084039C"/>
    <w:rsid w:val="00841381"/>
    <w:rsid w:val="00841C6B"/>
    <w:rsid w:val="00842AF7"/>
    <w:rsid w:val="00843A69"/>
    <w:rsid w:val="00847433"/>
    <w:rsid w:val="0084777C"/>
    <w:rsid w:val="00850901"/>
    <w:rsid w:val="0085106D"/>
    <w:rsid w:val="008511A8"/>
    <w:rsid w:val="00851D99"/>
    <w:rsid w:val="00853520"/>
    <w:rsid w:val="008538A0"/>
    <w:rsid w:val="008541A1"/>
    <w:rsid w:val="00856DE2"/>
    <w:rsid w:val="0085712C"/>
    <w:rsid w:val="008577A3"/>
    <w:rsid w:val="0086016E"/>
    <w:rsid w:val="00860367"/>
    <w:rsid w:val="00863DDE"/>
    <w:rsid w:val="008643D9"/>
    <w:rsid w:val="008644C8"/>
    <w:rsid w:val="008656A2"/>
    <w:rsid w:val="00866579"/>
    <w:rsid w:val="0086700B"/>
    <w:rsid w:val="00867181"/>
    <w:rsid w:val="00872335"/>
    <w:rsid w:val="008725BC"/>
    <w:rsid w:val="00872A5F"/>
    <w:rsid w:val="0087384D"/>
    <w:rsid w:val="0087491B"/>
    <w:rsid w:val="00876E43"/>
    <w:rsid w:val="00880A34"/>
    <w:rsid w:val="00881EBD"/>
    <w:rsid w:val="00882594"/>
    <w:rsid w:val="00883BE7"/>
    <w:rsid w:val="008875A1"/>
    <w:rsid w:val="008875FD"/>
    <w:rsid w:val="00890C0D"/>
    <w:rsid w:val="00891F08"/>
    <w:rsid w:val="00892E30"/>
    <w:rsid w:val="00893DDF"/>
    <w:rsid w:val="00893DEC"/>
    <w:rsid w:val="00893EED"/>
    <w:rsid w:val="00895478"/>
    <w:rsid w:val="008954E1"/>
    <w:rsid w:val="00896403"/>
    <w:rsid w:val="00896F9E"/>
    <w:rsid w:val="00897E59"/>
    <w:rsid w:val="008A0D79"/>
    <w:rsid w:val="008A1C3B"/>
    <w:rsid w:val="008A535B"/>
    <w:rsid w:val="008A6C13"/>
    <w:rsid w:val="008B0641"/>
    <w:rsid w:val="008B0E62"/>
    <w:rsid w:val="008B225A"/>
    <w:rsid w:val="008B2A40"/>
    <w:rsid w:val="008B2A8F"/>
    <w:rsid w:val="008B2E50"/>
    <w:rsid w:val="008B366B"/>
    <w:rsid w:val="008B591D"/>
    <w:rsid w:val="008B6243"/>
    <w:rsid w:val="008C03E4"/>
    <w:rsid w:val="008C0437"/>
    <w:rsid w:val="008C0C1F"/>
    <w:rsid w:val="008C0E76"/>
    <w:rsid w:val="008C1E54"/>
    <w:rsid w:val="008C2877"/>
    <w:rsid w:val="008C3820"/>
    <w:rsid w:val="008C3B9C"/>
    <w:rsid w:val="008C5DFF"/>
    <w:rsid w:val="008C66B8"/>
    <w:rsid w:val="008C7B27"/>
    <w:rsid w:val="008D0425"/>
    <w:rsid w:val="008D0F50"/>
    <w:rsid w:val="008D220D"/>
    <w:rsid w:val="008D42D6"/>
    <w:rsid w:val="008D4379"/>
    <w:rsid w:val="008D587F"/>
    <w:rsid w:val="008E284C"/>
    <w:rsid w:val="008E48E3"/>
    <w:rsid w:val="008E4928"/>
    <w:rsid w:val="008E5BAB"/>
    <w:rsid w:val="008E6E32"/>
    <w:rsid w:val="008E7720"/>
    <w:rsid w:val="008F3F8B"/>
    <w:rsid w:val="008F4809"/>
    <w:rsid w:val="008F5B76"/>
    <w:rsid w:val="00900053"/>
    <w:rsid w:val="00900BE9"/>
    <w:rsid w:val="00900FAB"/>
    <w:rsid w:val="00901DD7"/>
    <w:rsid w:val="0090378F"/>
    <w:rsid w:val="00904694"/>
    <w:rsid w:val="00904E0A"/>
    <w:rsid w:val="009057A0"/>
    <w:rsid w:val="00906C6F"/>
    <w:rsid w:val="00906F03"/>
    <w:rsid w:val="009072E8"/>
    <w:rsid w:val="00907CF1"/>
    <w:rsid w:val="00910103"/>
    <w:rsid w:val="00910BA9"/>
    <w:rsid w:val="009113A6"/>
    <w:rsid w:val="009113FC"/>
    <w:rsid w:val="00912B8C"/>
    <w:rsid w:val="00912D01"/>
    <w:rsid w:val="009131A9"/>
    <w:rsid w:val="009136FD"/>
    <w:rsid w:val="009147A5"/>
    <w:rsid w:val="00916849"/>
    <w:rsid w:val="00921202"/>
    <w:rsid w:val="00921AC8"/>
    <w:rsid w:val="0092254E"/>
    <w:rsid w:val="00923408"/>
    <w:rsid w:val="009237BA"/>
    <w:rsid w:val="009247FC"/>
    <w:rsid w:val="00926D5C"/>
    <w:rsid w:val="00932083"/>
    <w:rsid w:val="00934865"/>
    <w:rsid w:val="00934878"/>
    <w:rsid w:val="009411AA"/>
    <w:rsid w:val="00944163"/>
    <w:rsid w:val="00944C46"/>
    <w:rsid w:val="00945673"/>
    <w:rsid w:val="00945DC3"/>
    <w:rsid w:val="00946269"/>
    <w:rsid w:val="009463F6"/>
    <w:rsid w:val="00946B73"/>
    <w:rsid w:val="00947033"/>
    <w:rsid w:val="00947281"/>
    <w:rsid w:val="00950512"/>
    <w:rsid w:val="0095106F"/>
    <w:rsid w:val="009524D9"/>
    <w:rsid w:val="00952712"/>
    <w:rsid w:val="00952D3F"/>
    <w:rsid w:val="00953C2C"/>
    <w:rsid w:val="00955688"/>
    <w:rsid w:val="00956208"/>
    <w:rsid w:val="00956F4F"/>
    <w:rsid w:val="00956F68"/>
    <w:rsid w:val="00957085"/>
    <w:rsid w:val="009570C2"/>
    <w:rsid w:val="0095738E"/>
    <w:rsid w:val="00960E92"/>
    <w:rsid w:val="00961B97"/>
    <w:rsid w:val="00962632"/>
    <w:rsid w:val="00962955"/>
    <w:rsid w:val="00962B62"/>
    <w:rsid w:val="00962B9B"/>
    <w:rsid w:val="0096402D"/>
    <w:rsid w:val="009679F9"/>
    <w:rsid w:val="009731CC"/>
    <w:rsid w:val="00975469"/>
    <w:rsid w:val="00975B99"/>
    <w:rsid w:val="00975F35"/>
    <w:rsid w:val="009763E8"/>
    <w:rsid w:val="009818AE"/>
    <w:rsid w:val="00982D41"/>
    <w:rsid w:val="00983D7E"/>
    <w:rsid w:val="00984260"/>
    <w:rsid w:val="00985112"/>
    <w:rsid w:val="00986288"/>
    <w:rsid w:val="00987EB2"/>
    <w:rsid w:val="009911E9"/>
    <w:rsid w:val="00991D9F"/>
    <w:rsid w:val="00994591"/>
    <w:rsid w:val="00995085"/>
    <w:rsid w:val="009961AE"/>
    <w:rsid w:val="00996705"/>
    <w:rsid w:val="00996F25"/>
    <w:rsid w:val="009A1BB7"/>
    <w:rsid w:val="009A3244"/>
    <w:rsid w:val="009A3BC6"/>
    <w:rsid w:val="009A4018"/>
    <w:rsid w:val="009A47B0"/>
    <w:rsid w:val="009A5E0E"/>
    <w:rsid w:val="009A5E96"/>
    <w:rsid w:val="009A67BB"/>
    <w:rsid w:val="009A6A84"/>
    <w:rsid w:val="009A6C52"/>
    <w:rsid w:val="009B12D4"/>
    <w:rsid w:val="009B1FE4"/>
    <w:rsid w:val="009B317A"/>
    <w:rsid w:val="009B33DE"/>
    <w:rsid w:val="009B38F3"/>
    <w:rsid w:val="009B3A55"/>
    <w:rsid w:val="009B5514"/>
    <w:rsid w:val="009B5B6A"/>
    <w:rsid w:val="009B61AA"/>
    <w:rsid w:val="009B6ED9"/>
    <w:rsid w:val="009B78EA"/>
    <w:rsid w:val="009C2181"/>
    <w:rsid w:val="009C21AB"/>
    <w:rsid w:val="009C446C"/>
    <w:rsid w:val="009C5B0E"/>
    <w:rsid w:val="009D03E7"/>
    <w:rsid w:val="009D1324"/>
    <w:rsid w:val="009D1828"/>
    <w:rsid w:val="009D2CFA"/>
    <w:rsid w:val="009D2EED"/>
    <w:rsid w:val="009D3D6E"/>
    <w:rsid w:val="009D4AE2"/>
    <w:rsid w:val="009D503E"/>
    <w:rsid w:val="009D5836"/>
    <w:rsid w:val="009D5D96"/>
    <w:rsid w:val="009D7271"/>
    <w:rsid w:val="009E240F"/>
    <w:rsid w:val="009E324D"/>
    <w:rsid w:val="009E3C76"/>
    <w:rsid w:val="009E4296"/>
    <w:rsid w:val="009E4960"/>
    <w:rsid w:val="009E4EE8"/>
    <w:rsid w:val="009E5529"/>
    <w:rsid w:val="009E5679"/>
    <w:rsid w:val="009E6356"/>
    <w:rsid w:val="009E6A01"/>
    <w:rsid w:val="009F0A29"/>
    <w:rsid w:val="009F22C0"/>
    <w:rsid w:val="009F27D9"/>
    <w:rsid w:val="009F300A"/>
    <w:rsid w:val="009F39E7"/>
    <w:rsid w:val="009F4559"/>
    <w:rsid w:val="009F6747"/>
    <w:rsid w:val="009F7379"/>
    <w:rsid w:val="00A008AC"/>
    <w:rsid w:val="00A01616"/>
    <w:rsid w:val="00A01F23"/>
    <w:rsid w:val="00A020E8"/>
    <w:rsid w:val="00A061AB"/>
    <w:rsid w:val="00A06969"/>
    <w:rsid w:val="00A07541"/>
    <w:rsid w:val="00A12526"/>
    <w:rsid w:val="00A12F82"/>
    <w:rsid w:val="00A137C2"/>
    <w:rsid w:val="00A13CDA"/>
    <w:rsid w:val="00A14953"/>
    <w:rsid w:val="00A15E3D"/>
    <w:rsid w:val="00A16EC3"/>
    <w:rsid w:val="00A20139"/>
    <w:rsid w:val="00A2041B"/>
    <w:rsid w:val="00A20B80"/>
    <w:rsid w:val="00A21126"/>
    <w:rsid w:val="00A227EE"/>
    <w:rsid w:val="00A2494A"/>
    <w:rsid w:val="00A25826"/>
    <w:rsid w:val="00A25D41"/>
    <w:rsid w:val="00A30DF9"/>
    <w:rsid w:val="00A31A55"/>
    <w:rsid w:val="00A33411"/>
    <w:rsid w:val="00A34C77"/>
    <w:rsid w:val="00A36D3C"/>
    <w:rsid w:val="00A3782D"/>
    <w:rsid w:val="00A379F9"/>
    <w:rsid w:val="00A40AC8"/>
    <w:rsid w:val="00A43637"/>
    <w:rsid w:val="00A43B56"/>
    <w:rsid w:val="00A43EF0"/>
    <w:rsid w:val="00A445B5"/>
    <w:rsid w:val="00A45522"/>
    <w:rsid w:val="00A46823"/>
    <w:rsid w:val="00A475D3"/>
    <w:rsid w:val="00A52C6E"/>
    <w:rsid w:val="00A52E9B"/>
    <w:rsid w:val="00A533B1"/>
    <w:rsid w:val="00A54DFC"/>
    <w:rsid w:val="00A5594D"/>
    <w:rsid w:val="00A56B66"/>
    <w:rsid w:val="00A62542"/>
    <w:rsid w:val="00A6334C"/>
    <w:rsid w:val="00A63464"/>
    <w:rsid w:val="00A6553B"/>
    <w:rsid w:val="00A655A7"/>
    <w:rsid w:val="00A657E1"/>
    <w:rsid w:val="00A6642D"/>
    <w:rsid w:val="00A67539"/>
    <w:rsid w:val="00A7029E"/>
    <w:rsid w:val="00A71A24"/>
    <w:rsid w:val="00A72AE1"/>
    <w:rsid w:val="00A7411E"/>
    <w:rsid w:val="00A74C33"/>
    <w:rsid w:val="00A74E59"/>
    <w:rsid w:val="00A75D3E"/>
    <w:rsid w:val="00A7670A"/>
    <w:rsid w:val="00A76BA0"/>
    <w:rsid w:val="00A76E9B"/>
    <w:rsid w:val="00A8025E"/>
    <w:rsid w:val="00A84E5C"/>
    <w:rsid w:val="00A85D36"/>
    <w:rsid w:val="00A866BD"/>
    <w:rsid w:val="00A8686C"/>
    <w:rsid w:val="00A868AA"/>
    <w:rsid w:val="00A87AC6"/>
    <w:rsid w:val="00A91231"/>
    <w:rsid w:val="00A917E9"/>
    <w:rsid w:val="00A92AC7"/>
    <w:rsid w:val="00A94042"/>
    <w:rsid w:val="00A94B18"/>
    <w:rsid w:val="00A9614A"/>
    <w:rsid w:val="00A97074"/>
    <w:rsid w:val="00A970D2"/>
    <w:rsid w:val="00A97C53"/>
    <w:rsid w:val="00AA089E"/>
    <w:rsid w:val="00AA0E4C"/>
    <w:rsid w:val="00AA2C0A"/>
    <w:rsid w:val="00AA3CDC"/>
    <w:rsid w:val="00AA4F91"/>
    <w:rsid w:val="00AB03FB"/>
    <w:rsid w:val="00AB06F3"/>
    <w:rsid w:val="00AB233D"/>
    <w:rsid w:val="00AB4868"/>
    <w:rsid w:val="00AB4B04"/>
    <w:rsid w:val="00AB524E"/>
    <w:rsid w:val="00AB5CB5"/>
    <w:rsid w:val="00AB723F"/>
    <w:rsid w:val="00AB7D9B"/>
    <w:rsid w:val="00AC11CA"/>
    <w:rsid w:val="00AC22E4"/>
    <w:rsid w:val="00AC2AC1"/>
    <w:rsid w:val="00AC2B04"/>
    <w:rsid w:val="00AC302A"/>
    <w:rsid w:val="00AC34B4"/>
    <w:rsid w:val="00AC3F49"/>
    <w:rsid w:val="00AC40BB"/>
    <w:rsid w:val="00AC420D"/>
    <w:rsid w:val="00AC7527"/>
    <w:rsid w:val="00AD1F6D"/>
    <w:rsid w:val="00AD3418"/>
    <w:rsid w:val="00AD34CD"/>
    <w:rsid w:val="00AD489C"/>
    <w:rsid w:val="00AD4E96"/>
    <w:rsid w:val="00AD59BB"/>
    <w:rsid w:val="00AD61C9"/>
    <w:rsid w:val="00AD738D"/>
    <w:rsid w:val="00AD7494"/>
    <w:rsid w:val="00AD7DD1"/>
    <w:rsid w:val="00AE2277"/>
    <w:rsid w:val="00AE3E38"/>
    <w:rsid w:val="00AE4E51"/>
    <w:rsid w:val="00AE4FBE"/>
    <w:rsid w:val="00AE5751"/>
    <w:rsid w:val="00AE6902"/>
    <w:rsid w:val="00AE72CF"/>
    <w:rsid w:val="00AE72E2"/>
    <w:rsid w:val="00AF1AB9"/>
    <w:rsid w:val="00AF398C"/>
    <w:rsid w:val="00AF3DA3"/>
    <w:rsid w:val="00AF5D0A"/>
    <w:rsid w:val="00AF690D"/>
    <w:rsid w:val="00AF69D2"/>
    <w:rsid w:val="00AF7738"/>
    <w:rsid w:val="00B01396"/>
    <w:rsid w:val="00B01B87"/>
    <w:rsid w:val="00B04CC3"/>
    <w:rsid w:val="00B04D9F"/>
    <w:rsid w:val="00B06BCF"/>
    <w:rsid w:val="00B10B75"/>
    <w:rsid w:val="00B1315F"/>
    <w:rsid w:val="00B15B15"/>
    <w:rsid w:val="00B16B26"/>
    <w:rsid w:val="00B17AF6"/>
    <w:rsid w:val="00B17B4E"/>
    <w:rsid w:val="00B17DE6"/>
    <w:rsid w:val="00B22BF2"/>
    <w:rsid w:val="00B22CDC"/>
    <w:rsid w:val="00B23B7D"/>
    <w:rsid w:val="00B24042"/>
    <w:rsid w:val="00B25AA2"/>
    <w:rsid w:val="00B277E6"/>
    <w:rsid w:val="00B27E76"/>
    <w:rsid w:val="00B30083"/>
    <w:rsid w:val="00B3135A"/>
    <w:rsid w:val="00B317A0"/>
    <w:rsid w:val="00B32079"/>
    <w:rsid w:val="00B32B55"/>
    <w:rsid w:val="00B332D2"/>
    <w:rsid w:val="00B336CC"/>
    <w:rsid w:val="00B337E5"/>
    <w:rsid w:val="00B3473A"/>
    <w:rsid w:val="00B34F18"/>
    <w:rsid w:val="00B34FB6"/>
    <w:rsid w:val="00B35D87"/>
    <w:rsid w:val="00B36CDE"/>
    <w:rsid w:val="00B37696"/>
    <w:rsid w:val="00B37AAF"/>
    <w:rsid w:val="00B402E5"/>
    <w:rsid w:val="00B40EB5"/>
    <w:rsid w:val="00B41073"/>
    <w:rsid w:val="00B43C8B"/>
    <w:rsid w:val="00B45E31"/>
    <w:rsid w:val="00B46C01"/>
    <w:rsid w:val="00B50EBA"/>
    <w:rsid w:val="00B517B2"/>
    <w:rsid w:val="00B53113"/>
    <w:rsid w:val="00B53372"/>
    <w:rsid w:val="00B551D7"/>
    <w:rsid w:val="00B5538A"/>
    <w:rsid w:val="00B5546F"/>
    <w:rsid w:val="00B5570D"/>
    <w:rsid w:val="00B5583E"/>
    <w:rsid w:val="00B56EED"/>
    <w:rsid w:val="00B56EF5"/>
    <w:rsid w:val="00B61A2E"/>
    <w:rsid w:val="00B61CEF"/>
    <w:rsid w:val="00B6221B"/>
    <w:rsid w:val="00B62522"/>
    <w:rsid w:val="00B6262B"/>
    <w:rsid w:val="00B670E7"/>
    <w:rsid w:val="00B7046D"/>
    <w:rsid w:val="00B729FC"/>
    <w:rsid w:val="00B731D2"/>
    <w:rsid w:val="00B7423D"/>
    <w:rsid w:val="00B75B9B"/>
    <w:rsid w:val="00B75EBC"/>
    <w:rsid w:val="00B765B1"/>
    <w:rsid w:val="00B7696D"/>
    <w:rsid w:val="00B80DB6"/>
    <w:rsid w:val="00B82CC1"/>
    <w:rsid w:val="00B82D76"/>
    <w:rsid w:val="00B834FC"/>
    <w:rsid w:val="00B83DB7"/>
    <w:rsid w:val="00B83EC7"/>
    <w:rsid w:val="00B83EFC"/>
    <w:rsid w:val="00B86FC2"/>
    <w:rsid w:val="00B86FCE"/>
    <w:rsid w:val="00B9149F"/>
    <w:rsid w:val="00B9470B"/>
    <w:rsid w:val="00B9543D"/>
    <w:rsid w:val="00B9776E"/>
    <w:rsid w:val="00B97E27"/>
    <w:rsid w:val="00BA0F71"/>
    <w:rsid w:val="00BA10E6"/>
    <w:rsid w:val="00BA17A9"/>
    <w:rsid w:val="00BA2202"/>
    <w:rsid w:val="00BA44CB"/>
    <w:rsid w:val="00BA5CCC"/>
    <w:rsid w:val="00BA6354"/>
    <w:rsid w:val="00BB05FA"/>
    <w:rsid w:val="00BB11EF"/>
    <w:rsid w:val="00BB1A87"/>
    <w:rsid w:val="00BB2428"/>
    <w:rsid w:val="00BB4589"/>
    <w:rsid w:val="00BB6019"/>
    <w:rsid w:val="00BB6DBE"/>
    <w:rsid w:val="00BB795C"/>
    <w:rsid w:val="00BB7D8F"/>
    <w:rsid w:val="00BC0559"/>
    <w:rsid w:val="00BC2F62"/>
    <w:rsid w:val="00BC3DDF"/>
    <w:rsid w:val="00BC5072"/>
    <w:rsid w:val="00BC5CC2"/>
    <w:rsid w:val="00BC627C"/>
    <w:rsid w:val="00BC7C9C"/>
    <w:rsid w:val="00BD1577"/>
    <w:rsid w:val="00BD1DB1"/>
    <w:rsid w:val="00BD2049"/>
    <w:rsid w:val="00BD29E6"/>
    <w:rsid w:val="00BD6668"/>
    <w:rsid w:val="00BD70CA"/>
    <w:rsid w:val="00BD76DC"/>
    <w:rsid w:val="00BD7744"/>
    <w:rsid w:val="00BE002E"/>
    <w:rsid w:val="00BE24A9"/>
    <w:rsid w:val="00BE29EB"/>
    <w:rsid w:val="00BE2D69"/>
    <w:rsid w:val="00BE3F10"/>
    <w:rsid w:val="00BE3F3E"/>
    <w:rsid w:val="00BE7E70"/>
    <w:rsid w:val="00BF097D"/>
    <w:rsid w:val="00BF0DF8"/>
    <w:rsid w:val="00BF18DB"/>
    <w:rsid w:val="00BF1E46"/>
    <w:rsid w:val="00BF3AD3"/>
    <w:rsid w:val="00C02037"/>
    <w:rsid w:val="00C03A83"/>
    <w:rsid w:val="00C04782"/>
    <w:rsid w:val="00C06194"/>
    <w:rsid w:val="00C0645A"/>
    <w:rsid w:val="00C06E5E"/>
    <w:rsid w:val="00C123AC"/>
    <w:rsid w:val="00C13B7E"/>
    <w:rsid w:val="00C13C89"/>
    <w:rsid w:val="00C14FA1"/>
    <w:rsid w:val="00C150AF"/>
    <w:rsid w:val="00C1542F"/>
    <w:rsid w:val="00C16F95"/>
    <w:rsid w:val="00C175F2"/>
    <w:rsid w:val="00C17EEA"/>
    <w:rsid w:val="00C21A86"/>
    <w:rsid w:val="00C23F7A"/>
    <w:rsid w:val="00C26040"/>
    <w:rsid w:val="00C26BD7"/>
    <w:rsid w:val="00C270D3"/>
    <w:rsid w:val="00C275D7"/>
    <w:rsid w:val="00C27A7E"/>
    <w:rsid w:val="00C307C8"/>
    <w:rsid w:val="00C32408"/>
    <w:rsid w:val="00C32506"/>
    <w:rsid w:val="00C34A70"/>
    <w:rsid w:val="00C3567C"/>
    <w:rsid w:val="00C359DC"/>
    <w:rsid w:val="00C37FF7"/>
    <w:rsid w:val="00C40AD3"/>
    <w:rsid w:val="00C41AB7"/>
    <w:rsid w:val="00C425E6"/>
    <w:rsid w:val="00C4283F"/>
    <w:rsid w:val="00C42EEA"/>
    <w:rsid w:val="00C43C0C"/>
    <w:rsid w:val="00C5049C"/>
    <w:rsid w:val="00C52087"/>
    <w:rsid w:val="00C56862"/>
    <w:rsid w:val="00C5709F"/>
    <w:rsid w:val="00C60363"/>
    <w:rsid w:val="00C610DC"/>
    <w:rsid w:val="00C65236"/>
    <w:rsid w:val="00C65B45"/>
    <w:rsid w:val="00C6795C"/>
    <w:rsid w:val="00C70461"/>
    <w:rsid w:val="00C71190"/>
    <w:rsid w:val="00C712F9"/>
    <w:rsid w:val="00C733AB"/>
    <w:rsid w:val="00C737DB"/>
    <w:rsid w:val="00C75636"/>
    <w:rsid w:val="00C7687F"/>
    <w:rsid w:val="00C8037D"/>
    <w:rsid w:val="00C80C9B"/>
    <w:rsid w:val="00C81508"/>
    <w:rsid w:val="00C85025"/>
    <w:rsid w:val="00C86429"/>
    <w:rsid w:val="00C87091"/>
    <w:rsid w:val="00C905CF"/>
    <w:rsid w:val="00C91D9F"/>
    <w:rsid w:val="00C91F31"/>
    <w:rsid w:val="00C92270"/>
    <w:rsid w:val="00C92B37"/>
    <w:rsid w:val="00C93A1A"/>
    <w:rsid w:val="00C93D72"/>
    <w:rsid w:val="00C974C5"/>
    <w:rsid w:val="00CA0428"/>
    <w:rsid w:val="00CA1099"/>
    <w:rsid w:val="00CA3933"/>
    <w:rsid w:val="00CA4B07"/>
    <w:rsid w:val="00CA59F9"/>
    <w:rsid w:val="00CA63CF"/>
    <w:rsid w:val="00CA63D9"/>
    <w:rsid w:val="00CA6B17"/>
    <w:rsid w:val="00CB1EA5"/>
    <w:rsid w:val="00CB2CE1"/>
    <w:rsid w:val="00CB34B1"/>
    <w:rsid w:val="00CB404D"/>
    <w:rsid w:val="00CB4EF4"/>
    <w:rsid w:val="00CB535F"/>
    <w:rsid w:val="00CB5884"/>
    <w:rsid w:val="00CB599D"/>
    <w:rsid w:val="00CB6843"/>
    <w:rsid w:val="00CC00F5"/>
    <w:rsid w:val="00CC12B2"/>
    <w:rsid w:val="00CC40CB"/>
    <w:rsid w:val="00CC4A28"/>
    <w:rsid w:val="00CC6E4C"/>
    <w:rsid w:val="00CD1D05"/>
    <w:rsid w:val="00CD272C"/>
    <w:rsid w:val="00CD280F"/>
    <w:rsid w:val="00CD28D7"/>
    <w:rsid w:val="00CD3F01"/>
    <w:rsid w:val="00CE094C"/>
    <w:rsid w:val="00CE18E6"/>
    <w:rsid w:val="00CE2019"/>
    <w:rsid w:val="00CE31BC"/>
    <w:rsid w:val="00CE3A5E"/>
    <w:rsid w:val="00CE3E79"/>
    <w:rsid w:val="00CE4B53"/>
    <w:rsid w:val="00CE4FE4"/>
    <w:rsid w:val="00CE6940"/>
    <w:rsid w:val="00CE7529"/>
    <w:rsid w:val="00CE762A"/>
    <w:rsid w:val="00CF121F"/>
    <w:rsid w:val="00CF1925"/>
    <w:rsid w:val="00CF1D46"/>
    <w:rsid w:val="00CF1DAC"/>
    <w:rsid w:val="00CF1EB6"/>
    <w:rsid w:val="00CF3093"/>
    <w:rsid w:val="00CF556F"/>
    <w:rsid w:val="00CF6A83"/>
    <w:rsid w:val="00CF765D"/>
    <w:rsid w:val="00CF79F9"/>
    <w:rsid w:val="00D00A48"/>
    <w:rsid w:val="00D01C8A"/>
    <w:rsid w:val="00D02977"/>
    <w:rsid w:val="00D0319F"/>
    <w:rsid w:val="00D031EE"/>
    <w:rsid w:val="00D03E27"/>
    <w:rsid w:val="00D0442A"/>
    <w:rsid w:val="00D0494D"/>
    <w:rsid w:val="00D04BC5"/>
    <w:rsid w:val="00D052F3"/>
    <w:rsid w:val="00D055BD"/>
    <w:rsid w:val="00D05761"/>
    <w:rsid w:val="00D102FA"/>
    <w:rsid w:val="00D116D6"/>
    <w:rsid w:val="00D12461"/>
    <w:rsid w:val="00D125E1"/>
    <w:rsid w:val="00D1267F"/>
    <w:rsid w:val="00D12888"/>
    <w:rsid w:val="00D12A45"/>
    <w:rsid w:val="00D14580"/>
    <w:rsid w:val="00D17653"/>
    <w:rsid w:val="00D17ABF"/>
    <w:rsid w:val="00D210B5"/>
    <w:rsid w:val="00D21713"/>
    <w:rsid w:val="00D22513"/>
    <w:rsid w:val="00D22854"/>
    <w:rsid w:val="00D22B8F"/>
    <w:rsid w:val="00D23F78"/>
    <w:rsid w:val="00D27074"/>
    <w:rsid w:val="00D32DFD"/>
    <w:rsid w:val="00D3362A"/>
    <w:rsid w:val="00D3378C"/>
    <w:rsid w:val="00D33836"/>
    <w:rsid w:val="00D33C0C"/>
    <w:rsid w:val="00D3793A"/>
    <w:rsid w:val="00D37AFD"/>
    <w:rsid w:val="00D42C48"/>
    <w:rsid w:val="00D42E71"/>
    <w:rsid w:val="00D433A6"/>
    <w:rsid w:val="00D43B1A"/>
    <w:rsid w:val="00D4495C"/>
    <w:rsid w:val="00D44A63"/>
    <w:rsid w:val="00D453E5"/>
    <w:rsid w:val="00D51768"/>
    <w:rsid w:val="00D519EE"/>
    <w:rsid w:val="00D52213"/>
    <w:rsid w:val="00D52D03"/>
    <w:rsid w:val="00D54183"/>
    <w:rsid w:val="00D54E4E"/>
    <w:rsid w:val="00D56222"/>
    <w:rsid w:val="00D57EFD"/>
    <w:rsid w:val="00D60BA2"/>
    <w:rsid w:val="00D60CE8"/>
    <w:rsid w:val="00D615E8"/>
    <w:rsid w:val="00D61A28"/>
    <w:rsid w:val="00D61ECE"/>
    <w:rsid w:val="00D62AEF"/>
    <w:rsid w:val="00D63D82"/>
    <w:rsid w:val="00D6427A"/>
    <w:rsid w:val="00D647AC"/>
    <w:rsid w:val="00D6573E"/>
    <w:rsid w:val="00D65912"/>
    <w:rsid w:val="00D67625"/>
    <w:rsid w:val="00D708B9"/>
    <w:rsid w:val="00D72ED3"/>
    <w:rsid w:val="00D73AF8"/>
    <w:rsid w:val="00D74211"/>
    <w:rsid w:val="00D77E8A"/>
    <w:rsid w:val="00D77F6D"/>
    <w:rsid w:val="00D801BD"/>
    <w:rsid w:val="00D80A71"/>
    <w:rsid w:val="00D8132E"/>
    <w:rsid w:val="00D8236F"/>
    <w:rsid w:val="00D83CF3"/>
    <w:rsid w:val="00D851A4"/>
    <w:rsid w:val="00D85E94"/>
    <w:rsid w:val="00D86109"/>
    <w:rsid w:val="00D86ADF"/>
    <w:rsid w:val="00D9007D"/>
    <w:rsid w:val="00D90340"/>
    <w:rsid w:val="00D916BD"/>
    <w:rsid w:val="00D917DF"/>
    <w:rsid w:val="00D9397D"/>
    <w:rsid w:val="00D94AF6"/>
    <w:rsid w:val="00D97DCC"/>
    <w:rsid w:val="00DA0BD0"/>
    <w:rsid w:val="00DA4768"/>
    <w:rsid w:val="00DA5010"/>
    <w:rsid w:val="00DA5624"/>
    <w:rsid w:val="00DA6BFA"/>
    <w:rsid w:val="00DA7C09"/>
    <w:rsid w:val="00DA7DF3"/>
    <w:rsid w:val="00DA7EB4"/>
    <w:rsid w:val="00DB1AAF"/>
    <w:rsid w:val="00DB1EA0"/>
    <w:rsid w:val="00DB3F88"/>
    <w:rsid w:val="00DB424B"/>
    <w:rsid w:val="00DB5B3A"/>
    <w:rsid w:val="00DB63C0"/>
    <w:rsid w:val="00DB6AAB"/>
    <w:rsid w:val="00DB6FC2"/>
    <w:rsid w:val="00DB7A39"/>
    <w:rsid w:val="00DC066D"/>
    <w:rsid w:val="00DC0A2A"/>
    <w:rsid w:val="00DC0A43"/>
    <w:rsid w:val="00DC2BA4"/>
    <w:rsid w:val="00DC3E02"/>
    <w:rsid w:val="00DC492A"/>
    <w:rsid w:val="00DC76D0"/>
    <w:rsid w:val="00DC7AAE"/>
    <w:rsid w:val="00DD0855"/>
    <w:rsid w:val="00DD3082"/>
    <w:rsid w:val="00DD3B71"/>
    <w:rsid w:val="00DD4D47"/>
    <w:rsid w:val="00DD6144"/>
    <w:rsid w:val="00DD6981"/>
    <w:rsid w:val="00DE0183"/>
    <w:rsid w:val="00DE0C37"/>
    <w:rsid w:val="00DE0D81"/>
    <w:rsid w:val="00DE17A8"/>
    <w:rsid w:val="00DE1C3C"/>
    <w:rsid w:val="00DE28E9"/>
    <w:rsid w:val="00DE5D60"/>
    <w:rsid w:val="00DE5E56"/>
    <w:rsid w:val="00DE604F"/>
    <w:rsid w:val="00DE66A1"/>
    <w:rsid w:val="00DE76EE"/>
    <w:rsid w:val="00DE7A95"/>
    <w:rsid w:val="00DF0E2C"/>
    <w:rsid w:val="00DF1E0F"/>
    <w:rsid w:val="00DF2E9D"/>
    <w:rsid w:val="00DF5AB6"/>
    <w:rsid w:val="00DF724F"/>
    <w:rsid w:val="00E01AE6"/>
    <w:rsid w:val="00E01DE7"/>
    <w:rsid w:val="00E02647"/>
    <w:rsid w:val="00E0286F"/>
    <w:rsid w:val="00E04DF3"/>
    <w:rsid w:val="00E04EB6"/>
    <w:rsid w:val="00E050A8"/>
    <w:rsid w:val="00E061B4"/>
    <w:rsid w:val="00E06787"/>
    <w:rsid w:val="00E070C8"/>
    <w:rsid w:val="00E0719D"/>
    <w:rsid w:val="00E100EF"/>
    <w:rsid w:val="00E1042E"/>
    <w:rsid w:val="00E109E2"/>
    <w:rsid w:val="00E110FE"/>
    <w:rsid w:val="00E126E2"/>
    <w:rsid w:val="00E131E7"/>
    <w:rsid w:val="00E133D2"/>
    <w:rsid w:val="00E15722"/>
    <w:rsid w:val="00E16777"/>
    <w:rsid w:val="00E1723F"/>
    <w:rsid w:val="00E17B60"/>
    <w:rsid w:val="00E202DD"/>
    <w:rsid w:val="00E2186D"/>
    <w:rsid w:val="00E22456"/>
    <w:rsid w:val="00E22825"/>
    <w:rsid w:val="00E22C54"/>
    <w:rsid w:val="00E2319D"/>
    <w:rsid w:val="00E2434F"/>
    <w:rsid w:val="00E25E73"/>
    <w:rsid w:val="00E26087"/>
    <w:rsid w:val="00E2651D"/>
    <w:rsid w:val="00E273AB"/>
    <w:rsid w:val="00E27CEE"/>
    <w:rsid w:val="00E31EF1"/>
    <w:rsid w:val="00E328F1"/>
    <w:rsid w:val="00E330AE"/>
    <w:rsid w:val="00E33704"/>
    <w:rsid w:val="00E33912"/>
    <w:rsid w:val="00E347CA"/>
    <w:rsid w:val="00E3542E"/>
    <w:rsid w:val="00E35A2B"/>
    <w:rsid w:val="00E35B71"/>
    <w:rsid w:val="00E36CE3"/>
    <w:rsid w:val="00E36E87"/>
    <w:rsid w:val="00E36F9A"/>
    <w:rsid w:val="00E414D7"/>
    <w:rsid w:val="00E43ED3"/>
    <w:rsid w:val="00E44411"/>
    <w:rsid w:val="00E47332"/>
    <w:rsid w:val="00E51F4D"/>
    <w:rsid w:val="00E57DD9"/>
    <w:rsid w:val="00E60676"/>
    <w:rsid w:val="00E60D95"/>
    <w:rsid w:val="00E6127F"/>
    <w:rsid w:val="00E623D8"/>
    <w:rsid w:val="00E6288F"/>
    <w:rsid w:val="00E632B7"/>
    <w:rsid w:val="00E651D9"/>
    <w:rsid w:val="00E65ECB"/>
    <w:rsid w:val="00E661DF"/>
    <w:rsid w:val="00E66D3F"/>
    <w:rsid w:val="00E66DC9"/>
    <w:rsid w:val="00E66ECB"/>
    <w:rsid w:val="00E73426"/>
    <w:rsid w:val="00E737AE"/>
    <w:rsid w:val="00E73993"/>
    <w:rsid w:val="00E7417B"/>
    <w:rsid w:val="00E74D68"/>
    <w:rsid w:val="00E75A09"/>
    <w:rsid w:val="00E770AB"/>
    <w:rsid w:val="00E7732E"/>
    <w:rsid w:val="00E77D7A"/>
    <w:rsid w:val="00E77E12"/>
    <w:rsid w:val="00E77FE7"/>
    <w:rsid w:val="00E80C17"/>
    <w:rsid w:val="00E8299C"/>
    <w:rsid w:val="00E8317A"/>
    <w:rsid w:val="00E832E3"/>
    <w:rsid w:val="00E83B6F"/>
    <w:rsid w:val="00E841D9"/>
    <w:rsid w:val="00E855BA"/>
    <w:rsid w:val="00E85EBA"/>
    <w:rsid w:val="00E86DB4"/>
    <w:rsid w:val="00E877D3"/>
    <w:rsid w:val="00E87987"/>
    <w:rsid w:val="00E90E0A"/>
    <w:rsid w:val="00E9100F"/>
    <w:rsid w:val="00E916CF"/>
    <w:rsid w:val="00E91979"/>
    <w:rsid w:val="00E93868"/>
    <w:rsid w:val="00E938AB"/>
    <w:rsid w:val="00E941FA"/>
    <w:rsid w:val="00E94D7D"/>
    <w:rsid w:val="00E96190"/>
    <w:rsid w:val="00E966A0"/>
    <w:rsid w:val="00E966D3"/>
    <w:rsid w:val="00E97B4B"/>
    <w:rsid w:val="00EA0C9B"/>
    <w:rsid w:val="00EA0E90"/>
    <w:rsid w:val="00EA2538"/>
    <w:rsid w:val="00EA3685"/>
    <w:rsid w:val="00EA41E2"/>
    <w:rsid w:val="00EA4773"/>
    <w:rsid w:val="00EA502B"/>
    <w:rsid w:val="00EA747A"/>
    <w:rsid w:val="00EA79DE"/>
    <w:rsid w:val="00EB055F"/>
    <w:rsid w:val="00EB0A97"/>
    <w:rsid w:val="00EB25A5"/>
    <w:rsid w:val="00EB4437"/>
    <w:rsid w:val="00EB48F7"/>
    <w:rsid w:val="00EB51C5"/>
    <w:rsid w:val="00EB5202"/>
    <w:rsid w:val="00EB6053"/>
    <w:rsid w:val="00EB6A72"/>
    <w:rsid w:val="00EB7C22"/>
    <w:rsid w:val="00EC1774"/>
    <w:rsid w:val="00EC1856"/>
    <w:rsid w:val="00EC1EF6"/>
    <w:rsid w:val="00EC561A"/>
    <w:rsid w:val="00EC5D80"/>
    <w:rsid w:val="00ED0D26"/>
    <w:rsid w:val="00ED1E4D"/>
    <w:rsid w:val="00ED343D"/>
    <w:rsid w:val="00ED378F"/>
    <w:rsid w:val="00ED3892"/>
    <w:rsid w:val="00ED3A6D"/>
    <w:rsid w:val="00ED66E0"/>
    <w:rsid w:val="00ED6C92"/>
    <w:rsid w:val="00EE0DB8"/>
    <w:rsid w:val="00EE0F32"/>
    <w:rsid w:val="00EE1017"/>
    <w:rsid w:val="00EE1694"/>
    <w:rsid w:val="00EE296B"/>
    <w:rsid w:val="00EE62A0"/>
    <w:rsid w:val="00EE7DA7"/>
    <w:rsid w:val="00EF17E8"/>
    <w:rsid w:val="00EF1B9D"/>
    <w:rsid w:val="00EF276E"/>
    <w:rsid w:val="00EF3D5A"/>
    <w:rsid w:val="00EF500E"/>
    <w:rsid w:val="00EF50F9"/>
    <w:rsid w:val="00EF5677"/>
    <w:rsid w:val="00EF63EA"/>
    <w:rsid w:val="00EF797A"/>
    <w:rsid w:val="00F007C7"/>
    <w:rsid w:val="00F007D1"/>
    <w:rsid w:val="00F009E2"/>
    <w:rsid w:val="00F00A53"/>
    <w:rsid w:val="00F01639"/>
    <w:rsid w:val="00F01D5E"/>
    <w:rsid w:val="00F02D67"/>
    <w:rsid w:val="00F06396"/>
    <w:rsid w:val="00F06D2C"/>
    <w:rsid w:val="00F11231"/>
    <w:rsid w:val="00F12AC0"/>
    <w:rsid w:val="00F13C15"/>
    <w:rsid w:val="00F14E16"/>
    <w:rsid w:val="00F15121"/>
    <w:rsid w:val="00F153FA"/>
    <w:rsid w:val="00F16363"/>
    <w:rsid w:val="00F16592"/>
    <w:rsid w:val="00F16BCC"/>
    <w:rsid w:val="00F170EF"/>
    <w:rsid w:val="00F17438"/>
    <w:rsid w:val="00F206C8"/>
    <w:rsid w:val="00F20871"/>
    <w:rsid w:val="00F20AEF"/>
    <w:rsid w:val="00F2226B"/>
    <w:rsid w:val="00F252C5"/>
    <w:rsid w:val="00F254EC"/>
    <w:rsid w:val="00F25999"/>
    <w:rsid w:val="00F25EAE"/>
    <w:rsid w:val="00F26110"/>
    <w:rsid w:val="00F2637E"/>
    <w:rsid w:val="00F26A14"/>
    <w:rsid w:val="00F310C1"/>
    <w:rsid w:val="00F314DE"/>
    <w:rsid w:val="00F32166"/>
    <w:rsid w:val="00F323D9"/>
    <w:rsid w:val="00F32420"/>
    <w:rsid w:val="00F32E2E"/>
    <w:rsid w:val="00F3330D"/>
    <w:rsid w:val="00F34265"/>
    <w:rsid w:val="00F342AD"/>
    <w:rsid w:val="00F3493B"/>
    <w:rsid w:val="00F37855"/>
    <w:rsid w:val="00F40EE2"/>
    <w:rsid w:val="00F41697"/>
    <w:rsid w:val="00F41E48"/>
    <w:rsid w:val="00F44A24"/>
    <w:rsid w:val="00F46B39"/>
    <w:rsid w:val="00F47885"/>
    <w:rsid w:val="00F47D1C"/>
    <w:rsid w:val="00F50715"/>
    <w:rsid w:val="00F51C85"/>
    <w:rsid w:val="00F529F0"/>
    <w:rsid w:val="00F543DC"/>
    <w:rsid w:val="00F54C7E"/>
    <w:rsid w:val="00F54CD1"/>
    <w:rsid w:val="00F55165"/>
    <w:rsid w:val="00F573FA"/>
    <w:rsid w:val="00F6018D"/>
    <w:rsid w:val="00F622F9"/>
    <w:rsid w:val="00F62D91"/>
    <w:rsid w:val="00F64BD3"/>
    <w:rsid w:val="00F653AD"/>
    <w:rsid w:val="00F654C0"/>
    <w:rsid w:val="00F65C4E"/>
    <w:rsid w:val="00F714AE"/>
    <w:rsid w:val="00F71EC4"/>
    <w:rsid w:val="00F722AE"/>
    <w:rsid w:val="00F72D15"/>
    <w:rsid w:val="00F732EB"/>
    <w:rsid w:val="00F75C4E"/>
    <w:rsid w:val="00F77435"/>
    <w:rsid w:val="00F7789E"/>
    <w:rsid w:val="00F8003E"/>
    <w:rsid w:val="00F80E04"/>
    <w:rsid w:val="00F80FA9"/>
    <w:rsid w:val="00F81669"/>
    <w:rsid w:val="00F82C5E"/>
    <w:rsid w:val="00F87E08"/>
    <w:rsid w:val="00F94018"/>
    <w:rsid w:val="00F95C29"/>
    <w:rsid w:val="00F95D81"/>
    <w:rsid w:val="00F964B3"/>
    <w:rsid w:val="00F97620"/>
    <w:rsid w:val="00FA05F1"/>
    <w:rsid w:val="00FA17E6"/>
    <w:rsid w:val="00FA190C"/>
    <w:rsid w:val="00FA2D40"/>
    <w:rsid w:val="00FA2DD9"/>
    <w:rsid w:val="00FA2F09"/>
    <w:rsid w:val="00FA3ED5"/>
    <w:rsid w:val="00FA5033"/>
    <w:rsid w:val="00FB0315"/>
    <w:rsid w:val="00FB0A9D"/>
    <w:rsid w:val="00FB290D"/>
    <w:rsid w:val="00FB4C88"/>
    <w:rsid w:val="00FB4E5B"/>
    <w:rsid w:val="00FB512C"/>
    <w:rsid w:val="00FB657D"/>
    <w:rsid w:val="00FB6EC0"/>
    <w:rsid w:val="00FC1ACF"/>
    <w:rsid w:val="00FC33AA"/>
    <w:rsid w:val="00FC33FB"/>
    <w:rsid w:val="00FC4489"/>
    <w:rsid w:val="00FC5106"/>
    <w:rsid w:val="00FC7200"/>
    <w:rsid w:val="00FC7BA7"/>
    <w:rsid w:val="00FD0F0D"/>
    <w:rsid w:val="00FD1740"/>
    <w:rsid w:val="00FD1DAC"/>
    <w:rsid w:val="00FD2035"/>
    <w:rsid w:val="00FD246E"/>
    <w:rsid w:val="00FD2E81"/>
    <w:rsid w:val="00FD30BB"/>
    <w:rsid w:val="00FD37E3"/>
    <w:rsid w:val="00FD5223"/>
    <w:rsid w:val="00FD526C"/>
    <w:rsid w:val="00FD5399"/>
    <w:rsid w:val="00FD5F85"/>
    <w:rsid w:val="00FD7305"/>
    <w:rsid w:val="00FD747D"/>
    <w:rsid w:val="00FD74E9"/>
    <w:rsid w:val="00FE0C32"/>
    <w:rsid w:val="00FE2C2B"/>
    <w:rsid w:val="00FE2D89"/>
    <w:rsid w:val="00FE34DE"/>
    <w:rsid w:val="00FE50D7"/>
    <w:rsid w:val="00FE72E4"/>
    <w:rsid w:val="00FE774D"/>
    <w:rsid w:val="00FE7C20"/>
    <w:rsid w:val="00FE7C72"/>
    <w:rsid w:val="00FF0349"/>
    <w:rsid w:val="00FF4A29"/>
    <w:rsid w:val="00FF5748"/>
    <w:rsid w:val="00FF6598"/>
    <w:rsid w:val="00FF6D74"/>
    <w:rsid w:val="00FF7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CB50D"/>
  <w15:chartTrackingRefBased/>
  <w15:docId w15:val="{26F7BF0D-81E3-4E47-9718-3D9E15375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page number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556C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val="x-none" w:eastAsia="cs-CZ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10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val="x-none" w:eastAsia="x-none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val="x-none" w:eastAsia="cs-CZ"/>
    </w:rPr>
  </w:style>
  <w:style w:type="character" w:customStyle="1" w:styleId="ZkladntextChar1">
    <w:name w:val="Základný text Char1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val="x-none" w:eastAsia="cs-CZ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val="x-none" w:eastAsia="cs-CZ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lostrany">
    <w:name w:val="page number"/>
    <w:rsid w:val="00CC6E4C"/>
  </w:style>
  <w:style w:type="paragraph" w:customStyle="1" w:styleId="paragraph">
    <w:name w:val="paragraph"/>
    <w:basedOn w:val="Normlny"/>
    <w:rsid w:val="00960E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960E92"/>
  </w:style>
  <w:style w:type="character" w:customStyle="1" w:styleId="eop">
    <w:name w:val="eop"/>
    <w:basedOn w:val="Predvolenpsmoodseku"/>
    <w:rsid w:val="00960E92"/>
  </w:style>
  <w:style w:type="character" w:customStyle="1" w:styleId="spellingerror">
    <w:name w:val="spellingerror"/>
    <w:basedOn w:val="Predvolenpsmoodseku"/>
    <w:rsid w:val="00960E92"/>
  </w:style>
  <w:style w:type="paragraph" w:styleId="Revzia">
    <w:name w:val="Revision"/>
    <w:hidden/>
    <w:uiPriority w:val="99"/>
    <w:semiHidden/>
    <w:rsid w:val="00B61A2E"/>
    <w:rPr>
      <w:rFonts w:cs="Times New Roman"/>
      <w:sz w:val="22"/>
      <w:szCs w:val="36"/>
      <w:lang w:eastAsia="en-US"/>
    </w:rPr>
  </w:style>
  <w:style w:type="paragraph" w:customStyle="1" w:styleId="Default">
    <w:name w:val="Default"/>
    <w:basedOn w:val="Normlny"/>
    <w:rsid w:val="00D60CE8"/>
    <w:pPr>
      <w:autoSpaceDE w:val="0"/>
      <w:autoSpaceDN w:val="0"/>
      <w:spacing w:after="0" w:line="240" w:lineRule="auto"/>
    </w:pPr>
    <w:rPr>
      <w:rFonts w:ascii="Corbel" w:eastAsiaTheme="minorHAnsi" w:hAnsi="Corbel" w:cs="Aptos"/>
      <w:color w:val="000000"/>
      <w:sz w:val="24"/>
      <w:szCs w:val="24"/>
      <w:lang w:eastAsia="sk-SK"/>
    </w:rPr>
  </w:style>
  <w:style w:type="character" w:customStyle="1" w:styleId="wacimagecontainer">
    <w:name w:val="wacimagecontainer"/>
    <w:basedOn w:val="Predvolenpsmoodseku"/>
    <w:rsid w:val="006F57B8"/>
  </w:style>
  <w:style w:type="character" w:styleId="Vrazn">
    <w:name w:val="Strong"/>
    <w:basedOn w:val="Predvolenpsmoodseku"/>
    <w:uiPriority w:val="22"/>
    <w:qFormat/>
    <w:rsid w:val="00EB44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48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4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8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3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1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1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9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3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9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7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4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2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E21C6-60F8-4066-972C-EBC798AF1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4609</TotalTime>
  <Pages>35</Pages>
  <Words>7897</Words>
  <Characters>45015</Characters>
  <Application>Microsoft Office Word</Application>
  <DocSecurity>0</DocSecurity>
  <Lines>375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Martina Kopecká</cp:lastModifiedBy>
  <cp:revision>81</cp:revision>
  <cp:lastPrinted>2025-03-27T11:45:00Z</cp:lastPrinted>
  <dcterms:created xsi:type="dcterms:W3CDTF">2024-03-27T10:52:00Z</dcterms:created>
  <dcterms:modified xsi:type="dcterms:W3CDTF">2025-03-27T11:53:00Z</dcterms:modified>
</cp:coreProperties>
</file>