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1B8EC4" w14:textId="0F69274C" w:rsidR="00D3644A" w:rsidRDefault="00D3644A" w:rsidP="00D3644A">
      <w:pPr>
        <w:spacing w:after="12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3644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D3644A">
        <w:rPr>
          <w:rFonts w:ascii="Arial" w:eastAsia="Times New Roman" w:hAnsi="Arial" w:cs="Arial"/>
          <w:b/>
          <w:sz w:val="35"/>
          <w:szCs w:val="35"/>
          <w:lang w:eastAsia="sk-SK"/>
        </w:rPr>
        <w:t>P O Z N Á M K Y</w:t>
      </w:r>
      <w:r w:rsidRPr="00D3644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/>
      </w:r>
      <w:r w:rsidRPr="00D3644A">
        <w:rPr>
          <w:rFonts w:ascii="Arial" w:eastAsia="Times New Roman" w:hAnsi="Arial" w:cs="Arial"/>
          <w:b/>
          <w:sz w:val="27"/>
          <w:szCs w:val="27"/>
          <w:lang w:eastAsia="sk-SK"/>
        </w:rPr>
        <w:t>mikroúčtovnej jednotky</w:t>
      </w:r>
      <w:r w:rsidRPr="00D3644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D3644A">
        <w:rPr>
          <w:rFonts w:ascii="Arial" w:eastAsia="Times New Roman" w:hAnsi="Arial" w:cs="Arial"/>
          <w:sz w:val="23"/>
          <w:szCs w:val="23"/>
          <w:lang w:eastAsia="sk-SK"/>
        </w:rPr>
        <w:t xml:space="preserve">zostavenej ku dňu </w:t>
      </w:r>
      <w:r w:rsidRPr="00D3644A">
        <w:rPr>
          <w:rFonts w:ascii="Arial" w:eastAsia="Times New Roman" w:hAnsi="Arial" w:cs="Arial"/>
          <w:sz w:val="25"/>
          <w:szCs w:val="25"/>
          <w:lang w:eastAsia="sk-SK"/>
        </w:rPr>
        <w:t>31.12.202</w:t>
      </w:r>
      <w:r w:rsidR="00466905">
        <w:rPr>
          <w:rFonts w:ascii="Arial" w:eastAsia="Times New Roman" w:hAnsi="Arial" w:cs="Arial"/>
          <w:sz w:val="25"/>
          <w:szCs w:val="25"/>
          <w:lang w:eastAsia="sk-SK"/>
        </w:rPr>
        <w:t>4</w:t>
      </w:r>
    </w:p>
    <w:p w14:paraId="3740CFF1" w14:textId="77777777" w:rsidR="00D3644A" w:rsidRDefault="00D3644A" w:rsidP="00D3644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C76291E" w14:textId="42B5481F" w:rsidR="00D3644A" w:rsidRDefault="00D3644A" w:rsidP="006F70AA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D3644A">
        <w:rPr>
          <w:rFonts w:ascii="Arial" w:eastAsia="Times New Roman" w:hAnsi="Arial" w:cs="Arial"/>
          <w:sz w:val="20"/>
          <w:szCs w:val="20"/>
          <w:lang w:eastAsia="sk-SK"/>
        </w:rPr>
        <w:t>Daňové identifikačné číslo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:   </w:t>
      </w:r>
      <w:r w:rsidR="001C4420">
        <w:rPr>
          <w:rFonts w:ascii="Arial" w:eastAsia="Times New Roman" w:hAnsi="Arial" w:cs="Arial"/>
          <w:b/>
          <w:sz w:val="20"/>
          <w:szCs w:val="20"/>
          <w:lang w:eastAsia="sk-SK"/>
        </w:rPr>
        <w:t>2121664754</w:t>
      </w:r>
      <w:r w:rsidRPr="00D3644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D3644A">
        <w:rPr>
          <w:rFonts w:ascii="Arial" w:eastAsia="Times New Roman" w:hAnsi="Arial" w:cs="Arial"/>
          <w:sz w:val="20"/>
          <w:szCs w:val="20"/>
          <w:lang w:eastAsia="sk-SK"/>
        </w:rPr>
        <w:t>IČO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:  </w:t>
      </w:r>
      <w:r w:rsidR="001C4420">
        <w:rPr>
          <w:rFonts w:ascii="Arial" w:eastAsia="Times New Roman" w:hAnsi="Arial" w:cs="Arial"/>
          <w:b/>
          <w:sz w:val="20"/>
          <w:szCs w:val="20"/>
          <w:lang w:eastAsia="sk-SK"/>
        </w:rPr>
        <w:t>54394856</w:t>
      </w:r>
      <w:r w:rsidRPr="00D3644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D3644A">
        <w:rPr>
          <w:rFonts w:ascii="Arial" w:eastAsia="Times New Roman" w:hAnsi="Arial" w:cs="Arial"/>
          <w:sz w:val="20"/>
          <w:szCs w:val="20"/>
          <w:lang w:eastAsia="sk-SK"/>
        </w:rPr>
        <w:t>Obchodné meno/názov účtovnej jednotky</w:t>
      </w:r>
    </w:p>
    <w:p w14:paraId="6C143232" w14:textId="45D64F66" w:rsidR="006F70AA" w:rsidRDefault="001C4420" w:rsidP="006F70AA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sz w:val="25"/>
          <w:szCs w:val="25"/>
          <w:lang w:eastAsia="sk-SK"/>
        </w:rPr>
        <w:t>KAVEZET, s.r.o.</w:t>
      </w:r>
      <w:r w:rsidR="00D3644A" w:rsidRPr="00D3644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/>
      </w:r>
      <w:r w:rsidR="00D3644A" w:rsidRPr="00D3644A">
        <w:rPr>
          <w:rFonts w:ascii="Arial" w:eastAsia="Times New Roman" w:hAnsi="Arial" w:cs="Arial"/>
          <w:sz w:val="20"/>
          <w:szCs w:val="20"/>
          <w:lang w:eastAsia="sk-SK"/>
        </w:rPr>
        <w:t>Ulica</w:t>
      </w:r>
      <w:r w:rsidR="00D3644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3644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3644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3644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3644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3644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3644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3644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3644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3644A" w:rsidRPr="00D3644A">
        <w:rPr>
          <w:rFonts w:ascii="Arial" w:eastAsia="Times New Roman" w:hAnsi="Arial" w:cs="Arial"/>
          <w:sz w:val="20"/>
          <w:szCs w:val="20"/>
          <w:lang w:eastAsia="sk-SK"/>
        </w:rPr>
        <w:t>Číslo</w:t>
      </w:r>
    </w:p>
    <w:p w14:paraId="5DD6A13F" w14:textId="15E1B69E" w:rsidR="00D3644A" w:rsidRPr="006F70AA" w:rsidRDefault="001C4420" w:rsidP="006F70AA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5"/>
          <w:szCs w:val="25"/>
          <w:lang w:eastAsia="sk-SK"/>
        </w:rPr>
        <w:t>Bystrická cesta</w:t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ab/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ab/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ab/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ab/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ab/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ab/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ab/>
      </w:r>
      <w:r>
        <w:rPr>
          <w:rFonts w:ascii="Arial" w:eastAsia="Times New Roman" w:hAnsi="Arial" w:cs="Arial"/>
          <w:sz w:val="25"/>
          <w:szCs w:val="25"/>
          <w:lang w:eastAsia="sk-SK"/>
        </w:rPr>
        <w:t>5561</w:t>
      </w:r>
      <w:r w:rsidR="00D3644A" w:rsidRPr="006F70A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="00D3644A" w:rsidRPr="006F70AA">
        <w:rPr>
          <w:rFonts w:ascii="Arial" w:eastAsia="Times New Roman" w:hAnsi="Arial" w:cs="Arial"/>
          <w:sz w:val="20"/>
          <w:szCs w:val="20"/>
          <w:lang w:eastAsia="sk-SK"/>
        </w:rPr>
        <w:t>PSČ</w:t>
      </w:r>
      <w:r w:rsidR="00D3644A" w:rsidRPr="006F70AA">
        <w:rPr>
          <w:rFonts w:ascii="Arial" w:eastAsia="Times New Roman" w:hAnsi="Arial" w:cs="Arial"/>
          <w:sz w:val="20"/>
          <w:szCs w:val="20"/>
          <w:lang w:eastAsia="sk-SK"/>
        </w:rPr>
        <w:tab/>
      </w:r>
      <w:r w:rsidR="00D3644A" w:rsidRPr="006F70AA">
        <w:rPr>
          <w:rFonts w:ascii="Arial" w:eastAsia="Times New Roman" w:hAnsi="Arial" w:cs="Arial"/>
          <w:sz w:val="20"/>
          <w:szCs w:val="20"/>
          <w:lang w:eastAsia="sk-SK"/>
        </w:rPr>
        <w:tab/>
      </w:r>
      <w:r w:rsidR="00D3644A" w:rsidRPr="006F70AA">
        <w:rPr>
          <w:rFonts w:ascii="Arial" w:eastAsia="Times New Roman" w:hAnsi="Arial" w:cs="Arial"/>
          <w:sz w:val="20"/>
          <w:szCs w:val="20"/>
          <w:lang w:eastAsia="sk-SK"/>
        </w:rPr>
        <w:tab/>
      </w:r>
      <w:r w:rsidR="00D3644A" w:rsidRPr="006F70AA">
        <w:rPr>
          <w:rFonts w:ascii="Arial" w:eastAsia="Times New Roman" w:hAnsi="Arial" w:cs="Arial"/>
          <w:sz w:val="20"/>
          <w:szCs w:val="20"/>
          <w:lang w:eastAsia="sk-SK"/>
        </w:rPr>
        <w:tab/>
        <w:t>Mesto</w:t>
      </w:r>
      <w:r w:rsidR="00D3644A" w:rsidRPr="006F70A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 xml:space="preserve">03401 </w:t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ab/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ab/>
      </w:r>
      <w:r w:rsidR="00D3644A" w:rsidRPr="006F70AA">
        <w:rPr>
          <w:rFonts w:ascii="Arial" w:eastAsia="Times New Roman" w:hAnsi="Arial" w:cs="Arial"/>
          <w:sz w:val="25"/>
          <w:szCs w:val="25"/>
          <w:lang w:eastAsia="sk-SK"/>
        </w:rPr>
        <w:tab/>
        <w:t>Ružomberok</w:t>
      </w:r>
      <w:r w:rsidR="00D3644A" w:rsidRPr="006F70A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="00D3644A" w:rsidRPr="006F70A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="00D3644A" w:rsidRPr="006F70A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="00D3644A" w:rsidRPr="006F70A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="00D3644A" w:rsidRPr="006F70A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="00D3644A" w:rsidRPr="006F70AA">
        <w:rPr>
          <w:rFonts w:ascii="Arial" w:eastAsia="Times New Roman" w:hAnsi="Arial" w:cs="Arial"/>
          <w:sz w:val="20"/>
          <w:szCs w:val="20"/>
          <w:lang w:eastAsia="sk-SK"/>
        </w:rPr>
        <w:t xml:space="preserve">Zostavené dňa </w:t>
      </w:r>
      <w:r w:rsidR="00466905">
        <w:rPr>
          <w:rFonts w:ascii="Arial" w:eastAsia="Times New Roman" w:hAnsi="Arial" w:cs="Arial"/>
          <w:sz w:val="25"/>
          <w:szCs w:val="25"/>
          <w:lang w:eastAsia="sk-SK"/>
        </w:rPr>
        <w:t>2</w:t>
      </w:r>
      <w:r>
        <w:rPr>
          <w:rFonts w:ascii="Arial" w:eastAsia="Times New Roman" w:hAnsi="Arial" w:cs="Arial"/>
          <w:sz w:val="25"/>
          <w:szCs w:val="25"/>
          <w:lang w:eastAsia="sk-SK"/>
        </w:rPr>
        <w:t>8</w:t>
      </w:r>
      <w:r w:rsidR="00466905">
        <w:rPr>
          <w:rFonts w:ascii="Arial" w:eastAsia="Times New Roman" w:hAnsi="Arial" w:cs="Arial"/>
          <w:sz w:val="25"/>
          <w:szCs w:val="25"/>
          <w:lang w:eastAsia="sk-SK"/>
        </w:rPr>
        <w:t>.</w:t>
      </w:r>
      <w:r w:rsidR="00084898">
        <w:rPr>
          <w:rFonts w:ascii="Arial" w:eastAsia="Times New Roman" w:hAnsi="Arial" w:cs="Arial"/>
          <w:sz w:val="25"/>
          <w:szCs w:val="25"/>
          <w:lang w:eastAsia="sk-SK"/>
        </w:rPr>
        <w:t>03.202</w:t>
      </w:r>
      <w:r w:rsidR="00466905">
        <w:rPr>
          <w:rFonts w:ascii="Arial" w:eastAsia="Times New Roman" w:hAnsi="Arial" w:cs="Arial"/>
          <w:sz w:val="25"/>
          <w:szCs w:val="25"/>
          <w:lang w:eastAsia="sk-SK"/>
        </w:rPr>
        <w:t>5</w:t>
      </w:r>
      <w:r w:rsidR="00D3644A" w:rsidRPr="006F70A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="00D3644A" w:rsidRPr="006F70AA">
        <w:rPr>
          <w:rFonts w:ascii="Arial" w:eastAsia="Times New Roman" w:hAnsi="Arial" w:cs="Arial"/>
          <w:sz w:val="20"/>
          <w:szCs w:val="20"/>
          <w:lang w:eastAsia="sk-SK"/>
        </w:rPr>
        <w:t xml:space="preserve">Schválené dňa </w:t>
      </w:r>
      <w:r>
        <w:rPr>
          <w:rFonts w:ascii="Arial" w:eastAsia="Times New Roman" w:hAnsi="Arial" w:cs="Arial"/>
          <w:sz w:val="20"/>
          <w:szCs w:val="20"/>
          <w:lang w:eastAsia="sk-SK"/>
        </w:rPr>
        <w:t>28.03.2025</w:t>
      </w:r>
    </w:p>
    <w:p w14:paraId="0DF4DC1C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05ACD912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5310322C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2F61A963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50AC07EA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72B88AC0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2CAFD36C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704EB0D2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15E25949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2787F5B3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25E9A600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0F921CE7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736B87A8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7F402BA4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5BD73D45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6B56624C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6C05DC77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37E7BFEF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50BB13A8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33EDFA16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4B9FE09A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4F786024" w14:textId="77777777" w:rsid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</w:p>
    <w:p w14:paraId="580D2A01" w14:textId="2EC5CE04" w:rsidR="00D3644A" w:rsidRPr="00D3644A" w:rsidRDefault="00D3644A" w:rsidP="00D3644A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sk-SK"/>
        </w:rPr>
      </w:pPr>
      <w:r w:rsidRPr="00D3644A">
        <w:rPr>
          <w:rFonts w:ascii="Arial" w:eastAsia="Times New Roman" w:hAnsi="Arial" w:cs="Arial"/>
          <w:sz w:val="27"/>
          <w:szCs w:val="27"/>
          <w:lang w:eastAsia="sk-SK"/>
        </w:rPr>
        <w:t>A.</w:t>
      </w:r>
      <w:r>
        <w:rPr>
          <w:rFonts w:ascii="Arial" w:eastAsia="Times New Roman" w:hAnsi="Arial" w:cs="Arial"/>
          <w:sz w:val="27"/>
          <w:szCs w:val="27"/>
          <w:lang w:eastAsia="sk-SK"/>
        </w:rPr>
        <w:t xml:space="preserve"> </w:t>
      </w:r>
      <w:r w:rsidRPr="00D3644A">
        <w:rPr>
          <w:rFonts w:ascii="Arial" w:eastAsia="Times New Roman" w:hAnsi="Arial" w:cs="Arial"/>
          <w:sz w:val="27"/>
          <w:szCs w:val="27"/>
          <w:lang w:eastAsia="sk-SK"/>
        </w:rPr>
        <w:t>Všeobecné údaje</w:t>
      </w:r>
      <w:r w:rsidRPr="00D3644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D3644A">
        <w:rPr>
          <w:rFonts w:ascii="Arial" w:eastAsia="Times New Roman" w:hAnsi="Arial" w:cs="Arial"/>
          <w:sz w:val="20"/>
          <w:szCs w:val="20"/>
          <w:lang w:eastAsia="sk-SK"/>
        </w:rPr>
        <w:t xml:space="preserve">1. Dátum založenia </w:t>
      </w:r>
      <w:r w:rsidR="001C4420">
        <w:rPr>
          <w:rFonts w:ascii="Arial" w:eastAsia="Times New Roman" w:hAnsi="Arial" w:cs="Arial"/>
          <w:sz w:val="25"/>
          <w:szCs w:val="25"/>
          <w:lang w:eastAsia="sk-SK"/>
        </w:rPr>
        <w:t>17.1.2022</w:t>
      </w:r>
      <w:r w:rsidRPr="00D3644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D3644A">
        <w:rPr>
          <w:rFonts w:ascii="Arial" w:eastAsia="Times New Roman" w:hAnsi="Arial" w:cs="Arial"/>
          <w:sz w:val="20"/>
          <w:szCs w:val="20"/>
          <w:lang w:eastAsia="sk-SK"/>
        </w:rPr>
        <w:t xml:space="preserve">2. Dátum vzniku </w:t>
      </w:r>
      <w:r w:rsidR="001C4420">
        <w:rPr>
          <w:rFonts w:ascii="Arial" w:eastAsia="Times New Roman" w:hAnsi="Arial" w:cs="Arial"/>
          <w:sz w:val="25"/>
          <w:szCs w:val="25"/>
          <w:lang w:eastAsia="sk-SK"/>
        </w:rPr>
        <w:t>10.02.2022</w:t>
      </w:r>
    </w:p>
    <w:p w14:paraId="0C115BE8" w14:textId="4C02AED1" w:rsidR="00D3644A" w:rsidRPr="006F70AA" w:rsidRDefault="006F70AA" w:rsidP="00D3644A">
      <w:pPr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3. </w:t>
      </w:r>
      <w:r w:rsidR="001C4420">
        <w:rPr>
          <w:rFonts w:cstheme="minorHAnsi"/>
          <w:sz w:val="24"/>
          <w:szCs w:val="24"/>
          <w:lang w:eastAsia="sk-SK"/>
        </w:rPr>
        <w:t>Ostatné stavebné kompletizačné a dokončovacie práce</w:t>
      </w:r>
      <w:r w:rsidR="00D3644A" w:rsidRPr="006F70AA">
        <w:rPr>
          <w:rFonts w:cstheme="minorHAnsi"/>
          <w:sz w:val="24"/>
          <w:szCs w:val="24"/>
          <w:lang w:eastAsia="sk-SK"/>
        </w:rPr>
        <w:br/>
      </w:r>
      <w:r w:rsidR="00D3644A" w:rsidRPr="00D3644A">
        <w:rPr>
          <w:lang w:eastAsia="sk-SK"/>
        </w:rPr>
        <w:t>4. Priemerný počet zamestnancov</w:t>
      </w:r>
      <w:r w:rsidR="00D3644A">
        <w:rPr>
          <w:lang w:eastAsia="sk-SK"/>
        </w:rPr>
        <w:t>:</w:t>
      </w:r>
      <w:r w:rsidR="00DB2C62">
        <w:rPr>
          <w:lang w:eastAsia="sk-SK"/>
        </w:rPr>
        <w:t xml:space="preserve"> 0</w:t>
      </w:r>
    </w:p>
    <w:p w14:paraId="10FF8A35" w14:textId="77777777" w:rsidR="00D3644A" w:rsidRDefault="00D3644A" w:rsidP="00D3644A">
      <w:pPr>
        <w:rPr>
          <w:lang w:eastAsia="sk-SK"/>
        </w:rPr>
      </w:pPr>
      <w:r w:rsidRPr="00D3644A">
        <w:rPr>
          <w:lang w:eastAsia="sk-SK"/>
        </w:rPr>
        <w:t>5. Informácie o konsolidovanom celku</w:t>
      </w:r>
    </w:p>
    <w:p w14:paraId="3665CC33" w14:textId="241F449C" w:rsidR="00D3644A" w:rsidRPr="00D3644A" w:rsidRDefault="00D3644A" w:rsidP="00D3644A">
      <w:pPr>
        <w:rPr>
          <w:rFonts w:ascii="Times New Roman" w:hAnsi="Times New Roman" w:cs="Times New Roman"/>
          <w:sz w:val="20"/>
          <w:szCs w:val="20"/>
          <w:lang w:eastAsia="sk-SK"/>
        </w:rPr>
      </w:pPr>
      <w:r w:rsidRPr="00D3644A">
        <w:rPr>
          <w:lang w:eastAsia="sk-SK"/>
        </w:rPr>
        <w:t>6. Informácie o prijatých postupoch</w:t>
      </w:r>
      <w:r w:rsidRPr="00D3644A">
        <w:rPr>
          <w:rFonts w:ascii="Times New Roman" w:hAnsi="Times New Roman" w:cs="Times New Roman"/>
          <w:sz w:val="24"/>
          <w:szCs w:val="24"/>
          <w:lang w:eastAsia="sk-SK"/>
        </w:rPr>
        <w:br/>
      </w:r>
      <w:r w:rsidRPr="00D3644A">
        <w:rPr>
          <w:rFonts w:ascii="Times New Roman" w:hAnsi="Times New Roman" w:cs="Times New Roman"/>
          <w:sz w:val="24"/>
          <w:szCs w:val="24"/>
          <w:lang w:eastAsia="sk-SK"/>
        </w:rPr>
        <w:br/>
      </w:r>
      <w:r w:rsidRPr="00D3644A">
        <w:rPr>
          <w:sz w:val="20"/>
          <w:szCs w:val="20"/>
          <w:lang w:eastAsia="sk-SK"/>
        </w:rPr>
        <w:t>Účtovná jednotka účtuje v sústave podvojné</w:t>
      </w:r>
      <w:r>
        <w:rPr>
          <w:sz w:val="20"/>
          <w:szCs w:val="20"/>
          <w:lang w:eastAsia="sk-SK"/>
        </w:rPr>
        <w:t>ho účtovníctva</w:t>
      </w:r>
      <w:r w:rsidRPr="00D3644A">
        <w:rPr>
          <w:rFonts w:ascii="Times New Roman" w:hAnsi="Times New Roman" w:cs="Times New Roman"/>
          <w:sz w:val="20"/>
          <w:szCs w:val="20"/>
          <w:lang w:eastAsia="sk-SK"/>
        </w:rPr>
        <w:br/>
      </w:r>
      <w:r>
        <w:rPr>
          <w:sz w:val="20"/>
          <w:szCs w:val="20"/>
          <w:lang w:eastAsia="sk-SK"/>
        </w:rPr>
        <w:t>Konateľ</w:t>
      </w:r>
      <w:r w:rsidRPr="00D3644A">
        <w:rPr>
          <w:sz w:val="20"/>
          <w:szCs w:val="20"/>
          <w:lang w:eastAsia="sk-SK"/>
        </w:rPr>
        <w:t xml:space="preserve"> spoločnosti je </w:t>
      </w:r>
      <w:r w:rsidR="001C4420">
        <w:rPr>
          <w:sz w:val="20"/>
          <w:szCs w:val="20"/>
          <w:lang w:eastAsia="sk-SK"/>
        </w:rPr>
        <w:t>Matúš Zverec, Tomáš Vlk</w:t>
      </w:r>
      <w:r w:rsidRPr="00D3644A">
        <w:rPr>
          <w:rFonts w:ascii="Times New Roman" w:hAnsi="Times New Roman" w:cs="Times New Roman"/>
          <w:sz w:val="20"/>
          <w:szCs w:val="20"/>
          <w:lang w:eastAsia="sk-SK"/>
        </w:rPr>
        <w:br/>
      </w:r>
      <w:r w:rsidR="00466905">
        <w:rPr>
          <w:sz w:val="20"/>
          <w:szCs w:val="20"/>
          <w:lang w:eastAsia="sk-SK"/>
        </w:rPr>
        <w:t xml:space="preserve">Dátum schválenia UZ za rok 2023 je </w:t>
      </w:r>
      <w:r w:rsidR="001C4420" w:rsidRPr="001C4420">
        <w:rPr>
          <w:sz w:val="20"/>
          <w:szCs w:val="20"/>
          <w:lang w:eastAsia="sk-SK"/>
        </w:rPr>
        <w:t>24.03.2024</w:t>
      </w:r>
    </w:p>
    <w:p w14:paraId="7A579C29" w14:textId="77777777" w:rsidR="006F70AA" w:rsidRDefault="006F70AA" w:rsidP="00D3644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E0ED6B8" w14:textId="77777777" w:rsidR="006F70AA" w:rsidRDefault="006F70AA" w:rsidP="00D3644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A501434" w14:textId="77777777" w:rsidR="00D3644A" w:rsidRPr="00D3644A" w:rsidRDefault="00D3644A" w:rsidP="00D3644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3644A">
        <w:rPr>
          <w:rFonts w:ascii="Arial" w:eastAsia="Times New Roman" w:hAnsi="Arial" w:cs="Arial"/>
          <w:sz w:val="20"/>
          <w:szCs w:val="20"/>
          <w:lang w:eastAsia="sk-SK"/>
        </w:rPr>
        <w:t xml:space="preserve">7. Informácie vysvetľujúce a dopĺňajúce súvahu a výkaz ziskov a strát </w:t>
      </w:r>
    </w:p>
    <w:p w14:paraId="1D23F40C" w14:textId="77777777" w:rsidR="00BD58EC" w:rsidRDefault="00BD58EC"/>
    <w:sectPr w:rsidR="00BD58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1B3A79"/>
    <w:multiLevelType w:val="hybridMultilevel"/>
    <w:tmpl w:val="EE1C3522"/>
    <w:lvl w:ilvl="0" w:tplc="30E409E4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  <w:sz w:val="25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3650D1"/>
    <w:multiLevelType w:val="hybridMultilevel"/>
    <w:tmpl w:val="DDE079D4"/>
    <w:lvl w:ilvl="0" w:tplc="51C0AD54">
      <w:start w:val="1"/>
      <w:numFmt w:val="upperLetter"/>
      <w:lvlText w:val="%1."/>
      <w:lvlJc w:val="left"/>
      <w:pPr>
        <w:ind w:left="720" w:hanging="360"/>
      </w:pPr>
      <w:rPr>
        <w:rFonts w:hint="default"/>
        <w:sz w:val="2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88163D"/>
    <w:multiLevelType w:val="hybridMultilevel"/>
    <w:tmpl w:val="0EDEDC02"/>
    <w:lvl w:ilvl="0" w:tplc="0096C1F2">
      <w:start w:val="1"/>
      <w:numFmt w:val="upperRoman"/>
      <w:lvlText w:val="%1."/>
      <w:lvlJc w:val="left"/>
      <w:pPr>
        <w:ind w:left="1080" w:hanging="720"/>
      </w:pPr>
      <w:rPr>
        <w:rFonts w:hint="default"/>
        <w:sz w:val="25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4985026">
    <w:abstractNumId w:val="1"/>
  </w:num>
  <w:num w:numId="2" w16cid:durableId="1649674572">
    <w:abstractNumId w:val="0"/>
  </w:num>
  <w:num w:numId="3" w16cid:durableId="150381518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644A"/>
    <w:rsid w:val="00084898"/>
    <w:rsid w:val="001C4420"/>
    <w:rsid w:val="00232E3E"/>
    <w:rsid w:val="00466905"/>
    <w:rsid w:val="006F70AA"/>
    <w:rsid w:val="008B02CD"/>
    <w:rsid w:val="00BD58EC"/>
    <w:rsid w:val="00D3644A"/>
    <w:rsid w:val="00DB2C62"/>
    <w:rsid w:val="00DD1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E5CC31"/>
  <w15:docId w15:val="{07CDAD04-9765-44F4-821D-B71AF2694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364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8312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119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Katarína Mahútová</cp:lastModifiedBy>
  <cp:revision>3</cp:revision>
  <cp:lastPrinted>2023-03-22T13:05:00Z</cp:lastPrinted>
  <dcterms:created xsi:type="dcterms:W3CDTF">2025-03-28T09:06:00Z</dcterms:created>
  <dcterms:modified xsi:type="dcterms:W3CDTF">2025-03-28T09:16:00Z</dcterms:modified>
</cp:coreProperties>
</file>