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Poznámky k účetní závěrce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>firma je v likvidaci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cs-CZ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cs-CZ" w:eastAsia="zh-CN" w:bidi="hi-IN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LibreOffice/25.2.1.2$Windows_X86_64 LibreOffice_project/d3abf4aee5fd705e4a92bba33a32f40bc4e56f49</Application>
  <AppVersion>15.0000</AppVersion>
  <Pages>1</Pages>
  <Words>8</Words>
  <Characters>39</Characters>
  <CharactersWithSpaces>45</CharactersWithSpaces>
  <Paragraphs>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2025-03-31T01:06:50Z</dcterms:created>
  <dc:creator/>
  <dc:description/>
  <dc:language>cs-CZ</dc:language>
  <cp:lastModifiedBy/>
  <dcterms:modified xsi:type="dcterms:W3CDTF">2025-03-31T01:10:52Z</dcterms:modified>
  <cp:revision>2</cp:revision>
  <dc:subject/>
  <dc:title/>
</cp:coreProperties>
</file>