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7B34CA">
        <w:t>CES</w:t>
      </w:r>
      <w:r w:rsidR="006C17F5">
        <w:t>–SOLAR</w:t>
      </w:r>
      <w:r w:rsidR="007B34CA">
        <w:t xml:space="preserve"> 24</w:t>
      </w:r>
      <w:r w:rsidR="006C17F5">
        <w:t xml:space="preserve">, s. r. o </w:t>
      </w:r>
      <w:r w:rsidR="009523B9">
        <w:t>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2E57B2">
        <w:t>Priemyselná štvrť 13</w:t>
      </w:r>
      <w:r w:rsidR="006C17F5">
        <w:t>, 083 01 Sabinov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6C17F5">
        <w:t>30.03.2011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6C17F5">
        <w:t xml:space="preserve">: </w:t>
      </w:r>
      <w:r w:rsidR="006C17F5" w:rsidRPr="006C17F5">
        <w:t>30.03.2011</w:t>
      </w:r>
      <w:r w:rsidR="00375B35" w:rsidRPr="006C17F5">
        <w:t xml:space="preserve"> (Obchodný register Okresného súdu </w:t>
      </w:r>
      <w:r w:rsidR="006C17F5" w:rsidRPr="006C17F5">
        <w:t>Prešov</w:t>
      </w:r>
      <w:r w:rsidR="00375B35" w:rsidRPr="006C17F5">
        <w:t xml:space="preserve"> v </w:t>
      </w:r>
      <w:r w:rsidR="006C17F5" w:rsidRPr="006C17F5">
        <w:t>Prešove</w:t>
      </w:r>
      <w:r w:rsidR="00375B35" w:rsidRPr="006C17F5">
        <w:t xml:space="preserve">, oddiel s.r.o., vložka </w:t>
      </w:r>
      <w:r w:rsidR="006C17F5" w:rsidRPr="006C17F5">
        <w:t>24281/P</w:t>
      </w:r>
      <w:r w:rsidR="00375B35" w:rsidRPr="006C17F5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7B34CA" w:rsidRDefault="007B34CA" w:rsidP="007B34CA">
      <w:pPr>
        <w:pStyle w:val="Zkladntext"/>
        <w:numPr>
          <w:ilvl w:val="0"/>
          <w:numId w:val="37"/>
        </w:numPr>
      </w:pPr>
      <w:r>
        <w:t>projektovanie a konštruovanie elektrických zariadení</w:t>
      </w:r>
    </w:p>
    <w:p w:rsidR="007B34CA" w:rsidRDefault="007B34CA" w:rsidP="007B34CA">
      <w:pPr>
        <w:pStyle w:val="Zkladntext"/>
        <w:numPr>
          <w:ilvl w:val="0"/>
          <w:numId w:val="37"/>
        </w:numPr>
      </w:pPr>
      <w:r>
        <w:t>výroba a dodávka elektriny vyrobená z obnoviteľných zdrojov výrobným zariadením s celkovým inštalovaným výkonom do 1 MW, ak ide o výrobu a dodávku elektriny v solárnych zariadeniach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A599D">
        <w:t>20</w:t>
      </w:r>
      <w:r w:rsidR="002659D0">
        <w:t>2</w:t>
      </w:r>
      <w:r w:rsidR="00276EA6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D70B4C">
        <w:t xml:space="preserve">od 1. januára </w:t>
      </w:r>
      <w:r w:rsidR="00AA599D">
        <w:t>20</w:t>
      </w:r>
      <w:r w:rsidR="002659D0">
        <w:t>2</w:t>
      </w:r>
      <w:r w:rsidR="00276EA6">
        <w:t>4</w:t>
      </w:r>
      <w:r>
        <w:t xml:space="preserve"> do 31. decembra </w:t>
      </w:r>
      <w:r w:rsidR="00AA599D">
        <w:t>20</w:t>
      </w:r>
      <w:r w:rsidR="002659D0">
        <w:t>2</w:t>
      </w:r>
      <w:r w:rsidR="00276EA6">
        <w:t>4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7B34C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F215CB">
        <w:t>2</w:t>
      </w:r>
      <w:r w:rsidR="00276EA6">
        <w:t>3</w:t>
      </w:r>
      <w:r>
        <w:t>, za predchádzajúce účtovné obdobie, bola schválená valným zhromaždením Spoločnosti</w:t>
      </w:r>
      <w:r w:rsidR="00CC123A">
        <w:t xml:space="preserve"> dňa </w:t>
      </w:r>
      <w:r w:rsidR="002E57B2">
        <w:t>0</w:t>
      </w:r>
      <w:r w:rsidR="00276EA6">
        <w:t>6</w:t>
      </w:r>
      <w:r w:rsidR="00CC123A">
        <w:t>.</w:t>
      </w:r>
      <w:r w:rsidR="00F215CB">
        <w:t>12</w:t>
      </w:r>
      <w:r w:rsidR="00CC123A">
        <w:t>.20</w:t>
      </w:r>
      <w:r w:rsidR="002659D0">
        <w:t>2</w:t>
      </w:r>
      <w:r w:rsidR="00276EA6">
        <w:t>4</w:t>
      </w:r>
      <w:r w:rsidR="00CC123A">
        <w:t>.</w:t>
      </w:r>
    </w:p>
    <w:p w:rsidR="00F629F9" w:rsidRDefault="00F629F9" w:rsidP="004D3B4A">
      <w:pPr>
        <w:pStyle w:val="Zkladntext"/>
        <w:ind w:hanging="426"/>
      </w:pPr>
      <w:bookmarkStart w:id="2" w:name="_GoBack"/>
      <w:bookmarkEnd w:id="2"/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  <w:r w:rsidRPr="00D70B4C">
        <w:t>Údaje o počte zamestnancov za bežné účtovné obdobie sú uvedené v nasledujúcom prehľade: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7B34CA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3EA0" w:rsidRPr="00177B8C" w:rsidRDefault="007B34CA" w:rsidP="007B34CA">
            <w:pPr>
              <w:pStyle w:val="Zkladntext"/>
              <w:ind w:left="0"/>
              <w:jc w:val="center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D70B4C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7B34CA" w:rsidRDefault="007B34CA" w:rsidP="004D3B4A">
      <w:pPr>
        <w:pStyle w:val="Zkladntext"/>
      </w:pPr>
    </w:p>
    <w:p w:rsidR="0032055E" w:rsidRDefault="007B34CA" w:rsidP="0032055E">
      <w:pPr>
        <w:pStyle w:val="Zkladntext"/>
      </w:pPr>
      <w:r>
        <w:t xml:space="preserve">60% obchodných podielov v spoločnosti patrí spoločnosti </w:t>
      </w:r>
      <w:proofErr w:type="spellStart"/>
      <w:r>
        <w:t>Al</w:t>
      </w:r>
      <w:r w:rsidR="002E57B2">
        <w:t>uinvest</w:t>
      </w:r>
      <w:proofErr w:type="spellEnd"/>
      <w:r>
        <w:t xml:space="preserve">, s. r. o., </w:t>
      </w:r>
      <w:proofErr w:type="spellStart"/>
      <w:r w:rsidR="0032055E">
        <w:t>Náchodská</w:t>
      </w:r>
      <w:proofErr w:type="spellEnd"/>
      <w:r w:rsidR="0032055E">
        <w:t xml:space="preserve"> ulice 2106, Nové Mesto nad </w:t>
      </w:r>
      <w:proofErr w:type="spellStart"/>
      <w:r w:rsidR="0032055E">
        <w:t>Metují</w:t>
      </w:r>
      <w:proofErr w:type="spellEnd"/>
      <w:r w:rsidR="0032055E">
        <w:t xml:space="preserve">  549 01.</w:t>
      </w:r>
    </w:p>
    <w:p w:rsidR="008A234C" w:rsidRDefault="008A234C" w:rsidP="0032055E">
      <w:pPr>
        <w:pStyle w:val="Zkladntext"/>
      </w:pPr>
    </w:p>
    <w:p w:rsidR="007B34CA" w:rsidRDefault="007B34CA" w:rsidP="00F61DD2">
      <w:pPr>
        <w:pStyle w:val="Zkladntext"/>
        <w:ind w:left="0"/>
      </w:pPr>
    </w:p>
    <w:p w:rsidR="00C5649D" w:rsidRPr="00C5649D" w:rsidRDefault="00C5649D" w:rsidP="00C5649D">
      <w:bookmarkStart w:id="3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D70B4C">
        <w:t xml:space="preserve">Spoločnosť účtuje  zásoby spôsobom </w:t>
      </w:r>
      <w:r w:rsidR="00D70B4C">
        <w:t>B</w:t>
      </w:r>
      <w:r w:rsidRPr="00D867D7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lastRenderedPageBreak/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7B34CA" w:rsidRDefault="007B34CA" w:rsidP="009603F0">
      <w:pPr>
        <w:pStyle w:val="Zkladntext"/>
        <w:ind w:left="72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7B34CA">
        <w:rPr>
          <w:b w:val="0"/>
        </w:rPr>
        <w:t xml:space="preserve"> </w:t>
      </w:r>
      <w:r w:rsidR="004D1E52">
        <w:rPr>
          <w:b w:val="0"/>
        </w:rPr>
        <w:t xml:space="preserve">              Metóda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EC27D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C27D6">
        <w:rPr>
          <w:b w:val="0"/>
        </w:rPr>
        <w:t xml:space="preserve">Stavby                                                               </w:t>
      </w:r>
      <w:r w:rsidR="007B34CA">
        <w:rPr>
          <w:b w:val="0"/>
        </w:rPr>
        <w:t>4</w:t>
      </w:r>
      <w:r w:rsidRPr="00EC27D6">
        <w:rPr>
          <w:b w:val="0"/>
        </w:rPr>
        <w:t xml:space="preserve">0                                               lineárna                                                   </w:t>
      </w:r>
      <w:r w:rsidR="007B34CA">
        <w:rPr>
          <w:b w:val="0"/>
        </w:rPr>
        <w:t>2,</w:t>
      </w:r>
      <w:r w:rsidRPr="00EC27D6">
        <w:rPr>
          <w:b w:val="0"/>
        </w:rPr>
        <w:t>5</w:t>
      </w:r>
    </w:p>
    <w:p w:rsidR="00C60F4B" w:rsidRPr="00EC27D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C27D6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EC27D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C27D6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C27D6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bookmarkEnd w:id="4"/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6D6258" w:rsidRDefault="006D6258" w:rsidP="00EC27D6">
      <w:pPr>
        <w:pStyle w:val="Zkladntext"/>
        <w:ind w:left="0"/>
      </w:pPr>
    </w:p>
    <w:p w:rsidR="006D6258" w:rsidRDefault="006D6258" w:rsidP="006D6258">
      <w:pPr>
        <w:pStyle w:val="Zkladntext"/>
      </w:pPr>
    </w:p>
    <w:p w:rsidR="007B34CA" w:rsidRPr="006D6258" w:rsidRDefault="007B34CA" w:rsidP="006D6258">
      <w:pPr>
        <w:pStyle w:val="Zkladntext"/>
      </w:pPr>
    </w:p>
    <w:p w:rsidR="00375B35" w:rsidRPr="007B34CA" w:rsidRDefault="006D6258" w:rsidP="007B34CA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7B34CA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  <w:r w:rsidR="00EC27D6">
        <w:t xml:space="preserve"> </w:t>
      </w:r>
    </w:p>
    <w:p w:rsidR="0099789F" w:rsidRDefault="00EC27D6" w:rsidP="007B34CA">
      <w:pPr>
        <w:pStyle w:val="Zkladntext"/>
        <w:numPr>
          <w:ilvl w:val="1"/>
          <w:numId w:val="37"/>
        </w:numPr>
      </w:pPr>
      <w:r>
        <w:t xml:space="preserve">zostatok neuhradenej istiny z leasingu na FVE je vo výške </w:t>
      </w:r>
      <w:r w:rsidR="00276EA6">
        <w:t>520 948,60</w:t>
      </w:r>
      <w:r>
        <w:t xml:space="preserve"> €.</w:t>
      </w:r>
    </w:p>
    <w:p w:rsidR="007E2F21" w:rsidRPr="00203EA0" w:rsidRDefault="007E2F21" w:rsidP="00EC27D6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Default="00375B35" w:rsidP="0000290B">
      <w:pPr>
        <w:pStyle w:val="Zkladntext"/>
      </w:pPr>
    </w:p>
    <w:p w:rsidR="00375B35" w:rsidRDefault="00375B35" w:rsidP="00775D22">
      <w:pPr>
        <w:pStyle w:val="Zkladntext"/>
      </w:pPr>
    </w:p>
    <w:p w:rsidR="007B34CA" w:rsidRPr="000F038C" w:rsidRDefault="007B34CA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EC27D6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99789F" w:rsidRDefault="006B6992" w:rsidP="003E0FA2">
      <w:pPr>
        <w:pStyle w:val="Zkladntext"/>
      </w:pPr>
      <w:r>
        <w:t>Nenastali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436A" w:rsidRDefault="00CF436A" w:rsidP="00E95128">
      <w:r>
        <w:separator/>
      </w:r>
    </w:p>
  </w:endnote>
  <w:endnote w:type="continuationSeparator" w:id="0">
    <w:p w:rsidR="00CF436A" w:rsidRDefault="00CF436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B25161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276EA6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436A" w:rsidRDefault="00CF436A" w:rsidP="00E95128">
      <w:r>
        <w:separator/>
      </w:r>
    </w:p>
  </w:footnote>
  <w:footnote w:type="continuationSeparator" w:id="0">
    <w:p w:rsidR="00CF436A" w:rsidRDefault="00CF436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E50BB" w:rsidRPr="003F477D" w:rsidTr="007B34CA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:rsidR="00E72DA1" w:rsidRPr="003F477D" w:rsidRDefault="00E72DA1" w:rsidP="007B34CA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Úč </w:t>
          </w:r>
          <w:r w:rsidR="007B34CA">
            <w:rPr>
              <w:color w:val="000000"/>
              <w:szCs w:val="22"/>
              <w:lang w:eastAsia="sk-SK"/>
            </w:rPr>
            <w:t>MÚJ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6C17F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7B34CA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0A4993"/>
    <w:multiLevelType w:val="hybridMultilevel"/>
    <w:tmpl w:val="659ED232"/>
    <w:lvl w:ilvl="0" w:tplc="9CF86B22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4"/>
  </w:num>
  <w:num w:numId="3">
    <w:abstractNumId w:val="28"/>
  </w:num>
  <w:num w:numId="4">
    <w:abstractNumId w:val="14"/>
  </w:num>
  <w:num w:numId="5">
    <w:abstractNumId w:val="14"/>
    <w:lvlOverride w:ilvl="0">
      <w:startOverride w:val="1"/>
    </w:lvlOverride>
  </w:num>
  <w:num w:numId="6">
    <w:abstractNumId w:val="16"/>
  </w:num>
  <w:num w:numId="7">
    <w:abstractNumId w:val="7"/>
  </w:num>
  <w:num w:numId="8">
    <w:abstractNumId w:val="6"/>
  </w:num>
  <w:num w:numId="9">
    <w:abstractNumId w:val="14"/>
    <w:lvlOverride w:ilvl="0">
      <w:startOverride w:val="1"/>
    </w:lvlOverride>
  </w:num>
  <w:num w:numId="10">
    <w:abstractNumId w:val="14"/>
    <w:lvlOverride w:ilvl="0">
      <w:startOverride w:val="1"/>
    </w:lvlOverride>
  </w:num>
  <w:num w:numId="11">
    <w:abstractNumId w:val="14"/>
    <w:lvlOverride w:ilvl="0">
      <w:startOverride w:val="1"/>
    </w:lvlOverride>
  </w:num>
  <w:num w:numId="12">
    <w:abstractNumId w:val="14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4"/>
    <w:lvlOverride w:ilvl="0">
      <w:startOverride w:val="1"/>
    </w:lvlOverride>
  </w:num>
  <w:num w:numId="22">
    <w:abstractNumId w:val="24"/>
  </w:num>
  <w:num w:numId="23">
    <w:abstractNumId w:val="18"/>
  </w:num>
  <w:num w:numId="24">
    <w:abstractNumId w:val="13"/>
  </w:num>
  <w:num w:numId="25">
    <w:abstractNumId w:val="17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5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2"/>
  </w:num>
  <w:num w:numId="36">
    <w:abstractNumId w:val="21"/>
  </w:num>
  <w:num w:numId="37">
    <w:abstractNumId w:val="11"/>
  </w:num>
  <w:num w:numId="38">
    <w:abstractNumId w:val="2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3682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5E57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659D0"/>
    <w:rsid w:val="00271316"/>
    <w:rsid w:val="002724ED"/>
    <w:rsid w:val="0027298D"/>
    <w:rsid w:val="00276EA6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E57B2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055E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6F66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17D36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0006"/>
    <w:rsid w:val="0058479C"/>
    <w:rsid w:val="00592B74"/>
    <w:rsid w:val="00594529"/>
    <w:rsid w:val="005A0C04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0652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0005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2"/>
    <w:rsid w:val="006B6995"/>
    <w:rsid w:val="006C17F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0483"/>
    <w:rsid w:val="007A1781"/>
    <w:rsid w:val="007A491D"/>
    <w:rsid w:val="007A4BEE"/>
    <w:rsid w:val="007A66B7"/>
    <w:rsid w:val="007B2031"/>
    <w:rsid w:val="007B2E7A"/>
    <w:rsid w:val="007B314C"/>
    <w:rsid w:val="007B34CA"/>
    <w:rsid w:val="007B3A69"/>
    <w:rsid w:val="007C00E6"/>
    <w:rsid w:val="007C1B75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41127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249E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41A3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0882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3B50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95CE5"/>
    <w:rsid w:val="00AA2AAB"/>
    <w:rsid w:val="00AA3F80"/>
    <w:rsid w:val="00AA51D1"/>
    <w:rsid w:val="00AA599D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25161"/>
    <w:rsid w:val="00B345EE"/>
    <w:rsid w:val="00B37382"/>
    <w:rsid w:val="00B41461"/>
    <w:rsid w:val="00B417AF"/>
    <w:rsid w:val="00B425E9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1F2D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E5222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347"/>
    <w:rsid w:val="00CB0CD3"/>
    <w:rsid w:val="00CB18D7"/>
    <w:rsid w:val="00CB3140"/>
    <w:rsid w:val="00CB6A54"/>
    <w:rsid w:val="00CC123A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436A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2703F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0B4C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DF75F6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27D6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5CB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0B"/>
    <w:rsid w:val="00FE0172"/>
    <w:rsid w:val="00FE057E"/>
    <w:rsid w:val="00FE2CC6"/>
    <w:rsid w:val="00FE3AB4"/>
    <w:rsid w:val="00FE78DA"/>
    <w:rsid w:val="00FF3376"/>
    <w:rsid w:val="00FF75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1793</Words>
  <Characters>10226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2018-03-29T15:43:00Z</cp:lastPrinted>
  <dcterms:created xsi:type="dcterms:W3CDTF">2025-03-27T08:15:00Z</dcterms:created>
  <dcterms:modified xsi:type="dcterms:W3CDTF">2025-03-27T08:15:00Z</dcterms:modified>
</cp:coreProperties>
</file>