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2EBF" w:rsidRPr="005A434B" w:rsidRDefault="00DB36B2" w:rsidP="00372EBF">
      <w:pPr>
        <w:jc w:val="center"/>
        <w:rPr>
          <w:rFonts w:ascii="Verdana" w:hAnsi="Verdana" w:cs="Arial"/>
          <w:b/>
        </w:rPr>
      </w:pPr>
      <w:r w:rsidRPr="005A434B">
        <w:rPr>
          <w:rFonts w:ascii="Verdana" w:hAnsi="Verdana" w:cs="Arial"/>
          <w:b/>
        </w:rPr>
        <w:t>ČL.</w:t>
      </w:r>
      <w:r w:rsidR="009D47A9" w:rsidRPr="005A434B">
        <w:rPr>
          <w:rFonts w:ascii="Verdana" w:hAnsi="Verdana" w:cs="Arial"/>
          <w:b/>
        </w:rPr>
        <w:t xml:space="preserve"> </w:t>
      </w:r>
      <w:r w:rsidRPr="005A434B">
        <w:rPr>
          <w:rFonts w:ascii="Verdana" w:hAnsi="Verdana" w:cs="Arial"/>
          <w:b/>
        </w:rPr>
        <w:t>I</w:t>
      </w:r>
    </w:p>
    <w:p w:rsidR="00DB36B2" w:rsidRPr="003C22D0" w:rsidRDefault="00DB36B2" w:rsidP="00372EBF">
      <w:pPr>
        <w:jc w:val="center"/>
        <w:rPr>
          <w:rFonts w:ascii="Verdana" w:hAnsi="Verdana" w:cs="Arial"/>
          <w:b/>
        </w:rPr>
      </w:pPr>
      <w:r w:rsidRPr="005A434B">
        <w:rPr>
          <w:rFonts w:ascii="Verdana" w:hAnsi="Verdana" w:cs="Arial"/>
          <w:b/>
        </w:rPr>
        <w:t>VŠEOBECNÉ INFORMÁCIE</w:t>
      </w:r>
    </w:p>
    <w:p w:rsidR="00EE4ED3" w:rsidRPr="003C22D0" w:rsidRDefault="00EE4ED3" w:rsidP="00EE4ED3">
      <w:pPr>
        <w:rPr>
          <w:rFonts w:ascii="Verdana" w:hAnsi="Verdana" w:cs="Arial"/>
          <w:sz w:val="16"/>
          <w:szCs w:val="16"/>
        </w:rPr>
      </w:pPr>
    </w:p>
    <w:p w:rsidR="00DB36B2" w:rsidRPr="00EC05A2" w:rsidRDefault="00E02A23" w:rsidP="00BF000D">
      <w:pPr>
        <w:pStyle w:val="Zkladntext"/>
        <w:numPr>
          <w:ilvl w:val="0"/>
          <w:numId w:val="14"/>
        </w:numPr>
        <w:tabs>
          <w:tab w:val="clear" w:pos="720"/>
          <w:tab w:val="num" w:pos="360"/>
        </w:tabs>
        <w:ind w:hanging="720"/>
        <w:rPr>
          <w:rFonts w:ascii="Verdana" w:hAnsi="Verdana" w:cs="Arial"/>
          <w:sz w:val="16"/>
          <w:szCs w:val="16"/>
        </w:rPr>
      </w:pPr>
      <w:r w:rsidRPr="004271B5">
        <w:rPr>
          <w:rFonts w:ascii="Verdana" w:hAnsi="Verdana" w:cs="Arial"/>
          <w:sz w:val="16"/>
          <w:szCs w:val="16"/>
        </w:rPr>
        <w:t xml:space="preserve">ZÁKLADNÉ ÚDAJE </w:t>
      </w:r>
      <w:r w:rsidR="00DB36B2" w:rsidRPr="005A434B">
        <w:rPr>
          <w:rFonts w:ascii="Verdana" w:hAnsi="Verdana" w:cs="Arial"/>
          <w:sz w:val="16"/>
          <w:szCs w:val="16"/>
        </w:rPr>
        <w:t>A HLAVNÝ PREDMET ČINNOSTI</w:t>
      </w:r>
    </w:p>
    <w:p w:rsidR="00E02A23" w:rsidRPr="004E0D9F" w:rsidRDefault="00E02A23" w:rsidP="00DB36B2">
      <w:pPr>
        <w:pStyle w:val="Zkladntext"/>
        <w:ind w:left="720"/>
        <w:rPr>
          <w:rFonts w:ascii="Verdana" w:hAnsi="Verdana" w:cs="Arial"/>
          <w:sz w:val="16"/>
          <w:szCs w:val="16"/>
        </w:rPr>
      </w:pPr>
    </w:p>
    <w:p w:rsidR="00FC5B79" w:rsidRDefault="00FC5B79" w:rsidP="00FC5B79">
      <w:pPr>
        <w:rPr>
          <w:rFonts w:ascii="Verdana" w:hAnsi="Verdana" w:cs="Arial"/>
          <w:sz w:val="16"/>
          <w:szCs w:val="16"/>
        </w:rPr>
      </w:pPr>
      <w:r w:rsidRPr="005A434B">
        <w:rPr>
          <w:rFonts w:ascii="Verdana" w:hAnsi="Verdana" w:cs="Arial"/>
          <w:sz w:val="16"/>
          <w:szCs w:val="16"/>
        </w:rPr>
        <w:t xml:space="preserve">Účtovná jednotka </w:t>
      </w:r>
      <w:r w:rsidR="00461061">
        <w:rPr>
          <w:rFonts w:ascii="Verdana" w:hAnsi="Verdana" w:cs="Arial"/>
          <w:sz w:val="16"/>
          <w:szCs w:val="16"/>
        </w:rPr>
        <w:t>DBI</w:t>
      </w:r>
      <w:r w:rsidR="00AD48E4">
        <w:rPr>
          <w:rFonts w:ascii="Verdana" w:hAnsi="Verdana" w:cs="Arial"/>
          <w:sz w:val="16"/>
          <w:szCs w:val="16"/>
        </w:rPr>
        <w:t xml:space="preserve"> </w:t>
      </w:r>
      <w:proofErr w:type="spellStart"/>
      <w:r w:rsidR="00AD48E4">
        <w:rPr>
          <w:rFonts w:ascii="Verdana" w:hAnsi="Verdana" w:cs="Arial"/>
          <w:sz w:val="16"/>
          <w:szCs w:val="16"/>
        </w:rPr>
        <w:t>Global</w:t>
      </w:r>
      <w:proofErr w:type="spellEnd"/>
      <w:r w:rsidR="00AD48E4">
        <w:rPr>
          <w:rFonts w:ascii="Verdana" w:hAnsi="Verdana" w:cs="Arial"/>
          <w:sz w:val="16"/>
          <w:szCs w:val="16"/>
        </w:rPr>
        <w:t xml:space="preserve"> </w:t>
      </w:r>
      <w:proofErr w:type="spellStart"/>
      <w:r w:rsidR="00AD48E4">
        <w:rPr>
          <w:rFonts w:ascii="Verdana" w:hAnsi="Verdana" w:cs="Arial"/>
          <w:sz w:val="16"/>
          <w:szCs w:val="16"/>
        </w:rPr>
        <w:t>Supply</w:t>
      </w:r>
      <w:proofErr w:type="spellEnd"/>
      <w:r w:rsidR="00AD48E4">
        <w:rPr>
          <w:rFonts w:ascii="Verdana" w:hAnsi="Verdana" w:cs="Arial"/>
          <w:sz w:val="16"/>
          <w:szCs w:val="16"/>
        </w:rPr>
        <w:t xml:space="preserve"> </w:t>
      </w:r>
      <w:proofErr w:type="spellStart"/>
      <w:r w:rsidR="00AD48E4">
        <w:rPr>
          <w:rFonts w:ascii="Verdana" w:hAnsi="Verdana" w:cs="Arial"/>
          <w:sz w:val="16"/>
          <w:szCs w:val="16"/>
        </w:rPr>
        <w:t>Chain</w:t>
      </w:r>
      <w:proofErr w:type="spellEnd"/>
      <w:r w:rsidRPr="005A434B">
        <w:rPr>
          <w:rFonts w:ascii="Verdana" w:hAnsi="Verdana" w:cs="Arial"/>
          <w:sz w:val="16"/>
          <w:szCs w:val="16"/>
        </w:rPr>
        <w:t xml:space="preserve"> Slovakia, a.s.  (ďalej len „spoločnosť“) je akciová spoločnosť so sídlom v Čadc</w:t>
      </w:r>
      <w:r>
        <w:rPr>
          <w:rFonts w:ascii="Verdana" w:hAnsi="Verdana" w:cs="Arial"/>
          <w:sz w:val="16"/>
          <w:szCs w:val="16"/>
        </w:rPr>
        <w:t>i</w:t>
      </w:r>
      <w:r w:rsidRPr="005A434B">
        <w:rPr>
          <w:rFonts w:ascii="Verdana" w:hAnsi="Verdana" w:cs="Arial"/>
          <w:sz w:val="16"/>
          <w:szCs w:val="16"/>
        </w:rPr>
        <w:t xml:space="preserve">, </w:t>
      </w:r>
      <w:r>
        <w:rPr>
          <w:rFonts w:ascii="Verdana" w:hAnsi="Verdana" w:cs="Arial"/>
          <w:sz w:val="16"/>
          <w:szCs w:val="16"/>
        </w:rPr>
        <w:t xml:space="preserve">ul. </w:t>
      </w:r>
      <w:r w:rsidRPr="005A434B">
        <w:rPr>
          <w:rFonts w:ascii="Verdana" w:hAnsi="Verdana" w:cs="Arial"/>
          <w:sz w:val="16"/>
          <w:szCs w:val="16"/>
        </w:rPr>
        <w:t xml:space="preserve">Andreja Hlinku </w:t>
      </w:r>
      <w:r>
        <w:rPr>
          <w:rFonts w:ascii="Verdana" w:hAnsi="Verdana" w:cs="Arial"/>
          <w:sz w:val="16"/>
          <w:szCs w:val="16"/>
        </w:rPr>
        <w:t>40</w:t>
      </w:r>
      <w:r w:rsidRPr="005A434B">
        <w:rPr>
          <w:rFonts w:ascii="Verdana" w:hAnsi="Verdana" w:cs="Arial"/>
          <w:sz w:val="16"/>
          <w:szCs w:val="16"/>
        </w:rPr>
        <w:t>. Založená bola dňa 7.10.1999 zakladateľskou listinou vo forme notárskej zápisnice. Deň vzniku je 29.10.1999. IČO 36388602. Spoločnosť je zapísaná v Obchodnom registri Okresného súdu Žilina v oddiel</w:t>
      </w:r>
      <w:r>
        <w:rPr>
          <w:rFonts w:ascii="Verdana" w:hAnsi="Verdana" w:cs="Arial"/>
          <w:sz w:val="16"/>
          <w:szCs w:val="16"/>
        </w:rPr>
        <w:t>e</w:t>
      </w:r>
      <w:r w:rsidRPr="005A434B">
        <w:rPr>
          <w:rFonts w:ascii="Verdana" w:hAnsi="Verdana" w:cs="Arial"/>
          <w:sz w:val="16"/>
          <w:szCs w:val="16"/>
        </w:rPr>
        <w:t xml:space="preserve"> Sa, vložke č. 10224/L.</w:t>
      </w:r>
    </w:p>
    <w:p w:rsidR="005A434B" w:rsidRPr="005A434B" w:rsidRDefault="005A434B" w:rsidP="005A434B">
      <w:pPr>
        <w:rPr>
          <w:rFonts w:ascii="Verdana" w:hAnsi="Verdana" w:cs="Arial"/>
          <w:sz w:val="16"/>
          <w:szCs w:val="16"/>
        </w:rPr>
      </w:pPr>
    </w:p>
    <w:p w:rsidR="005A434B" w:rsidRDefault="005A434B" w:rsidP="005A434B">
      <w:pPr>
        <w:pStyle w:val="Zkladntext"/>
        <w:rPr>
          <w:rFonts w:ascii="Verdana" w:hAnsi="Verdana" w:cs="Arial"/>
          <w:sz w:val="16"/>
          <w:szCs w:val="16"/>
        </w:rPr>
      </w:pPr>
      <w:r w:rsidRPr="005A434B">
        <w:rPr>
          <w:rFonts w:ascii="Verdana" w:hAnsi="Verdana" w:cs="Arial"/>
          <w:sz w:val="16"/>
          <w:szCs w:val="16"/>
        </w:rPr>
        <w:t>Hlavným predmetom činnosti spoločnosti podľa výpisu z obchodného registra je:</w:t>
      </w:r>
    </w:p>
    <w:p w:rsidR="005A434B" w:rsidRPr="005A434B" w:rsidRDefault="005A434B" w:rsidP="005A434B">
      <w:pPr>
        <w:pStyle w:val="Zkladntext"/>
        <w:rPr>
          <w:rFonts w:ascii="Verdana" w:hAnsi="Verdana" w:cs="Arial"/>
          <w:sz w:val="16"/>
          <w:szCs w:val="16"/>
        </w:rPr>
      </w:pP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výroba textilu, pletených výrobkov a doplnkov,</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baliace činnosti,</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sprostredkovateľská činnosť,</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prieskum trhu,</w:t>
      </w:r>
    </w:p>
    <w:p w:rsidR="005A434B" w:rsidRPr="005A434B" w:rsidRDefault="005A434B" w:rsidP="002A3349">
      <w:pPr>
        <w:pStyle w:val="Zkladntext"/>
        <w:ind w:left="708" w:hanging="708"/>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kúpa, predaj tovaru za účelom jeho predaja konečnému spotrebiteľovi (maloobchod) v rozsahu voľnej živnosti,</w:t>
      </w:r>
    </w:p>
    <w:p w:rsidR="005A434B" w:rsidRPr="005A434B" w:rsidRDefault="005A434B" w:rsidP="002A3349">
      <w:pPr>
        <w:pStyle w:val="Zkladntext"/>
        <w:ind w:left="708" w:hanging="708"/>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kúpa, predaj tovaru za účelom jeho predaja iným prevádzkovateľom živnosti (veľkoobchod) v rozsahu voľnej živnosti,</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reklamno-propagačná činnosť,</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poradenská činnosť v oblasti úspor energií,</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prenájom nehnuteľností s poskytovaním iných než základných služieb spojených s prenájmom,</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obstarávanie služieb spojených so správou bytového a nebytového fondu,</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prenájom strojov, prístrojov a zariadení,</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skladovanie tovaru s výnimkou prevádzkovania verejného colného skladu,</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rozpočtové práce a kalkulácie stavieb,</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činnosť organizačných a ekonomických poradcov,</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výroba tepla,</w:t>
      </w:r>
    </w:p>
    <w:p w:rsidR="005A434B" w:rsidRPr="005A434B"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rozvod elektriny,</w:t>
      </w:r>
    </w:p>
    <w:p w:rsidR="008161D7" w:rsidRPr="00465C3E" w:rsidRDefault="005A434B" w:rsidP="005A434B">
      <w:pPr>
        <w:pStyle w:val="Zkladntext"/>
        <w:rPr>
          <w:rFonts w:ascii="Verdana" w:hAnsi="Verdana" w:cs="Arial"/>
          <w:sz w:val="16"/>
          <w:szCs w:val="16"/>
        </w:rPr>
      </w:pPr>
      <w:r w:rsidRPr="005A434B">
        <w:rPr>
          <w:rFonts w:ascii="Verdana" w:hAnsi="Verdana" w:cs="Arial"/>
          <w:sz w:val="16"/>
          <w:szCs w:val="16"/>
        </w:rPr>
        <w:t>•</w:t>
      </w:r>
      <w:r w:rsidRPr="005A434B">
        <w:rPr>
          <w:rFonts w:ascii="Verdana" w:hAnsi="Verdana" w:cs="Arial"/>
          <w:sz w:val="16"/>
          <w:szCs w:val="16"/>
        </w:rPr>
        <w:tab/>
        <w:t>rozvod tepla.</w:t>
      </w:r>
    </w:p>
    <w:p w:rsidR="00555A61" w:rsidRDefault="00555A61" w:rsidP="00B56D22">
      <w:pPr>
        <w:rPr>
          <w:rFonts w:ascii="Verdana" w:hAnsi="Verdana" w:cs="Arial"/>
          <w:sz w:val="16"/>
          <w:szCs w:val="16"/>
          <w:highlight w:val="green"/>
        </w:rPr>
      </w:pPr>
    </w:p>
    <w:p w:rsidR="005A434B" w:rsidRPr="00465C3E" w:rsidRDefault="005A434B" w:rsidP="00B56D22">
      <w:pPr>
        <w:rPr>
          <w:rFonts w:ascii="Verdana" w:hAnsi="Verdana" w:cs="Arial"/>
          <w:sz w:val="16"/>
          <w:szCs w:val="16"/>
          <w:highlight w:val="green"/>
        </w:rPr>
      </w:pPr>
    </w:p>
    <w:p w:rsidR="00003BB8" w:rsidRPr="00465C3E" w:rsidRDefault="009D47A9" w:rsidP="00BF000D">
      <w:pPr>
        <w:pStyle w:val="Zkladntext"/>
        <w:numPr>
          <w:ilvl w:val="0"/>
          <w:numId w:val="14"/>
        </w:numPr>
        <w:tabs>
          <w:tab w:val="clear" w:pos="720"/>
          <w:tab w:val="num" w:pos="360"/>
        </w:tabs>
        <w:ind w:hanging="720"/>
        <w:rPr>
          <w:rFonts w:ascii="Verdana" w:hAnsi="Verdana" w:cs="Arial"/>
          <w:sz w:val="16"/>
          <w:szCs w:val="16"/>
        </w:rPr>
      </w:pPr>
      <w:r w:rsidRPr="00465C3E">
        <w:rPr>
          <w:rFonts w:ascii="Verdana" w:hAnsi="Verdana" w:cs="Arial"/>
          <w:sz w:val="16"/>
          <w:szCs w:val="16"/>
        </w:rPr>
        <w:t>INFORMÁCIA O NEOBMEDZENOM RUČENÍ</w:t>
      </w:r>
    </w:p>
    <w:p w:rsidR="009D47A9" w:rsidRPr="00465C3E" w:rsidRDefault="009D47A9" w:rsidP="00003BB8">
      <w:pPr>
        <w:pStyle w:val="Zkladntext"/>
        <w:rPr>
          <w:rFonts w:ascii="Verdana" w:hAnsi="Verdana"/>
          <w:sz w:val="16"/>
          <w:szCs w:val="16"/>
        </w:rPr>
      </w:pPr>
    </w:p>
    <w:p w:rsidR="00E54A2E" w:rsidRPr="00465C3E" w:rsidRDefault="00E54A2E" w:rsidP="00E54A2E">
      <w:pPr>
        <w:pStyle w:val="Zkladntext"/>
        <w:rPr>
          <w:rFonts w:ascii="Verdana" w:hAnsi="Verdana" w:cs="Arial"/>
          <w:sz w:val="16"/>
          <w:szCs w:val="16"/>
        </w:rPr>
      </w:pPr>
      <w:r w:rsidRPr="00465C3E">
        <w:rPr>
          <w:rFonts w:ascii="Verdana" w:hAnsi="Verdana" w:cs="Arial"/>
          <w:sz w:val="16"/>
          <w:szCs w:val="16"/>
        </w:rPr>
        <w:t xml:space="preserve">Spoločnosť </w:t>
      </w:r>
      <w:r w:rsidRPr="005A434B">
        <w:rPr>
          <w:rFonts w:ascii="Verdana" w:hAnsi="Verdana" w:cs="Arial"/>
          <w:sz w:val="16"/>
          <w:szCs w:val="16"/>
        </w:rPr>
        <w:t xml:space="preserve">nie je </w:t>
      </w:r>
      <w:r w:rsidRPr="00465C3E">
        <w:rPr>
          <w:rFonts w:ascii="Verdana" w:hAnsi="Verdana" w:cs="Arial"/>
          <w:sz w:val="16"/>
          <w:szCs w:val="16"/>
        </w:rPr>
        <w:t>ani neobmedzene ručiacim spoločníkom verejnej obchodnej spoločnosti a ani komplementárom komanditnej spoločnosti.</w:t>
      </w:r>
    </w:p>
    <w:p w:rsidR="00E54A2E" w:rsidRPr="00465C3E" w:rsidRDefault="00E54A2E" w:rsidP="00E54A2E">
      <w:pPr>
        <w:pStyle w:val="Zkladntext"/>
        <w:rPr>
          <w:rFonts w:ascii="Verdana" w:hAnsi="Verdana" w:cs="Arial"/>
          <w:sz w:val="16"/>
          <w:szCs w:val="16"/>
        </w:rPr>
      </w:pPr>
    </w:p>
    <w:p w:rsidR="00E54A2E" w:rsidRPr="00465C3E" w:rsidRDefault="00E54A2E" w:rsidP="00E54A2E">
      <w:pPr>
        <w:pStyle w:val="Zkladntext"/>
        <w:rPr>
          <w:rFonts w:ascii="Verdana" w:hAnsi="Verdana" w:cs="Arial"/>
          <w:sz w:val="16"/>
          <w:szCs w:val="16"/>
        </w:rPr>
      </w:pPr>
    </w:p>
    <w:p w:rsidR="006B6E36" w:rsidRPr="00465C3E" w:rsidRDefault="006B6E36" w:rsidP="00BF000D">
      <w:pPr>
        <w:pStyle w:val="Zkladntext"/>
        <w:numPr>
          <w:ilvl w:val="0"/>
          <w:numId w:val="14"/>
        </w:numPr>
        <w:tabs>
          <w:tab w:val="clear" w:pos="720"/>
          <w:tab w:val="num" w:pos="360"/>
        </w:tabs>
        <w:ind w:hanging="720"/>
        <w:rPr>
          <w:rFonts w:ascii="Verdana" w:hAnsi="Verdana" w:cs="Arial"/>
          <w:sz w:val="16"/>
          <w:szCs w:val="16"/>
        </w:rPr>
      </w:pPr>
      <w:r w:rsidRPr="00465C3E">
        <w:rPr>
          <w:rFonts w:ascii="Verdana" w:hAnsi="Verdana" w:cs="Arial"/>
          <w:sz w:val="16"/>
          <w:szCs w:val="16"/>
        </w:rPr>
        <w:t xml:space="preserve">DÁTUM SCHVÁLENIA ÚČTOVNEJ ZÁVIERKY ZA PREDCHÁDZAJÚCE OBDOBIE </w:t>
      </w:r>
    </w:p>
    <w:p w:rsidR="006B6E36" w:rsidRPr="00465C3E" w:rsidRDefault="006B6E36" w:rsidP="006B6E36">
      <w:pPr>
        <w:pStyle w:val="Zkladntext"/>
        <w:rPr>
          <w:rFonts w:ascii="Verdana" w:hAnsi="Verdana" w:cs="Arial"/>
          <w:sz w:val="16"/>
          <w:szCs w:val="16"/>
        </w:rPr>
      </w:pPr>
    </w:p>
    <w:p w:rsidR="006B6E36" w:rsidRDefault="006B6E36" w:rsidP="006B6E36">
      <w:pPr>
        <w:pStyle w:val="Zkladntext"/>
        <w:rPr>
          <w:rFonts w:ascii="Verdana" w:hAnsi="Verdana" w:cs="Arial"/>
          <w:sz w:val="16"/>
          <w:szCs w:val="16"/>
        </w:rPr>
      </w:pPr>
      <w:r w:rsidRPr="00465C3E">
        <w:rPr>
          <w:rFonts w:ascii="Verdana" w:hAnsi="Verdana" w:cs="Arial"/>
          <w:sz w:val="16"/>
          <w:szCs w:val="16"/>
        </w:rPr>
        <w:t xml:space="preserve">Účtovná závierka zostavená za predchádzajúce účtovné obdobie bola schválená Valným zhromaždením, v súlade s Obchodným zákonníkom, dňa </w:t>
      </w:r>
      <w:r w:rsidR="002F29DF">
        <w:rPr>
          <w:rFonts w:ascii="Verdana" w:hAnsi="Verdana" w:cs="Arial"/>
          <w:sz w:val="16"/>
          <w:szCs w:val="16"/>
        </w:rPr>
        <w:t>12</w:t>
      </w:r>
      <w:r w:rsidR="00A03F8B">
        <w:rPr>
          <w:rFonts w:ascii="Verdana" w:hAnsi="Verdana" w:cs="Arial"/>
          <w:sz w:val="16"/>
          <w:szCs w:val="16"/>
        </w:rPr>
        <w:t>.07.2024.</w:t>
      </w:r>
    </w:p>
    <w:p w:rsidR="005A434B" w:rsidRPr="005A434B" w:rsidRDefault="005A434B" w:rsidP="006B6E36">
      <w:pPr>
        <w:pStyle w:val="Zkladntext"/>
        <w:rPr>
          <w:rFonts w:ascii="Verdana" w:hAnsi="Verdana" w:cs="Arial"/>
          <w:sz w:val="16"/>
          <w:szCs w:val="16"/>
        </w:rPr>
      </w:pPr>
    </w:p>
    <w:p w:rsidR="00E54A2E" w:rsidRPr="00465C3E" w:rsidRDefault="00E54A2E" w:rsidP="006B6E36">
      <w:pPr>
        <w:pStyle w:val="Zkladntext"/>
        <w:rPr>
          <w:rFonts w:ascii="Verdana" w:hAnsi="Verdana" w:cs="Arial"/>
          <w:sz w:val="16"/>
          <w:szCs w:val="16"/>
        </w:rPr>
      </w:pPr>
    </w:p>
    <w:p w:rsidR="006B6E36" w:rsidRPr="00465C3E" w:rsidRDefault="006B6E36" w:rsidP="00BF000D">
      <w:pPr>
        <w:pStyle w:val="Zkladntext"/>
        <w:numPr>
          <w:ilvl w:val="0"/>
          <w:numId w:val="14"/>
        </w:numPr>
        <w:tabs>
          <w:tab w:val="clear" w:pos="720"/>
          <w:tab w:val="num" w:pos="360"/>
        </w:tabs>
        <w:ind w:hanging="720"/>
        <w:rPr>
          <w:rFonts w:ascii="Verdana" w:hAnsi="Verdana" w:cs="Arial"/>
          <w:sz w:val="16"/>
          <w:szCs w:val="16"/>
        </w:rPr>
      </w:pPr>
      <w:r w:rsidRPr="00465C3E">
        <w:rPr>
          <w:rFonts w:ascii="Verdana" w:hAnsi="Verdana" w:cs="Arial"/>
          <w:sz w:val="16"/>
          <w:szCs w:val="16"/>
        </w:rPr>
        <w:t>PRÁVNY D</w:t>
      </w:r>
      <w:r w:rsidR="00003BB8" w:rsidRPr="00465C3E">
        <w:rPr>
          <w:rFonts w:ascii="Verdana" w:hAnsi="Verdana" w:cs="Arial"/>
          <w:sz w:val="16"/>
          <w:szCs w:val="16"/>
        </w:rPr>
        <w:t>Ô</w:t>
      </w:r>
      <w:r w:rsidRPr="00465C3E">
        <w:rPr>
          <w:rFonts w:ascii="Verdana" w:hAnsi="Verdana" w:cs="Arial"/>
          <w:sz w:val="16"/>
          <w:szCs w:val="16"/>
        </w:rPr>
        <w:t xml:space="preserve">VOD NA ZOSTAVENIE ZÁVIERKY </w:t>
      </w:r>
    </w:p>
    <w:p w:rsidR="006B6E36" w:rsidRPr="00465C3E" w:rsidRDefault="006B6E36" w:rsidP="006B6E36">
      <w:pPr>
        <w:pStyle w:val="Zkladntext"/>
        <w:rPr>
          <w:rFonts w:ascii="Verdana" w:hAnsi="Verdana" w:cs="Arial"/>
          <w:sz w:val="16"/>
          <w:szCs w:val="16"/>
        </w:rPr>
      </w:pPr>
    </w:p>
    <w:p w:rsidR="00003BB8" w:rsidRPr="00465C3E" w:rsidRDefault="006B6E36" w:rsidP="00806B20">
      <w:pPr>
        <w:pStyle w:val="Zkladntext"/>
        <w:rPr>
          <w:rFonts w:ascii="Verdana" w:hAnsi="Verdana" w:cs="Arial"/>
          <w:sz w:val="16"/>
          <w:szCs w:val="16"/>
        </w:rPr>
      </w:pPr>
      <w:r w:rsidRPr="00465C3E">
        <w:rPr>
          <w:rFonts w:ascii="Verdana" w:hAnsi="Verdana" w:cs="Arial"/>
          <w:sz w:val="16"/>
          <w:szCs w:val="16"/>
        </w:rPr>
        <w:t xml:space="preserve">Spoločnosť zostavuje túto účtovnú závierku podľa §17 Zákona 431/2002 </w:t>
      </w:r>
      <w:proofErr w:type="spellStart"/>
      <w:r w:rsidRPr="00465C3E">
        <w:rPr>
          <w:rFonts w:ascii="Verdana" w:hAnsi="Verdana" w:cs="Arial"/>
          <w:sz w:val="16"/>
          <w:szCs w:val="16"/>
        </w:rPr>
        <w:t>Z.z</w:t>
      </w:r>
      <w:proofErr w:type="spellEnd"/>
      <w:r w:rsidRPr="00465C3E">
        <w:rPr>
          <w:rFonts w:ascii="Verdana" w:hAnsi="Verdana" w:cs="Arial"/>
          <w:sz w:val="16"/>
          <w:szCs w:val="16"/>
        </w:rPr>
        <w:t xml:space="preserve">. o účtovníctve v znení neskorších predpisov ako riadnu účtovnú závierku k poslednému dňu účtovného obdobia. </w:t>
      </w:r>
      <w:r w:rsidR="00806B20" w:rsidRPr="00806B20">
        <w:rPr>
          <w:rFonts w:ascii="Verdana" w:hAnsi="Verdana" w:cs="Arial"/>
          <w:sz w:val="16"/>
          <w:szCs w:val="16"/>
        </w:rPr>
        <w:t>Vedenie skupiny rozhodlo ukončiť výrobnú činnosť Spoločnosti k dátumu 31.12.2024, a teda účtovná závierka spoločnosti nie je zostavená za predpokladu nepretržitého trvania účtovnej jednotky. Spoločnosť použila tomu zodpovedajúci spôsob účtovania.</w:t>
      </w:r>
    </w:p>
    <w:p w:rsidR="00E54A2E" w:rsidRPr="00465C3E" w:rsidRDefault="00E54A2E" w:rsidP="00B56D22">
      <w:pPr>
        <w:rPr>
          <w:rFonts w:ascii="Verdana" w:hAnsi="Verdana" w:cs="Arial"/>
          <w:sz w:val="16"/>
          <w:szCs w:val="16"/>
        </w:rPr>
      </w:pPr>
    </w:p>
    <w:p w:rsidR="00003BB8" w:rsidRPr="00223F65" w:rsidRDefault="00003BB8" w:rsidP="00BF000D">
      <w:pPr>
        <w:pStyle w:val="Zkladntext"/>
        <w:numPr>
          <w:ilvl w:val="0"/>
          <w:numId w:val="14"/>
        </w:numPr>
        <w:tabs>
          <w:tab w:val="clear" w:pos="720"/>
          <w:tab w:val="num" w:pos="360"/>
        </w:tabs>
        <w:ind w:hanging="720"/>
        <w:rPr>
          <w:rFonts w:ascii="Verdana" w:hAnsi="Verdana" w:cs="Arial"/>
          <w:sz w:val="16"/>
          <w:szCs w:val="16"/>
        </w:rPr>
      </w:pPr>
      <w:r w:rsidRPr="00223F65">
        <w:rPr>
          <w:rFonts w:ascii="Verdana" w:hAnsi="Verdana" w:cs="Arial"/>
          <w:sz w:val="16"/>
          <w:szCs w:val="16"/>
        </w:rPr>
        <w:t>ÚDAJE O SKUPINE</w:t>
      </w:r>
    </w:p>
    <w:p w:rsidR="00003BB8" w:rsidRPr="00465C3E" w:rsidRDefault="00003BB8" w:rsidP="00E0525A">
      <w:pPr>
        <w:pStyle w:val="Zkladntext"/>
        <w:rPr>
          <w:rFonts w:ascii="Verdana" w:hAnsi="Verdana" w:cs="Arial"/>
          <w:sz w:val="16"/>
          <w:szCs w:val="16"/>
        </w:rPr>
      </w:pPr>
    </w:p>
    <w:p w:rsidR="00F276EF" w:rsidRPr="00465C3E" w:rsidRDefault="00F276EF" w:rsidP="00BF000D">
      <w:pPr>
        <w:numPr>
          <w:ilvl w:val="0"/>
          <w:numId w:val="23"/>
        </w:numPr>
        <w:ind w:left="709" w:hanging="426"/>
        <w:rPr>
          <w:rFonts w:ascii="Verdana" w:hAnsi="Verdana" w:cs="Arial"/>
          <w:i/>
          <w:sz w:val="16"/>
          <w:szCs w:val="16"/>
        </w:rPr>
      </w:pPr>
      <w:r w:rsidRPr="00465C3E">
        <w:rPr>
          <w:rFonts w:ascii="Verdana" w:hAnsi="Verdana" w:cs="Arial"/>
          <w:sz w:val="16"/>
          <w:szCs w:val="16"/>
        </w:rPr>
        <w:t>NAJVYŠŠÍ PODNIK V KONSOLIDÁCII</w:t>
      </w:r>
    </w:p>
    <w:p w:rsidR="00127A6D" w:rsidRPr="00465C3E" w:rsidRDefault="00127A6D" w:rsidP="005E555B">
      <w:pPr>
        <w:rPr>
          <w:rFonts w:ascii="Verdana" w:hAnsi="Verdana" w:cs="Arial"/>
          <w:i/>
          <w:sz w:val="16"/>
          <w:szCs w:val="16"/>
        </w:rPr>
      </w:pPr>
    </w:p>
    <w:p w:rsidR="005A434B" w:rsidRPr="005A434B" w:rsidRDefault="00127A6D" w:rsidP="005A434B">
      <w:pPr>
        <w:pStyle w:val="Zkladntext"/>
        <w:rPr>
          <w:rFonts w:ascii="Verdana" w:hAnsi="Verdana" w:cs="Arial"/>
          <w:sz w:val="16"/>
          <w:szCs w:val="16"/>
        </w:rPr>
      </w:pPr>
      <w:r w:rsidRPr="00465C3E">
        <w:rPr>
          <w:rFonts w:ascii="Verdana" w:hAnsi="Verdana" w:cs="Arial"/>
          <w:sz w:val="16"/>
          <w:szCs w:val="16"/>
        </w:rPr>
        <w:t xml:space="preserve">Najvyšším podnikom v konsolidácii, ktorý zostavuje </w:t>
      </w:r>
      <w:r w:rsidR="001C66E8" w:rsidRPr="00465C3E">
        <w:rPr>
          <w:rFonts w:ascii="Verdana" w:hAnsi="Verdana" w:cs="Arial"/>
          <w:sz w:val="16"/>
          <w:szCs w:val="16"/>
        </w:rPr>
        <w:t xml:space="preserve">konsolidovanú </w:t>
      </w:r>
      <w:r w:rsidRPr="00465C3E">
        <w:rPr>
          <w:rFonts w:ascii="Verdana" w:hAnsi="Verdana" w:cs="Arial"/>
          <w:sz w:val="16"/>
          <w:szCs w:val="16"/>
        </w:rPr>
        <w:t>účtovnú závierku za najväčšiu skupinu</w:t>
      </w:r>
      <w:r w:rsidR="001C66E8" w:rsidRPr="00465C3E">
        <w:rPr>
          <w:rFonts w:ascii="Verdana" w:hAnsi="Verdana" w:cs="Arial"/>
          <w:sz w:val="16"/>
          <w:szCs w:val="16"/>
        </w:rPr>
        <w:t>, ktorej súčasťou je spoločnosť ako dcérska účtovná</w:t>
      </w:r>
      <w:r w:rsidRPr="00465C3E">
        <w:rPr>
          <w:rFonts w:ascii="Verdana" w:hAnsi="Verdana" w:cs="Arial"/>
          <w:sz w:val="16"/>
          <w:szCs w:val="16"/>
        </w:rPr>
        <w:t xml:space="preserve"> je </w:t>
      </w:r>
      <w:r w:rsidR="00AF775D" w:rsidRPr="00AF775D">
        <w:rPr>
          <w:rFonts w:ascii="Verdana" w:hAnsi="Verdana" w:cs="Arial"/>
          <w:sz w:val="16"/>
          <w:szCs w:val="16"/>
        </w:rPr>
        <w:t xml:space="preserve">DBI Lux </w:t>
      </w:r>
      <w:proofErr w:type="spellStart"/>
      <w:r w:rsidR="00AF775D" w:rsidRPr="00AF775D">
        <w:rPr>
          <w:rFonts w:ascii="Verdana" w:hAnsi="Verdana" w:cs="Arial"/>
          <w:sz w:val="16"/>
          <w:szCs w:val="16"/>
        </w:rPr>
        <w:t>Holdings</w:t>
      </w:r>
      <w:proofErr w:type="spellEnd"/>
      <w:r w:rsidR="00AF775D" w:rsidRPr="00AF775D">
        <w:rPr>
          <w:rFonts w:ascii="Verdana" w:hAnsi="Verdana" w:cs="Arial"/>
          <w:sz w:val="16"/>
          <w:szCs w:val="16"/>
        </w:rPr>
        <w:t xml:space="preserve"> </w:t>
      </w:r>
      <w:proofErr w:type="spellStart"/>
      <w:r w:rsidR="00AF775D">
        <w:rPr>
          <w:rFonts w:ascii="Verdana" w:hAnsi="Verdana" w:cs="Arial"/>
          <w:sz w:val="16"/>
          <w:szCs w:val="16"/>
        </w:rPr>
        <w:t>S.ar.l</w:t>
      </w:r>
      <w:proofErr w:type="spellEnd"/>
      <w:r w:rsidR="00AF775D">
        <w:rPr>
          <w:rFonts w:ascii="Verdana" w:hAnsi="Verdana" w:cs="Arial"/>
          <w:sz w:val="16"/>
          <w:szCs w:val="16"/>
        </w:rPr>
        <w:t xml:space="preserve">., </w:t>
      </w:r>
      <w:proofErr w:type="spellStart"/>
      <w:r w:rsidR="00AF775D">
        <w:rPr>
          <w:rFonts w:ascii="Verdana" w:hAnsi="Verdana" w:cs="Arial"/>
          <w:sz w:val="16"/>
          <w:szCs w:val="16"/>
        </w:rPr>
        <w:t>Bertrange</w:t>
      </w:r>
      <w:proofErr w:type="spellEnd"/>
      <w:r w:rsidR="00AF775D">
        <w:rPr>
          <w:rFonts w:ascii="Verdana" w:hAnsi="Verdana" w:cs="Arial"/>
          <w:sz w:val="16"/>
          <w:szCs w:val="16"/>
        </w:rPr>
        <w:t>, Luxemburské veľkovojvodstvo.</w:t>
      </w:r>
    </w:p>
    <w:p w:rsidR="00E0525A" w:rsidRDefault="00E0525A" w:rsidP="00E0525A">
      <w:pPr>
        <w:pStyle w:val="Default"/>
        <w:rPr>
          <w:rFonts w:ascii="Verdana" w:hAnsi="Verdana"/>
          <w:sz w:val="16"/>
        </w:rPr>
      </w:pPr>
    </w:p>
    <w:p w:rsidR="00D74CED" w:rsidRPr="00465C3E" w:rsidRDefault="00D74CED" w:rsidP="00E0525A">
      <w:pPr>
        <w:pStyle w:val="Default"/>
        <w:rPr>
          <w:rFonts w:ascii="Verdana" w:hAnsi="Verdana"/>
          <w:sz w:val="16"/>
        </w:rPr>
      </w:pPr>
    </w:p>
    <w:p w:rsidR="001C66E8" w:rsidRPr="00465C3E" w:rsidRDefault="00F276EF" w:rsidP="00BF000D">
      <w:pPr>
        <w:numPr>
          <w:ilvl w:val="0"/>
          <w:numId w:val="23"/>
        </w:numPr>
        <w:ind w:left="709" w:hanging="426"/>
        <w:rPr>
          <w:rFonts w:ascii="Verdana" w:hAnsi="Verdana" w:cs="Arial"/>
          <w:i/>
          <w:sz w:val="16"/>
          <w:szCs w:val="16"/>
        </w:rPr>
      </w:pPr>
      <w:r w:rsidRPr="00465C3E">
        <w:rPr>
          <w:rFonts w:ascii="Verdana" w:hAnsi="Verdana" w:cs="Arial"/>
          <w:sz w:val="16"/>
          <w:szCs w:val="16"/>
        </w:rPr>
        <w:t>MATERSKÝ PODNIK V KONSOLIDÁCII</w:t>
      </w:r>
    </w:p>
    <w:p w:rsidR="00984D4C" w:rsidRPr="00465C3E" w:rsidRDefault="00984D4C" w:rsidP="001C66E8">
      <w:pPr>
        <w:pStyle w:val="Zkladntext"/>
        <w:rPr>
          <w:rFonts w:ascii="Verdana" w:hAnsi="Verdana" w:cs="Arial"/>
          <w:sz w:val="16"/>
          <w:szCs w:val="16"/>
        </w:rPr>
      </w:pPr>
    </w:p>
    <w:p w:rsidR="00AF775D" w:rsidRPr="005A434B" w:rsidRDefault="00FC5B79" w:rsidP="00AF775D">
      <w:pPr>
        <w:pStyle w:val="Zkladntext"/>
        <w:rPr>
          <w:rFonts w:ascii="Verdana" w:hAnsi="Verdana" w:cs="Arial"/>
          <w:sz w:val="16"/>
          <w:szCs w:val="16"/>
        </w:rPr>
      </w:pPr>
      <w:r w:rsidRPr="0077035E">
        <w:rPr>
          <w:rFonts w:ascii="Verdana" w:hAnsi="Verdana" w:cs="Arial"/>
          <w:sz w:val="16"/>
          <w:szCs w:val="16"/>
        </w:rPr>
        <w:t xml:space="preserve">Materským podnikom v konsolidácii,  ktorý zostavuje konsolidovanú závierku za tú skupinu účtovných jednotiek konsolidovaného celku, ktorého súčasťou je aj spoločnosť, </w:t>
      </w:r>
      <w:r w:rsidR="00660202">
        <w:rPr>
          <w:rFonts w:ascii="Verdana" w:hAnsi="Verdana" w:cs="Arial"/>
          <w:sz w:val="16"/>
          <w:szCs w:val="16"/>
        </w:rPr>
        <w:t xml:space="preserve">je </w:t>
      </w:r>
      <w:r w:rsidR="00AF775D" w:rsidRPr="00AF775D">
        <w:rPr>
          <w:rFonts w:ascii="Verdana" w:hAnsi="Verdana" w:cs="Arial"/>
          <w:sz w:val="16"/>
          <w:szCs w:val="16"/>
        </w:rPr>
        <w:t xml:space="preserve">DBI Lux </w:t>
      </w:r>
      <w:proofErr w:type="spellStart"/>
      <w:r w:rsidR="00AF775D" w:rsidRPr="00AF775D">
        <w:rPr>
          <w:rFonts w:ascii="Verdana" w:hAnsi="Verdana" w:cs="Arial"/>
          <w:sz w:val="16"/>
          <w:szCs w:val="16"/>
        </w:rPr>
        <w:t>Holdings</w:t>
      </w:r>
      <w:proofErr w:type="spellEnd"/>
      <w:r w:rsidR="00AF775D" w:rsidRPr="00AF775D">
        <w:rPr>
          <w:rFonts w:ascii="Verdana" w:hAnsi="Verdana" w:cs="Arial"/>
          <w:sz w:val="16"/>
          <w:szCs w:val="16"/>
        </w:rPr>
        <w:t xml:space="preserve"> </w:t>
      </w:r>
      <w:proofErr w:type="spellStart"/>
      <w:r w:rsidR="00AF775D">
        <w:rPr>
          <w:rFonts w:ascii="Verdana" w:hAnsi="Verdana" w:cs="Arial"/>
          <w:sz w:val="16"/>
          <w:szCs w:val="16"/>
        </w:rPr>
        <w:t>S.ar.l</w:t>
      </w:r>
      <w:proofErr w:type="spellEnd"/>
      <w:r w:rsidR="00AF775D">
        <w:rPr>
          <w:rFonts w:ascii="Verdana" w:hAnsi="Verdana" w:cs="Arial"/>
          <w:sz w:val="16"/>
          <w:szCs w:val="16"/>
        </w:rPr>
        <w:t xml:space="preserve">., </w:t>
      </w:r>
      <w:proofErr w:type="spellStart"/>
      <w:r w:rsidR="00AF775D">
        <w:rPr>
          <w:rFonts w:ascii="Verdana" w:hAnsi="Verdana" w:cs="Arial"/>
          <w:sz w:val="16"/>
          <w:szCs w:val="16"/>
        </w:rPr>
        <w:t>Bertrange</w:t>
      </w:r>
      <w:proofErr w:type="spellEnd"/>
      <w:r w:rsidR="00AF775D">
        <w:rPr>
          <w:rFonts w:ascii="Verdana" w:hAnsi="Verdana" w:cs="Arial"/>
          <w:sz w:val="16"/>
          <w:szCs w:val="16"/>
        </w:rPr>
        <w:t>, Luxemburské veľkovojvodstvo.</w:t>
      </w:r>
    </w:p>
    <w:p w:rsidR="00AF775D" w:rsidRDefault="00AF775D" w:rsidP="00AF775D">
      <w:pPr>
        <w:pStyle w:val="Default"/>
        <w:rPr>
          <w:rFonts w:ascii="Verdana" w:hAnsi="Verdana"/>
          <w:sz w:val="16"/>
        </w:rPr>
      </w:pPr>
    </w:p>
    <w:p w:rsidR="00412348" w:rsidRPr="002A3349" w:rsidRDefault="00412348" w:rsidP="002A3349">
      <w:pPr>
        <w:pStyle w:val="Zkladntext"/>
        <w:rPr>
          <w:rFonts w:ascii="Verdana" w:hAnsi="Verdana" w:cs="Arial"/>
          <w:sz w:val="16"/>
          <w:szCs w:val="16"/>
        </w:rPr>
      </w:pPr>
    </w:p>
    <w:p w:rsidR="00D74CED" w:rsidRDefault="00D74CED" w:rsidP="00CB6FB9">
      <w:pPr>
        <w:rPr>
          <w:rFonts w:ascii="Verdana" w:hAnsi="Verdana" w:cs="Arial"/>
          <w:sz w:val="16"/>
          <w:szCs w:val="16"/>
        </w:rPr>
      </w:pPr>
    </w:p>
    <w:p w:rsidR="009339E7" w:rsidRPr="003C22D0" w:rsidRDefault="009339E7" w:rsidP="00CB6FB9">
      <w:pPr>
        <w:rPr>
          <w:rFonts w:ascii="Verdana" w:hAnsi="Verdana" w:cs="Arial"/>
          <w:sz w:val="16"/>
          <w:szCs w:val="16"/>
        </w:rPr>
      </w:pPr>
    </w:p>
    <w:p w:rsidR="005513E0" w:rsidRPr="00EC05A2" w:rsidRDefault="005513E0" w:rsidP="00BF000D">
      <w:pPr>
        <w:numPr>
          <w:ilvl w:val="0"/>
          <w:numId w:val="23"/>
        </w:numPr>
        <w:ind w:left="709" w:hanging="426"/>
        <w:rPr>
          <w:rFonts w:ascii="Verdana" w:hAnsi="Verdana" w:cs="Arial"/>
          <w:sz w:val="16"/>
          <w:szCs w:val="16"/>
        </w:rPr>
      </w:pPr>
      <w:r w:rsidRPr="00EC05A2">
        <w:rPr>
          <w:rFonts w:ascii="Verdana" w:hAnsi="Verdana" w:cs="Arial"/>
          <w:sz w:val="16"/>
          <w:szCs w:val="16"/>
        </w:rPr>
        <w:t>MIESTO ULOŽENIA KONSOLIDOVANÝCH ÚČTOVNÝCH ZÁVIEROK</w:t>
      </w:r>
    </w:p>
    <w:p w:rsidR="00984D4C" w:rsidRPr="004E0D9F" w:rsidRDefault="00984D4C" w:rsidP="005513E0">
      <w:pPr>
        <w:rPr>
          <w:rFonts w:ascii="Verdana" w:hAnsi="Verdana" w:cs="Arial"/>
          <w:sz w:val="16"/>
          <w:szCs w:val="16"/>
        </w:rPr>
      </w:pPr>
    </w:p>
    <w:p w:rsidR="00AF775D" w:rsidRPr="005A434B" w:rsidRDefault="00FC5B79" w:rsidP="00AF775D">
      <w:pPr>
        <w:pStyle w:val="Zkladntext"/>
        <w:rPr>
          <w:rFonts w:ascii="Verdana" w:hAnsi="Verdana" w:cs="Arial"/>
          <w:sz w:val="16"/>
          <w:szCs w:val="16"/>
        </w:rPr>
      </w:pPr>
      <w:r w:rsidRPr="008B77A2">
        <w:rPr>
          <w:rFonts w:ascii="Verdana" w:hAnsi="Verdana" w:cs="Arial"/>
          <w:sz w:val="16"/>
          <w:szCs w:val="16"/>
        </w:rPr>
        <w:t xml:space="preserve">Miesto, kde je možné získať kópie </w:t>
      </w:r>
      <w:r w:rsidR="00E910DD" w:rsidRPr="008B77A2">
        <w:rPr>
          <w:rFonts w:ascii="Verdana" w:hAnsi="Verdana" w:cs="Arial"/>
          <w:sz w:val="16"/>
          <w:szCs w:val="16"/>
        </w:rPr>
        <w:t>konsolidovan</w:t>
      </w:r>
      <w:r w:rsidR="00E910DD">
        <w:rPr>
          <w:rFonts w:ascii="Verdana" w:hAnsi="Verdana" w:cs="Arial"/>
          <w:sz w:val="16"/>
          <w:szCs w:val="16"/>
        </w:rPr>
        <w:t>ých</w:t>
      </w:r>
      <w:r w:rsidR="00E910DD" w:rsidRPr="008B77A2">
        <w:rPr>
          <w:rFonts w:ascii="Verdana" w:hAnsi="Verdana" w:cs="Arial"/>
          <w:sz w:val="16"/>
          <w:szCs w:val="16"/>
        </w:rPr>
        <w:t xml:space="preserve"> účtovn</w:t>
      </w:r>
      <w:r w:rsidR="00E910DD">
        <w:rPr>
          <w:rFonts w:ascii="Verdana" w:hAnsi="Verdana" w:cs="Arial"/>
          <w:sz w:val="16"/>
          <w:szCs w:val="16"/>
        </w:rPr>
        <w:t>ých</w:t>
      </w:r>
      <w:r w:rsidR="00E910DD" w:rsidRPr="008B77A2">
        <w:rPr>
          <w:rFonts w:ascii="Verdana" w:hAnsi="Verdana" w:cs="Arial"/>
          <w:sz w:val="16"/>
          <w:szCs w:val="16"/>
        </w:rPr>
        <w:t xml:space="preserve"> </w:t>
      </w:r>
      <w:r w:rsidRPr="008B77A2">
        <w:rPr>
          <w:rFonts w:ascii="Verdana" w:hAnsi="Verdana" w:cs="Arial"/>
          <w:sz w:val="16"/>
          <w:szCs w:val="16"/>
        </w:rPr>
        <w:t xml:space="preserve">závierok uvedených v bode A) a v B), je </w:t>
      </w:r>
      <w:r w:rsidR="00AF775D" w:rsidRPr="00AF775D">
        <w:rPr>
          <w:rFonts w:ascii="Verdana" w:hAnsi="Verdana" w:cs="Arial"/>
          <w:sz w:val="16"/>
          <w:szCs w:val="16"/>
        </w:rPr>
        <w:t xml:space="preserve">DBI Lux </w:t>
      </w:r>
      <w:proofErr w:type="spellStart"/>
      <w:r w:rsidR="00AF775D" w:rsidRPr="00AF775D">
        <w:rPr>
          <w:rFonts w:ascii="Verdana" w:hAnsi="Verdana" w:cs="Arial"/>
          <w:sz w:val="16"/>
          <w:szCs w:val="16"/>
        </w:rPr>
        <w:t>Holdings</w:t>
      </w:r>
      <w:proofErr w:type="spellEnd"/>
      <w:r w:rsidR="00AF775D" w:rsidRPr="00AF775D">
        <w:rPr>
          <w:rFonts w:ascii="Verdana" w:hAnsi="Verdana" w:cs="Arial"/>
          <w:sz w:val="16"/>
          <w:szCs w:val="16"/>
        </w:rPr>
        <w:t xml:space="preserve"> </w:t>
      </w:r>
      <w:proofErr w:type="spellStart"/>
      <w:r w:rsidR="00AF775D">
        <w:rPr>
          <w:rFonts w:ascii="Verdana" w:hAnsi="Verdana" w:cs="Arial"/>
          <w:sz w:val="16"/>
          <w:szCs w:val="16"/>
        </w:rPr>
        <w:t>S.ar.l</w:t>
      </w:r>
      <w:proofErr w:type="spellEnd"/>
      <w:r w:rsidR="00AF775D">
        <w:rPr>
          <w:rFonts w:ascii="Verdana" w:hAnsi="Verdana" w:cs="Arial"/>
          <w:sz w:val="16"/>
          <w:szCs w:val="16"/>
        </w:rPr>
        <w:t xml:space="preserve">., </w:t>
      </w:r>
      <w:proofErr w:type="spellStart"/>
      <w:r w:rsidR="00AF775D">
        <w:rPr>
          <w:rFonts w:ascii="Verdana" w:hAnsi="Verdana" w:cs="Arial"/>
          <w:sz w:val="16"/>
          <w:szCs w:val="16"/>
        </w:rPr>
        <w:t>Bertrange</w:t>
      </w:r>
      <w:proofErr w:type="spellEnd"/>
      <w:r w:rsidR="00AF775D">
        <w:rPr>
          <w:rFonts w:ascii="Verdana" w:hAnsi="Verdana" w:cs="Arial"/>
          <w:sz w:val="16"/>
          <w:szCs w:val="16"/>
        </w:rPr>
        <w:t>, Luxemburské veľkovojvodstvo.</w:t>
      </w:r>
    </w:p>
    <w:p w:rsidR="00AF775D" w:rsidRDefault="00AF775D" w:rsidP="00AF775D">
      <w:pPr>
        <w:pStyle w:val="Default"/>
        <w:rPr>
          <w:rFonts w:ascii="Verdana" w:hAnsi="Verdana"/>
          <w:sz w:val="16"/>
        </w:rPr>
      </w:pPr>
    </w:p>
    <w:p w:rsidR="00FC5B79" w:rsidRDefault="00FC5B79" w:rsidP="00EE4E7E">
      <w:pPr>
        <w:rPr>
          <w:rFonts w:ascii="Verdana" w:hAnsi="Verdana" w:cs="Arial"/>
          <w:sz w:val="16"/>
          <w:szCs w:val="16"/>
        </w:rPr>
      </w:pPr>
    </w:p>
    <w:p w:rsidR="00BC3CA0" w:rsidRPr="004061CB" w:rsidRDefault="00BC3CA0" w:rsidP="00376C8A">
      <w:pPr>
        <w:pStyle w:val="Zkladntext"/>
        <w:rPr>
          <w:rFonts w:ascii="Verdana" w:hAnsi="Verdana" w:cs="Arial"/>
          <w:sz w:val="16"/>
          <w:szCs w:val="16"/>
        </w:rPr>
      </w:pPr>
    </w:p>
    <w:p w:rsidR="00376C8A" w:rsidRPr="00AF3C6F" w:rsidRDefault="00376C8A" w:rsidP="00BF000D">
      <w:pPr>
        <w:numPr>
          <w:ilvl w:val="0"/>
          <w:numId w:val="23"/>
        </w:numPr>
        <w:rPr>
          <w:rFonts w:ascii="Verdana" w:hAnsi="Verdana" w:cs="Arial"/>
          <w:sz w:val="16"/>
          <w:szCs w:val="16"/>
        </w:rPr>
      </w:pPr>
      <w:r w:rsidRPr="00AF3C6F">
        <w:rPr>
          <w:rFonts w:ascii="Verdana" w:hAnsi="Verdana" w:cs="Arial"/>
          <w:sz w:val="16"/>
          <w:szCs w:val="16"/>
        </w:rPr>
        <w:t>OSLOBODENIE OD POVINNOSTI ZOSTAVIŤ KONSOLIDOVANÚ ÚČTOVNÚ ZÁVIERKU A KONOSLIDOVANÚ VÝROČNÚ SPRÁVU</w:t>
      </w:r>
    </w:p>
    <w:p w:rsidR="00376C8A" w:rsidRPr="00AF3C6F" w:rsidRDefault="00376C8A" w:rsidP="00376C8A">
      <w:pPr>
        <w:pStyle w:val="Zkladntext"/>
        <w:rPr>
          <w:rFonts w:ascii="Verdana" w:hAnsi="Verdana" w:cs="Arial"/>
          <w:sz w:val="16"/>
          <w:szCs w:val="16"/>
        </w:rPr>
      </w:pPr>
    </w:p>
    <w:p w:rsidR="00376C8A" w:rsidRPr="004061CB" w:rsidRDefault="00376C8A" w:rsidP="00376C8A">
      <w:pPr>
        <w:rPr>
          <w:rFonts w:ascii="Verdana" w:hAnsi="Verdana" w:cs="Arial"/>
          <w:sz w:val="16"/>
          <w:szCs w:val="16"/>
        </w:rPr>
      </w:pPr>
      <w:r w:rsidRPr="00AF3C6F">
        <w:rPr>
          <w:rFonts w:ascii="Verdana" w:hAnsi="Verdana" w:cs="Arial"/>
          <w:sz w:val="16"/>
          <w:szCs w:val="16"/>
        </w:rPr>
        <w:t xml:space="preserve">Spoločnosti sa netýka. </w:t>
      </w:r>
    </w:p>
    <w:p w:rsidR="00E0525A" w:rsidRPr="00465C3E" w:rsidRDefault="00E0525A" w:rsidP="00E0525A">
      <w:pPr>
        <w:pStyle w:val="Default"/>
        <w:jc w:val="both"/>
        <w:rPr>
          <w:rFonts w:ascii="Verdana" w:hAnsi="Verdana"/>
          <w:sz w:val="18"/>
          <w:szCs w:val="18"/>
        </w:rPr>
      </w:pPr>
    </w:p>
    <w:p w:rsidR="00FC3C97" w:rsidRPr="00465C3E" w:rsidRDefault="00FC3C97" w:rsidP="00FC3C97">
      <w:pPr>
        <w:tabs>
          <w:tab w:val="left" w:pos="1980"/>
        </w:tabs>
        <w:rPr>
          <w:rFonts w:ascii="Verdana" w:hAnsi="Verdana" w:cs="Arial"/>
          <w:sz w:val="16"/>
          <w:szCs w:val="16"/>
        </w:rPr>
      </w:pPr>
    </w:p>
    <w:p w:rsidR="000326A7" w:rsidRPr="00465C3E" w:rsidRDefault="00FC3C97" w:rsidP="00FC3C97">
      <w:pPr>
        <w:tabs>
          <w:tab w:val="left" w:pos="1980"/>
        </w:tabs>
        <w:rPr>
          <w:rFonts w:ascii="Verdana" w:hAnsi="Verdana" w:cs="Arial"/>
          <w:sz w:val="16"/>
          <w:szCs w:val="16"/>
        </w:rPr>
      </w:pPr>
      <w:r w:rsidRPr="001E6E90">
        <w:rPr>
          <w:rFonts w:ascii="Verdana" w:hAnsi="Verdana" w:cs="Arial"/>
          <w:sz w:val="16"/>
          <w:szCs w:val="16"/>
        </w:rPr>
        <w:t>Štruktúra skupiny:</w:t>
      </w:r>
      <w:r w:rsidRPr="00465C3E">
        <w:rPr>
          <w:rFonts w:ascii="Verdana" w:hAnsi="Verdana" w:cs="Arial"/>
          <w:sz w:val="16"/>
          <w:szCs w:val="16"/>
        </w:rPr>
        <w:tab/>
      </w:r>
    </w:p>
    <w:p w:rsidR="00BC3CA0" w:rsidRDefault="006D2E9E" w:rsidP="0077035E">
      <w:pPr>
        <w:pStyle w:val="Zkladntext"/>
        <w:jc w:val="center"/>
        <w:rPr>
          <w:rFonts w:ascii="Verdana" w:hAnsi="Verdana" w:cs="Arial"/>
          <w:sz w:val="16"/>
          <w:szCs w:val="16"/>
        </w:rPr>
      </w:pPr>
      <w:r w:rsidRPr="006D2E9E">
        <w:rPr>
          <w:rFonts w:ascii="Verdana" w:hAnsi="Verdana" w:cs="Arial"/>
          <w:noProof/>
          <w:sz w:val="16"/>
          <w:szCs w:val="16"/>
        </w:rPr>
        <w:drawing>
          <wp:inline distT="0" distB="0" distL="0" distR="0">
            <wp:extent cx="4099915" cy="2354784"/>
            <wp:effectExtent l="0" t="0" r="0" b="7620"/>
            <wp:docPr id="1" name="Obrázok 1" descr="Obrázok, na ktorom je diagra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diagram&#10;&#10;Automaticky generovaný popis"/>
                    <pic:cNvPicPr/>
                  </pic:nvPicPr>
                  <pic:blipFill>
                    <a:blip r:embed="rId11" cstate="print"/>
                    <a:stretch>
                      <a:fillRect/>
                    </a:stretch>
                  </pic:blipFill>
                  <pic:spPr>
                    <a:xfrm>
                      <a:off x="0" y="0"/>
                      <a:ext cx="4099915" cy="2354784"/>
                    </a:xfrm>
                    <a:prstGeom prst="rect">
                      <a:avLst/>
                    </a:prstGeom>
                  </pic:spPr>
                </pic:pic>
              </a:graphicData>
            </a:graphic>
          </wp:inline>
        </w:drawing>
      </w:r>
    </w:p>
    <w:p w:rsidR="00003BB8" w:rsidRPr="003C22D0" w:rsidRDefault="00003BB8" w:rsidP="00E54A2E">
      <w:pPr>
        <w:pStyle w:val="Zkladntext"/>
        <w:rPr>
          <w:rFonts w:ascii="Verdana" w:hAnsi="Verdana" w:cs="Arial"/>
          <w:sz w:val="16"/>
          <w:szCs w:val="16"/>
        </w:rPr>
      </w:pPr>
    </w:p>
    <w:p w:rsidR="00E02A23" w:rsidRPr="003C22D0" w:rsidRDefault="00E02A23" w:rsidP="00BF000D">
      <w:pPr>
        <w:pStyle w:val="Zkladntext"/>
        <w:numPr>
          <w:ilvl w:val="0"/>
          <w:numId w:val="14"/>
        </w:numPr>
        <w:tabs>
          <w:tab w:val="clear" w:pos="720"/>
          <w:tab w:val="num" w:pos="426"/>
        </w:tabs>
        <w:ind w:left="426" w:hanging="426"/>
        <w:rPr>
          <w:rFonts w:ascii="Verdana" w:hAnsi="Verdana" w:cs="Arial"/>
          <w:sz w:val="16"/>
          <w:szCs w:val="16"/>
        </w:rPr>
      </w:pPr>
      <w:r w:rsidRPr="003C22D0">
        <w:rPr>
          <w:rFonts w:ascii="Verdana" w:hAnsi="Verdana" w:cs="Arial"/>
          <w:sz w:val="16"/>
          <w:szCs w:val="16"/>
        </w:rPr>
        <w:t xml:space="preserve">POČET ZAMESTNANCOV </w:t>
      </w:r>
    </w:p>
    <w:p w:rsidR="00E02A23" w:rsidRPr="003C22D0" w:rsidRDefault="00E02A23" w:rsidP="00E02A23">
      <w:pPr>
        <w:pStyle w:val="Zkladntext"/>
        <w:rPr>
          <w:rFonts w:ascii="Verdana" w:hAnsi="Verdana" w:cs="Arial"/>
          <w:sz w:val="16"/>
          <w:szCs w:val="16"/>
        </w:rPr>
      </w:pPr>
    </w:p>
    <w:p w:rsidR="007918FC" w:rsidRPr="003C22D0" w:rsidRDefault="007918FC" w:rsidP="00E02A23">
      <w:pPr>
        <w:pStyle w:val="Zkladntext"/>
        <w:rPr>
          <w:rFonts w:ascii="Verdana" w:hAnsi="Verdana" w:cs="Arial"/>
          <w:sz w:val="16"/>
          <w:szCs w:val="16"/>
        </w:rPr>
      </w:pPr>
      <w:r w:rsidRPr="003C22D0">
        <w:rPr>
          <w:rFonts w:ascii="Verdana" w:hAnsi="Verdana" w:cs="Arial"/>
          <w:sz w:val="16"/>
          <w:szCs w:val="16"/>
        </w:rPr>
        <w:t xml:space="preserve">Počet zamestnancov spoločnosti je uvedený v nasledujúcej tabuľke: </w:t>
      </w:r>
    </w:p>
    <w:p w:rsidR="007918FC" w:rsidRPr="003C22D0"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3692"/>
        <w:gridCol w:w="2645"/>
        <w:gridCol w:w="2873"/>
      </w:tblGrid>
      <w:tr w:rsidR="007918FC" w:rsidRPr="003C22D0" w:rsidTr="00D4206A">
        <w:trPr>
          <w:trHeight w:val="277"/>
          <w:jc w:val="center"/>
        </w:trPr>
        <w:tc>
          <w:tcPr>
            <w:tcW w:w="3624" w:type="dxa"/>
            <w:tcBorders>
              <w:top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Bežné účtovné obdobie</w:t>
            </w:r>
          </w:p>
        </w:tc>
        <w:tc>
          <w:tcPr>
            <w:tcW w:w="2820" w:type="dxa"/>
            <w:tcBorders>
              <w:top w:val="single" w:sz="12" w:space="0" w:color="auto"/>
              <w:left w:val="single" w:sz="12" w:space="0" w:color="auto"/>
              <w:bottom w:val="nil"/>
            </w:tcBorders>
            <w:vAlign w:val="center"/>
          </w:tcPr>
          <w:p w:rsidR="007918FC" w:rsidRPr="003C22D0" w:rsidRDefault="007918FC" w:rsidP="001F6E70">
            <w:pPr>
              <w:pStyle w:val="TopHeader"/>
              <w:rPr>
                <w:rFonts w:ascii="Verdana" w:hAnsi="Verdana"/>
                <w:b w:val="0"/>
                <w:i/>
                <w:sz w:val="16"/>
                <w:szCs w:val="16"/>
              </w:rPr>
            </w:pPr>
            <w:r w:rsidRPr="003C22D0">
              <w:rPr>
                <w:rFonts w:ascii="Verdana" w:hAnsi="Verdana"/>
                <w:b w:val="0"/>
                <w:i/>
                <w:sz w:val="16"/>
                <w:szCs w:val="16"/>
              </w:rPr>
              <w:t>Bezprostredne predchádzajúce účtovné obdobie</w:t>
            </w:r>
          </w:p>
        </w:tc>
      </w:tr>
      <w:tr w:rsidR="00643A9D" w:rsidRPr="003C22D0" w:rsidTr="00D4206A">
        <w:trPr>
          <w:trHeight w:val="227"/>
          <w:jc w:val="center"/>
        </w:trPr>
        <w:tc>
          <w:tcPr>
            <w:tcW w:w="3624" w:type="dxa"/>
            <w:tcBorders>
              <w:top w:val="single" w:sz="12" w:space="0" w:color="auto"/>
              <w:right w:val="single" w:sz="12" w:space="0" w:color="auto"/>
            </w:tcBorders>
            <w:vAlign w:val="center"/>
          </w:tcPr>
          <w:p w:rsidR="00643A9D" w:rsidRPr="003C22D0" w:rsidRDefault="00643A9D" w:rsidP="00643A9D">
            <w:pPr>
              <w:rPr>
                <w:rFonts w:ascii="Verdana" w:hAnsi="Verdana" w:cs="Arial"/>
                <w:sz w:val="16"/>
                <w:szCs w:val="16"/>
              </w:rPr>
            </w:pPr>
            <w:bookmarkStart w:id="0" w:name="_Hlk96681754"/>
            <w:r w:rsidRPr="003C22D0">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shd w:val="clear" w:color="auto" w:fill="auto"/>
            <w:vAlign w:val="center"/>
          </w:tcPr>
          <w:p w:rsidR="00643A9D" w:rsidRPr="00EF6908" w:rsidRDefault="00D442F4" w:rsidP="00643A9D">
            <w:pPr>
              <w:spacing w:line="360" w:lineRule="auto"/>
              <w:jc w:val="right"/>
              <w:rPr>
                <w:rFonts w:ascii="Verdana" w:hAnsi="Verdana" w:cs="Arial"/>
                <w:sz w:val="16"/>
                <w:szCs w:val="16"/>
              </w:rPr>
            </w:pPr>
            <w:r>
              <w:rPr>
                <w:rFonts w:ascii="Verdana" w:hAnsi="Verdana" w:cs="Arial"/>
                <w:sz w:val="16"/>
                <w:szCs w:val="16"/>
              </w:rPr>
              <w:t>169</w:t>
            </w:r>
          </w:p>
        </w:tc>
        <w:tc>
          <w:tcPr>
            <w:tcW w:w="2820" w:type="dxa"/>
            <w:tcBorders>
              <w:top w:val="single" w:sz="12" w:space="0" w:color="auto"/>
              <w:left w:val="single" w:sz="12" w:space="0" w:color="auto"/>
              <w:right w:val="single" w:sz="12" w:space="0" w:color="auto"/>
            </w:tcBorders>
            <w:shd w:val="clear" w:color="auto" w:fill="auto"/>
            <w:vAlign w:val="center"/>
          </w:tcPr>
          <w:p w:rsidR="00643A9D" w:rsidRPr="00C87686" w:rsidRDefault="00A03F8B" w:rsidP="00643A9D">
            <w:pPr>
              <w:spacing w:line="360" w:lineRule="auto"/>
              <w:jc w:val="right"/>
              <w:rPr>
                <w:rFonts w:ascii="Verdana" w:hAnsi="Verdana" w:cs="Arial"/>
                <w:sz w:val="16"/>
                <w:szCs w:val="16"/>
              </w:rPr>
            </w:pPr>
            <w:r>
              <w:rPr>
                <w:rFonts w:ascii="Verdana" w:hAnsi="Verdana" w:cs="Arial"/>
                <w:sz w:val="16"/>
                <w:szCs w:val="16"/>
              </w:rPr>
              <w:t>268</w:t>
            </w:r>
          </w:p>
        </w:tc>
      </w:tr>
      <w:tr w:rsidR="00643A9D" w:rsidRPr="003C22D0" w:rsidTr="00D4206A">
        <w:trPr>
          <w:trHeight w:val="227"/>
          <w:jc w:val="center"/>
        </w:trPr>
        <w:tc>
          <w:tcPr>
            <w:tcW w:w="3624" w:type="dxa"/>
            <w:tcBorders>
              <w:right w:val="single" w:sz="12" w:space="0" w:color="auto"/>
            </w:tcBorders>
            <w:vAlign w:val="center"/>
          </w:tcPr>
          <w:p w:rsidR="00643A9D" w:rsidRPr="003C22D0" w:rsidRDefault="00643A9D" w:rsidP="00643A9D">
            <w:pPr>
              <w:rPr>
                <w:rFonts w:ascii="Verdana" w:hAnsi="Verdana" w:cs="Arial"/>
                <w:sz w:val="16"/>
                <w:szCs w:val="16"/>
              </w:rPr>
            </w:pPr>
            <w:r w:rsidRPr="003C22D0">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rsidR="00643A9D" w:rsidRPr="00EF6908" w:rsidRDefault="00D442F4" w:rsidP="00643A9D">
            <w:pPr>
              <w:spacing w:line="360" w:lineRule="auto"/>
              <w:jc w:val="right"/>
              <w:rPr>
                <w:rFonts w:ascii="Verdana" w:hAnsi="Verdana" w:cs="Arial"/>
                <w:sz w:val="16"/>
                <w:szCs w:val="16"/>
              </w:rPr>
            </w:pPr>
            <w:r>
              <w:rPr>
                <w:rFonts w:ascii="Verdana" w:hAnsi="Verdana" w:cs="Arial"/>
                <w:sz w:val="16"/>
                <w:szCs w:val="16"/>
              </w:rPr>
              <w:t>50</w:t>
            </w:r>
          </w:p>
        </w:tc>
        <w:tc>
          <w:tcPr>
            <w:tcW w:w="2820" w:type="dxa"/>
            <w:tcBorders>
              <w:left w:val="single" w:sz="12" w:space="0" w:color="auto"/>
              <w:right w:val="single" w:sz="12" w:space="0" w:color="auto"/>
            </w:tcBorders>
            <w:vAlign w:val="center"/>
          </w:tcPr>
          <w:p w:rsidR="00643A9D" w:rsidRPr="00C87686" w:rsidRDefault="00A03F8B" w:rsidP="00643A9D">
            <w:pPr>
              <w:spacing w:line="360" w:lineRule="auto"/>
              <w:jc w:val="right"/>
              <w:rPr>
                <w:rFonts w:ascii="Verdana" w:hAnsi="Verdana" w:cs="Arial"/>
                <w:sz w:val="16"/>
                <w:szCs w:val="16"/>
              </w:rPr>
            </w:pPr>
            <w:r>
              <w:rPr>
                <w:rFonts w:ascii="Verdana" w:hAnsi="Verdana" w:cs="Arial"/>
                <w:sz w:val="16"/>
                <w:szCs w:val="16"/>
              </w:rPr>
              <w:t>237</w:t>
            </w:r>
          </w:p>
        </w:tc>
      </w:tr>
      <w:tr w:rsidR="00643A9D" w:rsidRPr="003C22D0" w:rsidTr="00D4206A">
        <w:trPr>
          <w:trHeight w:val="227"/>
          <w:jc w:val="center"/>
        </w:trPr>
        <w:tc>
          <w:tcPr>
            <w:tcW w:w="3624" w:type="dxa"/>
            <w:tcBorders>
              <w:bottom w:val="single" w:sz="12" w:space="0" w:color="auto"/>
              <w:right w:val="single" w:sz="12" w:space="0" w:color="auto"/>
            </w:tcBorders>
            <w:vAlign w:val="center"/>
          </w:tcPr>
          <w:p w:rsidR="00643A9D" w:rsidRPr="003C22D0" w:rsidRDefault="00643A9D" w:rsidP="00643A9D">
            <w:pPr>
              <w:rPr>
                <w:rFonts w:ascii="Verdana" w:hAnsi="Verdana" w:cs="Arial"/>
                <w:sz w:val="16"/>
                <w:szCs w:val="16"/>
              </w:rPr>
            </w:pPr>
            <w:r w:rsidRPr="003C22D0">
              <w:rPr>
                <w:rFonts w:ascii="Verdana" w:hAnsi="Verdana" w:cs="Arial"/>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rsidR="00643A9D" w:rsidRPr="00EF6908" w:rsidRDefault="00D442F4" w:rsidP="00643A9D">
            <w:pPr>
              <w:spacing w:line="360" w:lineRule="auto"/>
              <w:jc w:val="right"/>
              <w:rPr>
                <w:rFonts w:ascii="Verdana" w:hAnsi="Verdana" w:cs="Arial"/>
                <w:sz w:val="16"/>
                <w:szCs w:val="16"/>
              </w:rPr>
            </w:pPr>
            <w:r>
              <w:rPr>
                <w:rFonts w:ascii="Verdana" w:hAnsi="Verdana" w:cs="Arial"/>
                <w:sz w:val="16"/>
                <w:szCs w:val="16"/>
              </w:rPr>
              <w:t>7</w:t>
            </w:r>
          </w:p>
        </w:tc>
        <w:tc>
          <w:tcPr>
            <w:tcW w:w="2820" w:type="dxa"/>
            <w:tcBorders>
              <w:left w:val="single" w:sz="12" w:space="0" w:color="auto"/>
              <w:bottom w:val="single" w:sz="12" w:space="0" w:color="auto"/>
              <w:right w:val="single" w:sz="12" w:space="0" w:color="auto"/>
            </w:tcBorders>
            <w:vAlign w:val="center"/>
          </w:tcPr>
          <w:p w:rsidR="00643A9D" w:rsidRPr="003C22D0" w:rsidRDefault="00A03F8B" w:rsidP="00643A9D">
            <w:pPr>
              <w:spacing w:line="360" w:lineRule="auto"/>
              <w:jc w:val="right"/>
              <w:rPr>
                <w:rFonts w:ascii="Verdana" w:hAnsi="Verdana" w:cs="Arial"/>
                <w:sz w:val="16"/>
                <w:szCs w:val="16"/>
              </w:rPr>
            </w:pPr>
            <w:r>
              <w:rPr>
                <w:rFonts w:ascii="Verdana" w:hAnsi="Verdana" w:cs="Arial"/>
                <w:sz w:val="16"/>
                <w:szCs w:val="16"/>
              </w:rPr>
              <w:t>12</w:t>
            </w:r>
          </w:p>
        </w:tc>
      </w:tr>
      <w:bookmarkEnd w:id="0"/>
    </w:tbl>
    <w:p w:rsidR="00E02A23" w:rsidRPr="003C22D0" w:rsidRDefault="00E02A23" w:rsidP="00E02A23">
      <w:pPr>
        <w:rPr>
          <w:rFonts w:ascii="Verdana" w:hAnsi="Verdana" w:cs="Arial"/>
          <w:sz w:val="16"/>
          <w:szCs w:val="16"/>
        </w:rPr>
      </w:pPr>
    </w:p>
    <w:p w:rsidR="009339E7" w:rsidRDefault="009339E7" w:rsidP="005E555B">
      <w:pPr>
        <w:pStyle w:val="Zkladntext"/>
        <w:jc w:val="center"/>
        <w:rPr>
          <w:rFonts w:ascii="Verdana" w:hAnsi="Verdana" w:cs="Arial"/>
          <w:b/>
        </w:rPr>
      </w:pPr>
    </w:p>
    <w:p w:rsidR="007767DA" w:rsidRDefault="007767DA" w:rsidP="005E555B">
      <w:pPr>
        <w:pStyle w:val="Zkladntext"/>
        <w:jc w:val="center"/>
        <w:rPr>
          <w:rFonts w:ascii="Verdana" w:hAnsi="Verdana" w:cs="Arial"/>
          <w:b/>
          <w:sz w:val="20"/>
        </w:rPr>
      </w:pPr>
    </w:p>
    <w:p w:rsidR="007767DA" w:rsidRDefault="007767DA" w:rsidP="00E505F7">
      <w:pPr>
        <w:pStyle w:val="Zkladntext"/>
        <w:rPr>
          <w:rFonts w:ascii="Verdana" w:hAnsi="Verdana" w:cs="Arial"/>
          <w:b/>
          <w:sz w:val="20"/>
        </w:rPr>
      </w:pPr>
    </w:p>
    <w:p w:rsidR="007238F3" w:rsidRDefault="007238F3" w:rsidP="00E505F7">
      <w:pPr>
        <w:pStyle w:val="Zkladntext"/>
        <w:rPr>
          <w:rFonts w:ascii="Verdana" w:hAnsi="Verdana" w:cs="Arial"/>
          <w:b/>
          <w:sz w:val="20"/>
        </w:rPr>
      </w:pPr>
    </w:p>
    <w:p w:rsidR="00E505F7" w:rsidRDefault="00E505F7" w:rsidP="00E505F7">
      <w:pPr>
        <w:pStyle w:val="Zkladntext"/>
        <w:rPr>
          <w:rFonts w:ascii="Verdana" w:hAnsi="Verdana" w:cs="Arial"/>
          <w:b/>
          <w:sz w:val="20"/>
        </w:rPr>
      </w:pPr>
    </w:p>
    <w:p w:rsidR="007767DA" w:rsidRDefault="007767DA" w:rsidP="005E555B">
      <w:pPr>
        <w:pStyle w:val="Zkladntext"/>
        <w:jc w:val="center"/>
        <w:rPr>
          <w:rFonts w:ascii="Verdana" w:hAnsi="Verdana" w:cs="Arial"/>
          <w:b/>
          <w:sz w:val="20"/>
        </w:rPr>
      </w:pPr>
    </w:p>
    <w:p w:rsidR="00F50442" w:rsidRPr="00CA740C" w:rsidRDefault="00FC3C97" w:rsidP="005E555B">
      <w:pPr>
        <w:pStyle w:val="Zkladntext"/>
        <w:jc w:val="center"/>
        <w:rPr>
          <w:rFonts w:ascii="Verdana" w:hAnsi="Verdana" w:cs="Arial"/>
          <w:b/>
          <w:sz w:val="20"/>
        </w:rPr>
      </w:pPr>
      <w:r w:rsidRPr="00CA740C">
        <w:rPr>
          <w:rFonts w:ascii="Verdana" w:hAnsi="Verdana" w:cs="Arial"/>
          <w:b/>
          <w:sz w:val="20"/>
        </w:rPr>
        <w:t>Č</w:t>
      </w:r>
      <w:r w:rsidR="00267DAB" w:rsidRPr="00CA740C">
        <w:rPr>
          <w:rFonts w:ascii="Verdana" w:hAnsi="Verdana" w:cs="Arial"/>
          <w:b/>
          <w:sz w:val="20"/>
        </w:rPr>
        <w:t>L</w:t>
      </w:r>
      <w:r w:rsidRPr="00CA740C">
        <w:rPr>
          <w:rFonts w:ascii="Verdana" w:hAnsi="Verdana" w:cs="Arial"/>
          <w:b/>
          <w:sz w:val="20"/>
        </w:rPr>
        <w:t>. II</w:t>
      </w:r>
    </w:p>
    <w:p w:rsidR="00FE16F7" w:rsidRPr="003C22D0" w:rsidRDefault="00FC3C97" w:rsidP="005E555B">
      <w:pPr>
        <w:pStyle w:val="Zkladntext"/>
        <w:jc w:val="center"/>
        <w:rPr>
          <w:rFonts w:ascii="Verdana" w:hAnsi="Verdana" w:cs="Arial"/>
          <w:b/>
          <w:sz w:val="20"/>
        </w:rPr>
      </w:pPr>
      <w:r w:rsidRPr="00CA740C">
        <w:rPr>
          <w:rFonts w:ascii="Verdana" w:hAnsi="Verdana" w:cs="Arial"/>
          <w:b/>
          <w:sz w:val="20"/>
        </w:rPr>
        <w:t>INFORMÁCIE O PRIJATÝCH POSTUPOCH</w:t>
      </w:r>
    </w:p>
    <w:p w:rsidR="003C59FB" w:rsidRPr="008276CC" w:rsidRDefault="003C59FB" w:rsidP="003C59FB">
      <w:pPr>
        <w:pStyle w:val="Zkladntext"/>
        <w:rPr>
          <w:rFonts w:ascii="Verdana" w:hAnsi="Verdana" w:cs="Arial"/>
          <w:sz w:val="16"/>
          <w:szCs w:val="16"/>
        </w:rPr>
      </w:pPr>
    </w:p>
    <w:p w:rsidR="003C59FB" w:rsidRPr="00741FC2" w:rsidRDefault="003C59FB" w:rsidP="00BF000D">
      <w:pPr>
        <w:pStyle w:val="Zkladntext"/>
        <w:numPr>
          <w:ilvl w:val="0"/>
          <w:numId w:val="17"/>
        </w:numPr>
        <w:tabs>
          <w:tab w:val="clear" w:pos="720"/>
        </w:tabs>
        <w:ind w:left="426" w:hanging="437"/>
        <w:rPr>
          <w:rFonts w:ascii="Verdana" w:hAnsi="Verdana" w:cs="Arial"/>
          <w:b/>
          <w:sz w:val="16"/>
          <w:szCs w:val="16"/>
        </w:rPr>
      </w:pPr>
      <w:r w:rsidRPr="00741FC2">
        <w:rPr>
          <w:rFonts w:ascii="Verdana" w:hAnsi="Verdana" w:cs="Arial"/>
          <w:b/>
          <w:sz w:val="16"/>
          <w:szCs w:val="16"/>
        </w:rPr>
        <w:t>VŠEOBECNÉ PREDPOKLADY PRE VYPRACOVANIE ÚČTOVNEJ ZÁVIERKY</w:t>
      </w:r>
    </w:p>
    <w:p w:rsidR="003C59FB" w:rsidRPr="008276CC" w:rsidRDefault="003C59FB" w:rsidP="00EE4ED3">
      <w:pPr>
        <w:rPr>
          <w:rFonts w:ascii="Verdana" w:hAnsi="Verdana" w:cs="Arial"/>
          <w:sz w:val="16"/>
          <w:szCs w:val="16"/>
        </w:rPr>
      </w:pPr>
    </w:p>
    <w:p w:rsidR="00783E98" w:rsidRPr="00783E98" w:rsidRDefault="00783E98" w:rsidP="00783E98">
      <w:pPr>
        <w:rPr>
          <w:rFonts w:ascii="Verdana" w:hAnsi="Verdana" w:cs="Arial"/>
          <w:sz w:val="16"/>
          <w:szCs w:val="16"/>
        </w:rPr>
      </w:pPr>
      <w:r w:rsidRPr="00783E98">
        <w:rPr>
          <w:rFonts w:ascii="Verdana" w:hAnsi="Verdana" w:cs="Arial"/>
          <w:sz w:val="16"/>
          <w:szCs w:val="16"/>
        </w:rPr>
        <w:t xml:space="preserve">Účtovná závierka spoločnosti pozostávajúca zo súvahy, výkazu ziskov a strát a poznámok k účtovnej závierke k 31.12.2024 bola zostavená v súlade s účtovnými predpismi platnými v Slovenskej republike. </w:t>
      </w:r>
    </w:p>
    <w:p w:rsidR="00783E98" w:rsidRPr="00783E98" w:rsidRDefault="00783E98" w:rsidP="00783E98">
      <w:pPr>
        <w:rPr>
          <w:rFonts w:ascii="Verdana" w:hAnsi="Verdana" w:cs="Arial"/>
          <w:sz w:val="16"/>
          <w:szCs w:val="16"/>
        </w:rPr>
      </w:pPr>
      <w:r w:rsidRPr="00783E98">
        <w:rPr>
          <w:rFonts w:ascii="Verdana" w:hAnsi="Verdana" w:cs="Arial"/>
          <w:sz w:val="16"/>
          <w:szCs w:val="16"/>
        </w:rPr>
        <w:t>Vedenie skupiny rozhodlo ukončiť výrobnú činnosť Spoločnosti k dátumu 31.12.2024, a teda účtovná závierka spoločnosti nie je zostavená za predpokladu nepretržitého trvania účtovnej jednotky. Spoločnosť použila tomu zodpovedajúci spôsob účtovania.</w:t>
      </w:r>
    </w:p>
    <w:p w:rsidR="00EE4ED3" w:rsidRPr="008276CC" w:rsidRDefault="00783E98" w:rsidP="00783E98">
      <w:pPr>
        <w:rPr>
          <w:rFonts w:ascii="Verdana" w:hAnsi="Verdana" w:cs="Arial"/>
          <w:sz w:val="16"/>
          <w:szCs w:val="16"/>
        </w:rPr>
      </w:pPr>
      <w:r w:rsidRPr="00783E98">
        <w:rPr>
          <w:rFonts w:ascii="Verdana" w:hAnsi="Verdana" w:cs="Arial"/>
          <w:sz w:val="16"/>
          <w:szCs w:val="16"/>
        </w:rPr>
        <w:t>Údaje v účtovnej závierke správne a verne zobrazujú stav majetku a záväzkov, vlastné imanie predstavujúce súhrn vlastných zdrojov krytia majetku, finančnú situáciu a výsledok hospodárenia.</w:t>
      </w:r>
    </w:p>
    <w:p w:rsidR="002357D3" w:rsidRPr="008276CC" w:rsidRDefault="002357D3" w:rsidP="00EE4ED3">
      <w:pPr>
        <w:rPr>
          <w:rFonts w:ascii="Verdana" w:hAnsi="Verdana" w:cs="Arial"/>
          <w:i/>
          <w:color w:val="0070C0"/>
          <w:sz w:val="16"/>
          <w:szCs w:val="16"/>
          <w:highlight w:val="yellow"/>
        </w:rPr>
      </w:pPr>
    </w:p>
    <w:p w:rsidR="003C59FB" w:rsidRPr="00CA740C" w:rsidRDefault="003C59FB" w:rsidP="00BF000D">
      <w:pPr>
        <w:pStyle w:val="Zkladntext"/>
        <w:numPr>
          <w:ilvl w:val="0"/>
          <w:numId w:val="17"/>
        </w:numPr>
        <w:tabs>
          <w:tab w:val="clear" w:pos="720"/>
        </w:tabs>
        <w:ind w:left="426" w:hanging="437"/>
        <w:rPr>
          <w:rFonts w:ascii="Verdana" w:hAnsi="Verdana" w:cs="Arial"/>
          <w:b/>
          <w:sz w:val="16"/>
          <w:szCs w:val="16"/>
        </w:rPr>
      </w:pPr>
      <w:r w:rsidRPr="00CA740C">
        <w:rPr>
          <w:rFonts w:ascii="Verdana" w:hAnsi="Verdana" w:cs="Arial"/>
          <w:b/>
          <w:sz w:val="16"/>
          <w:szCs w:val="16"/>
        </w:rPr>
        <w:lastRenderedPageBreak/>
        <w:t xml:space="preserve">INFORMÁCIA O APLIKÁCII </w:t>
      </w:r>
      <w:r w:rsidR="00C001AE" w:rsidRPr="00CA740C">
        <w:rPr>
          <w:rFonts w:ascii="Verdana" w:hAnsi="Verdana" w:cs="Arial"/>
          <w:b/>
          <w:sz w:val="16"/>
          <w:szCs w:val="16"/>
        </w:rPr>
        <w:t xml:space="preserve">A ZMENÁCH </w:t>
      </w:r>
      <w:r w:rsidRPr="00CA740C">
        <w:rPr>
          <w:rFonts w:ascii="Verdana" w:hAnsi="Verdana" w:cs="Arial"/>
          <w:b/>
          <w:sz w:val="16"/>
          <w:szCs w:val="16"/>
        </w:rPr>
        <w:t xml:space="preserve">ÚČTOVNÝCH ZÁSAD A ÚČTOVNÝCH METÓD </w:t>
      </w:r>
    </w:p>
    <w:p w:rsidR="00EE4ED3" w:rsidRPr="008276CC" w:rsidRDefault="00EE4ED3" w:rsidP="00EE4ED3">
      <w:pPr>
        <w:rPr>
          <w:rFonts w:ascii="Verdana" w:hAnsi="Verdana" w:cs="Arial"/>
          <w:sz w:val="16"/>
          <w:szCs w:val="16"/>
        </w:rPr>
      </w:pPr>
    </w:p>
    <w:p w:rsidR="00EE4ED3" w:rsidRPr="004F565A" w:rsidRDefault="00EE4ED3" w:rsidP="00BF000D">
      <w:pPr>
        <w:numPr>
          <w:ilvl w:val="1"/>
          <w:numId w:val="17"/>
        </w:numPr>
        <w:shd w:val="clear" w:color="auto" w:fill="D9D9D9"/>
        <w:tabs>
          <w:tab w:val="left" w:pos="426"/>
        </w:tabs>
        <w:ind w:left="426" w:hanging="426"/>
        <w:rPr>
          <w:rFonts w:ascii="Verdana" w:hAnsi="Verdana" w:cs="Arial"/>
          <w:caps/>
          <w:sz w:val="16"/>
          <w:szCs w:val="16"/>
        </w:rPr>
      </w:pPr>
      <w:r w:rsidRPr="004F565A">
        <w:rPr>
          <w:rFonts w:ascii="Verdana" w:hAnsi="Verdana" w:cs="Arial"/>
          <w:caps/>
          <w:sz w:val="16"/>
          <w:szCs w:val="16"/>
        </w:rPr>
        <w:t xml:space="preserve">Všeobecné </w:t>
      </w:r>
      <w:r w:rsidR="004A73BA" w:rsidRPr="0077035E">
        <w:rPr>
          <w:rFonts w:ascii="Verdana" w:hAnsi="Verdana" w:cs="Arial"/>
          <w:caps/>
          <w:sz w:val="16"/>
          <w:szCs w:val="16"/>
        </w:rPr>
        <w:t>účtovné</w:t>
      </w:r>
      <w:r w:rsidR="004A73BA" w:rsidRPr="0012694C">
        <w:rPr>
          <w:rFonts w:ascii="Verdana" w:hAnsi="Verdana" w:cs="Arial"/>
          <w:caps/>
          <w:color w:val="D9D9D9"/>
          <w:sz w:val="16"/>
          <w:szCs w:val="16"/>
        </w:rPr>
        <w:t xml:space="preserve"> </w:t>
      </w:r>
      <w:r w:rsidRPr="004F565A">
        <w:rPr>
          <w:rFonts w:ascii="Verdana" w:hAnsi="Verdana" w:cs="Arial"/>
          <w:caps/>
          <w:sz w:val="16"/>
          <w:szCs w:val="16"/>
        </w:rPr>
        <w:t>zásady</w:t>
      </w:r>
    </w:p>
    <w:p w:rsidR="00EE4ED3" w:rsidRPr="008276CC" w:rsidRDefault="00EE4ED3" w:rsidP="00EE4ED3">
      <w:pPr>
        <w:rPr>
          <w:rFonts w:ascii="Verdana" w:hAnsi="Verdana" w:cs="Arial"/>
          <w:sz w:val="16"/>
          <w:szCs w:val="16"/>
        </w:rPr>
      </w:pP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účtuje o skutočnostiach, ktoré sú predmetom účtovníctva</w:t>
      </w:r>
      <w:r w:rsidR="00240715" w:rsidRPr="008276CC">
        <w:rPr>
          <w:rFonts w:ascii="Verdana" w:hAnsi="Verdana" w:cs="Arial"/>
          <w:sz w:val="16"/>
          <w:szCs w:val="16"/>
        </w:rPr>
        <w:t>,</w:t>
      </w:r>
      <w:r w:rsidRPr="008276CC">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rsidR="00EE4ED3" w:rsidRPr="00CA740C" w:rsidRDefault="00EE4ED3" w:rsidP="00EE4ED3">
      <w:pPr>
        <w:numPr>
          <w:ilvl w:val="0"/>
          <w:numId w:val="1"/>
        </w:numPr>
        <w:rPr>
          <w:rFonts w:ascii="Verdana" w:hAnsi="Verdana" w:cs="Arial"/>
          <w:sz w:val="16"/>
          <w:szCs w:val="16"/>
        </w:rPr>
      </w:pPr>
      <w:r w:rsidRPr="008276CC">
        <w:rPr>
          <w:rFonts w:ascii="Verdana" w:hAnsi="Verdana" w:cs="Arial"/>
          <w:sz w:val="16"/>
          <w:szCs w:val="16"/>
        </w:rPr>
        <w:t>Majetok a záväzky sú vykazované v historických cenách, ak nie je v</w:t>
      </w:r>
      <w:r w:rsidR="00402D46" w:rsidRPr="008276CC">
        <w:rPr>
          <w:rFonts w:ascii="Verdana" w:hAnsi="Verdana" w:cs="Arial"/>
          <w:sz w:val="16"/>
          <w:szCs w:val="16"/>
        </w:rPr>
        <w:t> </w:t>
      </w:r>
      <w:r w:rsidRPr="008276CC">
        <w:rPr>
          <w:rFonts w:ascii="Verdana" w:hAnsi="Verdana" w:cs="Arial"/>
          <w:sz w:val="16"/>
          <w:szCs w:val="16"/>
        </w:rPr>
        <w:t xml:space="preserve">článku </w:t>
      </w:r>
      <w:r w:rsidR="00B8029E">
        <w:rPr>
          <w:rFonts w:ascii="Verdana" w:hAnsi="Verdana" w:cs="Arial"/>
          <w:sz w:val="16"/>
          <w:szCs w:val="16"/>
        </w:rPr>
        <w:t>II</w:t>
      </w:r>
      <w:r w:rsidR="00B8029E" w:rsidRPr="008276CC">
        <w:rPr>
          <w:rFonts w:ascii="Verdana" w:hAnsi="Verdana" w:cs="Arial"/>
          <w:sz w:val="16"/>
          <w:szCs w:val="16"/>
        </w:rPr>
        <w:t xml:space="preserve"> </w:t>
      </w:r>
      <w:r w:rsidR="00402D46" w:rsidRPr="008276CC">
        <w:rPr>
          <w:rFonts w:ascii="Verdana" w:hAnsi="Verdana" w:cs="Arial"/>
          <w:sz w:val="16"/>
          <w:szCs w:val="16"/>
        </w:rPr>
        <w:t xml:space="preserve">bode </w:t>
      </w:r>
      <w:r w:rsidR="00B8029E">
        <w:rPr>
          <w:rFonts w:ascii="Verdana" w:hAnsi="Verdana" w:cs="Arial"/>
          <w:sz w:val="16"/>
          <w:szCs w:val="16"/>
        </w:rPr>
        <w:t>2.2.</w:t>
      </w:r>
      <w:r w:rsidR="00402D46" w:rsidRPr="008276CC">
        <w:rPr>
          <w:rFonts w:ascii="Verdana" w:hAnsi="Verdana" w:cs="Arial"/>
          <w:sz w:val="16"/>
          <w:szCs w:val="16"/>
        </w:rPr>
        <w:t>1</w:t>
      </w:r>
      <w:r w:rsidR="00B8029E">
        <w:rPr>
          <w:rFonts w:ascii="Verdana" w:hAnsi="Verdana" w:cs="Arial"/>
          <w:sz w:val="16"/>
          <w:szCs w:val="16"/>
        </w:rPr>
        <w:t xml:space="preserve">. </w:t>
      </w:r>
      <w:r w:rsidRPr="008276CC">
        <w:rPr>
          <w:rFonts w:ascii="Verdana" w:hAnsi="Verdana" w:cs="Arial"/>
          <w:sz w:val="16"/>
          <w:szCs w:val="16"/>
        </w:rPr>
        <w:t xml:space="preserve">(Spôsob ocenenia </w:t>
      </w:r>
      <w:r w:rsidRPr="00CA740C">
        <w:rPr>
          <w:rFonts w:ascii="Verdana" w:hAnsi="Verdana" w:cs="Arial"/>
          <w:sz w:val="16"/>
          <w:szCs w:val="16"/>
        </w:rPr>
        <w:t>jednotlivých položiek) uvedené inak.</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Spoločnosť vykonala ku dňu účtovnej závierky inventarizáciu majetku a záväzkov v súlade so zákonom o účtovníctve.</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8276CC">
        <w:rPr>
          <w:rFonts w:ascii="Verdana" w:hAnsi="Verdana" w:cs="Arial"/>
          <w:sz w:val="16"/>
          <w:szCs w:val="16"/>
        </w:rPr>
        <w:t>elo.</w:t>
      </w:r>
    </w:p>
    <w:p w:rsidR="00EE4ED3" w:rsidRPr="008276CC" w:rsidRDefault="00EE4ED3" w:rsidP="00EE4ED3">
      <w:pPr>
        <w:numPr>
          <w:ilvl w:val="0"/>
          <w:numId w:val="1"/>
        </w:numPr>
        <w:rPr>
          <w:rFonts w:ascii="Verdana" w:hAnsi="Verdana" w:cs="Arial"/>
          <w:sz w:val="16"/>
          <w:szCs w:val="16"/>
        </w:rPr>
      </w:pPr>
      <w:r w:rsidRPr="008276CC">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0326A7" w:rsidRPr="008276CC" w:rsidRDefault="000326A7" w:rsidP="000326A7">
      <w:pPr>
        <w:rPr>
          <w:rFonts w:ascii="Verdana" w:hAnsi="Verdana" w:cs="Arial"/>
          <w:sz w:val="16"/>
          <w:szCs w:val="16"/>
        </w:rPr>
      </w:pPr>
    </w:p>
    <w:p w:rsidR="0059614B" w:rsidRPr="008276CC" w:rsidRDefault="0059614B" w:rsidP="0059614B">
      <w:pPr>
        <w:rPr>
          <w:rFonts w:ascii="Verdana" w:hAnsi="Verdana" w:cs="Arial"/>
          <w:sz w:val="16"/>
          <w:szCs w:val="16"/>
        </w:rPr>
      </w:pPr>
    </w:p>
    <w:p w:rsidR="0059614B" w:rsidRPr="008539FF" w:rsidRDefault="0059614B" w:rsidP="00BF000D">
      <w:pPr>
        <w:numPr>
          <w:ilvl w:val="1"/>
          <w:numId w:val="17"/>
        </w:numPr>
        <w:shd w:val="clear" w:color="auto" w:fill="D9D9D9"/>
        <w:tabs>
          <w:tab w:val="left" w:pos="426"/>
        </w:tabs>
        <w:ind w:left="426" w:hanging="426"/>
        <w:rPr>
          <w:rFonts w:ascii="Verdana" w:hAnsi="Verdana" w:cs="Arial"/>
          <w:caps/>
          <w:sz w:val="16"/>
          <w:szCs w:val="16"/>
        </w:rPr>
      </w:pPr>
      <w:r w:rsidRPr="008539FF">
        <w:rPr>
          <w:rFonts w:ascii="Verdana" w:hAnsi="Verdana" w:cs="Arial"/>
          <w:caps/>
          <w:sz w:val="16"/>
          <w:szCs w:val="16"/>
        </w:rPr>
        <w:t>Použité účtovné metódy a zásady</w:t>
      </w:r>
    </w:p>
    <w:p w:rsidR="0059614B" w:rsidRPr="008276CC" w:rsidRDefault="0059614B" w:rsidP="0059614B">
      <w:pPr>
        <w:rPr>
          <w:rFonts w:ascii="Verdana" w:hAnsi="Verdana" w:cs="Arial"/>
          <w:b/>
          <w:sz w:val="16"/>
          <w:szCs w:val="16"/>
        </w:rPr>
      </w:pPr>
    </w:p>
    <w:p w:rsidR="000326A7" w:rsidRPr="008539FF" w:rsidRDefault="000326A7" w:rsidP="00BF000D">
      <w:pPr>
        <w:numPr>
          <w:ilvl w:val="2"/>
          <w:numId w:val="17"/>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SPÔSOB OCENENIA JEDNOTLIVÝCH POLOŽIEK</w:t>
      </w:r>
    </w:p>
    <w:p w:rsidR="000326A7" w:rsidRPr="008276CC" w:rsidRDefault="000326A7" w:rsidP="000326A7">
      <w:pPr>
        <w:rPr>
          <w:rFonts w:ascii="Verdana" w:hAnsi="Verdana" w:cs="Arial"/>
          <w:i/>
          <w:sz w:val="16"/>
          <w:szCs w:val="16"/>
        </w:rPr>
      </w:pPr>
    </w:p>
    <w:p w:rsidR="000326A7" w:rsidRPr="008276CC" w:rsidRDefault="000326A7" w:rsidP="00BA5871">
      <w:pPr>
        <w:numPr>
          <w:ilvl w:val="0"/>
          <w:numId w:val="7"/>
        </w:numPr>
        <w:rPr>
          <w:rFonts w:ascii="Verdana" w:hAnsi="Verdana" w:cs="Arial"/>
          <w:b/>
          <w:sz w:val="16"/>
          <w:szCs w:val="16"/>
        </w:rPr>
      </w:pPr>
      <w:r w:rsidRPr="008276CC">
        <w:rPr>
          <w:rFonts w:ascii="Verdana" w:hAnsi="Verdana" w:cs="Arial"/>
          <w:b/>
          <w:sz w:val="16"/>
          <w:szCs w:val="16"/>
        </w:rPr>
        <w:t>Dlhodobý nehmotný majetok obstaraný kúpou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Dlhodobý nehmotný majetok obstaraný kúpou bol v účtovníct</w:t>
      </w:r>
      <w:r w:rsidR="007D6D22" w:rsidRPr="008276CC">
        <w:rPr>
          <w:rFonts w:ascii="Verdana" w:hAnsi="Verdana" w:cs="Arial"/>
          <w:sz w:val="16"/>
          <w:szCs w:val="16"/>
        </w:rPr>
        <w:t>ve ocenený v obstarávacej cene.</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Drobný dlhodobý nehmotný majetok do výšky </w:t>
      </w:r>
      <w:r w:rsidRPr="00741FC2">
        <w:rPr>
          <w:rFonts w:ascii="Verdana" w:hAnsi="Verdana" w:cs="Arial"/>
          <w:sz w:val="16"/>
          <w:szCs w:val="16"/>
        </w:rPr>
        <w:t>2 400 EUR</w:t>
      </w:r>
      <w:r w:rsidRPr="008276CC">
        <w:rPr>
          <w:rFonts w:ascii="Verdana" w:hAnsi="Verdana" w:cs="Arial"/>
          <w:sz w:val="16"/>
          <w:szCs w:val="16"/>
        </w:rPr>
        <w:t xml:space="preserve"> je </w:t>
      </w:r>
      <w:r w:rsidR="00017655" w:rsidRPr="008276CC">
        <w:rPr>
          <w:rFonts w:ascii="Verdana" w:hAnsi="Verdana" w:cs="Arial"/>
          <w:sz w:val="16"/>
          <w:szCs w:val="16"/>
        </w:rPr>
        <w:t>jednorazovo</w:t>
      </w:r>
      <w:r w:rsidRPr="008276CC">
        <w:rPr>
          <w:rFonts w:ascii="Verdana" w:hAnsi="Verdana" w:cs="Arial"/>
          <w:sz w:val="16"/>
          <w:szCs w:val="16"/>
        </w:rPr>
        <w:t xml:space="preserve"> odpísaný do nákladov spoločnosti v roku jeho obstarania.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BA5871">
      <w:pPr>
        <w:numPr>
          <w:ilvl w:val="0"/>
          <w:numId w:val="7"/>
        </w:numPr>
        <w:rPr>
          <w:rFonts w:ascii="Verdana" w:hAnsi="Verdana" w:cs="Arial"/>
          <w:b/>
          <w:sz w:val="16"/>
          <w:szCs w:val="16"/>
        </w:rPr>
      </w:pPr>
      <w:r w:rsidRPr="008276CC">
        <w:rPr>
          <w:rFonts w:ascii="Verdana" w:hAnsi="Verdana" w:cs="Arial"/>
          <w:b/>
          <w:sz w:val="16"/>
          <w:szCs w:val="16"/>
        </w:rPr>
        <w:t>Dlhodobý nehmotný majetok obstaraný vlastnou činnosťou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nehmotný</w:t>
      </w:r>
      <w:r w:rsidRPr="008276CC">
        <w:rPr>
          <w:rFonts w:ascii="Verdana" w:hAnsi="Verdana" w:cs="Arial"/>
          <w:b/>
          <w:sz w:val="16"/>
          <w:szCs w:val="16"/>
        </w:rPr>
        <w:t xml:space="preserve"> </w:t>
      </w:r>
      <w:r w:rsidRPr="008276CC">
        <w:rPr>
          <w:rFonts w:ascii="Verdana" w:hAnsi="Verdana" w:cs="Arial"/>
          <w:sz w:val="16"/>
          <w:szCs w:val="16"/>
        </w:rPr>
        <w:t>majetok vlastnou činnosťou.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BA5871">
      <w:pPr>
        <w:numPr>
          <w:ilvl w:val="0"/>
          <w:numId w:val="6"/>
        </w:numPr>
        <w:rPr>
          <w:rFonts w:ascii="Verdana" w:hAnsi="Verdana" w:cs="Arial"/>
          <w:b/>
          <w:sz w:val="16"/>
          <w:szCs w:val="16"/>
        </w:rPr>
      </w:pPr>
      <w:r w:rsidRPr="008276CC">
        <w:rPr>
          <w:rFonts w:ascii="Verdana" w:hAnsi="Verdana" w:cs="Arial"/>
          <w:b/>
          <w:sz w:val="16"/>
          <w:szCs w:val="16"/>
        </w:rPr>
        <w:t>Dlhodobý nehmotný majetok obstaraný iným spôsobom</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dlhodobý nehmotný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rPr>
          <w:rFonts w:ascii="Verdana" w:hAnsi="Verdana" w:cs="Arial"/>
          <w:b/>
          <w:sz w:val="16"/>
          <w:szCs w:val="16"/>
        </w:rPr>
      </w:pPr>
    </w:p>
    <w:p w:rsidR="000326A7" w:rsidRPr="008276CC" w:rsidRDefault="000326A7" w:rsidP="000326A7">
      <w:pPr>
        <w:ind w:firstLine="45"/>
        <w:rPr>
          <w:rFonts w:ascii="Verdana" w:hAnsi="Verdana" w:cs="Arial"/>
          <w:b/>
          <w:sz w:val="16"/>
          <w:szCs w:val="16"/>
        </w:rPr>
      </w:pPr>
    </w:p>
    <w:p w:rsidR="000326A7" w:rsidRPr="008276CC" w:rsidRDefault="000326A7" w:rsidP="00BA5871">
      <w:pPr>
        <w:numPr>
          <w:ilvl w:val="0"/>
          <w:numId w:val="6"/>
        </w:numPr>
        <w:rPr>
          <w:rFonts w:ascii="Verdana" w:hAnsi="Verdana" w:cs="Arial"/>
          <w:b/>
          <w:sz w:val="16"/>
          <w:szCs w:val="16"/>
        </w:rPr>
      </w:pPr>
      <w:r w:rsidRPr="008276CC">
        <w:rPr>
          <w:rFonts w:ascii="Verdana" w:hAnsi="Verdana" w:cs="Arial"/>
          <w:b/>
          <w:sz w:val="16"/>
          <w:szCs w:val="16"/>
        </w:rPr>
        <w:t>Dlhodobý hmotný majetok obstaraný kúpou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8276CC">
        <w:rPr>
          <w:rFonts w:ascii="Verdana" w:hAnsi="Verdana" w:cs="Arial"/>
          <w:sz w:val="16"/>
          <w:szCs w:val="16"/>
        </w:rPr>
        <w:t>, clo, províziu.</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Náklady na rozšírenie, modernizáciu a rekonštrukciu, vedúce k zvýšeniu výkonnosti, kapacity alebo účinnosti v úhrnnej hodnote viac ako </w:t>
      </w:r>
      <w:r w:rsidRPr="00741FC2">
        <w:rPr>
          <w:rFonts w:ascii="Verdana" w:hAnsi="Verdana" w:cs="Arial"/>
          <w:sz w:val="16"/>
          <w:szCs w:val="16"/>
        </w:rPr>
        <w:t>1 700 EUR</w:t>
      </w:r>
      <w:r w:rsidRPr="008276CC">
        <w:rPr>
          <w:rFonts w:ascii="Verdana" w:hAnsi="Verdana" w:cs="Arial"/>
          <w:sz w:val="16"/>
          <w:szCs w:val="16"/>
        </w:rPr>
        <w:t xml:space="preserve"> pri jednotlivom majetku za bežné účtovné obdobie, zvyšujú obstarávaciu cenu dlhodobého hmotného majetku. Náklady na technické zhodnotenie v úhrnnej hodnote </w:t>
      </w:r>
      <w:r w:rsidRPr="00741FC2">
        <w:rPr>
          <w:rFonts w:ascii="Verdana" w:hAnsi="Verdana" w:cs="Arial"/>
          <w:sz w:val="16"/>
          <w:szCs w:val="16"/>
        </w:rPr>
        <w:t>1 700 EUR</w:t>
      </w:r>
      <w:r w:rsidRPr="008276CC">
        <w:rPr>
          <w:rFonts w:ascii="Verdana" w:hAnsi="Verdana" w:cs="Arial"/>
          <w:sz w:val="16"/>
          <w:szCs w:val="16"/>
        </w:rPr>
        <w:t xml:space="preserve"> a menej pri jednotlivom majetku za bežné účtovné obdobie a náklady na prevádzku, údržbu a opravy sa účtujú do nákladov bežného účtovného obdobia.</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Dlhodobý hmotný majetok do výšky </w:t>
      </w:r>
      <w:r w:rsidRPr="00741FC2">
        <w:rPr>
          <w:rFonts w:ascii="Verdana" w:hAnsi="Verdana" w:cs="Arial"/>
          <w:sz w:val="16"/>
          <w:szCs w:val="16"/>
        </w:rPr>
        <w:t>1 700 EUR</w:t>
      </w:r>
      <w:r w:rsidRPr="008276CC">
        <w:rPr>
          <w:rFonts w:ascii="Verdana" w:hAnsi="Verdana" w:cs="Arial"/>
          <w:sz w:val="16"/>
          <w:szCs w:val="16"/>
        </w:rPr>
        <w:t xml:space="preserve"> je </w:t>
      </w:r>
      <w:r w:rsidR="00017655" w:rsidRPr="008276CC">
        <w:rPr>
          <w:rFonts w:ascii="Verdana" w:hAnsi="Verdana" w:cs="Arial"/>
          <w:sz w:val="16"/>
          <w:szCs w:val="16"/>
        </w:rPr>
        <w:t>jednorazovo</w:t>
      </w:r>
      <w:r w:rsidRPr="008276CC">
        <w:rPr>
          <w:rFonts w:ascii="Verdana" w:hAnsi="Verdana" w:cs="Arial"/>
          <w:sz w:val="16"/>
          <w:szCs w:val="16"/>
        </w:rPr>
        <w:t xml:space="preserve"> odpísaný do nákladov spol</w:t>
      </w:r>
      <w:r w:rsidR="007D6D22" w:rsidRPr="008276CC">
        <w:rPr>
          <w:rFonts w:ascii="Verdana" w:hAnsi="Verdana" w:cs="Arial"/>
          <w:sz w:val="16"/>
          <w:szCs w:val="16"/>
        </w:rPr>
        <w:t>očnosti v roku jeho obstarania.</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0326A7" w:rsidP="00BA5871">
      <w:pPr>
        <w:numPr>
          <w:ilvl w:val="0"/>
          <w:numId w:val="6"/>
        </w:numPr>
        <w:rPr>
          <w:rFonts w:ascii="Verdana" w:hAnsi="Verdana" w:cs="Arial"/>
          <w:b/>
          <w:sz w:val="16"/>
          <w:szCs w:val="16"/>
        </w:rPr>
      </w:pPr>
      <w:r w:rsidRPr="008276CC">
        <w:rPr>
          <w:rFonts w:ascii="Verdana" w:hAnsi="Verdana" w:cs="Arial"/>
          <w:b/>
          <w:sz w:val="16"/>
          <w:szCs w:val="16"/>
        </w:rPr>
        <w:t>Dlhodobý hmotný majetok obstaraný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nevytvára dlhodobý hmotný majetok vlastnou činnosťou.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BA5871">
      <w:pPr>
        <w:numPr>
          <w:ilvl w:val="0"/>
          <w:numId w:val="6"/>
        </w:numPr>
        <w:rPr>
          <w:rFonts w:ascii="Verdana" w:hAnsi="Verdana" w:cs="Arial"/>
          <w:b/>
          <w:sz w:val="16"/>
          <w:szCs w:val="16"/>
        </w:rPr>
      </w:pPr>
      <w:r w:rsidRPr="008276CC">
        <w:rPr>
          <w:rFonts w:ascii="Verdana" w:hAnsi="Verdana" w:cs="Arial"/>
          <w:b/>
          <w:sz w:val="16"/>
          <w:szCs w:val="16"/>
        </w:rPr>
        <w:lastRenderedPageBreak/>
        <w:t>Dlhodobý hmotný majetok obstaraný iným spôsobom</w:t>
      </w:r>
    </w:p>
    <w:p w:rsidR="000326A7" w:rsidRPr="008276CC" w:rsidRDefault="000326A7" w:rsidP="000326A7">
      <w:pPr>
        <w:rPr>
          <w:rFonts w:ascii="Verdana" w:hAnsi="Verdana" w:cs="Arial"/>
          <w:sz w:val="16"/>
          <w:szCs w:val="16"/>
        </w:rPr>
      </w:pPr>
    </w:p>
    <w:p w:rsidR="000326A7" w:rsidRPr="008276CC" w:rsidRDefault="000326A7" w:rsidP="002D0537">
      <w:r w:rsidRPr="008276CC">
        <w:rPr>
          <w:rFonts w:ascii="Verdana" w:hAnsi="Verdana" w:cs="Arial"/>
          <w:sz w:val="16"/>
          <w:szCs w:val="16"/>
        </w:rPr>
        <w:t>Spoločnosť neeviduje dlhodobý hmotný</w:t>
      </w:r>
      <w:r w:rsidRPr="008276CC">
        <w:rPr>
          <w:rFonts w:ascii="Verdana" w:hAnsi="Verdana" w:cs="Arial"/>
          <w:b/>
          <w:sz w:val="16"/>
          <w:szCs w:val="16"/>
        </w:rPr>
        <w:t xml:space="preserve"> </w:t>
      </w:r>
      <w:r w:rsidRPr="008276CC">
        <w:rPr>
          <w:rFonts w:ascii="Verdana" w:hAnsi="Verdana" w:cs="Arial"/>
          <w:sz w:val="16"/>
          <w:szCs w:val="16"/>
        </w:rPr>
        <w:t>majetok obstaraný iným spôsobom.</w:t>
      </w:r>
    </w:p>
    <w:p w:rsidR="000326A7" w:rsidRPr="008276CC" w:rsidRDefault="000326A7" w:rsidP="000326A7">
      <w:pPr>
        <w:pStyle w:val="Hlavika"/>
        <w:tabs>
          <w:tab w:val="clear" w:pos="4536"/>
          <w:tab w:val="clear" w:pos="9072"/>
        </w:tabs>
        <w:rPr>
          <w:rFonts w:ascii="Verdana" w:hAnsi="Verdana" w:cs="Arial"/>
          <w:sz w:val="16"/>
          <w:szCs w:val="16"/>
        </w:rPr>
      </w:pPr>
    </w:p>
    <w:p w:rsidR="000326A7" w:rsidRPr="008276CC" w:rsidRDefault="007D6D22" w:rsidP="00BA5871">
      <w:pPr>
        <w:numPr>
          <w:ilvl w:val="0"/>
          <w:numId w:val="6"/>
        </w:numPr>
        <w:rPr>
          <w:rFonts w:ascii="Verdana" w:hAnsi="Verdana" w:cs="Arial"/>
          <w:b/>
          <w:sz w:val="16"/>
          <w:szCs w:val="16"/>
        </w:rPr>
      </w:pPr>
      <w:r w:rsidRPr="008276CC">
        <w:rPr>
          <w:rFonts w:ascii="Verdana" w:hAnsi="Verdana" w:cs="Arial"/>
          <w:b/>
          <w:sz w:val="16"/>
          <w:szCs w:val="16"/>
        </w:rPr>
        <w:t>Dlhodobý finančný majetok</w:t>
      </w:r>
    </w:p>
    <w:p w:rsidR="000326A7" w:rsidRPr="008276CC" w:rsidRDefault="000326A7" w:rsidP="000326A7">
      <w:pPr>
        <w:rPr>
          <w:rFonts w:ascii="Verdana" w:hAnsi="Verdana" w:cs="Arial"/>
          <w:sz w:val="16"/>
          <w:szCs w:val="16"/>
        </w:rPr>
      </w:pPr>
    </w:p>
    <w:p w:rsidR="000326A7" w:rsidRDefault="00B8029E" w:rsidP="000326A7">
      <w:pPr>
        <w:pStyle w:val="Hlavika"/>
        <w:tabs>
          <w:tab w:val="clear" w:pos="4536"/>
          <w:tab w:val="clear" w:pos="9072"/>
        </w:tabs>
        <w:rPr>
          <w:rFonts w:ascii="Verdana" w:hAnsi="Verdana" w:cs="Arial"/>
          <w:sz w:val="16"/>
          <w:szCs w:val="16"/>
        </w:rPr>
      </w:pPr>
      <w:r>
        <w:rPr>
          <w:rFonts w:ascii="Verdana" w:hAnsi="Verdana" w:cs="Arial"/>
          <w:sz w:val="16"/>
          <w:szCs w:val="16"/>
        </w:rPr>
        <w:t>Spoločnosť neúčtuje o dlhodobom finančnom majetku.</w:t>
      </w:r>
    </w:p>
    <w:p w:rsidR="007238F3" w:rsidRPr="008276CC" w:rsidRDefault="007238F3" w:rsidP="000326A7">
      <w:pPr>
        <w:pStyle w:val="Hlavika"/>
        <w:tabs>
          <w:tab w:val="clear" w:pos="4536"/>
          <w:tab w:val="clear" w:pos="9072"/>
        </w:tabs>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Zásoby obstarané kúpou</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rsidR="000326A7" w:rsidRPr="008276CC" w:rsidRDefault="000326A7" w:rsidP="000326A7">
      <w:pPr>
        <w:rPr>
          <w:rFonts w:ascii="Verdana" w:hAnsi="Verdana" w:cs="Arial"/>
          <w:sz w:val="16"/>
          <w:szCs w:val="16"/>
        </w:rPr>
      </w:pPr>
    </w:p>
    <w:p w:rsidR="000326A7" w:rsidRPr="00741FC2" w:rsidRDefault="000326A7" w:rsidP="000326A7">
      <w:pPr>
        <w:pStyle w:val="Zkladntext"/>
        <w:rPr>
          <w:rFonts w:ascii="Verdana" w:hAnsi="Verdana" w:cs="Arial"/>
          <w:b/>
          <w:sz w:val="16"/>
          <w:szCs w:val="16"/>
        </w:rPr>
      </w:pPr>
      <w:r w:rsidRPr="008276CC">
        <w:rPr>
          <w:rFonts w:ascii="Verdana" w:hAnsi="Verdana" w:cs="Arial"/>
          <w:sz w:val="16"/>
          <w:szCs w:val="16"/>
        </w:rPr>
        <w:t xml:space="preserve">Spoločnosť účtuje o obstaraní a úbytku zásob podľa spôsobu </w:t>
      </w:r>
      <w:r w:rsidRPr="00741FC2">
        <w:rPr>
          <w:rFonts w:ascii="Verdana" w:hAnsi="Verdana" w:cs="Arial"/>
          <w:sz w:val="16"/>
          <w:szCs w:val="16"/>
        </w:rPr>
        <w:t>A.</w:t>
      </w:r>
    </w:p>
    <w:p w:rsidR="000326A7" w:rsidRPr="008276CC" w:rsidRDefault="000326A7" w:rsidP="000326A7">
      <w:pPr>
        <w:rPr>
          <w:rFonts w:ascii="Verdana" w:hAnsi="Verdana" w:cs="Arial"/>
          <w:sz w:val="16"/>
          <w:szCs w:val="16"/>
        </w:rPr>
      </w:pPr>
    </w:p>
    <w:p w:rsidR="000326A7" w:rsidRPr="008276CC" w:rsidRDefault="000326A7" w:rsidP="002D0537">
      <w:r w:rsidRPr="008276CC">
        <w:rPr>
          <w:rFonts w:ascii="Verdana" w:hAnsi="Verdana" w:cs="Arial"/>
          <w:sz w:val="16"/>
          <w:szCs w:val="16"/>
        </w:rPr>
        <w:t xml:space="preserve">Účtovná </w:t>
      </w:r>
      <w:r w:rsidRPr="00741FC2">
        <w:rPr>
          <w:rFonts w:ascii="Verdana" w:hAnsi="Verdana" w:cs="Arial"/>
          <w:sz w:val="16"/>
          <w:szCs w:val="16"/>
        </w:rPr>
        <w:t>jednotka má</w:t>
      </w:r>
      <w:r w:rsidRPr="008276CC">
        <w:rPr>
          <w:rFonts w:ascii="Verdana" w:hAnsi="Verdana" w:cs="Arial"/>
          <w:sz w:val="16"/>
          <w:szCs w:val="16"/>
        </w:rPr>
        <w:t xml:space="preserve"> určené predpisom pre účtovné obdobie normy prirodzených úbytkov zásob.</w:t>
      </w:r>
    </w:p>
    <w:p w:rsidR="000326A7" w:rsidRPr="008276CC" w:rsidRDefault="000326A7" w:rsidP="000326A7">
      <w:pPr>
        <w:rPr>
          <w:rFonts w:ascii="Verdana" w:hAnsi="Verdana" w:cs="Arial"/>
          <w:sz w:val="16"/>
          <w:szCs w:val="16"/>
        </w:rPr>
      </w:pPr>
    </w:p>
    <w:p w:rsidR="000326A7" w:rsidRDefault="000326A7" w:rsidP="00BA5871">
      <w:pPr>
        <w:numPr>
          <w:ilvl w:val="0"/>
          <w:numId w:val="8"/>
        </w:numPr>
        <w:rPr>
          <w:rFonts w:ascii="Verdana" w:hAnsi="Verdana" w:cs="Arial"/>
          <w:b/>
          <w:sz w:val="16"/>
          <w:szCs w:val="16"/>
        </w:rPr>
      </w:pPr>
      <w:r w:rsidRPr="008276CC">
        <w:rPr>
          <w:rFonts w:ascii="Verdana" w:hAnsi="Verdana" w:cs="Arial"/>
          <w:b/>
          <w:sz w:val="16"/>
          <w:szCs w:val="16"/>
        </w:rPr>
        <w:t>Zásoby vytvorené vlastnou činnosťou</w:t>
      </w:r>
    </w:p>
    <w:p w:rsidR="00D3632A" w:rsidRPr="008276CC" w:rsidRDefault="00D3632A" w:rsidP="00D3632A">
      <w:pPr>
        <w:ind w:left="360"/>
        <w:rPr>
          <w:rFonts w:ascii="Verdana" w:hAnsi="Verdana" w:cs="Arial"/>
          <w:b/>
          <w:sz w:val="16"/>
          <w:szCs w:val="16"/>
        </w:rPr>
      </w:pPr>
    </w:p>
    <w:p w:rsidR="00B8029E" w:rsidRPr="004061CB" w:rsidRDefault="00B8029E" w:rsidP="00B8029E">
      <w:pPr>
        <w:rPr>
          <w:rFonts w:ascii="Verdana" w:hAnsi="Verdana" w:cs="Arial"/>
          <w:sz w:val="16"/>
          <w:szCs w:val="16"/>
        </w:rPr>
      </w:pPr>
      <w:r w:rsidRPr="004061CB">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B8029E" w:rsidRPr="004061CB" w:rsidRDefault="00B8029E" w:rsidP="00B8029E">
      <w:pPr>
        <w:rPr>
          <w:rFonts w:ascii="Verdana" w:hAnsi="Verdana" w:cs="Arial"/>
          <w:sz w:val="16"/>
          <w:szCs w:val="16"/>
        </w:rPr>
      </w:pPr>
    </w:p>
    <w:p w:rsidR="00B8029E" w:rsidRDefault="00B8029E" w:rsidP="000326A7">
      <w:pPr>
        <w:rPr>
          <w:rFonts w:ascii="Verdana" w:hAnsi="Verdana" w:cs="Arial"/>
          <w:sz w:val="16"/>
          <w:szCs w:val="16"/>
        </w:rPr>
      </w:pPr>
      <w:r w:rsidRPr="004061CB">
        <w:rPr>
          <w:rFonts w:ascii="Verdana" w:hAnsi="Verdana" w:cs="Arial"/>
          <w:sz w:val="16"/>
          <w:szCs w:val="16"/>
        </w:rPr>
        <w:t>Súčasťou priamych nákladov je priamy materiál, polotovary vlastnej výroby, priame mzdy, náklady na sociálne zabezpečenie, výrobné obaly.</w:t>
      </w:r>
    </w:p>
    <w:p w:rsidR="000326A7" w:rsidRPr="008276CC" w:rsidRDefault="000326A7"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Zásoby obstarané iným spôsobom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neeviduje zásoby obstarané iným spôsobom.</w:t>
      </w:r>
    </w:p>
    <w:p w:rsidR="000326A7" w:rsidRPr="008276CC" w:rsidRDefault="000326A7"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Zákazková výroba a zákazková výstavba nehnuteľnosti určenej na predaj.</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2A3349">
        <w:rPr>
          <w:rFonts w:ascii="Verdana" w:hAnsi="Verdana" w:cs="Arial"/>
          <w:sz w:val="16"/>
          <w:szCs w:val="16"/>
        </w:rPr>
        <w:t xml:space="preserve"> Spoločnosť neúčtuje o zákazkovej výrobe.</w:t>
      </w:r>
    </w:p>
    <w:p w:rsidR="000326A7" w:rsidRPr="008276CC" w:rsidRDefault="000326A7"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 xml:space="preserve"> Pohľadávky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Pohľadávky sú v účtovníctve ocenené ich menovitou hodnotou. V prípade pochybných a sporných pohľadávok spoločnosť vytvára adekvátnu</w:t>
      </w:r>
      <w:r w:rsidRPr="008276CC">
        <w:rPr>
          <w:rFonts w:ascii="Verdana" w:hAnsi="Verdana" w:cs="Arial"/>
          <w:b/>
          <w:sz w:val="16"/>
          <w:szCs w:val="16"/>
        </w:rPr>
        <w:t xml:space="preserve"> </w:t>
      </w:r>
      <w:r w:rsidRPr="008276CC">
        <w:rPr>
          <w:rFonts w:ascii="Verdana" w:hAnsi="Verdana" w:cs="Arial"/>
          <w:sz w:val="16"/>
          <w:szCs w:val="16"/>
        </w:rPr>
        <w:t>opravnú položku k pohľadávkam.</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Pri dlhodobých pohľadávkach je opravnou položkou upravená hodnota pohľadávky na jej hodnotu v čase účtovania a vykazovania (súčasná hodnota).</w:t>
      </w:r>
    </w:p>
    <w:p w:rsidR="000326A7" w:rsidRPr="008276CC" w:rsidRDefault="000326A7"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Krátkodobý finančný majetok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b/>
          <w:sz w:val="16"/>
          <w:szCs w:val="16"/>
        </w:rPr>
      </w:pPr>
      <w:r w:rsidRPr="008276CC">
        <w:rPr>
          <w:rFonts w:ascii="Verdana" w:hAnsi="Verdana" w:cs="Arial"/>
          <w:sz w:val="16"/>
          <w:szCs w:val="16"/>
        </w:rPr>
        <w:t>Peňažné prostriedky a ceniny sú o</w:t>
      </w:r>
      <w:r w:rsidR="007D6D22" w:rsidRPr="008276CC">
        <w:rPr>
          <w:rFonts w:ascii="Verdana" w:hAnsi="Verdana" w:cs="Arial"/>
          <w:sz w:val="16"/>
          <w:szCs w:val="16"/>
        </w:rPr>
        <w:t>cenené v ich menovitej hodnote.</w:t>
      </w:r>
    </w:p>
    <w:p w:rsidR="000326A7" w:rsidRPr="008276CC" w:rsidRDefault="000326A7" w:rsidP="000326A7">
      <w:pPr>
        <w:rPr>
          <w:rFonts w:ascii="Verdana" w:hAnsi="Verdana" w:cs="Arial"/>
          <w:b/>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Časové rozlíšenie na strane aktív súvahy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rsidR="000326A7" w:rsidRPr="008276CC" w:rsidRDefault="000326A7" w:rsidP="000326A7">
      <w:pPr>
        <w:rPr>
          <w:rFonts w:ascii="Verdana" w:hAnsi="Verdana" w:cs="Arial"/>
          <w:b/>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Rezervy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tvorí rezervy (§26 Zákona 431/2002 </w:t>
      </w:r>
      <w:proofErr w:type="spellStart"/>
      <w:r w:rsidRPr="008276CC">
        <w:rPr>
          <w:rFonts w:ascii="Verdana" w:hAnsi="Verdana" w:cs="Arial"/>
          <w:sz w:val="16"/>
          <w:szCs w:val="16"/>
        </w:rPr>
        <w:t>Z.z</w:t>
      </w:r>
      <w:proofErr w:type="spellEnd"/>
      <w:r w:rsidRPr="008276CC">
        <w:rPr>
          <w:rFonts w:ascii="Verdana" w:hAnsi="Verdana" w:cs="Arial"/>
          <w:sz w:val="16"/>
          <w:szCs w:val="16"/>
        </w:rPr>
        <w:t>. o účtovníctve) na predpokladané riziká, straty a zníženia hodnoty súvisiace so záväzkami s neurčitým časovým vymedzením alebo výškou</w:t>
      </w:r>
      <w:r w:rsidR="007D6D22" w:rsidRPr="008276CC">
        <w:rPr>
          <w:rFonts w:ascii="Verdana" w:hAnsi="Verdana" w:cs="Arial"/>
          <w:sz w:val="16"/>
          <w:szCs w:val="16"/>
        </w:rPr>
        <w:t>.</w:t>
      </w:r>
    </w:p>
    <w:p w:rsidR="000326A7" w:rsidRPr="008276CC" w:rsidRDefault="000326A7"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Dlhopisy</w:t>
      </w:r>
    </w:p>
    <w:p w:rsidR="00D60567" w:rsidRPr="008276CC" w:rsidRDefault="00D60567" w:rsidP="000326A7">
      <w:pPr>
        <w:rPr>
          <w:rFonts w:ascii="Verdana" w:hAnsi="Verdana" w:cs="Arial"/>
          <w:b/>
          <w:sz w:val="16"/>
          <w:szCs w:val="16"/>
        </w:rPr>
      </w:pPr>
    </w:p>
    <w:p w:rsidR="00D60567" w:rsidRDefault="00C72210" w:rsidP="000326A7">
      <w:pPr>
        <w:rPr>
          <w:rFonts w:ascii="Verdana" w:hAnsi="Verdana" w:cs="Arial"/>
          <w:color w:val="000000"/>
          <w:sz w:val="16"/>
          <w:szCs w:val="16"/>
        </w:rPr>
      </w:pPr>
      <w:r w:rsidRPr="00AC4224">
        <w:rPr>
          <w:rFonts w:ascii="Verdana" w:hAnsi="Verdana" w:cs="Arial"/>
          <w:color w:val="000000"/>
          <w:sz w:val="16"/>
          <w:szCs w:val="16"/>
        </w:rPr>
        <w:t>Spoločnosť neúčtuje o dlhopisoch.</w:t>
      </w:r>
    </w:p>
    <w:p w:rsidR="007238F3" w:rsidRDefault="007238F3"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Záväzky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8276CC">
        <w:rPr>
          <w:rFonts w:ascii="Verdana" w:hAnsi="Verdana" w:cs="Arial"/>
          <w:sz w:val="16"/>
          <w:szCs w:val="16"/>
        </w:rPr>
        <w:t>ení.</w:t>
      </w:r>
    </w:p>
    <w:p w:rsidR="000326A7" w:rsidRDefault="000326A7" w:rsidP="000326A7">
      <w:pPr>
        <w:rPr>
          <w:rFonts w:ascii="Verdana" w:hAnsi="Verdana" w:cs="Arial"/>
          <w:sz w:val="16"/>
          <w:szCs w:val="16"/>
        </w:rPr>
      </w:pPr>
    </w:p>
    <w:p w:rsidR="007238F3" w:rsidRPr="008276CC" w:rsidRDefault="007238F3"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lastRenderedPageBreak/>
        <w:t>Časové rozlíšenie na strane pasív súvahy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účtuje na účtoch časového rozlíšenia v súlade so zásadou o účtovaní nákladov a výnosov do obdobia, s ktorým časovo a vecne súvisia, ide o </w:t>
      </w:r>
      <w:proofErr w:type="spellStart"/>
      <w:r w:rsidRPr="008276CC">
        <w:rPr>
          <w:rFonts w:ascii="Verdana" w:hAnsi="Verdana" w:cs="Arial"/>
          <w:sz w:val="16"/>
          <w:szCs w:val="16"/>
        </w:rPr>
        <w:t>anticipatívne</w:t>
      </w:r>
      <w:proofErr w:type="spellEnd"/>
      <w:r w:rsidRPr="008276CC">
        <w:rPr>
          <w:rFonts w:ascii="Verdana" w:hAnsi="Verdana" w:cs="Arial"/>
          <w:sz w:val="16"/>
          <w:szCs w:val="16"/>
        </w:rPr>
        <w:t xml:space="preserve"> a tranzitívne položky časového rozlíšenia.</w:t>
      </w: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 </w:t>
      </w:r>
    </w:p>
    <w:p w:rsidR="000326A7" w:rsidRPr="008276CC" w:rsidRDefault="000326A7"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Deriváty, majetok a záväzky zabezpečené derivátmi</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Spoločnosť neúčtovala v priebehu účtovného obdobia o derivátoch a tiež nemá derivátmi zabezpečený majetok alebo záväzky.</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Prenajatý majetok a majetok obstaraný na základe zmluvy o kúpe prenajatej veci</w:t>
      </w:r>
    </w:p>
    <w:p w:rsidR="000326A7" w:rsidRPr="008276CC" w:rsidRDefault="000326A7" w:rsidP="000326A7">
      <w:pPr>
        <w:rPr>
          <w:rFonts w:ascii="Verdana" w:hAnsi="Verdana" w:cs="Arial"/>
          <w:b/>
          <w:sz w:val="16"/>
          <w:szCs w:val="16"/>
        </w:rPr>
      </w:pPr>
    </w:p>
    <w:p w:rsidR="000326A7" w:rsidRPr="007A2815" w:rsidRDefault="000326A7" w:rsidP="000326A7">
      <w:pPr>
        <w:rPr>
          <w:rFonts w:ascii="Verdana" w:hAnsi="Verdana" w:cs="Arial"/>
          <w:sz w:val="16"/>
          <w:szCs w:val="16"/>
        </w:rPr>
      </w:pPr>
      <w:r w:rsidRPr="00570EFF">
        <w:rPr>
          <w:rFonts w:ascii="Verdana" w:hAnsi="Verdana" w:cs="Arial"/>
          <w:sz w:val="16"/>
          <w:szCs w:val="16"/>
        </w:rPr>
        <w:t>Spoločnosť účtuje pri prenajatom majetku (operatívny prenájom) nájomné súvisiace s bežným obdobím priamo do nákladov v zmys</w:t>
      </w:r>
      <w:r w:rsidR="007D6D22" w:rsidRPr="007A2815">
        <w:rPr>
          <w:rFonts w:ascii="Verdana" w:hAnsi="Verdana" w:cs="Arial"/>
          <w:sz w:val="16"/>
          <w:szCs w:val="16"/>
        </w:rPr>
        <w:t>le časovej a vecnej súvislosti.</w:t>
      </w:r>
    </w:p>
    <w:p w:rsidR="000326A7" w:rsidRPr="007A2815" w:rsidRDefault="000326A7" w:rsidP="000326A7">
      <w:pPr>
        <w:rPr>
          <w:rFonts w:ascii="Verdana" w:hAnsi="Verdana" w:cs="Arial"/>
          <w:sz w:val="16"/>
          <w:szCs w:val="16"/>
        </w:rPr>
      </w:pPr>
    </w:p>
    <w:p w:rsidR="000326A7" w:rsidRDefault="00D3632A" w:rsidP="000326A7">
      <w:pPr>
        <w:rPr>
          <w:rFonts w:ascii="Verdana" w:hAnsi="Verdana" w:cs="Arial"/>
          <w:sz w:val="16"/>
          <w:szCs w:val="16"/>
        </w:rPr>
      </w:pPr>
      <w:r w:rsidRPr="00AD698E">
        <w:rPr>
          <w:rFonts w:ascii="Verdana" w:hAnsi="Verdana" w:cs="Arial"/>
          <w:sz w:val="16"/>
          <w:szCs w:val="16"/>
        </w:rPr>
        <w:t>Zapožičaný majetok je evidovaný na podsúvahových účtoch.</w:t>
      </w:r>
    </w:p>
    <w:p w:rsidR="002A3349" w:rsidRPr="00D3632A" w:rsidRDefault="002A3349" w:rsidP="000326A7">
      <w:pPr>
        <w:rPr>
          <w:rFonts w:ascii="Verdana" w:hAnsi="Verdana" w:cs="Arial"/>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Daň z príjmov</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Splatná daň z príjmov sa vypočíta zo základu dane z príjmov a sadzby ustanovenej Zákonom o dani z príjmov.</w:t>
      </w:r>
    </w:p>
    <w:p w:rsidR="000326A7" w:rsidRPr="008276CC" w:rsidRDefault="000326A7" w:rsidP="000326A7">
      <w:pPr>
        <w:rPr>
          <w:rFonts w:ascii="Verdana" w:hAnsi="Verdana" w:cs="Arial"/>
          <w:b/>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rsidR="000326A7" w:rsidRPr="008276CC" w:rsidRDefault="000326A7" w:rsidP="000326A7">
      <w:pPr>
        <w:rPr>
          <w:rFonts w:ascii="Verdana" w:hAnsi="Verdana" w:cs="Arial"/>
          <w:b/>
          <w:sz w:val="16"/>
          <w:szCs w:val="16"/>
        </w:rPr>
      </w:pPr>
    </w:p>
    <w:p w:rsidR="000326A7" w:rsidRPr="008276CC" w:rsidRDefault="000326A7" w:rsidP="00BA5871">
      <w:pPr>
        <w:numPr>
          <w:ilvl w:val="0"/>
          <w:numId w:val="8"/>
        </w:numPr>
        <w:rPr>
          <w:rFonts w:ascii="Verdana" w:hAnsi="Verdana" w:cs="Arial"/>
          <w:b/>
          <w:sz w:val="16"/>
          <w:szCs w:val="16"/>
        </w:rPr>
      </w:pPr>
      <w:r w:rsidRPr="008276CC">
        <w:rPr>
          <w:rFonts w:ascii="Verdana" w:hAnsi="Verdana" w:cs="Arial"/>
          <w:b/>
          <w:sz w:val="16"/>
          <w:szCs w:val="16"/>
        </w:rPr>
        <w:t>Majetok nadobudnutý privatizáciou</w:t>
      </w:r>
    </w:p>
    <w:p w:rsidR="000326A7" w:rsidRPr="008276CC" w:rsidRDefault="000326A7" w:rsidP="000326A7">
      <w:pPr>
        <w:rPr>
          <w:rFonts w:ascii="Verdana" w:hAnsi="Verdana" w:cs="Arial"/>
          <w:b/>
          <w:sz w:val="16"/>
          <w:szCs w:val="16"/>
        </w:rPr>
      </w:pPr>
    </w:p>
    <w:p w:rsidR="000326A7" w:rsidRPr="00D3632A" w:rsidRDefault="000326A7" w:rsidP="000326A7">
      <w:pPr>
        <w:rPr>
          <w:rFonts w:ascii="Verdana" w:hAnsi="Verdana" w:cs="Arial"/>
          <w:sz w:val="16"/>
          <w:szCs w:val="16"/>
        </w:rPr>
      </w:pPr>
      <w:r w:rsidRPr="00D3632A">
        <w:rPr>
          <w:rFonts w:ascii="Verdana" w:hAnsi="Verdana" w:cs="Arial"/>
          <w:sz w:val="16"/>
          <w:szCs w:val="16"/>
        </w:rPr>
        <w:t>Spoločnosti sa netýka.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BF000D">
      <w:pPr>
        <w:numPr>
          <w:ilvl w:val="2"/>
          <w:numId w:val="17"/>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PLÁN ODPISOVANIA DLHODOBÉHO MAJETKU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0326A7" w:rsidRPr="008276CC" w:rsidRDefault="000326A7" w:rsidP="000326A7">
      <w:pPr>
        <w:rPr>
          <w:rFonts w:ascii="Verdana" w:hAnsi="Verdana" w:cs="Arial"/>
          <w:sz w:val="16"/>
          <w:szCs w:val="16"/>
        </w:rPr>
      </w:pPr>
    </w:p>
    <w:p w:rsidR="00E31443" w:rsidRDefault="000326A7" w:rsidP="000326A7">
      <w:pPr>
        <w:rPr>
          <w:rFonts w:ascii="Verdana" w:hAnsi="Verdana" w:cs="Arial"/>
          <w:sz w:val="16"/>
          <w:szCs w:val="16"/>
        </w:rPr>
      </w:pPr>
      <w:r w:rsidRPr="008276CC">
        <w:rPr>
          <w:rFonts w:ascii="Verdana" w:hAnsi="Verdana" w:cs="Arial"/>
          <w:sz w:val="16"/>
          <w:szCs w:val="16"/>
        </w:rPr>
        <w:t xml:space="preserve">Spoločnosť odpisuje dlhodobý nehmotný majetok metódou rovnomerného odpisovania na základe odpisových sadzieb odvodených od predpokladanej doby používania zodpovedajúcej spotrebe budúcich ekonomických úžitkov z majetku. Daňové </w:t>
      </w: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odpisy dlhodobého nehmotného majetku sú v zmysle zákona č. 595/2003 </w:t>
      </w:r>
      <w:proofErr w:type="spellStart"/>
      <w:r w:rsidRPr="008276CC">
        <w:rPr>
          <w:rFonts w:ascii="Verdana" w:hAnsi="Verdana" w:cs="Arial"/>
          <w:sz w:val="16"/>
          <w:szCs w:val="16"/>
        </w:rPr>
        <w:t>Z.z</w:t>
      </w:r>
      <w:proofErr w:type="spellEnd"/>
      <w:r w:rsidRPr="008276CC">
        <w:rPr>
          <w:rFonts w:ascii="Verdana" w:hAnsi="Verdana" w:cs="Arial"/>
          <w:sz w:val="16"/>
          <w:szCs w:val="16"/>
        </w:rPr>
        <w:t>. o dani z príjmov rovnaké ako účtovné odpisy.</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 xml:space="preserve">Dlhodobý hmotný majetok spoločnosť odpisuje metódou </w:t>
      </w:r>
      <w:r w:rsidRPr="00D3632A">
        <w:rPr>
          <w:rFonts w:ascii="Verdana" w:hAnsi="Verdana" w:cs="Arial"/>
          <w:sz w:val="16"/>
          <w:szCs w:val="16"/>
        </w:rPr>
        <w:t>rovnomerného</w:t>
      </w:r>
      <w:r w:rsidRPr="008276CC">
        <w:rPr>
          <w:rFonts w:ascii="Verdana" w:hAnsi="Verdana" w:cs="Arial"/>
          <w:sz w:val="16"/>
          <w:szCs w:val="16"/>
        </w:rPr>
        <w:t xml:space="preserve"> odpisovania po dobu stanovenej životnosti odpisovaného majetku.</w:t>
      </w:r>
    </w:p>
    <w:p w:rsidR="000326A7" w:rsidRPr="008276CC" w:rsidRDefault="000326A7" w:rsidP="000326A7">
      <w:pPr>
        <w:pStyle w:val="Hlavika"/>
        <w:tabs>
          <w:tab w:val="clear" w:pos="4536"/>
          <w:tab w:val="clear" w:pos="9072"/>
        </w:tabs>
        <w:rPr>
          <w:rFonts w:ascii="Verdana" w:hAnsi="Verdana" w:cs="Arial"/>
          <w:sz w:val="16"/>
          <w:szCs w:val="16"/>
        </w:rPr>
      </w:pPr>
    </w:p>
    <w:p w:rsidR="00D3632A" w:rsidRPr="004061CB" w:rsidRDefault="00D3632A" w:rsidP="00D3632A">
      <w:pPr>
        <w:rPr>
          <w:rFonts w:ascii="Verdana" w:hAnsi="Verdana" w:cs="Arial"/>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962"/>
        <w:gridCol w:w="1417"/>
      </w:tblGrid>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b/>
                <w:sz w:val="16"/>
                <w:szCs w:val="16"/>
              </w:rPr>
            </w:pPr>
            <w:r w:rsidRPr="00CB73E0">
              <w:rPr>
                <w:rFonts w:ascii="Verdana" w:hAnsi="Verdana" w:cs="Arial"/>
                <w:b/>
                <w:sz w:val="16"/>
                <w:szCs w:val="16"/>
              </w:rPr>
              <w:t>Popis</w:t>
            </w:r>
          </w:p>
        </w:tc>
        <w:tc>
          <w:tcPr>
            <w:tcW w:w="1417" w:type="dxa"/>
          </w:tcPr>
          <w:p w:rsidR="00D3632A" w:rsidRPr="00CB73E0" w:rsidRDefault="00D3632A" w:rsidP="0012694C">
            <w:pPr>
              <w:pStyle w:val="Hlavika"/>
              <w:tabs>
                <w:tab w:val="clear" w:pos="4536"/>
                <w:tab w:val="clear" w:pos="9072"/>
              </w:tabs>
              <w:rPr>
                <w:rFonts w:ascii="Verdana" w:hAnsi="Verdana" w:cs="Arial"/>
                <w:b/>
                <w:bCs/>
                <w:sz w:val="16"/>
                <w:szCs w:val="16"/>
              </w:rPr>
            </w:pPr>
            <w:r w:rsidRPr="00CB73E0">
              <w:rPr>
                <w:rFonts w:ascii="Verdana" w:hAnsi="Verdana" w:cs="Arial"/>
                <w:b/>
                <w:bCs/>
                <w:sz w:val="16"/>
                <w:szCs w:val="16"/>
              </w:rPr>
              <w:t>Počet rokov</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Budova - výrobná</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30</w:t>
            </w:r>
          </w:p>
        </w:tc>
      </w:tr>
      <w:tr w:rsidR="00AA7C51" w:rsidRPr="00CB73E0" w:rsidTr="002A3349">
        <w:trPr>
          <w:jc w:val="center"/>
        </w:trPr>
        <w:tc>
          <w:tcPr>
            <w:tcW w:w="4962" w:type="dxa"/>
          </w:tcPr>
          <w:p w:rsidR="00AA7C51" w:rsidRPr="00CB73E0" w:rsidRDefault="00AA7C51" w:rsidP="0012694C">
            <w:pPr>
              <w:pStyle w:val="Hlavika"/>
              <w:tabs>
                <w:tab w:val="clear" w:pos="4536"/>
                <w:tab w:val="clear" w:pos="9072"/>
              </w:tabs>
              <w:rPr>
                <w:rFonts w:ascii="Verdana" w:hAnsi="Verdana" w:cs="Arial"/>
                <w:sz w:val="16"/>
                <w:szCs w:val="16"/>
              </w:rPr>
            </w:pPr>
            <w:r>
              <w:rPr>
                <w:rFonts w:ascii="Verdana" w:hAnsi="Verdana" w:cs="Arial"/>
                <w:sz w:val="16"/>
                <w:szCs w:val="16"/>
              </w:rPr>
              <w:t>Budova – výrobná – zmena od 1.1.2021</w:t>
            </w:r>
          </w:p>
        </w:tc>
        <w:tc>
          <w:tcPr>
            <w:tcW w:w="1417" w:type="dxa"/>
          </w:tcPr>
          <w:p w:rsidR="00AA7C51" w:rsidRPr="00CB73E0" w:rsidRDefault="00AA7C51" w:rsidP="0012694C">
            <w:pPr>
              <w:pStyle w:val="Hlavika"/>
              <w:tabs>
                <w:tab w:val="clear" w:pos="4536"/>
                <w:tab w:val="clear" w:pos="9072"/>
              </w:tabs>
              <w:rPr>
                <w:rFonts w:ascii="Verdana" w:hAnsi="Verdana" w:cs="Arial"/>
                <w:sz w:val="16"/>
                <w:szCs w:val="16"/>
              </w:rPr>
            </w:pPr>
            <w:r>
              <w:rPr>
                <w:rFonts w:ascii="Verdana" w:hAnsi="Verdana" w:cs="Arial"/>
                <w:sz w:val="16"/>
                <w:szCs w:val="16"/>
              </w:rPr>
              <w:t>40</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 xml:space="preserve">Budova </w:t>
            </w:r>
            <w:r w:rsidR="00AA7C51">
              <w:rPr>
                <w:rFonts w:ascii="Verdana" w:hAnsi="Verdana" w:cs="Arial"/>
                <w:sz w:val="16"/>
                <w:szCs w:val="16"/>
              </w:rPr>
              <w:t>–</w:t>
            </w:r>
            <w:r w:rsidRPr="00CB73E0">
              <w:rPr>
                <w:rFonts w:ascii="Verdana" w:hAnsi="Verdana" w:cs="Arial"/>
                <w:sz w:val="16"/>
                <w:szCs w:val="16"/>
              </w:rPr>
              <w:t xml:space="preserve"> kotolňa</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20</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Drobné stavby</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12</w:t>
            </w:r>
          </w:p>
        </w:tc>
      </w:tr>
      <w:tr w:rsidR="00E813B3" w:rsidRPr="00CB73E0" w:rsidTr="002A3349">
        <w:trPr>
          <w:jc w:val="center"/>
        </w:trPr>
        <w:tc>
          <w:tcPr>
            <w:tcW w:w="4962" w:type="dxa"/>
          </w:tcPr>
          <w:p w:rsidR="00E813B3" w:rsidRPr="00CB73E0" w:rsidRDefault="00E813B3" w:rsidP="0012694C">
            <w:pPr>
              <w:pStyle w:val="Hlavika"/>
              <w:tabs>
                <w:tab w:val="clear" w:pos="4536"/>
                <w:tab w:val="clear" w:pos="9072"/>
              </w:tabs>
              <w:rPr>
                <w:rFonts w:ascii="Verdana" w:hAnsi="Verdana" w:cs="Arial"/>
                <w:sz w:val="16"/>
                <w:szCs w:val="16"/>
              </w:rPr>
            </w:pPr>
            <w:r>
              <w:rPr>
                <w:rFonts w:ascii="Verdana" w:hAnsi="Verdana" w:cs="Arial"/>
                <w:sz w:val="16"/>
                <w:szCs w:val="16"/>
              </w:rPr>
              <w:t>Výrobné stroje</w:t>
            </w:r>
          </w:p>
        </w:tc>
        <w:tc>
          <w:tcPr>
            <w:tcW w:w="1417" w:type="dxa"/>
          </w:tcPr>
          <w:p w:rsidR="00E813B3" w:rsidRPr="00CB73E0" w:rsidRDefault="00E813B3" w:rsidP="0012694C">
            <w:pPr>
              <w:pStyle w:val="Hlavika"/>
              <w:tabs>
                <w:tab w:val="clear" w:pos="4536"/>
                <w:tab w:val="clear" w:pos="9072"/>
              </w:tabs>
              <w:rPr>
                <w:rFonts w:ascii="Verdana" w:hAnsi="Verdana" w:cs="Arial"/>
                <w:sz w:val="16"/>
                <w:szCs w:val="16"/>
              </w:rPr>
            </w:pPr>
            <w:r>
              <w:rPr>
                <w:rFonts w:ascii="Verdana" w:hAnsi="Verdana" w:cs="Arial"/>
                <w:sz w:val="16"/>
                <w:szCs w:val="16"/>
              </w:rPr>
              <w:t>8</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Čerpadlá, výrobné stroje</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6</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Stroje pre textilnú výrobu</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4</w:t>
            </w:r>
          </w:p>
        </w:tc>
      </w:tr>
      <w:tr w:rsidR="00AA7C51" w:rsidRPr="00CB73E0" w:rsidTr="002A3349">
        <w:trPr>
          <w:jc w:val="center"/>
        </w:trPr>
        <w:tc>
          <w:tcPr>
            <w:tcW w:w="4962" w:type="dxa"/>
          </w:tcPr>
          <w:p w:rsidR="00AA7C51" w:rsidRPr="00CB73E0" w:rsidRDefault="00AA7C51" w:rsidP="0012694C">
            <w:pPr>
              <w:pStyle w:val="Hlavika"/>
              <w:tabs>
                <w:tab w:val="clear" w:pos="4536"/>
                <w:tab w:val="clear" w:pos="9072"/>
              </w:tabs>
              <w:rPr>
                <w:rFonts w:ascii="Verdana" w:hAnsi="Verdana" w:cs="Arial"/>
                <w:sz w:val="16"/>
                <w:szCs w:val="16"/>
              </w:rPr>
            </w:pPr>
            <w:r>
              <w:rPr>
                <w:rFonts w:ascii="Verdana" w:hAnsi="Verdana" w:cs="Arial"/>
                <w:sz w:val="16"/>
                <w:szCs w:val="16"/>
              </w:rPr>
              <w:t>Stroje pre textilnú výrobu – zmena od 1.1.2021</w:t>
            </w:r>
          </w:p>
        </w:tc>
        <w:tc>
          <w:tcPr>
            <w:tcW w:w="1417" w:type="dxa"/>
          </w:tcPr>
          <w:p w:rsidR="00AA7C51" w:rsidRPr="00CB73E0" w:rsidRDefault="00AA7C51" w:rsidP="0012694C">
            <w:pPr>
              <w:pStyle w:val="Hlavika"/>
              <w:tabs>
                <w:tab w:val="clear" w:pos="4536"/>
                <w:tab w:val="clear" w:pos="9072"/>
              </w:tabs>
              <w:rPr>
                <w:rFonts w:ascii="Verdana" w:hAnsi="Verdana" w:cs="Arial"/>
                <w:sz w:val="16"/>
                <w:szCs w:val="16"/>
              </w:rPr>
            </w:pPr>
            <w:r>
              <w:rPr>
                <w:rFonts w:ascii="Verdana" w:hAnsi="Verdana" w:cs="Arial"/>
                <w:sz w:val="16"/>
                <w:szCs w:val="16"/>
              </w:rPr>
              <w:t>8</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Počítače, výpočtová technika</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4</w:t>
            </w:r>
          </w:p>
        </w:tc>
      </w:tr>
      <w:tr w:rsidR="00D3632A" w:rsidRPr="00CB73E0" w:rsidTr="002A3349">
        <w:trPr>
          <w:jc w:val="center"/>
        </w:trPr>
        <w:tc>
          <w:tcPr>
            <w:tcW w:w="4962"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Osobné autá</w:t>
            </w:r>
          </w:p>
        </w:tc>
        <w:tc>
          <w:tcPr>
            <w:tcW w:w="1417" w:type="dxa"/>
          </w:tcPr>
          <w:p w:rsidR="00D3632A" w:rsidRPr="00CB73E0" w:rsidRDefault="00D3632A" w:rsidP="0012694C">
            <w:pPr>
              <w:pStyle w:val="Hlavika"/>
              <w:tabs>
                <w:tab w:val="clear" w:pos="4536"/>
                <w:tab w:val="clear" w:pos="9072"/>
              </w:tabs>
              <w:rPr>
                <w:rFonts w:ascii="Verdana" w:hAnsi="Verdana" w:cs="Arial"/>
                <w:sz w:val="16"/>
                <w:szCs w:val="16"/>
              </w:rPr>
            </w:pPr>
            <w:r w:rsidRPr="00CB73E0">
              <w:rPr>
                <w:rFonts w:ascii="Verdana" w:hAnsi="Verdana" w:cs="Arial"/>
                <w:sz w:val="16"/>
                <w:szCs w:val="16"/>
              </w:rPr>
              <w:t>4</w:t>
            </w:r>
          </w:p>
        </w:tc>
      </w:tr>
    </w:tbl>
    <w:p w:rsidR="00D3632A" w:rsidRPr="004061CB" w:rsidRDefault="00D3632A" w:rsidP="00D3632A">
      <w:pPr>
        <w:pStyle w:val="Hlavika"/>
        <w:tabs>
          <w:tab w:val="clear" w:pos="4536"/>
          <w:tab w:val="clear" w:pos="9072"/>
        </w:tabs>
        <w:rPr>
          <w:rFonts w:ascii="Verdana" w:hAnsi="Verdana" w:cs="Arial"/>
          <w:sz w:val="16"/>
          <w:szCs w:val="16"/>
        </w:rPr>
      </w:pPr>
    </w:p>
    <w:p w:rsidR="000326A7" w:rsidRPr="008276CC" w:rsidRDefault="000326A7" w:rsidP="000326A7">
      <w:pPr>
        <w:rPr>
          <w:rFonts w:ascii="Verdana" w:hAnsi="Verdana" w:cs="Arial"/>
          <w:sz w:val="16"/>
          <w:szCs w:val="16"/>
        </w:rPr>
      </w:pPr>
    </w:p>
    <w:p w:rsidR="002A3349" w:rsidRPr="008276CC" w:rsidRDefault="000326A7" w:rsidP="000326A7">
      <w:pPr>
        <w:rPr>
          <w:rFonts w:ascii="Verdana" w:hAnsi="Verdana" w:cs="Arial"/>
          <w:sz w:val="16"/>
          <w:szCs w:val="16"/>
        </w:rPr>
      </w:pPr>
      <w:r w:rsidRPr="008276CC">
        <w:rPr>
          <w:rFonts w:ascii="Verdana" w:hAnsi="Verdana" w:cs="Arial"/>
          <w:sz w:val="16"/>
          <w:szCs w:val="16"/>
        </w:rPr>
        <w:t xml:space="preserve">Pre daňové účely spoločnosť odpisuje svoj dlhodobý hmotný majetok v zmysle § 22 – 29 zákona č. 595/2003 </w:t>
      </w:r>
      <w:proofErr w:type="spellStart"/>
      <w:r w:rsidRPr="008276CC">
        <w:rPr>
          <w:rFonts w:ascii="Verdana" w:hAnsi="Verdana" w:cs="Arial"/>
          <w:sz w:val="16"/>
          <w:szCs w:val="16"/>
        </w:rPr>
        <w:t>Z.z</w:t>
      </w:r>
      <w:proofErr w:type="spellEnd"/>
      <w:r w:rsidRPr="008276CC">
        <w:rPr>
          <w:rFonts w:ascii="Verdana" w:hAnsi="Verdana" w:cs="Arial"/>
          <w:sz w:val="16"/>
          <w:szCs w:val="16"/>
        </w:rPr>
        <w:t xml:space="preserve">. o dani z príjmov. </w:t>
      </w:r>
      <w:r w:rsidRPr="00D3632A">
        <w:rPr>
          <w:rFonts w:ascii="Verdana" w:hAnsi="Verdana" w:cs="Arial"/>
          <w:sz w:val="16"/>
          <w:szCs w:val="16"/>
        </w:rPr>
        <w:t>Tieto odpisové sadzby sú rovnaké ako sadzby používané pre účtovné účely.</w:t>
      </w:r>
      <w:r w:rsidR="00D3632A">
        <w:rPr>
          <w:rFonts w:ascii="Verdana" w:hAnsi="Verdana" w:cs="Arial"/>
          <w:sz w:val="16"/>
          <w:szCs w:val="16"/>
        </w:rPr>
        <w:t xml:space="preserve"> Zmena</w:t>
      </w:r>
      <w:r w:rsidR="00C72210">
        <w:rPr>
          <w:rFonts w:ascii="Verdana" w:hAnsi="Verdana" w:cs="Arial"/>
          <w:sz w:val="16"/>
          <w:szCs w:val="16"/>
        </w:rPr>
        <w:t xml:space="preserve"> j</w:t>
      </w:r>
      <w:r w:rsidR="00D3632A">
        <w:rPr>
          <w:rFonts w:ascii="Verdana" w:hAnsi="Verdana" w:cs="Arial"/>
          <w:sz w:val="16"/>
          <w:szCs w:val="16"/>
        </w:rPr>
        <w:t xml:space="preserve">e pri odpisovaní budovy, pri ktorej je stanovený účtovný odpis na </w:t>
      </w:r>
      <w:r w:rsidR="005D126A">
        <w:rPr>
          <w:rFonts w:ascii="Verdana" w:hAnsi="Verdana" w:cs="Arial"/>
          <w:sz w:val="16"/>
          <w:szCs w:val="16"/>
        </w:rPr>
        <w:t>4</w:t>
      </w:r>
      <w:r w:rsidR="00D3632A">
        <w:rPr>
          <w:rFonts w:ascii="Verdana" w:hAnsi="Verdana" w:cs="Arial"/>
          <w:sz w:val="16"/>
          <w:szCs w:val="16"/>
        </w:rPr>
        <w:t>0 rokov</w:t>
      </w:r>
      <w:r w:rsidR="005D126A">
        <w:rPr>
          <w:rFonts w:ascii="Verdana" w:hAnsi="Verdana" w:cs="Arial"/>
          <w:sz w:val="16"/>
          <w:szCs w:val="16"/>
        </w:rPr>
        <w:t xml:space="preserve"> a pri strojoch v textilnej výrobe, kde stanovila účtovný odpis na 8 rokov</w:t>
      </w:r>
      <w:r w:rsidR="00D3632A">
        <w:rPr>
          <w:rFonts w:ascii="Verdana" w:hAnsi="Verdana" w:cs="Arial"/>
          <w:sz w:val="16"/>
          <w:szCs w:val="16"/>
        </w:rPr>
        <w:t>.</w:t>
      </w:r>
    </w:p>
    <w:p w:rsidR="000326A7" w:rsidRPr="008539FF" w:rsidRDefault="000326A7" w:rsidP="00BF000D">
      <w:pPr>
        <w:numPr>
          <w:ilvl w:val="2"/>
          <w:numId w:val="17"/>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lastRenderedPageBreak/>
        <w:t>ZÁSADY PRE TVORBU OPRAVNÝCH POLOŽIEK</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b/>
          <w:sz w:val="16"/>
          <w:szCs w:val="16"/>
        </w:rPr>
      </w:pPr>
      <w:r w:rsidRPr="008276CC">
        <w:rPr>
          <w:rFonts w:ascii="Verdana" w:hAnsi="Verdana" w:cs="Arial"/>
          <w:b/>
          <w:sz w:val="16"/>
          <w:szCs w:val="16"/>
        </w:rPr>
        <w:t>a) Zásady pre tvorbu opravných položiek k zásobám</w:t>
      </w:r>
    </w:p>
    <w:p w:rsidR="000326A7" w:rsidRPr="008276CC" w:rsidRDefault="000326A7" w:rsidP="000326A7">
      <w:pPr>
        <w:rPr>
          <w:rFonts w:ascii="Verdana" w:hAnsi="Verdana" w:cs="Arial"/>
          <w:i/>
          <w:sz w:val="16"/>
          <w:szCs w:val="16"/>
        </w:rPr>
      </w:pPr>
    </w:p>
    <w:p w:rsidR="000326A7" w:rsidRPr="008276CC" w:rsidRDefault="000326A7" w:rsidP="00D3632A">
      <w:pPr>
        <w:pStyle w:val="Zkladntext"/>
        <w:rPr>
          <w:rFonts w:ascii="Verdana" w:hAnsi="Verdana" w:cs="Arial"/>
          <w:sz w:val="16"/>
          <w:szCs w:val="16"/>
        </w:rPr>
      </w:pPr>
      <w:r w:rsidRPr="008276CC">
        <w:rPr>
          <w:rFonts w:ascii="Verdana" w:hAnsi="Verdana" w:cs="Arial"/>
          <w:sz w:val="16"/>
          <w:szCs w:val="16"/>
        </w:rPr>
        <w:t xml:space="preserve">Spoločnosť tvorí opravnú položku k zásobám </w:t>
      </w:r>
      <w:r w:rsidR="00D3632A">
        <w:rPr>
          <w:rFonts w:ascii="Verdana" w:hAnsi="Verdana" w:cs="Arial"/>
          <w:sz w:val="16"/>
          <w:szCs w:val="16"/>
        </w:rPr>
        <w:t>na základe individuálneho posúdenia prechodného zníženia hodnoty zásob.</w:t>
      </w:r>
    </w:p>
    <w:p w:rsidR="000326A7" w:rsidRPr="008276CC" w:rsidRDefault="000326A7" w:rsidP="000326A7">
      <w:pPr>
        <w:rPr>
          <w:rFonts w:ascii="Verdana" w:hAnsi="Verdana" w:cs="Arial"/>
          <w:b/>
          <w:sz w:val="16"/>
          <w:szCs w:val="16"/>
        </w:rPr>
      </w:pPr>
    </w:p>
    <w:p w:rsidR="000326A7" w:rsidRPr="008276CC" w:rsidRDefault="000326A7" w:rsidP="000326A7">
      <w:pPr>
        <w:rPr>
          <w:rFonts w:ascii="Verdana" w:hAnsi="Verdana" w:cs="Arial"/>
          <w:b/>
          <w:sz w:val="16"/>
          <w:szCs w:val="16"/>
        </w:rPr>
      </w:pPr>
      <w:r w:rsidRPr="008276CC">
        <w:rPr>
          <w:rFonts w:ascii="Verdana" w:hAnsi="Verdana" w:cs="Arial"/>
          <w:b/>
          <w:sz w:val="16"/>
          <w:szCs w:val="16"/>
        </w:rPr>
        <w:t>b) Zásady pre tvorbu opravných položiek k pohľadávkam</w:t>
      </w:r>
    </w:p>
    <w:p w:rsidR="000326A7" w:rsidRPr="008276CC" w:rsidRDefault="000326A7" w:rsidP="000326A7">
      <w:pPr>
        <w:rPr>
          <w:rFonts w:ascii="Verdana" w:hAnsi="Verdana" w:cs="Arial"/>
          <w:i/>
          <w:sz w:val="16"/>
          <w:szCs w:val="16"/>
        </w:rPr>
      </w:pPr>
    </w:p>
    <w:p w:rsidR="000326A7" w:rsidRPr="008276CC" w:rsidRDefault="000326A7" w:rsidP="000326A7">
      <w:pPr>
        <w:pStyle w:val="Zkladntext"/>
        <w:rPr>
          <w:rFonts w:ascii="Verdana" w:hAnsi="Verdana" w:cs="Arial"/>
          <w:sz w:val="16"/>
          <w:szCs w:val="16"/>
        </w:rPr>
      </w:pPr>
      <w:r w:rsidRPr="008276CC">
        <w:rPr>
          <w:rFonts w:ascii="Verdana" w:hAnsi="Verdana" w:cs="Arial"/>
          <w:sz w:val="16"/>
          <w:szCs w:val="16"/>
        </w:rPr>
        <w:t xml:space="preserve">Spoločnosť tvorí opravnú položku k pohľadávkam podľa </w:t>
      </w:r>
      <w:r w:rsidR="007A5182">
        <w:rPr>
          <w:rFonts w:ascii="Verdana" w:hAnsi="Verdana" w:cs="Arial"/>
          <w:sz w:val="16"/>
          <w:szCs w:val="16"/>
        </w:rPr>
        <w:t>pravidiel zákona o dani z príjmov.</w:t>
      </w:r>
    </w:p>
    <w:p w:rsidR="00C63C73" w:rsidRPr="00D3632A" w:rsidRDefault="00C63C73" w:rsidP="00161B32">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V prípade pohľadávky so zostatkovou dobou splatnosti dlhšou ako 1 rok, upravuje sa hodnota pohľadávky na jej hodnotu v čase účtovania a vykazovania (súčasná hodnota).</w:t>
      </w:r>
    </w:p>
    <w:p w:rsidR="000326A7" w:rsidRDefault="000326A7" w:rsidP="000326A7">
      <w:pPr>
        <w:rPr>
          <w:rFonts w:ascii="Verdana" w:hAnsi="Verdana" w:cs="Arial"/>
          <w:sz w:val="16"/>
          <w:szCs w:val="16"/>
        </w:rPr>
      </w:pPr>
    </w:p>
    <w:p w:rsidR="002A3349" w:rsidRPr="008276CC" w:rsidRDefault="002A3349" w:rsidP="000326A7">
      <w:pPr>
        <w:rPr>
          <w:rFonts w:ascii="Verdana" w:hAnsi="Verdana" w:cs="Arial"/>
          <w:sz w:val="16"/>
          <w:szCs w:val="16"/>
        </w:rPr>
      </w:pPr>
    </w:p>
    <w:p w:rsidR="000326A7" w:rsidRPr="008539FF" w:rsidRDefault="000326A7" w:rsidP="00BF000D">
      <w:pPr>
        <w:numPr>
          <w:ilvl w:val="2"/>
          <w:numId w:val="17"/>
        </w:numPr>
        <w:shd w:val="clear" w:color="auto" w:fill="D9D9D9"/>
        <w:tabs>
          <w:tab w:val="left" w:pos="426"/>
        </w:tabs>
        <w:ind w:left="426" w:hanging="426"/>
        <w:rPr>
          <w:rFonts w:ascii="Verdana" w:hAnsi="Verdana" w:cs="Arial"/>
          <w:sz w:val="16"/>
          <w:szCs w:val="16"/>
        </w:rPr>
      </w:pPr>
      <w:r w:rsidRPr="008539FF">
        <w:rPr>
          <w:rFonts w:ascii="Verdana" w:hAnsi="Verdana" w:cs="Arial"/>
          <w:sz w:val="16"/>
          <w:szCs w:val="16"/>
        </w:rPr>
        <w:t>PREPOČET ÚDAJOV V CUDZÍCH MENÁCH NA MENU EURO</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r w:rsidRPr="008276CC">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rsidR="000326A7" w:rsidRPr="008276CC" w:rsidRDefault="000326A7" w:rsidP="000326A7">
      <w:pPr>
        <w:rPr>
          <w:rFonts w:ascii="Verdana" w:hAnsi="Verdana" w:cs="Arial"/>
          <w:sz w:val="16"/>
          <w:szCs w:val="16"/>
        </w:rPr>
      </w:pPr>
    </w:p>
    <w:p w:rsidR="000326A7" w:rsidRPr="008276CC" w:rsidRDefault="000326A7" w:rsidP="000326A7">
      <w:pPr>
        <w:rPr>
          <w:rFonts w:ascii="Verdana" w:hAnsi="Verdana" w:cs="Arial"/>
          <w:sz w:val="16"/>
          <w:szCs w:val="16"/>
        </w:rPr>
      </w:pPr>
    </w:p>
    <w:p w:rsidR="000326A7" w:rsidRPr="008539FF" w:rsidRDefault="000326A7" w:rsidP="00BF000D">
      <w:pPr>
        <w:numPr>
          <w:ilvl w:val="2"/>
          <w:numId w:val="17"/>
        </w:numPr>
        <w:shd w:val="clear" w:color="auto" w:fill="D9D9D9"/>
        <w:tabs>
          <w:tab w:val="left" w:pos="709"/>
        </w:tabs>
        <w:ind w:left="709" w:hanging="709"/>
        <w:rPr>
          <w:rFonts w:ascii="Verdana" w:hAnsi="Verdana" w:cs="Arial"/>
          <w:sz w:val="16"/>
          <w:szCs w:val="16"/>
        </w:rPr>
      </w:pPr>
      <w:r w:rsidRPr="008539FF">
        <w:rPr>
          <w:rFonts w:ascii="Verdana" w:hAnsi="Verdana" w:cs="Arial"/>
          <w:sz w:val="16"/>
          <w:szCs w:val="16"/>
        </w:rPr>
        <w:t>DOTÁCIE POSKYTNUTÉ NA OBSTARANIE MAJETKU</w:t>
      </w:r>
    </w:p>
    <w:p w:rsidR="000326A7" w:rsidRPr="008276CC" w:rsidRDefault="000326A7" w:rsidP="000326A7">
      <w:pPr>
        <w:rPr>
          <w:rFonts w:ascii="Verdana" w:hAnsi="Verdana" w:cs="Arial"/>
          <w:sz w:val="16"/>
          <w:szCs w:val="16"/>
        </w:rPr>
      </w:pPr>
    </w:p>
    <w:p w:rsidR="002A3349" w:rsidRPr="008276CC" w:rsidRDefault="000326A7" w:rsidP="001465D6">
      <w:pPr>
        <w:rPr>
          <w:rFonts w:ascii="Verdana" w:hAnsi="Verdana" w:cs="Arial"/>
          <w:sz w:val="16"/>
          <w:szCs w:val="16"/>
        </w:rPr>
      </w:pPr>
      <w:r w:rsidRPr="008276CC">
        <w:rPr>
          <w:rFonts w:ascii="Verdana" w:hAnsi="Verdana" w:cs="Arial"/>
          <w:sz w:val="16"/>
          <w:szCs w:val="16"/>
        </w:rPr>
        <w:t xml:space="preserve">Spoločnosti sa netýka. </w:t>
      </w:r>
    </w:p>
    <w:p w:rsidR="0037526E" w:rsidRPr="008276CC" w:rsidRDefault="0037526E" w:rsidP="001465D6">
      <w:pPr>
        <w:rPr>
          <w:rFonts w:ascii="Verdana" w:hAnsi="Verdana" w:cs="Arial"/>
          <w:sz w:val="16"/>
          <w:szCs w:val="16"/>
        </w:rPr>
      </w:pPr>
    </w:p>
    <w:p w:rsidR="000947B1" w:rsidRPr="008539FF" w:rsidRDefault="000947B1" w:rsidP="00BF000D">
      <w:pPr>
        <w:numPr>
          <w:ilvl w:val="2"/>
          <w:numId w:val="17"/>
        </w:numPr>
        <w:shd w:val="clear" w:color="auto" w:fill="D9D9D9"/>
        <w:tabs>
          <w:tab w:val="left" w:pos="709"/>
        </w:tabs>
        <w:ind w:left="709" w:hanging="709"/>
        <w:rPr>
          <w:rFonts w:ascii="Verdana" w:hAnsi="Verdana" w:cs="Arial"/>
          <w:caps/>
          <w:sz w:val="16"/>
          <w:szCs w:val="16"/>
        </w:rPr>
      </w:pPr>
      <w:r w:rsidRPr="008539FF">
        <w:rPr>
          <w:rFonts w:ascii="Verdana" w:hAnsi="Verdana" w:cs="Arial"/>
          <w:caps/>
          <w:sz w:val="16"/>
          <w:szCs w:val="16"/>
        </w:rPr>
        <w:t xml:space="preserve">Zmeny účtovných zásad a účtovných metód, zmeny spôsobov oceňovania, odpisovania, vykazovania a postupov </w:t>
      </w:r>
    </w:p>
    <w:p w:rsidR="000947B1" w:rsidRPr="008276CC" w:rsidRDefault="000947B1" w:rsidP="000947B1">
      <w:pPr>
        <w:rPr>
          <w:rFonts w:ascii="Verdana" w:hAnsi="Verdana" w:cs="Arial"/>
          <w:sz w:val="16"/>
          <w:szCs w:val="16"/>
        </w:rPr>
      </w:pPr>
    </w:p>
    <w:p w:rsidR="000947B1" w:rsidRPr="008276CC" w:rsidRDefault="000947B1" w:rsidP="000947B1">
      <w:pPr>
        <w:rPr>
          <w:rFonts w:ascii="Verdana" w:hAnsi="Verdana" w:cs="Arial"/>
          <w:sz w:val="16"/>
          <w:szCs w:val="16"/>
        </w:rPr>
      </w:pPr>
      <w:r w:rsidRPr="008276CC">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2565E8" w:rsidRPr="008276CC" w:rsidRDefault="002565E8" w:rsidP="002565E8">
      <w:pPr>
        <w:rPr>
          <w:rFonts w:ascii="Verdana" w:hAnsi="Verdana" w:cs="Arial"/>
          <w:sz w:val="16"/>
          <w:szCs w:val="16"/>
        </w:rPr>
      </w:pPr>
    </w:p>
    <w:p w:rsidR="002565E8" w:rsidRPr="00A4734A" w:rsidRDefault="002565E8" w:rsidP="00BF000D">
      <w:pPr>
        <w:numPr>
          <w:ilvl w:val="2"/>
          <w:numId w:val="17"/>
        </w:numPr>
        <w:shd w:val="clear" w:color="auto" w:fill="D9D9D9"/>
        <w:tabs>
          <w:tab w:val="left" w:pos="426"/>
        </w:tabs>
        <w:ind w:left="426" w:hanging="426"/>
        <w:rPr>
          <w:rFonts w:ascii="Verdana" w:hAnsi="Verdana" w:cs="Arial"/>
          <w:sz w:val="16"/>
          <w:szCs w:val="16"/>
        </w:rPr>
      </w:pPr>
      <w:r w:rsidRPr="00A4734A">
        <w:rPr>
          <w:rFonts w:ascii="Verdana" w:hAnsi="Verdana" w:cs="Arial"/>
          <w:sz w:val="16"/>
          <w:szCs w:val="16"/>
        </w:rPr>
        <w:t xml:space="preserve">OPRAVA VÝZNAMNÝCH CHÝB MINULÝCH ÚČTOVNÝCH OBDOBÍ </w:t>
      </w:r>
    </w:p>
    <w:p w:rsidR="002565E8" w:rsidRPr="008276CC" w:rsidRDefault="002565E8" w:rsidP="002565E8">
      <w:pPr>
        <w:rPr>
          <w:rFonts w:ascii="Verdana" w:hAnsi="Verdana" w:cs="Arial"/>
          <w:sz w:val="16"/>
          <w:szCs w:val="16"/>
        </w:rPr>
      </w:pPr>
    </w:p>
    <w:p w:rsidR="002565E8" w:rsidRDefault="002565E8" w:rsidP="002565E8">
      <w:pPr>
        <w:rPr>
          <w:rFonts w:ascii="Verdana" w:hAnsi="Verdana" w:cs="Arial"/>
          <w:sz w:val="16"/>
          <w:szCs w:val="16"/>
        </w:rPr>
      </w:pPr>
      <w:r w:rsidRPr="008276CC">
        <w:rPr>
          <w:rFonts w:ascii="Verdana" w:hAnsi="Verdana" w:cs="Arial"/>
          <w:sz w:val="16"/>
          <w:szCs w:val="16"/>
        </w:rPr>
        <w:t xml:space="preserve">Spoločnosti sa netýka. </w:t>
      </w:r>
    </w:p>
    <w:p w:rsidR="002A3349" w:rsidRDefault="002A3349" w:rsidP="002565E8">
      <w:pPr>
        <w:rPr>
          <w:rFonts w:ascii="Verdana" w:hAnsi="Verdana" w:cs="Arial"/>
          <w:sz w:val="16"/>
          <w:szCs w:val="16"/>
        </w:rPr>
      </w:pPr>
    </w:p>
    <w:p w:rsidR="00BB2F13" w:rsidRPr="00465C3E" w:rsidRDefault="00EE567C" w:rsidP="00267DAB">
      <w:pPr>
        <w:jc w:val="center"/>
        <w:rPr>
          <w:rFonts w:ascii="Verdana" w:hAnsi="Verdana" w:cs="Arial"/>
          <w:b/>
          <w:szCs w:val="16"/>
        </w:rPr>
      </w:pPr>
      <w:r w:rsidRPr="00465C3E">
        <w:rPr>
          <w:rFonts w:ascii="Verdana" w:hAnsi="Verdana" w:cs="Arial"/>
          <w:b/>
          <w:szCs w:val="16"/>
        </w:rPr>
        <w:t>Č</w:t>
      </w:r>
      <w:r w:rsidR="00267DAB" w:rsidRPr="00465C3E">
        <w:rPr>
          <w:rFonts w:ascii="Verdana" w:hAnsi="Verdana" w:cs="Arial"/>
          <w:b/>
          <w:szCs w:val="16"/>
        </w:rPr>
        <w:t>L</w:t>
      </w:r>
      <w:r w:rsidRPr="00465C3E">
        <w:rPr>
          <w:rFonts w:ascii="Verdana" w:hAnsi="Verdana" w:cs="Arial"/>
          <w:b/>
          <w:szCs w:val="16"/>
        </w:rPr>
        <w:t>. III</w:t>
      </w:r>
    </w:p>
    <w:p w:rsidR="00EE567C" w:rsidRPr="00465C3E" w:rsidRDefault="00EE567C" w:rsidP="00267DAB">
      <w:pPr>
        <w:jc w:val="center"/>
        <w:rPr>
          <w:rFonts w:ascii="Verdana" w:hAnsi="Verdana" w:cs="Arial"/>
          <w:b/>
          <w:szCs w:val="16"/>
        </w:rPr>
      </w:pPr>
      <w:r w:rsidRPr="00465C3E">
        <w:rPr>
          <w:rFonts w:ascii="Verdana" w:hAnsi="Verdana" w:cs="Arial"/>
          <w:b/>
          <w:szCs w:val="16"/>
        </w:rPr>
        <w:t>INFORMÁCIE, KTORÉ VYSVETĽUJÚ A DOPLŇAJÚ POLOŽKY SÚVAHY</w:t>
      </w:r>
    </w:p>
    <w:p w:rsidR="00EE567C" w:rsidRPr="00465C3E" w:rsidRDefault="00EE567C" w:rsidP="00535622">
      <w:pPr>
        <w:rPr>
          <w:rFonts w:ascii="Verdana" w:hAnsi="Verdana" w:cs="Arial"/>
          <w:sz w:val="16"/>
          <w:szCs w:val="16"/>
          <w:highlight w:val="green"/>
        </w:rPr>
      </w:pPr>
    </w:p>
    <w:p w:rsidR="00EE567C" w:rsidRPr="005E2D9F" w:rsidRDefault="00415C14" w:rsidP="00BF000D">
      <w:pPr>
        <w:numPr>
          <w:ilvl w:val="0"/>
          <w:numId w:val="20"/>
        </w:numPr>
        <w:shd w:val="clear" w:color="auto" w:fill="D9D9D9"/>
        <w:ind w:left="426" w:hanging="426"/>
        <w:rPr>
          <w:rFonts w:ascii="Verdana" w:hAnsi="Verdana" w:cs="Arial"/>
          <w:b/>
          <w:szCs w:val="16"/>
          <w:highlight w:val="lightGray"/>
        </w:rPr>
      </w:pPr>
      <w:r w:rsidRPr="005E2D9F">
        <w:rPr>
          <w:rFonts w:ascii="Verdana" w:hAnsi="Verdana" w:cs="Arial"/>
          <w:b/>
          <w:szCs w:val="16"/>
          <w:highlight w:val="lightGray"/>
        </w:rPr>
        <w:t>AKTÍVA</w:t>
      </w:r>
    </w:p>
    <w:p w:rsidR="00726E73" w:rsidRPr="00465C3E" w:rsidRDefault="00726E73" w:rsidP="00535622">
      <w:pPr>
        <w:rPr>
          <w:rFonts w:ascii="Verdana" w:hAnsi="Verdana" w:cs="Arial"/>
          <w:sz w:val="18"/>
          <w:szCs w:val="18"/>
          <w:highlight w:val="green"/>
        </w:rPr>
      </w:pPr>
    </w:p>
    <w:p w:rsidR="004A32E6" w:rsidRPr="00465C3E" w:rsidRDefault="004A32E6" w:rsidP="00BA5871">
      <w:pPr>
        <w:numPr>
          <w:ilvl w:val="0"/>
          <w:numId w:val="12"/>
        </w:numPr>
        <w:shd w:val="clear" w:color="auto" w:fill="D9D9D9"/>
        <w:ind w:left="0" w:firstLine="0"/>
        <w:rPr>
          <w:rFonts w:ascii="Verdana" w:hAnsi="Verdana" w:cs="Arial"/>
          <w:sz w:val="16"/>
          <w:szCs w:val="16"/>
        </w:rPr>
      </w:pPr>
      <w:r w:rsidRPr="00465C3E">
        <w:rPr>
          <w:rFonts w:ascii="Verdana" w:hAnsi="Verdana" w:cs="Arial"/>
          <w:sz w:val="16"/>
          <w:szCs w:val="16"/>
        </w:rPr>
        <w:t xml:space="preserve">DLHODOBÝ NEHMOTNÝ A HMOTNÝ </w:t>
      </w:r>
      <w:r w:rsidR="006220EC" w:rsidRPr="00465C3E">
        <w:rPr>
          <w:rFonts w:ascii="Verdana" w:hAnsi="Verdana" w:cs="Arial"/>
          <w:sz w:val="16"/>
          <w:szCs w:val="16"/>
        </w:rPr>
        <w:t>MAJETOK</w:t>
      </w:r>
      <w:r w:rsidR="00411864" w:rsidRPr="00465C3E">
        <w:rPr>
          <w:rFonts w:ascii="Verdana" w:hAnsi="Verdana" w:cs="Arial"/>
          <w:sz w:val="16"/>
          <w:szCs w:val="16"/>
        </w:rPr>
        <w:t xml:space="preserve"> (Súvaha r. 003 a r. 011)</w:t>
      </w:r>
    </w:p>
    <w:p w:rsidR="00726E73" w:rsidRPr="00465C3E" w:rsidRDefault="00726E73" w:rsidP="00535622">
      <w:pPr>
        <w:rPr>
          <w:rFonts w:ascii="Verdana" w:hAnsi="Verdana" w:cs="Arial"/>
          <w:i/>
          <w:sz w:val="16"/>
          <w:szCs w:val="16"/>
        </w:rPr>
      </w:pPr>
    </w:p>
    <w:p w:rsidR="00D22BFF" w:rsidRPr="00465C3E" w:rsidRDefault="00D22BFF" w:rsidP="00BA5871">
      <w:pPr>
        <w:numPr>
          <w:ilvl w:val="0"/>
          <w:numId w:val="2"/>
        </w:numPr>
        <w:ind w:left="0" w:firstLine="0"/>
        <w:rPr>
          <w:rFonts w:ascii="Verdana" w:hAnsi="Verdana" w:cs="Arial"/>
          <w:b/>
          <w:sz w:val="16"/>
          <w:szCs w:val="16"/>
        </w:rPr>
      </w:pPr>
      <w:r w:rsidRPr="00465C3E">
        <w:rPr>
          <w:rFonts w:ascii="Verdana" w:hAnsi="Verdana" w:cs="Arial"/>
          <w:b/>
          <w:sz w:val="16"/>
          <w:szCs w:val="16"/>
        </w:rPr>
        <w:t xml:space="preserve">Pohyb obstarávacích cien, oprávok a opravných položiek </w:t>
      </w:r>
    </w:p>
    <w:p w:rsidR="00726E73" w:rsidRPr="00465C3E" w:rsidRDefault="00726E73" w:rsidP="00535622">
      <w:pPr>
        <w:rPr>
          <w:rFonts w:ascii="Verdana" w:hAnsi="Verdana" w:cs="Arial"/>
          <w:sz w:val="16"/>
          <w:szCs w:val="16"/>
        </w:rPr>
      </w:pPr>
    </w:p>
    <w:p w:rsidR="009A21DC" w:rsidRPr="005E2D9F" w:rsidRDefault="00D22BFF" w:rsidP="00A009F7">
      <w:pPr>
        <w:rPr>
          <w:rFonts w:ascii="Verdana" w:hAnsi="Verdana" w:cs="Arial"/>
          <w:sz w:val="16"/>
          <w:szCs w:val="16"/>
        </w:rPr>
      </w:pPr>
      <w:r w:rsidRPr="00586FBA">
        <w:rPr>
          <w:rFonts w:ascii="Verdana" w:hAnsi="Verdana" w:cs="Arial"/>
          <w:sz w:val="16"/>
          <w:szCs w:val="16"/>
        </w:rPr>
        <w:t>P</w:t>
      </w:r>
      <w:r w:rsidR="00EE703E" w:rsidRPr="00586FBA">
        <w:rPr>
          <w:rFonts w:ascii="Verdana" w:hAnsi="Verdana" w:cs="Arial"/>
          <w:sz w:val="16"/>
          <w:szCs w:val="16"/>
        </w:rPr>
        <w:t>rehľad o pohybe dlhodobého majetku podľa zložiek dlhodobého majetku v</w:t>
      </w:r>
      <w:r w:rsidR="00CC70CD" w:rsidRPr="00586FBA">
        <w:rPr>
          <w:rFonts w:ascii="Verdana" w:hAnsi="Verdana" w:cs="Arial"/>
          <w:sz w:val="16"/>
          <w:szCs w:val="16"/>
        </w:rPr>
        <w:t> nadvä</w:t>
      </w:r>
      <w:r w:rsidR="00EE703E" w:rsidRPr="00586FBA">
        <w:rPr>
          <w:rFonts w:ascii="Verdana" w:hAnsi="Verdana" w:cs="Arial"/>
          <w:sz w:val="16"/>
          <w:szCs w:val="16"/>
        </w:rPr>
        <w:t xml:space="preserve">znosti na členenie položiek </w:t>
      </w:r>
      <w:r w:rsidR="00EE703E" w:rsidRPr="005E2D9F">
        <w:rPr>
          <w:rFonts w:ascii="Verdana" w:hAnsi="Verdana" w:cs="Arial"/>
          <w:sz w:val="16"/>
          <w:szCs w:val="16"/>
        </w:rPr>
        <w:t>súvahy</w:t>
      </w:r>
      <w:r w:rsidR="009A21DC" w:rsidRPr="005E2D9F">
        <w:rPr>
          <w:rFonts w:ascii="Verdana" w:hAnsi="Verdana" w:cs="Arial"/>
          <w:sz w:val="16"/>
          <w:szCs w:val="16"/>
        </w:rPr>
        <w:t xml:space="preserve"> je zobrazený v tabuľkách na str. </w:t>
      </w:r>
      <w:r w:rsidR="00DF66D7">
        <w:rPr>
          <w:rFonts w:ascii="Verdana" w:hAnsi="Verdana" w:cs="Arial"/>
          <w:sz w:val="16"/>
          <w:szCs w:val="16"/>
        </w:rPr>
        <w:t>7</w:t>
      </w:r>
      <w:r w:rsidR="009A21DC" w:rsidRPr="005E2D9F">
        <w:rPr>
          <w:rFonts w:ascii="Verdana" w:hAnsi="Verdana" w:cs="Arial"/>
          <w:sz w:val="16"/>
          <w:szCs w:val="16"/>
        </w:rPr>
        <w:t xml:space="preserve"> až </w:t>
      </w:r>
      <w:r w:rsidR="001E3F20">
        <w:rPr>
          <w:rFonts w:ascii="Verdana" w:hAnsi="Verdana" w:cs="Arial"/>
          <w:sz w:val="16"/>
          <w:szCs w:val="16"/>
        </w:rPr>
        <w:t>1</w:t>
      </w:r>
      <w:r w:rsidR="00DF66D7">
        <w:rPr>
          <w:rFonts w:ascii="Verdana" w:hAnsi="Verdana" w:cs="Arial"/>
          <w:sz w:val="16"/>
          <w:szCs w:val="16"/>
        </w:rPr>
        <w:t>0</w:t>
      </w:r>
      <w:r w:rsidR="009A21DC" w:rsidRPr="005E2D9F">
        <w:rPr>
          <w:rFonts w:ascii="Verdana" w:hAnsi="Verdana" w:cs="Arial"/>
          <w:sz w:val="16"/>
          <w:szCs w:val="16"/>
        </w:rPr>
        <w:t>.</w:t>
      </w:r>
    </w:p>
    <w:p w:rsidR="00723FD2" w:rsidRPr="00465C3E" w:rsidRDefault="00723FD2" w:rsidP="002A3349">
      <w:pPr>
        <w:widowControl w:val="0"/>
        <w:jc w:val="left"/>
        <w:rPr>
          <w:rFonts w:ascii="Verdana" w:hAnsi="Verdana" w:cs="Arial"/>
          <w:color w:val="0000FF"/>
          <w:sz w:val="16"/>
          <w:szCs w:val="16"/>
          <w:highlight w:val="yellow"/>
        </w:rPr>
        <w:sectPr w:rsidR="00723FD2" w:rsidRPr="00465C3E" w:rsidSect="00447D67">
          <w:headerReference w:type="default" r:id="rId12"/>
          <w:footerReference w:type="even" r:id="rId13"/>
          <w:footerReference w:type="default" r:id="rId14"/>
          <w:type w:val="continuous"/>
          <w:pgSz w:w="11906" w:h="16838" w:code="9"/>
          <w:pgMar w:top="1418" w:right="1418" w:bottom="1418" w:left="1418" w:header="709" w:footer="709" w:gutter="0"/>
          <w:pgNumType w:start="1"/>
          <w:cols w:space="708"/>
          <w:docGrid w:linePitch="360"/>
        </w:sectPr>
      </w:pPr>
    </w:p>
    <w:p w:rsidR="00420F8E" w:rsidRPr="00465C3E" w:rsidRDefault="0056097C" w:rsidP="002A3349">
      <w:pPr>
        <w:widowControl w:val="0"/>
        <w:numPr>
          <w:ilvl w:val="12"/>
          <w:numId w:val="0"/>
        </w:numPr>
        <w:rPr>
          <w:rFonts w:ascii="Verdana" w:hAnsi="Verdana" w:cs="Arial"/>
          <w:sz w:val="18"/>
          <w:szCs w:val="18"/>
        </w:rPr>
      </w:pPr>
      <w:r>
        <w:rPr>
          <w:rFonts w:ascii="Verdana" w:hAnsi="Verdana" w:cs="Arial"/>
          <w:sz w:val="16"/>
          <w:szCs w:val="16"/>
        </w:rPr>
        <w:lastRenderedPageBreak/>
        <w:t xml:space="preserve">  </w:t>
      </w:r>
      <w:r w:rsidR="00535622" w:rsidRPr="00465C3E">
        <w:rPr>
          <w:rFonts w:ascii="Verdana" w:hAnsi="Verdana" w:cs="Arial"/>
          <w:sz w:val="16"/>
          <w:szCs w:val="16"/>
        </w:rPr>
        <w:t>Pohyby dlhodobého nehmotného</w:t>
      </w:r>
      <w:r w:rsidR="00B357B2" w:rsidRPr="00465C3E">
        <w:rPr>
          <w:rFonts w:ascii="Verdana" w:hAnsi="Verdana" w:cs="Arial"/>
          <w:sz w:val="16"/>
          <w:szCs w:val="16"/>
        </w:rPr>
        <w:t xml:space="preserve"> </w:t>
      </w:r>
      <w:r w:rsidR="002B6876" w:rsidRPr="00465C3E">
        <w:rPr>
          <w:rFonts w:ascii="Verdana" w:hAnsi="Verdana" w:cs="Arial"/>
          <w:sz w:val="16"/>
          <w:szCs w:val="16"/>
        </w:rPr>
        <w:t xml:space="preserve">majetku </w:t>
      </w:r>
      <w:r w:rsidR="00D4147A" w:rsidRPr="00465C3E">
        <w:rPr>
          <w:rFonts w:ascii="Verdana" w:hAnsi="Verdana" w:cs="Arial"/>
          <w:sz w:val="16"/>
          <w:szCs w:val="16"/>
        </w:rPr>
        <w:t xml:space="preserve">za rok </w:t>
      </w:r>
      <w:r w:rsidR="00A03F8B">
        <w:rPr>
          <w:rFonts w:ascii="Verdana" w:hAnsi="Verdana" w:cs="Arial"/>
          <w:sz w:val="16"/>
          <w:szCs w:val="16"/>
        </w:rPr>
        <w:t>2024</w:t>
      </w:r>
      <w:r w:rsidR="00BB323E" w:rsidRPr="00465C3E">
        <w:rPr>
          <w:rFonts w:ascii="Verdana" w:hAnsi="Verdana" w:cs="Arial"/>
          <w:sz w:val="16"/>
          <w:szCs w:val="16"/>
        </w:rPr>
        <w:t xml:space="preserve"> </w:t>
      </w:r>
      <w:r w:rsidR="00535622" w:rsidRPr="00465C3E">
        <w:rPr>
          <w:rFonts w:ascii="Verdana" w:hAnsi="Verdana" w:cs="Arial"/>
          <w:sz w:val="16"/>
          <w:szCs w:val="16"/>
        </w:rPr>
        <w:t>sú zhrnuté nasledovn</w:t>
      </w:r>
      <w:r w:rsidR="009F2A04" w:rsidRPr="00465C3E">
        <w:rPr>
          <w:rFonts w:ascii="Verdana" w:hAnsi="Verdana" w:cs="Arial"/>
          <w:sz w:val="16"/>
          <w:szCs w:val="16"/>
        </w:rPr>
        <w:t>e</w:t>
      </w:r>
      <w:r w:rsidR="00535622" w:rsidRPr="00465C3E">
        <w:rPr>
          <w:rFonts w:ascii="Verdana" w:hAnsi="Verdana" w:cs="Arial"/>
          <w:sz w:val="16"/>
          <w:szCs w:val="16"/>
        </w:rPr>
        <w:t>:</w:t>
      </w:r>
    </w:p>
    <w:tbl>
      <w:tblPr>
        <w:tblW w:w="4911" w:type="pct"/>
        <w:jc w:val="center"/>
        <w:tblCellMar>
          <w:left w:w="30" w:type="dxa"/>
          <w:right w:w="30" w:type="dxa"/>
        </w:tblCellMar>
        <w:tblLook w:val="0000"/>
      </w:tblPr>
      <w:tblGrid>
        <w:gridCol w:w="2815"/>
        <w:gridCol w:w="1362"/>
        <w:gridCol w:w="1077"/>
        <w:gridCol w:w="1343"/>
        <w:gridCol w:w="1412"/>
        <w:gridCol w:w="41"/>
        <w:gridCol w:w="1260"/>
        <w:gridCol w:w="44"/>
        <w:gridCol w:w="55"/>
        <w:gridCol w:w="22"/>
        <w:gridCol w:w="1210"/>
        <w:gridCol w:w="1478"/>
        <w:gridCol w:w="1693"/>
      </w:tblGrid>
      <w:tr w:rsidR="003B71A5" w:rsidRPr="00465C3E" w:rsidTr="002A3349">
        <w:trPr>
          <w:trHeight w:val="290"/>
          <w:jc w:val="center"/>
        </w:trPr>
        <w:tc>
          <w:tcPr>
            <w:tcW w:w="1019" w:type="pct"/>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3981" w:type="pct"/>
            <w:gridSpan w:val="12"/>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Bežné účtovné obdobie</w:t>
            </w:r>
          </w:p>
        </w:tc>
      </w:tr>
      <w:tr w:rsidR="006954EF" w:rsidRPr="00465C3E" w:rsidTr="007424F4">
        <w:trPr>
          <w:trHeight w:val="648"/>
          <w:jc w:val="center"/>
        </w:trPr>
        <w:tc>
          <w:tcPr>
            <w:tcW w:w="1019" w:type="pct"/>
            <w:vMerge/>
            <w:tcBorders>
              <w:left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Calibri"/>
                <w:i/>
                <w:sz w:val="16"/>
                <w:szCs w:val="16"/>
              </w:rPr>
            </w:pPr>
          </w:p>
        </w:tc>
        <w:tc>
          <w:tcPr>
            <w:tcW w:w="493" w:type="pct"/>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390"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511"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471" w:type="pct"/>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482" w:type="pct"/>
            <w:gridSpan w:val="4"/>
            <w:tcBorders>
              <w:top w:val="single" w:sz="12" w:space="0" w:color="auto"/>
              <w:left w:val="single" w:sz="12" w:space="0" w:color="auto"/>
              <w:right w:val="single" w:sz="12" w:space="0" w:color="auto"/>
            </w:tcBorders>
            <w:vAlign w:val="center"/>
          </w:tcPr>
          <w:p w:rsidR="003B71A5" w:rsidRPr="00465C3E" w:rsidRDefault="00420F8E"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535"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613" w:type="pc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6954EF" w:rsidRPr="00465C3E" w:rsidTr="007424F4">
        <w:trPr>
          <w:trHeight w:val="69"/>
          <w:jc w:val="center"/>
        </w:trPr>
        <w:tc>
          <w:tcPr>
            <w:tcW w:w="1019"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493"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390"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486"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511"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471" w:type="pct"/>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482" w:type="pct"/>
            <w:gridSpan w:val="4"/>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535"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613" w:type="pct"/>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rsidTr="002A3349">
        <w:trPr>
          <w:trHeight w:val="231"/>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A7361D">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992286" w:rsidRPr="00465C3E" w:rsidTr="007424F4">
        <w:trPr>
          <w:trHeight w:val="242"/>
          <w:jc w:val="center"/>
        </w:trPr>
        <w:tc>
          <w:tcPr>
            <w:tcW w:w="1019" w:type="pct"/>
            <w:tcBorders>
              <w:top w:val="single" w:sz="12"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12"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38 506</w:t>
            </w:r>
          </w:p>
          <w:p w:rsidR="00992286" w:rsidRPr="00E25A8A" w:rsidRDefault="00992286" w:rsidP="00992286">
            <w:pPr>
              <w:autoSpaceDE w:val="0"/>
              <w:autoSpaceDN w:val="0"/>
              <w:adjustRightInd w:val="0"/>
              <w:jc w:val="right"/>
              <w:rPr>
                <w:rFonts w:ascii="Verdana" w:hAnsi="Verdana" w:cs="Arial Narrow"/>
                <w:b/>
                <w:sz w:val="16"/>
                <w:szCs w:val="16"/>
              </w:rPr>
            </w:pPr>
          </w:p>
        </w:tc>
        <w:tc>
          <w:tcPr>
            <w:tcW w:w="486"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26" w:type="pct"/>
            <w:gridSpan w:val="2"/>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56"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2" w:type="pct"/>
            <w:gridSpan w:val="4"/>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12" w:space="0" w:color="auto"/>
              <w:left w:val="single" w:sz="6" w:space="0" w:color="auto"/>
              <w:bottom w:val="single" w:sz="6"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38 506</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10 884</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26" w:type="pct"/>
            <w:gridSpan w:val="2"/>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5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2" w:type="pct"/>
            <w:gridSpan w:val="4"/>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10 884</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26" w:type="pct"/>
            <w:gridSpan w:val="2"/>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5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2" w:type="pct"/>
            <w:gridSpan w:val="4"/>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sidRPr="00E25A8A">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26" w:type="pct"/>
            <w:gridSpan w:val="2"/>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5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2" w:type="pct"/>
            <w:gridSpan w:val="4"/>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sidRPr="00E25A8A">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12"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6" w:space="0" w:color="auto"/>
              <w:left w:val="single" w:sz="6" w:space="0" w:color="auto"/>
              <w:bottom w:val="single" w:sz="12"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49 390</w:t>
            </w:r>
          </w:p>
        </w:tc>
        <w:tc>
          <w:tcPr>
            <w:tcW w:w="486"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26" w:type="pct"/>
            <w:gridSpan w:val="2"/>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56"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2" w:type="pct"/>
            <w:gridSpan w:val="4"/>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6" w:space="0" w:color="auto"/>
              <w:left w:val="single" w:sz="6" w:space="0" w:color="auto"/>
              <w:bottom w:val="single" w:sz="12"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49 390</w:t>
            </w:r>
          </w:p>
        </w:tc>
      </w:tr>
      <w:tr w:rsidR="00992286" w:rsidRPr="00465C3E" w:rsidTr="002A3349">
        <w:trPr>
          <w:trHeight w:val="242"/>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992286" w:rsidRPr="00465C3E" w:rsidTr="007424F4">
        <w:trPr>
          <w:trHeight w:val="242"/>
          <w:jc w:val="center"/>
        </w:trPr>
        <w:tc>
          <w:tcPr>
            <w:tcW w:w="1019" w:type="pct"/>
            <w:tcBorders>
              <w:top w:val="single" w:sz="12"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29 104</w:t>
            </w:r>
          </w:p>
        </w:tc>
        <w:tc>
          <w:tcPr>
            <w:tcW w:w="486"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1"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7" w:type="pct"/>
            <w:gridSpan w:val="3"/>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66" w:type="pct"/>
            <w:gridSpan w:val="3"/>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12" w:space="0" w:color="auto"/>
              <w:left w:val="single" w:sz="6" w:space="0" w:color="auto"/>
              <w:bottom w:val="single" w:sz="6"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29 104</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6 955</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11"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7" w:type="pct"/>
            <w:gridSpan w:val="3"/>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66" w:type="pct"/>
            <w:gridSpan w:val="3"/>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6 955</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11"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7" w:type="pct"/>
            <w:gridSpan w:val="3"/>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66" w:type="pct"/>
            <w:gridSpan w:val="3"/>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sidRPr="00E25A8A">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11"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7" w:type="pct"/>
            <w:gridSpan w:val="3"/>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66" w:type="pct"/>
            <w:gridSpan w:val="3"/>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E25A8A" w:rsidRDefault="00992286" w:rsidP="00992286">
            <w:pPr>
              <w:autoSpaceDE w:val="0"/>
              <w:autoSpaceDN w:val="0"/>
              <w:adjustRightInd w:val="0"/>
              <w:jc w:val="right"/>
              <w:rPr>
                <w:rFonts w:ascii="Verdana" w:hAnsi="Verdana" w:cs="Arial Narrow"/>
                <w:sz w:val="16"/>
                <w:szCs w:val="16"/>
              </w:rPr>
            </w:pPr>
            <w:r w:rsidRPr="00E25A8A">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12"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36 059</w:t>
            </w:r>
          </w:p>
        </w:tc>
        <w:tc>
          <w:tcPr>
            <w:tcW w:w="486"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1"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7" w:type="pct"/>
            <w:gridSpan w:val="3"/>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66" w:type="pct"/>
            <w:gridSpan w:val="3"/>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6" w:space="0" w:color="auto"/>
              <w:left w:val="single" w:sz="6" w:space="0" w:color="auto"/>
              <w:bottom w:val="single" w:sz="12"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36 059</w:t>
            </w:r>
          </w:p>
        </w:tc>
      </w:tr>
      <w:tr w:rsidR="00992286" w:rsidRPr="00465C3E" w:rsidTr="002A3349">
        <w:trPr>
          <w:trHeight w:val="242"/>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992286" w:rsidRPr="00465C3E" w:rsidTr="007424F4">
        <w:trPr>
          <w:trHeight w:val="242"/>
          <w:jc w:val="center"/>
        </w:trPr>
        <w:tc>
          <w:tcPr>
            <w:tcW w:w="1019" w:type="pct"/>
            <w:tcBorders>
              <w:top w:val="single" w:sz="12"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6"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1"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7" w:type="pct"/>
            <w:gridSpan w:val="4"/>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46" w:type="pct"/>
            <w:gridSpan w:val="2"/>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12" w:space="0" w:color="auto"/>
              <w:left w:val="single" w:sz="6" w:space="0" w:color="auto"/>
              <w:bottom w:val="single" w:sz="6"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12" w:space="0" w:color="auto"/>
              <w:left w:val="single" w:sz="6" w:space="0" w:color="auto"/>
              <w:bottom w:val="single" w:sz="6"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11"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7" w:type="pct"/>
            <w:gridSpan w:val="4"/>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46" w:type="pct"/>
            <w:gridSpan w:val="2"/>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11"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7" w:type="pct"/>
            <w:gridSpan w:val="4"/>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46" w:type="pct"/>
            <w:gridSpan w:val="2"/>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Pr="006A36D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6"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390"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86"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11"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07" w:type="pct"/>
            <w:gridSpan w:val="4"/>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446" w:type="pct"/>
            <w:gridSpan w:val="2"/>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535" w:type="pct"/>
            <w:tcBorders>
              <w:top w:val="single" w:sz="6" w:space="0" w:color="auto"/>
              <w:left w:val="single" w:sz="6" w:space="0" w:color="auto"/>
              <w:bottom w:val="single" w:sz="6" w:space="0" w:color="auto"/>
              <w:right w:val="single" w:sz="6"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613" w:type="pct"/>
            <w:tcBorders>
              <w:top w:val="single" w:sz="6" w:space="0" w:color="auto"/>
              <w:left w:val="single" w:sz="6" w:space="0" w:color="auto"/>
              <w:bottom w:val="single" w:sz="6" w:space="0" w:color="auto"/>
              <w:right w:val="single" w:sz="12" w:space="0" w:color="auto"/>
            </w:tcBorders>
            <w:vAlign w:val="center"/>
          </w:tcPr>
          <w:p w:rsidR="00992286" w:rsidRDefault="00992286" w:rsidP="00992286">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992286" w:rsidRPr="00465C3E" w:rsidTr="007424F4">
        <w:trPr>
          <w:trHeight w:val="242"/>
          <w:jc w:val="center"/>
        </w:trPr>
        <w:tc>
          <w:tcPr>
            <w:tcW w:w="1019" w:type="pct"/>
            <w:tcBorders>
              <w:top w:val="single" w:sz="6" w:space="0" w:color="auto"/>
              <w:left w:val="single" w:sz="12" w:space="0" w:color="auto"/>
              <w:bottom w:val="single" w:sz="12"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86"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1"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07" w:type="pct"/>
            <w:gridSpan w:val="4"/>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46" w:type="pct"/>
            <w:gridSpan w:val="2"/>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6" w:space="0" w:color="auto"/>
              <w:left w:val="single" w:sz="6" w:space="0" w:color="auto"/>
              <w:bottom w:val="single" w:sz="12"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992286" w:rsidRPr="00465C3E" w:rsidTr="002A3349">
        <w:trPr>
          <w:trHeight w:val="242"/>
          <w:jc w:val="center"/>
        </w:trPr>
        <w:tc>
          <w:tcPr>
            <w:tcW w:w="5000" w:type="pct"/>
            <w:gridSpan w:val="13"/>
            <w:tcBorders>
              <w:top w:val="single" w:sz="12" w:space="0" w:color="auto"/>
              <w:left w:val="single" w:sz="12" w:space="0" w:color="auto"/>
              <w:bottom w:val="single" w:sz="12" w:space="0" w:color="auto"/>
              <w:right w:val="single" w:sz="12" w:space="0" w:color="auto"/>
            </w:tcBorders>
            <w:vAlign w:val="center"/>
          </w:tcPr>
          <w:p w:rsidR="00992286" w:rsidRPr="00335BBA" w:rsidRDefault="00992286" w:rsidP="00992286">
            <w:pPr>
              <w:autoSpaceDE w:val="0"/>
              <w:autoSpaceDN w:val="0"/>
              <w:adjustRightInd w:val="0"/>
              <w:jc w:val="left"/>
              <w:rPr>
                <w:rFonts w:ascii="Verdana" w:hAnsi="Verdana" w:cs="Arial Narrow"/>
                <w:sz w:val="16"/>
                <w:szCs w:val="16"/>
              </w:rPr>
            </w:pPr>
            <w:r w:rsidRPr="00335BBA">
              <w:rPr>
                <w:rFonts w:ascii="Verdana" w:hAnsi="Verdana" w:cs="Arial Narrow"/>
                <w:sz w:val="16"/>
                <w:szCs w:val="16"/>
              </w:rPr>
              <w:t>Zostatková hodnota </w:t>
            </w:r>
          </w:p>
        </w:tc>
      </w:tr>
      <w:tr w:rsidR="00992286" w:rsidRPr="00465C3E" w:rsidTr="007424F4">
        <w:trPr>
          <w:trHeight w:val="242"/>
          <w:jc w:val="center"/>
        </w:trPr>
        <w:tc>
          <w:tcPr>
            <w:tcW w:w="1019" w:type="pct"/>
            <w:tcBorders>
              <w:top w:val="single" w:sz="12" w:space="0" w:color="auto"/>
              <w:left w:val="single" w:sz="12" w:space="0" w:color="auto"/>
              <w:bottom w:val="single" w:sz="6" w:space="0" w:color="auto"/>
              <w:right w:val="single" w:sz="12" w:space="0" w:color="auto"/>
            </w:tcBorders>
            <w:vAlign w:val="center"/>
          </w:tcPr>
          <w:p w:rsidR="00992286" w:rsidRPr="00335BBA" w:rsidRDefault="00992286" w:rsidP="00992286">
            <w:pPr>
              <w:autoSpaceDE w:val="0"/>
              <w:autoSpaceDN w:val="0"/>
              <w:adjustRightInd w:val="0"/>
              <w:jc w:val="left"/>
              <w:rPr>
                <w:rFonts w:ascii="Verdana" w:hAnsi="Verdana" w:cs="Arial Narrow"/>
                <w:b/>
                <w:bCs/>
                <w:sz w:val="16"/>
                <w:szCs w:val="16"/>
              </w:rPr>
            </w:pPr>
            <w:r w:rsidRPr="00335BBA">
              <w:rPr>
                <w:rFonts w:ascii="Verdana" w:hAnsi="Verdana" w:cs="Arial Narrow"/>
                <w:b/>
                <w:bCs/>
                <w:sz w:val="16"/>
                <w:szCs w:val="16"/>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sidRPr="00335BBA">
              <w:rPr>
                <w:rFonts w:ascii="Verdana" w:hAnsi="Verdana" w:cs="Arial Narrow"/>
                <w:b/>
                <w:sz w:val="16"/>
                <w:szCs w:val="16"/>
              </w:rPr>
              <w:t>0</w:t>
            </w:r>
          </w:p>
        </w:tc>
        <w:tc>
          <w:tcPr>
            <w:tcW w:w="390" w:type="pct"/>
            <w:tcBorders>
              <w:top w:val="single" w:sz="12" w:space="0" w:color="auto"/>
              <w:left w:val="single" w:sz="6"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9 402</w:t>
            </w:r>
          </w:p>
        </w:tc>
        <w:tc>
          <w:tcPr>
            <w:tcW w:w="486" w:type="pct"/>
            <w:tcBorders>
              <w:top w:val="single" w:sz="12" w:space="0" w:color="auto"/>
              <w:left w:val="single" w:sz="6"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sidRPr="00335BBA">
              <w:rPr>
                <w:rFonts w:ascii="Verdana" w:hAnsi="Verdana" w:cs="Arial Narrow"/>
                <w:b/>
                <w:sz w:val="16"/>
                <w:szCs w:val="16"/>
              </w:rPr>
              <w:t>0</w:t>
            </w:r>
          </w:p>
        </w:tc>
        <w:tc>
          <w:tcPr>
            <w:tcW w:w="511" w:type="pct"/>
            <w:tcBorders>
              <w:top w:val="single" w:sz="12" w:space="0" w:color="auto"/>
              <w:left w:val="single" w:sz="6"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sidRPr="00335BBA">
              <w:rPr>
                <w:rFonts w:ascii="Verdana" w:hAnsi="Verdana" w:cs="Arial Narrow"/>
                <w:b/>
                <w:sz w:val="16"/>
                <w:szCs w:val="16"/>
              </w:rPr>
              <w:t>0</w:t>
            </w:r>
          </w:p>
        </w:tc>
        <w:tc>
          <w:tcPr>
            <w:tcW w:w="515" w:type="pct"/>
            <w:gridSpan w:val="5"/>
            <w:tcBorders>
              <w:top w:val="single" w:sz="12" w:space="0" w:color="auto"/>
              <w:left w:val="single" w:sz="6"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sidRPr="00335BBA">
              <w:rPr>
                <w:rFonts w:ascii="Verdana" w:hAnsi="Verdana" w:cs="Arial Narrow"/>
                <w:b/>
                <w:sz w:val="16"/>
                <w:szCs w:val="16"/>
              </w:rPr>
              <w:t>0</w:t>
            </w:r>
          </w:p>
        </w:tc>
        <w:tc>
          <w:tcPr>
            <w:tcW w:w="438" w:type="pct"/>
            <w:tcBorders>
              <w:top w:val="single" w:sz="12" w:space="0" w:color="auto"/>
              <w:left w:val="single" w:sz="6"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sidRPr="00335BBA">
              <w:rPr>
                <w:rFonts w:ascii="Verdana" w:hAnsi="Verdana" w:cs="Arial Narrow"/>
                <w:b/>
                <w:sz w:val="16"/>
                <w:szCs w:val="16"/>
              </w:rPr>
              <w:t>0</w:t>
            </w:r>
          </w:p>
        </w:tc>
        <w:tc>
          <w:tcPr>
            <w:tcW w:w="535" w:type="pct"/>
            <w:tcBorders>
              <w:top w:val="single" w:sz="12" w:space="0" w:color="auto"/>
              <w:left w:val="single" w:sz="6" w:space="0" w:color="auto"/>
              <w:bottom w:val="single" w:sz="6" w:space="0" w:color="auto"/>
              <w:right w:val="single" w:sz="6"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sidRPr="00335BBA">
              <w:rPr>
                <w:rFonts w:ascii="Verdana" w:hAnsi="Verdana" w:cs="Arial Narrow"/>
                <w:b/>
                <w:sz w:val="16"/>
                <w:szCs w:val="16"/>
              </w:rPr>
              <w:t>0</w:t>
            </w:r>
          </w:p>
        </w:tc>
        <w:tc>
          <w:tcPr>
            <w:tcW w:w="613" w:type="pct"/>
            <w:tcBorders>
              <w:top w:val="single" w:sz="12" w:space="0" w:color="auto"/>
              <w:left w:val="single" w:sz="6" w:space="0" w:color="auto"/>
              <w:bottom w:val="single" w:sz="6" w:space="0" w:color="auto"/>
              <w:right w:val="single" w:sz="12" w:space="0" w:color="auto"/>
            </w:tcBorders>
            <w:vAlign w:val="center"/>
          </w:tcPr>
          <w:p w:rsidR="00992286" w:rsidRPr="00335BBA"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9 402</w:t>
            </w:r>
          </w:p>
        </w:tc>
      </w:tr>
      <w:tr w:rsidR="00992286" w:rsidRPr="00465C3E" w:rsidTr="007424F4">
        <w:trPr>
          <w:trHeight w:val="252"/>
          <w:jc w:val="center"/>
        </w:trPr>
        <w:tc>
          <w:tcPr>
            <w:tcW w:w="1019" w:type="pct"/>
            <w:tcBorders>
              <w:top w:val="single" w:sz="6" w:space="0" w:color="auto"/>
              <w:left w:val="single" w:sz="12" w:space="0" w:color="auto"/>
              <w:bottom w:val="single" w:sz="12" w:space="0" w:color="auto"/>
              <w:right w:val="single" w:sz="12" w:space="0" w:color="auto"/>
            </w:tcBorders>
            <w:vAlign w:val="center"/>
          </w:tcPr>
          <w:p w:rsidR="00992286" w:rsidRPr="00465C3E" w:rsidRDefault="00992286" w:rsidP="00992286">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390"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13 331</w:t>
            </w:r>
          </w:p>
        </w:tc>
        <w:tc>
          <w:tcPr>
            <w:tcW w:w="486"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1"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15" w:type="pct"/>
            <w:gridSpan w:val="5"/>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438"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535" w:type="pct"/>
            <w:tcBorders>
              <w:top w:val="single" w:sz="6" w:space="0" w:color="auto"/>
              <w:left w:val="single" w:sz="6" w:space="0" w:color="auto"/>
              <w:bottom w:val="single" w:sz="12" w:space="0" w:color="auto"/>
              <w:right w:val="single" w:sz="6"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613" w:type="pct"/>
            <w:tcBorders>
              <w:top w:val="single" w:sz="6" w:space="0" w:color="auto"/>
              <w:left w:val="single" w:sz="6" w:space="0" w:color="auto"/>
              <w:bottom w:val="single" w:sz="12" w:space="0" w:color="auto"/>
              <w:right w:val="single" w:sz="12" w:space="0" w:color="auto"/>
            </w:tcBorders>
            <w:vAlign w:val="center"/>
          </w:tcPr>
          <w:p w:rsidR="00992286" w:rsidRPr="003628E5" w:rsidRDefault="00992286" w:rsidP="00992286">
            <w:pPr>
              <w:autoSpaceDE w:val="0"/>
              <w:autoSpaceDN w:val="0"/>
              <w:adjustRightInd w:val="0"/>
              <w:jc w:val="right"/>
              <w:rPr>
                <w:rFonts w:ascii="Verdana" w:hAnsi="Verdana" w:cs="Arial Narrow"/>
                <w:b/>
                <w:sz w:val="16"/>
                <w:szCs w:val="16"/>
              </w:rPr>
            </w:pPr>
            <w:r>
              <w:rPr>
                <w:rFonts w:ascii="Verdana" w:hAnsi="Verdana" w:cs="Arial Narrow"/>
                <w:b/>
                <w:sz w:val="16"/>
                <w:szCs w:val="16"/>
              </w:rPr>
              <w:t>13 331</w:t>
            </w:r>
          </w:p>
        </w:tc>
      </w:tr>
    </w:tbl>
    <w:p w:rsidR="00B357B2" w:rsidRPr="00465C3E" w:rsidRDefault="0056097C" w:rsidP="00C57E53">
      <w:pPr>
        <w:pageBreakBefore/>
        <w:numPr>
          <w:ilvl w:val="12"/>
          <w:numId w:val="0"/>
        </w:numPr>
        <w:rPr>
          <w:rFonts w:ascii="Verdana" w:hAnsi="Verdana" w:cs="Arial"/>
          <w:sz w:val="16"/>
          <w:szCs w:val="16"/>
        </w:rPr>
      </w:pPr>
      <w:r>
        <w:rPr>
          <w:rFonts w:ascii="Verdana" w:hAnsi="Verdana" w:cs="Arial"/>
          <w:sz w:val="16"/>
          <w:szCs w:val="16"/>
        </w:rPr>
        <w:lastRenderedPageBreak/>
        <w:t xml:space="preserve">  P</w:t>
      </w:r>
      <w:r w:rsidR="00B357B2" w:rsidRPr="00465C3E">
        <w:rPr>
          <w:rFonts w:ascii="Verdana" w:hAnsi="Verdana" w:cs="Arial"/>
          <w:sz w:val="16"/>
          <w:szCs w:val="16"/>
        </w:rPr>
        <w:t xml:space="preserve">ohyby dlhodobého nehmotného </w:t>
      </w:r>
      <w:r w:rsidR="002B6876" w:rsidRPr="00465C3E">
        <w:rPr>
          <w:rFonts w:ascii="Verdana" w:hAnsi="Verdana" w:cs="Arial"/>
          <w:sz w:val="16"/>
          <w:szCs w:val="16"/>
        </w:rPr>
        <w:t xml:space="preserve">majetku </w:t>
      </w:r>
      <w:r w:rsidR="00B357B2" w:rsidRPr="00465C3E">
        <w:rPr>
          <w:rFonts w:ascii="Verdana" w:hAnsi="Verdana" w:cs="Arial"/>
          <w:sz w:val="16"/>
          <w:szCs w:val="16"/>
        </w:rPr>
        <w:t xml:space="preserve">za rok </w:t>
      </w:r>
      <w:r w:rsidR="00A03F8B">
        <w:rPr>
          <w:rFonts w:ascii="Verdana" w:hAnsi="Verdana" w:cs="Arial"/>
          <w:sz w:val="16"/>
          <w:szCs w:val="16"/>
        </w:rPr>
        <w:t>2023</w:t>
      </w:r>
      <w:r w:rsidR="00BB323E" w:rsidRPr="00465C3E">
        <w:rPr>
          <w:rFonts w:ascii="Verdana" w:hAnsi="Verdana" w:cs="Arial"/>
          <w:sz w:val="16"/>
          <w:szCs w:val="16"/>
        </w:rPr>
        <w:t xml:space="preserve"> </w:t>
      </w:r>
      <w:r w:rsidR="00B357B2" w:rsidRPr="00465C3E">
        <w:rPr>
          <w:rFonts w:ascii="Verdana" w:hAnsi="Verdana" w:cs="Arial"/>
          <w:sz w:val="16"/>
          <w:szCs w:val="16"/>
        </w:rPr>
        <w:t>sú zhrnuté nasledovne</w:t>
      </w:r>
      <w:r w:rsidR="009F2A04" w:rsidRPr="00465C3E">
        <w:rPr>
          <w:rFonts w:ascii="Verdana" w:hAnsi="Verdana" w:cs="Arial"/>
          <w:sz w:val="16"/>
          <w:szCs w:val="16"/>
        </w:rPr>
        <w:t xml:space="preserve">: </w:t>
      </w:r>
    </w:p>
    <w:tbl>
      <w:tblPr>
        <w:tblW w:w="4947" w:type="pct"/>
        <w:jc w:val="center"/>
        <w:tblLayout w:type="fixed"/>
        <w:tblCellMar>
          <w:left w:w="30" w:type="dxa"/>
          <w:right w:w="30" w:type="dxa"/>
        </w:tblCellMar>
        <w:tblLook w:val="0000"/>
      </w:tblPr>
      <w:tblGrid>
        <w:gridCol w:w="2838"/>
        <w:gridCol w:w="1371"/>
        <w:gridCol w:w="1085"/>
        <w:gridCol w:w="1353"/>
        <w:gridCol w:w="1393"/>
        <w:gridCol w:w="7"/>
        <w:gridCol w:w="22"/>
        <w:gridCol w:w="1294"/>
        <w:gridCol w:w="14"/>
        <w:gridCol w:w="25"/>
        <w:gridCol w:w="1308"/>
        <w:gridCol w:w="1488"/>
        <w:gridCol w:w="1715"/>
      </w:tblGrid>
      <w:tr w:rsidR="003B71A5" w:rsidRPr="00465C3E" w:rsidTr="00630C6A">
        <w:trPr>
          <w:trHeight w:val="303"/>
          <w:jc w:val="center"/>
        </w:trPr>
        <w:tc>
          <w:tcPr>
            <w:tcW w:w="2838" w:type="dxa"/>
            <w:vMerge w:val="restart"/>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nehmotný majetok</w:t>
            </w:r>
          </w:p>
        </w:tc>
        <w:tc>
          <w:tcPr>
            <w:tcW w:w="11075" w:type="dxa"/>
            <w:gridSpan w:val="12"/>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 účtovné obdobie</w:t>
            </w:r>
          </w:p>
        </w:tc>
      </w:tr>
      <w:tr w:rsidR="003B71A5" w:rsidRPr="00465C3E" w:rsidTr="00630C6A">
        <w:trPr>
          <w:trHeight w:val="683"/>
          <w:jc w:val="center"/>
        </w:trPr>
        <w:tc>
          <w:tcPr>
            <w:tcW w:w="2838" w:type="dxa"/>
            <w:vMerge/>
            <w:tcBorders>
              <w:left w:val="single" w:sz="12" w:space="0" w:color="auto"/>
              <w:right w:val="single" w:sz="12" w:space="0" w:color="auto"/>
            </w:tcBorders>
            <w:vAlign w:val="center"/>
          </w:tcPr>
          <w:p w:rsidR="003B71A5" w:rsidRPr="00465C3E" w:rsidRDefault="003B71A5" w:rsidP="00116701">
            <w:pPr>
              <w:autoSpaceDE w:val="0"/>
              <w:autoSpaceDN w:val="0"/>
              <w:adjustRightInd w:val="0"/>
              <w:rPr>
                <w:rFonts w:ascii="Verdana" w:hAnsi="Verdana" w:cs="Calibri"/>
                <w:i/>
                <w:sz w:val="16"/>
                <w:szCs w:val="16"/>
              </w:rPr>
            </w:pPr>
          </w:p>
        </w:tc>
        <w:tc>
          <w:tcPr>
            <w:tcW w:w="1371" w:type="dxa"/>
            <w:tcBorders>
              <w:top w:val="single" w:sz="12" w:space="0" w:color="auto"/>
              <w:left w:val="single" w:sz="12" w:space="0" w:color="auto"/>
              <w:right w:val="single" w:sz="12" w:space="0" w:color="auto"/>
            </w:tcBorders>
            <w:vAlign w:val="center"/>
          </w:tcPr>
          <w:p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Aktivova</w:t>
            </w:r>
            <w:r w:rsidR="003B71A5" w:rsidRPr="00465C3E">
              <w:rPr>
                <w:rFonts w:ascii="Verdana" w:hAnsi="Verdana" w:cs="Arial Narrow"/>
                <w:bCs/>
                <w:i/>
                <w:sz w:val="16"/>
                <w:szCs w:val="16"/>
              </w:rPr>
              <w:t>né náklady na vývoj</w:t>
            </w:r>
          </w:p>
        </w:tc>
        <w:tc>
          <w:tcPr>
            <w:tcW w:w="1085"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Softvér</w:t>
            </w:r>
          </w:p>
        </w:tc>
        <w:tc>
          <w:tcPr>
            <w:tcW w:w="1353" w:type="dxa"/>
            <w:tcBorders>
              <w:top w:val="single" w:sz="12" w:space="0" w:color="auto"/>
              <w:left w:val="single" w:sz="12" w:space="0" w:color="auto"/>
              <w:right w:val="single" w:sz="12" w:space="0" w:color="auto"/>
            </w:tcBorders>
            <w:vAlign w:val="center"/>
          </w:tcPr>
          <w:p w:rsidR="003B71A5" w:rsidRPr="00465C3E" w:rsidRDefault="00E20F3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Oceniteľ</w:t>
            </w:r>
            <w:r w:rsidR="003B71A5" w:rsidRPr="00465C3E">
              <w:rPr>
                <w:rFonts w:ascii="Verdana" w:hAnsi="Verdana" w:cs="Arial Narrow"/>
                <w:bCs/>
                <w:i/>
                <w:sz w:val="16"/>
                <w:szCs w:val="16"/>
              </w:rPr>
              <w:t>né práva</w:t>
            </w:r>
          </w:p>
        </w:tc>
        <w:tc>
          <w:tcPr>
            <w:tcW w:w="1422" w:type="dxa"/>
            <w:gridSpan w:val="3"/>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Goodwill</w:t>
            </w:r>
            <w:proofErr w:type="spellEnd"/>
          </w:p>
        </w:tc>
        <w:tc>
          <w:tcPr>
            <w:tcW w:w="1308" w:type="dxa"/>
            <w:gridSpan w:val="2"/>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DNM</w:t>
            </w:r>
          </w:p>
        </w:tc>
        <w:tc>
          <w:tcPr>
            <w:tcW w:w="1333" w:type="dxa"/>
            <w:gridSpan w:val="2"/>
            <w:tcBorders>
              <w:top w:val="single" w:sz="12" w:space="0" w:color="auto"/>
              <w:left w:val="single" w:sz="12" w:space="0" w:color="auto"/>
              <w:right w:val="single" w:sz="12" w:space="0" w:color="auto"/>
            </w:tcBorders>
            <w:vAlign w:val="center"/>
          </w:tcPr>
          <w:p w:rsidR="003B71A5" w:rsidRPr="00465C3E" w:rsidRDefault="00E769A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Obsta</w:t>
            </w:r>
            <w:r w:rsidR="003B71A5" w:rsidRPr="00465C3E">
              <w:rPr>
                <w:rFonts w:ascii="Verdana" w:hAnsi="Verdana" w:cs="Arial Narrow"/>
                <w:bCs/>
                <w:i/>
                <w:sz w:val="16"/>
                <w:szCs w:val="16"/>
              </w:rPr>
              <w:t>rávaný DNM</w:t>
            </w:r>
          </w:p>
        </w:tc>
        <w:tc>
          <w:tcPr>
            <w:tcW w:w="1488"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DNM</w:t>
            </w:r>
          </w:p>
        </w:tc>
        <w:tc>
          <w:tcPr>
            <w:tcW w:w="1715" w:type="dxa"/>
            <w:tcBorders>
              <w:top w:val="single" w:sz="12" w:space="0" w:color="auto"/>
              <w:left w:val="single" w:sz="12" w:space="0" w:color="auto"/>
              <w:right w:val="single" w:sz="12" w:space="0" w:color="auto"/>
            </w:tcBorders>
            <w:vAlign w:val="center"/>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3B71A5" w:rsidRPr="00465C3E" w:rsidTr="00630C6A">
        <w:trPr>
          <w:trHeight w:val="72"/>
          <w:jc w:val="center"/>
        </w:trPr>
        <w:tc>
          <w:tcPr>
            <w:tcW w:w="2838"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371"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85"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353"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422" w:type="dxa"/>
            <w:gridSpan w:val="3"/>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08" w:type="dxa"/>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333" w:type="dxa"/>
            <w:gridSpan w:val="2"/>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1488" w:type="dxa"/>
            <w:tcBorders>
              <w:left w:val="single" w:sz="12" w:space="0" w:color="auto"/>
              <w:bottom w:val="single" w:sz="12" w:space="0" w:color="auto"/>
              <w:right w:val="single" w:sz="12" w:space="0" w:color="auto"/>
            </w:tcBorders>
          </w:tcPr>
          <w:p w:rsidR="003B71A5" w:rsidRPr="00465C3E" w:rsidRDefault="00335BBA"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715" w:type="dxa"/>
            <w:tcBorders>
              <w:left w:val="single" w:sz="12" w:space="0" w:color="auto"/>
              <w:bottom w:val="single" w:sz="12" w:space="0" w:color="auto"/>
              <w:right w:val="single" w:sz="12" w:space="0" w:color="auto"/>
            </w:tcBorders>
          </w:tcPr>
          <w:p w:rsidR="003B71A5" w:rsidRPr="00465C3E" w:rsidRDefault="003B71A5" w:rsidP="00116701">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r>
      <w:tr w:rsidR="003B71A5" w:rsidRPr="00465C3E" w:rsidTr="00630C6A">
        <w:trPr>
          <w:trHeight w:val="241"/>
          <w:jc w:val="center"/>
        </w:trPr>
        <w:tc>
          <w:tcPr>
            <w:tcW w:w="13913" w:type="dxa"/>
            <w:gridSpan w:val="13"/>
            <w:tcBorders>
              <w:top w:val="single" w:sz="12" w:space="0" w:color="auto"/>
              <w:left w:val="single" w:sz="12" w:space="0" w:color="auto"/>
              <w:bottom w:val="single" w:sz="12" w:space="0" w:color="auto"/>
              <w:right w:val="single" w:sz="12" w:space="0" w:color="auto"/>
            </w:tcBorders>
            <w:vAlign w:val="center"/>
          </w:tcPr>
          <w:p w:rsidR="003B71A5" w:rsidRPr="00465C3E" w:rsidRDefault="003B71A5" w:rsidP="00E20F3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630C6A" w:rsidRPr="00465C3E" w:rsidTr="00630C6A">
        <w:trPr>
          <w:trHeight w:val="252"/>
          <w:jc w:val="center"/>
        </w:trPr>
        <w:tc>
          <w:tcPr>
            <w:tcW w:w="2838" w:type="dxa"/>
            <w:tcBorders>
              <w:top w:val="single" w:sz="12"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1" w:type="dxa"/>
            <w:tcBorders>
              <w:top w:val="single" w:sz="12" w:space="0" w:color="auto"/>
              <w:left w:val="single" w:sz="12"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55 891</w:t>
            </w:r>
          </w:p>
        </w:tc>
        <w:tc>
          <w:tcPr>
            <w:tcW w:w="1353"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00" w:type="dxa"/>
            <w:gridSpan w:val="2"/>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0" w:type="dxa"/>
            <w:gridSpan w:val="3"/>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3" w:type="dxa"/>
            <w:gridSpan w:val="2"/>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12" w:space="0" w:color="auto"/>
              <w:left w:val="single" w:sz="6" w:space="0" w:color="auto"/>
              <w:bottom w:val="single" w:sz="6"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55 891</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00"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0" w:type="dxa"/>
            <w:gridSpan w:val="3"/>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3"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17 385</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00"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0" w:type="dxa"/>
            <w:gridSpan w:val="3"/>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3"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17 385</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00"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0" w:type="dxa"/>
            <w:gridSpan w:val="3"/>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3"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1" w:type="dxa"/>
            <w:tcBorders>
              <w:top w:val="single" w:sz="6" w:space="0" w:color="auto"/>
              <w:left w:val="single" w:sz="12"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38 506</w:t>
            </w:r>
          </w:p>
        </w:tc>
        <w:tc>
          <w:tcPr>
            <w:tcW w:w="1353"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00" w:type="dxa"/>
            <w:gridSpan w:val="2"/>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0" w:type="dxa"/>
            <w:gridSpan w:val="3"/>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3" w:type="dxa"/>
            <w:gridSpan w:val="2"/>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6" w:space="0" w:color="auto"/>
              <w:left w:val="single" w:sz="6" w:space="0" w:color="auto"/>
              <w:bottom w:val="single" w:sz="12"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38 506</w:t>
            </w:r>
          </w:p>
        </w:tc>
      </w:tr>
      <w:tr w:rsidR="00630C6A" w:rsidRPr="00465C3E" w:rsidTr="00630C6A">
        <w:trPr>
          <w:trHeight w:val="252"/>
          <w:jc w:val="center"/>
        </w:trPr>
        <w:tc>
          <w:tcPr>
            <w:tcW w:w="13913" w:type="dxa"/>
            <w:gridSpan w:val="13"/>
            <w:tcBorders>
              <w:top w:val="single" w:sz="12"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630C6A" w:rsidRPr="00465C3E" w:rsidTr="00630C6A">
        <w:trPr>
          <w:trHeight w:val="252"/>
          <w:jc w:val="center"/>
        </w:trPr>
        <w:tc>
          <w:tcPr>
            <w:tcW w:w="2838" w:type="dxa"/>
            <w:tcBorders>
              <w:top w:val="single" w:sz="12"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1" w:type="dxa"/>
            <w:tcBorders>
              <w:top w:val="single" w:sz="12" w:space="0" w:color="auto"/>
              <w:left w:val="single" w:sz="12"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43 266</w:t>
            </w:r>
          </w:p>
        </w:tc>
        <w:tc>
          <w:tcPr>
            <w:tcW w:w="1353"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22" w:type="dxa"/>
            <w:gridSpan w:val="3"/>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2"/>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3" w:type="dxa"/>
            <w:gridSpan w:val="2"/>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12" w:space="0" w:color="auto"/>
              <w:left w:val="single" w:sz="6" w:space="0" w:color="auto"/>
              <w:bottom w:val="single" w:sz="6"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43 266</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3 223</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22" w:type="dxa"/>
            <w:gridSpan w:val="3"/>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3"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3 223</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17 385</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22" w:type="dxa"/>
            <w:gridSpan w:val="3"/>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3" w:type="dxa"/>
            <w:gridSpan w:val="2"/>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17 385</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22" w:type="dxa"/>
            <w:gridSpan w:val="3"/>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gridSpan w:val="2"/>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33" w:type="dxa"/>
            <w:gridSpan w:val="2"/>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1" w:type="dxa"/>
            <w:tcBorders>
              <w:top w:val="single" w:sz="6" w:space="0" w:color="auto"/>
              <w:left w:val="single" w:sz="12"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29 104</w:t>
            </w:r>
          </w:p>
        </w:tc>
        <w:tc>
          <w:tcPr>
            <w:tcW w:w="1353"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22" w:type="dxa"/>
            <w:gridSpan w:val="3"/>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gridSpan w:val="2"/>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33" w:type="dxa"/>
            <w:gridSpan w:val="2"/>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6" w:space="0" w:color="auto"/>
              <w:left w:val="single" w:sz="6" w:space="0" w:color="auto"/>
              <w:bottom w:val="single" w:sz="12"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29 104</w:t>
            </w:r>
          </w:p>
        </w:tc>
      </w:tr>
      <w:tr w:rsidR="00630C6A" w:rsidRPr="00465C3E" w:rsidTr="00630C6A">
        <w:trPr>
          <w:trHeight w:val="252"/>
          <w:jc w:val="center"/>
        </w:trPr>
        <w:tc>
          <w:tcPr>
            <w:tcW w:w="13913" w:type="dxa"/>
            <w:gridSpan w:val="13"/>
            <w:tcBorders>
              <w:top w:val="single" w:sz="12"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630C6A" w:rsidRPr="00465C3E" w:rsidTr="00630C6A">
        <w:trPr>
          <w:trHeight w:val="252"/>
          <w:jc w:val="center"/>
        </w:trPr>
        <w:tc>
          <w:tcPr>
            <w:tcW w:w="2838" w:type="dxa"/>
            <w:tcBorders>
              <w:top w:val="single" w:sz="12"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1" w:type="dxa"/>
            <w:tcBorders>
              <w:top w:val="single" w:sz="12" w:space="0" w:color="auto"/>
              <w:left w:val="single" w:sz="12"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53"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93"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62" w:type="dxa"/>
            <w:gridSpan w:val="5"/>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12" w:space="0" w:color="auto"/>
              <w:left w:val="single" w:sz="6" w:space="0" w:color="auto"/>
              <w:bottom w:val="single" w:sz="6"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9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62" w:type="dxa"/>
            <w:gridSpan w:val="5"/>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93"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62" w:type="dxa"/>
            <w:gridSpan w:val="5"/>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Pr="006A36D6"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371" w:type="dxa"/>
            <w:tcBorders>
              <w:top w:val="single" w:sz="6" w:space="0" w:color="auto"/>
              <w:left w:val="single" w:sz="12"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85"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53"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93"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62" w:type="dxa"/>
            <w:gridSpan w:val="5"/>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8"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488" w:type="dxa"/>
            <w:tcBorders>
              <w:top w:val="single" w:sz="6" w:space="0" w:color="auto"/>
              <w:left w:val="single" w:sz="6" w:space="0" w:color="auto"/>
              <w:bottom w:val="single" w:sz="6" w:space="0" w:color="auto"/>
              <w:right w:val="single" w:sz="6"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15" w:type="dxa"/>
            <w:tcBorders>
              <w:top w:val="single" w:sz="6" w:space="0" w:color="auto"/>
              <w:left w:val="single" w:sz="6" w:space="0" w:color="auto"/>
              <w:bottom w:val="single" w:sz="6" w:space="0" w:color="auto"/>
              <w:right w:val="single" w:sz="12" w:space="0" w:color="auto"/>
            </w:tcBorders>
            <w:vAlign w:val="center"/>
          </w:tcPr>
          <w:p w:rsidR="00630C6A" w:rsidRDefault="00630C6A" w:rsidP="00630C6A">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630C6A" w:rsidRPr="00465C3E" w:rsidTr="00630C6A">
        <w:trPr>
          <w:trHeight w:val="252"/>
          <w:jc w:val="center"/>
        </w:trPr>
        <w:tc>
          <w:tcPr>
            <w:tcW w:w="2838" w:type="dxa"/>
            <w:tcBorders>
              <w:top w:val="single" w:sz="6"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1" w:type="dxa"/>
            <w:tcBorders>
              <w:top w:val="single" w:sz="6" w:space="0" w:color="auto"/>
              <w:left w:val="single" w:sz="12"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53"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93"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62" w:type="dxa"/>
            <w:gridSpan w:val="5"/>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8"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6" w:space="0" w:color="auto"/>
              <w:left w:val="single" w:sz="6" w:space="0" w:color="auto"/>
              <w:bottom w:val="single" w:sz="12"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630C6A" w:rsidRPr="00465C3E" w:rsidTr="00630C6A">
        <w:trPr>
          <w:trHeight w:val="252"/>
          <w:jc w:val="center"/>
        </w:trPr>
        <w:tc>
          <w:tcPr>
            <w:tcW w:w="13913" w:type="dxa"/>
            <w:gridSpan w:val="13"/>
            <w:tcBorders>
              <w:top w:val="single" w:sz="12"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630C6A" w:rsidRPr="00465C3E" w:rsidTr="00630C6A">
        <w:trPr>
          <w:trHeight w:val="252"/>
          <w:jc w:val="center"/>
        </w:trPr>
        <w:tc>
          <w:tcPr>
            <w:tcW w:w="2838" w:type="dxa"/>
            <w:tcBorders>
              <w:top w:val="single" w:sz="12" w:space="0" w:color="auto"/>
              <w:left w:val="single" w:sz="12" w:space="0" w:color="auto"/>
              <w:bottom w:val="single" w:sz="6"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371" w:type="dxa"/>
            <w:tcBorders>
              <w:top w:val="single" w:sz="12" w:space="0" w:color="auto"/>
              <w:left w:val="single" w:sz="12"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12 625</w:t>
            </w:r>
          </w:p>
        </w:tc>
        <w:tc>
          <w:tcPr>
            <w:tcW w:w="1353"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93"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3" w:type="dxa"/>
            <w:gridSpan w:val="3"/>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47" w:type="dxa"/>
            <w:gridSpan w:val="3"/>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12" w:space="0" w:color="auto"/>
              <w:left w:val="single" w:sz="6" w:space="0" w:color="auto"/>
              <w:bottom w:val="single" w:sz="6"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12" w:space="0" w:color="auto"/>
              <w:left w:val="single" w:sz="6" w:space="0" w:color="auto"/>
              <w:bottom w:val="single" w:sz="6"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12 625</w:t>
            </w:r>
          </w:p>
        </w:tc>
      </w:tr>
      <w:tr w:rsidR="00630C6A" w:rsidRPr="00465C3E" w:rsidTr="00630C6A">
        <w:trPr>
          <w:trHeight w:val="263"/>
          <w:jc w:val="center"/>
        </w:trPr>
        <w:tc>
          <w:tcPr>
            <w:tcW w:w="2838" w:type="dxa"/>
            <w:tcBorders>
              <w:top w:val="single" w:sz="6" w:space="0" w:color="auto"/>
              <w:left w:val="single" w:sz="12" w:space="0" w:color="auto"/>
              <w:bottom w:val="single" w:sz="12" w:space="0" w:color="auto"/>
              <w:right w:val="single" w:sz="12" w:space="0" w:color="auto"/>
            </w:tcBorders>
            <w:vAlign w:val="center"/>
          </w:tcPr>
          <w:p w:rsidR="00630C6A" w:rsidRPr="00465C3E" w:rsidRDefault="00630C6A" w:rsidP="00630C6A">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371" w:type="dxa"/>
            <w:tcBorders>
              <w:top w:val="single" w:sz="6" w:space="0" w:color="auto"/>
              <w:left w:val="single" w:sz="12"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85"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9 402</w:t>
            </w:r>
          </w:p>
        </w:tc>
        <w:tc>
          <w:tcPr>
            <w:tcW w:w="1353"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93"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23" w:type="dxa"/>
            <w:gridSpan w:val="3"/>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47" w:type="dxa"/>
            <w:gridSpan w:val="3"/>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488" w:type="dxa"/>
            <w:tcBorders>
              <w:top w:val="single" w:sz="6" w:space="0" w:color="auto"/>
              <w:left w:val="single" w:sz="6" w:space="0" w:color="auto"/>
              <w:bottom w:val="single" w:sz="12" w:space="0" w:color="auto"/>
              <w:right w:val="single" w:sz="6"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715" w:type="dxa"/>
            <w:tcBorders>
              <w:top w:val="single" w:sz="6" w:space="0" w:color="auto"/>
              <w:left w:val="single" w:sz="6" w:space="0" w:color="auto"/>
              <w:bottom w:val="single" w:sz="12" w:space="0" w:color="auto"/>
              <w:right w:val="single" w:sz="12" w:space="0" w:color="auto"/>
            </w:tcBorders>
            <w:vAlign w:val="center"/>
          </w:tcPr>
          <w:p w:rsidR="00630C6A" w:rsidRPr="003628E5" w:rsidRDefault="00630C6A" w:rsidP="00630C6A">
            <w:pPr>
              <w:autoSpaceDE w:val="0"/>
              <w:autoSpaceDN w:val="0"/>
              <w:adjustRightInd w:val="0"/>
              <w:jc w:val="right"/>
              <w:rPr>
                <w:rFonts w:ascii="Verdana" w:hAnsi="Verdana" w:cs="Arial Narrow"/>
                <w:b/>
                <w:sz w:val="16"/>
                <w:szCs w:val="16"/>
              </w:rPr>
            </w:pPr>
            <w:r>
              <w:rPr>
                <w:rFonts w:ascii="Verdana" w:hAnsi="Verdana" w:cs="Arial Narrow"/>
                <w:b/>
                <w:sz w:val="16"/>
                <w:szCs w:val="16"/>
              </w:rPr>
              <w:t>9 402</w:t>
            </w:r>
          </w:p>
        </w:tc>
      </w:tr>
    </w:tbl>
    <w:p w:rsidR="00DD3F07" w:rsidRDefault="00DD3F07" w:rsidP="005F3CD4">
      <w:pPr>
        <w:pageBreakBefore/>
        <w:numPr>
          <w:ilvl w:val="12"/>
          <w:numId w:val="0"/>
        </w:numPr>
        <w:rPr>
          <w:rFonts w:ascii="Verdana" w:hAnsi="Verdana" w:cs="Arial"/>
          <w:sz w:val="16"/>
          <w:szCs w:val="16"/>
        </w:rPr>
      </w:pPr>
      <w:r w:rsidRPr="00465C3E">
        <w:rPr>
          <w:rFonts w:ascii="Verdana" w:hAnsi="Verdana" w:cs="Arial"/>
          <w:sz w:val="16"/>
          <w:szCs w:val="16"/>
        </w:rPr>
        <w:lastRenderedPageBreak/>
        <w:t xml:space="preserve">Pohyby dlhodobého hmotného majetku za rok </w:t>
      </w:r>
      <w:r w:rsidR="008D11C5">
        <w:rPr>
          <w:rFonts w:ascii="Verdana" w:hAnsi="Verdana" w:cs="Arial"/>
          <w:sz w:val="16"/>
          <w:szCs w:val="16"/>
        </w:rPr>
        <w:t>2024</w:t>
      </w:r>
      <w:r w:rsidRPr="00465C3E">
        <w:rPr>
          <w:rFonts w:ascii="Verdana" w:hAnsi="Verdana" w:cs="Arial"/>
          <w:sz w:val="16"/>
          <w:szCs w:val="16"/>
        </w:rPr>
        <w:t xml:space="preserve"> sú zhrnuté nasledovne:</w:t>
      </w:r>
    </w:p>
    <w:tbl>
      <w:tblPr>
        <w:tblW w:w="4847" w:type="pct"/>
        <w:jc w:val="center"/>
        <w:tblLayout w:type="fixed"/>
        <w:tblCellMar>
          <w:left w:w="30" w:type="dxa"/>
          <w:right w:w="30" w:type="dxa"/>
        </w:tblCellMar>
        <w:tblLook w:val="0000"/>
      </w:tblPr>
      <w:tblGrid>
        <w:gridCol w:w="2302"/>
        <w:gridCol w:w="15"/>
        <w:gridCol w:w="8"/>
        <w:gridCol w:w="1217"/>
        <w:gridCol w:w="17"/>
        <w:gridCol w:w="21"/>
        <w:gridCol w:w="17"/>
        <w:gridCol w:w="974"/>
        <w:gridCol w:w="17"/>
        <w:gridCol w:w="22"/>
        <w:gridCol w:w="1582"/>
        <w:gridCol w:w="18"/>
        <w:gridCol w:w="37"/>
        <w:gridCol w:w="43"/>
        <w:gridCol w:w="24"/>
        <w:gridCol w:w="1116"/>
        <w:gridCol w:w="17"/>
        <w:gridCol w:w="1274"/>
        <w:gridCol w:w="16"/>
        <w:gridCol w:w="21"/>
        <w:gridCol w:w="78"/>
        <w:gridCol w:w="1183"/>
        <w:gridCol w:w="30"/>
        <w:gridCol w:w="16"/>
        <w:gridCol w:w="929"/>
        <w:gridCol w:w="21"/>
        <w:gridCol w:w="25"/>
        <w:gridCol w:w="1580"/>
        <w:gridCol w:w="1012"/>
      </w:tblGrid>
      <w:tr w:rsidR="00DD3F07" w:rsidRPr="00465C3E" w:rsidTr="005F3CD4">
        <w:trPr>
          <w:trHeight w:val="129"/>
          <w:tblHeader/>
          <w:jc w:val="center"/>
        </w:trPr>
        <w:tc>
          <w:tcPr>
            <w:tcW w:w="2286" w:type="dxa"/>
            <w:vMerge w:val="restart"/>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258" w:type="dxa"/>
            <w:gridSpan w:val="28"/>
            <w:tcBorders>
              <w:top w:val="single" w:sz="12" w:space="0" w:color="auto"/>
              <w:left w:val="single" w:sz="12" w:space="0" w:color="auto"/>
              <w:right w:val="single" w:sz="12" w:space="0" w:color="auto"/>
            </w:tcBorders>
          </w:tcPr>
          <w:p w:rsidR="00DD3F07" w:rsidRPr="00465C3E" w:rsidRDefault="00DD3F07" w:rsidP="00DD3F07">
            <w:pPr>
              <w:autoSpaceDE w:val="0"/>
              <w:autoSpaceDN w:val="0"/>
              <w:adjustRightInd w:val="0"/>
              <w:jc w:val="center"/>
              <w:rPr>
                <w:rFonts w:ascii="Verdana" w:hAnsi="Verdana" w:cs="Arial Narrow"/>
                <w:bCs/>
                <w:i/>
                <w:sz w:val="16"/>
                <w:szCs w:val="16"/>
              </w:rPr>
            </w:pPr>
            <w:r>
              <w:rPr>
                <w:rFonts w:ascii="Verdana" w:hAnsi="Verdana" w:cs="Arial Narrow"/>
                <w:bCs/>
                <w:i/>
                <w:sz w:val="16"/>
                <w:szCs w:val="16"/>
              </w:rPr>
              <w:t>Bežné</w:t>
            </w:r>
            <w:r w:rsidRPr="00465C3E">
              <w:rPr>
                <w:rFonts w:ascii="Verdana" w:hAnsi="Verdana" w:cs="Arial Narrow"/>
                <w:bCs/>
                <w:i/>
                <w:sz w:val="16"/>
                <w:szCs w:val="16"/>
              </w:rPr>
              <w:t xml:space="preserve"> účtovné obdobie</w:t>
            </w:r>
          </w:p>
        </w:tc>
      </w:tr>
      <w:tr w:rsidR="00DD3F07" w:rsidRPr="00465C3E" w:rsidTr="005F3CD4">
        <w:trPr>
          <w:trHeight w:val="713"/>
          <w:tblHeader/>
          <w:jc w:val="center"/>
        </w:trPr>
        <w:tc>
          <w:tcPr>
            <w:tcW w:w="2286" w:type="dxa"/>
            <w:vMerge/>
            <w:tcBorders>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Calibri"/>
                <w:i/>
                <w:sz w:val="16"/>
                <w:szCs w:val="16"/>
              </w:rPr>
            </w:pPr>
          </w:p>
        </w:tc>
        <w:tc>
          <w:tcPr>
            <w:tcW w:w="1286" w:type="dxa"/>
            <w:gridSpan w:val="6"/>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07" w:type="dxa"/>
            <w:gridSpan w:val="3"/>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670" w:type="dxa"/>
            <w:gridSpan w:val="4"/>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50" w:type="dxa"/>
            <w:gridSpan w:val="3"/>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Pestovateľské celky</w:t>
            </w:r>
            <w:r w:rsidRPr="00465C3E">
              <w:rPr>
                <w:rFonts w:ascii="Verdana" w:hAnsi="Verdana" w:cs="Arial Narrow"/>
                <w:bCs/>
                <w:i/>
                <w:sz w:val="16"/>
                <w:szCs w:val="16"/>
              </w:rPr>
              <w:br/>
              <w:t xml:space="preserve"> trvalých porastov</w:t>
            </w:r>
          </w:p>
        </w:tc>
        <w:tc>
          <w:tcPr>
            <w:tcW w:w="1380" w:type="dxa"/>
            <w:gridSpan w:val="4"/>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75" w:type="dxa"/>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990" w:type="dxa"/>
            <w:gridSpan w:val="4"/>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595" w:type="dxa"/>
            <w:gridSpan w:val="2"/>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005" w:type="dxa"/>
            <w:tcBorders>
              <w:top w:val="single" w:sz="12" w:space="0" w:color="auto"/>
              <w:left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DD3F07" w:rsidRPr="00465C3E" w:rsidTr="005F3CD4">
        <w:trPr>
          <w:trHeight w:val="137"/>
          <w:tblHeader/>
          <w:jc w:val="center"/>
        </w:trPr>
        <w:tc>
          <w:tcPr>
            <w:tcW w:w="2286" w:type="dxa"/>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286" w:type="dxa"/>
            <w:gridSpan w:val="6"/>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07" w:type="dxa"/>
            <w:gridSpan w:val="3"/>
            <w:tcBorders>
              <w:left w:val="single" w:sz="12" w:space="0" w:color="auto"/>
              <w:bottom w:val="single" w:sz="12" w:space="0" w:color="auto"/>
              <w:right w:val="single" w:sz="12" w:space="0" w:color="auto"/>
            </w:tcBorders>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670" w:type="dxa"/>
            <w:gridSpan w:val="4"/>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50" w:type="dxa"/>
            <w:gridSpan w:val="3"/>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80" w:type="dxa"/>
            <w:gridSpan w:val="4"/>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75" w:type="dxa"/>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990" w:type="dxa"/>
            <w:gridSpan w:val="4"/>
            <w:tcBorders>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95" w:type="dxa"/>
            <w:gridSpan w:val="2"/>
            <w:tcBorders>
              <w:left w:val="single" w:sz="12" w:space="0" w:color="auto"/>
              <w:bottom w:val="single" w:sz="12" w:space="0" w:color="auto"/>
              <w:right w:val="single" w:sz="12" w:space="0" w:color="auto"/>
            </w:tcBorders>
            <w:vAlign w:val="center"/>
          </w:tcPr>
          <w:p w:rsidR="00DD3F07" w:rsidRPr="00465C3E" w:rsidRDefault="0043699D"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005" w:type="dxa"/>
            <w:tcBorders>
              <w:left w:val="single" w:sz="12" w:space="0" w:color="auto"/>
              <w:bottom w:val="single" w:sz="12" w:space="0" w:color="auto"/>
              <w:right w:val="single" w:sz="12" w:space="0" w:color="auto"/>
            </w:tcBorders>
          </w:tcPr>
          <w:p w:rsidR="00DD3F07" w:rsidRPr="00465C3E" w:rsidRDefault="00DD3F07" w:rsidP="00DD3F0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DD3F07" w:rsidRPr="00465C3E" w:rsidTr="005F3CD4">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DD3F07" w:rsidRPr="00465C3E" w:rsidTr="005F3CD4">
        <w:trPr>
          <w:trHeight w:val="247"/>
          <w:tblHeader/>
          <w:jc w:val="center"/>
        </w:trPr>
        <w:tc>
          <w:tcPr>
            <w:tcW w:w="2300" w:type="dxa"/>
            <w:gridSpan w:val="2"/>
            <w:tcBorders>
              <w:top w:val="single" w:sz="12"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273924">
            <w:pPr>
              <w:autoSpaceDE w:val="0"/>
              <w:autoSpaceDN w:val="0"/>
              <w:adjustRightInd w:val="0"/>
              <w:jc w:val="right"/>
              <w:rPr>
                <w:rFonts w:ascii="Verdana" w:hAnsi="Verdana" w:cs="Arial Narrow"/>
                <w:b/>
                <w:sz w:val="16"/>
                <w:szCs w:val="16"/>
              </w:rPr>
            </w:pPr>
            <w:r>
              <w:rPr>
                <w:rFonts w:ascii="Verdana" w:hAnsi="Verdana" w:cs="Arial Narrow"/>
                <w:b/>
                <w:sz w:val="16"/>
                <w:szCs w:val="16"/>
              </w:rPr>
              <w:t>2 396 29</w:t>
            </w:r>
            <w:r w:rsidR="001411B1">
              <w:rPr>
                <w:rFonts w:ascii="Verdana" w:hAnsi="Verdana" w:cs="Arial Narrow"/>
                <w:b/>
                <w:sz w:val="16"/>
                <w:szCs w:val="16"/>
              </w:rPr>
              <w:t>8</w:t>
            </w:r>
          </w:p>
        </w:tc>
        <w:tc>
          <w:tcPr>
            <w:tcW w:w="1733" w:type="dxa"/>
            <w:gridSpan w:val="7"/>
            <w:tcBorders>
              <w:top w:val="single" w:sz="6" w:space="0" w:color="auto"/>
              <w:left w:val="single" w:sz="6" w:space="0" w:color="auto"/>
              <w:bottom w:val="single" w:sz="12" w:space="0" w:color="auto"/>
              <w:right w:val="single" w:sz="6" w:space="0" w:color="auto"/>
            </w:tcBorders>
            <w:vAlign w:val="center"/>
          </w:tcPr>
          <w:p w:rsidR="00DD3F07" w:rsidRPr="003628E5"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4 737 997</w:t>
            </w:r>
          </w:p>
        </w:tc>
        <w:tc>
          <w:tcPr>
            <w:tcW w:w="1126" w:type="dxa"/>
            <w:gridSpan w:val="2"/>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303" w:type="dxa"/>
            <w:gridSpan w:val="3"/>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298" w:type="dxa"/>
            <w:gridSpan w:val="4"/>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sidRPr="00100189">
              <w:rPr>
                <w:rFonts w:ascii="Verdana" w:hAnsi="Verdana" w:cs="Arial Narrow"/>
                <w:b/>
                <w:sz w:val="16"/>
                <w:szCs w:val="16"/>
              </w:rPr>
              <w:t>0</w:t>
            </w:r>
          </w:p>
        </w:tc>
        <w:tc>
          <w:tcPr>
            <w:tcW w:w="969" w:type="dxa"/>
            <w:gridSpan w:val="3"/>
            <w:tcBorders>
              <w:top w:val="single" w:sz="6" w:space="0" w:color="auto"/>
              <w:left w:val="single" w:sz="6" w:space="0" w:color="auto"/>
              <w:bottom w:val="single" w:sz="12" w:space="0" w:color="auto"/>
              <w:right w:val="single" w:sz="6" w:space="0" w:color="auto"/>
            </w:tcBorders>
            <w:vAlign w:val="center"/>
          </w:tcPr>
          <w:p w:rsidR="00DD3F07" w:rsidRPr="003628E5"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7</w:t>
            </w:r>
            <w:r w:rsidR="00630C6A">
              <w:rPr>
                <w:rFonts w:ascii="Verdana" w:hAnsi="Verdana" w:cs="Arial Narrow"/>
                <w:b/>
                <w:sz w:val="16"/>
                <w:szCs w:val="16"/>
              </w:rPr>
              <w:t xml:space="preserve"> </w:t>
            </w:r>
            <w:r>
              <w:rPr>
                <w:rFonts w:ascii="Verdana" w:hAnsi="Verdana" w:cs="Arial Narrow"/>
                <w:b/>
                <w:sz w:val="16"/>
                <w:szCs w:val="16"/>
              </w:rPr>
              <w:t>650</w:t>
            </w:r>
          </w:p>
        </w:tc>
        <w:tc>
          <w:tcPr>
            <w:tcW w:w="1570" w:type="dxa"/>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sidRPr="000C1D19">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DD3F07" w:rsidRPr="000C1D19" w:rsidRDefault="00C370DC" w:rsidP="002979FB">
            <w:pPr>
              <w:autoSpaceDE w:val="0"/>
              <w:autoSpaceDN w:val="0"/>
              <w:adjustRightInd w:val="0"/>
              <w:jc w:val="center"/>
              <w:rPr>
                <w:rFonts w:ascii="Verdana" w:hAnsi="Verdana" w:cs="Arial Narrow"/>
                <w:b/>
                <w:sz w:val="16"/>
                <w:szCs w:val="16"/>
              </w:rPr>
            </w:pPr>
            <w:r>
              <w:rPr>
                <w:rFonts w:ascii="Verdana" w:hAnsi="Verdana" w:cs="Arial Narrow"/>
                <w:b/>
                <w:sz w:val="16"/>
                <w:szCs w:val="16"/>
              </w:rPr>
              <w:t>7</w:t>
            </w:r>
            <w:r w:rsidR="000C3712">
              <w:rPr>
                <w:rFonts w:ascii="Verdana" w:hAnsi="Verdana" w:cs="Arial Narrow"/>
                <w:b/>
                <w:sz w:val="16"/>
                <w:szCs w:val="16"/>
              </w:rPr>
              <w:t> 242 977</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33" w:type="dxa"/>
            <w:gridSpan w:val="7"/>
            <w:tcBorders>
              <w:top w:val="single" w:sz="6" w:space="0" w:color="auto"/>
              <w:left w:val="single" w:sz="6" w:space="0" w:color="auto"/>
              <w:bottom w:val="single" w:sz="6" w:space="0" w:color="auto"/>
              <w:right w:val="single" w:sz="6" w:space="0" w:color="auto"/>
            </w:tcBorders>
            <w:vAlign w:val="center"/>
          </w:tcPr>
          <w:p w:rsidR="00DD3F07" w:rsidRPr="00E25A8A"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DD3F07" w:rsidRPr="007A2815" w:rsidRDefault="00DD3F07" w:rsidP="00DD3F07">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303" w:type="dxa"/>
            <w:gridSpan w:val="3"/>
            <w:tcBorders>
              <w:top w:val="single" w:sz="6" w:space="0" w:color="auto"/>
              <w:left w:val="single" w:sz="6" w:space="0" w:color="auto"/>
              <w:bottom w:val="single" w:sz="6" w:space="0" w:color="auto"/>
              <w:right w:val="single" w:sz="6" w:space="0" w:color="auto"/>
            </w:tcBorders>
            <w:vAlign w:val="center"/>
          </w:tcPr>
          <w:p w:rsidR="00DD3F07" w:rsidRPr="00AD698E" w:rsidRDefault="00DD3F07" w:rsidP="00DD3F07">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DD3F07" w:rsidRPr="00100189" w:rsidRDefault="00DD3F07" w:rsidP="00DD3F07">
            <w:pPr>
              <w:autoSpaceDE w:val="0"/>
              <w:autoSpaceDN w:val="0"/>
              <w:adjustRightInd w:val="0"/>
              <w:jc w:val="right"/>
              <w:rPr>
                <w:rFonts w:ascii="Verdana" w:hAnsi="Verdana" w:cs="Arial Narrow"/>
                <w:sz w:val="16"/>
                <w:szCs w:val="16"/>
              </w:rPr>
            </w:pPr>
            <w:r w:rsidRPr="00100189">
              <w:rPr>
                <w:rFonts w:ascii="Verdana" w:hAnsi="Verdana" w:cs="Arial Narrow"/>
                <w:sz w:val="16"/>
                <w:szCs w:val="16"/>
              </w:rPr>
              <w:t>0</w:t>
            </w:r>
          </w:p>
        </w:tc>
        <w:tc>
          <w:tcPr>
            <w:tcW w:w="969" w:type="dxa"/>
            <w:gridSpan w:val="3"/>
            <w:tcBorders>
              <w:top w:val="single" w:sz="6" w:space="0" w:color="auto"/>
              <w:left w:val="single" w:sz="6" w:space="0" w:color="auto"/>
              <w:bottom w:val="single" w:sz="6" w:space="0" w:color="auto"/>
              <w:right w:val="single" w:sz="6" w:space="0" w:color="auto"/>
            </w:tcBorders>
            <w:vAlign w:val="center"/>
          </w:tcPr>
          <w:p w:rsidR="00DD3F07" w:rsidRPr="000C1D19" w:rsidRDefault="000C3712"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70" w:type="dxa"/>
            <w:tcBorders>
              <w:top w:val="single" w:sz="6" w:space="0" w:color="auto"/>
              <w:left w:val="single" w:sz="6" w:space="0" w:color="auto"/>
              <w:bottom w:val="single" w:sz="6" w:space="0" w:color="auto"/>
              <w:right w:val="single" w:sz="6" w:space="0" w:color="auto"/>
            </w:tcBorders>
            <w:vAlign w:val="center"/>
          </w:tcPr>
          <w:p w:rsidR="00DD3F07" w:rsidRPr="00E25A8A" w:rsidRDefault="00164BFC"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E25A8A"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74667A" w:rsidP="00DD3F07">
            <w:pPr>
              <w:autoSpaceDE w:val="0"/>
              <w:autoSpaceDN w:val="0"/>
              <w:adjustRightInd w:val="0"/>
              <w:jc w:val="right"/>
              <w:rPr>
                <w:rFonts w:ascii="Verdana" w:hAnsi="Verdana" w:cs="Arial Narrow"/>
                <w:sz w:val="16"/>
                <w:szCs w:val="16"/>
              </w:rPr>
            </w:pPr>
            <w:r>
              <w:rPr>
                <w:rFonts w:ascii="Verdana" w:hAnsi="Verdana" w:cs="Arial Narrow"/>
                <w:sz w:val="16"/>
                <w:szCs w:val="16"/>
              </w:rPr>
              <w:t>241 973</w:t>
            </w:r>
          </w:p>
        </w:tc>
        <w:tc>
          <w:tcPr>
            <w:tcW w:w="1733" w:type="dxa"/>
            <w:gridSpan w:val="7"/>
            <w:tcBorders>
              <w:top w:val="single" w:sz="6" w:space="0" w:color="auto"/>
              <w:left w:val="single" w:sz="6" w:space="0" w:color="auto"/>
              <w:bottom w:val="single" w:sz="6" w:space="0" w:color="auto"/>
              <w:right w:val="single" w:sz="6" w:space="0" w:color="auto"/>
            </w:tcBorders>
            <w:vAlign w:val="center"/>
          </w:tcPr>
          <w:p w:rsidR="002F29DF" w:rsidRPr="00E25A8A" w:rsidRDefault="002F29DF" w:rsidP="002F29DF">
            <w:pPr>
              <w:autoSpaceDE w:val="0"/>
              <w:autoSpaceDN w:val="0"/>
              <w:adjustRightInd w:val="0"/>
              <w:jc w:val="right"/>
              <w:rPr>
                <w:rFonts w:ascii="Verdana" w:hAnsi="Verdana" w:cs="Arial Narrow"/>
                <w:sz w:val="16"/>
                <w:szCs w:val="16"/>
              </w:rPr>
            </w:pPr>
            <w:r>
              <w:rPr>
                <w:rFonts w:ascii="Verdana" w:hAnsi="Verdana" w:cs="Arial Narrow"/>
                <w:sz w:val="16"/>
                <w:szCs w:val="16"/>
              </w:rPr>
              <w:t>3 183 560</w:t>
            </w: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DD3F07" w:rsidRPr="007A2815" w:rsidRDefault="00DD3F07" w:rsidP="00DD3F07">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303" w:type="dxa"/>
            <w:gridSpan w:val="3"/>
            <w:tcBorders>
              <w:top w:val="single" w:sz="6" w:space="0" w:color="auto"/>
              <w:left w:val="single" w:sz="6" w:space="0" w:color="auto"/>
              <w:bottom w:val="single" w:sz="6" w:space="0" w:color="auto"/>
              <w:right w:val="single" w:sz="6" w:space="0" w:color="auto"/>
            </w:tcBorders>
            <w:vAlign w:val="center"/>
          </w:tcPr>
          <w:p w:rsidR="00DD3F07" w:rsidRPr="00AD698E" w:rsidRDefault="00DD3F07" w:rsidP="00DD3F07">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DD3F07" w:rsidRPr="00100189" w:rsidRDefault="00DD3F07" w:rsidP="00DD3F07">
            <w:pPr>
              <w:autoSpaceDE w:val="0"/>
              <w:autoSpaceDN w:val="0"/>
              <w:adjustRightInd w:val="0"/>
              <w:jc w:val="right"/>
              <w:rPr>
                <w:rFonts w:ascii="Verdana" w:hAnsi="Verdana" w:cs="Arial Narrow"/>
                <w:sz w:val="16"/>
                <w:szCs w:val="16"/>
              </w:rPr>
            </w:pPr>
            <w:r w:rsidRPr="00100189">
              <w:rPr>
                <w:rFonts w:ascii="Verdana" w:hAnsi="Verdana" w:cs="Arial Narrow"/>
                <w:sz w:val="16"/>
                <w:szCs w:val="16"/>
              </w:rPr>
              <w:t>0</w:t>
            </w:r>
          </w:p>
        </w:tc>
        <w:tc>
          <w:tcPr>
            <w:tcW w:w="969" w:type="dxa"/>
            <w:gridSpan w:val="3"/>
            <w:tcBorders>
              <w:top w:val="single" w:sz="6" w:space="0" w:color="auto"/>
              <w:left w:val="single" w:sz="6" w:space="0" w:color="auto"/>
              <w:bottom w:val="single" w:sz="6" w:space="0" w:color="auto"/>
              <w:right w:val="single" w:sz="6" w:space="0" w:color="auto"/>
            </w:tcBorders>
            <w:vAlign w:val="center"/>
          </w:tcPr>
          <w:p w:rsidR="00DD3F07" w:rsidRPr="000C1D19" w:rsidRDefault="00DD3F07" w:rsidP="00DD3F07">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rsidR="00DD3F07" w:rsidRPr="00E25A8A" w:rsidRDefault="00DD3F07" w:rsidP="00DD3F07">
            <w:pPr>
              <w:autoSpaceDE w:val="0"/>
              <w:autoSpaceDN w:val="0"/>
              <w:adjustRightInd w:val="0"/>
              <w:jc w:val="right"/>
              <w:rPr>
                <w:rFonts w:ascii="Verdana" w:hAnsi="Verdana" w:cs="Arial Narrow"/>
                <w:sz w:val="16"/>
                <w:szCs w:val="16"/>
              </w:rPr>
            </w:pP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E25A8A"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3 425 533</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33" w:type="dxa"/>
            <w:gridSpan w:val="7"/>
            <w:tcBorders>
              <w:top w:val="single" w:sz="6" w:space="0" w:color="auto"/>
              <w:left w:val="single" w:sz="6" w:space="0" w:color="auto"/>
              <w:bottom w:val="single" w:sz="6" w:space="0" w:color="auto"/>
              <w:right w:val="single" w:sz="6" w:space="0" w:color="auto"/>
            </w:tcBorders>
            <w:vAlign w:val="center"/>
          </w:tcPr>
          <w:p w:rsidR="00DD3F07" w:rsidRPr="00570EFF"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7 650</w:t>
            </w: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DD3F07" w:rsidRPr="007A2815" w:rsidRDefault="00DD3F07" w:rsidP="00DD3F07">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303" w:type="dxa"/>
            <w:gridSpan w:val="3"/>
            <w:tcBorders>
              <w:top w:val="single" w:sz="6" w:space="0" w:color="auto"/>
              <w:left w:val="single" w:sz="6" w:space="0" w:color="auto"/>
              <w:bottom w:val="single" w:sz="6" w:space="0" w:color="auto"/>
              <w:right w:val="single" w:sz="6" w:space="0" w:color="auto"/>
            </w:tcBorders>
            <w:vAlign w:val="center"/>
          </w:tcPr>
          <w:p w:rsidR="00DD3F07" w:rsidRPr="00AD698E" w:rsidRDefault="00DD3F07" w:rsidP="00DD3F07">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DD3F07" w:rsidRPr="00100189" w:rsidRDefault="00DD3F07" w:rsidP="00DD3F07">
            <w:pPr>
              <w:autoSpaceDE w:val="0"/>
              <w:autoSpaceDN w:val="0"/>
              <w:adjustRightInd w:val="0"/>
              <w:jc w:val="right"/>
              <w:rPr>
                <w:rFonts w:ascii="Verdana" w:hAnsi="Verdana" w:cs="Arial Narrow"/>
                <w:sz w:val="16"/>
                <w:szCs w:val="16"/>
              </w:rPr>
            </w:pPr>
            <w:r w:rsidRPr="00100189">
              <w:rPr>
                <w:rFonts w:ascii="Verdana" w:hAnsi="Verdana" w:cs="Arial Narrow"/>
                <w:sz w:val="16"/>
                <w:szCs w:val="16"/>
              </w:rPr>
              <w:t>0</w:t>
            </w:r>
          </w:p>
        </w:tc>
        <w:tc>
          <w:tcPr>
            <w:tcW w:w="969" w:type="dxa"/>
            <w:gridSpan w:val="3"/>
            <w:tcBorders>
              <w:top w:val="single" w:sz="6" w:space="0" w:color="auto"/>
              <w:left w:val="single" w:sz="6" w:space="0" w:color="auto"/>
              <w:bottom w:val="single" w:sz="6" w:space="0" w:color="auto"/>
              <w:right w:val="single" w:sz="6" w:space="0" w:color="auto"/>
            </w:tcBorders>
            <w:vAlign w:val="center"/>
          </w:tcPr>
          <w:p w:rsidR="002F29DF" w:rsidRPr="000C1D19" w:rsidRDefault="002F29DF" w:rsidP="002F29DF">
            <w:pPr>
              <w:autoSpaceDE w:val="0"/>
              <w:autoSpaceDN w:val="0"/>
              <w:adjustRightInd w:val="0"/>
              <w:jc w:val="right"/>
              <w:rPr>
                <w:rFonts w:ascii="Verdana" w:hAnsi="Verdana" w:cs="Arial Narrow"/>
                <w:sz w:val="16"/>
                <w:szCs w:val="16"/>
              </w:rPr>
            </w:pPr>
            <w:r>
              <w:rPr>
                <w:rFonts w:ascii="Verdana" w:hAnsi="Verdana" w:cs="Arial Narrow"/>
                <w:sz w:val="16"/>
                <w:szCs w:val="16"/>
              </w:rPr>
              <w:t>-7</w:t>
            </w:r>
            <w:r w:rsidR="00630C6A">
              <w:rPr>
                <w:rFonts w:ascii="Verdana" w:hAnsi="Verdana" w:cs="Arial Narrow"/>
                <w:sz w:val="16"/>
                <w:szCs w:val="16"/>
              </w:rPr>
              <w:t xml:space="preserve"> </w:t>
            </w:r>
            <w:r>
              <w:rPr>
                <w:rFonts w:ascii="Verdana" w:hAnsi="Verdana" w:cs="Arial Narrow"/>
                <w:sz w:val="16"/>
                <w:szCs w:val="16"/>
              </w:rPr>
              <w:t>650</w:t>
            </w:r>
          </w:p>
        </w:tc>
        <w:tc>
          <w:tcPr>
            <w:tcW w:w="1570" w:type="dxa"/>
            <w:tcBorders>
              <w:top w:val="single" w:sz="6" w:space="0" w:color="auto"/>
              <w:left w:val="single" w:sz="6" w:space="0" w:color="auto"/>
              <w:bottom w:val="single" w:sz="6" w:space="0" w:color="auto"/>
              <w:right w:val="single" w:sz="6" w:space="0" w:color="auto"/>
            </w:tcBorders>
            <w:vAlign w:val="center"/>
          </w:tcPr>
          <w:p w:rsidR="00DD3F07" w:rsidRPr="000C1D19" w:rsidRDefault="00DD3F07" w:rsidP="00DD3F07">
            <w:pPr>
              <w:autoSpaceDE w:val="0"/>
              <w:autoSpaceDN w:val="0"/>
              <w:adjustRightInd w:val="0"/>
              <w:jc w:val="right"/>
              <w:rPr>
                <w:rFonts w:ascii="Verdana" w:hAnsi="Verdana" w:cs="Arial Narrow"/>
                <w:sz w:val="16"/>
                <w:szCs w:val="16"/>
              </w:rPr>
            </w:pPr>
            <w:r w:rsidRPr="000C1D19">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FC5B79" w:rsidRDefault="00DD3F07" w:rsidP="00DD3F07">
            <w:pPr>
              <w:autoSpaceDE w:val="0"/>
              <w:autoSpaceDN w:val="0"/>
              <w:adjustRightInd w:val="0"/>
              <w:jc w:val="right"/>
              <w:rPr>
                <w:rFonts w:ascii="Verdana" w:hAnsi="Verdana" w:cs="Arial Narrow"/>
                <w:sz w:val="16"/>
                <w:szCs w:val="16"/>
              </w:rPr>
            </w:pPr>
            <w:r w:rsidRPr="00FC5B79">
              <w:rPr>
                <w:rFonts w:ascii="Verdana" w:hAnsi="Verdana" w:cs="Arial Narrow"/>
                <w:sz w:val="16"/>
                <w:szCs w:val="16"/>
              </w:rPr>
              <w:t>0</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273924" w:rsidRPr="00465C3E" w:rsidRDefault="0074667A" w:rsidP="001411B1">
            <w:pPr>
              <w:autoSpaceDE w:val="0"/>
              <w:autoSpaceDN w:val="0"/>
              <w:adjustRightInd w:val="0"/>
              <w:jc w:val="right"/>
              <w:rPr>
                <w:rFonts w:ascii="Verdana" w:hAnsi="Verdana" w:cs="Arial Narrow"/>
                <w:b/>
                <w:sz w:val="16"/>
                <w:szCs w:val="16"/>
              </w:rPr>
            </w:pPr>
            <w:r>
              <w:rPr>
                <w:rFonts w:ascii="Verdana" w:hAnsi="Verdana" w:cs="Arial Narrow"/>
                <w:b/>
                <w:sz w:val="16"/>
                <w:szCs w:val="16"/>
              </w:rPr>
              <w:t>2 154 325</w:t>
            </w:r>
          </w:p>
        </w:tc>
        <w:tc>
          <w:tcPr>
            <w:tcW w:w="1733" w:type="dxa"/>
            <w:gridSpan w:val="7"/>
            <w:tcBorders>
              <w:top w:val="single" w:sz="6" w:space="0" w:color="auto"/>
              <w:left w:val="single" w:sz="6" w:space="0" w:color="auto"/>
              <w:bottom w:val="single" w:sz="12" w:space="0" w:color="auto"/>
              <w:right w:val="single" w:sz="6" w:space="0" w:color="auto"/>
            </w:tcBorders>
            <w:vAlign w:val="center"/>
          </w:tcPr>
          <w:p w:rsidR="00DD3F07" w:rsidRPr="00570EFF"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1 562 087</w:t>
            </w:r>
          </w:p>
        </w:tc>
        <w:tc>
          <w:tcPr>
            <w:tcW w:w="1126" w:type="dxa"/>
            <w:gridSpan w:val="2"/>
            <w:tcBorders>
              <w:top w:val="single" w:sz="6" w:space="0" w:color="auto"/>
              <w:left w:val="single" w:sz="6" w:space="0" w:color="auto"/>
              <w:bottom w:val="single" w:sz="12" w:space="0" w:color="auto"/>
              <w:right w:val="single" w:sz="6" w:space="0" w:color="auto"/>
            </w:tcBorders>
            <w:vAlign w:val="center"/>
          </w:tcPr>
          <w:p w:rsidR="00DD3F07" w:rsidRPr="007A2815" w:rsidRDefault="00DD3F07" w:rsidP="00DD3F07">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303" w:type="dxa"/>
            <w:gridSpan w:val="3"/>
            <w:tcBorders>
              <w:top w:val="single" w:sz="6" w:space="0" w:color="auto"/>
              <w:left w:val="single" w:sz="6" w:space="0" w:color="auto"/>
              <w:bottom w:val="single" w:sz="12" w:space="0" w:color="auto"/>
              <w:right w:val="single" w:sz="6" w:space="0" w:color="auto"/>
            </w:tcBorders>
            <w:vAlign w:val="center"/>
          </w:tcPr>
          <w:p w:rsidR="00DD3F07" w:rsidRPr="00AD698E" w:rsidRDefault="00DD3F07" w:rsidP="00DD3F07">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298" w:type="dxa"/>
            <w:gridSpan w:val="4"/>
            <w:tcBorders>
              <w:top w:val="single" w:sz="6" w:space="0" w:color="auto"/>
              <w:left w:val="single" w:sz="6" w:space="0" w:color="auto"/>
              <w:bottom w:val="single" w:sz="12" w:space="0" w:color="auto"/>
              <w:right w:val="single" w:sz="6" w:space="0" w:color="auto"/>
            </w:tcBorders>
            <w:vAlign w:val="center"/>
          </w:tcPr>
          <w:p w:rsidR="00DD3F07" w:rsidRPr="00100189" w:rsidRDefault="00DD3F07" w:rsidP="00DD3F07">
            <w:pPr>
              <w:autoSpaceDE w:val="0"/>
              <w:autoSpaceDN w:val="0"/>
              <w:adjustRightInd w:val="0"/>
              <w:jc w:val="right"/>
              <w:rPr>
                <w:rFonts w:ascii="Verdana" w:hAnsi="Verdana" w:cs="Arial Narrow"/>
                <w:b/>
                <w:sz w:val="16"/>
                <w:szCs w:val="16"/>
              </w:rPr>
            </w:pPr>
            <w:r w:rsidRPr="00100189">
              <w:rPr>
                <w:rFonts w:ascii="Verdana" w:hAnsi="Verdana" w:cs="Arial Narrow"/>
                <w:b/>
                <w:sz w:val="16"/>
                <w:szCs w:val="16"/>
              </w:rPr>
              <w:t>0</w:t>
            </w:r>
          </w:p>
        </w:tc>
        <w:tc>
          <w:tcPr>
            <w:tcW w:w="969" w:type="dxa"/>
            <w:gridSpan w:val="3"/>
            <w:tcBorders>
              <w:top w:val="single" w:sz="6" w:space="0" w:color="auto"/>
              <w:left w:val="single" w:sz="6" w:space="0" w:color="auto"/>
              <w:bottom w:val="single" w:sz="12" w:space="0" w:color="auto"/>
              <w:right w:val="single" w:sz="6" w:space="0" w:color="auto"/>
            </w:tcBorders>
            <w:vAlign w:val="center"/>
          </w:tcPr>
          <w:p w:rsidR="00DD3F07" w:rsidRPr="000C1D19"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70" w:type="dxa"/>
            <w:tcBorders>
              <w:top w:val="single" w:sz="6" w:space="0" w:color="auto"/>
              <w:left w:val="single" w:sz="6" w:space="0" w:color="auto"/>
              <w:bottom w:val="single" w:sz="12" w:space="0" w:color="auto"/>
              <w:right w:val="single" w:sz="6" w:space="0" w:color="auto"/>
            </w:tcBorders>
            <w:vAlign w:val="center"/>
          </w:tcPr>
          <w:p w:rsidR="00DD3F07" w:rsidRPr="000C1D19" w:rsidRDefault="00DD3F07" w:rsidP="00DD3F07">
            <w:pPr>
              <w:autoSpaceDE w:val="0"/>
              <w:autoSpaceDN w:val="0"/>
              <w:adjustRightInd w:val="0"/>
              <w:jc w:val="right"/>
              <w:rPr>
                <w:rFonts w:ascii="Verdana" w:hAnsi="Verdana" w:cs="Arial Narrow"/>
                <w:b/>
                <w:sz w:val="16"/>
                <w:szCs w:val="16"/>
              </w:rPr>
            </w:pPr>
            <w:r w:rsidRPr="000C1D19">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DD3F07" w:rsidRPr="000C1D19" w:rsidRDefault="000C3712" w:rsidP="00DD3F07">
            <w:pPr>
              <w:autoSpaceDE w:val="0"/>
              <w:autoSpaceDN w:val="0"/>
              <w:adjustRightInd w:val="0"/>
              <w:jc w:val="center"/>
              <w:rPr>
                <w:rFonts w:ascii="Verdana" w:hAnsi="Verdana" w:cs="Arial Narrow"/>
                <w:b/>
                <w:sz w:val="16"/>
                <w:szCs w:val="16"/>
              </w:rPr>
            </w:pPr>
            <w:r>
              <w:rPr>
                <w:rFonts w:ascii="Verdana" w:hAnsi="Verdana" w:cs="Arial Narrow"/>
                <w:b/>
                <w:sz w:val="16"/>
                <w:szCs w:val="16"/>
              </w:rPr>
              <w:t>3 817 444</w:t>
            </w:r>
          </w:p>
        </w:tc>
      </w:tr>
      <w:tr w:rsidR="00DD3F07" w:rsidRPr="00465C3E" w:rsidTr="005F3CD4">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DD3F07" w:rsidRPr="00465C3E" w:rsidTr="005F3CD4">
        <w:trPr>
          <w:trHeight w:val="247"/>
          <w:tblHeader/>
          <w:jc w:val="center"/>
        </w:trPr>
        <w:tc>
          <w:tcPr>
            <w:tcW w:w="2300" w:type="dxa"/>
            <w:gridSpan w:val="2"/>
            <w:tcBorders>
              <w:top w:val="single" w:sz="12"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2" w:type="dxa"/>
            <w:gridSpan w:val="3"/>
            <w:tcBorders>
              <w:top w:val="single" w:sz="6" w:space="0" w:color="auto"/>
              <w:left w:val="single" w:sz="6" w:space="0" w:color="auto"/>
              <w:bottom w:val="single" w:sz="12" w:space="0" w:color="auto"/>
              <w:right w:val="single" w:sz="6" w:space="0" w:color="auto"/>
            </w:tcBorders>
            <w:vAlign w:val="center"/>
          </w:tcPr>
          <w:p w:rsidR="00DD3F07" w:rsidRPr="003628E5" w:rsidRDefault="0074667A"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1 289 727</w:t>
            </w:r>
          </w:p>
        </w:tc>
        <w:tc>
          <w:tcPr>
            <w:tcW w:w="1649" w:type="dxa"/>
            <w:gridSpan w:val="4"/>
            <w:tcBorders>
              <w:top w:val="single" w:sz="6" w:space="0" w:color="auto"/>
              <w:left w:val="single" w:sz="6" w:space="0" w:color="auto"/>
              <w:bottom w:val="single" w:sz="12" w:space="0" w:color="auto"/>
              <w:right w:val="single" w:sz="6" w:space="0" w:color="auto"/>
            </w:tcBorders>
            <w:vAlign w:val="center"/>
          </w:tcPr>
          <w:p w:rsidR="00DD3F07" w:rsidRPr="003628E5"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4 076 444</w:t>
            </w:r>
          </w:p>
        </w:tc>
        <w:tc>
          <w:tcPr>
            <w:tcW w:w="1193" w:type="dxa"/>
            <w:gridSpan w:val="4"/>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60" w:type="dxa"/>
            <w:gridSpan w:val="3"/>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5" w:type="dxa"/>
            <w:gridSpan w:val="2"/>
            <w:tcBorders>
              <w:top w:val="single" w:sz="6" w:space="0" w:color="auto"/>
              <w:left w:val="single" w:sz="6"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0C3712" w:rsidRPr="003628E5" w:rsidRDefault="000C3712" w:rsidP="000C3712">
            <w:pPr>
              <w:autoSpaceDE w:val="0"/>
              <w:autoSpaceDN w:val="0"/>
              <w:adjustRightInd w:val="0"/>
              <w:rPr>
                <w:rFonts w:ascii="Verdana" w:hAnsi="Verdana" w:cs="Arial Narrow"/>
                <w:b/>
                <w:sz w:val="16"/>
                <w:szCs w:val="16"/>
              </w:rPr>
            </w:pPr>
            <w:r>
              <w:rPr>
                <w:rFonts w:ascii="Verdana" w:hAnsi="Verdana" w:cs="Arial Narrow"/>
                <w:b/>
                <w:sz w:val="16"/>
                <w:szCs w:val="16"/>
              </w:rPr>
              <w:t>5 366 171</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DD3F07" w:rsidRPr="007033A8"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2"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74667A" w:rsidP="00DD3F07">
            <w:pPr>
              <w:autoSpaceDE w:val="0"/>
              <w:autoSpaceDN w:val="0"/>
              <w:adjustRightInd w:val="0"/>
              <w:jc w:val="right"/>
              <w:rPr>
                <w:rFonts w:ascii="Verdana" w:hAnsi="Verdana" w:cs="Arial Narrow"/>
                <w:sz w:val="16"/>
                <w:szCs w:val="16"/>
              </w:rPr>
            </w:pPr>
            <w:r>
              <w:rPr>
                <w:rFonts w:ascii="Verdana" w:hAnsi="Verdana" w:cs="Arial Narrow"/>
                <w:sz w:val="16"/>
                <w:szCs w:val="16"/>
              </w:rPr>
              <w:t>57 538</w:t>
            </w:r>
          </w:p>
        </w:tc>
        <w:tc>
          <w:tcPr>
            <w:tcW w:w="1649" w:type="dxa"/>
            <w:gridSpan w:val="4"/>
            <w:tcBorders>
              <w:top w:val="single" w:sz="6" w:space="0" w:color="auto"/>
              <w:left w:val="single" w:sz="6" w:space="0" w:color="auto"/>
              <w:bottom w:val="single" w:sz="6" w:space="0" w:color="auto"/>
              <w:right w:val="single" w:sz="6" w:space="0" w:color="auto"/>
            </w:tcBorders>
            <w:vAlign w:val="center"/>
          </w:tcPr>
          <w:p w:rsidR="002F29DF" w:rsidRPr="000477DF" w:rsidRDefault="002F29DF" w:rsidP="002F29DF">
            <w:pPr>
              <w:autoSpaceDE w:val="0"/>
              <w:autoSpaceDN w:val="0"/>
              <w:adjustRightInd w:val="0"/>
              <w:jc w:val="right"/>
              <w:rPr>
                <w:rFonts w:ascii="Verdana" w:hAnsi="Verdana" w:cs="Arial Narrow"/>
                <w:sz w:val="16"/>
                <w:szCs w:val="16"/>
              </w:rPr>
            </w:pPr>
            <w:r>
              <w:rPr>
                <w:rFonts w:ascii="Verdana" w:hAnsi="Verdana" w:cs="Arial Narrow"/>
                <w:sz w:val="16"/>
                <w:szCs w:val="16"/>
              </w:rPr>
              <w:t>228 384</w:t>
            </w:r>
          </w:p>
        </w:tc>
        <w:tc>
          <w:tcPr>
            <w:tcW w:w="119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60"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5"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0477DF"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285 922</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DD3F07" w:rsidRPr="007033A8"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2"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74667A" w:rsidP="00DD3F07">
            <w:pPr>
              <w:autoSpaceDE w:val="0"/>
              <w:autoSpaceDN w:val="0"/>
              <w:adjustRightInd w:val="0"/>
              <w:jc w:val="right"/>
              <w:rPr>
                <w:rFonts w:ascii="Verdana" w:hAnsi="Verdana" w:cs="Arial Narrow"/>
                <w:sz w:val="16"/>
                <w:szCs w:val="16"/>
              </w:rPr>
            </w:pPr>
            <w:r>
              <w:rPr>
                <w:rFonts w:ascii="Verdana" w:hAnsi="Verdana" w:cs="Arial Narrow"/>
                <w:sz w:val="16"/>
                <w:szCs w:val="16"/>
              </w:rPr>
              <w:t>241 973</w:t>
            </w:r>
          </w:p>
        </w:tc>
        <w:tc>
          <w:tcPr>
            <w:tcW w:w="1649" w:type="dxa"/>
            <w:gridSpan w:val="4"/>
            <w:tcBorders>
              <w:top w:val="single" w:sz="6" w:space="0" w:color="auto"/>
              <w:left w:val="single" w:sz="6" w:space="0" w:color="auto"/>
              <w:bottom w:val="single" w:sz="6" w:space="0" w:color="auto"/>
              <w:right w:val="single" w:sz="6" w:space="0" w:color="auto"/>
            </w:tcBorders>
            <w:vAlign w:val="center"/>
          </w:tcPr>
          <w:p w:rsidR="00DD3F07" w:rsidRPr="000477DF"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3 027 915</w:t>
            </w:r>
          </w:p>
        </w:tc>
        <w:tc>
          <w:tcPr>
            <w:tcW w:w="119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60"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5"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2F29DF" w:rsidRPr="000477DF" w:rsidRDefault="002F29DF" w:rsidP="002F29DF">
            <w:pPr>
              <w:autoSpaceDE w:val="0"/>
              <w:autoSpaceDN w:val="0"/>
              <w:adjustRightInd w:val="0"/>
              <w:jc w:val="right"/>
              <w:rPr>
                <w:rFonts w:ascii="Verdana" w:hAnsi="Verdana" w:cs="Arial Narrow"/>
                <w:sz w:val="16"/>
                <w:szCs w:val="16"/>
              </w:rPr>
            </w:pPr>
            <w:r>
              <w:rPr>
                <w:rFonts w:ascii="Verdana" w:hAnsi="Verdana" w:cs="Arial Narrow"/>
                <w:sz w:val="16"/>
                <w:szCs w:val="16"/>
              </w:rPr>
              <w:t>3 269 888</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2"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49"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9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60"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5"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DD3F07" w:rsidRPr="00465C3E" w:rsidTr="005F3CD4">
        <w:trPr>
          <w:trHeight w:val="247"/>
          <w:tblHeader/>
          <w:jc w:val="center"/>
        </w:trPr>
        <w:tc>
          <w:tcPr>
            <w:tcW w:w="2300" w:type="dxa"/>
            <w:gridSpan w:val="2"/>
            <w:tcBorders>
              <w:top w:val="single" w:sz="6"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DD3F07" w:rsidRPr="003628E5"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2" w:type="dxa"/>
            <w:gridSpan w:val="3"/>
            <w:tcBorders>
              <w:top w:val="single" w:sz="6" w:space="0" w:color="auto"/>
              <w:left w:val="single" w:sz="6" w:space="0" w:color="auto"/>
              <w:bottom w:val="single" w:sz="12" w:space="0" w:color="auto"/>
              <w:right w:val="single" w:sz="6" w:space="0" w:color="auto"/>
            </w:tcBorders>
            <w:vAlign w:val="center"/>
          </w:tcPr>
          <w:p w:rsidR="00DD3F07" w:rsidRPr="00465C3E"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1 105 292</w:t>
            </w:r>
            <w:r w:rsidR="00D9404C">
              <w:rPr>
                <w:rFonts w:ascii="Verdana" w:hAnsi="Verdana" w:cs="Arial Narrow"/>
                <w:b/>
                <w:sz w:val="16"/>
                <w:szCs w:val="16"/>
              </w:rPr>
              <w:t xml:space="preserve"> </w:t>
            </w:r>
          </w:p>
        </w:tc>
        <w:tc>
          <w:tcPr>
            <w:tcW w:w="1649" w:type="dxa"/>
            <w:gridSpan w:val="4"/>
            <w:tcBorders>
              <w:top w:val="single" w:sz="6" w:space="0" w:color="auto"/>
              <w:left w:val="single" w:sz="6" w:space="0" w:color="auto"/>
              <w:bottom w:val="single" w:sz="12" w:space="0" w:color="auto"/>
              <w:right w:val="single" w:sz="6" w:space="0" w:color="auto"/>
            </w:tcBorders>
            <w:vAlign w:val="center"/>
          </w:tcPr>
          <w:p w:rsidR="00DD3F07" w:rsidRPr="00465C3E" w:rsidRDefault="002F29DF"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1 276 913</w:t>
            </w:r>
          </w:p>
        </w:tc>
        <w:tc>
          <w:tcPr>
            <w:tcW w:w="1193" w:type="dxa"/>
            <w:gridSpan w:val="4"/>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60" w:type="dxa"/>
            <w:gridSpan w:val="3"/>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5" w:type="dxa"/>
            <w:gridSpan w:val="2"/>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DD3F07" w:rsidRPr="00465C3E" w:rsidRDefault="002F29DF"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2 382 205</w:t>
            </w:r>
          </w:p>
        </w:tc>
      </w:tr>
      <w:tr w:rsidR="00DD3F07" w:rsidRPr="00465C3E" w:rsidTr="005F3CD4">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DD3F07" w:rsidRPr="00465C3E" w:rsidTr="005F3CD4">
        <w:trPr>
          <w:trHeight w:val="247"/>
          <w:tblHeader/>
          <w:jc w:val="center"/>
        </w:trPr>
        <w:tc>
          <w:tcPr>
            <w:tcW w:w="2286" w:type="dxa"/>
            <w:tcBorders>
              <w:top w:val="single" w:sz="12"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8" w:type="dxa"/>
            <w:gridSpan w:val="4"/>
            <w:tcBorders>
              <w:top w:val="single" w:sz="12"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45" w:type="dxa"/>
            <w:gridSpan w:val="5"/>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0" w:type="dxa"/>
            <w:gridSpan w:val="2"/>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30" w:type="dxa"/>
            <w:gridSpan w:val="5"/>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39" w:type="dxa"/>
            <w:gridSpan w:val="2"/>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16" w:type="dxa"/>
            <w:gridSpan w:val="3"/>
            <w:tcBorders>
              <w:top w:val="single" w:sz="12"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12" w:space="0" w:color="auto"/>
              <w:left w:val="single" w:sz="6"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DD3F07" w:rsidRPr="00465C3E" w:rsidTr="005F3CD4">
        <w:trPr>
          <w:trHeight w:val="247"/>
          <w:tblHeader/>
          <w:jc w:val="center"/>
        </w:trPr>
        <w:tc>
          <w:tcPr>
            <w:tcW w:w="2286" w:type="dxa"/>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48" w:type="dxa"/>
            <w:gridSpan w:val="4"/>
            <w:tcBorders>
              <w:top w:val="single" w:sz="6"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0"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249 306</w:t>
            </w:r>
          </w:p>
        </w:tc>
        <w:tc>
          <w:tcPr>
            <w:tcW w:w="1230" w:type="dxa"/>
            <w:gridSpan w:val="5"/>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39"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16"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465C3E" w:rsidRDefault="002F29DF" w:rsidP="00DD3F07">
            <w:pPr>
              <w:autoSpaceDE w:val="0"/>
              <w:autoSpaceDN w:val="0"/>
              <w:adjustRightInd w:val="0"/>
              <w:jc w:val="right"/>
              <w:rPr>
                <w:rFonts w:ascii="Verdana" w:hAnsi="Verdana" w:cs="Arial Narrow"/>
                <w:sz w:val="16"/>
                <w:szCs w:val="16"/>
              </w:rPr>
            </w:pPr>
            <w:r>
              <w:rPr>
                <w:rFonts w:ascii="Verdana" w:hAnsi="Verdana" w:cs="Arial Narrow"/>
                <w:sz w:val="16"/>
                <w:szCs w:val="16"/>
              </w:rPr>
              <w:t>249 306</w:t>
            </w:r>
          </w:p>
        </w:tc>
      </w:tr>
      <w:tr w:rsidR="00DD3F07" w:rsidRPr="00465C3E" w:rsidTr="005F3CD4">
        <w:trPr>
          <w:trHeight w:val="247"/>
          <w:tblHeader/>
          <w:jc w:val="center"/>
        </w:trPr>
        <w:tc>
          <w:tcPr>
            <w:tcW w:w="2286" w:type="dxa"/>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48" w:type="dxa"/>
            <w:gridSpan w:val="4"/>
            <w:tcBorders>
              <w:top w:val="single" w:sz="6"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0"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30" w:type="dxa"/>
            <w:gridSpan w:val="5"/>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39"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16"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DD3F07" w:rsidRPr="00465C3E" w:rsidTr="005F3CD4">
        <w:trPr>
          <w:trHeight w:val="247"/>
          <w:tblHeader/>
          <w:jc w:val="center"/>
        </w:trPr>
        <w:tc>
          <w:tcPr>
            <w:tcW w:w="2286" w:type="dxa"/>
            <w:tcBorders>
              <w:top w:val="single" w:sz="6" w:space="0" w:color="auto"/>
              <w:left w:val="single" w:sz="12"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48" w:type="dxa"/>
            <w:gridSpan w:val="4"/>
            <w:tcBorders>
              <w:top w:val="single" w:sz="6" w:space="0" w:color="auto"/>
              <w:left w:val="single" w:sz="12"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0"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30" w:type="dxa"/>
            <w:gridSpan w:val="5"/>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39" w:type="dxa"/>
            <w:gridSpan w:val="2"/>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16" w:type="dxa"/>
            <w:gridSpan w:val="3"/>
            <w:tcBorders>
              <w:top w:val="single" w:sz="6" w:space="0" w:color="auto"/>
              <w:left w:val="single" w:sz="6" w:space="0" w:color="auto"/>
              <w:bottom w:val="single" w:sz="6"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DD3F07" w:rsidRPr="00465C3E" w:rsidRDefault="00DD3F07" w:rsidP="00DD3F07">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DD3F07" w:rsidRPr="00465C3E" w:rsidTr="005F3CD4">
        <w:trPr>
          <w:trHeight w:val="247"/>
          <w:tblHeader/>
          <w:jc w:val="center"/>
        </w:trPr>
        <w:tc>
          <w:tcPr>
            <w:tcW w:w="2286" w:type="dxa"/>
            <w:tcBorders>
              <w:top w:val="single" w:sz="6"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8" w:type="dxa"/>
            <w:gridSpan w:val="4"/>
            <w:tcBorders>
              <w:top w:val="single" w:sz="6" w:space="0" w:color="auto"/>
              <w:left w:val="single" w:sz="12"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45" w:type="dxa"/>
            <w:gridSpan w:val="5"/>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0" w:type="dxa"/>
            <w:gridSpan w:val="2"/>
            <w:tcBorders>
              <w:top w:val="single" w:sz="6" w:space="0" w:color="auto"/>
              <w:left w:val="single" w:sz="6" w:space="0" w:color="auto"/>
              <w:bottom w:val="single" w:sz="12" w:space="0" w:color="auto"/>
              <w:right w:val="single" w:sz="6" w:space="0" w:color="auto"/>
            </w:tcBorders>
            <w:vAlign w:val="center"/>
          </w:tcPr>
          <w:p w:rsidR="00DD3F07" w:rsidRDefault="002F29DF"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249 306</w:t>
            </w:r>
          </w:p>
          <w:p w:rsidR="002F29DF" w:rsidRPr="00465C3E" w:rsidRDefault="002F29DF" w:rsidP="00DD3F07">
            <w:pPr>
              <w:autoSpaceDE w:val="0"/>
              <w:autoSpaceDN w:val="0"/>
              <w:adjustRightInd w:val="0"/>
              <w:jc w:val="right"/>
              <w:rPr>
                <w:rFonts w:ascii="Verdana" w:hAnsi="Verdana" w:cs="Arial Narrow"/>
                <w:b/>
                <w:sz w:val="16"/>
                <w:szCs w:val="16"/>
              </w:rPr>
            </w:pPr>
          </w:p>
        </w:tc>
        <w:tc>
          <w:tcPr>
            <w:tcW w:w="1230" w:type="dxa"/>
            <w:gridSpan w:val="5"/>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39" w:type="dxa"/>
            <w:gridSpan w:val="2"/>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16" w:type="dxa"/>
            <w:gridSpan w:val="3"/>
            <w:tcBorders>
              <w:top w:val="single" w:sz="6"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DD3F07" w:rsidRPr="00465C3E" w:rsidRDefault="002F29DF"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249 306</w:t>
            </w:r>
          </w:p>
        </w:tc>
      </w:tr>
      <w:tr w:rsidR="00DD3F07" w:rsidRPr="00465C3E" w:rsidTr="005F3CD4">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DD3F07" w:rsidRPr="00465C3E" w:rsidTr="005F3CD4">
        <w:trPr>
          <w:trHeight w:val="247"/>
          <w:tblHeader/>
          <w:jc w:val="center"/>
        </w:trPr>
        <w:tc>
          <w:tcPr>
            <w:tcW w:w="2308" w:type="dxa"/>
            <w:gridSpan w:val="3"/>
            <w:tcBorders>
              <w:top w:val="single" w:sz="12"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09" w:type="dxa"/>
            <w:tcBorders>
              <w:top w:val="single" w:sz="12" w:space="0" w:color="auto"/>
              <w:left w:val="single" w:sz="12"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DD3F07" w:rsidRPr="00465C3E" w:rsidRDefault="000C3712" w:rsidP="00273924">
            <w:pPr>
              <w:autoSpaceDE w:val="0"/>
              <w:autoSpaceDN w:val="0"/>
              <w:adjustRightInd w:val="0"/>
              <w:jc w:val="right"/>
              <w:rPr>
                <w:rFonts w:ascii="Verdana" w:hAnsi="Verdana" w:cs="Arial Narrow"/>
                <w:b/>
                <w:sz w:val="16"/>
                <w:szCs w:val="16"/>
              </w:rPr>
            </w:pPr>
            <w:r>
              <w:rPr>
                <w:rFonts w:ascii="Verdana" w:hAnsi="Verdana" w:cs="Arial Narrow"/>
                <w:b/>
                <w:sz w:val="16"/>
                <w:szCs w:val="16"/>
              </w:rPr>
              <w:t>1 106 571</w:t>
            </w:r>
          </w:p>
        </w:tc>
        <w:tc>
          <w:tcPr>
            <w:tcW w:w="1611" w:type="dxa"/>
            <w:gridSpan w:val="3"/>
            <w:tcBorders>
              <w:top w:val="single" w:sz="12" w:space="0" w:color="auto"/>
              <w:left w:val="single" w:sz="6" w:space="0" w:color="auto"/>
              <w:bottom w:val="single" w:sz="12" w:space="0" w:color="auto"/>
              <w:right w:val="single" w:sz="6" w:space="0" w:color="auto"/>
            </w:tcBorders>
            <w:vAlign w:val="center"/>
          </w:tcPr>
          <w:p w:rsidR="00DD3F07" w:rsidRPr="00465C3E"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661 553</w:t>
            </w:r>
          </w:p>
        </w:tc>
        <w:tc>
          <w:tcPr>
            <w:tcW w:w="1231" w:type="dxa"/>
            <w:gridSpan w:val="5"/>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3" w:type="dxa"/>
            <w:gridSpan w:val="2"/>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9" w:type="dxa"/>
            <w:gridSpan w:val="5"/>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85" w:type="dxa"/>
            <w:gridSpan w:val="4"/>
            <w:tcBorders>
              <w:top w:val="single" w:sz="12" w:space="0" w:color="auto"/>
              <w:left w:val="single" w:sz="6" w:space="0" w:color="auto"/>
              <w:bottom w:val="single" w:sz="12" w:space="0" w:color="auto"/>
              <w:right w:val="single" w:sz="6" w:space="0" w:color="auto"/>
            </w:tcBorders>
            <w:vAlign w:val="center"/>
          </w:tcPr>
          <w:p w:rsidR="00DD3F07" w:rsidRPr="00465C3E"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7</w:t>
            </w:r>
            <w:r w:rsidR="00630C6A">
              <w:rPr>
                <w:rFonts w:ascii="Verdana" w:hAnsi="Verdana" w:cs="Arial Narrow"/>
                <w:b/>
                <w:sz w:val="16"/>
                <w:szCs w:val="16"/>
              </w:rPr>
              <w:t xml:space="preserve"> </w:t>
            </w:r>
            <w:r>
              <w:rPr>
                <w:rFonts w:ascii="Verdana" w:hAnsi="Verdana" w:cs="Arial Narrow"/>
                <w:b/>
                <w:sz w:val="16"/>
                <w:szCs w:val="16"/>
              </w:rPr>
              <w:t>650</w:t>
            </w:r>
          </w:p>
        </w:tc>
        <w:tc>
          <w:tcPr>
            <w:tcW w:w="1570" w:type="dxa"/>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p>
        </w:tc>
        <w:tc>
          <w:tcPr>
            <w:tcW w:w="1005" w:type="dxa"/>
            <w:tcBorders>
              <w:top w:val="single" w:sz="12" w:space="0" w:color="auto"/>
              <w:left w:val="single" w:sz="6" w:space="0" w:color="auto"/>
              <w:bottom w:val="single" w:sz="12" w:space="0" w:color="auto"/>
              <w:right w:val="single" w:sz="12" w:space="0" w:color="auto"/>
            </w:tcBorders>
            <w:vAlign w:val="center"/>
          </w:tcPr>
          <w:p w:rsidR="00DD3F07" w:rsidRPr="00465C3E" w:rsidRDefault="005F24B6"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1 876 806</w:t>
            </w:r>
          </w:p>
        </w:tc>
      </w:tr>
      <w:tr w:rsidR="00DD3F07" w:rsidRPr="00465C3E" w:rsidTr="005F3CD4">
        <w:trPr>
          <w:trHeight w:val="440"/>
          <w:tblHeader/>
          <w:jc w:val="center"/>
        </w:trPr>
        <w:tc>
          <w:tcPr>
            <w:tcW w:w="2308" w:type="dxa"/>
            <w:gridSpan w:val="3"/>
            <w:tcBorders>
              <w:top w:val="single" w:sz="12" w:space="0" w:color="auto"/>
              <w:left w:val="single" w:sz="12" w:space="0" w:color="auto"/>
              <w:bottom w:val="single" w:sz="12" w:space="0" w:color="auto"/>
              <w:right w:val="single" w:sz="12" w:space="0" w:color="auto"/>
            </w:tcBorders>
            <w:vAlign w:val="center"/>
          </w:tcPr>
          <w:p w:rsidR="00DD3F07" w:rsidRPr="00465C3E" w:rsidRDefault="00DD3F07" w:rsidP="00DD3F07">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09" w:type="dxa"/>
            <w:tcBorders>
              <w:top w:val="single" w:sz="12" w:space="0" w:color="auto"/>
              <w:left w:val="single" w:sz="12"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DD3F07" w:rsidRPr="00465C3E"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1 049 033</w:t>
            </w:r>
          </w:p>
        </w:tc>
        <w:tc>
          <w:tcPr>
            <w:tcW w:w="1611" w:type="dxa"/>
            <w:gridSpan w:val="3"/>
            <w:tcBorders>
              <w:top w:val="single" w:sz="12" w:space="0" w:color="auto"/>
              <w:left w:val="single" w:sz="6" w:space="0" w:color="auto"/>
              <w:bottom w:val="single" w:sz="12" w:space="0" w:color="auto"/>
              <w:right w:val="single" w:sz="6" w:space="0" w:color="auto"/>
            </w:tcBorders>
            <w:vAlign w:val="center"/>
          </w:tcPr>
          <w:p w:rsidR="00DD3F07" w:rsidRPr="00465C3E"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35 868</w:t>
            </w:r>
          </w:p>
        </w:tc>
        <w:tc>
          <w:tcPr>
            <w:tcW w:w="1231" w:type="dxa"/>
            <w:gridSpan w:val="5"/>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3" w:type="dxa"/>
            <w:gridSpan w:val="2"/>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9" w:type="dxa"/>
            <w:gridSpan w:val="5"/>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85" w:type="dxa"/>
            <w:gridSpan w:val="4"/>
            <w:tcBorders>
              <w:top w:val="single" w:sz="12" w:space="0" w:color="auto"/>
              <w:left w:val="single" w:sz="6" w:space="0" w:color="auto"/>
              <w:bottom w:val="single" w:sz="12" w:space="0" w:color="auto"/>
              <w:right w:val="single" w:sz="6" w:space="0" w:color="auto"/>
            </w:tcBorders>
            <w:vAlign w:val="center"/>
          </w:tcPr>
          <w:p w:rsidR="00DD3F07" w:rsidRPr="00465C3E" w:rsidRDefault="000C3712"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70" w:type="dxa"/>
            <w:tcBorders>
              <w:top w:val="single" w:sz="12" w:space="0" w:color="auto"/>
              <w:left w:val="single" w:sz="6" w:space="0" w:color="auto"/>
              <w:bottom w:val="single" w:sz="12" w:space="0" w:color="auto"/>
              <w:right w:val="single" w:sz="6" w:space="0" w:color="auto"/>
            </w:tcBorders>
            <w:vAlign w:val="center"/>
          </w:tcPr>
          <w:p w:rsidR="00DD3F07" w:rsidRPr="00465C3E" w:rsidRDefault="00DD3F07" w:rsidP="00DD3F07">
            <w:pPr>
              <w:autoSpaceDE w:val="0"/>
              <w:autoSpaceDN w:val="0"/>
              <w:adjustRightInd w:val="0"/>
              <w:jc w:val="right"/>
              <w:rPr>
                <w:rFonts w:ascii="Verdana" w:hAnsi="Verdana" w:cs="Arial Narrow"/>
                <w:b/>
                <w:sz w:val="16"/>
                <w:szCs w:val="16"/>
              </w:rPr>
            </w:pPr>
          </w:p>
        </w:tc>
        <w:tc>
          <w:tcPr>
            <w:tcW w:w="1005" w:type="dxa"/>
            <w:tcBorders>
              <w:top w:val="single" w:sz="12" w:space="0" w:color="auto"/>
              <w:left w:val="single" w:sz="6" w:space="0" w:color="auto"/>
              <w:bottom w:val="single" w:sz="12" w:space="0" w:color="auto"/>
              <w:right w:val="single" w:sz="12" w:space="0" w:color="auto"/>
            </w:tcBorders>
            <w:vAlign w:val="center"/>
          </w:tcPr>
          <w:p w:rsidR="00DD3F07" w:rsidRPr="00465C3E" w:rsidRDefault="005F24B6" w:rsidP="00DD3F07">
            <w:pPr>
              <w:autoSpaceDE w:val="0"/>
              <w:autoSpaceDN w:val="0"/>
              <w:adjustRightInd w:val="0"/>
              <w:jc w:val="right"/>
              <w:rPr>
                <w:rFonts w:ascii="Verdana" w:hAnsi="Verdana" w:cs="Arial Narrow"/>
                <w:b/>
                <w:sz w:val="16"/>
                <w:szCs w:val="16"/>
              </w:rPr>
            </w:pPr>
            <w:r>
              <w:rPr>
                <w:rFonts w:ascii="Verdana" w:hAnsi="Verdana" w:cs="Arial Narrow"/>
                <w:b/>
                <w:sz w:val="16"/>
                <w:szCs w:val="16"/>
              </w:rPr>
              <w:t>1 185 933</w:t>
            </w:r>
          </w:p>
        </w:tc>
      </w:tr>
    </w:tbl>
    <w:p w:rsidR="00DD3F07" w:rsidRPr="00465C3E" w:rsidRDefault="00DD3F07" w:rsidP="00DD3F07">
      <w:pPr>
        <w:numPr>
          <w:ilvl w:val="12"/>
          <w:numId w:val="0"/>
        </w:numPr>
        <w:rPr>
          <w:rFonts w:ascii="Verdana" w:hAnsi="Verdana" w:cs="Arial"/>
          <w:sz w:val="16"/>
          <w:szCs w:val="16"/>
          <w:highlight w:val="green"/>
        </w:rPr>
        <w:sectPr w:rsidR="00DD3F07" w:rsidRPr="00465C3E" w:rsidSect="00B22053">
          <w:pgSz w:w="16838" w:h="11906" w:orient="landscape"/>
          <w:pgMar w:top="1418" w:right="1418" w:bottom="1418" w:left="1418" w:header="709" w:footer="709" w:gutter="0"/>
          <w:cols w:space="708"/>
          <w:docGrid w:linePitch="360"/>
        </w:sectPr>
      </w:pPr>
    </w:p>
    <w:p w:rsidR="007424F4" w:rsidRDefault="0056097C" w:rsidP="007424F4">
      <w:pPr>
        <w:pageBreakBefore/>
        <w:numPr>
          <w:ilvl w:val="12"/>
          <w:numId w:val="0"/>
        </w:numPr>
        <w:rPr>
          <w:rFonts w:ascii="Verdana" w:hAnsi="Verdana" w:cs="Arial"/>
          <w:sz w:val="16"/>
          <w:szCs w:val="16"/>
        </w:rPr>
      </w:pPr>
      <w:r>
        <w:rPr>
          <w:rFonts w:ascii="Verdana" w:hAnsi="Verdana" w:cs="Arial"/>
          <w:sz w:val="16"/>
          <w:szCs w:val="16"/>
        </w:rPr>
        <w:lastRenderedPageBreak/>
        <w:t xml:space="preserve">    </w:t>
      </w:r>
      <w:r w:rsidR="007424F4" w:rsidRPr="00465C3E">
        <w:rPr>
          <w:rFonts w:ascii="Verdana" w:hAnsi="Verdana" w:cs="Arial"/>
          <w:sz w:val="16"/>
          <w:szCs w:val="16"/>
        </w:rPr>
        <w:t xml:space="preserve">Pohyby dlhodobého hmotného majetku za rok </w:t>
      </w:r>
      <w:r w:rsidR="008D11C5">
        <w:rPr>
          <w:rFonts w:ascii="Verdana" w:hAnsi="Verdana" w:cs="Arial"/>
          <w:sz w:val="16"/>
          <w:szCs w:val="16"/>
        </w:rPr>
        <w:t>2023</w:t>
      </w:r>
      <w:r w:rsidR="007424F4" w:rsidRPr="00465C3E">
        <w:rPr>
          <w:rFonts w:ascii="Verdana" w:hAnsi="Verdana" w:cs="Arial"/>
          <w:sz w:val="16"/>
          <w:szCs w:val="16"/>
        </w:rPr>
        <w:t xml:space="preserve"> sú zhrnuté nasledovne:</w:t>
      </w:r>
    </w:p>
    <w:tbl>
      <w:tblPr>
        <w:tblW w:w="4847" w:type="pct"/>
        <w:jc w:val="center"/>
        <w:tblLayout w:type="fixed"/>
        <w:tblCellMar>
          <w:left w:w="30" w:type="dxa"/>
          <w:right w:w="30" w:type="dxa"/>
        </w:tblCellMar>
        <w:tblLook w:val="0000"/>
      </w:tblPr>
      <w:tblGrid>
        <w:gridCol w:w="2302"/>
        <w:gridCol w:w="15"/>
        <w:gridCol w:w="8"/>
        <w:gridCol w:w="1217"/>
        <w:gridCol w:w="17"/>
        <w:gridCol w:w="21"/>
        <w:gridCol w:w="17"/>
        <w:gridCol w:w="974"/>
        <w:gridCol w:w="17"/>
        <w:gridCol w:w="22"/>
        <w:gridCol w:w="1582"/>
        <w:gridCol w:w="18"/>
        <w:gridCol w:w="37"/>
        <w:gridCol w:w="43"/>
        <w:gridCol w:w="24"/>
        <w:gridCol w:w="1116"/>
        <w:gridCol w:w="17"/>
        <w:gridCol w:w="1274"/>
        <w:gridCol w:w="16"/>
        <w:gridCol w:w="21"/>
        <w:gridCol w:w="78"/>
        <w:gridCol w:w="1183"/>
        <w:gridCol w:w="30"/>
        <w:gridCol w:w="16"/>
        <w:gridCol w:w="929"/>
        <w:gridCol w:w="21"/>
        <w:gridCol w:w="25"/>
        <w:gridCol w:w="1580"/>
        <w:gridCol w:w="1012"/>
      </w:tblGrid>
      <w:tr w:rsidR="007424F4" w:rsidRPr="00465C3E" w:rsidTr="00D4206A">
        <w:trPr>
          <w:trHeight w:val="129"/>
          <w:tblHeader/>
          <w:jc w:val="center"/>
        </w:trPr>
        <w:tc>
          <w:tcPr>
            <w:tcW w:w="2286" w:type="dxa"/>
            <w:vMerge w:val="restart"/>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
                <w:bCs/>
                <w:i/>
                <w:sz w:val="16"/>
                <w:szCs w:val="16"/>
              </w:rPr>
            </w:pPr>
            <w:r w:rsidRPr="00465C3E">
              <w:rPr>
                <w:rFonts w:ascii="Verdana" w:hAnsi="Verdana" w:cs="Arial Narrow"/>
                <w:b/>
                <w:bCs/>
                <w:i/>
                <w:sz w:val="16"/>
                <w:szCs w:val="16"/>
              </w:rPr>
              <w:t>Dlhodobý hmotný majetok</w:t>
            </w:r>
          </w:p>
        </w:tc>
        <w:tc>
          <w:tcPr>
            <w:tcW w:w="11258" w:type="dxa"/>
            <w:gridSpan w:val="28"/>
            <w:tcBorders>
              <w:top w:val="single" w:sz="12" w:space="0" w:color="auto"/>
              <w:left w:val="single" w:sz="12" w:space="0" w:color="auto"/>
              <w:right w:val="single" w:sz="12" w:space="0" w:color="auto"/>
            </w:tcBorders>
          </w:tcPr>
          <w:p w:rsidR="007424F4" w:rsidRPr="00465C3E" w:rsidRDefault="00704A23"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Bezprostredne predchádzajúce</w:t>
            </w:r>
            <w:r w:rsidR="007424F4" w:rsidRPr="00465C3E">
              <w:rPr>
                <w:rFonts w:ascii="Verdana" w:hAnsi="Verdana" w:cs="Arial Narrow"/>
                <w:bCs/>
                <w:i/>
                <w:sz w:val="16"/>
                <w:szCs w:val="16"/>
              </w:rPr>
              <w:t xml:space="preserve"> účtovné obdobie                                                                                                                                    </w:t>
            </w:r>
          </w:p>
        </w:tc>
      </w:tr>
      <w:tr w:rsidR="007424F4" w:rsidRPr="00465C3E" w:rsidTr="00D4206A">
        <w:trPr>
          <w:trHeight w:val="713"/>
          <w:tblHeader/>
          <w:jc w:val="center"/>
        </w:trPr>
        <w:tc>
          <w:tcPr>
            <w:tcW w:w="2286" w:type="dxa"/>
            <w:vMerge/>
            <w:tcBorders>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Calibri"/>
                <w:i/>
                <w:sz w:val="16"/>
                <w:szCs w:val="16"/>
              </w:rPr>
            </w:pPr>
          </w:p>
        </w:tc>
        <w:tc>
          <w:tcPr>
            <w:tcW w:w="1286" w:type="dxa"/>
            <w:gridSpan w:val="6"/>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Pozemky</w:t>
            </w:r>
          </w:p>
        </w:tc>
        <w:tc>
          <w:tcPr>
            <w:tcW w:w="1007" w:type="dxa"/>
            <w:gridSpan w:val="3"/>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Stavby</w:t>
            </w:r>
          </w:p>
        </w:tc>
        <w:tc>
          <w:tcPr>
            <w:tcW w:w="1670" w:type="dxa"/>
            <w:gridSpan w:val="4"/>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Samostatné hnuteľné veci a súbory hnuteľných vecí</w:t>
            </w:r>
          </w:p>
        </w:tc>
        <w:tc>
          <w:tcPr>
            <w:tcW w:w="1150" w:type="dxa"/>
            <w:gridSpan w:val="3"/>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Pestovateľské celky</w:t>
            </w:r>
            <w:r w:rsidRPr="00465C3E">
              <w:rPr>
                <w:rFonts w:ascii="Verdana" w:hAnsi="Verdana" w:cs="Arial Narrow"/>
                <w:bCs/>
                <w:i/>
                <w:sz w:val="16"/>
                <w:szCs w:val="16"/>
              </w:rPr>
              <w:br/>
              <w:t xml:space="preserve"> trvalých porastov</w:t>
            </w:r>
          </w:p>
        </w:tc>
        <w:tc>
          <w:tcPr>
            <w:tcW w:w="1380" w:type="dxa"/>
            <w:gridSpan w:val="4"/>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Základné stádo a ťažné zvieratá</w:t>
            </w:r>
          </w:p>
        </w:tc>
        <w:tc>
          <w:tcPr>
            <w:tcW w:w="1175" w:type="dxa"/>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Ostatný DHM</w:t>
            </w:r>
          </w:p>
        </w:tc>
        <w:tc>
          <w:tcPr>
            <w:tcW w:w="990" w:type="dxa"/>
            <w:gridSpan w:val="4"/>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proofErr w:type="spellStart"/>
            <w:r w:rsidRPr="00465C3E">
              <w:rPr>
                <w:rFonts w:ascii="Verdana" w:hAnsi="Verdana" w:cs="Arial Narrow"/>
                <w:bCs/>
                <w:i/>
                <w:sz w:val="16"/>
                <w:szCs w:val="16"/>
              </w:rPr>
              <w:t>Obsta-rávaný</w:t>
            </w:r>
            <w:proofErr w:type="spellEnd"/>
            <w:r w:rsidRPr="00465C3E">
              <w:rPr>
                <w:rFonts w:ascii="Verdana" w:hAnsi="Verdana" w:cs="Arial Narrow"/>
                <w:bCs/>
                <w:i/>
                <w:sz w:val="16"/>
                <w:szCs w:val="16"/>
              </w:rPr>
              <w:t xml:space="preserve"> DHM</w:t>
            </w:r>
          </w:p>
        </w:tc>
        <w:tc>
          <w:tcPr>
            <w:tcW w:w="1595" w:type="dxa"/>
            <w:gridSpan w:val="2"/>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Poskytnuté preddavky na DHM</w:t>
            </w:r>
          </w:p>
        </w:tc>
        <w:tc>
          <w:tcPr>
            <w:tcW w:w="1005" w:type="dxa"/>
            <w:tcBorders>
              <w:top w:val="single" w:sz="12" w:space="0" w:color="auto"/>
              <w:left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Spolu</w:t>
            </w:r>
          </w:p>
        </w:tc>
      </w:tr>
      <w:tr w:rsidR="007424F4" w:rsidRPr="00465C3E" w:rsidTr="00D4206A">
        <w:trPr>
          <w:trHeight w:val="137"/>
          <w:tblHeader/>
          <w:jc w:val="center"/>
        </w:trPr>
        <w:tc>
          <w:tcPr>
            <w:tcW w:w="2286" w:type="dxa"/>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a</w:t>
            </w:r>
          </w:p>
        </w:tc>
        <w:tc>
          <w:tcPr>
            <w:tcW w:w="1286" w:type="dxa"/>
            <w:gridSpan w:val="6"/>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b</w:t>
            </w:r>
          </w:p>
        </w:tc>
        <w:tc>
          <w:tcPr>
            <w:tcW w:w="1007" w:type="dxa"/>
            <w:gridSpan w:val="3"/>
            <w:tcBorders>
              <w:left w:val="single" w:sz="12" w:space="0" w:color="auto"/>
              <w:bottom w:val="single" w:sz="12" w:space="0" w:color="auto"/>
              <w:right w:val="single" w:sz="12" w:space="0" w:color="auto"/>
            </w:tcBorders>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c</w:t>
            </w:r>
          </w:p>
        </w:tc>
        <w:tc>
          <w:tcPr>
            <w:tcW w:w="1670" w:type="dxa"/>
            <w:gridSpan w:val="4"/>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d</w:t>
            </w:r>
          </w:p>
        </w:tc>
        <w:tc>
          <w:tcPr>
            <w:tcW w:w="1150" w:type="dxa"/>
            <w:gridSpan w:val="3"/>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e</w:t>
            </w:r>
          </w:p>
        </w:tc>
        <w:tc>
          <w:tcPr>
            <w:tcW w:w="1380" w:type="dxa"/>
            <w:gridSpan w:val="4"/>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f</w:t>
            </w:r>
          </w:p>
        </w:tc>
        <w:tc>
          <w:tcPr>
            <w:tcW w:w="1175" w:type="dxa"/>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g</w:t>
            </w:r>
          </w:p>
        </w:tc>
        <w:tc>
          <w:tcPr>
            <w:tcW w:w="990" w:type="dxa"/>
            <w:gridSpan w:val="4"/>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h</w:t>
            </w:r>
          </w:p>
        </w:tc>
        <w:tc>
          <w:tcPr>
            <w:tcW w:w="1595" w:type="dxa"/>
            <w:gridSpan w:val="2"/>
            <w:tcBorders>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i</w:t>
            </w:r>
          </w:p>
        </w:tc>
        <w:tc>
          <w:tcPr>
            <w:tcW w:w="1005" w:type="dxa"/>
            <w:tcBorders>
              <w:left w:val="single" w:sz="12" w:space="0" w:color="auto"/>
              <w:bottom w:val="single" w:sz="12" w:space="0" w:color="auto"/>
              <w:right w:val="single" w:sz="12" w:space="0" w:color="auto"/>
            </w:tcBorders>
          </w:tcPr>
          <w:p w:rsidR="007424F4" w:rsidRPr="00465C3E" w:rsidRDefault="008D1973" w:rsidP="008B1717">
            <w:pPr>
              <w:autoSpaceDE w:val="0"/>
              <w:autoSpaceDN w:val="0"/>
              <w:adjustRightInd w:val="0"/>
              <w:jc w:val="center"/>
              <w:rPr>
                <w:rFonts w:ascii="Verdana" w:hAnsi="Verdana" w:cs="Arial Narrow"/>
                <w:bCs/>
                <w:i/>
                <w:sz w:val="16"/>
                <w:szCs w:val="16"/>
              </w:rPr>
            </w:pPr>
            <w:r w:rsidRPr="00465C3E">
              <w:rPr>
                <w:rFonts w:ascii="Verdana" w:hAnsi="Verdana" w:cs="Arial Narrow"/>
                <w:bCs/>
                <w:i/>
                <w:sz w:val="16"/>
                <w:szCs w:val="16"/>
              </w:rPr>
              <w:t>J</w:t>
            </w:r>
          </w:p>
        </w:tc>
      </w:tr>
      <w:tr w:rsidR="007424F4" w:rsidRPr="00465C3E" w:rsidTr="00D4206A">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7424F4" w:rsidRPr="00465C3E" w:rsidRDefault="007424F4" w:rsidP="008B1717">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Prvotné ocenenie</w:t>
            </w:r>
          </w:p>
        </w:tc>
      </w:tr>
      <w:tr w:rsidR="000D5005" w:rsidRPr="00465C3E" w:rsidTr="00D4206A">
        <w:trPr>
          <w:trHeight w:val="247"/>
          <w:tblHeader/>
          <w:jc w:val="center"/>
        </w:trPr>
        <w:tc>
          <w:tcPr>
            <w:tcW w:w="2300" w:type="dxa"/>
            <w:gridSpan w:val="2"/>
            <w:tcBorders>
              <w:top w:val="single" w:sz="12"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2 396 298</w:t>
            </w:r>
          </w:p>
        </w:tc>
        <w:tc>
          <w:tcPr>
            <w:tcW w:w="1733" w:type="dxa"/>
            <w:gridSpan w:val="7"/>
            <w:tcBorders>
              <w:top w:val="single" w:sz="6" w:space="0" w:color="auto"/>
              <w:left w:val="single" w:sz="6" w:space="0" w:color="auto"/>
              <w:bottom w:val="single" w:sz="12" w:space="0" w:color="auto"/>
              <w:right w:val="single" w:sz="6" w:space="0" w:color="auto"/>
            </w:tcBorders>
            <w:vAlign w:val="center"/>
          </w:tcPr>
          <w:p w:rsidR="000D5005" w:rsidRPr="003628E5"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5 329 610</w:t>
            </w:r>
          </w:p>
        </w:tc>
        <w:tc>
          <w:tcPr>
            <w:tcW w:w="1126" w:type="dxa"/>
            <w:gridSpan w:val="2"/>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303" w:type="dxa"/>
            <w:gridSpan w:val="3"/>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298" w:type="dxa"/>
            <w:gridSpan w:val="4"/>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sidRPr="00100189">
              <w:rPr>
                <w:rFonts w:ascii="Verdana" w:hAnsi="Verdana" w:cs="Arial Narrow"/>
                <w:b/>
                <w:sz w:val="16"/>
                <w:szCs w:val="16"/>
              </w:rPr>
              <w:t>0</w:t>
            </w:r>
          </w:p>
        </w:tc>
        <w:tc>
          <w:tcPr>
            <w:tcW w:w="969" w:type="dxa"/>
            <w:gridSpan w:val="3"/>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70" w:type="dxa"/>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sidRPr="000C1D19">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0D5005" w:rsidRPr="000C1D19" w:rsidRDefault="0074667A" w:rsidP="000D5005">
            <w:pPr>
              <w:autoSpaceDE w:val="0"/>
              <w:autoSpaceDN w:val="0"/>
              <w:adjustRightInd w:val="0"/>
              <w:jc w:val="center"/>
              <w:rPr>
                <w:rFonts w:ascii="Verdana" w:hAnsi="Verdana" w:cs="Arial Narrow"/>
                <w:b/>
                <w:sz w:val="16"/>
                <w:szCs w:val="16"/>
              </w:rPr>
            </w:pPr>
            <w:r>
              <w:rPr>
                <w:rFonts w:ascii="Verdana" w:hAnsi="Verdana" w:cs="Arial Narrow"/>
                <w:b/>
                <w:sz w:val="16"/>
                <w:szCs w:val="16"/>
              </w:rPr>
              <w:t>7 826 940</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85"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33" w:type="dxa"/>
            <w:gridSpan w:val="7"/>
            <w:tcBorders>
              <w:top w:val="single" w:sz="6" w:space="0" w:color="auto"/>
              <w:left w:val="single" w:sz="6" w:space="0" w:color="auto"/>
              <w:bottom w:val="single" w:sz="6" w:space="0" w:color="auto"/>
              <w:right w:val="single" w:sz="6" w:space="0" w:color="auto"/>
            </w:tcBorders>
            <w:vAlign w:val="center"/>
          </w:tcPr>
          <w:p w:rsidR="000D5005" w:rsidRPr="00570EFF"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14 769</w:t>
            </w: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0D5005" w:rsidRPr="007A2815" w:rsidRDefault="000D5005" w:rsidP="000D5005">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303" w:type="dxa"/>
            <w:gridSpan w:val="3"/>
            <w:tcBorders>
              <w:top w:val="single" w:sz="6" w:space="0" w:color="auto"/>
              <w:left w:val="single" w:sz="6" w:space="0" w:color="auto"/>
              <w:bottom w:val="single" w:sz="6" w:space="0" w:color="auto"/>
              <w:right w:val="single" w:sz="6" w:space="0" w:color="auto"/>
            </w:tcBorders>
            <w:vAlign w:val="center"/>
          </w:tcPr>
          <w:p w:rsidR="000D5005" w:rsidRPr="00AD698E" w:rsidRDefault="000D5005" w:rsidP="000D5005">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0D5005" w:rsidRPr="00100189" w:rsidRDefault="000D5005" w:rsidP="000D5005">
            <w:pPr>
              <w:autoSpaceDE w:val="0"/>
              <w:autoSpaceDN w:val="0"/>
              <w:adjustRightInd w:val="0"/>
              <w:jc w:val="right"/>
              <w:rPr>
                <w:rFonts w:ascii="Verdana" w:hAnsi="Verdana" w:cs="Arial Narrow"/>
                <w:sz w:val="16"/>
                <w:szCs w:val="16"/>
              </w:rPr>
            </w:pPr>
            <w:r w:rsidRPr="00100189">
              <w:rPr>
                <w:rFonts w:ascii="Verdana" w:hAnsi="Verdana" w:cs="Arial Narrow"/>
                <w:sz w:val="16"/>
                <w:szCs w:val="16"/>
              </w:rPr>
              <w:t>0</w:t>
            </w:r>
          </w:p>
        </w:tc>
        <w:tc>
          <w:tcPr>
            <w:tcW w:w="969" w:type="dxa"/>
            <w:gridSpan w:val="3"/>
            <w:tcBorders>
              <w:top w:val="single" w:sz="6" w:space="0" w:color="auto"/>
              <w:left w:val="single" w:sz="6" w:space="0" w:color="auto"/>
              <w:bottom w:val="single" w:sz="6" w:space="0" w:color="auto"/>
              <w:right w:val="single" w:sz="6" w:space="0" w:color="auto"/>
            </w:tcBorders>
            <w:vAlign w:val="center"/>
          </w:tcPr>
          <w:p w:rsidR="000D5005" w:rsidRPr="000C1D19"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7 650</w:t>
            </w:r>
          </w:p>
        </w:tc>
        <w:tc>
          <w:tcPr>
            <w:tcW w:w="1570" w:type="dxa"/>
            <w:tcBorders>
              <w:top w:val="single" w:sz="6" w:space="0" w:color="auto"/>
              <w:left w:val="single" w:sz="6" w:space="0" w:color="auto"/>
              <w:bottom w:val="single" w:sz="6" w:space="0" w:color="auto"/>
              <w:right w:val="single" w:sz="6" w:space="0" w:color="auto"/>
            </w:tcBorders>
            <w:vAlign w:val="center"/>
          </w:tcPr>
          <w:p w:rsidR="000D5005" w:rsidRPr="000C1D19" w:rsidRDefault="000D5005" w:rsidP="000D5005">
            <w:pPr>
              <w:autoSpaceDE w:val="0"/>
              <w:autoSpaceDN w:val="0"/>
              <w:adjustRightInd w:val="0"/>
              <w:jc w:val="right"/>
              <w:rPr>
                <w:rFonts w:ascii="Verdana" w:hAnsi="Verdana" w:cs="Arial Narrow"/>
                <w:sz w:val="16"/>
                <w:szCs w:val="16"/>
              </w:rPr>
            </w:pPr>
            <w:r w:rsidRPr="000C1D19">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0D5005" w:rsidRPr="000C1D19"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22 419</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85"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33" w:type="dxa"/>
            <w:gridSpan w:val="7"/>
            <w:tcBorders>
              <w:top w:val="single" w:sz="6" w:space="0" w:color="auto"/>
              <w:left w:val="single" w:sz="6" w:space="0" w:color="auto"/>
              <w:bottom w:val="single" w:sz="6" w:space="0" w:color="auto"/>
              <w:right w:val="single" w:sz="6" w:space="0" w:color="auto"/>
            </w:tcBorders>
            <w:vAlign w:val="center"/>
          </w:tcPr>
          <w:p w:rsidR="000D5005" w:rsidRPr="00570EFF"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606 382</w:t>
            </w: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0D5005" w:rsidRPr="007A2815" w:rsidRDefault="000D5005" w:rsidP="000D5005">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303" w:type="dxa"/>
            <w:gridSpan w:val="3"/>
            <w:tcBorders>
              <w:top w:val="single" w:sz="6" w:space="0" w:color="auto"/>
              <w:left w:val="single" w:sz="6" w:space="0" w:color="auto"/>
              <w:bottom w:val="single" w:sz="6" w:space="0" w:color="auto"/>
              <w:right w:val="single" w:sz="6" w:space="0" w:color="auto"/>
            </w:tcBorders>
            <w:vAlign w:val="center"/>
          </w:tcPr>
          <w:p w:rsidR="000D5005" w:rsidRPr="00AD698E" w:rsidRDefault="000D5005" w:rsidP="000D5005">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0D5005" w:rsidRPr="00100189" w:rsidRDefault="000D5005" w:rsidP="000D5005">
            <w:pPr>
              <w:autoSpaceDE w:val="0"/>
              <w:autoSpaceDN w:val="0"/>
              <w:adjustRightInd w:val="0"/>
              <w:jc w:val="right"/>
              <w:rPr>
                <w:rFonts w:ascii="Verdana" w:hAnsi="Verdana" w:cs="Arial Narrow"/>
                <w:sz w:val="16"/>
                <w:szCs w:val="16"/>
              </w:rPr>
            </w:pPr>
            <w:r w:rsidRPr="00100189">
              <w:rPr>
                <w:rFonts w:ascii="Verdana" w:hAnsi="Verdana" w:cs="Arial Narrow"/>
                <w:sz w:val="16"/>
                <w:szCs w:val="16"/>
              </w:rPr>
              <w:t>0</w:t>
            </w:r>
          </w:p>
        </w:tc>
        <w:tc>
          <w:tcPr>
            <w:tcW w:w="969" w:type="dxa"/>
            <w:gridSpan w:val="3"/>
            <w:tcBorders>
              <w:top w:val="single" w:sz="6" w:space="0" w:color="auto"/>
              <w:left w:val="single" w:sz="6" w:space="0" w:color="auto"/>
              <w:bottom w:val="single" w:sz="6" w:space="0" w:color="auto"/>
              <w:right w:val="single" w:sz="6" w:space="0" w:color="auto"/>
            </w:tcBorders>
            <w:vAlign w:val="center"/>
          </w:tcPr>
          <w:p w:rsidR="000D5005" w:rsidRPr="000C1D19" w:rsidRDefault="000D5005" w:rsidP="000D5005">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rsidR="000D5005" w:rsidRPr="000C1D19" w:rsidRDefault="000D5005" w:rsidP="000D5005">
            <w:pPr>
              <w:autoSpaceDE w:val="0"/>
              <w:autoSpaceDN w:val="0"/>
              <w:adjustRightInd w:val="0"/>
              <w:jc w:val="right"/>
              <w:rPr>
                <w:rFonts w:ascii="Verdana" w:hAnsi="Verdana" w:cs="Arial Narrow"/>
                <w:sz w:val="16"/>
                <w:szCs w:val="16"/>
              </w:rPr>
            </w:pPr>
            <w:r w:rsidRPr="000C1D19">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0D5005" w:rsidRPr="000C1D19"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606 382</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85"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733" w:type="dxa"/>
            <w:gridSpan w:val="7"/>
            <w:tcBorders>
              <w:top w:val="single" w:sz="6" w:space="0" w:color="auto"/>
              <w:left w:val="single" w:sz="6" w:space="0" w:color="auto"/>
              <w:bottom w:val="single" w:sz="6" w:space="0" w:color="auto"/>
              <w:right w:val="single" w:sz="6" w:space="0" w:color="auto"/>
            </w:tcBorders>
            <w:vAlign w:val="center"/>
          </w:tcPr>
          <w:p w:rsidR="000D5005" w:rsidRPr="00570EFF"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126" w:type="dxa"/>
            <w:gridSpan w:val="2"/>
            <w:tcBorders>
              <w:top w:val="single" w:sz="6" w:space="0" w:color="auto"/>
              <w:left w:val="single" w:sz="6" w:space="0" w:color="auto"/>
              <w:bottom w:val="single" w:sz="6" w:space="0" w:color="auto"/>
              <w:right w:val="single" w:sz="6" w:space="0" w:color="auto"/>
            </w:tcBorders>
            <w:vAlign w:val="center"/>
          </w:tcPr>
          <w:p w:rsidR="000D5005" w:rsidRPr="007A2815" w:rsidRDefault="000D5005" w:rsidP="000D5005">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303" w:type="dxa"/>
            <w:gridSpan w:val="3"/>
            <w:tcBorders>
              <w:top w:val="single" w:sz="6" w:space="0" w:color="auto"/>
              <w:left w:val="single" w:sz="6" w:space="0" w:color="auto"/>
              <w:bottom w:val="single" w:sz="6" w:space="0" w:color="auto"/>
              <w:right w:val="single" w:sz="6" w:space="0" w:color="auto"/>
            </w:tcBorders>
            <w:vAlign w:val="center"/>
          </w:tcPr>
          <w:p w:rsidR="000D5005" w:rsidRPr="00AD698E" w:rsidRDefault="000D5005" w:rsidP="000D5005">
            <w:pPr>
              <w:autoSpaceDE w:val="0"/>
              <w:autoSpaceDN w:val="0"/>
              <w:adjustRightInd w:val="0"/>
              <w:jc w:val="right"/>
              <w:rPr>
                <w:rFonts w:ascii="Verdana" w:hAnsi="Verdana" w:cs="Arial Narrow"/>
                <w:sz w:val="16"/>
                <w:szCs w:val="16"/>
              </w:rPr>
            </w:pPr>
            <w:r w:rsidRPr="007A2815">
              <w:rPr>
                <w:rFonts w:ascii="Verdana" w:hAnsi="Verdana" w:cs="Arial Narrow"/>
                <w:sz w:val="16"/>
                <w:szCs w:val="16"/>
              </w:rPr>
              <w:t>0</w:t>
            </w:r>
          </w:p>
        </w:tc>
        <w:tc>
          <w:tcPr>
            <w:tcW w:w="1298" w:type="dxa"/>
            <w:gridSpan w:val="4"/>
            <w:tcBorders>
              <w:top w:val="single" w:sz="6" w:space="0" w:color="auto"/>
              <w:left w:val="single" w:sz="6" w:space="0" w:color="auto"/>
              <w:bottom w:val="single" w:sz="6" w:space="0" w:color="auto"/>
              <w:right w:val="single" w:sz="6" w:space="0" w:color="auto"/>
            </w:tcBorders>
            <w:vAlign w:val="center"/>
          </w:tcPr>
          <w:p w:rsidR="000D5005" w:rsidRPr="00100189" w:rsidRDefault="000D5005" w:rsidP="000D5005">
            <w:pPr>
              <w:autoSpaceDE w:val="0"/>
              <w:autoSpaceDN w:val="0"/>
              <w:adjustRightInd w:val="0"/>
              <w:jc w:val="right"/>
              <w:rPr>
                <w:rFonts w:ascii="Verdana" w:hAnsi="Verdana" w:cs="Arial Narrow"/>
                <w:sz w:val="16"/>
                <w:szCs w:val="16"/>
              </w:rPr>
            </w:pPr>
            <w:r w:rsidRPr="00100189">
              <w:rPr>
                <w:rFonts w:ascii="Verdana" w:hAnsi="Verdana" w:cs="Arial Narrow"/>
                <w:sz w:val="16"/>
                <w:szCs w:val="16"/>
              </w:rPr>
              <w:t>0</w:t>
            </w:r>
          </w:p>
        </w:tc>
        <w:tc>
          <w:tcPr>
            <w:tcW w:w="969" w:type="dxa"/>
            <w:gridSpan w:val="3"/>
            <w:tcBorders>
              <w:top w:val="single" w:sz="6" w:space="0" w:color="auto"/>
              <w:left w:val="single" w:sz="6" w:space="0" w:color="auto"/>
              <w:bottom w:val="single" w:sz="6" w:space="0" w:color="auto"/>
              <w:right w:val="single" w:sz="6" w:space="0" w:color="auto"/>
            </w:tcBorders>
            <w:vAlign w:val="center"/>
          </w:tcPr>
          <w:p w:rsidR="000D5005" w:rsidRPr="000C1D19" w:rsidRDefault="000D5005" w:rsidP="000D5005">
            <w:pPr>
              <w:autoSpaceDE w:val="0"/>
              <w:autoSpaceDN w:val="0"/>
              <w:adjustRightInd w:val="0"/>
              <w:jc w:val="right"/>
              <w:rPr>
                <w:rFonts w:ascii="Verdana" w:hAnsi="Verdana" w:cs="Arial Narrow"/>
                <w:sz w:val="16"/>
                <w:szCs w:val="16"/>
              </w:rPr>
            </w:pPr>
          </w:p>
        </w:tc>
        <w:tc>
          <w:tcPr>
            <w:tcW w:w="1570" w:type="dxa"/>
            <w:tcBorders>
              <w:top w:val="single" w:sz="6" w:space="0" w:color="auto"/>
              <w:left w:val="single" w:sz="6" w:space="0" w:color="auto"/>
              <w:bottom w:val="single" w:sz="6" w:space="0" w:color="auto"/>
              <w:right w:val="single" w:sz="6" w:space="0" w:color="auto"/>
            </w:tcBorders>
            <w:vAlign w:val="center"/>
          </w:tcPr>
          <w:p w:rsidR="000D5005" w:rsidRPr="000C1D19" w:rsidRDefault="000D5005" w:rsidP="000D5005">
            <w:pPr>
              <w:autoSpaceDE w:val="0"/>
              <w:autoSpaceDN w:val="0"/>
              <w:adjustRightInd w:val="0"/>
              <w:jc w:val="right"/>
              <w:rPr>
                <w:rFonts w:ascii="Verdana" w:hAnsi="Verdana" w:cs="Arial Narrow"/>
                <w:sz w:val="16"/>
                <w:szCs w:val="16"/>
              </w:rPr>
            </w:pPr>
            <w:r w:rsidRPr="000C1D19">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0D5005" w:rsidRPr="00FC5B79" w:rsidRDefault="000D5005" w:rsidP="000D5005">
            <w:pPr>
              <w:autoSpaceDE w:val="0"/>
              <w:autoSpaceDN w:val="0"/>
              <w:adjustRightInd w:val="0"/>
              <w:jc w:val="right"/>
              <w:rPr>
                <w:rFonts w:ascii="Verdana" w:hAnsi="Verdana" w:cs="Arial Narrow"/>
                <w:sz w:val="16"/>
                <w:szCs w:val="16"/>
              </w:rPr>
            </w:pPr>
            <w:r w:rsidRPr="00FC5B79">
              <w:rPr>
                <w:rFonts w:ascii="Verdana" w:hAnsi="Verdana" w:cs="Arial Narrow"/>
                <w:sz w:val="16"/>
                <w:szCs w:val="16"/>
              </w:rPr>
              <w:t>0</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12"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2 396 298</w:t>
            </w:r>
          </w:p>
        </w:tc>
        <w:tc>
          <w:tcPr>
            <w:tcW w:w="1733" w:type="dxa"/>
            <w:gridSpan w:val="7"/>
            <w:tcBorders>
              <w:top w:val="single" w:sz="6" w:space="0" w:color="auto"/>
              <w:left w:val="single" w:sz="6" w:space="0" w:color="auto"/>
              <w:bottom w:val="single" w:sz="12" w:space="0" w:color="auto"/>
              <w:right w:val="single" w:sz="6" w:space="0" w:color="auto"/>
            </w:tcBorders>
            <w:vAlign w:val="center"/>
          </w:tcPr>
          <w:p w:rsidR="000D5005" w:rsidRPr="00570EFF"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4 737 997</w:t>
            </w:r>
          </w:p>
        </w:tc>
        <w:tc>
          <w:tcPr>
            <w:tcW w:w="1126" w:type="dxa"/>
            <w:gridSpan w:val="2"/>
            <w:tcBorders>
              <w:top w:val="single" w:sz="6" w:space="0" w:color="auto"/>
              <w:left w:val="single" w:sz="6" w:space="0" w:color="auto"/>
              <w:bottom w:val="single" w:sz="12" w:space="0" w:color="auto"/>
              <w:right w:val="single" w:sz="6" w:space="0" w:color="auto"/>
            </w:tcBorders>
            <w:vAlign w:val="center"/>
          </w:tcPr>
          <w:p w:rsidR="000D5005" w:rsidRPr="007A2815" w:rsidRDefault="000D5005" w:rsidP="000D5005">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303" w:type="dxa"/>
            <w:gridSpan w:val="3"/>
            <w:tcBorders>
              <w:top w:val="single" w:sz="6" w:space="0" w:color="auto"/>
              <w:left w:val="single" w:sz="6" w:space="0" w:color="auto"/>
              <w:bottom w:val="single" w:sz="12" w:space="0" w:color="auto"/>
              <w:right w:val="single" w:sz="6" w:space="0" w:color="auto"/>
            </w:tcBorders>
            <w:vAlign w:val="center"/>
          </w:tcPr>
          <w:p w:rsidR="000D5005" w:rsidRPr="00AD698E" w:rsidRDefault="000D5005" w:rsidP="000D5005">
            <w:pPr>
              <w:autoSpaceDE w:val="0"/>
              <w:autoSpaceDN w:val="0"/>
              <w:adjustRightInd w:val="0"/>
              <w:jc w:val="right"/>
              <w:rPr>
                <w:rFonts w:ascii="Verdana" w:hAnsi="Verdana" w:cs="Arial Narrow"/>
                <w:b/>
                <w:sz w:val="16"/>
                <w:szCs w:val="16"/>
              </w:rPr>
            </w:pPr>
            <w:r w:rsidRPr="007A2815">
              <w:rPr>
                <w:rFonts w:ascii="Verdana" w:hAnsi="Verdana" w:cs="Arial Narrow"/>
                <w:b/>
                <w:sz w:val="16"/>
                <w:szCs w:val="16"/>
              </w:rPr>
              <w:t>0</w:t>
            </w:r>
          </w:p>
        </w:tc>
        <w:tc>
          <w:tcPr>
            <w:tcW w:w="1298" w:type="dxa"/>
            <w:gridSpan w:val="4"/>
            <w:tcBorders>
              <w:top w:val="single" w:sz="6" w:space="0" w:color="auto"/>
              <w:left w:val="single" w:sz="6" w:space="0" w:color="auto"/>
              <w:bottom w:val="single" w:sz="12" w:space="0" w:color="auto"/>
              <w:right w:val="single" w:sz="6" w:space="0" w:color="auto"/>
            </w:tcBorders>
            <w:vAlign w:val="center"/>
          </w:tcPr>
          <w:p w:rsidR="000D5005" w:rsidRPr="00100189" w:rsidRDefault="000D5005" w:rsidP="000D5005">
            <w:pPr>
              <w:autoSpaceDE w:val="0"/>
              <w:autoSpaceDN w:val="0"/>
              <w:adjustRightInd w:val="0"/>
              <w:jc w:val="right"/>
              <w:rPr>
                <w:rFonts w:ascii="Verdana" w:hAnsi="Verdana" w:cs="Arial Narrow"/>
                <w:b/>
                <w:sz w:val="16"/>
                <w:szCs w:val="16"/>
              </w:rPr>
            </w:pPr>
            <w:r w:rsidRPr="00100189">
              <w:rPr>
                <w:rFonts w:ascii="Verdana" w:hAnsi="Verdana" w:cs="Arial Narrow"/>
                <w:b/>
                <w:sz w:val="16"/>
                <w:szCs w:val="16"/>
              </w:rPr>
              <w:t>0</w:t>
            </w:r>
          </w:p>
        </w:tc>
        <w:tc>
          <w:tcPr>
            <w:tcW w:w="969" w:type="dxa"/>
            <w:gridSpan w:val="3"/>
            <w:tcBorders>
              <w:top w:val="single" w:sz="6" w:space="0" w:color="auto"/>
              <w:left w:val="single" w:sz="6" w:space="0" w:color="auto"/>
              <w:bottom w:val="single" w:sz="12" w:space="0" w:color="auto"/>
              <w:right w:val="single" w:sz="6" w:space="0" w:color="auto"/>
            </w:tcBorders>
            <w:vAlign w:val="center"/>
          </w:tcPr>
          <w:p w:rsidR="000D5005" w:rsidRPr="000C1D19"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7 650</w:t>
            </w:r>
          </w:p>
        </w:tc>
        <w:tc>
          <w:tcPr>
            <w:tcW w:w="1570" w:type="dxa"/>
            <w:tcBorders>
              <w:top w:val="single" w:sz="6" w:space="0" w:color="auto"/>
              <w:left w:val="single" w:sz="6" w:space="0" w:color="auto"/>
              <w:bottom w:val="single" w:sz="12" w:space="0" w:color="auto"/>
              <w:right w:val="single" w:sz="6" w:space="0" w:color="auto"/>
            </w:tcBorders>
            <w:vAlign w:val="center"/>
          </w:tcPr>
          <w:p w:rsidR="000D5005" w:rsidRPr="000C1D19" w:rsidRDefault="000D5005" w:rsidP="000D5005">
            <w:pPr>
              <w:autoSpaceDE w:val="0"/>
              <w:autoSpaceDN w:val="0"/>
              <w:adjustRightInd w:val="0"/>
              <w:jc w:val="right"/>
              <w:rPr>
                <w:rFonts w:ascii="Verdana" w:hAnsi="Verdana" w:cs="Arial Narrow"/>
                <w:b/>
                <w:sz w:val="16"/>
                <w:szCs w:val="16"/>
              </w:rPr>
            </w:pPr>
            <w:r w:rsidRPr="000C1D19">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0D5005" w:rsidRPr="000C1D19" w:rsidRDefault="0074667A" w:rsidP="00347E0E">
            <w:pPr>
              <w:autoSpaceDE w:val="0"/>
              <w:autoSpaceDN w:val="0"/>
              <w:adjustRightInd w:val="0"/>
              <w:jc w:val="center"/>
              <w:rPr>
                <w:rFonts w:ascii="Verdana" w:hAnsi="Verdana" w:cs="Arial Narrow"/>
                <w:b/>
                <w:sz w:val="16"/>
                <w:szCs w:val="16"/>
              </w:rPr>
            </w:pPr>
            <w:r>
              <w:rPr>
                <w:rFonts w:ascii="Verdana" w:hAnsi="Verdana" w:cs="Arial Narrow"/>
                <w:b/>
                <w:sz w:val="16"/>
                <w:szCs w:val="16"/>
              </w:rPr>
              <w:t>7 242 977</w:t>
            </w:r>
          </w:p>
        </w:tc>
      </w:tr>
      <w:tr w:rsidR="0056097C" w:rsidRPr="00465C3E" w:rsidTr="00D4206A">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Oprávky</w:t>
            </w:r>
          </w:p>
        </w:tc>
      </w:tr>
      <w:tr w:rsidR="000D5005" w:rsidRPr="00465C3E" w:rsidTr="00D4206A">
        <w:trPr>
          <w:trHeight w:val="247"/>
          <w:tblHeader/>
          <w:jc w:val="center"/>
        </w:trPr>
        <w:tc>
          <w:tcPr>
            <w:tcW w:w="2300" w:type="dxa"/>
            <w:gridSpan w:val="2"/>
            <w:tcBorders>
              <w:top w:val="single" w:sz="12"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2" w:type="dxa"/>
            <w:gridSpan w:val="3"/>
            <w:tcBorders>
              <w:top w:val="single" w:sz="6" w:space="0" w:color="auto"/>
              <w:left w:val="single" w:sz="6" w:space="0" w:color="auto"/>
              <w:bottom w:val="single" w:sz="12" w:space="0" w:color="auto"/>
              <w:right w:val="single" w:sz="6" w:space="0" w:color="auto"/>
            </w:tcBorders>
            <w:vAlign w:val="center"/>
          </w:tcPr>
          <w:p w:rsidR="000D5005" w:rsidRPr="003628E5"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1 232 189</w:t>
            </w:r>
          </w:p>
        </w:tc>
        <w:tc>
          <w:tcPr>
            <w:tcW w:w="1649" w:type="dxa"/>
            <w:gridSpan w:val="4"/>
            <w:tcBorders>
              <w:top w:val="single" w:sz="6" w:space="0" w:color="auto"/>
              <w:left w:val="single" w:sz="6" w:space="0" w:color="auto"/>
              <w:bottom w:val="single" w:sz="12" w:space="0" w:color="auto"/>
              <w:right w:val="single" w:sz="6" w:space="0" w:color="auto"/>
            </w:tcBorders>
            <w:vAlign w:val="center"/>
          </w:tcPr>
          <w:p w:rsidR="000D5005" w:rsidRPr="003628E5"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4 479 498</w:t>
            </w:r>
          </w:p>
        </w:tc>
        <w:tc>
          <w:tcPr>
            <w:tcW w:w="1193" w:type="dxa"/>
            <w:gridSpan w:val="4"/>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60" w:type="dxa"/>
            <w:gridSpan w:val="3"/>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5" w:type="dxa"/>
            <w:gridSpan w:val="2"/>
            <w:tcBorders>
              <w:top w:val="single" w:sz="6" w:space="0" w:color="auto"/>
              <w:left w:val="single" w:sz="6"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0D5005" w:rsidRPr="003628E5"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5 711 687</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0D5005" w:rsidRPr="007033A8"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2" w:type="dxa"/>
            <w:gridSpan w:val="3"/>
            <w:tcBorders>
              <w:top w:val="single" w:sz="6" w:space="0" w:color="auto"/>
              <w:left w:val="single" w:sz="6" w:space="0" w:color="auto"/>
              <w:bottom w:val="single" w:sz="6" w:space="0" w:color="auto"/>
              <w:right w:val="single" w:sz="6" w:space="0" w:color="auto"/>
            </w:tcBorders>
            <w:vAlign w:val="center"/>
          </w:tcPr>
          <w:p w:rsidR="000D5005" w:rsidRPr="00465C3E" w:rsidRDefault="00347E0E" w:rsidP="00347E0E">
            <w:pPr>
              <w:autoSpaceDE w:val="0"/>
              <w:autoSpaceDN w:val="0"/>
              <w:adjustRightInd w:val="0"/>
              <w:jc w:val="right"/>
              <w:rPr>
                <w:rFonts w:ascii="Verdana" w:hAnsi="Verdana" w:cs="Arial Narrow"/>
                <w:sz w:val="16"/>
                <w:szCs w:val="16"/>
              </w:rPr>
            </w:pPr>
            <w:r>
              <w:rPr>
                <w:rFonts w:ascii="Verdana" w:hAnsi="Verdana" w:cs="Arial Narrow"/>
                <w:sz w:val="16"/>
                <w:szCs w:val="16"/>
              </w:rPr>
              <w:t>57 537</w:t>
            </w:r>
          </w:p>
        </w:tc>
        <w:tc>
          <w:tcPr>
            <w:tcW w:w="1649"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203 328</w:t>
            </w:r>
          </w:p>
        </w:tc>
        <w:tc>
          <w:tcPr>
            <w:tcW w:w="1193"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60" w:type="dxa"/>
            <w:gridSpan w:val="3"/>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5"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0D5005" w:rsidRPr="00465C3E"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260 866</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0D5005" w:rsidRPr="007033A8"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2" w:type="dxa"/>
            <w:gridSpan w:val="3"/>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49"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606 382</w:t>
            </w:r>
          </w:p>
        </w:tc>
        <w:tc>
          <w:tcPr>
            <w:tcW w:w="1193"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60" w:type="dxa"/>
            <w:gridSpan w:val="3"/>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5"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0D5005" w:rsidRPr="00465C3E" w:rsidRDefault="0074667A" w:rsidP="000D5005">
            <w:pPr>
              <w:autoSpaceDE w:val="0"/>
              <w:autoSpaceDN w:val="0"/>
              <w:adjustRightInd w:val="0"/>
              <w:jc w:val="right"/>
              <w:rPr>
                <w:rFonts w:ascii="Verdana" w:hAnsi="Verdana" w:cs="Arial Narrow"/>
                <w:sz w:val="16"/>
                <w:szCs w:val="16"/>
              </w:rPr>
            </w:pPr>
            <w:r>
              <w:rPr>
                <w:rFonts w:ascii="Verdana" w:hAnsi="Verdana" w:cs="Arial Narrow"/>
                <w:sz w:val="16"/>
                <w:szCs w:val="16"/>
              </w:rPr>
              <w:t>606 382</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Cs/>
                <w:sz w:val="16"/>
                <w:szCs w:val="16"/>
              </w:rPr>
            </w:pPr>
            <w:r w:rsidRPr="00465C3E">
              <w:rPr>
                <w:rFonts w:ascii="Verdana" w:hAnsi="Verdana" w:cs="Arial Narrow"/>
                <w:bCs/>
                <w:sz w:val="16"/>
                <w:szCs w:val="16"/>
              </w:rPr>
              <w:t>Presuny</w:t>
            </w:r>
          </w:p>
        </w:tc>
        <w:tc>
          <w:tcPr>
            <w:tcW w:w="1255" w:type="dxa"/>
            <w:gridSpan w:val="4"/>
            <w:tcBorders>
              <w:top w:val="single" w:sz="6" w:space="0" w:color="auto"/>
              <w:left w:val="single" w:sz="12" w:space="0" w:color="auto"/>
              <w:bottom w:val="single" w:sz="6"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2" w:type="dxa"/>
            <w:gridSpan w:val="3"/>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49"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193"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60" w:type="dxa"/>
            <w:gridSpan w:val="3"/>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5" w:type="dxa"/>
            <w:gridSpan w:val="2"/>
            <w:tcBorders>
              <w:top w:val="single" w:sz="6" w:space="0" w:color="auto"/>
              <w:left w:val="single" w:sz="6" w:space="0" w:color="auto"/>
              <w:bottom w:val="single" w:sz="6"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0D5005" w:rsidRPr="00465C3E" w:rsidTr="00D4206A">
        <w:trPr>
          <w:trHeight w:val="247"/>
          <w:tblHeader/>
          <w:jc w:val="center"/>
        </w:trPr>
        <w:tc>
          <w:tcPr>
            <w:tcW w:w="2300" w:type="dxa"/>
            <w:gridSpan w:val="2"/>
            <w:tcBorders>
              <w:top w:val="single" w:sz="6" w:space="0" w:color="auto"/>
              <w:left w:val="single" w:sz="12" w:space="0" w:color="auto"/>
              <w:bottom w:val="single" w:sz="12"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55" w:type="dxa"/>
            <w:gridSpan w:val="4"/>
            <w:tcBorders>
              <w:top w:val="single" w:sz="6" w:space="0" w:color="auto"/>
              <w:left w:val="single" w:sz="12" w:space="0" w:color="auto"/>
              <w:bottom w:val="single" w:sz="12" w:space="0" w:color="auto"/>
              <w:right w:val="single" w:sz="6" w:space="0" w:color="auto"/>
            </w:tcBorders>
            <w:vAlign w:val="center"/>
          </w:tcPr>
          <w:p w:rsidR="000D5005" w:rsidRPr="003628E5"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2" w:type="dxa"/>
            <w:gridSpan w:val="3"/>
            <w:tcBorders>
              <w:top w:val="single" w:sz="6"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1 289 727</w:t>
            </w:r>
          </w:p>
        </w:tc>
        <w:tc>
          <w:tcPr>
            <w:tcW w:w="1649" w:type="dxa"/>
            <w:gridSpan w:val="4"/>
            <w:tcBorders>
              <w:top w:val="single" w:sz="6"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4 076 444</w:t>
            </w:r>
          </w:p>
        </w:tc>
        <w:tc>
          <w:tcPr>
            <w:tcW w:w="1193" w:type="dxa"/>
            <w:gridSpan w:val="4"/>
            <w:tcBorders>
              <w:top w:val="single" w:sz="6"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60" w:type="dxa"/>
            <w:gridSpan w:val="3"/>
            <w:tcBorders>
              <w:top w:val="single" w:sz="6"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5" w:type="dxa"/>
            <w:gridSpan w:val="2"/>
            <w:tcBorders>
              <w:top w:val="single" w:sz="6"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5 366 171</w:t>
            </w:r>
          </w:p>
        </w:tc>
      </w:tr>
      <w:tr w:rsidR="0056097C" w:rsidRPr="00465C3E" w:rsidTr="00D4206A">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sz w:val="16"/>
                <w:szCs w:val="16"/>
              </w:rPr>
            </w:pPr>
            <w:r w:rsidRPr="00465C3E">
              <w:rPr>
                <w:rFonts w:ascii="Verdana" w:hAnsi="Verdana" w:cs="Arial Narrow"/>
                <w:sz w:val="16"/>
                <w:szCs w:val="16"/>
              </w:rPr>
              <w:t>Opravné položky</w:t>
            </w:r>
          </w:p>
        </w:tc>
      </w:tr>
      <w:tr w:rsidR="0056097C" w:rsidRPr="00465C3E" w:rsidTr="00D4206A">
        <w:trPr>
          <w:trHeight w:val="247"/>
          <w:tblHeader/>
          <w:jc w:val="center"/>
        </w:trPr>
        <w:tc>
          <w:tcPr>
            <w:tcW w:w="2286" w:type="dxa"/>
            <w:tcBorders>
              <w:top w:val="single" w:sz="12" w:space="0" w:color="auto"/>
              <w:left w:val="single" w:sz="12"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48" w:type="dxa"/>
            <w:gridSpan w:val="4"/>
            <w:tcBorders>
              <w:top w:val="single" w:sz="12" w:space="0" w:color="auto"/>
              <w:left w:val="single" w:sz="12"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45" w:type="dxa"/>
            <w:gridSpan w:val="5"/>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0" w:type="dxa"/>
            <w:gridSpan w:val="2"/>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30" w:type="dxa"/>
            <w:gridSpan w:val="5"/>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39" w:type="dxa"/>
            <w:gridSpan w:val="2"/>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16" w:type="dxa"/>
            <w:gridSpan w:val="3"/>
            <w:tcBorders>
              <w:top w:val="single" w:sz="12"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12" w:space="0" w:color="auto"/>
              <w:left w:val="single" w:sz="6"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56097C" w:rsidRPr="00465C3E" w:rsidTr="00D4206A">
        <w:trPr>
          <w:trHeight w:val="247"/>
          <w:tblHeader/>
          <w:jc w:val="center"/>
        </w:trPr>
        <w:tc>
          <w:tcPr>
            <w:tcW w:w="2286" w:type="dxa"/>
            <w:tcBorders>
              <w:top w:val="single" w:sz="6" w:space="0" w:color="auto"/>
              <w:left w:val="single" w:sz="12"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Prírastky</w:t>
            </w:r>
          </w:p>
        </w:tc>
        <w:tc>
          <w:tcPr>
            <w:tcW w:w="1248" w:type="dxa"/>
            <w:gridSpan w:val="4"/>
            <w:tcBorders>
              <w:top w:val="single" w:sz="6" w:space="0" w:color="auto"/>
              <w:left w:val="single" w:sz="12"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0"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30" w:type="dxa"/>
            <w:gridSpan w:val="5"/>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39"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16" w:type="dxa"/>
            <w:gridSpan w:val="3"/>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56097C" w:rsidRPr="00465C3E" w:rsidTr="00D4206A">
        <w:trPr>
          <w:trHeight w:val="247"/>
          <w:tblHeader/>
          <w:jc w:val="center"/>
        </w:trPr>
        <w:tc>
          <w:tcPr>
            <w:tcW w:w="2286" w:type="dxa"/>
            <w:tcBorders>
              <w:top w:val="single" w:sz="6" w:space="0" w:color="auto"/>
              <w:left w:val="single" w:sz="12"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sz w:val="16"/>
                <w:szCs w:val="16"/>
              </w:rPr>
            </w:pPr>
            <w:r w:rsidRPr="00465C3E">
              <w:rPr>
                <w:rFonts w:ascii="Verdana" w:hAnsi="Verdana" w:cs="Arial Narrow"/>
                <w:sz w:val="16"/>
                <w:szCs w:val="16"/>
              </w:rPr>
              <w:t>Úbytky</w:t>
            </w:r>
          </w:p>
        </w:tc>
        <w:tc>
          <w:tcPr>
            <w:tcW w:w="1248" w:type="dxa"/>
            <w:gridSpan w:val="4"/>
            <w:tcBorders>
              <w:top w:val="single" w:sz="6" w:space="0" w:color="auto"/>
              <w:left w:val="single" w:sz="12"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0"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30" w:type="dxa"/>
            <w:gridSpan w:val="5"/>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39"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16" w:type="dxa"/>
            <w:gridSpan w:val="3"/>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56097C" w:rsidRPr="00465C3E" w:rsidTr="00D4206A">
        <w:trPr>
          <w:trHeight w:val="247"/>
          <w:tblHeader/>
          <w:jc w:val="center"/>
        </w:trPr>
        <w:tc>
          <w:tcPr>
            <w:tcW w:w="2286" w:type="dxa"/>
            <w:tcBorders>
              <w:top w:val="single" w:sz="6" w:space="0" w:color="auto"/>
              <w:left w:val="single" w:sz="12"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sz w:val="16"/>
                <w:szCs w:val="16"/>
              </w:rPr>
            </w:pPr>
            <w:r w:rsidRPr="00465C3E">
              <w:rPr>
                <w:rFonts w:ascii="Verdana" w:hAnsi="Verdana" w:cs="Arial Narrow"/>
                <w:sz w:val="16"/>
                <w:szCs w:val="16"/>
              </w:rPr>
              <w:t>Presuny</w:t>
            </w:r>
          </w:p>
        </w:tc>
        <w:tc>
          <w:tcPr>
            <w:tcW w:w="1248" w:type="dxa"/>
            <w:gridSpan w:val="4"/>
            <w:tcBorders>
              <w:top w:val="single" w:sz="6" w:space="0" w:color="auto"/>
              <w:left w:val="single" w:sz="12"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45" w:type="dxa"/>
            <w:gridSpan w:val="5"/>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590"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30" w:type="dxa"/>
            <w:gridSpan w:val="5"/>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282"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303" w:type="dxa"/>
            <w:gridSpan w:val="4"/>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939" w:type="dxa"/>
            <w:gridSpan w:val="2"/>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616" w:type="dxa"/>
            <w:gridSpan w:val="3"/>
            <w:tcBorders>
              <w:top w:val="single" w:sz="6" w:space="0" w:color="auto"/>
              <w:left w:val="single" w:sz="6" w:space="0" w:color="auto"/>
              <w:bottom w:val="single" w:sz="6"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c>
          <w:tcPr>
            <w:tcW w:w="1005" w:type="dxa"/>
            <w:tcBorders>
              <w:top w:val="single" w:sz="6" w:space="0" w:color="auto"/>
              <w:left w:val="single" w:sz="6" w:space="0" w:color="auto"/>
              <w:bottom w:val="single" w:sz="6" w:space="0" w:color="auto"/>
              <w:right w:val="single" w:sz="12" w:space="0" w:color="auto"/>
            </w:tcBorders>
            <w:vAlign w:val="center"/>
          </w:tcPr>
          <w:p w:rsidR="0056097C" w:rsidRPr="00465C3E" w:rsidRDefault="0056097C" w:rsidP="0056097C">
            <w:pPr>
              <w:autoSpaceDE w:val="0"/>
              <w:autoSpaceDN w:val="0"/>
              <w:adjustRightInd w:val="0"/>
              <w:jc w:val="right"/>
              <w:rPr>
                <w:rFonts w:ascii="Verdana" w:hAnsi="Verdana" w:cs="Arial Narrow"/>
                <w:sz w:val="16"/>
                <w:szCs w:val="16"/>
              </w:rPr>
            </w:pPr>
            <w:r>
              <w:rPr>
                <w:rFonts w:ascii="Verdana" w:hAnsi="Verdana" w:cs="Arial Narrow"/>
                <w:sz w:val="16"/>
                <w:szCs w:val="16"/>
              </w:rPr>
              <w:t>0</w:t>
            </w:r>
          </w:p>
        </w:tc>
      </w:tr>
      <w:tr w:rsidR="0056097C" w:rsidRPr="00465C3E" w:rsidTr="00D4206A">
        <w:trPr>
          <w:trHeight w:val="247"/>
          <w:tblHeader/>
          <w:jc w:val="center"/>
        </w:trPr>
        <w:tc>
          <w:tcPr>
            <w:tcW w:w="2286" w:type="dxa"/>
            <w:tcBorders>
              <w:top w:val="single" w:sz="6" w:space="0" w:color="auto"/>
              <w:left w:val="single" w:sz="12" w:space="0" w:color="auto"/>
              <w:bottom w:val="single" w:sz="12"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48" w:type="dxa"/>
            <w:gridSpan w:val="4"/>
            <w:tcBorders>
              <w:top w:val="single" w:sz="6" w:space="0" w:color="auto"/>
              <w:left w:val="single" w:sz="12"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45" w:type="dxa"/>
            <w:gridSpan w:val="5"/>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590" w:type="dxa"/>
            <w:gridSpan w:val="2"/>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30" w:type="dxa"/>
            <w:gridSpan w:val="5"/>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2" w:type="dxa"/>
            <w:gridSpan w:val="2"/>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03" w:type="dxa"/>
            <w:gridSpan w:val="4"/>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39" w:type="dxa"/>
            <w:gridSpan w:val="2"/>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616" w:type="dxa"/>
            <w:gridSpan w:val="3"/>
            <w:tcBorders>
              <w:top w:val="single" w:sz="6" w:space="0" w:color="auto"/>
              <w:left w:val="single" w:sz="6" w:space="0" w:color="auto"/>
              <w:bottom w:val="single" w:sz="12" w:space="0" w:color="auto"/>
              <w:right w:val="single" w:sz="6"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005" w:type="dxa"/>
            <w:tcBorders>
              <w:top w:val="single" w:sz="6" w:space="0" w:color="auto"/>
              <w:left w:val="single" w:sz="6" w:space="0" w:color="auto"/>
              <w:bottom w:val="single" w:sz="12" w:space="0" w:color="auto"/>
              <w:right w:val="single" w:sz="12" w:space="0" w:color="auto"/>
            </w:tcBorders>
            <w:vAlign w:val="center"/>
          </w:tcPr>
          <w:p w:rsidR="0056097C" w:rsidRPr="00465C3E" w:rsidRDefault="0056097C" w:rsidP="0056097C">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r>
      <w:tr w:rsidR="0056097C" w:rsidRPr="00465C3E" w:rsidTr="00D4206A">
        <w:trPr>
          <w:trHeight w:val="247"/>
          <w:tblHeader/>
          <w:jc w:val="center"/>
        </w:trPr>
        <w:tc>
          <w:tcPr>
            <w:tcW w:w="13544" w:type="dxa"/>
            <w:gridSpan w:val="29"/>
            <w:tcBorders>
              <w:top w:val="single" w:sz="12" w:space="0" w:color="auto"/>
              <w:left w:val="single" w:sz="12" w:space="0" w:color="auto"/>
              <w:bottom w:val="single" w:sz="12" w:space="0" w:color="auto"/>
              <w:right w:val="single" w:sz="12" w:space="0" w:color="auto"/>
            </w:tcBorders>
            <w:vAlign w:val="center"/>
          </w:tcPr>
          <w:p w:rsidR="0056097C" w:rsidRPr="00465C3E" w:rsidRDefault="0056097C" w:rsidP="0056097C">
            <w:pPr>
              <w:autoSpaceDE w:val="0"/>
              <w:autoSpaceDN w:val="0"/>
              <w:adjustRightInd w:val="0"/>
              <w:jc w:val="left"/>
              <w:rPr>
                <w:rFonts w:ascii="Verdana" w:hAnsi="Verdana" w:cs="Arial Narrow"/>
                <w:sz w:val="16"/>
                <w:szCs w:val="16"/>
              </w:rPr>
            </w:pPr>
            <w:r w:rsidRPr="00465C3E">
              <w:rPr>
                <w:rFonts w:ascii="Verdana" w:hAnsi="Verdana" w:cs="Arial Narrow"/>
                <w:sz w:val="16"/>
                <w:szCs w:val="16"/>
              </w:rPr>
              <w:t>Zostatková hodnota </w:t>
            </w:r>
          </w:p>
        </w:tc>
      </w:tr>
      <w:tr w:rsidR="000D5005" w:rsidRPr="00465C3E" w:rsidTr="00D4206A">
        <w:trPr>
          <w:trHeight w:val="247"/>
          <w:tblHeader/>
          <w:jc w:val="center"/>
        </w:trPr>
        <w:tc>
          <w:tcPr>
            <w:tcW w:w="2308" w:type="dxa"/>
            <w:gridSpan w:val="3"/>
            <w:tcBorders>
              <w:top w:val="single" w:sz="12" w:space="0" w:color="auto"/>
              <w:left w:val="single" w:sz="12" w:space="0" w:color="auto"/>
              <w:bottom w:val="single" w:sz="12"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začiatku účtovného obdobia</w:t>
            </w:r>
          </w:p>
        </w:tc>
        <w:tc>
          <w:tcPr>
            <w:tcW w:w="1209" w:type="dxa"/>
            <w:tcBorders>
              <w:top w:val="single" w:sz="12" w:space="0" w:color="auto"/>
              <w:left w:val="single" w:sz="12"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1 164 109</w:t>
            </w:r>
          </w:p>
        </w:tc>
        <w:tc>
          <w:tcPr>
            <w:tcW w:w="1611" w:type="dxa"/>
            <w:gridSpan w:val="3"/>
            <w:tcBorders>
              <w:top w:val="single" w:sz="12"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850 112</w:t>
            </w:r>
          </w:p>
        </w:tc>
        <w:tc>
          <w:tcPr>
            <w:tcW w:w="1231" w:type="dxa"/>
            <w:gridSpan w:val="5"/>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3" w:type="dxa"/>
            <w:gridSpan w:val="2"/>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9" w:type="dxa"/>
            <w:gridSpan w:val="5"/>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85" w:type="dxa"/>
            <w:gridSpan w:val="4"/>
            <w:tcBorders>
              <w:top w:val="single" w:sz="12"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7 650</w:t>
            </w:r>
          </w:p>
        </w:tc>
        <w:tc>
          <w:tcPr>
            <w:tcW w:w="1570" w:type="dxa"/>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p>
        </w:tc>
        <w:tc>
          <w:tcPr>
            <w:tcW w:w="1005" w:type="dxa"/>
            <w:tcBorders>
              <w:top w:val="single" w:sz="12" w:space="0" w:color="auto"/>
              <w:left w:val="single" w:sz="6" w:space="0" w:color="auto"/>
              <w:bottom w:val="single" w:sz="12" w:space="0" w:color="auto"/>
              <w:right w:val="single" w:sz="12"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2 115 253</w:t>
            </w:r>
          </w:p>
        </w:tc>
      </w:tr>
      <w:tr w:rsidR="000D5005" w:rsidRPr="00465C3E" w:rsidTr="00D4206A">
        <w:trPr>
          <w:trHeight w:val="440"/>
          <w:tblHeader/>
          <w:jc w:val="center"/>
        </w:trPr>
        <w:tc>
          <w:tcPr>
            <w:tcW w:w="2308" w:type="dxa"/>
            <w:gridSpan w:val="3"/>
            <w:tcBorders>
              <w:top w:val="single" w:sz="12" w:space="0" w:color="auto"/>
              <w:left w:val="single" w:sz="12" w:space="0" w:color="auto"/>
              <w:bottom w:val="single" w:sz="12" w:space="0" w:color="auto"/>
              <w:right w:val="single" w:sz="12" w:space="0" w:color="auto"/>
            </w:tcBorders>
            <w:vAlign w:val="center"/>
          </w:tcPr>
          <w:p w:rsidR="000D5005" w:rsidRPr="00465C3E" w:rsidRDefault="000D5005" w:rsidP="000D5005">
            <w:pPr>
              <w:autoSpaceDE w:val="0"/>
              <w:autoSpaceDN w:val="0"/>
              <w:adjustRightInd w:val="0"/>
              <w:jc w:val="left"/>
              <w:rPr>
                <w:rFonts w:ascii="Verdana" w:hAnsi="Verdana" w:cs="Arial Narrow"/>
                <w:b/>
                <w:bCs/>
                <w:sz w:val="16"/>
                <w:szCs w:val="16"/>
              </w:rPr>
            </w:pPr>
            <w:r w:rsidRPr="00465C3E">
              <w:rPr>
                <w:rFonts w:ascii="Verdana" w:hAnsi="Verdana" w:cs="Arial Narrow"/>
                <w:b/>
                <w:bCs/>
                <w:sz w:val="16"/>
                <w:szCs w:val="16"/>
              </w:rPr>
              <w:t>Stav na konci účtovného obdobia</w:t>
            </w:r>
          </w:p>
        </w:tc>
        <w:tc>
          <w:tcPr>
            <w:tcW w:w="1209" w:type="dxa"/>
            <w:tcBorders>
              <w:top w:val="single" w:sz="12" w:space="0" w:color="auto"/>
              <w:left w:val="single" w:sz="12"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101 032</w:t>
            </w:r>
          </w:p>
        </w:tc>
        <w:tc>
          <w:tcPr>
            <w:tcW w:w="1023" w:type="dxa"/>
            <w:gridSpan w:val="4"/>
            <w:tcBorders>
              <w:top w:val="single" w:sz="12"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1 106 571</w:t>
            </w:r>
          </w:p>
        </w:tc>
        <w:tc>
          <w:tcPr>
            <w:tcW w:w="1611" w:type="dxa"/>
            <w:gridSpan w:val="3"/>
            <w:tcBorders>
              <w:top w:val="single" w:sz="12"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551 553</w:t>
            </w:r>
          </w:p>
        </w:tc>
        <w:tc>
          <w:tcPr>
            <w:tcW w:w="1231" w:type="dxa"/>
            <w:gridSpan w:val="5"/>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283" w:type="dxa"/>
            <w:gridSpan w:val="2"/>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1319" w:type="dxa"/>
            <w:gridSpan w:val="5"/>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0</w:t>
            </w:r>
          </w:p>
        </w:tc>
        <w:tc>
          <w:tcPr>
            <w:tcW w:w="985" w:type="dxa"/>
            <w:gridSpan w:val="4"/>
            <w:tcBorders>
              <w:top w:val="single" w:sz="12" w:space="0" w:color="auto"/>
              <w:left w:val="single" w:sz="6" w:space="0" w:color="auto"/>
              <w:bottom w:val="single" w:sz="12" w:space="0" w:color="auto"/>
              <w:right w:val="single" w:sz="6"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7 650</w:t>
            </w:r>
          </w:p>
        </w:tc>
        <w:tc>
          <w:tcPr>
            <w:tcW w:w="1570" w:type="dxa"/>
            <w:tcBorders>
              <w:top w:val="single" w:sz="12" w:space="0" w:color="auto"/>
              <w:left w:val="single" w:sz="6" w:space="0" w:color="auto"/>
              <w:bottom w:val="single" w:sz="12" w:space="0" w:color="auto"/>
              <w:right w:val="single" w:sz="6" w:space="0" w:color="auto"/>
            </w:tcBorders>
            <w:vAlign w:val="center"/>
          </w:tcPr>
          <w:p w:rsidR="000D5005" w:rsidRPr="00465C3E" w:rsidRDefault="000D5005" w:rsidP="000D5005">
            <w:pPr>
              <w:autoSpaceDE w:val="0"/>
              <w:autoSpaceDN w:val="0"/>
              <w:adjustRightInd w:val="0"/>
              <w:jc w:val="right"/>
              <w:rPr>
                <w:rFonts w:ascii="Verdana" w:hAnsi="Verdana" w:cs="Arial Narrow"/>
                <w:b/>
                <w:sz w:val="16"/>
                <w:szCs w:val="16"/>
              </w:rPr>
            </w:pPr>
          </w:p>
        </w:tc>
        <w:tc>
          <w:tcPr>
            <w:tcW w:w="1005" w:type="dxa"/>
            <w:tcBorders>
              <w:top w:val="single" w:sz="12" w:space="0" w:color="auto"/>
              <w:left w:val="single" w:sz="6" w:space="0" w:color="auto"/>
              <w:bottom w:val="single" w:sz="12" w:space="0" w:color="auto"/>
              <w:right w:val="single" w:sz="12" w:space="0" w:color="auto"/>
            </w:tcBorders>
            <w:vAlign w:val="center"/>
          </w:tcPr>
          <w:p w:rsidR="000D5005" w:rsidRPr="00465C3E" w:rsidRDefault="0074667A" w:rsidP="000D5005">
            <w:pPr>
              <w:autoSpaceDE w:val="0"/>
              <w:autoSpaceDN w:val="0"/>
              <w:adjustRightInd w:val="0"/>
              <w:jc w:val="right"/>
              <w:rPr>
                <w:rFonts w:ascii="Verdana" w:hAnsi="Verdana" w:cs="Arial Narrow"/>
                <w:b/>
                <w:sz w:val="16"/>
                <w:szCs w:val="16"/>
              </w:rPr>
            </w:pPr>
            <w:r>
              <w:rPr>
                <w:rFonts w:ascii="Verdana" w:hAnsi="Verdana" w:cs="Arial Narrow"/>
                <w:b/>
                <w:sz w:val="16"/>
                <w:szCs w:val="16"/>
              </w:rPr>
              <w:t>1 876 806</w:t>
            </w:r>
          </w:p>
        </w:tc>
      </w:tr>
    </w:tbl>
    <w:p w:rsidR="00A65384" w:rsidRPr="00465C3E" w:rsidRDefault="00A65384" w:rsidP="00031248">
      <w:pPr>
        <w:numPr>
          <w:ilvl w:val="12"/>
          <w:numId w:val="0"/>
        </w:numPr>
        <w:rPr>
          <w:rFonts w:ascii="Verdana" w:hAnsi="Verdana" w:cs="Arial"/>
          <w:sz w:val="16"/>
          <w:szCs w:val="16"/>
          <w:highlight w:val="green"/>
        </w:rPr>
        <w:sectPr w:rsidR="00A65384" w:rsidRPr="00465C3E" w:rsidSect="00B22053">
          <w:pgSz w:w="16838" w:h="11906" w:orient="landscape"/>
          <w:pgMar w:top="1418" w:right="1418" w:bottom="1418" w:left="1418" w:header="709" w:footer="709" w:gutter="0"/>
          <w:cols w:space="708"/>
          <w:docGrid w:linePitch="360"/>
        </w:sectPr>
      </w:pPr>
    </w:p>
    <w:p w:rsidR="00D269E1" w:rsidRPr="002A3349" w:rsidRDefault="00D269E1" w:rsidP="00BF000D">
      <w:pPr>
        <w:keepNext/>
        <w:keepLines/>
        <w:numPr>
          <w:ilvl w:val="0"/>
          <w:numId w:val="29"/>
        </w:numPr>
        <w:shd w:val="clear" w:color="auto" w:fill="D9D9D9"/>
        <w:ind w:left="426" w:hanging="426"/>
        <w:jc w:val="left"/>
        <w:rPr>
          <w:rFonts w:ascii="Verdana" w:hAnsi="Verdana" w:cs="Arial"/>
          <w:sz w:val="16"/>
          <w:szCs w:val="16"/>
        </w:rPr>
      </w:pPr>
      <w:r w:rsidRPr="002A3349">
        <w:rPr>
          <w:rFonts w:ascii="Verdana" w:hAnsi="Verdana" w:cs="Arial"/>
          <w:sz w:val="16"/>
          <w:szCs w:val="16"/>
        </w:rPr>
        <w:lastRenderedPageBreak/>
        <w:t>DLHODOBÝ FINANČNÝ MAJETOK (Súvaha r. 021)</w:t>
      </w:r>
    </w:p>
    <w:p w:rsidR="00D269E1" w:rsidRPr="002A3349" w:rsidRDefault="00D269E1" w:rsidP="00D269E1">
      <w:pPr>
        <w:keepNext/>
        <w:keepLines/>
        <w:rPr>
          <w:rFonts w:ascii="Verdana" w:hAnsi="Verdana" w:cs="Arial"/>
          <w:sz w:val="16"/>
          <w:szCs w:val="16"/>
        </w:rPr>
      </w:pPr>
    </w:p>
    <w:p w:rsidR="00D269E1" w:rsidRPr="002A3349" w:rsidRDefault="00D269E1" w:rsidP="00D269E1">
      <w:pPr>
        <w:keepNext/>
        <w:keepLines/>
        <w:rPr>
          <w:rFonts w:ascii="Verdana" w:hAnsi="Verdana" w:cs="Arial"/>
          <w:sz w:val="16"/>
          <w:szCs w:val="16"/>
        </w:rPr>
      </w:pPr>
      <w:r w:rsidRPr="002A3349">
        <w:rPr>
          <w:rFonts w:ascii="Verdana" w:hAnsi="Verdana" w:cs="Arial"/>
          <w:sz w:val="16"/>
          <w:szCs w:val="16"/>
        </w:rPr>
        <w:t>Spoločnosti sa netýka.</w:t>
      </w:r>
    </w:p>
    <w:p w:rsidR="00D269E1" w:rsidRPr="002A3349" w:rsidRDefault="00D269E1" w:rsidP="00D269E1">
      <w:pPr>
        <w:pStyle w:val="Hlavika"/>
        <w:keepNext/>
        <w:keepLines/>
        <w:numPr>
          <w:ilvl w:val="12"/>
          <w:numId w:val="0"/>
        </w:numPr>
        <w:tabs>
          <w:tab w:val="clear" w:pos="4536"/>
          <w:tab w:val="clear" w:pos="9072"/>
        </w:tabs>
        <w:rPr>
          <w:rFonts w:ascii="Verdana" w:hAnsi="Verdana" w:cs="Arial"/>
          <w:sz w:val="16"/>
          <w:szCs w:val="16"/>
        </w:rPr>
      </w:pPr>
    </w:p>
    <w:p w:rsidR="00D269E1" w:rsidRPr="002A3349" w:rsidRDefault="00D269E1" w:rsidP="00BF000D">
      <w:pPr>
        <w:keepNext/>
        <w:keepLines/>
        <w:numPr>
          <w:ilvl w:val="1"/>
          <w:numId w:val="18"/>
        </w:numPr>
        <w:shd w:val="clear" w:color="auto" w:fill="D9D9D9"/>
        <w:ind w:left="426" w:hanging="426"/>
        <w:rPr>
          <w:rFonts w:ascii="Verdana" w:hAnsi="Verdana" w:cs="Arial"/>
          <w:sz w:val="16"/>
          <w:szCs w:val="16"/>
        </w:rPr>
      </w:pPr>
      <w:r w:rsidRPr="002A3349">
        <w:rPr>
          <w:rFonts w:ascii="Verdana" w:hAnsi="Verdana" w:cs="Arial"/>
          <w:sz w:val="16"/>
          <w:szCs w:val="16"/>
        </w:rPr>
        <w:t xml:space="preserve">ÚDAJE O ZÁSOBÁCH (Súvaha r. 034) </w:t>
      </w:r>
    </w:p>
    <w:p w:rsidR="00D269E1" w:rsidRPr="002A3349" w:rsidRDefault="00D269E1" w:rsidP="00D269E1">
      <w:pPr>
        <w:pStyle w:val="Hlavika"/>
        <w:keepNext/>
        <w:keepLines/>
        <w:numPr>
          <w:ilvl w:val="12"/>
          <w:numId w:val="0"/>
        </w:numPr>
        <w:tabs>
          <w:tab w:val="clear" w:pos="4536"/>
          <w:tab w:val="clear" w:pos="9072"/>
        </w:tabs>
        <w:rPr>
          <w:rFonts w:ascii="Verdana" w:hAnsi="Verdana" w:cs="Arial"/>
          <w:sz w:val="16"/>
          <w:szCs w:val="16"/>
        </w:rPr>
      </w:pPr>
    </w:p>
    <w:p w:rsidR="00BD2FCE" w:rsidRDefault="00BD2FCE" w:rsidP="00BD2FCE">
      <w:pPr>
        <w:keepNext/>
        <w:keepLines/>
        <w:rPr>
          <w:rFonts w:ascii="Verdana" w:hAnsi="Verdana" w:cs="Arial"/>
          <w:sz w:val="16"/>
          <w:szCs w:val="16"/>
        </w:rPr>
      </w:pPr>
      <w:r w:rsidRPr="002A3349">
        <w:rPr>
          <w:rFonts w:ascii="Verdana" w:hAnsi="Verdana" w:cs="Arial"/>
          <w:sz w:val="16"/>
          <w:szCs w:val="16"/>
        </w:rPr>
        <w:t>Spoločnosti sa netýka.</w:t>
      </w:r>
      <w:r>
        <w:rPr>
          <w:rFonts w:ascii="Verdana" w:hAnsi="Verdana" w:cs="Arial"/>
          <w:sz w:val="16"/>
          <w:szCs w:val="16"/>
        </w:rPr>
        <w:t xml:space="preserve"> Spoločnosť nevykazuje opravné položky k zásobám.</w:t>
      </w:r>
    </w:p>
    <w:p w:rsidR="00D269E1" w:rsidRPr="007A2815" w:rsidRDefault="00D269E1" w:rsidP="00D269E1">
      <w:pPr>
        <w:keepNext/>
        <w:keepLines/>
        <w:rPr>
          <w:rFonts w:ascii="Verdana" w:hAnsi="Verdana" w:cs="Arial"/>
          <w:sz w:val="16"/>
          <w:szCs w:val="16"/>
        </w:rPr>
      </w:pPr>
    </w:p>
    <w:p w:rsidR="00D269E1" w:rsidRPr="00465C3E" w:rsidRDefault="00D269E1" w:rsidP="00BF000D">
      <w:pPr>
        <w:numPr>
          <w:ilvl w:val="1"/>
          <w:numId w:val="18"/>
        </w:numPr>
        <w:shd w:val="clear" w:color="auto" w:fill="D9D9D9"/>
        <w:ind w:left="426" w:hanging="426"/>
        <w:rPr>
          <w:rFonts w:ascii="Verdana" w:hAnsi="Verdana" w:cs="Arial"/>
          <w:sz w:val="16"/>
          <w:szCs w:val="16"/>
        </w:rPr>
      </w:pPr>
      <w:r w:rsidRPr="007A2815">
        <w:rPr>
          <w:rFonts w:ascii="Verdana" w:hAnsi="Verdana" w:cs="Arial"/>
          <w:sz w:val="16"/>
          <w:szCs w:val="16"/>
        </w:rPr>
        <w:t>ÚDAJE O ZÁKAZKOVEJ</w:t>
      </w:r>
      <w:r w:rsidRPr="00465C3E">
        <w:rPr>
          <w:rFonts w:ascii="Verdana" w:hAnsi="Verdana" w:cs="Arial"/>
          <w:sz w:val="16"/>
          <w:szCs w:val="16"/>
        </w:rPr>
        <w:t xml:space="preserve"> VÝROBE A ZÁKAZKOVEJ VÝSTAVBE NEHNUTEĽNOSTI URČENEJ NA PREDAJ </w:t>
      </w:r>
    </w:p>
    <w:p w:rsidR="00D269E1" w:rsidRPr="00465C3E" w:rsidRDefault="00D269E1" w:rsidP="00D269E1">
      <w:pPr>
        <w:numPr>
          <w:ilvl w:val="12"/>
          <w:numId w:val="0"/>
        </w:numPr>
        <w:rPr>
          <w:rFonts w:ascii="Verdana" w:hAnsi="Verdana" w:cs="Arial"/>
          <w:b/>
          <w:sz w:val="16"/>
          <w:szCs w:val="16"/>
        </w:rPr>
      </w:pPr>
    </w:p>
    <w:p w:rsidR="00D269E1" w:rsidRDefault="00D269E1" w:rsidP="00D269E1">
      <w:pPr>
        <w:pStyle w:val="Zkladntext"/>
        <w:numPr>
          <w:ilvl w:val="12"/>
          <w:numId w:val="0"/>
        </w:numPr>
        <w:rPr>
          <w:rFonts w:ascii="Verdana" w:hAnsi="Verdana" w:cs="Arial"/>
          <w:sz w:val="16"/>
          <w:szCs w:val="16"/>
        </w:rPr>
      </w:pPr>
      <w:r w:rsidRPr="00465C3E">
        <w:rPr>
          <w:rFonts w:ascii="Verdana" w:hAnsi="Verdana" w:cs="Arial"/>
          <w:sz w:val="16"/>
          <w:szCs w:val="16"/>
        </w:rPr>
        <w:t xml:space="preserve">Spoločnosť o zákazkovej výrobe neúčtuje. </w:t>
      </w:r>
    </w:p>
    <w:p w:rsidR="00E971F8" w:rsidRPr="00465C3E" w:rsidRDefault="00E971F8" w:rsidP="00E971F8">
      <w:pPr>
        <w:pStyle w:val="Zkladntext"/>
        <w:rPr>
          <w:rFonts w:ascii="Verdana" w:hAnsi="Verdana" w:cs="Arial"/>
          <w:b/>
          <w:sz w:val="16"/>
          <w:szCs w:val="16"/>
        </w:rPr>
      </w:pPr>
    </w:p>
    <w:p w:rsidR="00031248" w:rsidRPr="00465C3E" w:rsidRDefault="00F14C43" w:rsidP="00F14C43">
      <w:pPr>
        <w:shd w:val="clear" w:color="auto" w:fill="D9D9D9"/>
        <w:rPr>
          <w:rFonts w:ascii="Verdana" w:hAnsi="Verdana" w:cs="Arial"/>
          <w:sz w:val="16"/>
          <w:szCs w:val="16"/>
        </w:rPr>
      </w:pPr>
      <w:r>
        <w:rPr>
          <w:rFonts w:ascii="Verdana" w:hAnsi="Verdana" w:cs="Arial"/>
          <w:sz w:val="16"/>
          <w:szCs w:val="16"/>
        </w:rPr>
        <w:t>1.</w:t>
      </w:r>
      <w:r w:rsidR="00D269E1">
        <w:rPr>
          <w:rFonts w:ascii="Verdana" w:hAnsi="Verdana" w:cs="Arial"/>
          <w:sz w:val="16"/>
          <w:szCs w:val="16"/>
        </w:rPr>
        <w:t>5</w:t>
      </w:r>
      <w:r>
        <w:rPr>
          <w:rFonts w:ascii="Verdana" w:hAnsi="Verdana" w:cs="Arial"/>
          <w:sz w:val="16"/>
          <w:szCs w:val="16"/>
        </w:rPr>
        <w:t xml:space="preserve">  </w:t>
      </w:r>
      <w:r w:rsidR="00031248" w:rsidRPr="00465C3E">
        <w:rPr>
          <w:rFonts w:ascii="Verdana" w:hAnsi="Verdana" w:cs="Arial"/>
          <w:sz w:val="16"/>
          <w:szCs w:val="16"/>
        </w:rPr>
        <w:t>ÚDAJE O</w:t>
      </w:r>
      <w:r w:rsidR="005728EF" w:rsidRPr="00465C3E">
        <w:rPr>
          <w:rFonts w:ascii="Verdana" w:hAnsi="Verdana" w:cs="Arial"/>
          <w:sz w:val="16"/>
          <w:szCs w:val="16"/>
        </w:rPr>
        <w:t xml:space="preserve"> </w:t>
      </w:r>
      <w:r w:rsidR="00031248" w:rsidRPr="00465C3E">
        <w:rPr>
          <w:rFonts w:ascii="Verdana" w:hAnsi="Verdana" w:cs="Arial"/>
          <w:sz w:val="16"/>
          <w:szCs w:val="16"/>
        </w:rPr>
        <w:t xml:space="preserve">POHĽADÁVKACH (Súvaha r. </w:t>
      </w:r>
      <w:r w:rsidR="00096903" w:rsidRPr="00465C3E">
        <w:rPr>
          <w:rFonts w:ascii="Verdana" w:hAnsi="Verdana" w:cs="Arial"/>
          <w:sz w:val="16"/>
          <w:szCs w:val="16"/>
        </w:rPr>
        <w:t xml:space="preserve">041 </w:t>
      </w:r>
      <w:r w:rsidR="00031248" w:rsidRPr="00465C3E">
        <w:rPr>
          <w:rFonts w:ascii="Verdana" w:hAnsi="Verdana" w:cs="Arial"/>
          <w:sz w:val="16"/>
          <w:szCs w:val="16"/>
        </w:rPr>
        <w:t xml:space="preserve">a r. </w:t>
      </w:r>
      <w:r w:rsidR="00096903" w:rsidRPr="00465C3E">
        <w:rPr>
          <w:rFonts w:ascii="Verdana" w:hAnsi="Verdana" w:cs="Arial"/>
          <w:sz w:val="16"/>
          <w:szCs w:val="16"/>
        </w:rPr>
        <w:t>053</w:t>
      </w:r>
      <w:r w:rsidR="00031248" w:rsidRPr="00465C3E">
        <w:rPr>
          <w:rFonts w:ascii="Verdana" w:hAnsi="Verdana" w:cs="Arial"/>
          <w:sz w:val="16"/>
          <w:szCs w:val="16"/>
        </w:rPr>
        <w:t>)</w:t>
      </w:r>
    </w:p>
    <w:p w:rsidR="00031248" w:rsidRPr="00465C3E" w:rsidRDefault="00031248" w:rsidP="00031248">
      <w:pPr>
        <w:rPr>
          <w:rFonts w:ascii="Verdana" w:hAnsi="Verdana" w:cs="Arial"/>
          <w:sz w:val="16"/>
          <w:szCs w:val="16"/>
          <w:highlight w:val="green"/>
        </w:rPr>
      </w:pPr>
    </w:p>
    <w:p w:rsidR="00031248" w:rsidRPr="00465C3E" w:rsidRDefault="00031248" w:rsidP="00BA5871">
      <w:pPr>
        <w:numPr>
          <w:ilvl w:val="0"/>
          <w:numId w:val="10"/>
        </w:numPr>
        <w:rPr>
          <w:rFonts w:ascii="Verdana" w:hAnsi="Verdana" w:cs="Arial"/>
          <w:b/>
          <w:color w:val="000000"/>
          <w:sz w:val="16"/>
          <w:szCs w:val="16"/>
        </w:rPr>
      </w:pPr>
      <w:r w:rsidRPr="00465C3E">
        <w:rPr>
          <w:rFonts w:ascii="Verdana" w:hAnsi="Verdana" w:cs="Arial"/>
          <w:b/>
          <w:color w:val="000000"/>
          <w:sz w:val="16"/>
          <w:szCs w:val="16"/>
        </w:rPr>
        <w:t>Prehľad o opravných položkách</w:t>
      </w:r>
      <w:r w:rsidR="0033339E" w:rsidRPr="00465C3E">
        <w:rPr>
          <w:rFonts w:ascii="Verdana" w:hAnsi="Verdana" w:cs="Arial"/>
          <w:b/>
          <w:color w:val="000000"/>
          <w:sz w:val="16"/>
          <w:szCs w:val="16"/>
        </w:rPr>
        <w:t xml:space="preserve"> </w:t>
      </w:r>
    </w:p>
    <w:p w:rsidR="00BC1BD7" w:rsidRPr="00465C3E" w:rsidRDefault="00BC1BD7" w:rsidP="00BC1BD7">
      <w:pPr>
        <w:rPr>
          <w:rFonts w:ascii="Verdana" w:hAnsi="Verdana" w:cs="Arial"/>
          <w:b/>
          <w:color w:val="00000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1922"/>
        <w:gridCol w:w="1282"/>
        <w:gridCol w:w="1139"/>
        <w:gridCol w:w="1709"/>
        <w:gridCol w:w="1852"/>
        <w:gridCol w:w="1306"/>
      </w:tblGrid>
      <w:tr w:rsidR="00BC1BD7" w:rsidRPr="00465C3E">
        <w:trPr>
          <w:jc w:val="center"/>
        </w:trPr>
        <w:tc>
          <w:tcPr>
            <w:tcW w:w="1922" w:type="dxa"/>
            <w:vMerge w:val="restart"/>
            <w:tcBorders>
              <w:top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w:t>
            </w:r>
          </w:p>
        </w:tc>
        <w:tc>
          <w:tcPr>
            <w:tcW w:w="7288" w:type="dxa"/>
            <w:gridSpan w:val="5"/>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Bežné účtovné obdobie</w:t>
            </w:r>
          </w:p>
        </w:tc>
      </w:tr>
      <w:tr w:rsidR="00BC1BD7" w:rsidRPr="00465C3E">
        <w:trPr>
          <w:jc w:val="center"/>
        </w:trPr>
        <w:tc>
          <w:tcPr>
            <w:tcW w:w="1922" w:type="dxa"/>
            <w:vMerge/>
            <w:tcBorders>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p>
        </w:tc>
        <w:tc>
          <w:tcPr>
            <w:tcW w:w="1282"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začiatku účtovného obdobia</w:t>
            </w:r>
          </w:p>
        </w:tc>
        <w:tc>
          <w:tcPr>
            <w:tcW w:w="113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Tvorba</w:t>
            </w:r>
          </w:p>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OP</w:t>
            </w:r>
          </w:p>
        </w:tc>
        <w:tc>
          <w:tcPr>
            <w:tcW w:w="1709"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Zúčtovanie OP z dôvodu zániku opodstatnenosti</w:t>
            </w:r>
          </w:p>
        </w:tc>
        <w:tc>
          <w:tcPr>
            <w:tcW w:w="1852"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 xml:space="preserve">Zúčtovanie OP z dôvodu vyradenia majetku </w:t>
            </w:r>
            <w:r w:rsidRPr="00465C3E">
              <w:rPr>
                <w:rFonts w:ascii="Verdana" w:hAnsi="Verdana"/>
                <w:b w:val="0"/>
                <w:i/>
                <w:sz w:val="16"/>
                <w:szCs w:val="16"/>
              </w:rPr>
              <w:br/>
              <w:t>z účtovníctva</w:t>
            </w:r>
          </w:p>
        </w:tc>
        <w:tc>
          <w:tcPr>
            <w:tcW w:w="1306"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Stav OP na konci účtovného obdobia</w:t>
            </w:r>
          </w:p>
        </w:tc>
      </w:tr>
      <w:tr w:rsidR="00BC1BD7" w:rsidRPr="00465C3E">
        <w:trPr>
          <w:jc w:val="center"/>
        </w:trPr>
        <w:tc>
          <w:tcPr>
            <w:tcW w:w="1922" w:type="dxa"/>
            <w:tcBorders>
              <w:top w:val="nil"/>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a</w:t>
            </w:r>
          </w:p>
        </w:tc>
        <w:tc>
          <w:tcPr>
            <w:tcW w:w="1282"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b</w:t>
            </w:r>
          </w:p>
        </w:tc>
        <w:tc>
          <w:tcPr>
            <w:tcW w:w="113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c</w:t>
            </w:r>
          </w:p>
        </w:tc>
        <w:tc>
          <w:tcPr>
            <w:tcW w:w="1709"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d</w:t>
            </w:r>
          </w:p>
        </w:tc>
        <w:tc>
          <w:tcPr>
            <w:tcW w:w="1852"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e</w:t>
            </w:r>
          </w:p>
        </w:tc>
        <w:tc>
          <w:tcPr>
            <w:tcW w:w="1306"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cs="Arial"/>
                <w:b w:val="0"/>
                <w:i/>
                <w:sz w:val="16"/>
                <w:szCs w:val="16"/>
              </w:rPr>
            </w:pPr>
            <w:r w:rsidRPr="00465C3E">
              <w:rPr>
                <w:rFonts w:ascii="Verdana" w:hAnsi="Verdana" w:cs="Arial"/>
                <w:b w:val="0"/>
                <w:i/>
                <w:sz w:val="16"/>
                <w:szCs w:val="16"/>
              </w:rPr>
              <w:t>f</w:t>
            </w:r>
          </w:p>
        </w:tc>
      </w:tr>
      <w:tr w:rsidR="00B866B1" w:rsidRPr="00465C3E" w:rsidTr="0091217F">
        <w:trPr>
          <w:jc w:val="center"/>
        </w:trPr>
        <w:tc>
          <w:tcPr>
            <w:tcW w:w="1922" w:type="dxa"/>
            <w:tcBorders>
              <w:top w:val="single" w:sz="12" w:space="0" w:color="auto"/>
              <w:bottom w:val="single" w:sz="6" w:space="0" w:color="auto"/>
              <w:right w:val="single" w:sz="12" w:space="0" w:color="auto"/>
            </w:tcBorders>
            <w:vAlign w:val="center"/>
          </w:tcPr>
          <w:p w:rsidR="00B866B1" w:rsidRPr="00465C3E" w:rsidRDefault="00B866B1" w:rsidP="00B866B1">
            <w:pPr>
              <w:jc w:val="left"/>
              <w:rPr>
                <w:rFonts w:ascii="Verdana" w:hAnsi="Verdana" w:cs="Arial"/>
                <w:sz w:val="16"/>
                <w:szCs w:val="16"/>
              </w:rPr>
            </w:pPr>
            <w:r w:rsidRPr="00465C3E">
              <w:rPr>
                <w:rFonts w:ascii="Verdana" w:hAnsi="Verdana" w:cs="Arial"/>
                <w:sz w:val="16"/>
                <w:szCs w:val="16"/>
              </w:rPr>
              <w:t xml:space="preserve">Pohľadávky z obchodného styku </w:t>
            </w:r>
          </w:p>
        </w:tc>
        <w:tc>
          <w:tcPr>
            <w:tcW w:w="1282" w:type="dxa"/>
            <w:tcBorders>
              <w:top w:val="single" w:sz="12" w:space="0" w:color="auto"/>
              <w:bottom w:val="single" w:sz="6" w:space="0" w:color="auto"/>
            </w:tcBorders>
            <w:vAlign w:val="center"/>
          </w:tcPr>
          <w:p w:rsidR="00B866B1" w:rsidRPr="00465C3E" w:rsidRDefault="009600B2" w:rsidP="00B866B1">
            <w:pPr>
              <w:jc w:val="right"/>
              <w:rPr>
                <w:rFonts w:ascii="Verdana" w:hAnsi="Verdana" w:cs="Arial"/>
                <w:sz w:val="16"/>
                <w:szCs w:val="16"/>
              </w:rPr>
            </w:pPr>
            <w:r>
              <w:rPr>
                <w:rFonts w:ascii="Verdana" w:hAnsi="Verdana" w:cs="Arial"/>
                <w:sz w:val="16"/>
                <w:szCs w:val="16"/>
              </w:rPr>
              <w:t>36 010</w:t>
            </w:r>
          </w:p>
        </w:tc>
        <w:tc>
          <w:tcPr>
            <w:tcW w:w="1139" w:type="dxa"/>
            <w:tcBorders>
              <w:top w:val="single" w:sz="12" w:space="0" w:color="auto"/>
              <w:bottom w:val="single" w:sz="6" w:space="0" w:color="auto"/>
            </w:tcBorders>
            <w:vAlign w:val="center"/>
          </w:tcPr>
          <w:p w:rsidR="00B866B1" w:rsidRPr="00465C3E" w:rsidRDefault="009600B2" w:rsidP="00B866B1">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12" w:space="0" w:color="auto"/>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852" w:type="dxa"/>
            <w:tcBorders>
              <w:top w:val="single" w:sz="12" w:space="0" w:color="auto"/>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306" w:type="dxa"/>
            <w:tcBorders>
              <w:top w:val="single" w:sz="12" w:space="0" w:color="auto"/>
              <w:bottom w:val="single" w:sz="6" w:space="0" w:color="auto"/>
            </w:tcBorders>
            <w:vAlign w:val="center"/>
          </w:tcPr>
          <w:p w:rsidR="00B866B1" w:rsidRPr="00465C3E" w:rsidRDefault="00347E0E" w:rsidP="00B866B1">
            <w:pPr>
              <w:jc w:val="right"/>
              <w:rPr>
                <w:rFonts w:ascii="Verdana" w:hAnsi="Verdana" w:cs="Arial"/>
                <w:sz w:val="16"/>
                <w:szCs w:val="16"/>
              </w:rPr>
            </w:pPr>
            <w:r>
              <w:rPr>
                <w:rFonts w:ascii="Verdana" w:hAnsi="Verdana" w:cs="Arial"/>
                <w:sz w:val="16"/>
                <w:szCs w:val="16"/>
              </w:rPr>
              <w:t>36 010</w:t>
            </w:r>
          </w:p>
        </w:tc>
      </w:tr>
      <w:tr w:rsidR="00B866B1" w:rsidRPr="00465C3E" w:rsidTr="0091217F">
        <w:trPr>
          <w:jc w:val="center"/>
        </w:trPr>
        <w:tc>
          <w:tcPr>
            <w:tcW w:w="1922" w:type="dxa"/>
            <w:tcBorders>
              <w:top w:val="single" w:sz="6" w:space="0" w:color="auto"/>
              <w:right w:val="single" w:sz="12" w:space="0" w:color="auto"/>
            </w:tcBorders>
            <w:vAlign w:val="center"/>
          </w:tcPr>
          <w:p w:rsidR="00B866B1" w:rsidRPr="00465C3E" w:rsidRDefault="00B866B1" w:rsidP="00B866B1">
            <w:pPr>
              <w:jc w:val="left"/>
              <w:rPr>
                <w:rFonts w:ascii="Verdana" w:hAnsi="Verdana" w:cs="Arial"/>
                <w:sz w:val="16"/>
                <w:szCs w:val="16"/>
              </w:rPr>
            </w:pPr>
            <w:r w:rsidRPr="00465C3E">
              <w:rPr>
                <w:rFonts w:ascii="Verdana" w:hAnsi="Verdana" w:cs="Arial"/>
                <w:sz w:val="16"/>
                <w:szCs w:val="16"/>
              </w:rPr>
              <w:t xml:space="preserve">Pohľadávky voči DÚJ a MÚJ </w:t>
            </w:r>
          </w:p>
        </w:tc>
        <w:tc>
          <w:tcPr>
            <w:tcW w:w="1282" w:type="dxa"/>
            <w:tcBorders>
              <w:top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c>
          <w:tcPr>
            <w:tcW w:w="1139" w:type="dxa"/>
            <w:tcBorders>
              <w:top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852" w:type="dxa"/>
            <w:tcBorders>
              <w:top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306" w:type="dxa"/>
            <w:tcBorders>
              <w:top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r>
      <w:tr w:rsidR="00B866B1" w:rsidRPr="00465C3E" w:rsidTr="0091217F">
        <w:trPr>
          <w:jc w:val="center"/>
        </w:trPr>
        <w:tc>
          <w:tcPr>
            <w:tcW w:w="1922" w:type="dxa"/>
            <w:tcBorders>
              <w:bottom w:val="single" w:sz="6" w:space="0" w:color="auto"/>
              <w:right w:val="single" w:sz="12" w:space="0" w:color="auto"/>
            </w:tcBorders>
            <w:vAlign w:val="center"/>
          </w:tcPr>
          <w:p w:rsidR="00B866B1" w:rsidRPr="00465C3E" w:rsidRDefault="00B866B1" w:rsidP="00B866B1">
            <w:pPr>
              <w:jc w:val="left"/>
              <w:rPr>
                <w:rFonts w:ascii="Verdana" w:hAnsi="Verdana" w:cs="Arial"/>
                <w:sz w:val="16"/>
                <w:szCs w:val="16"/>
              </w:rPr>
            </w:pPr>
            <w:r w:rsidRPr="00465C3E">
              <w:rPr>
                <w:rFonts w:ascii="Verdana" w:hAnsi="Verdana" w:cs="Arial"/>
                <w:sz w:val="16"/>
                <w:szCs w:val="16"/>
              </w:rPr>
              <w:t xml:space="preserve">Ostatné pohľadávky v rámci </w:t>
            </w:r>
            <w:proofErr w:type="spellStart"/>
            <w:r w:rsidRPr="00465C3E">
              <w:rPr>
                <w:rFonts w:ascii="Verdana" w:hAnsi="Verdana" w:cs="Arial"/>
                <w:sz w:val="16"/>
                <w:szCs w:val="16"/>
              </w:rPr>
              <w:t>kons</w:t>
            </w:r>
            <w:proofErr w:type="spellEnd"/>
            <w:r w:rsidRPr="00465C3E">
              <w:rPr>
                <w:rFonts w:ascii="Verdana" w:hAnsi="Verdana" w:cs="Arial"/>
                <w:sz w:val="16"/>
                <w:szCs w:val="16"/>
              </w:rPr>
              <w:t>. celku</w:t>
            </w:r>
          </w:p>
        </w:tc>
        <w:tc>
          <w:tcPr>
            <w:tcW w:w="1282" w:type="dxa"/>
            <w:tcBorders>
              <w:bottom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c>
          <w:tcPr>
            <w:tcW w:w="1139" w:type="dxa"/>
            <w:tcBorders>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709" w:type="dxa"/>
            <w:tcBorders>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852" w:type="dxa"/>
            <w:tcBorders>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306" w:type="dxa"/>
            <w:tcBorders>
              <w:bottom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r>
      <w:tr w:rsidR="00B866B1" w:rsidRPr="00465C3E" w:rsidTr="0091217F">
        <w:trPr>
          <w:jc w:val="center"/>
        </w:trPr>
        <w:tc>
          <w:tcPr>
            <w:tcW w:w="1922" w:type="dxa"/>
            <w:tcBorders>
              <w:top w:val="single" w:sz="6" w:space="0" w:color="auto"/>
              <w:bottom w:val="single" w:sz="6" w:space="0" w:color="auto"/>
              <w:right w:val="single" w:sz="12" w:space="0" w:color="auto"/>
            </w:tcBorders>
            <w:vAlign w:val="center"/>
          </w:tcPr>
          <w:p w:rsidR="00B866B1" w:rsidRPr="00465C3E" w:rsidRDefault="00B866B1" w:rsidP="00B866B1">
            <w:pPr>
              <w:jc w:val="left"/>
              <w:rPr>
                <w:rFonts w:ascii="Verdana" w:hAnsi="Verdana" w:cs="Arial"/>
                <w:sz w:val="16"/>
                <w:szCs w:val="16"/>
              </w:rPr>
            </w:pPr>
            <w:r w:rsidRPr="00465C3E">
              <w:rPr>
                <w:rFonts w:ascii="Verdana" w:hAnsi="Verdana" w:cs="Arial"/>
                <w:sz w:val="16"/>
                <w:szCs w:val="16"/>
              </w:rPr>
              <w:t>Pohľadávky voči spoločníkom, členom a združeniu</w:t>
            </w:r>
          </w:p>
        </w:tc>
        <w:tc>
          <w:tcPr>
            <w:tcW w:w="1282" w:type="dxa"/>
            <w:tcBorders>
              <w:top w:val="single" w:sz="6" w:space="0" w:color="auto"/>
              <w:bottom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c>
          <w:tcPr>
            <w:tcW w:w="1139" w:type="dxa"/>
            <w:tcBorders>
              <w:top w:val="single" w:sz="6" w:space="0" w:color="auto"/>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6" w:space="0" w:color="auto"/>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852" w:type="dxa"/>
            <w:tcBorders>
              <w:top w:val="single" w:sz="6" w:space="0" w:color="auto"/>
              <w:bottom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306" w:type="dxa"/>
            <w:tcBorders>
              <w:top w:val="single" w:sz="6" w:space="0" w:color="auto"/>
              <w:bottom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r>
      <w:tr w:rsidR="00B866B1" w:rsidRPr="00465C3E" w:rsidTr="0091217F">
        <w:trPr>
          <w:jc w:val="center"/>
        </w:trPr>
        <w:tc>
          <w:tcPr>
            <w:tcW w:w="1922" w:type="dxa"/>
            <w:tcBorders>
              <w:top w:val="single" w:sz="6" w:space="0" w:color="auto"/>
              <w:right w:val="single" w:sz="12" w:space="0" w:color="auto"/>
            </w:tcBorders>
            <w:vAlign w:val="center"/>
          </w:tcPr>
          <w:p w:rsidR="00B866B1" w:rsidRPr="00465C3E" w:rsidRDefault="00B866B1" w:rsidP="00B866B1">
            <w:pPr>
              <w:jc w:val="left"/>
              <w:rPr>
                <w:rFonts w:ascii="Verdana" w:hAnsi="Verdana" w:cs="Arial"/>
                <w:sz w:val="16"/>
                <w:szCs w:val="16"/>
              </w:rPr>
            </w:pPr>
            <w:r w:rsidRPr="00465C3E">
              <w:rPr>
                <w:rFonts w:ascii="Verdana" w:hAnsi="Verdana" w:cs="Arial"/>
                <w:sz w:val="16"/>
                <w:szCs w:val="16"/>
              </w:rPr>
              <w:t>Iné pohľadávky</w:t>
            </w:r>
          </w:p>
        </w:tc>
        <w:tc>
          <w:tcPr>
            <w:tcW w:w="1282" w:type="dxa"/>
            <w:tcBorders>
              <w:top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c>
          <w:tcPr>
            <w:tcW w:w="1139" w:type="dxa"/>
            <w:tcBorders>
              <w:top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709" w:type="dxa"/>
            <w:tcBorders>
              <w:top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852" w:type="dxa"/>
            <w:tcBorders>
              <w:top w:val="single" w:sz="6" w:space="0" w:color="auto"/>
            </w:tcBorders>
            <w:vAlign w:val="center"/>
          </w:tcPr>
          <w:p w:rsidR="00B866B1" w:rsidRPr="00465C3E" w:rsidRDefault="00B866B1" w:rsidP="00B866B1">
            <w:pPr>
              <w:spacing w:line="360" w:lineRule="auto"/>
              <w:jc w:val="right"/>
              <w:rPr>
                <w:rFonts w:ascii="Verdana" w:hAnsi="Verdana" w:cs="Arial"/>
                <w:sz w:val="16"/>
                <w:szCs w:val="16"/>
              </w:rPr>
            </w:pPr>
            <w:r>
              <w:rPr>
                <w:rFonts w:ascii="Verdana" w:hAnsi="Verdana" w:cs="Arial"/>
                <w:sz w:val="16"/>
                <w:szCs w:val="16"/>
              </w:rPr>
              <w:t>0</w:t>
            </w:r>
          </w:p>
        </w:tc>
        <w:tc>
          <w:tcPr>
            <w:tcW w:w="1306" w:type="dxa"/>
            <w:tcBorders>
              <w:top w:val="single" w:sz="6" w:space="0" w:color="auto"/>
            </w:tcBorders>
            <w:vAlign w:val="center"/>
          </w:tcPr>
          <w:p w:rsidR="00B866B1" w:rsidRPr="00465C3E" w:rsidRDefault="00B866B1" w:rsidP="00B866B1">
            <w:pPr>
              <w:jc w:val="right"/>
              <w:rPr>
                <w:rFonts w:ascii="Verdana" w:hAnsi="Verdana" w:cs="Arial"/>
                <w:sz w:val="16"/>
                <w:szCs w:val="16"/>
              </w:rPr>
            </w:pPr>
            <w:r>
              <w:rPr>
                <w:rFonts w:ascii="Verdana" w:hAnsi="Verdana" w:cs="Arial"/>
                <w:sz w:val="16"/>
                <w:szCs w:val="16"/>
              </w:rPr>
              <w:t>0</w:t>
            </w:r>
          </w:p>
        </w:tc>
      </w:tr>
      <w:tr w:rsidR="00B866B1" w:rsidRPr="00465C3E" w:rsidTr="0091217F">
        <w:trPr>
          <w:jc w:val="center"/>
        </w:trPr>
        <w:tc>
          <w:tcPr>
            <w:tcW w:w="1922" w:type="dxa"/>
            <w:tcBorders>
              <w:bottom w:val="single" w:sz="12" w:space="0" w:color="auto"/>
              <w:right w:val="single" w:sz="12" w:space="0" w:color="auto"/>
            </w:tcBorders>
            <w:vAlign w:val="center"/>
          </w:tcPr>
          <w:p w:rsidR="00B866B1" w:rsidRPr="00465C3E" w:rsidRDefault="00B866B1" w:rsidP="00B866B1">
            <w:pPr>
              <w:jc w:val="left"/>
              <w:rPr>
                <w:rFonts w:ascii="Verdana" w:hAnsi="Verdana" w:cs="Arial"/>
                <w:b/>
                <w:sz w:val="16"/>
                <w:szCs w:val="16"/>
              </w:rPr>
            </w:pPr>
            <w:r w:rsidRPr="00465C3E">
              <w:rPr>
                <w:rFonts w:ascii="Verdana" w:hAnsi="Verdana" w:cs="Arial"/>
                <w:b/>
                <w:sz w:val="16"/>
                <w:szCs w:val="16"/>
              </w:rPr>
              <w:t>Pohľadávky spolu</w:t>
            </w:r>
          </w:p>
        </w:tc>
        <w:tc>
          <w:tcPr>
            <w:tcW w:w="1282" w:type="dxa"/>
            <w:tcBorders>
              <w:bottom w:val="single" w:sz="12" w:space="0" w:color="auto"/>
            </w:tcBorders>
            <w:vAlign w:val="center"/>
          </w:tcPr>
          <w:p w:rsidR="00B866B1" w:rsidRPr="00465C3E" w:rsidRDefault="009600B2" w:rsidP="00B866B1">
            <w:pPr>
              <w:jc w:val="right"/>
              <w:rPr>
                <w:rFonts w:ascii="Verdana" w:hAnsi="Verdana" w:cs="Arial"/>
                <w:b/>
                <w:sz w:val="16"/>
                <w:szCs w:val="16"/>
              </w:rPr>
            </w:pPr>
            <w:r>
              <w:rPr>
                <w:rFonts w:ascii="Verdana" w:hAnsi="Verdana" w:cs="Arial"/>
                <w:b/>
                <w:sz w:val="16"/>
                <w:szCs w:val="16"/>
              </w:rPr>
              <w:t>36 010</w:t>
            </w:r>
          </w:p>
        </w:tc>
        <w:tc>
          <w:tcPr>
            <w:tcW w:w="1139" w:type="dxa"/>
            <w:tcBorders>
              <w:bottom w:val="single" w:sz="12" w:space="0" w:color="auto"/>
            </w:tcBorders>
            <w:vAlign w:val="center"/>
          </w:tcPr>
          <w:p w:rsidR="00B866B1" w:rsidRPr="00465C3E" w:rsidRDefault="009600B2" w:rsidP="00B866B1">
            <w:pPr>
              <w:spacing w:line="360" w:lineRule="auto"/>
              <w:jc w:val="right"/>
              <w:rPr>
                <w:rFonts w:ascii="Verdana" w:hAnsi="Verdana" w:cs="Arial"/>
                <w:b/>
                <w:sz w:val="16"/>
                <w:szCs w:val="16"/>
              </w:rPr>
            </w:pPr>
            <w:r>
              <w:rPr>
                <w:rFonts w:ascii="Verdana" w:hAnsi="Verdana" w:cs="Arial"/>
                <w:b/>
                <w:sz w:val="16"/>
                <w:szCs w:val="16"/>
              </w:rPr>
              <w:t>0</w:t>
            </w:r>
          </w:p>
        </w:tc>
        <w:tc>
          <w:tcPr>
            <w:tcW w:w="1709" w:type="dxa"/>
            <w:tcBorders>
              <w:bottom w:val="single" w:sz="12" w:space="0" w:color="auto"/>
            </w:tcBorders>
            <w:vAlign w:val="center"/>
          </w:tcPr>
          <w:p w:rsidR="00B866B1" w:rsidRPr="00465C3E" w:rsidRDefault="00B866B1" w:rsidP="00B866B1">
            <w:pPr>
              <w:spacing w:line="360" w:lineRule="auto"/>
              <w:jc w:val="right"/>
              <w:rPr>
                <w:rFonts w:ascii="Verdana" w:hAnsi="Verdana" w:cs="Arial"/>
                <w:b/>
                <w:sz w:val="16"/>
                <w:szCs w:val="16"/>
              </w:rPr>
            </w:pPr>
            <w:r>
              <w:rPr>
                <w:rFonts w:ascii="Verdana" w:hAnsi="Verdana" w:cs="Arial"/>
                <w:b/>
                <w:sz w:val="16"/>
                <w:szCs w:val="16"/>
              </w:rPr>
              <w:t>0</w:t>
            </w:r>
          </w:p>
        </w:tc>
        <w:tc>
          <w:tcPr>
            <w:tcW w:w="1852" w:type="dxa"/>
            <w:tcBorders>
              <w:bottom w:val="single" w:sz="12" w:space="0" w:color="auto"/>
            </w:tcBorders>
            <w:vAlign w:val="center"/>
          </w:tcPr>
          <w:p w:rsidR="00B866B1" w:rsidRPr="00465C3E" w:rsidRDefault="00B866B1" w:rsidP="00B866B1">
            <w:pPr>
              <w:spacing w:line="360" w:lineRule="auto"/>
              <w:jc w:val="right"/>
              <w:rPr>
                <w:rFonts w:ascii="Verdana" w:hAnsi="Verdana" w:cs="Arial"/>
                <w:b/>
                <w:sz w:val="16"/>
                <w:szCs w:val="16"/>
              </w:rPr>
            </w:pPr>
            <w:r>
              <w:rPr>
                <w:rFonts w:ascii="Verdana" w:hAnsi="Verdana" w:cs="Arial"/>
                <w:b/>
                <w:sz w:val="16"/>
                <w:szCs w:val="16"/>
              </w:rPr>
              <w:t>0</w:t>
            </w:r>
          </w:p>
        </w:tc>
        <w:tc>
          <w:tcPr>
            <w:tcW w:w="1306" w:type="dxa"/>
            <w:tcBorders>
              <w:bottom w:val="single" w:sz="12" w:space="0" w:color="auto"/>
            </w:tcBorders>
            <w:vAlign w:val="center"/>
          </w:tcPr>
          <w:p w:rsidR="00B866B1" w:rsidRPr="00465C3E" w:rsidRDefault="00347E0E" w:rsidP="00B866B1">
            <w:pPr>
              <w:jc w:val="right"/>
              <w:rPr>
                <w:rFonts w:ascii="Verdana" w:hAnsi="Verdana" w:cs="Arial"/>
                <w:b/>
                <w:sz w:val="16"/>
                <w:szCs w:val="16"/>
              </w:rPr>
            </w:pPr>
            <w:r>
              <w:rPr>
                <w:rFonts w:ascii="Verdana" w:hAnsi="Verdana" w:cs="Arial"/>
                <w:b/>
                <w:sz w:val="16"/>
                <w:szCs w:val="16"/>
              </w:rPr>
              <w:t>36 010</w:t>
            </w:r>
          </w:p>
        </w:tc>
      </w:tr>
    </w:tbl>
    <w:p w:rsidR="00031248" w:rsidRPr="00465C3E" w:rsidRDefault="00031248" w:rsidP="00031248">
      <w:pPr>
        <w:pStyle w:val="Zkladntext"/>
        <w:numPr>
          <w:ilvl w:val="12"/>
          <w:numId w:val="0"/>
        </w:numPr>
        <w:rPr>
          <w:rFonts w:ascii="Verdana" w:hAnsi="Verdana" w:cs="Arial"/>
          <w:sz w:val="16"/>
          <w:szCs w:val="16"/>
        </w:rPr>
      </w:pPr>
    </w:p>
    <w:p w:rsidR="00031248" w:rsidRPr="00465C3E" w:rsidRDefault="00031248" w:rsidP="00BA5871">
      <w:pPr>
        <w:numPr>
          <w:ilvl w:val="0"/>
          <w:numId w:val="10"/>
        </w:numPr>
        <w:rPr>
          <w:rFonts w:ascii="Verdana" w:hAnsi="Verdana" w:cs="Arial"/>
          <w:b/>
          <w:sz w:val="16"/>
          <w:szCs w:val="16"/>
        </w:rPr>
      </w:pPr>
      <w:r w:rsidRPr="00465C3E">
        <w:rPr>
          <w:rFonts w:ascii="Verdana" w:hAnsi="Verdana" w:cs="Arial"/>
          <w:b/>
          <w:sz w:val="16"/>
          <w:szCs w:val="16"/>
        </w:rPr>
        <w:t>Veková štruktúra pohľadávok</w:t>
      </w:r>
    </w:p>
    <w:p w:rsidR="00BC1BD7" w:rsidRPr="00465C3E" w:rsidRDefault="00BC1BD7" w:rsidP="00BC1BD7">
      <w:pPr>
        <w:rPr>
          <w:rFonts w:ascii="Verdana" w:hAnsi="Verdana" w:cs="Arial"/>
          <w:b/>
          <w:sz w:val="16"/>
          <w:szCs w:val="16"/>
        </w:rPr>
      </w:pPr>
    </w:p>
    <w:tbl>
      <w:tblPr>
        <w:tblW w:w="5037"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191"/>
        <w:gridCol w:w="2051"/>
        <w:gridCol w:w="2051"/>
        <w:gridCol w:w="2062"/>
      </w:tblGrid>
      <w:tr w:rsidR="00BC1BD7" w:rsidRPr="00465C3E" w:rsidTr="00454FD2">
        <w:trPr>
          <w:trHeight w:val="186"/>
          <w:jc w:val="center"/>
        </w:trPr>
        <w:tc>
          <w:tcPr>
            <w:tcW w:w="3106" w:type="dxa"/>
            <w:tcBorders>
              <w:top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Názov položky</w:t>
            </w:r>
          </w:p>
        </w:tc>
        <w:tc>
          <w:tcPr>
            <w:tcW w:w="1997"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V lehote splatnosti</w:t>
            </w:r>
          </w:p>
        </w:tc>
        <w:tc>
          <w:tcPr>
            <w:tcW w:w="1997" w:type="dxa"/>
            <w:tcBorders>
              <w:top w:val="single" w:sz="12" w:space="0" w:color="auto"/>
              <w:left w:val="single" w:sz="12" w:space="0" w:color="auto"/>
              <w:bottom w:val="nil"/>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 lehote splatnosti</w:t>
            </w:r>
          </w:p>
        </w:tc>
        <w:tc>
          <w:tcPr>
            <w:tcW w:w="2005" w:type="dxa"/>
            <w:tcBorders>
              <w:top w:val="single" w:sz="12" w:space="0" w:color="auto"/>
              <w:left w:val="single" w:sz="12" w:space="0" w:color="auto"/>
              <w:bottom w:val="nil"/>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Pohľadávky spolu</w:t>
            </w:r>
          </w:p>
        </w:tc>
      </w:tr>
      <w:tr w:rsidR="00BC1BD7" w:rsidRPr="00465C3E" w:rsidTr="00454FD2">
        <w:trPr>
          <w:trHeight w:hRule="exact" w:val="207"/>
          <w:jc w:val="center"/>
        </w:trPr>
        <w:tc>
          <w:tcPr>
            <w:tcW w:w="3106" w:type="dxa"/>
            <w:tcBorders>
              <w:top w:val="nil"/>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a</w:t>
            </w:r>
          </w:p>
        </w:tc>
        <w:tc>
          <w:tcPr>
            <w:tcW w:w="1997"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b</w:t>
            </w:r>
          </w:p>
        </w:tc>
        <w:tc>
          <w:tcPr>
            <w:tcW w:w="1997" w:type="dxa"/>
            <w:tcBorders>
              <w:top w:val="nil"/>
              <w:left w:val="single" w:sz="12" w:space="0" w:color="auto"/>
              <w:bottom w:val="single" w:sz="12" w:space="0" w:color="auto"/>
              <w:right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c</w:t>
            </w:r>
          </w:p>
        </w:tc>
        <w:tc>
          <w:tcPr>
            <w:tcW w:w="2005" w:type="dxa"/>
            <w:tcBorders>
              <w:top w:val="nil"/>
              <w:left w:val="single" w:sz="12" w:space="0" w:color="auto"/>
              <w:bottom w:val="single" w:sz="12" w:space="0" w:color="auto"/>
            </w:tcBorders>
            <w:vAlign w:val="center"/>
          </w:tcPr>
          <w:p w:rsidR="00BC1BD7" w:rsidRPr="00465C3E" w:rsidRDefault="00BC1BD7" w:rsidP="00116701">
            <w:pPr>
              <w:pStyle w:val="TopHeader"/>
              <w:rPr>
                <w:rFonts w:ascii="Verdana" w:hAnsi="Verdana"/>
                <w:b w:val="0"/>
                <w:i/>
                <w:sz w:val="16"/>
                <w:szCs w:val="16"/>
              </w:rPr>
            </w:pPr>
            <w:r w:rsidRPr="00465C3E">
              <w:rPr>
                <w:rFonts w:ascii="Verdana" w:hAnsi="Verdana"/>
                <w:b w:val="0"/>
                <w:i/>
                <w:sz w:val="16"/>
                <w:szCs w:val="16"/>
              </w:rPr>
              <w:t>d</w:t>
            </w:r>
          </w:p>
        </w:tc>
      </w:tr>
      <w:tr w:rsidR="00BC1BD7" w:rsidRPr="00465C3E" w:rsidTr="00454FD2">
        <w:trPr>
          <w:trHeight w:hRule="exact" w:val="301"/>
          <w:jc w:val="center"/>
        </w:trPr>
        <w:tc>
          <w:tcPr>
            <w:tcW w:w="9107" w:type="dxa"/>
            <w:gridSpan w:val="4"/>
            <w:tcBorders>
              <w:bottom w:val="single" w:sz="12" w:space="0" w:color="auto"/>
            </w:tcBorders>
            <w:vAlign w:val="center"/>
          </w:tcPr>
          <w:p w:rsidR="00BC1BD7" w:rsidRPr="00465C3E" w:rsidRDefault="00BC1BD7" w:rsidP="00116701">
            <w:pPr>
              <w:rPr>
                <w:rFonts w:ascii="Verdana" w:hAnsi="Verdana"/>
                <w:b/>
                <w:sz w:val="16"/>
                <w:szCs w:val="16"/>
              </w:rPr>
            </w:pPr>
            <w:r w:rsidRPr="00465C3E">
              <w:rPr>
                <w:rFonts w:ascii="Verdana" w:hAnsi="Verdana" w:cs="Arial"/>
                <w:b/>
                <w:sz w:val="16"/>
                <w:szCs w:val="16"/>
              </w:rPr>
              <w:t>Dlhodobé pohľadávky</w:t>
            </w:r>
          </w:p>
        </w:tc>
      </w:tr>
      <w:tr w:rsidR="00BC1BD7" w:rsidRPr="00465C3E" w:rsidTr="00454FD2">
        <w:trPr>
          <w:trHeight w:hRule="exact" w:val="301"/>
          <w:jc w:val="center"/>
        </w:trPr>
        <w:tc>
          <w:tcPr>
            <w:tcW w:w="3106"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1997" w:type="dxa"/>
            <w:tcBorders>
              <w:top w:val="single" w:sz="12" w:space="0" w:color="auto"/>
              <w:left w:val="single" w:sz="12"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1997" w:type="dxa"/>
            <w:tcBorders>
              <w:top w:val="single" w:sz="12"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2005" w:type="dxa"/>
            <w:tcBorders>
              <w:top w:val="single" w:sz="12"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r>
      <w:tr w:rsidR="00BC1BD7" w:rsidRPr="00465C3E" w:rsidTr="00454FD2">
        <w:trPr>
          <w:trHeight w:val="253"/>
          <w:jc w:val="center"/>
        </w:trPr>
        <w:tc>
          <w:tcPr>
            <w:tcW w:w="3106"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1997" w:type="dxa"/>
            <w:tcBorders>
              <w:left w:val="single" w:sz="12"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1997" w:type="dxa"/>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2005" w:type="dxa"/>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r>
      <w:tr w:rsidR="00BC1BD7" w:rsidRPr="00465C3E" w:rsidTr="00454FD2">
        <w:trPr>
          <w:trHeight w:val="348"/>
          <w:jc w:val="center"/>
        </w:trPr>
        <w:tc>
          <w:tcPr>
            <w:tcW w:w="3106"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997" w:type="dxa"/>
            <w:tcBorders>
              <w:left w:val="single" w:sz="12"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1997" w:type="dxa"/>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2005" w:type="dxa"/>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r>
      <w:tr w:rsidR="00BC1BD7" w:rsidRPr="00465C3E" w:rsidTr="00454FD2">
        <w:trPr>
          <w:trHeight w:val="360"/>
          <w:jc w:val="center"/>
        </w:trPr>
        <w:tc>
          <w:tcPr>
            <w:tcW w:w="3106"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1997" w:type="dxa"/>
            <w:tcBorders>
              <w:left w:val="single" w:sz="12" w:space="0" w:color="auto"/>
              <w:bottom w:val="single" w:sz="6"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1997" w:type="dxa"/>
            <w:tcBorders>
              <w:bottom w:val="single" w:sz="6"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2005" w:type="dxa"/>
            <w:tcBorders>
              <w:bottom w:val="single" w:sz="6"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r>
      <w:tr w:rsidR="00BC1BD7" w:rsidRPr="00465C3E" w:rsidTr="00454FD2">
        <w:trPr>
          <w:trHeight w:hRule="exact" w:val="301"/>
          <w:jc w:val="center"/>
        </w:trPr>
        <w:tc>
          <w:tcPr>
            <w:tcW w:w="3106"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1997" w:type="dxa"/>
            <w:tcBorders>
              <w:top w:val="single" w:sz="6" w:space="0" w:color="auto"/>
              <w:left w:val="single" w:sz="12"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1997" w:type="dxa"/>
            <w:tcBorders>
              <w:top w:val="single" w:sz="6"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c>
          <w:tcPr>
            <w:tcW w:w="2005" w:type="dxa"/>
            <w:tcBorders>
              <w:top w:val="single" w:sz="6" w:space="0" w:color="auto"/>
            </w:tcBorders>
            <w:vAlign w:val="center"/>
          </w:tcPr>
          <w:p w:rsidR="00BC1BD7" w:rsidRPr="00465C3E" w:rsidRDefault="002C2DA1" w:rsidP="00A03835">
            <w:pPr>
              <w:jc w:val="right"/>
              <w:rPr>
                <w:rFonts w:ascii="Verdana" w:hAnsi="Verdana" w:cs="Arial"/>
                <w:sz w:val="16"/>
                <w:szCs w:val="16"/>
              </w:rPr>
            </w:pPr>
            <w:r>
              <w:rPr>
                <w:rFonts w:ascii="Verdana" w:hAnsi="Verdana" w:cs="Arial"/>
                <w:sz w:val="16"/>
                <w:szCs w:val="16"/>
              </w:rPr>
              <w:t>0</w:t>
            </w:r>
          </w:p>
        </w:tc>
      </w:tr>
      <w:tr w:rsidR="00BC1BD7" w:rsidRPr="00465C3E" w:rsidTr="00454FD2">
        <w:trPr>
          <w:trHeight w:hRule="exact" w:val="301"/>
          <w:jc w:val="center"/>
        </w:trPr>
        <w:tc>
          <w:tcPr>
            <w:tcW w:w="3106"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Dlhodobé pohľadávky spolu</w:t>
            </w:r>
          </w:p>
        </w:tc>
        <w:tc>
          <w:tcPr>
            <w:tcW w:w="1997" w:type="dxa"/>
            <w:tcBorders>
              <w:left w:val="single" w:sz="12" w:space="0" w:color="auto"/>
              <w:bottom w:val="single" w:sz="12" w:space="0" w:color="auto"/>
            </w:tcBorders>
            <w:vAlign w:val="center"/>
          </w:tcPr>
          <w:p w:rsidR="00BC1BD7" w:rsidRPr="00465C3E" w:rsidRDefault="002C2DA1" w:rsidP="00A03835">
            <w:pPr>
              <w:jc w:val="right"/>
              <w:rPr>
                <w:rFonts w:ascii="Verdana" w:hAnsi="Verdana" w:cs="Arial"/>
                <w:b/>
                <w:sz w:val="16"/>
                <w:szCs w:val="16"/>
              </w:rPr>
            </w:pPr>
            <w:r>
              <w:rPr>
                <w:rFonts w:ascii="Verdana" w:hAnsi="Verdana" w:cs="Arial"/>
                <w:b/>
                <w:sz w:val="16"/>
                <w:szCs w:val="16"/>
              </w:rPr>
              <w:t>0</w:t>
            </w:r>
          </w:p>
        </w:tc>
        <w:tc>
          <w:tcPr>
            <w:tcW w:w="1997" w:type="dxa"/>
            <w:tcBorders>
              <w:bottom w:val="single" w:sz="12" w:space="0" w:color="auto"/>
            </w:tcBorders>
            <w:vAlign w:val="center"/>
          </w:tcPr>
          <w:p w:rsidR="00BC1BD7" w:rsidRPr="00465C3E" w:rsidRDefault="002C2DA1" w:rsidP="00A03835">
            <w:pPr>
              <w:jc w:val="right"/>
              <w:rPr>
                <w:rFonts w:ascii="Verdana" w:hAnsi="Verdana" w:cs="Arial"/>
                <w:b/>
                <w:sz w:val="16"/>
                <w:szCs w:val="16"/>
              </w:rPr>
            </w:pPr>
            <w:r>
              <w:rPr>
                <w:rFonts w:ascii="Verdana" w:hAnsi="Verdana" w:cs="Arial"/>
                <w:b/>
                <w:sz w:val="16"/>
                <w:szCs w:val="16"/>
              </w:rPr>
              <w:t>0</w:t>
            </w:r>
          </w:p>
        </w:tc>
        <w:tc>
          <w:tcPr>
            <w:tcW w:w="2005" w:type="dxa"/>
            <w:tcBorders>
              <w:bottom w:val="single" w:sz="12" w:space="0" w:color="auto"/>
            </w:tcBorders>
            <w:vAlign w:val="center"/>
          </w:tcPr>
          <w:p w:rsidR="00BC1BD7" w:rsidRPr="00465C3E" w:rsidRDefault="002C2DA1" w:rsidP="00A03835">
            <w:pPr>
              <w:jc w:val="right"/>
              <w:rPr>
                <w:rFonts w:ascii="Verdana" w:hAnsi="Verdana" w:cs="Arial"/>
                <w:b/>
                <w:sz w:val="16"/>
                <w:szCs w:val="16"/>
              </w:rPr>
            </w:pPr>
            <w:r>
              <w:rPr>
                <w:rFonts w:ascii="Verdana" w:hAnsi="Verdana" w:cs="Arial"/>
                <w:b/>
                <w:sz w:val="16"/>
                <w:szCs w:val="16"/>
              </w:rPr>
              <w:t>0</w:t>
            </w:r>
          </w:p>
        </w:tc>
      </w:tr>
      <w:tr w:rsidR="00BC1BD7" w:rsidRPr="00465C3E" w:rsidTr="00454FD2">
        <w:trPr>
          <w:trHeight w:hRule="exact" w:val="301"/>
          <w:jc w:val="center"/>
        </w:trPr>
        <w:tc>
          <w:tcPr>
            <w:tcW w:w="9107" w:type="dxa"/>
            <w:gridSpan w:val="4"/>
            <w:tcBorders>
              <w:top w:val="single" w:sz="12" w:space="0" w:color="auto"/>
              <w:bottom w:val="single" w:sz="12" w:space="0" w:color="auto"/>
            </w:tcBorders>
            <w:vAlign w:val="center"/>
          </w:tcPr>
          <w:p w:rsidR="00BC1BD7" w:rsidRPr="00465C3E" w:rsidRDefault="00BC1BD7" w:rsidP="004A1C3C">
            <w:pPr>
              <w:jc w:val="left"/>
              <w:rPr>
                <w:rFonts w:ascii="Verdana" w:hAnsi="Verdana"/>
                <w:b/>
                <w:sz w:val="16"/>
                <w:szCs w:val="16"/>
              </w:rPr>
            </w:pPr>
            <w:r w:rsidRPr="00465C3E">
              <w:rPr>
                <w:rFonts w:ascii="Verdana" w:hAnsi="Verdana" w:cs="Arial"/>
                <w:b/>
                <w:sz w:val="16"/>
                <w:szCs w:val="16"/>
              </w:rPr>
              <w:t>Krátkodobé pohľadávky</w:t>
            </w:r>
          </w:p>
        </w:tc>
      </w:tr>
      <w:tr w:rsidR="00BC1BD7" w:rsidRPr="00465C3E" w:rsidTr="00454FD2">
        <w:trPr>
          <w:trHeight w:val="363"/>
          <w:jc w:val="center"/>
        </w:trPr>
        <w:tc>
          <w:tcPr>
            <w:tcW w:w="3106" w:type="dxa"/>
            <w:tcBorders>
              <w:top w:val="single" w:sz="12"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z obchodného styku</w:t>
            </w:r>
          </w:p>
        </w:tc>
        <w:tc>
          <w:tcPr>
            <w:tcW w:w="1997" w:type="dxa"/>
            <w:tcBorders>
              <w:top w:val="single" w:sz="12" w:space="0" w:color="auto"/>
              <w:left w:val="single" w:sz="12" w:space="0" w:color="auto"/>
            </w:tcBorders>
            <w:vAlign w:val="center"/>
          </w:tcPr>
          <w:p w:rsidR="00BC1BD7" w:rsidRPr="000F1987" w:rsidRDefault="00FE3EE8" w:rsidP="00A03835">
            <w:pPr>
              <w:jc w:val="right"/>
              <w:rPr>
                <w:rFonts w:ascii="Verdana" w:hAnsi="Verdana" w:cs="Arial"/>
                <w:color w:val="FF0000"/>
                <w:sz w:val="16"/>
                <w:szCs w:val="16"/>
              </w:rPr>
            </w:pPr>
            <w:r>
              <w:rPr>
                <w:rFonts w:ascii="Verdana" w:hAnsi="Verdana" w:cs="Arial"/>
                <w:sz w:val="16"/>
                <w:szCs w:val="16"/>
              </w:rPr>
              <w:t>1 806</w:t>
            </w:r>
          </w:p>
        </w:tc>
        <w:tc>
          <w:tcPr>
            <w:tcW w:w="1997" w:type="dxa"/>
            <w:tcBorders>
              <w:top w:val="single" w:sz="12" w:space="0" w:color="auto"/>
            </w:tcBorders>
            <w:vAlign w:val="center"/>
          </w:tcPr>
          <w:p w:rsidR="00BC1BD7" w:rsidRPr="000F1987" w:rsidRDefault="00FE3EE8" w:rsidP="00A03835">
            <w:pPr>
              <w:jc w:val="right"/>
              <w:rPr>
                <w:rFonts w:ascii="Verdana" w:hAnsi="Verdana" w:cs="Arial"/>
                <w:sz w:val="16"/>
                <w:szCs w:val="16"/>
              </w:rPr>
            </w:pPr>
            <w:r>
              <w:rPr>
                <w:rFonts w:ascii="Verdana" w:hAnsi="Verdana" w:cs="Arial"/>
                <w:sz w:val="16"/>
                <w:szCs w:val="16"/>
              </w:rPr>
              <w:t>34 952</w:t>
            </w:r>
          </w:p>
        </w:tc>
        <w:tc>
          <w:tcPr>
            <w:tcW w:w="2005" w:type="dxa"/>
            <w:tcBorders>
              <w:top w:val="single" w:sz="12" w:space="0" w:color="auto"/>
            </w:tcBorders>
            <w:vAlign w:val="center"/>
          </w:tcPr>
          <w:p w:rsidR="00BC1BD7" w:rsidRPr="000F1987" w:rsidRDefault="009422EC" w:rsidP="00A03835">
            <w:pPr>
              <w:jc w:val="right"/>
              <w:rPr>
                <w:rFonts w:ascii="Verdana" w:hAnsi="Verdana" w:cs="Arial"/>
                <w:sz w:val="16"/>
                <w:szCs w:val="16"/>
              </w:rPr>
            </w:pPr>
            <w:r>
              <w:rPr>
                <w:rFonts w:ascii="Verdana" w:hAnsi="Verdana" w:cs="Arial"/>
                <w:sz w:val="16"/>
                <w:szCs w:val="16"/>
              </w:rPr>
              <w:t>36 758</w:t>
            </w:r>
          </w:p>
        </w:tc>
      </w:tr>
      <w:tr w:rsidR="00BC1BD7" w:rsidRPr="00465C3E" w:rsidTr="00454FD2">
        <w:trPr>
          <w:trHeight w:val="299"/>
          <w:jc w:val="center"/>
        </w:trPr>
        <w:tc>
          <w:tcPr>
            <w:tcW w:w="3106" w:type="dxa"/>
            <w:tcBorders>
              <w:right w:val="single" w:sz="12" w:space="0" w:color="auto"/>
            </w:tcBorders>
            <w:vAlign w:val="center"/>
          </w:tcPr>
          <w:p w:rsidR="00BC1BD7" w:rsidRPr="00465C3E" w:rsidRDefault="00BC1BD7" w:rsidP="00EA6B3C">
            <w:pPr>
              <w:jc w:val="left"/>
              <w:rPr>
                <w:rFonts w:ascii="Verdana" w:hAnsi="Verdana" w:cs="Arial"/>
                <w:sz w:val="16"/>
                <w:szCs w:val="16"/>
              </w:rPr>
            </w:pPr>
            <w:r w:rsidRPr="00465C3E">
              <w:rPr>
                <w:rFonts w:ascii="Verdana" w:hAnsi="Verdana" w:cs="Arial"/>
                <w:sz w:val="16"/>
                <w:szCs w:val="16"/>
              </w:rPr>
              <w:t xml:space="preserve">Pohľadávky voči </w:t>
            </w:r>
            <w:r w:rsidR="00EA6B3C" w:rsidRPr="00465C3E">
              <w:rPr>
                <w:rFonts w:ascii="Verdana" w:hAnsi="Verdana" w:cs="Arial"/>
                <w:sz w:val="16"/>
                <w:szCs w:val="16"/>
              </w:rPr>
              <w:t>DÚJ a MÚJ</w:t>
            </w:r>
          </w:p>
        </w:tc>
        <w:tc>
          <w:tcPr>
            <w:tcW w:w="1997" w:type="dxa"/>
            <w:tcBorders>
              <w:left w:val="single" w:sz="12" w:space="0" w:color="auto"/>
            </w:tcBorders>
            <w:vAlign w:val="center"/>
          </w:tcPr>
          <w:p w:rsidR="00BC1BD7" w:rsidRPr="007F5AA3" w:rsidRDefault="00FE3EE8" w:rsidP="006636AA">
            <w:pPr>
              <w:jc w:val="right"/>
              <w:rPr>
                <w:rFonts w:ascii="Verdana" w:hAnsi="Verdana" w:cs="Arial"/>
                <w:sz w:val="16"/>
                <w:szCs w:val="16"/>
              </w:rPr>
            </w:pPr>
            <w:r>
              <w:rPr>
                <w:rFonts w:ascii="Verdana" w:hAnsi="Verdana" w:cs="Arial"/>
                <w:sz w:val="16"/>
                <w:szCs w:val="16"/>
              </w:rPr>
              <w:t>764 436</w:t>
            </w:r>
          </w:p>
        </w:tc>
        <w:tc>
          <w:tcPr>
            <w:tcW w:w="1997" w:type="dxa"/>
            <w:vAlign w:val="center"/>
          </w:tcPr>
          <w:p w:rsidR="00BC1BD7" w:rsidRPr="007F5AA3" w:rsidRDefault="002F29DF" w:rsidP="00A03835">
            <w:pPr>
              <w:jc w:val="right"/>
              <w:rPr>
                <w:rFonts w:ascii="Verdana" w:hAnsi="Verdana" w:cs="Arial"/>
                <w:sz w:val="16"/>
                <w:szCs w:val="16"/>
              </w:rPr>
            </w:pPr>
            <w:r>
              <w:rPr>
                <w:rFonts w:ascii="Verdana" w:hAnsi="Verdana" w:cs="Arial"/>
                <w:sz w:val="16"/>
                <w:szCs w:val="16"/>
              </w:rPr>
              <w:t>583 787</w:t>
            </w:r>
          </w:p>
        </w:tc>
        <w:tc>
          <w:tcPr>
            <w:tcW w:w="2005" w:type="dxa"/>
            <w:vAlign w:val="center"/>
          </w:tcPr>
          <w:p w:rsidR="00BC1BD7" w:rsidRPr="007F5AA3" w:rsidRDefault="002F29DF" w:rsidP="00A03835">
            <w:pPr>
              <w:jc w:val="right"/>
              <w:rPr>
                <w:rFonts w:ascii="Verdana" w:hAnsi="Verdana" w:cs="Arial"/>
                <w:sz w:val="16"/>
                <w:szCs w:val="16"/>
              </w:rPr>
            </w:pPr>
            <w:r>
              <w:rPr>
                <w:rFonts w:ascii="Verdana" w:hAnsi="Verdana" w:cs="Arial"/>
                <w:sz w:val="16"/>
                <w:szCs w:val="16"/>
              </w:rPr>
              <w:t>1 348 223</w:t>
            </w:r>
          </w:p>
        </w:tc>
      </w:tr>
      <w:tr w:rsidR="00BC1BD7" w:rsidRPr="00465C3E" w:rsidTr="00454FD2">
        <w:trPr>
          <w:trHeight w:val="360"/>
          <w:jc w:val="center"/>
        </w:trPr>
        <w:tc>
          <w:tcPr>
            <w:tcW w:w="3106"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Ostatné pohľadávky v rámci konsolidovaného celku</w:t>
            </w:r>
          </w:p>
        </w:tc>
        <w:tc>
          <w:tcPr>
            <w:tcW w:w="1997" w:type="dxa"/>
            <w:tcBorders>
              <w:left w:val="single" w:sz="12" w:space="0" w:color="auto"/>
            </w:tcBorders>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1997" w:type="dxa"/>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2005" w:type="dxa"/>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r>
      <w:tr w:rsidR="00BC1BD7" w:rsidRPr="00465C3E" w:rsidTr="00454FD2">
        <w:trPr>
          <w:trHeight w:val="348"/>
          <w:jc w:val="center"/>
        </w:trPr>
        <w:tc>
          <w:tcPr>
            <w:tcW w:w="3106"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Pohľadávky voči spoločníkom, členom a</w:t>
            </w:r>
            <w:r w:rsidR="00EA6B3C" w:rsidRPr="00465C3E">
              <w:rPr>
                <w:rFonts w:ascii="Verdana" w:hAnsi="Verdana" w:cs="Arial"/>
                <w:sz w:val="16"/>
                <w:szCs w:val="16"/>
              </w:rPr>
              <w:t> </w:t>
            </w:r>
            <w:r w:rsidRPr="00465C3E">
              <w:rPr>
                <w:rFonts w:ascii="Verdana" w:hAnsi="Verdana" w:cs="Arial"/>
                <w:sz w:val="16"/>
                <w:szCs w:val="16"/>
              </w:rPr>
              <w:t>združeniu</w:t>
            </w:r>
          </w:p>
        </w:tc>
        <w:tc>
          <w:tcPr>
            <w:tcW w:w="1997" w:type="dxa"/>
            <w:tcBorders>
              <w:left w:val="single" w:sz="12" w:space="0" w:color="auto"/>
            </w:tcBorders>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1997" w:type="dxa"/>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2005" w:type="dxa"/>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r>
      <w:tr w:rsidR="00BC1BD7" w:rsidRPr="00465C3E" w:rsidTr="00454FD2">
        <w:trPr>
          <w:trHeight w:hRule="exact" w:val="301"/>
          <w:jc w:val="center"/>
        </w:trPr>
        <w:tc>
          <w:tcPr>
            <w:tcW w:w="3106" w:type="dxa"/>
            <w:tcBorders>
              <w:bottom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Sociálne poistenie</w:t>
            </w:r>
          </w:p>
        </w:tc>
        <w:tc>
          <w:tcPr>
            <w:tcW w:w="1997" w:type="dxa"/>
            <w:tcBorders>
              <w:left w:val="single" w:sz="12" w:space="0" w:color="auto"/>
              <w:bottom w:val="single" w:sz="6" w:space="0" w:color="auto"/>
            </w:tcBorders>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1997" w:type="dxa"/>
            <w:tcBorders>
              <w:bottom w:val="single" w:sz="6" w:space="0" w:color="auto"/>
            </w:tcBorders>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2005" w:type="dxa"/>
            <w:tcBorders>
              <w:bottom w:val="single" w:sz="6" w:space="0" w:color="auto"/>
            </w:tcBorders>
            <w:vAlign w:val="center"/>
          </w:tcPr>
          <w:p w:rsidR="00BC1BD7" w:rsidRPr="00553B44" w:rsidRDefault="00553B44" w:rsidP="00A03835">
            <w:pPr>
              <w:jc w:val="right"/>
              <w:rPr>
                <w:rFonts w:ascii="Verdana" w:hAnsi="Verdana" w:cs="Arial"/>
                <w:sz w:val="16"/>
                <w:szCs w:val="16"/>
              </w:rPr>
            </w:pPr>
            <w:r>
              <w:rPr>
                <w:rFonts w:ascii="Verdana" w:hAnsi="Verdana" w:cs="Arial"/>
                <w:sz w:val="16"/>
                <w:szCs w:val="16"/>
              </w:rPr>
              <w:t>0</w:t>
            </w:r>
          </w:p>
        </w:tc>
      </w:tr>
      <w:tr w:rsidR="00BC1BD7" w:rsidRPr="00465C3E" w:rsidTr="00454FD2">
        <w:trPr>
          <w:trHeight w:hRule="exact" w:val="301"/>
          <w:jc w:val="center"/>
        </w:trPr>
        <w:tc>
          <w:tcPr>
            <w:tcW w:w="3106" w:type="dxa"/>
            <w:tcBorders>
              <w:top w:val="single" w:sz="6" w:space="0" w:color="auto"/>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Daňové pohľadávky a dotácie</w:t>
            </w:r>
          </w:p>
        </w:tc>
        <w:tc>
          <w:tcPr>
            <w:tcW w:w="1997" w:type="dxa"/>
            <w:tcBorders>
              <w:top w:val="single" w:sz="6" w:space="0" w:color="auto"/>
              <w:left w:val="single" w:sz="12" w:space="0" w:color="auto"/>
            </w:tcBorders>
            <w:vAlign w:val="center"/>
          </w:tcPr>
          <w:p w:rsidR="00BC1BD7" w:rsidRPr="00553B44" w:rsidRDefault="00FC2093" w:rsidP="00A03835">
            <w:pPr>
              <w:jc w:val="right"/>
              <w:rPr>
                <w:rFonts w:ascii="Verdana" w:hAnsi="Verdana" w:cs="Arial"/>
                <w:sz w:val="16"/>
                <w:szCs w:val="16"/>
              </w:rPr>
            </w:pPr>
            <w:r>
              <w:rPr>
                <w:rFonts w:ascii="Verdana" w:hAnsi="Verdana" w:cs="Arial"/>
                <w:sz w:val="16"/>
                <w:szCs w:val="16"/>
              </w:rPr>
              <w:t>211</w:t>
            </w:r>
            <w:r w:rsidR="00FE3EE8">
              <w:rPr>
                <w:rFonts w:ascii="Verdana" w:hAnsi="Verdana" w:cs="Arial"/>
                <w:sz w:val="16"/>
                <w:szCs w:val="16"/>
              </w:rPr>
              <w:t xml:space="preserve"> </w:t>
            </w:r>
            <w:r>
              <w:rPr>
                <w:rFonts w:ascii="Verdana" w:hAnsi="Verdana" w:cs="Arial"/>
                <w:sz w:val="16"/>
                <w:szCs w:val="16"/>
              </w:rPr>
              <w:t>609</w:t>
            </w:r>
          </w:p>
        </w:tc>
        <w:tc>
          <w:tcPr>
            <w:tcW w:w="1997" w:type="dxa"/>
            <w:tcBorders>
              <w:top w:val="single" w:sz="6" w:space="0" w:color="auto"/>
            </w:tcBorders>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2005" w:type="dxa"/>
            <w:tcBorders>
              <w:top w:val="single" w:sz="6" w:space="0" w:color="auto"/>
            </w:tcBorders>
            <w:vAlign w:val="center"/>
          </w:tcPr>
          <w:p w:rsidR="00BC1BD7" w:rsidRPr="00553B44" w:rsidRDefault="00FC2093" w:rsidP="006636AA">
            <w:pPr>
              <w:jc w:val="right"/>
              <w:rPr>
                <w:rFonts w:ascii="Verdana" w:hAnsi="Verdana" w:cs="Arial"/>
                <w:sz w:val="16"/>
                <w:szCs w:val="16"/>
              </w:rPr>
            </w:pPr>
            <w:r>
              <w:rPr>
                <w:rFonts w:ascii="Verdana" w:hAnsi="Verdana" w:cs="Arial"/>
                <w:sz w:val="16"/>
                <w:szCs w:val="16"/>
              </w:rPr>
              <w:t>211</w:t>
            </w:r>
            <w:r w:rsidR="002F29DF">
              <w:rPr>
                <w:rFonts w:ascii="Verdana" w:hAnsi="Verdana" w:cs="Arial"/>
                <w:sz w:val="16"/>
                <w:szCs w:val="16"/>
              </w:rPr>
              <w:t xml:space="preserve"> </w:t>
            </w:r>
            <w:r>
              <w:rPr>
                <w:rFonts w:ascii="Verdana" w:hAnsi="Verdana" w:cs="Arial"/>
                <w:sz w:val="16"/>
                <w:szCs w:val="16"/>
              </w:rPr>
              <w:t>609</w:t>
            </w:r>
          </w:p>
        </w:tc>
      </w:tr>
      <w:tr w:rsidR="00BC1BD7" w:rsidRPr="00465C3E" w:rsidTr="00454FD2">
        <w:trPr>
          <w:trHeight w:hRule="exact" w:val="301"/>
          <w:jc w:val="center"/>
        </w:trPr>
        <w:tc>
          <w:tcPr>
            <w:tcW w:w="3106" w:type="dxa"/>
            <w:tcBorders>
              <w:right w:val="single" w:sz="12" w:space="0" w:color="auto"/>
            </w:tcBorders>
            <w:vAlign w:val="center"/>
          </w:tcPr>
          <w:p w:rsidR="00BC1BD7" w:rsidRPr="00465C3E" w:rsidRDefault="00BC1BD7" w:rsidP="004A1C3C">
            <w:pPr>
              <w:jc w:val="left"/>
              <w:rPr>
                <w:rFonts w:ascii="Verdana" w:hAnsi="Verdana" w:cs="Arial"/>
                <w:sz w:val="16"/>
                <w:szCs w:val="16"/>
              </w:rPr>
            </w:pPr>
            <w:r w:rsidRPr="00465C3E">
              <w:rPr>
                <w:rFonts w:ascii="Verdana" w:hAnsi="Verdana" w:cs="Arial"/>
                <w:sz w:val="16"/>
                <w:szCs w:val="16"/>
              </w:rPr>
              <w:t>Iné pohľadávky</w:t>
            </w:r>
          </w:p>
        </w:tc>
        <w:tc>
          <w:tcPr>
            <w:tcW w:w="1997" w:type="dxa"/>
            <w:tcBorders>
              <w:left w:val="single" w:sz="12" w:space="0" w:color="auto"/>
            </w:tcBorders>
            <w:vAlign w:val="center"/>
          </w:tcPr>
          <w:p w:rsidR="00BC1BD7" w:rsidRPr="00553B44" w:rsidRDefault="00FC2093" w:rsidP="005E5695">
            <w:pPr>
              <w:jc w:val="right"/>
              <w:rPr>
                <w:rFonts w:ascii="Verdana" w:hAnsi="Verdana" w:cs="Arial"/>
                <w:sz w:val="16"/>
                <w:szCs w:val="16"/>
              </w:rPr>
            </w:pPr>
            <w:r>
              <w:rPr>
                <w:rFonts w:ascii="Verdana" w:hAnsi="Verdana" w:cs="Arial"/>
                <w:sz w:val="16"/>
                <w:szCs w:val="16"/>
              </w:rPr>
              <w:t>528</w:t>
            </w:r>
          </w:p>
        </w:tc>
        <w:tc>
          <w:tcPr>
            <w:tcW w:w="1997" w:type="dxa"/>
            <w:vAlign w:val="center"/>
          </w:tcPr>
          <w:p w:rsidR="00BC1BD7" w:rsidRPr="00553B44" w:rsidRDefault="002C2DA1" w:rsidP="00A03835">
            <w:pPr>
              <w:jc w:val="right"/>
              <w:rPr>
                <w:rFonts w:ascii="Verdana" w:hAnsi="Verdana" w:cs="Arial"/>
                <w:sz w:val="16"/>
                <w:szCs w:val="16"/>
              </w:rPr>
            </w:pPr>
            <w:r w:rsidRPr="00553B44">
              <w:rPr>
                <w:rFonts w:ascii="Verdana" w:hAnsi="Verdana" w:cs="Arial"/>
                <w:sz w:val="16"/>
                <w:szCs w:val="16"/>
              </w:rPr>
              <w:t>0</w:t>
            </w:r>
          </w:p>
        </w:tc>
        <w:tc>
          <w:tcPr>
            <w:tcW w:w="2005" w:type="dxa"/>
            <w:vAlign w:val="center"/>
          </w:tcPr>
          <w:p w:rsidR="00BC1BD7" w:rsidRPr="00553B44" w:rsidRDefault="002F29DF" w:rsidP="00A03835">
            <w:pPr>
              <w:jc w:val="right"/>
              <w:rPr>
                <w:rFonts w:ascii="Verdana" w:hAnsi="Verdana" w:cs="Arial"/>
                <w:sz w:val="16"/>
                <w:szCs w:val="16"/>
              </w:rPr>
            </w:pPr>
            <w:r>
              <w:rPr>
                <w:rFonts w:ascii="Verdana" w:hAnsi="Verdana" w:cs="Arial"/>
                <w:sz w:val="16"/>
                <w:szCs w:val="16"/>
              </w:rPr>
              <w:t>528</w:t>
            </w:r>
          </w:p>
        </w:tc>
      </w:tr>
      <w:tr w:rsidR="00BC1BD7" w:rsidRPr="00C9252E" w:rsidTr="00454FD2">
        <w:trPr>
          <w:trHeight w:hRule="exact" w:val="301"/>
          <w:jc w:val="center"/>
        </w:trPr>
        <w:tc>
          <w:tcPr>
            <w:tcW w:w="3106" w:type="dxa"/>
            <w:tcBorders>
              <w:bottom w:val="single" w:sz="12" w:space="0" w:color="auto"/>
              <w:right w:val="single" w:sz="12" w:space="0" w:color="auto"/>
            </w:tcBorders>
            <w:vAlign w:val="center"/>
          </w:tcPr>
          <w:p w:rsidR="00BC1BD7" w:rsidRPr="00465C3E" w:rsidRDefault="00BC1BD7" w:rsidP="004A1C3C">
            <w:pPr>
              <w:jc w:val="left"/>
              <w:rPr>
                <w:rFonts w:ascii="Verdana" w:hAnsi="Verdana" w:cs="Arial"/>
                <w:b/>
                <w:sz w:val="16"/>
                <w:szCs w:val="16"/>
              </w:rPr>
            </w:pPr>
            <w:r w:rsidRPr="00465C3E">
              <w:rPr>
                <w:rFonts w:ascii="Verdana" w:hAnsi="Verdana" w:cs="Arial"/>
                <w:b/>
                <w:sz w:val="16"/>
                <w:szCs w:val="16"/>
              </w:rPr>
              <w:t>Krátkodobé pohľadávky spolu</w:t>
            </w:r>
          </w:p>
        </w:tc>
        <w:tc>
          <w:tcPr>
            <w:tcW w:w="1997" w:type="dxa"/>
            <w:tcBorders>
              <w:left w:val="single" w:sz="12" w:space="0" w:color="auto"/>
              <w:bottom w:val="single" w:sz="12" w:space="0" w:color="auto"/>
            </w:tcBorders>
            <w:shd w:val="clear" w:color="auto" w:fill="FFFFFF"/>
            <w:vAlign w:val="center"/>
          </w:tcPr>
          <w:p w:rsidR="00BC1BD7" w:rsidRPr="008F52E4" w:rsidRDefault="00FE3EE8" w:rsidP="00A03835">
            <w:pPr>
              <w:jc w:val="right"/>
              <w:rPr>
                <w:rFonts w:ascii="Verdana" w:hAnsi="Verdana" w:cs="Arial"/>
                <w:b/>
                <w:sz w:val="16"/>
                <w:szCs w:val="16"/>
                <w:highlight w:val="green"/>
              </w:rPr>
            </w:pPr>
            <w:r>
              <w:rPr>
                <w:rFonts w:ascii="Verdana" w:hAnsi="Verdana" w:cs="Arial"/>
                <w:b/>
                <w:sz w:val="16"/>
                <w:szCs w:val="16"/>
              </w:rPr>
              <w:t>978 379</w:t>
            </w:r>
          </w:p>
        </w:tc>
        <w:tc>
          <w:tcPr>
            <w:tcW w:w="1997" w:type="dxa"/>
            <w:tcBorders>
              <w:bottom w:val="single" w:sz="12" w:space="0" w:color="auto"/>
            </w:tcBorders>
            <w:shd w:val="clear" w:color="auto" w:fill="auto"/>
            <w:vAlign w:val="center"/>
          </w:tcPr>
          <w:p w:rsidR="00BC1BD7" w:rsidRPr="008F52E4" w:rsidRDefault="002F29DF" w:rsidP="0077525F">
            <w:pPr>
              <w:jc w:val="right"/>
              <w:rPr>
                <w:rFonts w:ascii="Verdana" w:hAnsi="Verdana" w:cs="Arial"/>
                <w:b/>
                <w:sz w:val="16"/>
                <w:szCs w:val="16"/>
                <w:highlight w:val="green"/>
              </w:rPr>
            </w:pPr>
            <w:r>
              <w:rPr>
                <w:rFonts w:ascii="Verdana" w:hAnsi="Verdana" w:cs="Arial"/>
                <w:b/>
                <w:sz w:val="16"/>
                <w:szCs w:val="16"/>
              </w:rPr>
              <w:t>618 739</w:t>
            </w:r>
          </w:p>
        </w:tc>
        <w:tc>
          <w:tcPr>
            <w:tcW w:w="2005" w:type="dxa"/>
            <w:tcBorders>
              <w:bottom w:val="single" w:sz="12" w:space="0" w:color="auto"/>
            </w:tcBorders>
            <w:shd w:val="clear" w:color="auto" w:fill="auto"/>
            <w:vAlign w:val="center"/>
          </w:tcPr>
          <w:p w:rsidR="00BC1BD7" w:rsidRPr="00C9252E" w:rsidRDefault="002F29DF" w:rsidP="006636AA">
            <w:pPr>
              <w:jc w:val="right"/>
              <w:rPr>
                <w:rFonts w:ascii="Verdana" w:hAnsi="Verdana" w:cs="Arial"/>
                <w:b/>
                <w:sz w:val="16"/>
                <w:szCs w:val="16"/>
              </w:rPr>
            </w:pPr>
            <w:r>
              <w:rPr>
                <w:rFonts w:ascii="Verdana" w:hAnsi="Verdana" w:cs="Arial"/>
                <w:b/>
                <w:sz w:val="16"/>
                <w:szCs w:val="16"/>
              </w:rPr>
              <w:t>1 597 118</w:t>
            </w:r>
          </w:p>
        </w:tc>
      </w:tr>
    </w:tbl>
    <w:p w:rsidR="00B23910" w:rsidRDefault="00B23910" w:rsidP="00B23910">
      <w:pPr>
        <w:ind w:left="360"/>
        <w:rPr>
          <w:rFonts w:ascii="Verdana" w:hAnsi="Verdana" w:cs="Arial"/>
          <w:b/>
          <w:sz w:val="16"/>
          <w:szCs w:val="16"/>
        </w:rPr>
      </w:pPr>
    </w:p>
    <w:p w:rsidR="00B23910" w:rsidRDefault="00B23910" w:rsidP="00EE4E7E">
      <w:pPr>
        <w:ind w:left="360"/>
        <w:rPr>
          <w:rFonts w:ascii="Verdana" w:hAnsi="Verdana" w:cs="Arial"/>
          <w:b/>
          <w:sz w:val="16"/>
          <w:szCs w:val="16"/>
        </w:rPr>
      </w:pPr>
    </w:p>
    <w:p w:rsidR="00031248" w:rsidRPr="00465C3E" w:rsidRDefault="00031248" w:rsidP="00BA5871">
      <w:pPr>
        <w:numPr>
          <w:ilvl w:val="0"/>
          <w:numId w:val="10"/>
        </w:numPr>
        <w:rPr>
          <w:rFonts w:ascii="Verdana" w:hAnsi="Verdana" w:cs="Arial"/>
          <w:b/>
          <w:sz w:val="16"/>
          <w:szCs w:val="16"/>
        </w:rPr>
      </w:pPr>
      <w:r w:rsidRPr="00465C3E">
        <w:rPr>
          <w:rFonts w:ascii="Verdana" w:hAnsi="Verdana" w:cs="Arial"/>
          <w:b/>
          <w:sz w:val="16"/>
          <w:szCs w:val="16"/>
        </w:rPr>
        <w:lastRenderedPageBreak/>
        <w:t>Odložená daňová pohľadávka</w:t>
      </w:r>
    </w:p>
    <w:p w:rsidR="00031248" w:rsidRPr="00465C3E" w:rsidRDefault="00031248" w:rsidP="00031248">
      <w:pPr>
        <w:numPr>
          <w:ilvl w:val="12"/>
          <w:numId w:val="0"/>
        </w:numPr>
        <w:rPr>
          <w:rFonts w:ascii="Verdana" w:hAnsi="Verdana" w:cs="Arial"/>
          <w:b/>
          <w:sz w:val="16"/>
          <w:szCs w:val="16"/>
        </w:rPr>
      </w:pPr>
    </w:p>
    <w:p w:rsidR="007C709C" w:rsidRDefault="007C709C" w:rsidP="007C709C">
      <w:pPr>
        <w:pStyle w:val="Zkladntext"/>
        <w:rPr>
          <w:rFonts w:ascii="Verdana" w:hAnsi="Verdana" w:cs="Arial"/>
          <w:sz w:val="16"/>
          <w:szCs w:val="16"/>
        </w:rPr>
      </w:pPr>
      <w:r w:rsidRPr="002C2DA1">
        <w:rPr>
          <w:rFonts w:ascii="Verdana" w:hAnsi="Verdana" w:cs="Arial"/>
          <w:sz w:val="16"/>
          <w:szCs w:val="16"/>
        </w:rPr>
        <w:t>Pozri ČL. III  v časti 2. Pasíva, sekcia 2.7</w:t>
      </w:r>
      <w:r w:rsidR="004003DC" w:rsidRPr="002C2DA1">
        <w:rPr>
          <w:rFonts w:ascii="Verdana" w:hAnsi="Verdana" w:cs="Arial"/>
          <w:sz w:val="16"/>
          <w:szCs w:val="16"/>
        </w:rPr>
        <w:t>.</w:t>
      </w:r>
      <w:r w:rsidRPr="002C2DA1">
        <w:rPr>
          <w:rFonts w:ascii="Verdana" w:hAnsi="Verdana" w:cs="Arial"/>
          <w:sz w:val="16"/>
          <w:szCs w:val="16"/>
        </w:rPr>
        <w:t xml:space="preserve"> </w:t>
      </w:r>
    </w:p>
    <w:p w:rsidR="007A2815" w:rsidRDefault="007A2815" w:rsidP="007C709C">
      <w:pPr>
        <w:pStyle w:val="Zkladntext"/>
        <w:rPr>
          <w:rFonts w:ascii="Verdana" w:hAnsi="Verdana" w:cs="Arial"/>
          <w:sz w:val="16"/>
          <w:szCs w:val="16"/>
        </w:rPr>
      </w:pPr>
    </w:p>
    <w:p w:rsidR="007A2815" w:rsidRPr="002C2DA1" w:rsidRDefault="007A2815" w:rsidP="007C709C">
      <w:pPr>
        <w:pStyle w:val="Zkladntext"/>
        <w:rPr>
          <w:rFonts w:ascii="Verdana" w:hAnsi="Verdana" w:cs="Arial"/>
          <w:sz w:val="16"/>
          <w:szCs w:val="16"/>
        </w:rPr>
      </w:pPr>
    </w:p>
    <w:p w:rsidR="00031248" w:rsidRPr="002A3349" w:rsidRDefault="007A2815" w:rsidP="002A3349">
      <w:pPr>
        <w:shd w:val="clear" w:color="auto" w:fill="D9D9D9"/>
        <w:rPr>
          <w:rFonts w:ascii="Verdana" w:hAnsi="Verdana" w:cs="Arial"/>
          <w:sz w:val="16"/>
          <w:szCs w:val="16"/>
        </w:rPr>
      </w:pPr>
      <w:r>
        <w:rPr>
          <w:rFonts w:ascii="Verdana" w:hAnsi="Verdana" w:cs="Arial"/>
          <w:sz w:val="16"/>
          <w:szCs w:val="16"/>
        </w:rPr>
        <w:t xml:space="preserve">1.6. </w:t>
      </w:r>
      <w:r w:rsidR="00031248" w:rsidRPr="00465C3E">
        <w:rPr>
          <w:rFonts w:ascii="Verdana" w:hAnsi="Verdana" w:cs="Arial"/>
          <w:sz w:val="16"/>
          <w:szCs w:val="16"/>
        </w:rPr>
        <w:t>ÚDAJE O KRÁTKODOBOM FINANČNOM MAJETKU (</w:t>
      </w:r>
      <w:r w:rsidR="00031248" w:rsidRPr="00EC05A2">
        <w:rPr>
          <w:rFonts w:ascii="Verdana" w:hAnsi="Verdana" w:cs="Arial"/>
          <w:sz w:val="16"/>
          <w:szCs w:val="16"/>
        </w:rPr>
        <w:t xml:space="preserve">Finančné účty - Súvaha r. </w:t>
      </w:r>
      <w:r w:rsidR="00096903" w:rsidRPr="002A3349">
        <w:rPr>
          <w:rFonts w:ascii="Verdana" w:hAnsi="Verdana" w:cs="Arial"/>
          <w:sz w:val="16"/>
          <w:szCs w:val="16"/>
        </w:rPr>
        <w:t>0</w:t>
      </w:r>
      <w:r w:rsidR="0037526E" w:rsidRPr="002A3349">
        <w:rPr>
          <w:rFonts w:ascii="Verdana" w:hAnsi="Verdana" w:cs="Arial"/>
          <w:sz w:val="16"/>
          <w:szCs w:val="16"/>
        </w:rPr>
        <w:t>66</w:t>
      </w:r>
      <w:r w:rsidR="00031248" w:rsidRPr="002A3349">
        <w:rPr>
          <w:rFonts w:ascii="Verdana" w:hAnsi="Verdana" w:cs="Arial"/>
          <w:sz w:val="16"/>
          <w:szCs w:val="16"/>
        </w:rPr>
        <w:t>)</w:t>
      </w:r>
    </w:p>
    <w:p w:rsidR="007875BB" w:rsidRPr="003C22D0" w:rsidRDefault="007875BB" w:rsidP="00031248">
      <w:pPr>
        <w:rPr>
          <w:rFonts w:ascii="Verdana" w:hAnsi="Verdana" w:cs="Arial"/>
          <w:sz w:val="16"/>
          <w:szCs w:val="16"/>
        </w:rPr>
      </w:pPr>
    </w:p>
    <w:p w:rsidR="00031248" w:rsidRPr="00EC05A2" w:rsidRDefault="00031248" w:rsidP="00BF000D">
      <w:pPr>
        <w:numPr>
          <w:ilvl w:val="0"/>
          <w:numId w:val="15"/>
        </w:numPr>
        <w:rPr>
          <w:rFonts w:ascii="Verdana" w:hAnsi="Verdana" w:cs="Arial"/>
          <w:b/>
          <w:sz w:val="16"/>
          <w:szCs w:val="16"/>
        </w:rPr>
      </w:pPr>
      <w:r w:rsidRPr="004271B5">
        <w:rPr>
          <w:rFonts w:ascii="Verdana" w:hAnsi="Verdana" w:cs="Arial"/>
          <w:b/>
          <w:sz w:val="16"/>
          <w:szCs w:val="16"/>
        </w:rPr>
        <w:t xml:space="preserve">Štruktúra </w:t>
      </w:r>
      <w:r w:rsidR="007875BB" w:rsidRPr="004271B5">
        <w:rPr>
          <w:rFonts w:ascii="Verdana" w:hAnsi="Verdana" w:cs="Arial"/>
          <w:b/>
          <w:sz w:val="16"/>
          <w:szCs w:val="16"/>
        </w:rPr>
        <w:t xml:space="preserve">finančných účtov </w:t>
      </w:r>
    </w:p>
    <w:p w:rsidR="00BC1BD7" w:rsidRPr="004E0D9F" w:rsidRDefault="00BC1BD7" w:rsidP="00BC1BD7">
      <w:pPr>
        <w:pStyle w:val="Nzov"/>
        <w:jc w:val="left"/>
        <w:rPr>
          <w:rFonts w:ascii="Verdana" w:hAnsi="Verdana"/>
          <w:b w:val="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24"/>
        <w:gridCol w:w="2695"/>
        <w:gridCol w:w="2367"/>
      </w:tblGrid>
      <w:tr w:rsidR="00BC1BD7" w:rsidRPr="00465C3E" w:rsidTr="00D4206A">
        <w:trPr>
          <w:jc w:val="center"/>
        </w:trPr>
        <w:tc>
          <w:tcPr>
            <w:tcW w:w="4112" w:type="dxa"/>
            <w:tcBorders>
              <w:top w:val="single" w:sz="12" w:space="0" w:color="auto"/>
              <w:bottom w:val="nil"/>
              <w:right w:val="single" w:sz="12" w:space="0" w:color="auto"/>
            </w:tcBorders>
            <w:vAlign w:val="center"/>
          </w:tcPr>
          <w:p w:rsidR="00BC1BD7" w:rsidRPr="0019100B" w:rsidRDefault="00BC1BD7" w:rsidP="00116701">
            <w:pPr>
              <w:pStyle w:val="TopHeader"/>
              <w:rPr>
                <w:rFonts w:ascii="Verdana" w:hAnsi="Verdana"/>
                <w:b w:val="0"/>
                <w:i/>
                <w:sz w:val="16"/>
                <w:szCs w:val="16"/>
              </w:rPr>
            </w:pPr>
            <w:r w:rsidRPr="0019100B">
              <w:rPr>
                <w:rFonts w:ascii="Verdana" w:hAnsi="Verdana"/>
                <w:b w:val="0"/>
                <w:i/>
                <w:sz w:val="16"/>
                <w:szCs w:val="16"/>
              </w:rPr>
              <w:t>Názov položky</w:t>
            </w:r>
          </w:p>
        </w:tc>
        <w:tc>
          <w:tcPr>
            <w:tcW w:w="2624" w:type="dxa"/>
            <w:tcBorders>
              <w:top w:val="single" w:sz="12" w:space="0" w:color="auto"/>
              <w:left w:val="single" w:sz="12" w:space="0" w:color="auto"/>
              <w:bottom w:val="nil"/>
              <w:right w:val="single" w:sz="12" w:space="0" w:color="auto"/>
            </w:tcBorders>
            <w:vAlign w:val="center"/>
          </w:tcPr>
          <w:p w:rsidR="00BC1BD7" w:rsidRPr="00B03CDA" w:rsidRDefault="00BC1BD7" w:rsidP="00116701">
            <w:pPr>
              <w:pStyle w:val="TopHeader"/>
              <w:rPr>
                <w:rFonts w:ascii="Verdana" w:hAnsi="Verdana"/>
                <w:b w:val="0"/>
                <w:i/>
                <w:sz w:val="16"/>
                <w:szCs w:val="16"/>
              </w:rPr>
            </w:pPr>
            <w:r w:rsidRPr="00B03CDA">
              <w:rPr>
                <w:rFonts w:ascii="Verdana" w:hAnsi="Verdana"/>
                <w:b w:val="0"/>
                <w:i/>
                <w:sz w:val="16"/>
                <w:szCs w:val="16"/>
              </w:rPr>
              <w:t>Bežné účtovné obdobie</w:t>
            </w:r>
          </w:p>
        </w:tc>
        <w:tc>
          <w:tcPr>
            <w:tcW w:w="2304" w:type="dxa"/>
            <w:tcBorders>
              <w:top w:val="single" w:sz="12" w:space="0" w:color="auto"/>
              <w:left w:val="single" w:sz="12" w:space="0" w:color="auto"/>
              <w:bottom w:val="nil"/>
            </w:tcBorders>
            <w:vAlign w:val="center"/>
          </w:tcPr>
          <w:p w:rsidR="00BC1BD7" w:rsidRPr="00941725" w:rsidRDefault="00BC1BD7" w:rsidP="0011670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094842" w:rsidRPr="00465C3E" w:rsidTr="00D4206A">
        <w:trPr>
          <w:trHeight w:val="340"/>
          <w:jc w:val="center"/>
        </w:trPr>
        <w:tc>
          <w:tcPr>
            <w:tcW w:w="4112" w:type="dxa"/>
            <w:tcBorders>
              <w:top w:val="single" w:sz="12" w:space="0" w:color="auto"/>
              <w:right w:val="single" w:sz="12" w:space="0" w:color="auto"/>
            </w:tcBorders>
            <w:vAlign w:val="center"/>
          </w:tcPr>
          <w:p w:rsidR="00094842" w:rsidRPr="00465C3E" w:rsidRDefault="00094842" w:rsidP="00094842">
            <w:pPr>
              <w:rPr>
                <w:rFonts w:ascii="Verdana" w:hAnsi="Verdana"/>
                <w:sz w:val="16"/>
                <w:szCs w:val="16"/>
              </w:rPr>
            </w:pPr>
            <w:r w:rsidRPr="00465C3E">
              <w:rPr>
                <w:rFonts w:ascii="Verdana" w:hAnsi="Verdana"/>
                <w:sz w:val="16"/>
                <w:szCs w:val="16"/>
              </w:rPr>
              <w:t>Pokladnica, ceniny</w:t>
            </w:r>
          </w:p>
        </w:tc>
        <w:tc>
          <w:tcPr>
            <w:tcW w:w="2624" w:type="dxa"/>
            <w:tcBorders>
              <w:top w:val="single" w:sz="12" w:space="0" w:color="auto"/>
              <w:left w:val="single" w:sz="12" w:space="0" w:color="auto"/>
            </w:tcBorders>
            <w:vAlign w:val="center"/>
          </w:tcPr>
          <w:p w:rsidR="00094842" w:rsidRPr="00465C3E" w:rsidRDefault="005F24B6" w:rsidP="00094842">
            <w:pPr>
              <w:jc w:val="right"/>
              <w:rPr>
                <w:rFonts w:ascii="Verdana" w:hAnsi="Verdana" w:cs="Arial"/>
                <w:bCs/>
                <w:sz w:val="16"/>
                <w:szCs w:val="16"/>
              </w:rPr>
            </w:pPr>
            <w:r>
              <w:rPr>
                <w:rFonts w:ascii="Verdana" w:hAnsi="Verdana" w:cs="Arial"/>
                <w:bCs/>
                <w:sz w:val="16"/>
                <w:szCs w:val="16"/>
              </w:rPr>
              <w:t>8 824</w:t>
            </w:r>
          </w:p>
        </w:tc>
        <w:tc>
          <w:tcPr>
            <w:tcW w:w="2304" w:type="dxa"/>
            <w:tcBorders>
              <w:top w:val="single" w:sz="12" w:space="0" w:color="auto"/>
              <w:left w:val="single" w:sz="12" w:space="0" w:color="auto"/>
            </w:tcBorders>
            <w:vAlign w:val="center"/>
          </w:tcPr>
          <w:p w:rsidR="00094842" w:rsidRPr="00465C3E" w:rsidRDefault="005F24B6" w:rsidP="00094842">
            <w:pPr>
              <w:jc w:val="right"/>
              <w:rPr>
                <w:rFonts w:ascii="Verdana" w:hAnsi="Verdana" w:cs="Arial"/>
                <w:bCs/>
                <w:sz w:val="16"/>
                <w:szCs w:val="16"/>
              </w:rPr>
            </w:pPr>
            <w:r>
              <w:rPr>
                <w:rFonts w:ascii="Verdana" w:hAnsi="Verdana" w:cs="Arial"/>
                <w:bCs/>
                <w:sz w:val="16"/>
                <w:szCs w:val="16"/>
              </w:rPr>
              <w:t>5 815</w:t>
            </w:r>
          </w:p>
        </w:tc>
      </w:tr>
      <w:tr w:rsidR="00094842" w:rsidRPr="00465C3E" w:rsidTr="00D4206A">
        <w:trPr>
          <w:trHeight w:val="340"/>
          <w:jc w:val="center"/>
        </w:trPr>
        <w:tc>
          <w:tcPr>
            <w:tcW w:w="4112" w:type="dxa"/>
            <w:tcBorders>
              <w:right w:val="single" w:sz="12" w:space="0" w:color="auto"/>
            </w:tcBorders>
            <w:vAlign w:val="center"/>
          </w:tcPr>
          <w:p w:rsidR="00094842" w:rsidRPr="00465C3E" w:rsidRDefault="00094842" w:rsidP="00094842">
            <w:pPr>
              <w:jc w:val="left"/>
              <w:rPr>
                <w:rFonts w:ascii="Verdana" w:hAnsi="Verdana" w:cs="Arial"/>
                <w:bCs/>
                <w:sz w:val="16"/>
                <w:szCs w:val="16"/>
              </w:rPr>
            </w:pPr>
            <w:r w:rsidRPr="00465C3E">
              <w:rPr>
                <w:rFonts w:ascii="Verdana" w:hAnsi="Verdana" w:cs="Arial"/>
                <w:bCs/>
                <w:sz w:val="16"/>
                <w:szCs w:val="16"/>
              </w:rPr>
              <w:t>Bežné účty v banke alebo v pobočke zahraničnej banky</w:t>
            </w:r>
          </w:p>
        </w:tc>
        <w:tc>
          <w:tcPr>
            <w:tcW w:w="2624" w:type="dxa"/>
            <w:tcBorders>
              <w:left w:val="single" w:sz="12" w:space="0" w:color="auto"/>
            </w:tcBorders>
            <w:vAlign w:val="center"/>
          </w:tcPr>
          <w:p w:rsidR="00094842" w:rsidRPr="00465C3E" w:rsidRDefault="005F24B6" w:rsidP="00094842">
            <w:pPr>
              <w:jc w:val="right"/>
              <w:rPr>
                <w:rFonts w:ascii="Verdana" w:hAnsi="Verdana" w:cs="Arial"/>
                <w:bCs/>
                <w:sz w:val="16"/>
                <w:szCs w:val="16"/>
              </w:rPr>
            </w:pPr>
            <w:r>
              <w:rPr>
                <w:rFonts w:ascii="Verdana" w:hAnsi="Verdana" w:cs="Arial"/>
                <w:bCs/>
                <w:sz w:val="16"/>
                <w:szCs w:val="16"/>
              </w:rPr>
              <w:t>563 367</w:t>
            </w:r>
          </w:p>
        </w:tc>
        <w:tc>
          <w:tcPr>
            <w:tcW w:w="2304" w:type="dxa"/>
            <w:tcBorders>
              <w:left w:val="single" w:sz="12" w:space="0" w:color="auto"/>
            </w:tcBorders>
            <w:vAlign w:val="center"/>
          </w:tcPr>
          <w:p w:rsidR="00094842" w:rsidRPr="00465C3E" w:rsidRDefault="00094842" w:rsidP="00094842">
            <w:pPr>
              <w:jc w:val="right"/>
              <w:rPr>
                <w:rFonts w:ascii="Verdana" w:hAnsi="Verdana" w:cs="Arial"/>
                <w:bCs/>
                <w:sz w:val="16"/>
                <w:szCs w:val="16"/>
              </w:rPr>
            </w:pPr>
            <w:r>
              <w:rPr>
                <w:rFonts w:ascii="Verdana" w:hAnsi="Verdana" w:cs="Arial"/>
                <w:bCs/>
                <w:sz w:val="16"/>
                <w:szCs w:val="16"/>
              </w:rPr>
              <w:t>0</w:t>
            </w:r>
          </w:p>
        </w:tc>
      </w:tr>
      <w:tr w:rsidR="00094842" w:rsidRPr="00465C3E" w:rsidTr="00D4206A">
        <w:trPr>
          <w:trHeight w:val="340"/>
          <w:jc w:val="center"/>
        </w:trPr>
        <w:tc>
          <w:tcPr>
            <w:tcW w:w="4112" w:type="dxa"/>
            <w:tcBorders>
              <w:right w:val="single" w:sz="12" w:space="0" w:color="auto"/>
            </w:tcBorders>
            <w:vAlign w:val="center"/>
          </w:tcPr>
          <w:p w:rsidR="00094842" w:rsidRPr="00465C3E" w:rsidRDefault="00094842" w:rsidP="00094842">
            <w:pPr>
              <w:jc w:val="left"/>
              <w:rPr>
                <w:rFonts w:ascii="Verdana" w:hAnsi="Verdana" w:cs="Arial"/>
                <w:bCs/>
                <w:sz w:val="16"/>
                <w:szCs w:val="16"/>
              </w:rPr>
            </w:pPr>
            <w:r w:rsidRPr="00465C3E">
              <w:rPr>
                <w:rFonts w:ascii="Verdana" w:hAnsi="Verdana" w:cs="Arial"/>
                <w:bCs/>
                <w:sz w:val="16"/>
                <w:szCs w:val="16"/>
              </w:rPr>
              <w:t>Vkladové účty v banke alebo v pobočke zahraničnej banky termínované</w:t>
            </w:r>
          </w:p>
        </w:tc>
        <w:tc>
          <w:tcPr>
            <w:tcW w:w="2624" w:type="dxa"/>
            <w:tcBorders>
              <w:left w:val="single" w:sz="12" w:space="0" w:color="auto"/>
            </w:tcBorders>
            <w:vAlign w:val="center"/>
          </w:tcPr>
          <w:p w:rsidR="00094842" w:rsidRPr="00465C3E" w:rsidRDefault="00094842" w:rsidP="00094842">
            <w:pPr>
              <w:jc w:val="right"/>
              <w:rPr>
                <w:rFonts w:ascii="Verdana" w:hAnsi="Verdana" w:cs="Arial"/>
                <w:bCs/>
                <w:sz w:val="16"/>
                <w:szCs w:val="16"/>
              </w:rPr>
            </w:pPr>
            <w:r>
              <w:rPr>
                <w:rFonts w:ascii="Verdana" w:hAnsi="Verdana" w:cs="Arial"/>
                <w:bCs/>
                <w:sz w:val="16"/>
                <w:szCs w:val="16"/>
              </w:rPr>
              <w:t>0</w:t>
            </w:r>
          </w:p>
        </w:tc>
        <w:tc>
          <w:tcPr>
            <w:tcW w:w="2304" w:type="dxa"/>
            <w:tcBorders>
              <w:left w:val="single" w:sz="12" w:space="0" w:color="auto"/>
            </w:tcBorders>
            <w:vAlign w:val="center"/>
          </w:tcPr>
          <w:p w:rsidR="00094842" w:rsidRPr="00465C3E" w:rsidRDefault="00094842" w:rsidP="00094842">
            <w:pPr>
              <w:jc w:val="right"/>
              <w:rPr>
                <w:rFonts w:ascii="Verdana" w:hAnsi="Verdana" w:cs="Arial"/>
                <w:bCs/>
                <w:sz w:val="16"/>
                <w:szCs w:val="16"/>
              </w:rPr>
            </w:pPr>
            <w:r>
              <w:rPr>
                <w:rFonts w:ascii="Verdana" w:hAnsi="Verdana" w:cs="Arial"/>
                <w:bCs/>
                <w:sz w:val="16"/>
                <w:szCs w:val="16"/>
              </w:rPr>
              <w:t>0</w:t>
            </w:r>
          </w:p>
        </w:tc>
      </w:tr>
      <w:tr w:rsidR="00094842" w:rsidRPr="00465C3E" w:rsidTr="00D4206A">
        <w:trPr>
          <w:trHeight w:val="340"/>
          <w:jc w:val="center"/>
        </w:trPr>
        <w:tc>
          <w:tcPr>
            <w:tcW w:w="4112" w:type="dxa"/>
            <w:tcBorders>
              <w:right w:val="single" w:sz="12" w:space="0" w:color="auto"/>
            </w:tcBorders>
            <w:vAlign w:val="center"/>
          </w:tcPr>
          <w:p w:rsidR="00094842" w:rsidRPr="00465C3E" w:rsidRDefault="00094842" w:rsidP="00094842">
            <w:pPr>
              <w:rPr>
                <w:rFonts w:ascii="Verdana" w:hAnsi="Verdana" w:cs="Arial"/>
                <w:bCs/>
                <w:sz w:val="16"/>
                <w:szCs w:val="16"/>
              </w:rPr>
            </w:pPr>
            <w:r w:rsidRPr="00465C3E">
              <w:rPr>
                <w:rFonts w:ascii="Verdana" w:hAnsi="Verdana" w:cs="Arial"/>
                <w:bCs/>
                <w:sz w:val="16"/>
                <w:szCs w:val="16"/>
              </w:rPr>
              <w:t>Peniaze na ceste</w:t>
            </w:r>
          </w:p>
        </w:tc>
        <w:tc>
          <w:tcPr>
            <w:tcW w:w="2624" w:type="dxa"/>
            <w:tcBorders>
              <w:left w:val="single" w:sz="12" w:space="0" w:color="auto"/>
            </w:tcBorders>
            <w:vAlign w:val="center"/>
          </w:tcPr>
          <w:p w:rsidR="00094842" w:rsidRPr="00465C3E" w:rsidRDefault="00094842" w:rsidP="00094842">
            <w:pPr>
              <w:jc w:val="right"/>
              <w:rPr>
                <w:rFonts w:ascii="Verdana" w:hAnsi="Verdana" w:cs="Arial"/>
                <w:bCs/>
                <w:sz w:val="16"/>
                <w:szCs w:val="16"/>
              </w:rPr>
            </w:pPr>
            <w:r>
              <w:rPr>
                <w:rFonts w:ascii="Verdana" w:hAnsi="Verdana" w:cs="Arial"/>
                <w:bCs/>
                <w:sz w:val="16"/>
                <w:szCs w:val="16"/>
              </w:rPr>
              <w:t>0</w:t>
            </w:r>
          </w:p>
        </w:tc>
        <w:tc>
          <w:tcPr>
            <w:tcW w:w="2304" w:type="dxa"/>
            <w:tcBorders>
              <w:left w:val="single" w:sz="12" w:space="0" w:color="auto"/>
            </w:tcBorders>
            <w:vAlign w:val="center"/>
          </w:tcPr>
          <w:p w:rsidR="00094842" w:rsidRPr="00465C3E" w:rsidRDefault="00094842" w:rsidP="00094842">
            <w:pPr>
              <w:jc w:val="right"/>
              <w:rPr>
                <w:rFonts w:ascii="Verdana" w:hAnsi="Verdana" w:cs="Arial"/>
                <w:bCs/>
                <w:sz w:val="16"/>
                <w:szCs w:val="16"/>
              </w:rPr>
            </w:pPr>
            <w:r>
              <w:rPr>
                <w:rFonts w:ascii="Verdana" w:hAnsi="Verdana" w:cs="Arial"/>
                <w:bCs/>
                <w:sz w:val="16"/>
                <w:szCs w:val="16"/>
              </w:rPr>
              <w:t>0</w:t>
            </w:r>
          </w:p>
        </w:tc>
      </w:tr>
      <w:tr w:rsidR="00094842" w:rsidRPr="00465C3E" w:rsidTr="00D4206A">
        <w:trPr>
          <w:trHeight w:val="340"/>
          <w:jc w:val="center"/>
        </w:trPr>
        <w:tc>
          <w:tcPr>
            <w:tcW w:w="4112" w:type="dxa"/>
            <w:tcBorders>
              <w:bottom w:val="single" w:sz="12" w:space="0" w:color="auto"/>
              <w:right w:val="single" w:sz="12" w:space="0" w:color="auto"/>
            </w:tcBorders>
            <w:vAlign w:val="center"/>
          </w:tcPr>
          <w:p w:rsidR="00094842" w:rsidRPr="00465C3E" w:rsidRDefault="00094842" w:rsidP="00094842">
            <w:pPr>
              <w:rPr>
                <w:rFonts w:ascii="Verdana" w:hAnsi="Verdana" w:cs="Arial"/>
                <w:b/>
                <w:bCs/>
                <w:sz w:val="16"/>
                <w:szCs w:val="16"/>
              </w:rPr>
            </w:pPr>
            <w:r w:rsidRPr="00465C3E">
              <w:rPr>
                <w:rFonts w:ascii="Verdana" w:hAnsi="Verdana" w:cs="Arial"/>
                <w:b/>
                <w:bCs/>
                <w:sz w:val="16"/>
                <w:szCs w:val="16"/>
              </w:rPr>
              <w:t>Spolu</w:t>
            </w:r>
          </w:p>
        </w:tc>
        <w:tc>
          <w:tcPr>
            <w:tcW w:w="2624" w:type="dxa"/>
            <w:tcBorders>
              <w:left w:val="single" w:sz="12" w:space="0" w:color="auto"/>
              <w:bottom w:val="single" w:sz="12" w:space="0" w:color="auto"/>
            </w:tcBorders>
            <w:vAlign w:val="center"/>
          </w:tcPr>
          <w:p w:rsidR="00094842" w:rsidRPr="00465C3E" w:rsidRDefault="005F24B6" w:rsidP="00094842">
            <w:pPr>
              <w:jc w:val="right"/>
              <w:rPr>
                <w:rFonts w:ascii="Verdana" w:hAnsi="Verdana" w:cs="Arial"/>
                <w:b/>
                <w:bCs/>
                <w:sz w:val="16"/>
                <w:szCs w:val="16"/>
              </w:rPr>
            </w:pPr>
            <w:r>
              <w:rPr>
                <w:rFonts w:ascii="Verdana" w:hAnsi="Verdana" w:cs="Arial"/>
                <w:b/>
                <w:bCs/>
                <w:sz w:val="16"/>
                <w:szCs w:val="16"/>
              </w:rPr>
              <w:t>572 191</w:t>
            </w:r>
          </w:p>
        </w:tc>
        <w:tc>
          <w:tcPr>
            <w:tcW w:w="2304" w:type="dxa"/>
            <w:tcBorders>
              <w:left w:val="single" w:sz="12" w:space="0" w:color="auto"/>
              <w:bottom w:val="single" w:sz="12" w:space="0" w:color="auto"/>
            </w:tcBorders>
            <w:vAlign w:val="center"/>
          </w:tcPr>
          <w:p w:rsidR="00094842" w:rsidRPr="00465C3E" w:rsidRDefault="005F24B6" w:rsidP="00094842">
            <w:pPr>
              <w:jc w:val="right"/>
              <w:rPr>
                <w:rFonts w:ascii="Verdana" w:hAnsi="Verdana" w:cs="Arial"/>
                <w:b/>
                <w:bCs/>
                <w:sz w:val="16"/>
                <w:szCs w:val="16"/>
              </w:rPr>
            </w:pPr>
            <w:r>
              <w:rPr>
                <w:rFonts w:ascii="Verdana" w:hAnsi="Verdana" w:cs="Arial"/>
                <w:b/>
                <w:bCs/>
                <w:sz w:val="16"/>
                <w:szCs w:val="16"/>
              </w:rPr>
              <w:t>5 815</w:t>
            </w:r>
          </w:p>
        </w:tc>
      </w:tr>
    </w:tbl>
    <w:p w:rsidR="00BC1BD7" w:rsidRDefault="00BC1BD7" w:rsidP="00BC1BD7">
      <w:pPr>
        <w:pStyle w:val="Nzov"/>
        <w:widowControl w:val="0"/>
        <w:jc w:val="left"/>
        <w:rPr>
          <w:rFonts w:ascii="Verdana" w:hAnsi="Verdana"/>
          <w:b w:val="0"/>
          <w:sz w:val="16"/>
          <w:szCs w:val="16"/>
        </w:rPr>
      </w:pPr>
    </w:p>
    <w:p w:rsidR="007A2815" w:rsidRPr="00465C3E" w:rsidRDefault="007A2815" w:rsidP="00BC1BD7">
      <w:pPr>
        <w:pStyle w:val="Nzov"/>
        <w:widowControl w:val="0"/>
        <w:jc w:val="left"/>
        <w:rPr>
          <w:rFonts w:ascii="Verdana" w:hAnsi="Verdana"/>
          <w:b w:val="0"/>
          <w:sz w:val="16"/>
          <w:szCs w:val="16"/>
        </w:rPr>
      </w:pPr>
    </w:p>
    <w:p w:rsidR="00031248" w:rsidRPr="004E0D9F" w:rsidRDefault="007A2815" w:rsidP="002A3349">
      <w:pPr>
        <w:shd w:val="clear" w:color="auto" w:fill="D9D9D9"/>
        <w:rPr>
          <w:rFonts w:ascii="Verdana" w:hAnsi="Verdana" w:cs="Arial"/>
          <w:sz w:val="16"/>
          <w:szCs w:val="16"/>
        </w:rPr>
      </w:pPr>
      <w:r w:rsidRPr="00AD698E">
        <w:rPr>
          <w:rFonts w:ascii="Verdana" w:hAnsi="Verdana"/>
          <w:b/>
          <w:sz w:val="16"/>
          <w:szCs w:val="16"/>
        </w:rPr>
        <w:t xml:space="preserve">1.7. </w:t>
      </w:r>
      <w:r w:rsidR="00031248" w:rsidRPr="004E0D9F">
        <w:rPr>
          <w:rFonts w:ascii="Verdana" w:hAnsi="Verdana" w:cs="Arial"/>
          <w:sz w:val="16"/>
          <w:szCs w:val="16"/>
        </w:rPr>
        <w:t>ÚDAJE O ÚČTOCH ČASOVÉHO ROZLÍŠENIA (Súvaha r. 0</w:t>
      </w:r>
      <w:r w:rsidR="00442C56" w:rsidRPr="004E0D9F">
        <w:rPr>
          <w:rFonts w:ascii="Verdana" w:hAnsi="Verdana" w:cs="Arial"/>
          <w:sz w:val="16"/>
          <w:szCs w:val="16"/>
        </w:rPr>
        <w:t>74</w:t>
      </w:r>
      <w:r w:rsidR="00031248" w:rsidRPr="004E0D9F">
        <w:rPr>
          <w:rFonts w:ascii="Verdana" w:hAnsi="Verdana" w:cs="Arial"/>
          <w:sz w:val="16"/>
          <w:szCs w:val="16"/>
        </w:rPr>
        <w:t>)</w:t>
      </w:r>
    </w:p>
    <w:p w:rsidR="00031248" w:rsidRPr="0019100B" w:rsidRDefault="00031248" w:rsidP="00031248">
      <w:pPr>
        <w:rPr>
          <w:rFonts w:ascii="Verdana" w:hAnsi="Verdana" w:cs="Arial"/>
          <w:b/>
          <w:i/>
          <w:sz w:val="16"/>
          <w:szCs w:val="16"/>
        </w:rPr>
      </w:pPr>
    </w:p>
    <w:p w:rsidR="00031248" w:rsidRPr="00941725" w:rsidRDefault="00031248" w:rsidP="00BA5871">
      <w:pPr>
        <w:numPr>
          <w:ilvl w:val="0"/>
          <w:numId w:val="3"/>
        </w:numPr>
        <w:rPr>
          <w:rFonts w:ascii="Verdana" w:hAnsi="Verdana" w:cs="Arial"/>
          <w:b/>
          <w:sz w:val="16"/>
          <w:szCs w:val="16"/>
        </w:rPr>
      </w:pPr>
      <w:r w:rsidRPr="00B03CDA">
        <w:rPr>
          <w:rFonts w:ascii="Verdana" w:hAnsi="Verdana" w:cs="Arial"/>
          <w:b/>
          <w:sz w:val="16"/>
          <w:szCs w:val="16"/>
        </w:rPr>
        <w:t>Popis významných položie</w:t>
      </w:r>
      <w:r w:rsidRPr="00941725">
        <w:rPr>
          <w:rFonts w:ascii="Verdana" w:hAnsi="Verdana" w:cs="Arial"/>
          <w:b/>
          <w:sz w:val="16"/>
          <w:szCs w:val="16"/>
        </w:rPr>
        <w:t>k časového rozlíšenia</w:t>
      </w:r>
    </w:p>
    <w:p w:rsidR="005B027C" w:rsidRPr="00941725" w:rsidRDefault="005B027C" w:rsidP="005B027C">
      <w:pPr>
        <w:rPr>
          <w:rFonts w:ascii="Verdana" w:hAnsi="Verdana"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4200"/>
        <w:gridCol w:w="2564"/>
        <w:gridCol w:w="2446"/>
      </w:tblGrid>
      <w:tr w:rsidR="005B027C" w:rsidRPr="00465C3E" w:rsidTr="00D4206A">
        <w:trPr>
          <w:jc w:val="center"/>
        </w:trPr>
        <w:tc>
          <w:tcPr>
            <w:tcW w:w="4122" w:type="dxa"/>
            <w:tcBorders>
              <w:top w:val="single" w:sz="12" w:space="0" w:color="auto"/>
              <w:bottom w:val="single" w:sz="12" w:space="0" w:color="auto"/>
              <w:right w:val="single" w:sz="12" w:space="0" w:color="auto"/>
            </w:tcBorders>
            <w:vAlign w:val="center"/>
          </w:tcPr>
          <w:p w:rsidR="005B027C" w:rsidRPr="00DC7804" w:rsidRDefault="005B027C" w:rsidP="001D3FEA">
            <w:pPr>
              <w:pStyle w:val="TopHeader"/>
              <w:rPr>
                <w:rFonts w:ascii="Verdana" w:hAnsi="Verdana"/>
                <w:b w:val="0"/>
                <w:i/>
                <w:sz w:val="16"/>
                <w:szCs w:val="16"/>
              </w:rPr>
            </w:pPr>
            <w:r w:rsidRPr="00DC7804">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rsidR="005B027C" w:rsidRPr="00B95231" w:rsidRDefault="005B027C" w:rsidP="001D3FEA">
            <w:pPr>
              <w:pStyle w:val="TopHeader"/>
              <w:rPr>
                <w:rFonts w:ascii="Verdana" w:hAnsi="Verdana"/>
                <w:b w:val="0"/>
                <w:i/>
                <w:sz w:val="16"/>
                <w:szCs w:val="16"/>
              </w:rPr>
            </w:pPr>
            <w:r w:rsidRPr="00B95231">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rsidR="005B027C" w:rsidRPr="00465C3E" w:rsidRDefault="005B027C" w:rsidP="001D3FEA">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5005D" w:rsidRPr="00465C3E" w:rsidTr="00D4206A">
        <w:trPr>
          <w:trHeight w:val="340"/>
          <w:jc w:val="center"/>
        </w:trPr>
        <w:tc>
          <w:tcPr>
            <w:tcW w:w="4122" w:type="dxa"/>
            <w:tcBorders>
              <w:top w:val="single" w:sz="12" w:space="0" w:color="auto"/>
              <w:bottom w:val="single" w:sz="12" w:space="0" w:color="auto"/>
              <w:right w:val="single" w:sz="12" w:space="0" w:color="auto"/>
            </w:tcBorders>
            <w:vAlign w:val="center"/>
          </w:tcPr>
          <w:p w:rsidR="00A5005D" w:rsidRPr="002A3349" w:rsidRDefault="00A5005D" w:rsidP="00A5005D">
            <w:pPr>
              <w:spacing w:line="360" w:lineRule="auto"/>
              <w:rPr>
                <w:rFonts w:ascii="Verdana" w:hAnsi="Verdana" w:cs="Arial"/>
                <w:b/>
                <w:sz w:val="16"/>
                <w:szCs w:val="16"/>
              </w:rPr>
            </w:pPr>
            <w:r>
              <w:rPr>
                <w:rFonts w:ascii="Verdana" w:hAnsi="Verdana" w:cs="Arial"/>
                <w:b/>
                <w:sz w:val="16"/>
                <w:szCs w:val="16"/>
              </w:rPr>
              <w:t>Náklady budúcich období dlhodobé z toho:</w:t>
            </w:r>
          </w:p>
        </w:tc>
        <w:tc>
          <w:tcPr>
            <w:tcW w:w="2517" w:type="dxa"/>
            <w:tcBorders>
              <w:top w:val="single" w:sz="12" w:space="0" w:color="auto"/>
              <w:left w:val="single" w:sz="12" w:space="0" w:color="auto"/>
              <w:bottom w:val="single" w:sz="12" w:space="0" w:color="auto"/>
            </w:tcBorders>
            <w:vAlign w:val="center"/>
          </w:tcPr>
          <w:p w:rsidR="00A5005D" w:rsidRPr="002A3349" w:rsidRDefault="00A5005D" w:rsidP="00A5005D">
            <w:pPr>
              <w:spacing w:line="360" w:lineRule="auto"/>
              <w:jc w:val="right"/>
              <w:rPr>
                <w:rFonts w:ascii="Verdana" w:hAnsi="Verdana" w:cs="Arial"/>
                <w:b/>
                <w:sz w:val="16"/>
                <w:szCs w:val="16"/>
              </w:rPr>
            </w:pPr>
            <w:r>
              <w:rPr>
                <w:rFonts w:ascii="Verdana" w:hAnsi="Verdana" w:cs="Arial"/>
                <w:b/>
                <w:sz w:val="16"/>
                <w:szCs w:val="16"/>
              </w:rPr>
              <w:t>0</w:t>
            </w:r>
          </w:p>
        </w:tc>
        <w:tc>
          <w:tcPr>
            <w:tcW w:w="2401" w:type="dxa"/>
            <w:tcBorders>
              <w:top w:val="single" w:sz="12" w:space="0" w:color="auto"/>
              <w:left w:val="single" w:sz="12" w:space="0" w:color="auto"/>
              <w:bottom w:val="single" w:sz="12" w:space="0" w:color="auto"/>
            </w:tcBorders>
            <w:vAlign w:val="center"/>
          </w:tcPr>
          <w:p w:rsidR="00A5005D" w:rsidRPr="002A3349" w:rsidRDefault="00A5005D" w:rsidP="00A5005D">
            <w:pPr>
              <w:spacing w:line="360" w:lineRule="auto"/>
              <w:jc w:val="right"/>
              <w:rPr>
                <w:rFonts w:ascii="Verdana" w:hAnsi="Verdana" w:cs="Arial"/>
                <w:b/>
                <w:sz w:val="16"/>
                <w:szCs w:val="16"/>
              </w:rPr>
            </w:pPr>
            <w:r>
              <w:rPr>
                <w:rFonts w:ascii="Verdana" w:hAnsi="Verdana" w:cs="Arial"/>
                <w:b/>
                <w:sz w:val="16"/>
                <w:szCs w:val="16"/>
              </w:rPr>
              <w:t>0</w:t>
            </w:r>
          </w:p>
        </w:tc>
      </w:tr>
      <w:tr w:rsidR="00094842" w:rsidRPr="00465C3E" w:rsidTr="00D4206A">
        <w:trPr>
          <w:trHeight w:val="340"/>
          <w:jc w:val="center"/>
        </w:trPr>
        <w:tc>
          <w:tcPr>
            <w:tcW w:w="4122" w:type="dxa"/>
            <w:tcBorders>
              <w:top w:val="single" w:sz="12" w:space="0" w:color="auto"/>
              <w:bottom w:val="single" w:sz="12" w:space="0" w:color="auto"/>
              <w:right w:val="single" w:sz="12" w:space="0" w:color="auto"/>
            </w:tcBorders>
            <w:vAlign w:val="center"/>
          </w:tcPr>
          <w:p w:rsidR="00094842" w:rsidRPr="00465C3E" w:rsidRDefault="00094842" w:rsidP="00094842">
            <w:pPr>
              <w:jc w:val="left"/>
              <w:rPr>
                <w:rFonts w:ascii="Verdana" w:hAnsi="Verdana" w:cs="Arial"/>
                <w:b/>
                <w:sz w:val="16"/>
                <w:szCs w:val="16"/>
              </w:rPr>
            </w:pPr>
            <w:r w:rsidRPr="00465C3E">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rsidR="00094842" w:rsidRPr="002A3349" w:rsidRDefault="00FC2093" w:rsidP="00094842">
            <w:pPr>
              <w:spacing w:line="360" w:lineRule="auto"/>
              <w:jc w:val="right"/>
              <w:rPr>
                <w:rFonts w:ascii="Verdana" w:hAnsi="Verdana" w:cs="Arial"/>
                <w:b/>
                <w:sz w:val="16"/>
                <w:szCs w:val="16"/>
              </w:rPr>
            </w:pPr>
            <w:r>
              <w:rPr>
                <w:rFonts w:ascii="Verdana" w:hAnsi="Verdana" w:cs="Arial"/>
                <w:b/>
                <w:sz w:val="16"/>
                <w:szCs w:val="16"/>
              </w:rPr>
              <w:t>16</w:t>
            </w:r>
            <w:r w:rsidR="00661F62">
              <w:rPr>
                <w:rFonts w:ascii="Verdana" w:hAnsi="Verdana" w:cs="Arial"/>
                <w:b/>
                <w:sz w:val="16"/>
                <w:szCs w:val="16"/>
              </w:rPr>
              <w:t xml:space="preserve"> </w:t>
            </w:r>
            <w:r>
              <w:rPr>
                <w:rFonts w:ascii="Verdana" w:hAnsi="Verdana" w:cs="Arial"/>
                <w:b/>
                <w:sz w:val="16"/>
                <w:szCs w:val="16"/>
              </w:rPr>
              <w:t>589</w:t>
            </w:r>
          </w:p>
        </w:tc>
        <w:tc>
          <w:tcPr>
            <w:tcW w:w="2401" w:type="dxa"/>
            <w:tcBorders>
              <w:top w:val="single" w:sz="12" w:space="0" w:color="auto"/>
              <w:left w:val="single" w:sz="12" w:space="0" w:color="auto"/>
              <w:bottom w:val="single" w:sz="12" w:space="0" w:color="auto"/>
            </w:tcBorders>
            <w:vAlign w:val="center"/>
          </w:tcPr>
          <w:p w:rsidR="00094842" w:rsidRPr="002A3349" w:rsidRDefault="00FC2093" w:rsidP="00094842">
            <w:pPr>
              <w:spacing w:line="360" w:lineRule="auto"/>
              <w:jc w:val="right"/>
              <w:rPr>
                <w:rFonts w:ascii="Verdana" w:hAnsi="Verdana" w:cs="Arial"/>
                <w:b/>
                <w:sz w:val="16"/>
                <w:szCs w:val="16"/>
              </w:rPr>
            </w:pPr>
            <w:r>
              <w:rPr>
                <w:rFonts w:ascii="Verdana" w:hAnsi="Verdana" w:cs="Arial"/>
                <w:b/>
                <w:sz w:val="16"/>
                <w:szCs w:val="16"/>
              </w:rPr>
              <w:t>22</w:t>
            </w:r>
            <w:r w:rsidR="00661F62">
              <w:rPr>
                <w:rFonts w:ascii="Verdana" w:hAnsi="Verdana" w:cs="Arial"/>
                <w:b/>
                <w:sz w:val="16"/>
                <w:szCs w:val="16"/>
              </w:rPr>
              <w:t xml:space="preserve"> </w:t>
            </w:r>
            <w:r>
              <w:rPr>
                <w:rFonts w:ascii="Verdana" w:hAnsi="Verdana" w:cs="Arial"/>
                <w:b/>
                <w:sz w:val="16"/>
                <w:szCs w:val="16"/>
              </w:rPr>
              <w:t>100</w:t>
            </w:r>
          </w:p>
        </w:tc>
      </w:tr>
      <w:tr w:rsidR="00094842" w:rsidRPr="00465C3E" w:rsidTr="00D4206A">
        <w:trPr>
          <w:trHeight w:val="340"/>
          <w:jc w:val="center"/>
        </w:trPr>
        <w:tc>
          <w:tcPr>
            <w:tcW w:w="4122" w:type="dxa"/>
            <w:tcBorders>
              <w:top w:val="single" w:sz="12" w:space="0" w:color="auto"/>
              <w:right w:val="single" w:sz="12" w:space="0" w:color="auto"/>
            </w:tcBorders>
            <w:vAlign w:val="center"/>
          </w:tcPr>
          <w:p w:rsidR="00094842" w:rsidRPr="00465C3E" w:rsidRDefault="00094842" w:rsidP="00094842">
            <w:pPr>
              <w:jc w:val="left"/>
              <w:rPr>
                <w:rFonts w:ascii="Verdana" w:hAnsi="Verdana" w:cs="Arial"/>
                <w:sz w:val="16"/>
                <w:szCs w:val="16"/>
              </w:rPr>
            </w:pPr>
            <w:r>
              <w:rPr>
                <w:rFonts w:ascii="Verdana" w:hAnsi="Verdana" w:cs="Arial"/>
                <w:sz w:val="16"/>
                <w:szCs w:val="16"/>
              </w:rPr>
              <w:t>Poistenie</w:t>
            </w:r>
          </w:p>
        </w:tc>
        <w:tc>
          <w:tcPr>
            <w:tcW w:w="2517" w:type="dxa"/>
            <w:tcBorders>
              <w:top w:val="single" w:sz="12" w:space="0" w:color="auto"/>
              <w:left w:val="single" w:sz="12" w:space="0" w:color="auto"/>
            </w:tcBorders>
            <w:vAlign w:val="center"/>
          </w:tcPr>
          <w:p w:rsidR="00094842" w:rsidRPr="00D8039A" w:rsidRDefault="005F24B6" w:rsidP="00094842">
            <w:pPr>
              <w:spacing w:line="360" w:lineRule="auto"/>
              <w:jc w:val="right"/>
              <w:rPr>
                <w:rFonts w:ascii="Verdana" w:hAnsi="Verdana" w:cs="Arial"/>
                <w:sz w:val="16"/>
                <w:szCs w:val="16"/>
              </w:rPr>
            </w:pPr>
            <w:r>
              <w:rPr>
                <w:rFonts w:ascii="Verdana" w:hAnsi="Verdana" w:cs="Arial"/>
                <w:sz w:val="16"/>
                <w:szCs w:val="16"/>
              </w:rPr>
              <w:t>15</w:t>
            </w:r>
            <w:r w:rsidR="00661F62">
              <w:rPr>
                <w:rFonts w:ascii="Verdana" w:hAnsi="Verdana" w:cs="Arial"/>
                <w:sz w:val="16"/>
                <w:szCs w:val="16"/>
              </w:rPr>
              <w:t xml:space="preserve"> </w:t>
            </w:r>
            <w:r>
              <w:rPr>
                <w:rFonts w:ascii="Verdana" w:hAnsi="Verdana" w:cs="Arial"/>
                <w:sz w:val="16"/>
                <w:szCs w:val="16"/>
              </w:rPr>
              <w:t>742</w:t>
            </w:r>
          </w:p>
        </w:tc>
        <w:tc>
          <w:tcPr>
            <w:tcW w:w="2401" w:type="dxa"/>
            <w:tcBorders>
              <w:top w:val="single" w:sz="12" w:space="0" w:color="auto"/>
              <w:left w:val="single" w:sz="12" w:space="0" w:color="auto"/>
            </w:tcBorders>
            <w:vAlign w:val="center"/>
          </w:tcPr>
          <w:p w:rsidR="00094842" w:rsidRPr="00570EFF" w:rsidRDefault="00FC2093" w:rsidP="00094842">
            <w:pPr>
              <w:spacing w:line="360" w:lineRule="auto"/>
              <w:jc w:val="right"/>
              <w:rPr>
                <w:rFonts w:ascii="Verdana" w:hAnsi="Verdana" w:cs="Arial"/>
                <w:sz w:val="16"/>
                <w:szCs w:val="16"/>
              </w:rPr>
            </w:pPr>
            <w:r>
              <w:rPr>
                <w:rFonts w:ascii="Verdana" w:hAnsi="Verdana" w:cs="Arial"/>
                <w:sz w:val="16"/>
                <w:szCs w:val="16"/>
              </w:rPr>
              <w:t>14</w:t>
            </w:r>
            <w:r w:rsidR="00661F62">
              <w:rPr>
                <w:rFonts w:ascii="Verdana" w:hAnsi="Verdana" w:cs="Arial"/>
                <w:sz w:val="16"/>
                <w:szCs w:val="16"/>
              </w:rPr>
              <w:t xml:space="preserve"> </w:t>
            </w:r>
            <w:r>
              <w:rPr>
                <w:rFonts w:ascii="Verdana" w:hAnsi="Verdana" w:cs="Arial"/>
                <w:sz w:val="16"/>
                <w:szCs w:val="16"/>
              </w:rPr>
              <w:t>804</w:t>
            </w:r>
          </w:p>
        </w:tc>
      </w:tr>
      <w:tr w:rsidR="00094842" w:rsidRPr="00465C3E" w:rsidTr="00D4206A">
        <w:trPr>
          <w:trHeight w:val="340"/>
          <w:jc w:val="center"/>
        </w:trPr>
        <w:tc>
          <w:tcPr>
            <w:tcW w:w="4122" w:type="dxa"/>
            <w:tcBorders>
              <w:bottom w:val="single" w:sz="12" w:space="0" w:color="auto"/>
              <w:right w:val="single" w:sz="12" w:space="0" w:color="auto"/>
            </w:tcBorders>
            <w:vAlign w:val="center"/>
          </w:tcPr>
          <w:p w:rsidR="00094842" w:rsidRPr="00465C3E" w:rsidRDefault="00094842" w:rsidP="00094842">
            <w:pPr>
              <w:jc w:val="left"/>
              <w:rPr>
                <w:rFonts w:ascii="Verdana" w:hAnsi="Verdana" w:cs="Arial"/>
                <w:sz w:val="16"/>
                <w:szCs w:val="16"/>
              </w:rPr>
            </w:pPr>
            <w:r>
              <w:rPr>
                <w:rFonts w:ascii="Verdana" w:hAnsi="Verdana" w:cs="Arial"/>
                <w:sz w:val="16"/>
                <w:szCs w:val="16"/>
              </w:rPr>
              <w:t>Ostatné</w:t>
            </w:r>
          </w:p>
        </w:tc>
        <w:tc>
          <w:tcPr>
            <w:tcW w:w="2517" w:type="dxa"/>
            <w:tcBorders>
              <w:left w:val="single" w:sz="12" w:space="0" w:color="auto"/>
              <w:bottom w:val="single" w:sz="12" w:space="0" w:color="auto"/>
            </w:tcBorders>
            <w:vAlign w:val="center"/>
          </w:tcPr>
          <w:p w:rsidR="00094842" w:rsidRPr="00D8039A" w:rsidRDefault="000C2055" w:rsidP="00094842">
            <w:pPr>
              <w:spacing w:line="360" w:lineRule="auto"/>
              <w:jc w:val="right"/>
              <w:rPr>
                <w:rFonts w:ascii="Verdana" w:hAnsi="Verdana" w:cs="Arial"/>
                <w:sz w:val="16"/>
                <w:szCs w:val="16"/>
              </w:rPr>
            </w:pPr>
            <w:r>
              <w:rPr>
                <w:rFonts w:ascii="Verdana" w:hAnsi="Verdana" w:cs="Arial"/>
                <w:sz w:val="16"/>
                <w:szCs w:val="16"/>
              </w:rPr>
              <w:t>847</w:t>
            </w:r>
          </w:p>
        </w:tc>
        <w:tc>
          <w:tcPr>
            <w:tcW w:w="2401" w:type="dxa"/>
            <w:tcBorders>
              <w:left w:val="single" w:sz="12" w:space="0" w:color="auto"/>
              <w:bottom w:val="single" w:sz="12" w:space="0" w:color="auto"/>
            </w:tcBorders>
            <w:vAlign w:val="center"/>
          </w:tcPr>
          <w:p w:rsidR="00094842" w:rsidRPr="00570EFF" w:rsidRDefault="00FC2093" w:rsidP="00094842">
            <w:pPr>
              <w:spacing w:line="360" w:lineRule="auto"/>
              <w:jc w:val="right"/>
              <w:rPr>
                <w:rFonts w:ascii="Verdana" w:hAnsi="Verdana" w:cs="Arial"/>
                <w:sz w:val="16"/>
                <w:szCs w:val="16"/>
              </w:rPr>
            </w:pPr>
            <w:r>
              <w:rPr>
                <w:rFonts w:ascii="Verdana" w:hAnsi="Verdana" w:cs="Arial"/>
                <w:sz w:val="16"/>
                <w:szCs w:val="16"/>
              </w:rPr>
              <w:t>7</w:t>
            </w:r>
            <w:r w:rsidR="00661F62">
              <w:rPr>
                <w:rFonts w:ascii="Verdana" w:hAnsi="Verdana" w:cs="Arial"/>
                <w:sz w:val="16"/>
                <w:szCs w:val="16"/>
              </w:rPr>
              <w:t xml:space="preserve"> </w:t>
            </w:r>
            <w:r>
              <w:rPr>
                <w:rFonts w:ascii="Verdana" w:hAnsi="Verdana" w:cs="Arial"/>
                <w:sz w:val="16"/>
                <w:szCs w:val="16"/>
              </w:rPr>
              <w:t>296</w:t>
            </w:r>
          </w:p>
        </w:tc>
      </w:tr>
      <w:tr w:rsidR="00A5005D" w:rsidRPr="00465C3E" w:rsidTr="00D4206A">
        <w:trPr>
          <w:trHeight w:val="340"/>
          <w:jc w:val="center"/>
        </w:trPr>
        <w:tc>
          <w:tcPr>
            <w:tcW w:w="4122" w:type="dxa"/>
            <w:tcBorders>
              <w:top w:val="single" w:sz="12" w:space="0" w:color="auto"/>
              <w:bottom w:val="single" w:sz="12" w:space="0" w:color="auto"/>
              <w:right w:val="single" w:sz="12" w:space="0" w:color="auto"/>
            </w:tcBorders>
            <w:vAlign w:val="center"/>
          </w:tcPr>
          <w:p w:rsidR="00A5005D" w:rsidRPr="00465C3E" w:rsidRDefault="00A5005D" w:rsidP="00A5005D">
            <w:pPr>
              <w:jc w:val="left"/>
              <w:rPr>
                <w:rFonts w:ascii="Verdana" w:hAnsi="Verdana" w:cs="Arial"/>
                <w:b/>
                <w:sz w:val="16"/>
                <w:szCs w:val="16"/>
              </w:rPr>
            </w:pPr>
            <w:r w:rsidRPr="00465C3E">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rsidR="00A5005D" w:rsidRPr="002A3349" w:rsidRDefault="00A5005D" w:rsidP="00A5005D">
            <w:pPr>
              <w:spacing w:line="360" w:lineRule="auto"/>
              <w:jc w:val="right"/>
              <w:rPr>
                <w:rFonts w:ascii="Verdana" w:hAnsi="Verdana" w:cs="Arial"/>
                <w:b/>
                <w:sz w:val="16"/>
                <w:szCs w:val="16"/>
              </w:rPr>
            </w:pPr>
            <w:r w:rsidRPr="002A3349">
              <w:rPr>
                <w:rFonts w:ascii="Verdana" w:hAnsi="Verdana" w:cs="Arial"/>
                <w:b/>
                <w:sz w:val="16"/>
                <w:szCs w:val="16"/>
              </w:rPr>
              <w:t>0</w:t>
            </w:r>
          </w:p>
        </w:tc>
        <w:tc>
          <w:tcPr>
            <w:tcW w:w="2401" w:type="dxa"/>
            <w:tcBorders>
              <w:top w:val="single" w:sz="12" w:space="0" w:color="auto"/>
              <w:left w:val="single" w:sz="12" w:space="0" w:color="auto"/>
              <w:bottom w:val="single" w:sz="12" w:space="0" w:color="auto"/>
            </w:tcBorders>
            <w:vAlign w:val="center"/>
          </w:tcPr>
          <w:p w:rsidR="00A5005D" w:rsidRPr="002A3349" w:rsidRDefault="00A5005D" w:rsidP="00A5005D">
            <w:pPr>
              <w:spacing w:line="360" w:lineRule="auto"/>
              <w:jc w:val="right"/>
              <w:rPr>
                <w:rFonts w:ascii="Verdana" w:hAnsi="Verdana" w:cs="Arial"/>
                <w:b/>
                <w:sz w:val="16"/>
                <w:szCs w:val="16"/>
              </w:rPr>
            </w:pPr>
            <w:r w:rsidRPr="002A3349">
              <w:rPr>
                <w:rFonts w:ascii="Verdana" w:hAnsi="Verdana" w:cs="Arial"/>
                <w:b/>
                <w:sz w:val="16"/>
                <w:szCs w:val="16"/>
              </w:rPr>
              <w:t>0</w:t>
            </w:r>
          </w:p>
        </w:tc>
      </w:tr>
      <w:tr w:rsidR="00A5005D" w:rsidRPr="00465C3E" w:rsidTr="00D4206A">
        <w:trPr>
          <w:trHeight w:val="340"/>
          <w:jc w:val="center"/>
        </w:trPr>
        <w:tc>
          <w:tcPr>
            <w:tcW w:w="4122" w:type="dxa"/>
            <w:tcBorders>
              <w:top w:val="single" w:sz="12" w:space="0" w:color="auto"/>
              <w:bottom w:val="single" w:sz="12" w:space="0" w:color="auto"/>
              <w:right w:val="single" w:sz="12" w:space="0" w:color="auto"/>
            </w:tcBorders>
            <w:vAlign w:val="center"/>
          </w:tcPr>
          <w:p w:rsidR="00A5005D" w:rsidRPr="00465C3E" w:rsidRDefault="00A5005D" w:rsidP="00A5005D">
            <w:pPr>
              <w:jc w:val="left"/>
              <w:rPr>
                <w:rFonts w:ascii="Verdana" w:hAnsi="Verdana" w:cs="Arial"/>
                <w:b/>
                <w:sz w:val="16"/>
                <w:szCs w:val="16"/>
              </w:rPr>
            </w:pPr>
            <w:r>
              <w:rPr>
                <w:rFonts w:ascii="Verdana" w:hAnsi="Verdana" w:cs="Arial"/>
                <w:b/>
                <w:sz w:val="16"/>
                <w:szCs w:val="16"/>
              </w:rPr>
              <w:t>P</w:t>
            </w:r>
            <w:r w:rsidRPr="00465C3E">
              <w:rPr>
                <w:rFonts w:ascii="Verdana" w:hAnsi="Verdana" w:cs="Arial"/>
                <w:b/>
                <w:sz w:val="16"/>
                <w:szCs w:val="16"/>
              </w:rPr>
              <w:t>ríjmy budúcich období krátkodobé, z toho:</w:t>
            </w:r>
          </w:p>
        </w:tc>
        <w:tc>
          <w:tcPr>
            <w:tcW w:w="2517" w:type="dxa"/>
            <w:tcBorders>
              <w:top w:val="single" w:sz="12" w:space="0" w:color="auto"/>
              <w:left w:val="single" w:sz="12" w:space="0" w:color="auto"/>
              <w:bottom w:val="single" w:sz="12" w:space="0" w:color="auto"/>
            </w:tcBorders>
            <w:vAlign w:val="center"/>
          </w:tcPr>
          <w:p w:rsidR="00A5005D" w:rsidRPr="002A3349" w:rsidRDefault="000C2055" w:rsidP="00A5005D">
            <w:pPr>
              <w:spacing w:line="360" w:lineRule="auto"/>
              <w:jc w:val="right"/>
              <w:rPr>
                <w:rFonts w:ascii="Verdana" w:hAnsi="Verdana" w:cs="Arial"/>
                <w:b/>
                <w:sz w:val="16"/>
                <w:szCs w:val="16"/>
              </w:rPr>
            </w:pPr>
            <w:r>
              <w:rPr>
                <w:rFonts w:ascii="Verdana" w:hAnsi="Verdana" w:cs="Arial"/>
                <w:b/>
                <w:sz w:val="16"/>
                <w:szCs w:val="16"/>
              </w:rPr>
              <w:t>14 985</w:t>
            </w:r>
          </w:p>
        </w:tc>
        <w:tc>
          <w:tcPr>
            <w:tcW w:w="2401" w:type="dxa"/>
            <w:tcBorders>
              <w:top w:val="single" w:sz="12" w:space="0" w:color="auto"/>
              <w:left w:val="single" w:sz="12" w:space="0" w:color="auto"/>
              <w:bottom w:val="single" w:sz="12" w:space="0" w:color="auto"/>
            </w:tcBorders>
            <w:vAlign w:val="center"/>
          </w:tcPr>
          <w:p w:rsidR="00A5005D" w:rsidRPr="002A3349" w:rsidRDefault="00A5005D" w:rsidP="00A5005D">
            <w:pPr>
              <w:spacing w:line="360" w:lineRule="auto"/>
              <w:jc w:val="right"/>
              <w:rPr>
                <w:rFonts w:ascii="Verdana" w:hAnsi="Verdana" w:cs="Arial"/>
                <w:b/>
                <w:sz w:val="16"/>
                <w:szCs w:val="16"/>
              </w:rPr>
            </w:pPr>
            <w:r w:rsidRPr="002A3349">
              <w:rPr>
                <w:rFonts w:ascii="Verdana" w:hAnsi="Verdana" w:cs="Arial"/>
                <w:b/>
                <w:sz w:val="16"/>
                <w:szCs w:val="16"/>
              </w:rPr>
              <w:t>0</w:t>
            </w:r>
          </w:p>
        </w:tc>
      </w:tr>
    </w:tbl>
    <w:p w:rsidR="0037526E" w:rsidRDefault="0037526E" w:rsidP="0037526E">
      <w:pPr>
        <w:rPr>
          <w:rFonts w:ascii="Verdana" w:hAnsi="Verdana" w:cs="Arial"/>
          <w:sz w:val="16"/>
          <w:szCs w:val="16"/>
        </w:rPr>
      </w:pPr>
    </w:p>
    <w:p w:rsidR="00EA7B5B" w:rsidRPr="00465C3E" w:rsidRDefault="00EA7B5B" w:rsidP="0037526E">
      <w:pPr>
        <w:rPr>
          <w:rFonts w:ascii="Verdana" w:hAnsi="Verdana" w:cs="Arial"/>
          <w:sz w:val="16"/>
          <w:szCs w:val="16"/>
        </w:rPr>
      </w:pPr>
    </w:p>
    <w:p w:rsidR="0037526E" w:rsidRPr="00465C3E" w:rsidRDefault="0037526E" w:rsidP="0037526E">
      <w:pPr>
        <w:rPr>
          <w:rFonts w:ascii="Verdana" w:hAnsi="Verdana" w:cs="Arial"/>
          <w:sz w:val="16"/>
          <w:szCs w:val="16"/>
        </w:rPr>
      </w:pPr>
    </w:p>
    <w:p w:rsidR="008068DC" w:rsidRPr="00223F65" w:rsidRDefault="00E82ABB" w:rsidP="00BF000D">
      <w:pPr>
        <w:numPr>
          <w:ilvl w:val="0"/>
          <w:numId w:val="20"/>
        </w:numPr>
        <w:shd w:val="clear" w:color="auto" w:fill="D9D9D9"/>
        <w:ind w:left="426" w:hanging="426"/>
        <w:rPr>
          <w:rFonts w:ascii="Verdana" w:hAnsi="Verdana" w:cs="Arial"/>
          <w:b/>
          <w:szCs w:val="16"/>
          <w:highlight w:val="lightGray"/>
        </w:rPr>
      </w:pPr>
      <w:r w:rsidRPr="00223F65">
        <w:rPr>
          <w:rFonts w:ascii="Verdana" w:hAnsi="Verdana" w:cs="Arial"/>
          <w:b/>
          <w:szCs w:val="16"/>
          <w:highlight w:val="lightGray"/>
        </w:rPr>
        <w:t>PASÍVA</w:t>
      </w:r>
    </w:p>
    <w:p w:rsidR="00237613" w:rsidRPr="00465C3E" w:rsidRDefault="00237613" w:rsidP="00031248">
      <w:pPr>
        <w:numPr>
          <w:ilvl w:val="12"/>
          <w:numId w:val="0"/>
        </w:numPr>
        <w:rPr>
          <w:rFonts w:ascii="Verdana" w:hAnsi="Verdana" w:cs="Arial"/>
          <w:sz w:val="16"/>
          <w:szCs w:val="16"/>
        </w:rPr>
      </w:pPr>
    </w:p>
    <w:p w:rsidR="00031248" w:rsidRPr="004E0D9F" w:rsidRDefault="00031248" w:rsidP="00BF000D">
      <w:pPr>
        <w:numPr>
          <w:ilvl w:val="1"/>
          <w:numId w:val="24"/>
        </w:numPr>
        <w:shd w:val="clear" w:color="auto" w:fill="D9D9D9"/>
        <w:tabs>
          <w:tab w:val="left" w:pos="426"/>
        </w:tabs>
        <w:ind w:left="426" w:hanging="426"/>
        <w:rPr>
          <w:rFonts w:ascii="Verdana" w:hAnsi="Verdana" w:cs="Arial"/>
          <w:sz w:val="16"/>
          <w:szCs w:val="16"/>
        </w:rPr>
      </w:pPr>
      <w:r w:rsidRPr="004E0D9F">
        <w:rPr>
          <w:rFonts w:ascii="Verdana" w:hAnsi="Verdana" w:cs="Arial"/>
          <w:sz w:val="16"/>
          <w:szCs w:val="16"/>
        </w:rPr>
        <w:t xml:space="preserve">ÚDAJE O VLASTNOM IMANÍ (Súvaha r. </w:t>
      </w:r>
      <w:r w:rsidR="00442C56" w:rsidRPr="004E0D9F">
        <w:rPr>
          <w:rFonts w:ascii="Verdana" w:hAnsi="Verdana" w:cs="Arial"/>
          <w:sz w:val="16"/>
          <w:szCs w:val="16"/>
        </w:rPr>
        <w:t>080</w:t>
      </w:r>
      <w:r w:rsidRPr="004E0D9F">
        <w:rPr>
          <w:rFonts w:ascii="Verdana" w:hAnsi="Verdana" w:cs="Arial"/>
          <w:sz w:val="16"/>
          <w:szCs w:val="16"/>
        </w:rPr>
        <w:t>)</w:t>
      </w:r>
    </w:p>
    <w:p w:rsidR="00031248" w:rsidRPr="004E0D9F" w:rsidRDefault="00031248" w:rsidP="00031248">
      <w:pPr>
        <w:rPr>
          <w:rFonts w:ascii="Verdana" w:hAnsi="Verdana" w:cs="Arial"/>
          <w:sz w:val="16"/>
          <w:szCs w:val="16"/>
        </w:rPr>
      </w:pPr>
    </w:p>
    <w:p w:rsidR="00031248" w:rsidRPr="0019100B" w:rsidRDefault="00031248" w:rsidP="00031248">
      <w:pPr>
        <w:rPr>
          <w:rFonts w:ascii="Verdana" w:hAnsi="Verdana" w:cs="Arial"/>
          <w:sz w:val="16"/>
          <w:szCs w:val="16"/>
        </w:rPr>
      </w:pPr>
      <w:r w:rsidRPr="0019100B">
        <w:rPr>
          <w:rFonts w:ascii="Verdana" w:hAnsi="Verdana" w:cs="Arial"/>
          <w:sz w:val="16"/>
          <w:szCs w:val="16"/>
        </w:rPr>
        <w:t>Spoločnosť účtuje o zmenách a vykazuje stav základného imania, kapitálových fondoch, fondov zo zisku a hospodárskeho výsledku v súlade so zákonnými predpismi.</w:t>
      </w:r>
    </w:p>
    <w:p w:rsidR="00AC09E4" w:rsidRDefault="00AC09E4" w:rsidP="00031248">
      <w:pPr>
        <w:rPr>
          <w:rFonts w:ascii="Verdana" w:hAnsi="Verdana" w:cs="Arial"/>
          <w:sz w:val="16"/>
          <w:szCs w:val="16"/>
        </w:rPr>
      </w:pPr>
    </w:p>
    <w:p w:rsidR="00F4793E" w:rsidRPr="00B03CDA" w:rsidRDefault="00F4793E" w:rsidP="00031248">
      <w:pPr>
        <w:rPr>
          <w:rFonts w:ascii="Verdana" w:hAnsi="Verdana" w:cs="Arial"/>
          <w:sz w:val="16"/>
          <w:szCs w:val="16"/>
        </w:rPr>
      </w:pPr>
    </w:p>
    <w:p w:rsidR="00031248" w:rsidRPr="00941725" w:rsidRDefault="00031248" w:rsidP="00BF000D">
      <w:pPr>
        <w:numPr>
          <w:ilvl w:val="0"/>
          <w:numId w:val="19"/>
        </w:numPr>
        <w:tabs>
          <w:tab w:val="left" w:pos="426"/>
        </w:tabs>
        <w:ind w:left="426" w:hanging="426"/>
        <w:rPr>
          <w:rFonts w:ascii="Verdana" w:hAnsi="Verdana" w:cs="Arial"/>
          <w:b/>
          <w:sz w:val="16"/>
          <w:szCs w:val="16"/>
        </w:rPr>
      </w:pPr>
      <w:r w:rsidRPr="00941725">
        <w:rPr>
          <w:rFonts w:ascii="Verdana" w:hAnsi="Verdana" w:cs="Arial"/>
          <w:b/>
          <w:sz w:val="16"/>
          <w:szCs w:val="16"/>
        </w:rPr>
        <w:t>Popis základného imania</w:t>
      </w:r>
    </w:p>
    <w:p w:rsidR="00031248" w:rsidRPr="00941725" w:rsidRDefault="00031248" w:rsidP="00031248">
      <w:pPr>
        <w:rPr>
          <w:rFonts w:ascii="Verdana" w:hAnsi="Verdana" w:cs="Arial"/>
          <w:sz w:val="16"/>
          <w:szCs w:val="16"/>
        </w:rPr>
      </w:pPr>
    </w:p>
    <w:p w:rsidR="00FC5B79" w:rsidRPr="0077035E" w:rsidRDefault="00FC5B79" w:rsidP="00031248">
      <w:pPr>
        <w:rPr>
          <w:rFonts w:ascii="Verdana" w:hAnsi="Verdana" w:cs="Arial"/>
          <w:sz w:val="16"/>
          <w:szCs w:val="16"/>
        </w:rPr>
      </w:pPr>
      <w:r w:rsidRPr="00293F49">
        <w:rPr>
          <w:rFonts w:ascii="Verdana" w:hAnsi="Verdana" w:cs="Arial"/>
          <w:sz w:val="16"/>
          <w:szCs w:val="16"/>
        </w:rPr>
        <w:t xml:space="preserve">Výška upísaného základného imania je 896 244 EUR. Základné imanie spoločnosti je tvorené peňažným vkladom vo výške 896 244 EUR spoločnosťou </w:t>
      </w:r>
      <w:r w:rsidR="00E53CF7">
        <w:rPr>
          <w:rFonts w:ascii="Verdana" w:hAnsi="Verdana" w:cs="Arial"/>
          <w:sz w:val="16"/>
          <w:szCs w:val="16"/>
        </w:rPr>
        <w:t>DBI</w:t>
      </w:r>
      <w:r w:rsidRPr="0077035E">
        <w:rPr>
          <w:rFonts w:ascii="Verdana" w:hAnsi="Verdana" w:cs="Arial"/>
          <w:sz w:val="16"/>
          <w:szCs w:val="16"/>
        </w:rPr>
        <w:t xml:space="preserve"> </w:t>
      </w:r>
      <w:proofErr w:type="spellStart"/>
      <w:r w:rsidRPr="0077035E">
        <w:rPr>
          <w:rFonts w:ascii="Verdana" w:hAnsi="Verdana" w:cs="Arial"/>
          <w:sz w:val="16"/>
          <w:szCs w:val="16"/>
        </w:rPr>
        <w:t>Global</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Supply</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Chain</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Europe</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S.à</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r.l</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rue</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du</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Puits</w:t>
      </w:r>
      <w:proofErr w:type="spellEnd"/>
      <w:r w:rsidRPr="0077035E">
        <w:rPr>
          <w:rFonts w:ascii="Verdana" w:hAnsi="Verdana" w:cs="Arial"/>
          <w:sz w:val="16"/>
          <w:szCs w:val="16"/>
        </w:rPr>
        <w:t xml:space="preserve"> </w:t>
      </w:r>
      <w:proofErr w:type="spellStart"/>
      <w:r w:rsidRPr="0077035E">
        <w:rPr>
          <w:rFonts w:ascii="Verdana" w:hAnsi="Verdana" w:cs="Arial"/>
          <w:sz w:val="16"/>
          <w:szCs w:val="16"/>
        </w:rPr>
        <w:t>Romain</w:t>
      </w:r>
      <w:proofErr w:type="spellEnd"/>
      <w:r w:rsidRPr="0077035E">
        <w:rPr>
          <w:rFonts w:ascii="Verdana" w:hAnsi="Verdana" w:cs="Arial"/>
          <w:sz w:val="16"/>
          <w:szCs w:val="16"/>
        </w:rPr>
        <w:t xml:space="preserve"> 33, L-8070 </w:t>
      </w:r>
      <w:proofErr w:type="spellStart"/>
      <w:r w:rsidRPr="0077035E">
        <w:rPr>
          <w:rFonts w:ascii="Verdana" w:hAnsi="Verdana" w:cs="Arial"/>
          <w:sz w:val="16"/>
          <w:szCs w:val="16"/>
        </w:rPr>
        <w:t>Bertrange</w:t>
      </w:r>
      <w:proofErr w:type="spellEnd"/>
      <w:r w:rsidRPr="0077035E">
        <w:rPr>
          <w:rFonts w:ascii="Verdana" w:hAnsi="Verdana" w:cs="Arial"/>
          <w:sz w:val="16"/>
          <w:szCs w:val="16"/>
        </w:rPr>
        <w:t>, Luxemburské veľkovojvodstvo.</w:t>
      </w:r>
    </w:p>
    <w:p w:rsidR="00FC5B79" w:rsidRPr="0077035E" w:rsidRDefault="00FC5B79" w:rsidP="00031248">
      <w:pPr>
        <w:rPr>
          <w:rFonts w:ascii="Verdana" w:hAnsi="Verdana" w:cs="Arial"/>
          <w:sz w:val="16"/>
          <w:szCs w:val="16"/>
        </w:rPr>
      </w:pPr>
    </w:p>
    <w:p w:rsidR="00031248" w:rsidRDefault="00FC5B79" w:rsidP="00031248">
      <w:pPr>
        <w:rPr>
          <w:rFonts w:ascii="Verdana" w:hAnsi="Verdana" w:cs="Arial"/>
          <w:sz w:val="16"/>
          <w:szCs w:val="16"/>
        </w:rPr>
      </w:pPr>
      <w:r w:rsidRPr="00B95231">
        <w:rPr>
          <w:rFonts w:ascii="Verdana" w:hAnsi="Verdana" w:cs="Arial"/>
          <w:sz w:val="16"/>
          <w:szCs w:val="16"/>
        </w:rPr>
        <w:t xml:space="preserve"> Celé základné imanie je splat</w:t>
      </w:r>
      <w:r w:rsidRPr="00465C3E">
        <w:rPr>
          <w:rFonts w:ascii="Verdana" w:hAnsi="Verdana" w:cs="Arial"/>
          <w:sz w:val="16"/>
          <w:szCs w:val="16"/>
        </w:rPr>
        <w:t>ené.</w:t>
      </w:r>
    </w:p>
    <w:p w:rsidR="00F6081F" w:rsidRDefault="00F6081F" w:rsidP="00031248">
      <w:pPr>
        <w:rPr>
          <w:rFonts w:ascii="Verdana" w:hAnsi="Verdana" w:cs="Arial"/>
          <w:sz w:val="16"/>
          <w:szCs w:val="16"/>
        </w:rPr>
      </w:pPr>
    </w:p>
    <w:p w:rsidR="00CD53A0" w:rsidRPr="00EA1736" w:rsidRDefault="00CD53A0" w:rsidP="00BF000D">
      <w:pPr>
        <w:numPr>
          <w:ilvl w:val="0"/>
          <w:numId w:val="19"/>
        </w:numPr>
        <w:tabs>
          <w:tab w:val="left" w:pos="426"/>
        </w:tabs>
        <w:ind w:left="426" w:hanging="426"/>
        <w:rPr>
          <w:rFonts w:ascii="Verdana" w:hAnsi="Verdana" w:cs="Arial"/>
          <w:sz w:val="16"/>
          <w:szCs w:val="16"/>
        </w:rPr>
      </w:pPr>
      <w:r w:rsidRPr="00EA1736">
        <w:rPr>
          <w:rFonts w:ascii="Verdana" w:hAnsi="Verdana" w:cs="Arial"/>
          <w:b/>
          <w:sz w:val="16"/>
          <w:szCs w:val="16"/>
        </w:rPr>
        <w:t>Počet a menovitá hodnota akcií</w:t>
      </w:r>
    </w:p>
    <w:p w:rsidR="00832766" w:rsidRDefault="00031248" w:rsidP="006772B6">
      <w:pPr>
        <w:rPr>
          <w:rFonts w:ascii="Verdana" w:hAnsi="Verdana" w:cs="Arial"/>
          <w:sz w:val="16"/>
          <w:szCs w:val="16"/>
        </w:rPr>
      </w:pPr>
      <w:r w:rsidRPr="004E0D9F">
        <w:rPr>
          <w:rFonts w:ascii="Verdana" w:hAnsi="Verdana" w:cs="Arial"/>
          <w:sz w:val="16"/>
          <w:szCs w:val="16"/>
        </w:rPr>
        <w:t xml:space="preserve">Základné imanie je rozdelené na </w:t>
      </w:r>
      <w:r w:rsidR="00EA1736">
        <w:rPr>
          <w:rFonts w:ascii="Verdana" w:hAnsi="Verdana" w:cs="Arial"/>
          <w:sz w:val="16"/>
          <w:szCs w:val="16"/>
        </w:rPr>
        <w:t>100</w:t>
      </w:r>
      <w:r w:rsidRPr="004E0D9F">
        <w:rPr>
          <w:rFonts w:ascii="Verdana" w:hAnsi="Verdana" w:cs="Arial"/>
          <w:sz w:val="16"/>
          <w:szCs w:val="16"/>
        </w:rPr>
        <w:t xml:space="preserve"> listinných akcií na meno v menovitej hodnote </w:t>
      </w:r>
      <w:r w:rsidR="00EA1736" w:rsidRPr="00D4206A">
        <w:rPr>
          <w:rFonts w:ascii="Verdana" w:hAnsi="Verdana" w:cs="Arial"/>
          <w:sz w:val="16"/>
          <w:szCs w:val="16"/>
        </w:rPr>
        <w:t>332</w:t>
      </w:r>
      <w:r w:rsidR="00EA1736">
        <w:rPr>
          <w:rFonts w:ascii="Verdana" w:hAnsi="Verdana" w:cs="Arial"/>
          <w:sz w:val="16"/>
          <w:szCs w:val="16"/>
        </w:rPr>
        <w:t xml:space="preserve"> EUR a 26 listinných akcií</w:t>
      </w:r>
      <w:r w:rsidRPr="004E0D9F">
        <w:rPr>
          <w:rFonts w:ascii="Verdana" w:hAnsi="Verdana" w:cs="Arial"/>
          <w:sz w:val="16"/>
          <w:szCs w:val="16"/>
        </w:rPr>
        <w:t xml:space="preserve"> </w:t>
      </w:r>
      <w:r w:rsidR="00EA1736">
        <w:rPr>
          <w:rFonts w:ascii="Verdana" w:hAnsi="Verdana" w:cs="Arial"/>
          <w:sz w:val="16"/>
          <w:szCs w:val="16"/>
        </w:rPr>
        <w:t xml:space="preserve"> na meno v menovitej hodnote </w:t>
      </w:r>
      <w:r w:rsidR="00EA1736" w:rsidRPr="00D4206A">
        <w:rPr>
          <w:rFonts w:ascii="Verdana" w:hAnsi="Verdana" w:cs="Arial"/>
          <w:sz w:val="16"/>
          <w:szCs w:val="16"/>
        </w:rPr>
        <w:t>33 194</w:t>
      </w:r>
      <w:r w:rsidR="00EA1736">
        <w:rPr>
          <w:rFonts w:ascii="Verdana" w:hAnsi="Verdana" w:cs="Arial"/>
          <w:sz w:val="16"/>
          <w:szCs w:val="16"/>
        </w:rPr>
        <w:t xml:space="preserve"> </w:t>
      </w:r>
      <w:r w:rsidR="002B6876" w:rsidRPr="0019100B">
        <w:rPr>
          <w:rFonts w:ascii="Verdana" w:hAnsi="Verdana" w:cs="Arial"/>
          <w:sz w:val="16"/>
          <w:szCs w:val="16"/>
        </w:rPr>
        <w:t>EUR</w:t>
      </w:r>
      <w:r w:rsidRPr="0019100B">
        <w:rPr>
          <w:rFonts w:ascii="Verdana" w:hAnsi="Verdana" w:cs="Arial"/>
          <w:sz w:val="16"/>
          <w:szCs w:val="16"/>
        </w:rPr>
        <w:t>.</w:t>
      </w:r>
      <w:r w:rsidR="006772B6" w:rsidRPr="00B03CDA">
        <w:rPr>
          <w:rFonts w:ascii="Verdana" w:hAnsi="Verdana" w:cs="Arial"/>
          <w:sz w:val="16"/>
          <w:szCs w:val="16"/>
        </w:rPr>
        <w:t xml:space="preserve"> </w:t>
      </w:r>
    </w:p>
    <w:p w:rsidR="00EA1736" w:rsidRDefault="00EA1736" w:rsidP="006772B6">
      <w:pPr>
        <w:rPr>
          <w:rFonts w:ascii="Verdana" w:hAnsi="Verdana" w:cs="Arial"/>
          <w:sz w:val="16"/>
          <w:szCs w:val="16"/>
        </w:rPr>
      </w:pPr>
    </w:p>
    <w:p w:rsidR="00C164C6" w:rsidRPr="00DC7804" w:rsidRDefault="00C164C6" w:rsidP="00031248">
      <w:pPr>
        <w:rPr>
          <w:rFonts w:ascii="Verdana" w:hAnsi="Verdana" w:cs="Arial"/>
          <w:sz w:val="16"/>
          <w:szCs w:val="16"/>
          <w:highlight w:val="yellow"/>
        </w:rPr>
      </w:pPr>
    </w:p>
    <w:p w:rsidR="00CD53A0" w:rsidRDefault="00CD53A0" w:rsidP="00031248">
      <w:pPr>
        <w:rPr>
          <w:rFonts w:ascii="Verdana" w:hAnsi="Verdana" w:cs="Arial"/>
          <w:sz w:val="16"/>
          <w:szCs w:val="16"/>
        </w:rPr>
      </w:pPr>
      <w:r w:rsidRPr="00EA1736">
        <w:rPr>
          <w:rFonts w:ascii="Verdana" w:hAnsi="Verdana" w:cs="Arial"/>
          <w:sz w:val="16"/>
          <w:szCs w:val="16"/>
        </w:rPr>
        <w:t>Počas účtovného obdobia nedošlo k zmene počtu alebo k zmene menovitej hodnoty akcií ani k inému dôvodu, ktorý by viedol k zmenám vo vlastnom imaní.</w:t>
      </w:r>
    </w:p>
    <w:p w:rsidR="00431D2A" w:rsidRPr="00EA1736" w:rsidRDefault="00431D2A" w:rsidP="00031248">
      <w:pPr>
        <w:rPr>
          <w:rFonts w:ascii="Verdana" w:hAnsi="Verdana" w:cs="Arial"/>
          <w:sz w:val="16"/>
          <w:szCs w:val="16"/>
        </w:rPr>
      </w:pPr>
    </w:p>
    <w:p w:rsidR="00CD53A0" w:rsidRPr="004E0D9F" w:rsidRDefault="00CD53A0" w:rsidP="00BF000D">
      <w:pPr>
        <w:numPr>
          <w:ilvl w:val="0"/>
          <w:numId w:val="19"/>
        </w:numPr>
        <w:tabs>
          <w:tab w:val="left" w:pos="426"/>
        </w:tabs>
        <w:ind w:left="426" w:hanging="426"/>
        <w:rPr>
          <w:rFonts w:ascii="Verdana" w:hAnsi="Verdana" w:cs="Arial"/>
          <w:b/>
          <w:sz w:val="16"/>
          <w:szCs w:val="16"/>
        </w:rPr>
      </w:pPr>
      <w:r w:rsidRPr="004E0D9F">
        <w:rPr>
          <w:rFonts w:ascii="Verdana" w:hAnsi="Verdana" w:cs="Arial"/>
          <w:b/>
          <w:sz w:val="16"/>
          <w:szCs w:val="16"/>
        </w:rPr>
        <w:t xml:space="preserve">Rozdelenie </w:t>
      </w:r>
      <w:r w:rsidR="001C7B39" w:rsidRPr="004E0D9F">
        <w:rPr>
          <w:rFonts w:ascii="Verdana" w:hAnsi="Verdana" w:cs="Arial"/>
          <w:b/>
          <w:sz w:val="16"/>
          <w:szCs w:val="16"/>
        </w:rPr>
        <w:t xml:space="preserve">účtovného </w:t>
      </w:r>
      <w:r w:rsidR="000C2055">
        <w:rPr>
          <w:rFonts w:ascii="Verdana" w:hAnsi="Verdana" w:cs="Arial"/>
          <w:b/>
          <w:sz w:val="16"/>
          <w:szCs w:val="16"/>
        </w:rPr>
        <w:t xml:space="preserve">straty </w:t>
      </w:r>
      <w:r w:rsidR="00E31443">
        <w:rPr>
          <w:rFonts w:ascii="Verdana" w:hAnsi="Verdana" w:cs="Arial"/>
          <w:b/>
          <w:sz w:val="16"/>
          <w:szCs w:val="16"/>
        </w:rPr>
        <w:t>za rok 20</w:t>
      </w:r>
      <w:r w:rsidR="00585542">
        <w:rPr>
          <w:rFonts w:ascii="Verdana" w:hAnsi="Verdana" w:cs="Arial"/>
          <w:b/>
          <w:sz w:val="16"/>
          <w:szCs w:val="16"/>
        </w:rPr>
        <w:t>2</w:t>
      </w:r>
      <w:r w:rsidR="000C2055">
        <w:rPr>
          <w:rFonts w:ascii="Verdana" w:hAnsi="Verdana" w:cs="Arial"/>
          <w:b/>
          <w:sz w:val="16"/>
          <w:szCs w:val="16"/>
        </w:rPr>
        <w:t>3</w:t>
      </w:r>
      <w:r w:rsidR="00381B7E">
        <w:rPr>
          <w:rFonts w:ascii="Verdana" w:hAnsi="Verdana" w:cs="Arial"/>
          <w:b/>
          <w:sz w:val="16"/>
          <w:szCs w:val="16"/>
        </w:rPr>
        <w:t xml:space="preserve"> </w:t>
      </w:r>
      <w:r w:rsidR="00E31443">
        <w:rPr>
          <w:rFonts w:ascii="Verdana" w:hAnsi="Verdana" w:cs="Arial"/>
          <w:b/>
          <w:sz w:val="16"/>
          <w:szCs w:val="16"/>
        </w:rPr>
        <w:t>:</w:t>
      </w:r>
    </w:p>
    <w:p w:rsidR="00CD53A0" w:rsidRPr="004E0D9F" w:rsidRDefault="00CD53A0" w:rsidP="00CD53A0">
      <w:pPr>
        <w:pStyle w:val="Zkladntext"/>
        <w:numPr>
          <w:ilvl w:val="12"/>
          <w:numId w:val="0"/>
        </w:numPr>
        <w:rPr>
          <w:rFonts w:ascii="Verdana" w:hAnsi="Verdana" w:cs="Arial"/>
          <w:sz w:val="16"/>
          <w:szCs w:val="16"/>
        </w:rPr>
      </w:pPr>
    </w:p>
    <w:tbl>
      <w:tblPr>
        <w:tblW w:w="5000" w:type="pct"/>
        <w:jc w:val="center"/>
        <w:tblLook w:val="00A0"/>
      </w:tblPr>
      <w:tblGrid>
        <w:gridCol w:w="6944"/>
        <w:gridCol w:w="2342"/>
      </w:tblGrid>
      <w:tr w:rsidR="00CD53A0" w:rsidRPr="00465C3E" w:rsidTr="005B37DF">
        <w:trPr>
          <w:trHeight w:val="688"/>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19100B" w:rsidRDefault="00CD53A0" w:rsidP="005B37DF">
            <w:pPr>
              <w:pStyle w:val="TopHeader"/>
              <w:rPr>
                <w:rFonts w:ascii="Verdana" w:hAnsi="Verdana"/>
                <w:b w:val="0"/>
                <w:i/>
                <w:sz w:val="16"/>
                <w:szCs w:val="16"/>
              </w:rPr>
            </w:pPr>
            <w:r w:rsidRPr="0019100B">
              <w:rPr>
                <w:rFonts w:ascii="Verdana" w:hAnsi="Verdana"/>
                <w:b w:val="0"/>
                <w:i/>
                <w:sz w:val="16"/>
                <w:szCs w:val="16"/>
              </w:rPr>
              <w:t>Názov položky</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B03CDA" w:rsidRDefault="00CD53A0" w:rsidP="005B37DF">
            <w:pPr>
              <w:pStyle w:val="TopHeader"/>
              <w:rPr>
                <w:rFonts w:ascii="Verdana" w:hAnsi="Verdana"/>
                <w:b w:val="0"/>
                <w:i/>
                <w:sz w:val="16"/>
                <w:szCs w:val="16"/>
              </w:rPr>
            </w:pPr>
            <w:r w:rsidRPr="00B03CDA">
              <w:rPr>
                <w:rFonts w:ascii="Verdana" w:hAnsi="Verdana"/>
                <w:b w:val="0"/>
                <w:i/>
                <w:sz w:val="16"/>
                <w:szCs w:val="16"/>
              </w:rPr>
              <w:t>Bezprostredne predchádzajúce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0C2055" w:rsidP="005B37DF">
            <w:pPr>
              <w:rPr>
                <w:rFonts w:ascii="Verdana" w:hAnsi="Verdana"/>
                <w:bCs/>
                <w:sz w:val="16"/>
                <w:szCs w:val="16"/>
              </w:rPr>
            </w:pPr>
            <w:r>
              <w:rPr>
                <w:rFonts w:ascii="Verdana" w:hAnsi="Verdana"/>
                <w:bCs/>
                <w:sz w:val="16"/>
                <w:szCs w:val="16"/>
              </w:rPr>
              <w:t>Účtovná strata</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CD53A0" w:rsidRPr="00442ABC" w:rsidRDefault="000C2055" w:rsidP="005B37DF">
            <w:pPr>
              <w:jc w:val="right"/>
              <w:rPr>
                <w:rFonts w:ascii="Verdana" w:hAnsi="Verdana"/>
                <w:i/>
                <w:sz w:val="16"/>
                <w:szCs w:val="16"/>
              </w:rPr>
            </w:pPr>
            <w:r w:rsidRPr="00442ABC">
              <w:rPr>
                <w:rFonts w:ascii="Verdana" w:hAnsi="Verdana"/>
                <w:i/>
                <w:sz w:val="16"/>
                <w:szCs w:val="16"/>
              </w:rPr>
              <w:t>934 930</w:t>
            </w:r>
          </w:p>
        </w:tc>
      </w:tr>
      <w:tr w:rsidR="00CD53A0" w:rsidRPr="00465C3E" w:rsidTr="005B37DF">
        <w:trPr>
          <w:trHeight w:val="330"/>
          <w:jc w:val="center"/>
        </w:trPr>
        <w:tc>
          <w:tcPr>
            <w:tcW w:w="6944" w:type="dxa"/>
            <w:tcBorders>
              <w:top w:val="single" w:sz="12"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sz w:val="16"/>
                <w:szCs w:val="16"/>
              </w:rPr>
            </w:pPr>
            <w:r w:rsidRPr="00465C3E">
              <w:rPr>
                <w:rFonts w:ascii="Verdana" w:hAnsi="Verdana"/>
                <w:b/>
                <w:bCs/>
                <w:sz w:val="16"/>
                <w:szCs w:val="16"/>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tcPr>
          <w:p w:rsidR="00CD53A0" w:rsidRPr="00442ABC" w:rsidRDefault="00CD53A0" w:rsidP="005B37DF">
            <w:pPr>
              <w:rPr>
                <w:rFonts w:ascii="Verdana" w:hAnsi="Verdana"/>
                <w:i/>
                <w:sz w:val="16"/>
                <w:szCs w:val="16"/>
              </w:rPr>
            </w:pPr>
            <w:r w:rsidRPr="00442ABC">
              <w:rPr>
                <w:rFonts w:ascii="Verdana" w:hAnsi="Verdana"/>
                <w:i/>
                <w:sz w:val="16"/>
                <w:szCs w:val="16"/>
              </w:rPr>
              <w:t>Bežné účtovné obdobie</w:t>
            </w:r>
          </w:p>
        </w:tc>
      </w:tr>
      <w:tr w:rsidR="00CD53A0" w:rsidRPr="00465C3E" w:rsidTr="005B37DF">
        <w:trPr>
          <w:trHeight w:val="330"/>
          <w:jc w:val="center"/>
        </w:trPr>
        <w:tc>
          <w:tcPr>
            <w:tcW w:w="6944" w:type="dxa"/>
            <w:tcBorders>
              <w:top w:val="single" w:sz="12"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zákonného rezervného fondu</w:t>
            </w:r>
          </w:p>
        </w:tc>
        <w:tc>
          <w:tcPr>
            <w:tcW w:w="2342" w:type="dxa"/>
            <w:tcBorders>
              <w:top w:val="single" w:sz="12" w:space="0" w:color="auto"/>
              <w:left w:val="single" w:sz="12" w:space="0" w:color="auto"/>
              <w:bottom w:val="single" w:sz="4" w:space="0" w:color="auto"/>
              <w:right w:val="single" w:sz="12" w:space="0" w:color="auto"/>
            </w:tcBorders>
            <w:noWrap/>
            <w:vAlign w:val="center"/>
          </w:tcPr>
          <w:p w:rsidR="00CD53A0" w:rsidRPr="00442ABC" w:rsidRDefault="006B1AC6" w:rsidP="005B37DF">
            <w:pPr>
              <w:jc w:val="right"/>
              <w:rPr>
                <w:rFonts w:ascii="Verdana" w:hAnsi="Verdana"/>
                <w:sz w:val="16"/>
                <w:szCs w:val="16"/>
              </w:rPr>
            </w:pPr>
            <w:r w:rsidRPr="00442ABC">
              <w:rPr>
                <w:rFonts w:ascii="Verdana" w:hAnsi="Verdana"/>
                <w:sz w:val="16"/>
                <w:szCs w:val="16"/>
              </w:rPr>
              <w:t>0</w:t>
            </w:r>
          </w:p>
        </w:tc>
      </w:tr>
      <w:tr w:rsidR="00CD53A0" w:rsidRPr="00465C3E" w:rsidTr="005B37DF">
        <w:trPr>
          <w:trHeight w:val="330"/>
          <w:jc w:val="center"/>
        </w:trPr>
        <w:tc>
          <w:tcPr>
            <w:tcW w:w="6944" w:type="dxa"/>
            <w:tcBorders>
              <w:top w:val="single" w:sz="4" w:space="0" w:color="auto"/>
              <w:left w:val="single" w:sz="12" w:space="0" w:color="auto"/>
              <w:bottom w:val="single" w:sz="4" w:space="0" w:color="auto"/>
              <w:right w:val="single" w:sz="12" w:space="0" w:color="auto"/>
            </w:tcBorders>
            <w:noWrap/>
            <w:vAlign w:val="center"/>
          </w:tcPr>
          <w:p w:rsidR="00CD53A0" w:rsidRPr="00465C3E" w:rsidRDefault="00553B44" w:rsidP="005B37DF">
            <w:pPr>
              <w:rPr>
                <w:rFonts w:ascii="Verdana" w:hAnsi="Verdana"/>
                <w:sz w:val="16"/>
                <w:szCs w:val="16"/>
              </w:rPr>
            </w:pPr>
            <w:r>
              <w:rPr>
                <w:rFonts w:ascii="Verdana" w:hAnsi="Verdana"/>
                <w:sz w:val="16"/>
                <w:szCs w:val="16"/>
              </w:rPr>
              <w:t>20</w:t>
            </w:r>
            <w:r w:rsidR="00CD53A0" w:rsidRPr="00465C3E">
              <w:rPr>
                <w:rFonts w:ascii="Verdana" w:hAnsi="Verdana"/>
                <w:sz w:val="16"/>
                <w:szCs w:val="16"/>
              </w:rPr>
              <w:t>Prídel do štatutárnych a ostatných fondov</w:t>
            </w:r>
          </w:p>
        </w:tc>
        <w:tc>
          <w:tcPr>
            <w:tcW w:w="2342" w:type="dxa"/>
            <w:tcBorders>
              <w:top w:val="nil"/>
              <w:left w:val="single" w:sz="12" w:space="0" w:color="auto"/>
              <w:bottom w:val="single" w:sz="4" w:space="0" w:color="auto"/>
              <w:right w:val="single" w:sz="12" w:space="0" w:color="auto"/>
            </w:tcBorders>
            <w:noWrap/>
            <w:vAlign w:val="center"/>
          </w:tcPr>
          <w:p w:rsidR="00CD53A0" w:rsidRPr="00442ABC" w:rsidRDefault="00AB343C" w:rsidP="005B37DF">
            <w:pPr>
              <w:jc w:val="right"/>
              <w:rPr>
                <w:rFonts w:ascii="Verdana" w:hAnsi="Verdana"/>
                <w:sz w:val="16"/>
                <w:szCs w:val="16"/>
              </w:rPr>
            </w:pPr>
            <w:r w:rsidRPr="00442ABC">
              <w:rPr>
                <w:rFonts w:ascii="Verdana" w:hAnsi="Verdana"/>
                <w:sz w:val="16"/>
                <w:szCs w:val="16"/>
              </w:rPr>
              <w:t>0</w:t>
            </w: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CD53A0" w:rsidRPr="00442ABC" w:rsidRDefault="00AB343C" w:rsidP="005B37DF">
            <w:pPr>
              <w:jc w:val="right"/>
              <w:rPr>
                <w:rFonts w:ascii="Verdana" w:hAnsi="Verdana"/>
                <w:sz w:val="16"/>
                <w:szCs w:val="16"/>
              </w:rPr>
            </w:pPr>
            <w:r w:rsidRPr="00442ABC">
              <w:rPr>
                <w:rFonts w:ascii="Verdana" w:hAnsi="Verdana"/>
                <w:sz w:val="16"/>
                <w:szCs w:val="16"/>
              </w:rPr>
              <w:t>0</w:t>
            </w: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Prídel na zvýšenie základného imania</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42ABC" w:rsidRDefault="00AB343C" w:rsidP="005B37DF">
            <w:pPr>
              <w:jc w:val="right"/>
              <w:rPr>
                <w:rFonts w:ascii="Verdana" w:hAnsi="Verdana"/>
                <w:sz w:val="16"/>
                <w:szCs w:val="16"/>
              </w:rPr>
            </w:pPr>
            <w:r w:rsidRPr="00442ABC">
              <w:rPr>
                <w:rFonts w:ascii="Verdana" w:hAnsi="Verdana"/>
                <w:sz w:val="16"/>
                <w:szCs w:val="16"/>
              </w:rPr>
              <w:t>0</w:t>
            </w: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Úhrada straty minulých období</w:t>
            </w:r>
          </w:p>
        </w:tc>
        <w:tc>
          <w:tcPr>
            <w:tcW w:w="2342" w:type="dxa"/>
            <w:tcBorders>
              <w:top w:val="nil"/>
              <w:left w:val="single" w:sz="12" w:space="0" w:color="auto"/>
              <w:bottom w:val="single" w:sz="6" w:space="0" w:color="auto"/>
              <w:right w:val="single" w:sz="12" w:space="0" w:color="auto"/>
            </w:tcBorders>
            <w:noWrap/>
            <w:vAlign w:val="center"/>
          </w:tcPr>
          <w:p w:rsidR="00CD53A0" w:rsidRPr="00442ABC" w:rsidRDefault="00AB343C" w:rsidP="005B37DF">
            <w:pPr>
              <w:jc w:val="right"/>
              <w:rPr>
                <w:rFonts w:ascii="Verdana" w:hAnsi="Verdana"/>
                <w:sz w:val="16"/>
                <w:szCs w:val="16"/>
              </w:rPr>
            </w:pPr>
            <w:r w:rsidRPr="00442ABC">
              <w:rPr>
                <w:rFonts w:ascii="Verdana" w:hAnsi="Verdana"/>
                <w:sz w:val="16"/>
                <w:szCs w:val="16"/>
              </w:rPr>
              <w:t>0</w:t>
            </w:r>
          </w:p>
        </w:tc>
      </w:tr>
      <w:tr w:rsidR="00CD53A0" w:rsidRPr="00465C3E" w:rsidTr="005B37DF">
        <w:trPr>
          <w:trHeight w:val="330"/>
          <w:jc w:val="center"/>
        </w:trPr>
        <w:tc>
          <w:tcPr>
            <w:tcW w:w="6944" w:type="dxa"/>
            <w:tcBorders>
              <w:top w:val="single" w:sz="6"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CD53A0" w:rsidRPr="00442ABC" w:rsidRDefault="00534882" w:rsidP="005B37DF">
            <w:pPr>
              <w:jc w:val="right"/>
              <w:rPr>
                <w:rFonts w:ascii="Verdana" w:hAnsi="Verdana"/>
                <w:sz w:val="16"/>
                <w:szCs w:val="16"/>
              </w:rPr>
            </w:pPr>
            <w:r>
              <w:rPr>
                <w:rFonts w:ascii="Verdana" w:hAnsi="Verdana"/>
                <w:sz w:val="16"/>
                <w:szCs w:val="16"/>
              </w:rPr>
              <w:t>0</w:t>
            </w:r>
          </w:p>
        </w:tc>
      </w:tr>
      <w:tr w:rsidR="00CD53A0" w:rsidRPr="00465C3E" w:rsidTr="005B37DF">
        <w:trPr>
          <w:trHeight w:val="330"/>
          <w:jc w:val="center"/>
        </w:trPr>
        <w:tc>
          <w:tcPr>
            <w:tcW w:w="6944" w:type="dxa"/>
            <w:tcBorders>
              <w:top w:val="single" w:sz="6" w:space="0" w:color="auto"/>
              <w:left w:val="single" w:sz="12" w:space="0" w:color="auto"/>
              <w:bottom w:val="single" w:sz="4"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CD53A0" w:rsidRPr="00442ABC" w:rsidRDefault="00AB343C" w:rsidP="005B37DF">
            <w:pPr>
              <w:jc w:val="right"/>
              <w:rPr>
                <w:rFonts w:ascii="Verdana" w:hAnsi="Verdana"/>
                <w:sz w:val="16"/>
                <w:szCs w:val="16"/>
              </w:rPr>
            </w:pPr>
            <w:r w:rsidRPr="00442ABC">
              <w:rPr>
                <w:rFonts w:ascii="Verdana" w:hAnsi="Verdana"/>
                <w:sz w:val="16"/>
                <w:szCs w:val="16"/>
              </w:rPr>
              <w:t>0</w:t>
            </w:r>
          </w:p>
        </w:tc>
      </w:tr>
      <w:tr w:rsidR="00CD53A0" w:rsidRPr="00465C3E" w:rsidTr="005B37DF">
        <w:trPr>
          <w:trHeight w:val="330"/>
          <w:jc w:val="center"/>
        </w:trPr>
        <w:tc>
          <w:tcPr>
            <w:tcW w:w="6944" w:type="dxa"/>
            <w:tcBorders>
              <w:top w:val="single" w:sz="4" w:space="0" w:color="auto"/>
              <w:left w:val="single" w:sz="12" w:space="0" w:color="auto"/>
              <w:bottom w:val="single" w:sz="6" w:space="0" w:color="auto"/>
              <w:right w:val="single" w:sz="12" w:space="0" w:color="auto"/>
            </w:tcBorders>
            <w:noWrap/>
            <w:vAlign w:val="center"/>
          </w:tcPr>
          <w:p w:rsidR="00CD53A0" w:rsidRPr="00465C3E" w:rsidRDefault="00CD53A0" w:rsidP="005B37DF">
            <w:pPr>
              <w:rPr>
                <w:rFonts w:ascii="Verdana" w:hAnsi="Verdana"/>
                <w:sz w:val="16"/>
                <w:szCs w:val="16"/>
              </w:rPr>
            </w:pPr>
            <w:r w:rsidRPr="00465C3E">
              <w:rPr>
                <w:rFonts w:ascii="Verdana" w:hAnsi="Verdana"/>
                <w:sz w:val="16"/>
                <w:szCs w:val="16"/>
              </w:rPr>
              <w:t xml:space="preserve">Iné </w:t>
            </w:r>
            <w:r w:rsidR="000C2055">
              <w:rPr>
                <w:rFonts w:ascii="Verdana" w:hAnsi="Verdana"/>
                <w:sz w:val="16"/>
                <w:szCs w:val="16"/>
              </w:rPr>
              <w:t xml:space="preserve">– rozhodnutie o započítaní s nerozdeleným ziskom  minulých </w:t>
            </w:r>
            <w:proofErr w:type="spellStart"/>
            <w:r w:rsidR="000C2055">
              <w:rPr>
                <w:rFonts w:ascii="Verdana" w:hAnsi="Verdana"/>
                <w:sz w:val="16"/>
                <w:szCs w:val="16"/>
              </w:rPr>
              <w:t>obodbí</w:t>
            </w:r>
            <w:proofErr w:type="spellEnd"/>
          </w:p>
        </w:tc>
        <w:tc>
          <w:tcPr>
            <w:tcW w:w="2342" w:type="dxa"/>
            <w:tcBorders>
              <w:top w:val="nil"/>
              <w:left w:val="single" w:sz="12" w:space="0" w:color="auto"/>
              <w:bottom w:val="single" w:sz="6" w:space="0" w:color="auto"/>
              <w:right w:val="single" w:sz="12" w:space="0" w:color="auto"/>
            </w:tcBorders>
            <w:noWrap/>
            <w:vAlign w:val="center"/>
          </w:tcPr>
          <w:p w:rsidR="00CD53A0" w:rsidRPr="00442ABC" w:rsidRDefault="000C2055" w:rsidP="005B37DF">
            <w:pPr>
              <w:jc w:val="right"/>
              <w:rPr>
                <w:rFonts w:ascii="Verdana" w:hAnsi="Verdana"/>
                <w:sz w:val="16"/>
                <w:szCs w:val="16"/>
              </w:rPr>
            </w:pPr>
            <w:r w:rsidRPr="00442ABC">
              <w:rPr>
                <w:rFonts w:ascii="Verdana" w:hAnsi="Verdana"/>
                <w:sz w:val="16"/>
                <w:szCs w:val="16"/>
              </w:rPr>
              <w:t>934 930</w:t>
            </w:r>
          </w:p>
        </w:tc>
      </w:tr>
      <w:tr w:rsidR="00CD53A0" w:rsidRPr="00465C3E" w:rsidTr="005B37DF">
        <w:trPr>
          <w:trHeight w:val="330"/>
          <w:jc w:val="center"/>
        </w:trPr>
        <w:tc>
          <w:tcPr>
            <w:tcW w:w="6944" w:type="dxa"/>
            <w:tcBorders>
              <w:top w:val="single" w:sz="6" w:space="0" w:color="auto"/>
              <w:left w:val="single" w:sz="12" w:space="0" w:color="auto"/>
              <w:bottom w:val="single" w:sz="12" w:space="0" w:color="auto"/>
              <w:right w:val="single" w:sz="12" w:space="0" w:color="auto"/>
            </w:tcBorders>
            <w:noWrap/>
            <w:vAlign w:val="center"/>
          </w:tcPr>
          <w:p w:rsidR="00CD53A0" w:rsidRPr="00465C3E" w:rsidRDefault="00CD53A0" w:rsidP="005B37DF">
            <w:pPr>
              <w:rPr>
                <w:rFonts w:ascii="Verdana" w:hAnsi="Verdana"/>
                <w:b/>
                <w:bCs/>
                <w:sz w:val="16"/>
                <w:szCs w:val="16"/>
              </w:rPr>
            </w:pPr>
            <w:r w:rsidRPr="00465C3E">
              <w:rPr>
                <w:rFonts w:ascii="Verdana" w:hAnsi="Verdana"/>
                <w:b/>
                <w:bCs/>
                <w:sz w:val="16"/>
                <w:szCs w:val="16"/>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CD53A0" w:rsidRPr="00442ABC" w:rsidRDefault="000C2055" w:rsidP="005B37DF">
            <w:pPr>
              <w:jc w:val="right"/>
              <w:rPr>
                <w:rFonts w:ascii="Verdana" w:hAnsi="Verdana"/>
                <w:b/>
                <w:sz w:val="16"/>
                <w:szCs w:val="16"/>
              </w:rPr>
            </w:pPr>
            <w:r w:rsidRPr="00442ABC">
              <w:rPr>
                <w:rFonts w:ascii="Verdana" w:hAnsi="Verdana"/>
                <w:b/>
                <w:sz w:val="16"/>
                <w:szCs w:val="16"/>
              </w:rPr>
              <w:t>934 930</w:t>
            </w:r>
          </w:p>
        </w:tc>
      </w:tr>
    </w:tbl>
    <w:p w:rsidR="00CD53A0" w:rsidRPr="00465C3E" w:rsidRDefault="00CD53A0" w:rsidP="00CD53A0">
      <w:pPr>
        <w:rPr>
          <w:rFonts w:ascii="Verdana" w:hAnsi="Verdana"/>
          <w:sz w:val="16"/>
          <w:szCs w:val="16"/>
        </w:rPr>
      </w:pPr>
    </w:p>
    <w:p w:rsidR="00CD53A0" w:rsidRPr="00465C3E" w:rsidRDefault="00CD53A0" w:rsidP="00CD53A0">
      <w:pPr>
        <w:rPr>
          <w:rFonts w:ascii="Verdana" w:hAnsi="Verdana"/>
          <w:sz w:val="16"/>
          <w:szCs w:val="16"/>
        </w:rPr>
      </w:pPr>
    </w:p>
    <w:p w:rsidR="00031248" w:rsidRPr="004E0D9F" w:rsidRDefault="00031248" w:rsidP="00031248">
      <w:pPr>
        <w:rPr>
          <w:rFonts w:ascii="Verdana" w:hAnsi="Verdana" w:cs="Arial"/>
          <w:b/>
          <w:sz w:val="16"/>
          <w:szCs w:val="16"/>
          <w:highlight w:val="yellow"/>
        </w:rPr>
      </w:pPr>
    </w:p>
    <w:p w:rsidR="00031248" w:rsidRPr="00562B65" w:rsidRDefault="00B74742" w:rsidP="00BF000D">
      <w:pPr>
        <w:numPr>
          <w:ilvl w:val="0"/>
          <w:numId w:val="19"/>
        </w:numPr>
        <w:tabs>
          <w:tab w:val="left" w:pos="426"/>
        </w:tabs>
        <w:ind w:left="426" w:hanging="426"/>
        <w:rPr>
          <w:rFonts w:ascii="Verdana" w:hAnsi="Verdana" w:cs="Arial"/>
          <w:b/>
          <w:sz w:val="16"/>
          <w:szCs w:val="16"/>
        </w:rPr>
      </w:pPr>
      <w:r w:rsidRPr="00562B65">
        <w:rPr>
          <w:rFonts w:ascii="Verdana" w:hAnsi="Verdana" w:cs="Arial"/>
          <w:b/>
          <w:sz w:val="16"/>
          <w:szCs w:val="16"/>
        </w:rPr>
        <w:t xml:space="preserve">Prehľad o sumách, ktoré neboli účtované ako </w:t>
      </w:r>
      <w:r w:rsidR="00031248" w:rsidRPr="00562B65">
        <w:rPr>
          <w:rFonts w:ascii="Verdana" w:hAnsi="Verdana" w:cs="Arial"/>
          <w:b/>
          <w:sz w:val="16"/>
          <w:szCs w:val="16"/>
        </w:rPr>
        <w:t>náklad alebo výnos, ale priamo na účty vlastného imania</w:t>
      </w:r>
    </w:p>
    <w:p w:rsidR="00036F10" w:rsidRPr="00A05971" w:rsidRDefault="00036F10" w:rsidP="00031248">
      <w:pPr>
        <w:rPr>
          <w:rFonts w:ascii="Verdana" w:hAnsi="Verdana" w:cs="Arial"/>
          <w:i/>
          <w:color w:val="0070C0"/>
          <w:sz w:val="16"/>
          <w:szCs w:val="16"/>
        </w:rPr>
      </w:pPr>
    </w:p>
    <w:p w:rsidR="001E2D0D" w:rsidRPr="00562B65" w:rsidRDefault="00036F10" w:rsidP="00031248">
      <w:pPr>
        <w:rPr>
          <w:rFonts w:ascii="Verdana" w:hAnsi="Verdana" w:cs="Arial"/>
          <w:sz w:val="16"/>
          <w:szCs w:val="16"/>
        </w:rPr>
      </w:pPr>
      <w:r w:rsidRPr="00562B65">
        <w:rPr>
          <w:rFonts w:ascii="Verdana" w:hAnsi="Verdana" w:cs="Arial"/>
          <w:sz w:val="16"/>
          <w:szCs w:val="16"/>
        </w:rPr>
        <w:t>Spoločnosti sa netýka.</w:t>
      </w:r>
    </w:p>
    <w:p w:rsidR="00036F10" w:rsidRPr="00EC05A2" w:rsidRDefault="00036F10" w:rsidP="00031248">
      <w:pPr>
        <w:rPr>
          <w:rFonts w:ascii="Verdana" w:hAnsi="Verdana" w:cs="Arial"/>
          <w:i/>
          <w:color w:val="0000FF"/>
          <w:sz w:val="16"/>
          <w:szCs w:val="16"/>
        </w:rPr>
      </w:pPr>
    </w:p>
    <w:p w:rsidR="00031248" w:rsidRPr="00B03CDA" w:rsidRDefault="00031248" w:rsidP="00031248">
      <w:pPr>
        <w:rPr>
          <w:rFonts w:ascii="Verdana" w:hAnsi="Verdana" w:cs="Arial"/>
          <w:sz w:val="16"/>
          <w:szCs w:val="16"/>
        </w:rPr>
      </w:pPr>
    </w:p>
    <w:p w:rsidR="00031248" w:rsidRPr="00570EFF" w:rsidRDefault="00031248" w:rsidP="00BF000D">
      <w:pPr>
        <w:numPr>
          <w:ilvl w:val="0"/>
          <w:numId w:val="19"/>
        </w:numPr>
        <w:tabs>
          <w:tab w:val="left" w:pos="426"/>
        </w:tabs>
        <w:ind w:left="426" w:hanging="426"/>
        <w:rPr>
          <w:rFonts w:ascii="Verdana" w:hAnsi="Verdana" w:cs="Arial"/>
          <w:b/>
          <w:sz w:val="16"/>
          <w:szCs w:val="16"/>
        </w:rPr>
      </w:pPr>
      <w:r w:rsidRPr="00AB0A62">
        <w:rPr>
          <w:rFonts w:ascii="Verdana" w:hAnsi="Verdana" w:cs="Arial"/>
          <w:b/>
          <w:sz w:val="16"/>
          <w:szCs w:val="16"/>
        </w:rPr>
        <w:t xml:space="preserve">Zisk na akciu </w:t>
      </w:r>
      <w:r w:rsidR="001E2D0D" w:rsidRPr="00AB0A62">
        <w:rPr>
          <w:rFonts w:ascii="Verdana" w:hAnsi="Verdana" w:cs="Arial"/>
          <w:b/>
          <w:sz w:val="16"/>
          <w:szCs w:val="16"/>
        </w:rPr>
        <w:t>alebo podiel na základnom imaní</w:t>
      </w:r>
    </w:p>
    <w:p w:rsidR="00D86ACC" w:rsidRDefault="00D86ACC" w:rsidP="001E2D0D">
      <w:pPr>
        <w:rPr>
          <w:rFonts w:ascii="Verdana" w:hAnsi="Verdana" w:cs="Arial"/>
          <w:b/>
          <w:sz w:val="16"/>
          <w:szCs w:val="16"/>
        </w:rPr>
      </w:pPr>
    </w:p>
    <w:p w:rsidR="00C9252E" w:rsidRPr="001D149A" w:rsidRDefault="00C9252E" w:rsidP="00B744EE">
      <w:pPr>
        <w:rPr>
          <w:rFonts w:ascii="Verdana" w:hAnsi="Verdana" w:cs="Arial"/>
          <w:sz w:val="16"/>
          <w:szCs w:val="16"/>
        </w:rPr>
      </w:pPr>
      <w:r>
        <w:rPr>
          <w:rFonts w:ascii="Verdana" w:hAnsi="Verdana" w:cs="Arial"/>
          <w:sz w:val="16"/>
          <w:szCs w:val="16"/>
        </w:rPr>
        <w:t>V roku 202</w:t>
      </w:r>
      <w:r w:rsidR="00442ABC">
        <w:rPr>
          <w:rFonts w:ascii="Verdana" w:hAnsi="Verdana" w:cs="Arial"/>
          <w:sz w:val="16"/>
          <w:szCs w:val="16"/>
        </w:rPr>
        <w:t>4</w:t>
      </w:r>
      <w:r>
        <w:rPr>
          <w:rFonts w:ascii="Verdana" w:hAnsi="Verdana" w:cs="Arial"/>
          <w:sz w:val="16"/>
          <w:szCs w:val="16"/>
        </w:rPr>
        <w:t xml:space="preserve"> hospodársky výsledok spoločnosti strata. Zisk na akciách 0.</w:t>
      </w:r>
    </w:p>
    <w:p w:rsidR="00B744EE" w:rsidRDefault="00B744EE" w:rsidP="00B744EE">
      <w:pPr>
        <w:pStyle w:val="Zkladntext"/>
        <w:numPr>
          <w:ilvl w:val="12"/>
          <w:numId w:val="0"/>
        </w:numPr>
        <w:rPr>
          <w:rFonts w:ascii="Verdana" w:hAnsi="Verdana" w:cs="Arial"/>
          <w:b/>
          <w:sz w:val="16"/>
          <w:szCs w:val="16"/>
        </w:rPr>
      </w:pPr>
    </w:p>
    <w:p w:rsidR="00031248" w:rsidRPr="004E0D9F" w:rsidRDefault="00031248" w:rsidP="00031248">
      <w:pPr>
        <w:pStyle w:val="Zkladntext"/>
        <w:numPr>
          <w:ilvl w:val="12"/>
          <w:numId w:val="0"/>
        </w:numPr>
        <w:rPr>
          <w:rFonts w:ascii="Verdana" w:hAnsi="Verdana" w:cs="Arial"/>
          <w:b/>
          <w:sz w:val="16"/>
          <w:szCs w:val="16"/>
        </w:rPr>
      </w:pPr>
    </w:p>
    <w:p w:rsidR="005E5328" w:rsidRPr="002A3349" w:rsidRDefault="005E5328" w:rsidP="00BF000D">
      <w:pPr>
        <w:numPr>
          <w:ilvl w:val="0"/>
          <w:numId w:val="19"/>
        </w:numPr>
        <w:tabs>
          <w:tab w:val="left" w:pos="426"/>
        </w:tabs>
        <w:ind w:left="426" w:hanging="426"/>
        <w:rPr>
          <w:rFonts w:ascii="Verdana" w:hAnsi="Verdana" w:cs="Arial"/>
          <w:b/>
          <w:sz w:val="16"/>
          <w:szCs w:val="16"/>
        </w:rPr>
      </w:pPr>
      <w:r w:rsidRPr="002A3349">
        <w:rPr>
          <w:rFonts w:ascii="Verdana" w:hAnsi="Verdana" w:cs="Arial"/>
          <w:b/>
          <w:sz w:val="16"/>
          <w:szCs w:val="16"/>
        </w:rPr>
        <w:t>Navrhnuté rozdelen</w:t>
      </w:r>
      <w:r w:rsidR="00E00E8F" w:rsidRPr="002A3349">
        <w:rPr>
          <w:rFonts w:ascii="Verdana" w:hAnsi="Verdana" w:cs="Arial"/>
          <w:b/>
          <w:sz w:val="16"/>
          <w:szCs w:val="16"/>
        </w:rPr>
        <w:t>ie</w:t>
      </w:r>
      <w:r w:rsidRPr="002A3349">
        <w:rPr>
          <w:rFonts w:ascii="Verdana" w:hAnsi="Verdana" w:cs="Arial"/>
          <w:b/>
          <w:sz w:val="16"/>
          <w:szCs w:val="16"/>
        </w:rPr>
        <w:t xml:space="preserve"> účtovného zisku alebo </w:t>
      </w:r>
      <w:proofErr w:type="spellStart"/>
      <w:r w:rsidRPr="002A3349">
        <w:rPr>
          <w:rFonts w:ascii="Verdana" w:hAnsi="Verdana" w:cs="Arial"/>
          <w:b/>
          <w:sz w:val="16"/>
          <w:szCs w:val="16"/>
        </w:rPr>
        <w:t>vysporiadanie</w:t>
      </w:r>
      <w:proofErr w:type="spellEnd"/>
      <w:r w:rsidRPr="002A3349">
        <w:rPr>
          <w:rFonts w:ascii="Verdana" w:hAnsi="Verdana" w:cs="Arial"/>
          <w:b/>
          <w:sz w:val="16"/>
          <w:szCs w:val="16"/>
        </w:rPr>
        <w:t xml:space="preserve"> účtovnej straty</w:t>
      </w:r>
    </w:p>
    <w:p w:rsidR="005E5328" w:rsidRPr="002A3349" w:rsidRDefault="005E5328" w:rsidP="005E5328">
      <w:pPr>
        <w:rPr>
          <w:rFonts w:ascii="Verdana" w:hAnsi="Verdana" w:cs="Arial"/>
          <w:sz w:val="16"/>
          <w:szCs w:val="16"/>
        </w:rPr>
      </w:pPr>
    </w:p>
    <w:p w:rsidR="00690E38" w:rsidRDefault="00D86ACC" w:rsidP="00D86ACC">
      <w:pPr>
        <w:pStyle w:val="Nadpis2"/>
        <w:ind w:right="-1"/>
        <w:rPr>
          <w:rFonts w:ascii="Verdana" w:hAnsi="Verdana"/>
          <w:sz w:val="16"/>
          <w:szCs w:val="16"/>
        </w:rPr>
      </w:pPr>
      <w:r w:rsidRPr="002A3349">
        <w:rPr>
          <w:rFonts w:ascii="Verdana" w:hAnsi="Verdana"/>
          <w:sz w:val="16"/>
          <w:szCs w:val="16"/>
        </w:rPr>
        <w:t>Návrh V</w:t>
      </w:r>
      <w:r w:rsidR="00690E38" w:rsidRPr="002A3349">
        <w:rPr>
          <w:rFonts w:ascii="Verdana" w:hAnsi="Verdana"/>
          <w:sz w:val="16"/>
          <w:szCs w:val="16"/>
        </w:rPr>
        <w:t xml:space="preserve">alného zhromaždenia vedeniu spoločnosti na </w:t>
      </w:r>
      <w:proofErr w:type="spellStart"/>
      <w:r w:rsidR="00851ED6">
        <w:rPr>
          <w:rFonts w:ascii="Verdana" w:hAnsi="Verdana"/>
          <w:sz w:val="16"/>
          <w:szCs w:val="16"/>
        </w:rPr>
        <w:t>vysporiadanie</w:t>
      </w:r>
      <w:proofErr w:type="spellEnd"/>
      <w:r w:rsidR="00851ED6">
        <w:rPr>
          <w:rFonts w:ascii="Verdana" w:hAnsi="Verdana"/>
          <w:sz w:val="16"/>
          <w:szCs w:val="16"/>
        </w:rPr>
        <w:t xml:space="preserve"> straty</w:t>
      </w:r>
      <w:r w:rsidR="00690E38" w:rsidRPr="002A3349">
        <w:rPr>
          <w:rFonts w:ascii="Verdana" w:hAnsi="Verdana"/>
          <w:sz w:val="16"/>
          <w:szCs w:val="16"/>
        </w:rPr>
        <w:t xml:space="preserve"> za rok 20</w:t>
      </w:r>
      <w:r w:rsidR="007721F3">
        <w:rPr>
          <w:rFonts w:ascii="Verdana" w:hAnsi="Verdana"/>
          <w:sz w:val="16"/>
          <w:szCs w:val="16"/>
        </w:rPr>
        <w:t>2</w:t>
      </w:r>
      <w:r w:rsidR="000C2055">
        <w:rPr>
          <w:rFonts w:ascii="Verdana" w:hAnsi="Verdana"/>
          <w:sz w:val="16"/>
          <w:szCs w:val="16"/>
        </w:rPr>
        <w:t>4</w:t>
      </w:r>
      <w:r w:rsidR="00690E38" w:rsidRPr="002A3349">
        <w:rPr>
          <w:rFonts w:ascii="Verdana" w:hAnsi="Verdana"/>
          <w:sz w:val="16"/>
          <w:szCs w:val="16"/>
        </w:rPr>
        <w:t xml:space="preserve"> je nasledujúci:</w:t>
      </w:r>
    </w:p>
    <w:p w:rsidR="00FC5B79" w:rsidRDefault="00FC5B79" w:rsidP="002A3349"/>
    <w:p w:rsidR="00FC5B79" w:rsidRPr="0077035E" w:rsidRDefault="00A7256F" w:rsidP="00BF000D">
      <w:pPr>
        <w:pStyle w:val="Nadpis2"/>
        <w:numPr>
          <w:ilvl w:val="0"/>
          <w:numId w:val="30"/>
        </w:numPr>
        <w:ind w:right="-1"/>
        <w:rPr>
          <w:rFonts w:ascii="Verdana" w:hAnsi="Verdana"/>
          <w:sz w:val="16"/>
          <w:szCs w:val="16"/>
        </w:rPr>
      </w:pPr>
      <w:r>
        <w:rPr>
          <w:rFonts w:ascii="Verdana" w:hAnsi="Verdana"/>
          <w:sz w:val="16"/>
          <w:szCs w:val="16"/>
        </w:rPr>
        <w:t xml:space="preserve">Stratu vo výške </w:t>
      </w:r>
      <w:r w:rsidR="000C2055">
        <w:rPr>
          <w:rFonts w:ascii="Verdana" w:hAnsi="Verdana"/>
          <w:sz w:val="16"/>
          <w:szCs w:val="16"/>
        </w:rPr>
        <w:t xml:space="preserve">1 510 345 </w:t>
      </w:r>
      <w:r w:rsidR="00BA32A4">
        <w:rPr>
          <w:rFonts w:ascii="Verdana" w:hAnsi="Verdana"/>
          <w:sz w:val="16"/>
          <w:szCs w:val="16"/>
        </w:rPr>
        <w:t xml:space="preserve"> </w:t>
      </w:r>
      <w:r w:rsidR="00FC5B79" w:rsidRPr="0077035E">
        <w:rPr>
          <w:rFonts w:ascii="Verdana" w:hAnsi="Verdana"/>
          <w:sz w:val="16"/>
          <w:szCs w:val="16"/>
        </w:rPr>
        <w:t>EUR zaúčtovať na účet 42</w:t>
      </w:r>
      <w:r>
        <w:rPr>
          <w:rFonts w:ascii="Verdana" w:hAnsi="Verdana"/>
          <w:sz w:val="16"/>
          <w:szCs w:val="16"/>
        </w:rPr>
        <w:t>9</w:t>
      </w:r>
      <w:r w:rsidR="00FC5B79" w:rsidRPr="0077035E">
        <w:rPr>
          <w:rFonts w:ascii="Verdana" w:hAnsi="Verdana"/>
          <w:sz w:val="16"/>
          <w:szCs w:val="16"/>
        </w:rPr>
        <w:t xml:space="preserve"> </w:t>
      </w:r>
      <w:r>
        <w:rPr>
          <w:rFonts w:ascii="Verdana" w:hAnsi="Verdana"/>
          <w:sz w:val="16"/>
          <w:szCs w:val="16"/>
        </w:rPr>
        <w:t>neuhradené straty</w:t>
      </w:r>
      <w:r w:rsidR="00FC5B79" w:rsidRPr="0077035E">
        <w:rPr>
          <w:rFonts w:ascii="Verdana" w:hAnsi="Verdana"/>
          <w:sz w:val="16"/>
          <w:szCs w:val="16"/>
        </w:rPr>
        <w:t xml:space="preserve"> minulých rokov.</w:t>
      </w:r>
    </w:p>
    <w:p w:rsidR="00415C14" w:rsidRPr="00941725" w:rsidRDefault="00415C14" w:rsidP="00415C14">
      <w:pPr>
        <w:rPr>
          <w:rFonts w:ascii="Verdana" w:hAnsi="Verdana" w:cs="Arial"/>
          <w:sz w:val="16"/>
          <w:szCs w:val="16"/>
        </w:rPr>
      </w:pPr>
    </w:p>
    <w:p w:rsidR="00415C14" w:rsidRPr="004D214B" w:rsidRDefault="00415C14" w:rsidP="00415C14">
      <w:pPr>
        <w:rPr>
          <w:rFonts w:ascii="Verdana" w:hAnsi="Verdana" w:cs="Arial"/>
          <w:sz w:val="16"/>
          <w:szCs w:val="16"/>
        </w:rPr>
      </w:pPr>
    </w:p>
    <w:p w:rsidR="00415C14" w:rsidRPr="004E0D9F" w:rsidRDefault="00415C14" w:rsidP="00BF000D">
      <w:pPr>
        <w:numPr>
          <w:ilvl w:val="0"/>
          <w:numId w:val="19"/>
        </w:numPr>
        <w:tabs>
          <w:tab w:val="left" w:pos="426"/>
        </w:tabs>
        <w:ind w:left="426" w:hanging="426"/>
        <w:rPr>
          <w:rFonts w:ascii="Verdana" w:hAnsi="Verdana" w:cs="Arial"/>
          <w:b/>
          <w:sz w:val="16"/>
          <w:szCs w:val="16"/>
        </w:rPr>
      </w:pPr>
      <w:r w:rsidRPr="004E0D9F">
        <w:rPr>
          <w:rFonts w:ascii="Verdana" w:hAnsi="Verdana" w:cs="Arial"/>
          <w:b/>
          <w:sz w:val="16"/>
          <w:szCs w:val="16"/>
        </w:rPr>
        <w:t xml:space="preserve">Pohyby vo vlastnom imaní </w:t>
      </w:r>
    </w:p>
    <w:p w:rsidR="00415C14" w:rsidRPr="004E0D9F" w:rsidRDefault="00415C14" w:rsidP="00415C14">
      <w:pPr>
        <w:rPr>
          <w:rFonts w:ascii="Verdana" w:hAnsi="Verdana" w:cs="Arial"/>
          <w:sz w:val="16"/>
          <w:szCs w:val="16"/>
        </w:rPr>
      </w:pPr>
    </w:p>
    <w:p w:rsidR="00415C14" w:rsidRPr="00A05971" w:rsidRDefault="00415C14" w:rsidP="00415C14">
      <w:pPr>
        <w:rPr>
          <w:rFonts w:ascii="Verdana" w:hAnsi="Verdana" w:cs="Arial"/>
          <w:sz w:val="16"/>
          <w:szCs w:val="16"/>
        </w:rPr>
      </w:pPr>
      <w:r w:rsidRPr="004E0D9F">
        <w:rPr>
          <w:rFonts w:ascii="Verdana" w:hAnsi="Verdana" w:cs="Arial"/>
          <w:sz w:val="16"/>
          <w:szCs w:val="16"/>
        </w:rPr>
        <w:t>Pohyby vo vlastnom imaní sú uvedené v</w:t>
      </w:r>
      <w:r w:rsidRPr="00A05971">
        <w:rPr>
          <w:rFonts w:ascii="Verdana" w:hAnsi="Verdana" w:cs="Arial"/>
          <w:sz w:val="16"/>
          <w:szCs w:val="16"/>
        </w:rPr>
        <w:t> </w:t>
      </w:r>
      <w:r w:rsidRPr="004E0D9F">
        <w:rPr>
          <w:rFonts w:ascii="Verdana" w:hAnsi="Verdana" w:cs="Arial"/>
          <w:sz w:val="16"/>
          <w:szCs w:val="16"/>
        </w:rPr>
        <w:t>Čl. IX .</w:t>
      </w:r>
      <w:r w:rsidRPr="00A05971">
        <w:rPr>
          <w:rFonts w:ascii="Verdana" w:hAnsi="Verdana" w:cs="Arial"/>
          <w:sz w:val="16"/>
          <w:szCs w:val="16"/>
        </w:rPr>
        <w:t xml:space="preserve"> </w:t>
      </w:r>
    </w:p>
    <w:p w:rsidR="005E5328" w:rsidRPr="003C22D0" w:rsidRDefault="005E5328" w:rsidP="005E5328">
      <w:pPr>
        <w:rPr>
          <w:rFonts w:ascii="Verdana" w:hAnsi="Verdana" w:cs="Arial"/>
          <w:sz w:val="16"/>
          <w:szCs w:val="16"/>
          <w:highlight w:val="green"/>
        </w:rPr>
      </w:pPr>
    </w:p>
    <w:p w:rsidR="00415C14" w:rsidRDefault="00415C14" w:rsidP="005E5328">
      <w:pPr>
        <w:rPr>
          <w:rFonts w:ascii="Verdana" w:hAnsi="Verdana" w:cs="Arial"/>
          <w:sz w:val="16"/>
          <w:szCs w:val="16"/>
          <w:highlight w:val="green"/>
        </w:rPr>
      </w:pPr>
    </w:p>
    <w:p w:rsidR="002A3349" w:rsidRDefault="002A3349" w:rsidP="005E5328">
      <w:pPr>
        <w:rPr>
          <w:rFonts w:ascii="Verdana" w:hAnsi="Verdana" w:cs="Arial"/>
          <w:sz w:val="16"/>
          <w:szCs w:val="16"/>
          <w:highlight w:val="green"/>
        </w:rPr>
      </w:pPr>
    </w:p>
    <w:p w:rsidR="002A3349" w:rsidRDefault="002A3349" w:rsidP="005E5328">
      <w:pPr>
        <w:rPr>
          <w:rFonts w:ascii="Verdana" w:hAnsi="Verdana" w:cs="Arial"/>
          <w:sz w:val="16"/>
          <w:szCs w:val="16"/>
          <w:highlight w:val="green"/>
        </w:rPr>
      </w:pPr>
    </w:p>
    <w:p w:rsidR="002A3349" w:rsidRDefault="002A3349"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464258" w:rsidRDefault="00464258" w:rsidP="005E5328">
      <w:pPr>
        <w:rPr>
          <w:rFonts w:ascii="Verdana" w:hAnsi="Verdana" w:cs="Arial"/>
          <w:sz w:val="16"/>
          <w:szCs w:val="16"/>
          <w:highlight w:val="green"/>
        </w:rPr>
      </w:pPr>
    </w:p>
    <w:p w:rsidR="002A3349" w:rsidRDefault="002A3349" w:rsidP="005E5328">
      <w:pPr>
        <w:rPr>
          <w:rFonts w:ascii="Verdana" w:hAnsi="Verdana" w:cs="Arial"/>
          <w:sz w:val="16"/>
          <w:szCs w:val="16"/>
          <w:highlight w:val="green"/>
        </w:rPr>
      </w:pPr>
    </w:p>
    <w:p w:rsidR="00A7256F" w:rsidRDefault="00A7256F" w:rsidP="005E5328">
      <w:pPr>
        <w:rPr>
          <w:rFonts w:ascii="Verdana" w:hAnsi="Verdana" w:cs="Arial"/>
          <w:sz w:val="16"/>
          <w:szCs w:val="16"/>
          <w:highlight w:val="green"/>
        </w:rPr>
      </w:pPr>
    </w:p>
    <w:p w:rsidR="00A7256F" w:rsidRDefault="00A7256F" w:rsidP="005E5328">
      <w:pPr>
        <w:rPr>
          <w:rFonts w:ascii="Verdana" w:hAnsi="Verdana" w:cs="Arial"/>
          <w:sz w:val="16"/>
          <w:szCs w:val="16"/>
          <w:highlight w:val="green"/>
        </w:rPr>
      </w:pPr>
    </w:p>
    <w:p w:rsidR="002A3349" w:rsidRPr="004271B5" w:rsidRDefault="002A3349" w:rsidP="005E5328">
      <w:pPr>
        <w:rPr>
          <w:rFonts w:ascii="Verdana" w:hAnsi="Verdana" w:cs="Arial"/>
          <w:sz w:val="16"/>
          <w:szCs w:val="16"/>
          <w:highlight w:val="green"/>
        </w:rPr>
      </w:pPr>
    </w:p>
    <w:p w:rsidR="00031248" w:rsidRPr="004E0D9F" w:rsidRDefault="00031248" w:rsidP="00BF000D">
      <w:pPr>
        <w:numPr>
          <w:ilvl w:val="1"/>
          <w:numId w:val="24"/>
        </w:numPr>
        <w:shd w:val="clear" w:color="auto" w:fill="D9D9D9"/>
        <w:ind w:left="709"/>
        <w:rPr>
          <w:rFonts w:ascii="Verdana" w:hAnsi="Verdana" w:cs="Arial"/>
          <w:sz w:val="16"/>
          <w:szCs w:val="16"/>
        </w:rPr>
      </w:pPr>
      <w:r w:rsidRPr="004271B5">
        <w:rPr>
          <w:rFonts w:ascii="Verdana" w:hAnsi="Verdana" w:cs="Arial"/>
          <w:sz w:val="16"/>
          <w:szCs w:val="16"/>
        </w:rPr>
        <w:lastRenderedPageBreak/>
        <w:t xml:space="preserve">ÚDAJE O REZERVÁCH (Súvaha r. </w:t>
      </w:r>
      <w:r w:rsidR="00442C56" w:rsidRPr="00EC05A2">
        <w:rPr>
          <w:rFonts w:ascii="Verdana" w:hAnsi="Verdana" w:cs="Arial"/>
          <w:sz w:val="16"/>
          <w:szCs w:val="16"/>
        </w:rPr>
        <w:t>118 a r. 136</w:t>
      </w:r>
      <w:r w:rsidRPr="004E0D9F">
        <w:rPr>
          <w:rFonts w:ascii="Verdana" w:hAnsi="Verdana" w:cs="Arial"/>
          <w:sz w:val="16"/>
          <w:szCs w:val="16"/>
        </w:rPr>
        <w:t xml:space="preserve">) </w:t>
      </w:r>
    </w:p>
    <w:p w:rsidR="00031248" w:rsidRPr="004E0D9F" w:rsidRDefault="00031248" w:rsidP="00031248">
      <w:pPr>
        <w:rPr>
          <w:rFonts w:ascii="Verdana" w:hAnsi="Verdana" w:cs="Arial"/>
          <w:b/>
          <w:sz w:val="16"/>
          <w:szCs w:val="16"/>
        </w:rPr>
      </w:pPr>
    </w:p>
    <w:p w:rsidR="00116701" w:rsidRPr="00941725" w:rsidRDefault="00031248" w:rsidP="00BA5871">
      <w:pPr>
        <w:numPr>
          <w:ilvl w:val="0"/>
          <w:numId w:val="4"/>
        </w:numPr>
        <w:rPr>
          <w:rFonts w:ascii="Verdana" w:hAnsi="Verdana" w:cs="Arial"/>
          <w:b/>
          <w:sz w:val="16"/>
          <w:szCs w:val="16"/>
        </w:rPr>
      </w:pPr>
      <w:r w:rsidRPr="0019100B">
        <w:rPr>
          <w:rFonts w:ascii="Verdana" w:hAnsi="Verdana" w:cs="Arial"/>
          <w:b/>
          <w:sz w:val="16"/>
          <w:szCs w:val="16"/>
        </w:rPr>
        <w:t>Popis jednotlivých rezerv</w:t>
      </w:r>
      <w:r w:rsidR="0078789C" w:rsidRPr="0019100B">
        <w:rPr>
          <w:rFonts w:ascii="Verdana" w:hAnsi="Verdana" w:cs="Arial"/>
          <w:b/>
          <w:sz w:val="16"/>
          <w:szCs w:val="16"/>
        </w:rPr>
        <w:t xml:space="preserve"> k 31.12.</w:t>
      </w:r>
      <w:r w:rsidR="00D86ACC" w:rsidRPr="00B03CDA">
        <w:rPr>
          <w:rFonts w:ascii="Verdana" w:hAnsi="Verdana" w:cs="Arial"/>
          <w:b/>
          <w:sz w:val="16"/>
          <w:szCs w:val="16"/>
        </w:rPr>
        <w:t>20</w:t>
      </w:r>
      <w:r w:rsidR="00F23B17">
        <w:rPr>
          <w:rFonts w:ascii="Verdana" w:hAnsi="Verdana" w:cs="Arial"/>
          <w:b/>
          <w:sz w:val="16"/>
          <w:szCs w:val="16"/>
        </w:rPr>
        <w:t>2</w:t>
      </w:r>
      <w:r w:rsidR="00FA3453">
        <w:rPr>
          <w:rFonts w:ascii="Verdana" w:hAnsi="Verdana" w:cs="Arial"/>
          <w:b/>
          <w:sz w:val="16"/>
          <w:szCs w:val="16"/>
        </w:rPr>
        <w:t>4</w:t>
      </w:r>
      <w:r w:rsidR="00D86ACC" w:rsidRPr="00B03CDA">
        <w:rPr>
          <w:rFonts w:ascii="Verdana" w:hAnsi="Verdana" w:cs="Arial"/>
          <w:b/>
          <w:sz w:val="16"/>
          <w:szCs w:val="16"/>
        </w:rPr>
        <w:t xml:space="preserve"> </w:t>
      </w:r>
      <w:r w:rsidR="0078789C" w:rsidRPr="00941725">
        <w:rPr>
          <w:rFonts w:ascii="Verdana" w:hAnsi="Verdana" w:cs="Arial"/>
          <w:b/>
          <w:sz w:val="16"/>
          <w:szCs w:val="16"/>
        </w:rPr>
        <w:t>a 31.12.</w:t>
      </w:r>
      <w:r w:rsidR="00FA3453">
        <w:rPr>
          <w:rFonts w:ascii="Verdana" w:hAnsi="Verdana" w:cs="Arial"/>
          <w:b/>
          <w:sz w:val="16"/>
          <w:szCs w:val="16"/>
        </w:rPr>
        <w:t>2023</w:t>
      </w:r>
    </w:p>
    <w:p w:rsidR="00031248" w:rsidRPr="00941725" w:rsidRDefault="00031248" w:rsidP="00116701">
      <w:pPr>
        <w:rPr>
          <w:rFonts w:ascii="Verdana" w:hAnsi="Verdana" w:cs="Arial"/>
          <w:b/>
          <w:sz w:val="16"/>
          <w:szCs w:val="16"/>
        </w:rPr>
      </w:pPr>
    </w:p>
    <w:tbl>
      <w:tblPr>
        <w:tblW w:w="5001" w:type="pct"/>
        <w:jc w:val="center"/>
        <w:tblLayout w:type="fixed"/>
        <w:tblLook w:val="00A0"/>
      </w:tblPr>
      <w:tblGrid>
        <w:gridCol w:w="3100"/>
        <w:gridCol w:w="1546"/>
        <w:gridCol w:w="1172"/>
        <w:gridCol w:w="13"/>
        <w:gridCol w:w="1222"/>
        <w:gridCol w:w="994"/>
        <w:gridCol w:w="1241"/>
      </w:tblGrid>
      <w:tr w:rsidR="00116701" w:rsidRPr="00465C3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Názov položky</w:t>
            </w:r>
          </w:p>
        </w:tc>
        <w:tc>
          <w:tcPr>
            <w:tcW w:w="3331" w:type="pct"/>
            <w:gridSpan w:val="6"/>
            <w:tcBorders>
              <w:top w:val="single" w:sz="12" w:space="0" w:color="auto"/>
              <w:left w:val="single" w:sz="12" w:space="0" w:color="auto"/>
              <w:bottom w:val="single" w:sz="4" w:space="0" w:color="auto"/>
              <w:right w:val="single" w:sz="12" w:space="0" w:color="auto"/>
            </w:tcBorders>
            <w:noWrap/>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Bežné účtovné obdobie</w:t>
            </w:r>
          </w:p>
        </w:tc>
      </w:tr>
      <w:tr w:rsidR="00116701" w:rsidRPr="00465C3E" w:rsidTr="00156C78">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832"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631"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665" w:type="pct"/>
            <w:gridSpan w:val="2"/>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35"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668"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156C78">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bCs/>
                <w:i/>
                <w:sz w:val="16"/>
                <w:szCs w:val="16"/>
              </w:rPr>
            </w:pPr>
            <w:r w:rsidRPr="00465C3E">
              <w:rPr>
                <w:rFonts w:ascii="Verdana" w:hAnsi="Verdana"/>
                <w:bCs/>
                <w:i/>
                <w:sz w:val="16"/>
                <w:szCs w:val="16"/>
              </w:rPr>
              <w:t>a</w:t>
            </w:r>
          </w:p>
        </w:tc>
        <w:tc>
          <w:tcPr>
            <w:tcW w:w="832"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631"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665" w:type="pct"/>
            <w:gridSpan w:val="2"/>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35"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668"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465C3E" w:rsidTr="00156C7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832" w:type="pct"/>
            <w:tcBorders>
              <w:top w:val="single" w:sz="12" w:space="0" w:color="auto"/>
              <w:left w:val="single" w:sz="12" w:space="0" w:color="auto"/>
              <w:bottom w:val="single" w:sz="12" w:space="0" w:color="auto"/>
              <w:right w:val="single" w:sz="12" w:space="0" w:color="auto"/>
            </w:tcBorders>
            <w:noWrap/>
            <w:vAlign w:val="center"/>
          </w:tcPr>
          <w:p w:rsidR="00116701" w:rsidRPr="009A3FA1" w:rsidRDefault="0039225F" w:rsidP="00CB7741">
            <w:pPr>
              <w:jc w:val="right"/>
              <w:rPr>
                <w:rFonts w:ascii="Verdana" w:hAnsi="Verdana"/>
                <w:b/>
                <w:bCs/>
                <w:sz w:val="16"/>
                <w:szCs w:val="16"/>
              </w:rPr>
            </w:pPr>
            <w:r>
              <w:rPr>
                <w:rFonts w:ascii="Verdana" w:hAnsi="Verdana"/>
                <w:b/>
                <w:bCs/>
                <w:sz w:val="16"/>
                <w:szCs w:val="16"/>
              </w:rPr>
              <w:t>550 000</w:t>
            </w:r>
          </w:p>
        </w:tc>
        <w:tc>
          <w:tcPr>
            <w:tcW w:w="638" w:type="pct"/>
            <w:gridSpan w:val="2"/>
            <w:tcBorders>
              <w:top w:val="single" w:sz="12" w:space="0" w:color="auto"/>
              <w:left w:val="single" w:sz="12" w:space="0" w:color="auto"/>
              <w:bottom w:val="single" w:sz="12" w:space="0" w:color="auto"/>
              <w:right w:val="single" w:sz="4" w:space="0" w:color="auto"/>
            </w:tcBorders>
            <w:noWrap/>
            <w:vAlign w:val="center"/>
          </w:tcPr>
          <w:p w:rsidR="00116701" w:rsidRPr="009A3FA1" w:rsidRDefault="00D04EB1" w:rsidP="00BC55A0">
            <w:pPr>
              <w:jc w:val="right"/>
              <w:rPr>
                <w:rFonts w:ascii="Verdana" w:hAnsi="Verdana"/>
                <w:b/>
                <w:bCs/>
                <w:sz w:val="16"/>
                <w:szCs w:val="16"/>
              </w:rPr>
            </w:pPr>
            <w:r>
              <w:rPr>
                <w:rFonts w:ascii="Verdana" w:hAnsi="Verdana"/>
                <w:b/>
                <w:bCs/>
                <w:sz w:val="16"/>
                <w:szCs w:val="16"/>
              </w:rPr>
              <w:t>0</w:t>
            </w:r>
          </w:p>
        </w:tc>
        <w:tc>
          <w:tcPr>
            <w:tcW w:w="658" w:type="pct"/>
            <w:tcBorders>
              <w:top w:val="single" w:sz="12" w:space="0" w:color="auto"/>
              <w:left w:val="nil"/>
              <w:bottom w:val="single" w:sz="12" w:space="0" w:color="auto"/>
              <w:right w:val="single" w:sz="4" w:space="0" w:color="auto"/>
            </w:tcBorders>
            <w:noWrap/>
            <w:vAlign w:val="center"/>
          </w:tcPr>
          <w:p w:rsidR="00116701" w:rsidRPr="009A3FA1" w:rsidRDefault="00AB343C" w:rsidP="00BC55A0">
            <w:pPr>
              <w:jc w:val="right"/>
              <w:rPr>
                <w:rFonts w:ascii="Verdana" w:hAnsi="Verdana"/>
                <w:b/>
                <w:bCs/>
                <w:sz w:val="16"/>
                <w:szCs w:val="16"/>
              </w:rPr>
            </w:pPr>
            <w:r w:rsidRPr="009A3FA1">
              <w:rPr>
                <w:rFonts w:ascii="Verdana" w:hAnsi="Verdana"/>
                <w:b/>
                <w:bCs/>
                <w:sz w:val="16"/>
                <w:szCs w:val="16"/>
              </w:rPr>
              <w:t>0</w:t>
            </w:r>
            <w:r w:rsidR="00116701" w:rsidRPr="009A3FA1">
              <w:rPr>
                <w:rFonts w:ascii="Verdana" w:hAnsi="Verdana"/>
                <w:b/>
                <w:bCs/>
                <w:sz w:val="16"/>
                <w:szCs w:val="16"/>
              </w:rPr>
              <w:t> </w:t>
            </w:r>
          </w:p>
        </w:tc>
        <w:tc>
          <w:tcPr>
            <w:tcW w:w="535" w:type="pct"/>
            <w:tcBorders>
              <w:top w:val="single" w:sz="12" w:space="0" w:color="auto"/>
              <w:left w:val="nil"/>
              <w:bottom w:val="single" w:sz="12" w:space="0" w:color="auto"/>
              <w:right w:val="single" w:sz="4" w:space="0" w:color="auto"/>
            </w:tcBorders>
            <w:noWrap/>
            <w:vAlign w:val="center"/>
          </w:tcPr>
          <w:p w:rsidR="00116701" w:rsidRPr="009A3FA1" w:rsidRDefault="00187EE2" w:rsidP="00187EE2">
            <w:pPr>
              <w:rPr>
                <w:rFonts w:ascii="Verdana" w:hAnsi="Verdana"/>
                <w:b/>
                <w:bCs/>
                <w:sz w:val="16"/>
                <w:szCs w:val="16"/>
              </w:rPr>
            </w:pPr>
            <w:r>
              <w:rPr>
                <w:rFonts w:ascii="Verdana" w:hAnsi="Verdana"/>
                <w:b/>
                <w:bCs/>
                <w:sz w:val="16"/>
                <w:szCs w:val="16"/>
              </w:rPr>
              <w:t>550 000</w:t>
            </w:r>
          </w:p>
        </w:tc>
        <w:tc>
          <w:tcPr>
            <w:tcW w:w="668" w:type="pct"/>
            <w:tcBorders>
              <w:top w:val="single" w:sz="12" w:space="0" w:color="auto"/>
              <w:left w:val="nil"/>
              <w:bottom w:val="single" w:sz="12" w:space="0" w:color="auto"/>
              <w:right w:val="single" w:sz="12" w:space="0" w:color="auto"/>
            </w:tcBorders>
            <w:noWrap/>
            <w:vAlign w:val="center"/>
          </w:tcPr>
          <w:p w:rsidR="00116701" w:rsidRPr="009A3FA1" w:rsidRDefault="00187EE2" w:rsidP="00BC55A0">
            <w:pPr>
              <w:jc w:val="right"/>
              <w:rPr>
                <w:rFonts w:ascii="Verdana" w:hAnsi="Verdana"/>
                <w:b/>
                <w:bCs/>
                <w:sz w:val="16"/>
                <w:szCs w:val="16"/>
              </w:rPr>
            </w:pPr>
            <w:r>
              <w:rPr>
                <w:rFonts w:ascii="Verdana" w:hAnsi="Verdana"/>
                <w:b/>
                <w:bCs/>
                <w:sz w:val="16"/>
                <w:szCs w:val="16"/>
              </w:rPr>
              <w:t>0</w:t>
            </w:r>
          </w:p>
        </w:tc>
      </w:tr>
      <w:tr w:rsidR="003E4B05" w:rsidRPr="00465C3E" w:rsidTr="00156C7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3E4B05" w:rsidRPr="00465C3E" w:rsidRDefault="003E4B05" w:rsidP="003E4B05">
            <w:pPr>
              <w:jc w:val="left"/>
              <w:rPr>
                <w:rFonts w:ascii="Verdana" w:hAnsi="Verdana"/>
                <w:b/>
                <w:bCs/>
                <w:sz w:val="16"/>
                <w:szCs w:val="16"/>
              </w:rPr>
            </w:pPr>
            <w:r>
              <w:rPr>
                <w:rFonts w:ascii="Verdana" w:hAnsi="Verdana"/>
                <w:sz w:val="16"/>
                <w:szCs w:val="16"/>
              </w:rPr>
              <w:t>Rezerva na odstupné odvody 2025</w:t>
            </w:r>
          </w:p>
        </w:tc>
        <w:tc>
          <w:tcPr>
            <w:tcW w:w="832" w:type="pct"/>
            <w:tcBorders>
              <w:top w:val="single" w:sz="12" w:space="0" w:color="auto"/>
              <w:left w:val="single" w:sz="12" w:space="0" w:color="auto"/>
              <w:bottom w:val="single" w:sz="12" w:space="0" w:color="auto"/>
              <w:right w:val="single" w:sz="12" w:space="0" w:color="auto"/>
            </w:tcBorders>
            <w:noWrap/>
            <w:vAlign w:val="center"/>
          </w:tcPr>
          <w:p w:rsidR="003E4B05" w:rsidRPr="003E4B05" w:rsidRDefault="0039225F" w:rsidP="003E4B05">
            <w:pPr>
              <w:jc w:val="right"/>
              <w:rPr>
                <w:rFonts w:ascii="Verdana" w:hAnsi="Verdana"/>
                <w:b/>
                <w:bCs/>
                <w:sz w:val="16"/>
                <w:szCs w:val="16"/>
              </w:rPr>
            </w:pPr>
            <w:r>
              <w:rPr>
                <w:rFonts w:ascii="Verdana" w:hAnsi="Verdana"/>
                <w:b/>
                <w:bCs/>
                <w:sz w:val="16"/>
                <w:szCs w:val="16"/>
              </w:rPr>
              <w:t>550 000</w:t>
            </w:r>
          </w:p>
        </w:tc>
        <w:tc>
          <w:tcPr>
            <w:tcW w:w="638" w:type="pct"/>
            <w:gridSpan w:val="2"/>
            <w:tcBorders>
              <w:top w:val="single" w:sz="12" w:space="0" w:color="auto"/>
              <w:left w:val="single" w:sz="12" w:space="0" w:color="auto"/>
              <w:bottom w:val="single" w:sz="12" w:space="0" w:color="auto"/>
              <w:right w:val="single" w:sz="4" w:space="0" w:color="auto"/>
            </w:tcBorders>
            <w:noWrap/>
            <w:vAlign w:val="center"/>
          </w:tcPr>
          <w:p w:rsidR="003E4B05" w:rsidRPr="003E4B05" w:rsidRDefault="00D04EB1" w:rsidP="003E4B05">
            <w:pPr>
              <w:jc w:val="right"/>
              <w:rPr>
                <w:rFonts w:ascii="Verdana" w:hAnsi="Verdana"/>
                <w:b/>
                <w:bCs/>
                <w:sz w:val="16"/>
                <w:szCs w:val="16"/>
              </w:rPr>
            </w:pPr>
            <w:r>
              <w:rPr>
                <w:rFonts w:ascii="Verdana" w:hAnsi="Verdana"/>
                <w:sz w:val="16"/>
                <w:szCs w:val="16"/>
              </w:rPr>
              <w:t>0</w:t>
            </w:r>
          </w:p>
        </w:tc>
        <w:tc>
          <w:tcPr>
            <w:tcW w:w="658" w:type="pct"/>
            <w:tcBorders>
              <w:top w:val="single" w:sz="12" w:space="0" w:color="auto"/>
              <w:left w:val="nil"/>
              <w:bottom w:val="single" w:sz="12" w:space="0" w:color="auto"/>
              <w:right w:val="single" w:sz="4" w:space="0" w:color="auto"/>
            </w:tcBorders>
            <w:noWrap/>
            <w:vAlign w:val="center"/>
          </w:tcPr>
          <w:p w:rsidR="003E4B05" w:rsidRPr="003E4B05" w:rsidRDefault="003E4B05" w:rsidP="003E4B05">
            <w:pPr>
              <w:jc w:val="right"/>
              <w:rPr>
                <w:rFonts w:ascii="Verdana" w:hAnsi="Verdana"/>
                <w:b/>
                <w:bCs/>
                <w:sz w:val="16"/>
                <w:szCs w:val="16"/>
              </w:rPr>
            </w:pPr>
            <w:r>
              <w:rPr>
                <w:rFonts w:ascii="Verdana" w:hAnsi="Verdana"/>
                <w:sz w:val="16"/>
                <w:szCs w:val="16"/>
              </w:rPr>
              <w:t>0</w:t>
            </w:r>
          </w:p>
        </w:tc>
        <w:tc>
          <w:tcPr>
            <w:tcW w:w="535" w:type="pct"/>
            <w:tcBorders>
              <w:top w:val="single" w:sz="12" w:space="0" w:color="auto"/>
              <w:left w:val="nil"/>
              <w:bottom w:val="single" w:sz="12" w:space="0" w:color="auto"/>
              <w:right w:val="single" w:sz="4" w:space="0" w:color="auto"/>
            </w:tcBorders>
            <w:noWrap/>
            <w:vAlign w:val="center"/>
          </w:tcPr>
          <w:p w:rsidR="003E4B05" w:rsidRPr="003E4B05" w:rsidRDefault="00187EE2" w:rsidP="003E4B05">
            <w:pPr>
              <w:jc w:val="right"/>
              <w:rPr>
                <w:rFonts w:ascii="Verdana" w:hAnsi="Verdana"/>
                <w:b/>
                <w:bCs/>
                <w:sz w:val="16"/>
                <w:szCs w:val="16"/>
              </w:rPr>
            </w:pPr>
            <w:r>
              <w:rPr>
                <w:rFonts w:ascii="Verdana" w:hAnsi="Verdana"/>
                <w:sz w:val="16"/>
                <w:szCs w:val="16"/>
              </w:rPr>
              <w:t>550 000</w:t>
            </w:r>
          </w:p>
        </w:tc>
        <w:tc>
          <w:tcPr>
            <w:tcW w:w="668" w:type="pct"/>
            <w:tcBorders>
              <w:top w:val="single" w:sz="12" w:space="0" w:color="auto"/>
              <w:left w:val="nil"/>
              <w:bottom w:val="single" w:sz="12" w:space="0" w:color="auto"/>
              <w:right w:val="single" w:sz="12" w:space="0" w:color="auto"/>
            </w:tcBorders>
            <w:noWrap/>
            <w:vAlign w:val="center"/>
          </w:tcPr>
          <w:p w:rsidR="003E4B05" w:rsidRPr="003E4B05" w:rsidRDefault="00187EE2" w:rsidP="003E4B05">
            <w:pPr>
              <w:jc w:val="right"/>
              <w:rPr>
                <w:rFonts w:ascii="Verdana" w:hAnsi="Verdana"/>
                <w:b/>
                <w:bCs/>
                <w:sz w:val="16"/>
                <w:szCs w:val="16"/>
              </w:rPr>
            </w:pPr>
            <w:r>
              <w:rPr>
                <w:rFonts w:ascii="Verdana" w:hAnsi="Verdana"/>
                <w:sz w:val="16"/>
                <w:szCs w:val="16"/>
              </w:rPr>
              <w:t>0</w:t>
            </w:r>
          </w:p>
        </w:tc>
      </w:tr>
      <w:tr w:rsidR="00E60F1B" w:rsidRPr="00465C3E" w:rsidTr="00156C7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E60F1B" w:rsidRPr="00465C3E" w:rsidRDefault="00E60F1B" w:rsidP="00E60F1B">
            <w:pPr>
              <w:jc w:val="left"/>
              <w:rPr>
                <w:rFonts w:ascii="Verdana" w:hAnsi="Verdana"/>
                <w:sz w:val="16"/>
                <w:szCs w:val="16"/>
              </w:rPr>
            </w:pPr>
            <w:r w:rsidRPr="00465C3E">
              <w:rPr>
                <w:rFonts w:ascii="Verdana" w:hAnsi="Verdana"/>
                <w:b/>
                <w:bCs/>
                <w:sz w:val="16"/>
                <w:szCs w:val="16"/>
              </w:rPr>
              <w:t>Krátkodobé rezervy, z toho:</w:t>
            </w:r>
          </w:p>
        </w:tc>
        <w:tc>
          <w:tcPr>
            <w:tcW w:w="832" w:type="pct"/>
            <w:tcBorders>
              <w:top w:val="single" w:sz="12" w:space="0" w:color="auto"/>
              <w:left w:val="nil"/>
              <w:bottom w:val="single" w:sz="12" w:space="0" w:color="auto"/>
              <w:right w:val="single" w:sz="12" w:space="0" w:color="auto"/>
            </w:tcBorders>
            <w:noWrap/>
            <w:vAlign w:val="center"/>
          </w:tcPr>
          <w:p w:rsidR="00E60F1B" w:rsidRPr="002A3349" w:rsidRDefault="0039225F" w:rsidP="00E60F1B">
            <w:pPr>
              <w:jc w:val="right"/>
              <w:rPr>
                <w:rFonts w:ascii="Verdana" w:hAnsi="Verdana"/>
                <w:b/>
                <w:sz w:val="16"/>
                <w:szCs w:val="16"/>
              </w:rPr>
            </w:pPr>
            <w:r>
              <w:rPr>
                <w:rFonts w:ascii="Verdana" w:hAnsi="Verdana"/>
                <w:b/>
                <w:sz w:val="16"/>
                <w:szCs w:val="16"/>
              </w:rPr>
              <w:t>1 570 536</w:t>
            </w:r>
          </w:p>
        </w:tc>
        <w:tc>
          <w:tcPr>
            <w:tcW w:w="638" w:type="pct"/>
            <w:gridSpan w:val="2"/>
            <w:tcBorders>
              <w:top w:val="single" w:sz="12" w:space="0" w:color="auto"/>
              <w:left w:val="single" w:sz="12" w:space="0" w:color="auto"/>
              <w:bottom w:val="single" w:sz="12" w:space="0" w:color="auto"/>
              <w:right w:val="single" w:sz="4" w:space="0" w:color="auto"/>
            </w:tcBorders>
            <w:noWrap/>
            <w:vAlign w:val="center"/>
          </w:tcPr>
          <w:p w:rsidR="00E60F1B" w:rsidRPr="002A3349" w:rsidRDefault="00187EE2" w:rsidP="00E60F1B">
            <w:pPr>
              <w:jc w:val="right"/>
              <w:rPr>
                <w:rFonts w:ascii="Verdana" w:hAnsi="Verdana"/>
                <w:b/>
                <w:sz w:val="16"/>
                <w:szCs w:val="16"/>
              </w:rPr>
            </w:pPr>
            <w:r>
              <w:rPr>
                <w:rFonts w:ascii="Verdana" w:hAnsi="Verdana"/>
                <w:b/>
                <w:sz w:val="16"/>
                <w:szCs w:val="16"/>
              </w:rPr>
              <w:t>391 240</w:t>
            </w:r>
          </w:p>
        </w:tc>
        <w:tc>
          <w:tcPr>
            <w:tcW w:w="658" w:type="pct"/>
            <w:tcBorders>
              <w:top w:val="single" w:sz="12" w:space="0" w:color="auto"/>
              <w:left w:val="single" w:sz="12" w:space="0" w:color="auto"/>
              <w:bottom w:val="single" w:sz="12" w:space="0" w:color="auto"/>
              <w:right w:val="single" w:sz="4" w:space="0" w:color="auto"/>
            </w:tcBorders>
            <w:noWrap/>
            <w:vAlign w:val="center"/>
          </w:tcPr>
          <w:p w:rsidR="00E60F1B" w:rsidRPr="002A3349" w:rsidRDefault="00156C78" w:rsidP="002D0537">
            <w:pPr>
              <w:jc w:val="right"/>
              <w:rPr>
                <w:rFonts w:ascii="Verdana" w:hAnsi="Verdana"/>
                <w:b/>
                <w:sz w:val="16"/>
                <w:szCs w:val="16"/>
              </w:rPr>
            </w:pPr>
            <w:r>
              <w:rPr>
                <w:rFonts w:ascii="Verdana" w:hAnsi="Verdana"/>
                <w:b/>
                <w:sz w:val="16"/>
                <w:szCs w:val="16"/>
              </w:rPr>
              <w:t>1 370 290</w:t>
            </w:r>
          </w:p>
        </w:tc>
        <w:tc>
          <w:tcPr>
            <w:tcW w:w="535" w:type="pct"/>
            <w:tcBorders>
              <w:top w:val="single" w:sz="12" w:space="0" w:color="auto"/>
              <w:left w:val="nil"/>
              <w:bottom w:val="single" w:sz="12" w:space="0" w:color="auto"/>
              <w:right w:val="single" w:sz="4" w:space="0" w:color="auto"/>
            </w:tcBorders>
            <w:noWrap/>
            <w:vAlign w:val="center"/>
          </w:tcPr>
          <w:p w:rsidR="00E60F1B" w:rsidRPr="002A3349" w:rsidRDefault="00156C78" w:rsidP="00156C78">
            <w:pPr>
              <w:jc w:val="right"/>
              <w:rPr>
                <w:rFonts w:ascii="Verdana" w:hAnsi="Verdana"/>
                <w:b/>
                <w:sz w:val="16"/>
                <w:szCs w:val="16"/>
              </w:rPr>
            </w:pPr>
            <w:r>
              <w:rPr>
                <w:rFonts w:ascii="Verdana" w:hAnsi="Verdana"/>
                <w:b/>
                <w:sz w:val="16"/>
                <w:szCs w:val="16"/>
              </w:rPr>
              <w:t>200 246</w:t>
            </w:r>
          </w:p>
        </w:tc>
        <w:tc>
          <w:tcPr>
            <w:tcW w:w="668" w:type="pct"/>
            <w:tcBorders>
              <w:top w:val="single" w:sz="12" w:space="0" w:color="auto"/>
              <w:left w:val="nil"/>
              <w:bottom w:val="single" w:sz="12" w:space="0" w:color="auto"/>
              <w:right w:val="single" w:sz="12" w:space="0" w:color="auto"/>
            </w:tcBorders>
            <w:noWrap/>
            <w:vAlign w:val="center"/>
          </w:tcPr>
          <w:p w:rsidR="00E60F1B" w:rsidRPr="002A3349" w:rsidRDefault="00187EE2" w:rsidP="00E60F1B">
            <w:pPr>
              <w:jc w:val="right"/>
              <w:rPr>
                <w:rFonts w:ascii="Verdana" w:hAnsi="Verdana"/>
                <w:b/>
                <w:sz w:val="16"/>
                <w:szCs w:val="16"/>
              </w:rPr>
            </w:pPr>
            <w:r>
              <w:rPr>
                <w:rFonts w:ascii="Verdana" w:hAnsi="Verdana"/>
                <w:b/>
                <w:sz w:val="16"/>
                <w:szCs w:val="16"/>
              </w:rPr>
              <w:t>391 240</w:t>
            </w:r>
          </w:p>
        </w:tc>
      </w:tr>
      <w:tr w:rsidR="00E60F1B" w:rsidRPr="00465C3E" w:rsidTr="00156C78">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E60F1B" w:rsidRPr="00465C3E" w:rsidRDefault="00E60F1B" w:rsidP="00E60F1B">
            <w:pPr>
              <w:jc w:val="left"/>
              <w:rPr>
                <w:rFonts w:ascii="Verdana" w:hAnsi="Verdana"/>
                <w:sz w:val="16"/>
                <w:szCs w:val="16"/>
              </w:rPr>
            </w:pPr>
            <w:r>
              <w:rPr>
                <w:rFonts w:ascii="Verdana" w:hAnsi="Verdana"/>
                <w:sz w:val="16"/>
                <w:szCs w:val="16"/>
              </w:rPr>
              <w:t>Rezerva na nevyčerpanú dovolenku</w:t>
            </w:r>
          </w:p>
        </w:tc>
        <w:tc>
          <w:tcPr>
            <w:tcW w:w="832" w:type="pct"/>
            <w:tcBorders>
              <w:top w:val="single" w:sz="12" w:space="0" w:color="auto"/>
              <w:left w:val="nil"/>
              <w:bottom w:val="single" w:sz="6" w:space="0" w:color="auto"/>
              <w:right w:val="single" w:sz="12"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72 602</w:t>
            </w:r>
          </w:p>
        </w:tc>
        <w:tc>
          <w:tcPr>
            <w:tcW w:w="638" w:type="pct"/>
            <w:gridSpan w:val="2"/>
            <w:tcBorders>
              <w:top w:val="single" w:sz="12" w:space="0" w:color="auto"/>
              <w:left w:val="single" w:sz="12" w:space="0" w:color="auto"/>
              <w:bottom w:val="single" w:sz="6" w:space="0" w:color="auto"/>
              <w:right w:val="single" w:sz="4"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17 501</w:t>
            </w:r>
          </w:p>
        </w:tc>
        <w:tc>
          <w:tcPr>
            <w:tcW w:w="658" w:type="pct"/>
            <w:tcBorders>
              <w:top w:val="single" w:sz="12" w:space="0" w:color="auto"/>
              <w:left w:val="single" w:sz="12" w:space="0" w:color="auto"/>
              <w:bottom w:val="single" w:sz="6" w:space="0" w:color="auto"/>
              <w:right w:val="single" w:sz="4"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72</w:t>
            </w:r>
            <w:r w:rsidR="00187EE2">
              <w:rPr>
                <w:rFonts w:ascii="Verdana" w:hAnsi="Verdana"/>
                <w:sz w:val="16"/>
                <w:szCs w:val="16"/>
              </w:rPr>
              <w:t xml:space="preserve"> </w:t>
            </w:r>
            <w:r>
              <w:rPr>
                <w:rFonts w:ascii="Verdana" w:hAnsi="Verdana"/>
                <w:sz w:val="16"/>
                <w:szCs w:val="16"/>
              </w:rPr>
              <w:t>602</w:t>
            </w:r>
          </w:p>
        </w:tc>
        <w:tc>
          <w:tcPr>
            <w:tcW w:w="535" w:type="pct"/>
            <w:tcBorders>
              <w:top w:val="single" w:sz="12" w:space="0" w:color="auto"/>
              <w:left w:val="single" w:sz="6" w:space="0" w:color="auto"/>
              <w:bottom w:val="single" w:sz="6" w:space="0" w:color="auto"/>
              <w:right w:val="single" w:sz="4" w:space="0" w:color="auto"/>
            </w:tcBorders>
            <w:noWrap/>
            <w:vAlign w:val="center"/>
          </w:tcPr>
          <w:p w:rsidR="00E60F1B" w:rsidRPr="00465C3E" w:rsidRDefault="00E60F1B" w:rsidP="00E60F1B">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668" w:type="pct"/>
            <w:tcBorders>
              <w:top w:val="single" w:sz="12" w:space="0" w:color="auto"/>
              <w:left w:val="nil"/>
              <w:bottom w:val="single" w:sz="6" w:space="0" w:color="auto"/>
              <w:right w:val="single" w:sz="12"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17 501</w:t>
            </w:r>
          </w:p>
        </w:tc>
      </w:tr>
      <w:tr w:rsidR="00E60F1B" w:rsidRPr="00465C3E" w:rsidTr="00156C78">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E60F1B" w:rsidRPr="00465C3E" w:rsidRDefault="00E60F1B" w:rsidP="00E60F1B">
            <w:pPr>
              <w:jc w:val="left"/>
              <w:rPr>
                <w:rFonts w:ascii="Verdana" w:hAnsi="Verdana"/>
                <w:sz w:val="16"/>
                <w:szCs w:val="16"/>
              </w:rPr>
            </w:pPr>
            <w:r>
              <w:rPr>
                <w:rFonts w:ascii="Verdana" w:hAnsi="Verdana"/>
                <w:sz w:val="16"/>
                <w:szCs w:val="16"/>
              </w:rPr>
              <w:t>Rezerva na odvody k nevyčerpanej dovolenke</w:t>
            </w:r>
          </w:p>
        </w:tc>
        <w:tc>
          <w:tcPr>
            <w:tcW w:w="832" w:type="pct"/>
            <w:tcBorders>
              <w:top w:val="single" w:sz="6" w:space="0" w:color="auto"/>
              <w:left w:val="nil"/>
              <w:bottom w:val="single" w:sz="6" w:space="0" w:color="auto"/>
              <w:right w:val="single" w:sz="12"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25 434</w:t>
            </w:r>
          </w:p>
        </w:tc>
        <w:tc>
          <w:tcPr>
            <w:tcW w:w="638" w:type="pct"/>
            <w:gridSpan w:val="2"/>
            <w:tcBorders>
              <w:top w:val="single" w:sz="6" w:space="0" w:color="auto"/>
              <w:left w:val="single" w:sz="12" w:space="0" w:color="auto"/>
              <w:bottom w:val="single" w:sz="6" w:space="0" w:color="auto"/>
              <w:right w:val="single" w:sz="4" w:space="0" w:color="auto"/>
            </w:tcBorders>
            <w:noWrap/>
            <w:vAlign w:val="center"/>
          </w:tcPr>
          <w:p w:rsidR="00E60F1B" w:rsidRPr="00465C3E" w:rsidRDefault="0039225F" w:rsidP="00A003E1">
            <w:pPr>
              <w:jc w:val="right"/>
              <w:rPr>
                <w:rFonts w:ascii="Verdana" w:hAnsi="Verdana"/>
                <w:sz w:val="16"/>
                <w:szCs w:val="16"/>
              </w:rPr>
            </w:pPr>
            <w:r>
              <w:rPr>
                <w:rFonts w:ascii="Verdana" w:hAnsi="Verdana"/>
                <w:sz w:val="16"/>
                <w:szCs w:val="16"/>
              </w:rPr>
              <w:t>6 335</w:t>
            </w:r>
          </w:p>
        </w:tc>
        <w:tc>
          <w:tcPr>
            <w:tcW w:w="658" w:type="pct"/>
            <w:tcBorders>
              <w:top w:val="single" w:sz="6" w:space="0" w:color="auto"/>
              <w:left w:val="single" w:sz="12" w:space="0" w:color="auto"/>
              <w:bottom w:val="single" w:sz="6" w:space="0" w:color="auto"/>
              <w:right w:val="single" w:sz="4"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25 434</w:t>
            </w:r>
          </w:p>
        </w:tc>
        <w:tc>
          <w:tcPr>
            <w:tcW w:w="535" w:type="pct"/>
            <w:tcBorders>
              <w:top w:val="single" w:sz="6" w:space="0" w:color="auto"/>
              <w:left w:val="single" w:sz="6" w:space="0" w:color="auto"/>
              <w:bottom w:val="single" w:sz="6" w:space="0" w:color="auto"/>
              <w:right w:val="single" w:sz="4" w:space="0" w:color="auto"/>
            </w:tcBorders>
            <w:noWrap/>
            <w:vAlign w:val="center"/>
          </w:tcPr>
          <w:p w:rsidR="00E60F1B" w:rsidRPr="00465C3E" w:rsidRDefault="00E60F1B" w:rsidP="00E60F1B">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668" w:type="pct"/>
            <w:tcBorders>
              <w:top w:val="single" w:sz="6" w:space="0" w:color="auto"/>
              <w:left w:val="nil"/>
              <w:bottom w:val="single" w:sz="6" w:space="0" w:color="auto"/>
              <w:right w:val="single" w:sz="12"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6 335</w:t>
            </w:r>
          </w:p>
        </w:tc>
      </w:tr>
      <w:tr w:rsidR="00E60F1B" w:rsidRPr="00465C3E" w:rsidTr="00156C78">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E60F1B" w:rsidRPr="00465C3E" w:rsidRDefault="00E60F1B" w:rsidP="00E60F1B">
            <w:pPr>
              <w:jc w:val="left"/>
              <w:rPr>
                <w:rFonts w:ascii="Verdana" w:hAnsi="Verdana"/>
                <w:sz w:val="16"/>
                <w:szCs w:val="16"/>
              </w:rPr>
            </w:pPr>
            <w:r>
              <w:rPr>
                <w:rFonts w:ascii="Verdana" w:hAnsi="Verdana"/>
                <w:sz w:val="16"/>
                <w:szCs w:val="16"/>
              </w:rPr>
              <w:t>Audit a ostatné ekonomické služby</w:t>
            </w:r>
          </w:p>
        </w:tc>
        <w:tc>
          <w:tcPr>
            <w:tcW w:w="832" w:type="pct"/>
            <w:tcBorders>
              <w:top w:val="single" w:sz="6" w:space="0" w:color="auto"/>
              <w:left w:val="nil"/>
              <w:bottom w:val="single" w:sz="6" w:space="0" w:color="auto"/>
              <w:right w:val="single" w:sz="12" w:space="0" w:color="auto"/>
            </w:tcBorders>
            <w:noWrap/>
            <w:vAlign w:val="center"/>
          </w:tcPr>
          <w:p w:rsidR="00E60F1B" w:rsidRPr="00465C3E" w:rsidRDefault="0039225F" w:rsidP="00E60F1B">
            <w:pPr>
              <w:jc w:val="right"/>
              <w:rPr>
                <w:rFonts w:ascii="Verdana" w:hAnsi="Verdana"/>
                <w:sz w:val="16"/>
                <w:szCs w:val="16"/>
              </w:rPr>
            </w:pPr>
            <w:r>
              <w:rPr>
                <w:rFonts w:ascii="Verdana" w:hAnsi="Verdana"/>
                <w:sz w:val="16"/>
                <w:szCs w:val="16"/>
              </w:rPr>
              <w:t>15 500</w:t>
            </w:r>
          </w:p>
        </w:tc>
        <w:tc>
          <w:tcPr>
            <w:tcW w:w="638" w:type="pct"/>
            <w:gridSpan w:val="2"/>
            <w:tcBorders>
              <w:top w:val="single" w:sz="6" w:space="0" w:color="auto"/>
              <w:left w:val="single" w:sz="12" w:space="0" w:color="auto"/>
              <w:bottom w:val="single" w:sz="6" w:space="0" w:color="auto"/>
              <w:right w:val="single" w:sz="4" w:space="0" w:color="auto"/>
            </w:tcBorders>
            <w:noWrap/>
            <w:vAlign w:val="center"/>
          </w:tcPr>
          <w:p w:rsidR="00E60F1B" w:rsidRPr="00465C3E" w:rsidRDefault="00D04EB1" w:rsidP="00E60F1B">
            <w:pPr>
              <w:jc w:val="right"/>
              <w:rPr>
                <w:rFonts w:ascii="Verdana" w:hAnsi="Verdana"/>
                <w:sz w:val="16"/>
                <w:szCs w:val="16"/>
              </w:rPr>
            </w:pPr>
            <w:r>
              <w:rPr>
                <w:rFonts w:ascii="Verdana" w:hAnsi="Verdana"/>
                <w:sz w:val="16"/>
                <w:szCs w:val="16"/>
              </w:rPr>
              <w:t>12 000</w:t>
            </w:r>
          </w:p>
        </w:tc>
        <w:tc>
          <w:tcPr>
            <w:tcW w:w="658" w:type="pct"/>
            <w:tcBorders>
              <w:top w:val="single" w:sz="6" w:space="0" w:color="auto"/>
              <w:left w:val="single" w:sz="12" w:space="0" w:color="auto"/>
              <w:bottom w:val="single" w:sz="6" w:space="0" w:color="auto"/>
              <w:right w:val="single" w:sz="4" w:space="0" w:color="auto"/>
            </w:tcBorders>
            <w:noWrap/>
            <w:vAlign w:val="center"/>
          </w:tcPr>
          <w:p w:rsidR="00E60F1B" w:rsidRPr="00465C3E" w:rsidRDefault="00187EE2" w:rsidP="00E60F1B">
            <w:pPr>
              <w:jc w:val="right"/>
              <w:rPr>
                <w:rFonts w:ascii="Verdana" w:hAnsi="Verdana"/>
                <w:sz w:val="16"/>
                <w:szCs w:val="16"/>
              </w:rPr>
            </w:pPr>
            <w:r>
              <w:rPr>
                <w:rFonts w:ascii="Verdana" w:hAnsi="Verdana"/>
                <w:sz w:val="16"/>
                <w:szCs w:val="16"/>
              </w:rPr>
              <w:t>15 500</w:t>
            </w:r>
          </w:p>
        </w:tc>
        <w:tc>
          <w:tcPr>
            <w:tcW w:w="535" w:type="pct"/>
            <w:tcBorders>
              <w:top w:val="single" w:sz="6" w:space="0" w:color="auto"/>
              <w:left w:val="single" w:sz="6" w:space="0" w:color="auto"/>
              <w:bottom w:val="single" w:sz="6" w:space="0" w:color="auto"/>
              <w:right w:val="single" w:sz="4" w:space="0" w:color="auto"/>
            </w:tcBorders>
            <w:noWrap/>
            <w:vAlign w:val="center"/>
          </w:tcPr>
          <w:p w:rsidR="00E60F1B" w:rsidRPr="00465C3E" w:rsidRDefault="00E60F1B" w:rsidP="00E60F1B">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668" w:type="pct"/>
            <w:tcBorders>
              <w:top w:val="single" w:sz="6" w:space="0" w:color="auto"/>
              <w:left w:val="nil"/>
              <w:bottom w:val="single" w:sz="6" w:space="0" w:color="auto"/>
              <w:right w:val="single" w:sz="12" w:space="0" w:color="auto"/>
            </w:tcBorders>
            <w:noWrap/>
            <w:vAlign w:val="center"/>
          </w:tcPr>
          <w:p w:rsidR="00E60F1B" w:rsidRPr="00465C3E" w:rsidRDefault="00D04EB1" w:rsidP="00E60F1B">
            <w:pPr>
              <w:jc w:val="right"/>
              <w:rPr>
                <w:rFonts w:ascii="Verdana" w:hAnsi="Verdana"/>
                <w:sz w:val="16"/>
                <w:szCs w:val="16"/>
              </w:rPr>
            </w:pPr>
            <w:r>
              <w:rPr>
                <w:rFonts w:ascii="Verdana" w:hAnsi="Verdana"/>
                <w:sz w:val="16"/>
                <w:szCs w:val="16"/>
              </w:rPr>
              <w:t>1</w:t>
            </w:r>
            <w:r w:rsidR="00187EE2">
              <w:rPr>
                <w:rFonts w:ascii="Verdana" w:hAnsi="Verdana"/>
                <w:sz w:val="16"/>
                <w:szCs w:val="16"/>
              </w:rPr>
              <w:t>2 00</w:t>
            </w:r>
            <w:r>
              <w:rPr>
                <w:rFonts w:ascii="Verdana" w:hAnsi="Verdana"/>
                <w:sz w:val="16"/>
                <w:szCs w:val="16"/>
              </w:rPr>
              <w:t>0</w:t>
            </w:r>
          </w:p>
        </w:tc>
      </w:tr>
      <w:tr w:rsidR="00BA32A4" w:rsidRPr="00465C3E" w:rsidTr="00156C78">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BA32A4" w:rsidRPr="00465C3E" w:rsidRDefault="006133E0" w:rsidP="00BA32A4">
            <w:pPr>
              <w:jc w:val="left"/>
              <w:rPr>
                <w:rFonts w:ascii="Verdana" w:hAnsi="Verdana"/>
                <w:sz w:val="16"/>
                <w:szCs w:val="16"/>
              </w:rPr>
            </w:pPr>
            <w:r>
              <w:rPr>
                <w:rFonts w:ascii="Verdana" w:hAnsi="Verdana"/>
                <w:sz w:val="16"/>
                <w:szCs w:val="16"/>
              </w:rPr>
              <w:t>Rezerva na odstupné 202</w:t>
            </w:r>
            <w:r w:rsidR="00D04EB1">
              <w:rPr>
                <w:rFonts w:ascii="Verdana" w:hAnsi="Verdana"/>
                <w:sz w:val="16"/>
                <w:szCs w:val="16"/>
              </w:rPr>
              <w:t>5</w:t>
            </w:r>
          </w:p>
        </w:tc>
        <w:tc>
          <w:tcPr>
            <w:tcW w:w="832" w:type="pct"/>
            <w:tcBorders>
              <w:top w:val="single" w:sz="6" w:space="0" w:color="auto"/>
              <w:left w:val="nil"/>
              <w:bottom w:val="single" w:sz="4" w:space="0" w:color="auto"/>
              <w:right w:val="single" w:sz="12" w:space="0" w:color="auto"/>
            </w:tcBorders>
            <w:noWrap/>
            <w:vAlign w:val="center"/>
          </w:tcPr>
          <w:p w:rsidR="00BA32A4" w:rsidRPr="00465C3E" w:rsidRDefault="0039225F" w:rsidP="00BA32A4">
            <w:pPr>
              <w:jc w:val="right"/>
              <w:rPr>
                <w:rFonts w:ascii="Verdana" w:hAnsi="Verdana"/>
                <w:sz w:val="16"/>
                <w:szCs w:val="16"/>
              </w:rPr>
            </w:pPr>
            <w:r>
              <w:rPr>
                <w:rFonts w:ascii="Verdana" w:hAnsi="Verdana"/>
                <w:sz w:val="16"/>
                <w:szCs w:val="16"/>
              </w:rPr>
              <w:t>1 072 000</w:t>
            </w:r>
          </w:p>
        </w:tc>
        <w:tc>
          <w:tcPr>
            <w:tcW w:w="638" w:type="pct"/>
            <w:gridSpan w:val="2"/>
            <w:tcBorders>
              <w:top w:val="single" w:sz="6" w:space="0" w:color="auto"/>
              <w:left w:val="nil"/>
              <w:bottom w:val="single" w:sz="4" w:space="0" w:color="auto"/>
              <w:right w:val="single" w:sz="4" w:space="0" w:color="auto"/>
            </w:tcBorders>
            <w:noWrap/>
            <w:vAlign w:val="center"/>
          </w:tcPr>
          <w:p w:rsidR="00BA32A4" w:rsidRPr="00465C3E" w:rsidRDefault="00D04EB1" w:rsidP="006133E0">
            <w:pPr>
              <w:jc w:val="right"/>
              <w:rPr>
                <w:rFonts w:ascii="Verdana" w:hAnsi="Verdana"/>
                <w:sz w:val="16"/>
                <w:szCs w:val="16"/>
              </w:rPr>
            </w:pPr>
            <w:r>
              <w:rPr>
                <w:rFonts w:ascii="Verdana" w:hAnsi="Verdana"/>
                <w:sz w:val="16"/>
                <w:szCs w:val="16"/>
              </w:rPr>
              <w:t>260 943</w:t>
            </w:r>
          </w:p>
        </w:tc>
        <w:tc>
          <w:tcPr>
            <w:tcW w:w="658" w:type="pct"/>
            <w:tcBorders>
              <w:top w:val="single" w:sz="6" w:space="0" w:color="auto"/>
              <w:left w:val="nil"/>
              <w:bottom w:val="single" w:sz="4" w:space="0" w:color="auto"/>
              <w:right w:val="single" w:sz="6" w:space="0" w:color="auto"/>
            </w:tcBorders>
            <w:noWrap/>
            <w:vAlign w:val="center"/>
          </w:tcPr>
          <w:p w:rsidR="00BA32A4" w:rsidRPr="00465C3E" w:rsidRDefault="00156C78" w:rsidP="00BA32A4">
            <w:pPr>
              <w:jc w:val="right"/>
              <w:rPr>
                <w:rFonts w:ascii="Verdana" w:hAnsi="Verdana"/>
                <w:sz w:val="16"/>
                <w:szCs w:val="16"/>
              </w:rPr>
            </w:pPr>
            <w:r>
              <w:rPr>
                <w:rFonts w:ascii="Verdana" w:hAnsi="Verdana"/>
                <w:sz w:val="16"/>
                <w:szCs w:val="16"/>
              </w:rPr>
              <w:t>946 791</w:t>
            </w:r>
          </w:p>
        </w:tc>
        <w:tc>
          <w:tcPr>
            <w:tcW w:w="535" w:type="pct"/>
            <w:tcBorders>
              <w:top w:val="single" w:sz="6" w:space="0" w:color="auto"/>
              <w:left w:val="single" w:sz="6" w:space="0" w:color="auto"/>
              <w:bottom w:val="single" w:sz="4" w:space="0" w:color="auto"/>
              <w:right w:val="single" w:sz="4" w:space="0" w:color="auto"/>
            </w:tcBorders>
            <w:noWrap/>
            <w:vAlign w:val="center"/>
          </w:tcPr>
          <w:p w:rsidR="00BA32A4" w:rsidRPr="00465C3E" w:rsidRDefault="00156C78" w:rsidP="00BA32A4">
            <w:pPr>
              <w:jc w:val="right"/>
              <w:rPr>
                <w:rFonts w:ascii="Verdana" w:hAnsi="Verdana"/>
                <w:sz w:val="16"/>
                <w:szCs w:val="16"/>
              </w:rPr>
            </w:pPr>
            <w:r>
              <w:rPr>
                <w:rFonts w:ascii="Verdana" w:hAnsi="Verdana"/>
                <w:sz w:val="16"/>
                <w:szCs w:val="16"/>
              </w:rPr>
              <w:t>125 209</w:t>
            </w:r>
          </w:p>
        </w:tc>
        <w:tc>
          <w:tcPr>
            <w:tcW w:w="668" w:type="pct"/>
            <w:tcBorders>
              <w:top w:val="single" w:sz="6" w:space="0" w:color="auto"/>
              <w:left w:val="nil"/>
              <w:bottom w:val="single" w:sz="4" w:space="0" w:color="auto"/>
              <w:right w:val="single" w:sz="12" w:space="0" w:color="auto"/>
            </w:tcBorders>
            <w:noWrap/>
            <w:vAlign w:val="center"/>
          </w:tcPr>
          <w:p w:rsidR="00BA32A4" w:rsidRPr="00465C3E" w:rsidRDefault="00187EE2" w:rsidP="00BA32A4">
            <w:pPr>
              <w:jc w:val="right"/>
              <w:rPr>
                <w:rFonts w:ascii="Verdana" w:hAnsi="Verdana"/>
                <w:sz w:val="16"/>
                <w:szCs w:val="16"/>
              </w:rPr>
            </w:pPr>
            <w:r>
              <w:rPr>
                <w:rFonts w:ascii="Verdana" w:hAnsi="Verdana"/>
                <w:sz w:val="16"/>
                <w:szCs w:val="16"/>
              </w:rPr>
              <w:t>260 943</w:t>
            </w:r>
          </w:p>
        </w:tc>
      </w:tr>
      <w:tr w:rsidR="00BA32A4" w:rsidRPr="00465C3E" w:rsidTr="00156C78">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BA32A4" w:rsidRPr="00465C3E" w:rsidRDefault="006133E0" w:rsidP="00BA32A4">
            <w:pPr>
              <w:jc w:val="left"/>
              <w:rPr>
                <w:rFonts w:ascii="Verdana" w:hAnsi="Verdana"/>
                <w:sz w:val="16"/>
                <w:szCs w:val="16"/>
              </w:rPr>
            </w:pPr>
            <w:r>
              <w:rPr>
                <w:rFonts w:ascii="Verdana" w:hAnsi="Verdana"/>
                <w:sz w:val="16"/>
                <w:szCs w:val="16"/>
              </w:rPr>
              <w:t>Rezerva na odstupné odvody 202</w:t>
            </w:r>
            <w:r w:rsidR="00D04EB1">
              <w:rPr>
                <w:rFonts w:ascii="Verdana" w:hAnsi="Verdana"/>
                <w:sz w:val="16"/>
                <w:szCs w:val="16"/>
              </w:rPr>
              <w:t>5</w:t>
            </w:r>
          </w:p>
        </w:tc>
        <w:tc>
          <w:tcPr>
            <w:tcW w:w="832" w:type="pct"/>
            <w:tcBorders>
              <w:top w:val="single" w:sz="4" w:space="0" w:color="auto"/>
              <w:left w:val="nil"/>
              <w:bottom w:val="single" w:sz="12" w:space="0" w:color="auto"/>
              <w:right w:val="single" w:sz="12" w:space="0" w:color="auto"/>
            </w:tcBorders>
            <w:noWrap/>
            <w:vAlign w:val="center"/>
          </w:tcPr>
          <w:p w:rsidR="00BA32A4" w:rsidRPr="00465C3E" w:rsidRDefault="0039225F" w:rsidP="00BA32A4">
            <w:pPr>
              <w:jc w:val="right"/>
              <w:rPr>
                <w:rFonts w:ascii="Verdana" w:hAnsi="Verdana"/>
                <w:sz w:val="16"/>
                <w:szCs w:val="16"/>
              </w:rPr>
            </w:pPr>
            <w:r>
              <w:rPr>
                <w:rFonts w:ascii="Verdana" w:hAnsi="Verdana"/>
                <w:sz w:val="16"/>
                <w:szCs w:val="16"/>
              </w:rPr>
              <w:t>385 000</w:t>
            </w:r>
          </w:p>
        </w:tc>
        <w:tc>
          <w:tcPr>
            <w:tcW w:w="638" w:type="pct"/>
            <w:gridSpan w:val="2"/>
            <w:tcBorders>
              <w:top w:val="single" w:sz="4" w:space="0" w:color="auto"/>
              <w:left w:val="nil"/>
              <w:bottom w:val="single" w:sz="12" w:space="0" w:color="auto"/>
              <w:right w:val="single" w:sz="4" w:space="0" w:color="auto"/>
            </w:tcBorders>
            <w:noWrap/>
            <w:vAlign w:val="center"/>
          </w:tcPr>
          <w:p w:rsidR="00BA32A4" w:rsidRPr="00465C3E" w:rsidRDefault="00D04EB1" w:rsidP="00BA32A4">
            <w:pPr>
              <w:jc w:val="right"/>
              <w:rPr>
                <w:rFonts w:ascii="Verdana" w:hAnsi="Verdana"/>
                <w:sz w:val="16"/>
                <w:szCs w:val="16"/>
              </w:rPr>
            </w:pPr>
            <w:r>
              <w:rPr>
                <w:rFonts w:ascii="Verdana" w:hAnsi="Verdana"/>
                <w:sz w:val="16"/>
                <w:szCs w:val="16"/>
              </w:rPr>
              <w:t>94 461</w:t>
            </w:r>
          </w:p>
        </w:tc>
        <w:tc>
          <w:tcPr>
            <w:tcW w:w="658" w:type="pct"/>
            <w:tcBorders>
              <w:top w:val="single" w:sz="4" w:space="0" w:color="auto"/>
              <w:left w:val="nil"/>
              <w:bottom w:val="single" w:sz="12" w:space="0" w:color="auto"/>
              <w:right w:val="single" w:sz="6" w:space="0" w:color="auto"/>
            </w:tcBorders>
            <w:noWrap/>
            <w:vAlign w:val="center"/>
          </w:tcPr>
          <w:p w:rsidR="00BA32A4" w:rsidRPr="00465C3E" w:rsidRDefault="00156C78" w:rsidP="00BA32A4">
            <w:pPr>
              <w:jc w:val="right"/>
              <w:rPr>
                <w:rFonts w:ascii="Verdana" w:hAnsi="Verdana"/>
                <w:sz w:val="16"/>
                <w:szCs w:val="16"/>
              </w:rPr>
            </w:pPr>
            <w:r>
              <w:rPr>
                <w:rFonts w:ascii="Verdana" w:hAnsi="Verdana"/>
                <w:sz w:val="16"/>
                <w:szCs w:val="16"/>
              </w:rPr>
              <w:t>309</w:t>
            </w:r>
            <w:r w:rsidR="00DF47CE">
              <w:rPr>
                <w:rFonts w:ascii="Verdana" w:hAnsi="Verdana"/>
                <w:sz w:val="16"/>
                <w:szCs w:val="16"/>
              </w:rPr>
              <w:t xml:space="preserve"> </w:t>
            </w:r>
            <w:r>
              <w:rPr>
                <w:rFonts w:ascii="Verdana" w:hAnsi="Verdana"/>
                <w:sz w:val="16"/>
                <w:szCs w:val="16"/>
              </w:rPr>
              <w:t>963</w:t>
            </w:r>
          </w:p>
        </w:tc>
        <w:tc>
          <w:tcPr>
            <w:tcW w:w="535" w:type="pct"/>
            <w:tcBorders>
              <w:top w:val="single" w:sz="4" w:space="0" w:color="auto"/>
              <w:left w:val="single" w:sz="6" w:space="0" w:color="auto"/>
              <w:bottom w:val="single" w:sz="12" w:space="0" w:color="auto"/>
              <w:right w:val="single" w:sz="4" w:space="0" w:color="auto"/>
            </w:tcBorders>
            <w:noWrap/>
            <w:vAlign w:val="center"/>
          </w:tcPr>
          <w:p w:rsidR="00BA32A4" w:rsidRPr="00465C3E" w:rsidRDefault="00156C78" w:rsidP="00BA32A4">
            <w:pPr>
              <w:jc w:val="right"/>
              <w:rPr>
                <w:rFonts w:ascii="Verdana" w:hAnsi="Verdana"/>
                <w:sz w:val="16"/>
                <w:szCs w:val="16"/>
              </w:rPr>
            </w:pPr>
            <w:r>
              <w:rPr>
                <w:rFonts w:ascii="Verdana" w:hAnsi="Verdana"/>
                <w:sz w:val="16"/>
                <w:szCs w:val="16"/>
              </w:rPr>
              <w:t>75 037</w:t>
            </w:r>
          </w:p>
        </w:tc>
        <w:tc>
          <w:tcPr>
            <w:tcW w:w="668" w:type="pct"/>
            <w:tcBorders>
              <w:top w:val="single" w:sz="4" w:space="0" w:color="auto"/>
              <w:left w:val="nil"/>
              <w:bottom w:val="single" w:sz="12" w:space="0" w:color="auto"/>
              <w:right w:val="single" w:sz="12" w:space="0" w:color="auto"/>
            </w:tcBorders>
            <w:noWrap/>
            <w:vAlign w:val="center"/>
          </w:tcPr>
          <w:p w:rsidR="00BA32A4" w:rsidRPr="00465C3E" w:rsidRDefault="00187EE2" w:rsidP="00BA32A4">
            <w:pPr>
              <w:jc w:val="right"/>
              <w:rPr>
                <w:rFonts w:ascii="Verdana" w:hAnsi="Verdana"/>
                <w:sz w:val="16"/>
                <w:szCs w:val="16"/>
              </w:rPr>
            </w:pPr>
            <w:r>
              <w:rPr>
                <w:rFonts w:ascii="Verdana" w:hAnsi="Verdana"/>
                <w:sz w:val="16"/>
                <w:szCs w:val="16"/>
              </w:rPr>
              <w:t>94 461</w:t>
            </w:r>
          </w:p>
        </w:tc>
      </w:tr>
    </w:tbl>
    <w:p w:rsidR="00116701" w:rsidRPr="00465C3E" w:rsidRDefault="00116701" w:rsidP="00116701">
      <w:pPr>
        <w:rPr>
          <w:rFonts w:ascii="Verdana" w:hAnsi="Verdana"/>
          <w:sz w:val="16"/>
          <w:szCs w:val="16"/>
        </w:rPr>
      </w:pPr>
    </w:p>
    <w:tbl>
      <w:tblPr>
        <w:tblW w:w="5001" w:type="pct"/>
        <w:jc w:val="center"/>
        <w:tblLayout w:type="fixed"/>
        <w:tblLook w:val="00A0"/>
      </w:tblPr>
      <w:tblGrid>
        <w:gridCol w:w="3100"/>
        <w:gridCol w:w="1546"/>
        <w:gridCol w:w="1276"/>
        <w:gridCol w:w="990"/>
        <w:gridCol w:w="936"/>
        <w:gridCol w:w="1440"/>
      </w:tblGrid>
      <w:tr w:rsidR="00116701" w:rsidRPr="00465C3E" w:rsidTr="00AB343C">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3331" w:type="pct"/>
            <w:gridSpan w:val="5"/>
            <w:tcBorders>
              <w:top w:val="single" w:sz="12" w:space="0" w:color="auto"/>
              <w:left w:val="single" w:sz="12" w:space="0" w:color="auto"/>
              <w:bottom w:val="single" w:sz="4"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16701" w:rsidRPr="00465C3E" w:rsidTr="002D0537">
        <w:trPr>
          <w:trHeight w:val="345"/>
          <w:jc w:val="center"/>
        </w:trPr>
        <w:tc>
          <w:tcPr>
            <w:tcW w:w="1669" w:type="pct"/>
            <w:vMerge/>
            <w:tcBorders>
              <w:top w:val="single" w:sz="8" w:space="0" w:color="000000"/>
              <w:left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p>
        </w:tc>
        <w:tc>
          <w:tcPr>
            <w:tcW w:w="832"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začiatku účtovného obdobia</w:t>
            </w:r>
          </w:p>
        </w:tc>
        <w:tc>
          <w:tcPr>
            <w:tcW w:w="687"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Tvorba</w:t>
            </w:r>
          </w:p>
        </w:tc>
        <w:tc>
          <w:tcPr>
            <w:tcW w:w="533"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Použitie</w:t>
            </w:r>
          </w:p>
        </w:tc>
        <w:tc>
          <w:tcPr>
            <w:tcW w:w="504"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Zrušenie</w:t>
            </w:r>
          </w:p>
        </w:tc>
        <w:tc>
          <w:tcPr>
            <w:tcW w:w="775" w:type="pct"/>
            <w:tcBorders>
              <w:top w:val="single" w:sz="12" w:space="0" w:color="auto"/>
              <w:left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116701" w:rsidRPr="00465C3E" w:rsidTr="002D0537">
        <w:trPr>
          <w:trHeight w:val="330"/>
          <w:jc w:val="center"/>
        </w:trPr>
        <w:tc>
          <w:tcPr>
            <w:tcW w:w="1669" w:type="pct"/>
            <w:tcBorders>
              <w:left w:val="single" w:sz="12" w:space="0" w:color="auto"/>
              <w:bottom w:val="single" w:sz="12" w:space="0" w:color="auto"/>
              <w:right w:val="single" w:sz="12" w:space="0" w:color="auto"/>
            </w:tcBorders>
            <w:noWrap/>
            <w:vAlign w:val="center"/>
          </w:tcPr>
          <w:p w:rsidR="00116701" w:rsidRPr="00465C3E" w:rsidRDefault="006E4524" w:rsidP="00116701">
            <w:pPr>
              <w:jc w:val="center"/>
              <w:rPr>
                <w:rFonts w:ascii="Verdana" w:hAnsi="Verdana"/>
                <w:bCs/>
                <w:i/>
                <w:sz w:val="16"/>
                <w:szCs w:val="16"/>
              </w:rPr>
            </w:pPr>
            <w:r w:rsidRPr="00465C3E">
              <w:rPr>
                <w:rFonts w:ascii="Verdana" w:hAnsi="Verdana"/>
                <w:bCs/>
                <w:i/>
                <w:sz w:val="16"/>
                <w:szCs w:val="16"/>
              </w:rPr>
              <w:t>A</w:t>
            </w:r>
          </w:p>
        </w:tc>
        <w:tc>
          <w:tcPr>
            <w:tcW w:w="832"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b</w:t>
            </w:r>
          </w:p>
        </w:tc>
        <w:tc>
          <w:tcPr>
            <w:tcW w:w="687"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c</w:t>
            </w:r>
          </w:p>
        </w:tc>
        <w:tc>
          <w:tcPr>
            <w:tcW w:w="533"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d</w:t>
            </w:r>
          </w:p>
        </w:tc>
        <w:tc>
          <w:tcPr>
            <w:tcW w:w="504"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e</w:t>
            </w:r>
          </w:p>
        </w:tc>
        <w:tc>
          <w:tcPr>
            <w:tcW w:w="775" w:type="pct"/>
            <w:tcBorders>
              <w:left w:val="single" w:sz="12" w:space="0" w:color="auto"/>
              <w:bottom w:val="single" w:sz="12" w:space="0" w:color="auto"/>
              <w:right w:val="single" w:sz="12" w:space="0" w:color="auto"/>
            </w:tcBorders>
            <w:noWrap/>
            <w:vAlign w:val="center"/>
          </w:tcPr>
          <w:p w:rsidR="00116701" w:rsidRPr="00465C3E" w:rsidRDefault="00116701" w:rsidP="00116701">
            <w:pPr>
              <w:jc w:val="center"/>
              <w:rPr>
                <w:rFonts w:ascii="Verdana" w:hAnsi="Verdana"/>
                <w:i/>
                <w:sz w:val="16"/>
                <w:szCs w:val="16"/>
              </w:rPr>
            </w:pPr>
            <w:r w:rsidRPr="00465C3E">
              <w:rPr>
                <w:rFonts w:ascii="Verdana" w:hAnsi="Verdana"/>
                <w:i/>
                <w:sz w:val="16"/>
                <w:szCs w:val="16"/>
              </w:rPr>
              <w:t>f</w:t>
            </w:r>
          </w:p>
        </w:tc>
      </w:tr>
      <w:tr w:rsidR="00116701" w:rsidRPr="00465C3E" w:rsidTr="002D053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9D1781">
            <w:pPr>
              <w:jc w:val="left"/>
              <w:rPr>
                <w:rFonts w:ascii="Verdana" w:hAnsi="Verdana"/>
                <w:sz w:val="16"/>
                <w:szCs w:val="16"/>
              </w:rPr>
            </w:pPr>
            <w:r w:rsidRPr="00465C3E">
              <w:rPr>
                <w:rFonts w:ascii="Verdana" w:hAnsi="Verdana"/>
                <w:b/>
                <w:bCs/>
                <w:sz w:val="16"/>
                <w:szCs w:val="16"/>
              </w:rPr>
              <w:t>Dlhodobé rezervy, z toho:</w:t>
            </w:r>
          </w:p>
        </w:tc>
        <w:tc>
          <w:tcPr>
            <w:tcW w:w="832" w:type="pct"/>
            <w:tcBorders>
              <w:top w:val="single" w:sz="12" w:space="0" w:color="auto"/>
              <w:left w:val="single" w:sz="12" w:space="0" w:color="auto"/>
              <w:bottom w:val="single" w:sz="12" w:space="0" w:color="auto"/>
              <w:right w:val="single" w:sz="12" w:space="0" w:color="auto"/>
            </w:tcBorders>
            <w:noWrap/>
            <w:vAlign w:val="center"/>
          </w:tcPr>
          <w:p w:rsidR="00116701" w:rsidRPr="00442ABC" w:rsidRDefault="006C536F" w:rsidP="00BC55A0">
            <w:pPr>
              <w:jc w:val="right"/>
              <w:rPr>
                <w:rFonts w:ascii="Verdana" w:hAnsi="Verdana"/>
                <w:b/>
                <w:sz w:val="16"/>
                <w:szCs w:val="16"/>
              </w:rPr>
            </w:pPr>
            <w:r w:rsidRPr="00442ABC">
              <w:rPr>
                <w:rFonts w:ascii="Verdana" w:hAnsi="Verdana"/>
                <w:b/>
                <w:sz w:val="16"/>
                <w:szCs w:val="16"/>
              </w:rPr>
              <w:t>0</w:t>
            </w:r>
          </w:p>
        </w:tc>
        <w:tc>
          <w:tcPr>
            <w:tcW w:w="687" w:type="pct"/>
            <w:tcBorders>
              <w:top w:val="single" w:sz="12" w:space="0" w:color="auto"/>
              <w:left w:val="single" w:sz="12" w:space="0" w:color="auto"/>
              <w:bottom w:val="single" w:sz="12" w:space="0" w:color="auto"/>
              <w:right w:val="single" w:sz="4" w:space="0" w:color="auto"/>
            </w:tcBorders>
            <w:noWrap/>
            <w:vAlign w:val="center"/>
          </w:tcPr>
          <w:p w:rsidR="00116701" w:rsidRPr="00442ABC" w:rsidRDefault="000C0E6F" w:rsidP="00CB7741">
            <w:pPr>
              <w:jc w:val="right"/>
              <w:rPr>
                <w:rFonts w:ascii="Verdana" w:hAnsi="Verdana"/>
                <w:b/>
                <w:sz w:val="16"/>
                <w:szCs w:val="16"/>
              </w:rPr>
            </w:pPr>
            <w:r>
              <w:rPr>
                <w:rFonts w:ascii="Verdana" w:hAnsi="Verdana"/>
                <w:b/>
                <w:sz w:val="16"/>
                <w:szCs w:val="16"/>
              </w:rPr>
              <w:t xml:space="preserve"> </w:t>
            </w:r>
            <w:r w:rsidR="0039225F" w:rsidRPr="00442ABC">
              <w:rPr>
                <w:rFonts w:ascii="Verdana" w:hAnsi="Verdana"/>
                <w:b/>
                <w:sz w:val="16"/>
                <w:szCs w:val="16"/>
              </w:rPr>
              <w:t>550 000</w:t>
            </w:r>
          </w:p>
        </w:tc>
        <w:tc>
          <w:tcPr>
            <w:tcW w:w="533" w:type="pct"/>
            <w:tcBorders>
              <w:top w:val="single" w:sz="12" w:space="0" w:color="auto"/>
              <w:left w:val="nil"/>
              <w:bottom w:val="single" w:sz="12" w:space="0" w:color="auto"/>
              <w:right w:val="single" w:sz="4" w:space="0" w:color="auto"/>
            </w:tcBorders>
            <w:noWrap/>
            <w:vAlign w:val="center"/>
          </w:tcPr>
          <w:p w:rsidR="00116701" w:rsidRPr="00442ABC" w:rsidRDefault="006C536F" w:rsidP="00BC55A0">
            <w:pPr>
              <w:jc w:val="right"/>
              <w:rPr>
                <w:rFonts w:ascii="Verdana" w:hAnsi="Verdana"/>
                <w:b/>
                <w:sz w:val="16"/>
                <w:szCs w:val="16"/>
              </w:rPr>
            </w:pPr>
            <w:r w:rsidRPr="00442ABC">
              <w:rPr>
                <w:rFonts w:ascii="Verdana" w:hAnsi="Verdana"/>
                <w:b/>
                <w:sz w:val="16"/>
                <w:szCs w:val="16"/>
              </w:rPr>
              <w:t>0</w:t>
            </w:r>
            <w:r w:rsidR="00116701" w:rsidRPr="00442ABC">
              <w:rPr>
                <w:rFonts w:ascii="Verdana" w:hAnsi="Verdana"/>
                <w:b/>
                <w:sz w:val="16"/>
                <w:szCs w:val="16"/>
              </w:rPr>
              <w:t> </w:t>
            </w:r>
          </w:p>
        </w:tc>
        <w:tc>
          <w:tcPr>
            <w:tcW w:w="504" w:type="pct"/>
            <w:tcBorders>
              <w:top w:val="single" w:sz="12" w:space="0" w:color="auto"/>
              <w:left w:val="nil"/>
              <w:bottom w:val="single" w:sz="12" w:space="0" w:color="auto"/>
              <w:right w:val="single" w:sz="4" w:space="0" w:color="auto"/>
            </w:tcBorders>
            <w:noWrap/>
            <w:vAlign w:val="center"/>
          </w:tcPr>
          <w:p w:rsidR="00116701" w:rsidRPr="00442ABC" w:rsidRDefault="006C536F" w:rsidP="00BC55A0">
            <w:pPr>
              <w:jc w:val="right"/>
              <w:rPr>
                <w:rFonts w:ascii="Verdana" w:hAnsi="Verdana"/>
                <w:b/>
                <w:sz w:val="16"/>
                <w:szCs w:val="16"/>
              </w:rPr>
            </w:pPr>
            <w:r w:rsidRPr="00442ABC">
              <w:rPr>
                <w:rFonts w:ascii="Verdana" w:hAnsi="Verdana"/>
                <w:b/>
                <w:sz w:val="16"/>
                <w:szCs w:val="16"/>
              </w:rPr>
              <w:t>0</w:t>
            </w:r>
            <w:r w:rsidR="00116701" w:rsidRPr="00442ABC">
              <w:rPr>
                <w:rFonts w:ascii="Verdana" w:hAnsi="Verdana"/>
                <w:b/>
                <w:sz w:val="16"/>
                <w:szCs w:val="16"/>
              </w:rPr>
              <w:t> </w:t>
            </w:r>
          </w:p>
        </w:tc>
        <w:tc>
          <w:tcPr>
            <w:tcW w:w="775" w:type="pct"/>
            <w:tcBorders>
              <w:top w:val="single" w:sz="12" w:space="0" w:color="auto"/>
              <w:left w:val="nil"/>
              <w:bottom w:val="single" w:sz="12" w:space="0" w:color="auto"/>
              <w:right w:val="single" w:sz="12" w:space="0" w:color="auto"/>
            </w:tcBorders>
            <w:noWrap/>
            <w:vAlign w:val="center"/>
          </w:tcPr>
          <w:p w:rsidR="00116701" w:rsidRPr="00442ABC" w:rsidRDefault="0039225F" w:rsidP="00BC55A0">
            <w:pPr>
              <w:jc w:val="right"/>
              <w:rPr>
                <w:rFonts w:ascii="Verdana" w:hAnsi="Verdana"/>
                <w:b/>
                <w:sz w:val="16"/>
                <w:szCs w:val="16"/>
              </w:rPr>
            </w:pPr>
            <w:r w:rsidRPr="00442ABC">
              <w:rPr>
                <w:rFonts w:ascii="Verdana" w:hAnsi="Verdana"/>
                <w:b/>
                <w:sz w:val="16"/>
                <w:szCs w:val="16"/>
              </w:rPr>
              <w:t>550 000</w:t>
            </w:r>
          </w:p>
        </w:tc>
      </w:tr>
      <w:tr w:rsidR="000C2055" w:rsidRPr="00465C3E" w:rsidTr="002D053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0C2055" w:rsidRPr="00465C3E" w:rsidRDefault="000C2055" w:rsidP="009D1781">
            <w:pPr>
              <w:jc w:val="left"/>
              <w:rPr>
                <w:rFonts w:ascii="Verdana" w:hAnsi="Verdana"/>
                <w:b/>
                <w:bCs/>
                <w:sz w:val="16"/>
                <w:szCs w:val="16"/>
              </w:rPr>
            </w:pPr>
            <w:r>
              <w:rPr>
                <w:rFonts w:ascii="Verdana" w:hAnsi="Verdana"/>
                <w:b/>
                <w:bCs/>
                <w:sz w:val="16"/>
                <w:szCs w:val="16"/>
              </w:rPr>
              <w:t>Rezerva na odstupné</w:t>
            </w:r>
            <w:r w:rsidR="0039225F">
              <w:rPr>
                <w:rFonts w:ascii="Verdana" w:hAnsi="Verdana"/>
                <w:b/>
                <w:bCs/>
                <w:sz w:val="16"/>
                <w:szCs w:val="16"/>
              </w:rPr>
              <w:t>, odvody 2025</w:t>
            </w:r>
          </w:p>
        </w:tc>
        <w:tc>
          <w:tcPr>
            <w:tcW w:w="832" w:type="pct"/>
            <w:tcBorders>
              <w:top w:val="single" w:sz="12" w:space="0" w:color="auto"/>
              <w:left w:val="single" w:sz="12" w:space="0" w:color="auto"/>
              <w:bottom w:val="single" w:sz="12" w:space="0" w:color="auto"/>
              <w:right w:val="single" w:sz="12" w:space="0" w:color="auto"/>
            </w:tcBorders>
            <w:noWrap/>
            <w:vAlign w:val="center"/>
          </w:tcPr>
          <w:p w:rsidR="000C2055" w:rsidRDefault="0039225F" w:rsidP="00BC55A0">
            <w:pPr>
              <w:jc w:val="right"/>
              <w:rPr>
                <w:rFonts w:ascii="Verdana" w:hAnsi="Verdana"/>
                <w:sz w:val="16"/>
                <w:szCs w:val="16"/>
              </w:rPr>
            </w:pPr>
            <w:r>
              <w:rPr>
                <w:rFonts w:ascii="Verdana" w:hAnsi="Verdana"/>
                <w:sz w:val="16"/>
                <w:szCs w:val="16"/>
              </w:rPr>
              <w:t>0</w:t>
            </w:r>
          </w:p>
        </w:tc>
        <w:tc>
          <w:tcPr>
            <w:tcW w:w="687" w:type="pct"/>
            <w:tcBorders>
              <w:top w:val="single" w:sz="12" w:space="0" w:color="auto"/>
              <w:left w:val="single" w:sz="12" w:space="0" w:color="auto"/>
              <w:bottom w:val="single" w:sz="12" w:space="0" w:color="auto"/>
              <w:right w:val="single" w:sz="4" w:space="0" w:color="auto"/>
            </w:tcBorders>
            <w:noWrap/>
            <w:vAlign w:val="center"/>
          </w:tcPr>
          <w:p w:rsidR="000C2055" w:rsidRDefault="0039225F" w:rsidP="00BC55A0">
            <w:pPr>
              <w:jc w:val="right"/>
              <w:rPr>
                <w:rFonts w:ascii="Verdana" w:hAnsi="Verdana"/>
                <w:sz w:val="16"/>
                <w:szCs w:val="16"/>
              </w:rPr>
            </w:pPr>
            <w:r>
              <w:rPr>
                <w:rFonts w:ascii="Verdana" w:hAnsi="Verdana"/>
                <w:sz w:val="16"/>
                <w:szCs w:val="16"/>
              </w:rPr>
              <w:t>550 000</w:t>
            </w:r>
          </w:p>
        </w:tc>
        <w:tc>
          <w:tcPr>
            <w:tcW w:w="533" w:type="pct"/>
            <w:tcBorders>
              <w:top w:val="single" w:sz="12" w:space="0" w:color="auto"/>
              <w:left w:val="nil"/>
              <w:bottom w:val="single" w:sz="12" w:space="0" w:color="auto"/>
              <w:right w:val="single" w:sz="4" w:space="0" w:color="auto"/>
            </w:tcBorders>
            <w:noWrap/>
            <w:vAlign w:val="center"/>
          </w:tcPr>
          <w:p w:rsidR="000C2055" w:rsidRDefault="000C2055" w:rsidP="00BC55A0">
            <w:pPr>
              <w:jc w:val="right"/>
              <w:rPr>
                <w:rFonts w:ascii="Verdana" w:hAnsi="Verdana"/>
                <w:sz w:val="16"/>
                <w:szCs w:val="16"/>
              </w:rPr>
            </w:pPr>
          </w:p>
        </w:tc>
        <w:tc>
          <w:tcPr>
            <w:tcW w:w="504" w:type="pct"/>
            <w:tcBorders>
              <w:top w:val="single" w:sz="12" w:space="0" w:color="auto"/>
              <w:left w:val="nil"/>
              <w:bottom w:val="single" w:sz="12" w:space="0" w:color="auto"/>
              <w:right w:val="single" w:sz="4" w:space="0" w:color="auto"/>
            </w:tcBorders>
            <w:noWrap/>
            <w:vAlign w:val="center"/>
          </w:tcPr>
          <w:p w:rsidR="000C2055" w:rsidRDefault="000C2055" w:rsidP="00BC55A0">
            <w:pPr>
              <w:jc w:val="right"/>
              <w:rPr>
                <w:rFonts w:ascii="Verdana" w:hAnsi="Verdana"/>
                <w:sz w:val="16"/>
                <w:szCs w:val="16"/>
              </w:rPr>
            </w:pPr>
          </w:p>
        </w:tc>
        <w:tc>
          <w:tcPr>
            <w:tcW w:w="775" w:type="pct"/>
            <w:tcBorders>
              <w:top w:val="single" w:sz="12" w:space="0" w:color="auto"/>
              <w:left w:val="nil"/>
              <w:bottom w:val="single" w:sz="12" w:space="0" w:color="auto"/>
              <w:right w:val="single" w:sz="12" w:space="0" w:color="auto"/>
            </w:tcBorders>
            <w:noWrap/>
            <w:vAlign w:val="center"/>
          </w:tcPr>
          <w:p w:rsidR="000C2055" w:rsidRDefault="0039225F" w:rsidP="00BC55A0">
            <w:pPr>
              <w:jc w:val="right"/>
              <w:rPr>
                <w:rFonts w:ascii="Verdana" w:hAnsi="Verdana"/>
                <w:sz w:val="16"/>
                <w:szCs w:val="16"/>
              </w:rPr>
            </w:pPr>
            <w:r>
              <w:rPr>
                <w:rFonts w:ascii="Verdana" w:hAnsi="Verdana"/>
                <w:sz w:val="16"/>
                <w:szCs w:val="16"/>
              </w:rPr>
              <w:t>550 000</w:t>
            </w:r>
          </w:p>
        </w:tc>
      </w:tr>
      <w:tr w:rsidR="006133E0" w:rsidRPr="00465C3E" w:rsidTr="002D0537">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6133E0" w:rsidRPr="00465C3E" w:rsidRDefault="006133E0" w:rsidP="00E60F1B">
            <w:pPr>
              <w:jc w:val="left"/>
              <w:rPr>
                <w:rFonts w:ascii="Verdana" w:hAnsi="Verdana"/>
                <w:sz w:val="16"/>
                <w:szCs w:val="16"/>
              </w:rPr>
            </w:pPr>
            <w:r w:rsidRPr="00465C3E">
              <w:rPr>
                <w:rFonts w:ascii="Verdana" w:hAnsi="Verdana"/>
                <w:b/>
                <w:bCs/>
                <w:sz w:val="16"/>
                <w:szCs w:val="16"/>
              </w:rPr>
              <w:t>Krátkodobé rezervy, z toho:</w:t>
            </w:r>
          </w:p>
        </w:tc>
        <w:tc>
          <w:tcPr>
            <w:tcW w:w="832" w:type="pct"/>
            <w:tcBorders>
              <w:top w:val="single" w:sz="12" w:space="0" w:color="auto"/>
              <w:left w:val="nil"/>
              <w:bottom w:val="single" w:sz="12" w:space="0" w:color="auto"/>
              <w:right w:val="single" w:sz="12" w:space="0" w:color="auto"/>
            </w:tcBorders>
            <w:noWrap/>
            <w:vAlign w:val="center"/>
          </w:tcPr>
          <w:p w:rsidR="006133E0" w:rsidRPr="002A3349" w:rsidRDefault="0039225F" w:rsidP="008F52E4">
            <w:pPr>
              <w:jc w:val="right"/>
              <w:rPr>
                <w:rFonts w:ascii="Verdana" w:hAnsi="Verdana"/>
                <w:b/>
                <w:sz w:val="16"/>
                <w:szCs w:val="16"/>
              </w:rPr>
            </w:pPr>
            <w:r>
              <w:rPr>
                <w:rFonts w:ascii="Verdana" w:hAnsi="Verdana"/>
                <w:b/>
                <w:sz w:val="16"/>
                <w:szCs w:val="16"/>
              </w:rPr>
              <w:t>145 623</w:t>
            </w:r>
          </w:p>
        </w:tc>
        <w:tc>
          <w:tcPr>
            <w:tcW w:w="687" w:type="pct"/>
            <w:tcBorders>
              <w:top w:val="single" w:sz="12" w:space="0" w:color="auto"/>
              <w:left w:val="single" w:sz="12" w:space="0" w:color="auto"/>
              <w:bottom w:val="single" w:sz="12" w:space="0" w:color="auto"/>
              <w:right w:val="single" w:sz="4" w:space="0" w:color="auto"/>
            </w:tcBorders>
            <w:noWrap/>
            <w:vAlign w:val="center"/>
          </w:tcPr>
          <w:p w:rsidR="006133E0" w:rsidRPr="002A3349" w:rsidRDefault="0039225F" w:rsidP="002D0537">
            <w:pPr>
              <w:jc w:val="right"/>
              <w:rPr>
                <w:rFonts w:ascii="Verdana" w:hAnsi="Verdana"/>
                <w:b/>
                <w:sz w:val="16"/>
                <w:szCs w:val="16"/>
              </w:rPr>
            </w:pPr>
            <w:r>
              <w:rPr>
                <w:rFonts w:ascii="Verdana" w:hAnsi="Verdana"/>
                <w:b/>
                <w:sz w:val="16"/>
                <w:szCs w:val="16"/>
              </w:rPr>
              <w:t>1</w:t>
            </w:r>
            <w:r w:rsidR="00470D84">
              <w:rPr>
                <w:rFonts w:ascii="Verdana" w:hAnsi="Verdana"/>
                <w:b/>
                <w:sz w:val="16"/>
                <w:szCs w:val="16"/>
              </w:rPr>
              <w:t> </w:t>
            </w:r>
            <w:r>
              <w:rPr>
                <w:rFonts w:ascii="Verdana" w:hAnsi="Verdana"/>
                <w:b/>
                <w:sz w:val="16"/>
                <w:szCs w:val="16"/>
              </w:rPr>
              <w:t>570</w:t>
            </w:r>
            <w:r w:rsidR="00470D84">
              <w:rPr>
                <w:rFonts w:ascii="Verdana" w:hAnsi="Verdana"/>
                <w:b/>
                <w:sz w:val="16"/>
                <w:szCs w:val="16"/>
              </w:rPr>
              <w:t xml:space="preserve"> </w:t>
            </w:r>
            <w:r>
              <w:rPr>
                <w:rFonts w:ascii="Verdana" w:hAnsi="Verdana"/>
                <w:b/>
                <w:sz w:val="16"/>
                <w:szCs w:val="16"/>
              </w:rPr>
              <w:t>536</w:t>
            </w:r>
          </w:p>
        </w:tc>
        <w:tc>
          <w:tcPr>
            <w:tcW w:w="533" w:type="pct"/>
            <w:tcBorders>
              <w:top w:val="single" w:sz="12" w:space="0" w:color="auto"/>
              <w:left w:val="nil"/>
              <w:bottom w:val="single" w:sz="12" w:space="0" w:color="auto"/>
              <w:right w:val="single" w:sz="4" w:space="0" w:color="auto"/>
            </w:tcBorders>
            <w:noWrap/>
            <w:vAlign w:val="center"/>
          </w:tcPr>
          <w:p w:rsidR="006133E0" w:rsidRPr="002A3349" w:rsidRDefault="0039225F" w:rsidP="008F52E4">
            <w:pPr>
              <w:jc w:val="right"/>
              <w:rPr>
                <w:rFonts w:ascii="Verdana" w:hAnsi="Verdana"/>
                <w:b/>
                <w:sz w:val="16"/>
                <w:szCs w:val="16"/>
              </w:rPr>
            </w:pPr>
            <w:r>
              <w:rPr>
                <w:rFonts w:ascii="Verdana" w:hAnsi="Verdana"/>
                <w:b/>
                <w:sz w:val="16"/>
                <w:szCs w:val="16"/>
              </w:rPr>
              <w:t>145 623</w:t>
            </w:r>
          </w:p>
        </w:tc>
        <w:tc>
          <w:tcPr>
            <w:tcW w:w="504" w:type="pct"/>
            <w:tcBorders>
              <w:top w:val="single" w:sz="12" w:space="0" w:color="auto"/>
              <w:left w:val="nil"/>
              <w:bottom w:val="single" w:sz="12" w:space="0" w:color="auto"/>
              <w:right w:val="single" w:sz="4" w:space="0" w:color="auto"/>
            </w:tcBorders>
            <w:noWrap/>
            <w:vAlign w:val="center"/>
          </w:tcPr>
          <w:p w:rsidR="006133E0" w:rsidRPr="002A3349" w:rsidRDefault="006133E0" w:rsidP="008F52E4">
            <w:pPr>
              <w:jc w:val="right"/>
              <w:rPr>
                <w:rFonts w:ascii="Verdana" w:hAnsi="Verdana"/>
                <w:b/>
                <w:sz w:val="16"/>
                <w:szCs w:val="16"/>
              </w:rPr>
            </w:pPr>
            <w:r w:rsidRPr="002A3349">
              <w:rPr>
                <w:rFonts w:ascii="Verdana" w:hAnsi="Verdana"/>
                <w:b/>
                <w:sz w:val="16"/>
                <w:szCs w:val="16"/>
              </w:rPr>
              <w:t>0 </w:t>
            </w:r>
          </w:p>
        </w:tc>
        <w:tc>
          <w:tcPr>
            <w:tcW w:w="775" w:type="pct"/>
            <w:tcBorders>
              <w:top w:val="single" w:sz="12" w:space="0" w:color="auto"/>
              <w:left w:val="nil"/>
              <w:bottom w:val="single" w:sz="12" w:space="0" w:color="auto"/>
              <w:right w:val="single" w:sz="12" w:space="0" w:color="auto"/>
            </w:tcBorders>
            <w:noWrap/>
            <w:vAlign w:val="center"/>
          </w:tcPr>
          <w:p w:rsidR="006133E0" w:rsidRPr="002A3349" w:rsidRDefault="0039225F" w:rsidP="008F52E4">
            <w:pPr>
              <w:jc w:val="right"/>
              <w:rPr>
                <w:rFonts w:ascii="Verdana" w:hAnsi="Verdana"/>
                <w:b/>
                <w:sz w:val="16"/>
                <w:szCs w:val="16"/>
              </w:rPr>
            </w:pPr>
            <w:r>
              <w:rPr>
                <w:rFonts w:ascii="Verdana" w:hAnsi="Verdana"/>
                <w:b/>
                <w:sz w:val="16"/>
                <w:szCs w:val="16"/>
              </w:rPr>
              <w:t>1 570 536</w:t>
            </w:r>
          </w:p>
        </w:tc>
      </w:tr>
      <w:tr w:rsidR="006133E0" w:rsidRPr="00465C3E" w:rsidTr="002D0537">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6133E0" w:rsidRPr="00465C3E" w:rsidRDefault="006133E0" w:rsidP="00E60F1B">
            <w:pPr>
              <w:jc w:val="left"/>
              <w:rPr>
                <w:rFonts w:ascii="Verdana" w:hAnsi="Verdana"/>
                <w:sz w:val="16"/>
                <w:szCs w:val="16"/>
              </w:rPr>
            </w:pPr>
            <w:r>
              <w:rPr>
                <w:rFonts w:ascii="Verdana" w:hAnsi="Verdana"/>
                <w:sz w:val="16"/>
                <w:szCs w:val="16"/>
              </w:rPr>
              <w:t>Rezerva na nevyčerpanú dovolenku</w:t>
            </w:r>
          </w:p>
        </w:tc>
        <w:tc>
          <w:tcPr>
            <w:tcW w:w="832" w:type="pct"/>
            <w:tcBorders>
              <w:top w:val="single" w:sz="12" w:space="0" w:color="auto"/>
              <w:left w:val="nil"/>
              <w:bottom w:val="single" w:sz="6"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97 724</w:t>
            </w:r>
          </w:p>
        </w:tc>
        <w:tc>
          <w:tcPr>
            <w:tcW w:w="687" w:type="pct"/>
            <w:tcBorders>
              <w:top w:val="single" w:sz="12" w:space="0" w:color="auto"/>
              <w:left w:val="single" w:sz="12" w:space="0" w:color="auto"/>
              <w:bottom w:val="single" w:sz="6" w:space="0" w:color="auto"/>
              <w:right w:val="single" w:sz="4"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72 602</w:t>
            </w:r>
          </w:p>
        </w:tc>
        <w:tc>
          <w:tcPr>
            <w:tcW w:w="533" w:type="pct"/>
            <w:tcBorders>
              <w:top w:val="single" w:sz="12" w:space="0" w:color="auto"/>
              <w:left w:val="nil"/>
              <w:bottom w:val="single" w:sz="6" w:space="0" w:color="auto"/>
              <w:right w:val="single" w:sz="6"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97 724</w:t>
            </w:r>
          </w:p>
        </w:tc>
        <w:tc>
          <w:tcPr>
            <w:tcW w:w="504" w:type="pct"/>
            <w:tcBorders>
              <w:top w:val="single" w:sz="12" w:space="0" w:color="auto"/>
              <w:left w:val="single" w:sz="6" w:space="0" w:color="auto"/>
              <w:bottom w:val="single" w:sz="6" w:space="0" w:color="auto"/>
              <w:right w:val="single" w:sz="4"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775" w:type="pct"/>
            <w:tcBorders>
              <w:top w:val="single" w:sz="12" w:space="0" w:color="auto"/>
              <w:left w:val="nil"/>
              <w:bottom w:val="single" w:sz="6"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72 602</w:t>
            </w:r>
          </w:p>
        </w:tc>
      </w:tr>
      <w:tr w:rsidR="006133E0" w:rsidRPr="00465C3E" w:rsidTr="002D053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6133E0" w:rsidRPr="00465C3E" w:rsidRDefault="006133E0" w:rsidP="00E60F1B">
            <w:pPr>
              <w:jc w:val="left"/>
              <w:rPr>
                <w:rFonts w:ascii="Verdana" w:hAnsi="Verdana"/>
                <w:sz w:val="16"/>
                <w:szCs w:val="16"/>
              </w:rPr>
            </w:pPr>
            <w:r>
              <w:rPr>
                <w:rFonts w:ascii="Verdana" w:hAnsi="Verdana"/>
                <w:sz w:val="16"/>
                <w:szCs w:val="16"/>
              </w:rPr>
              <w:t>Rezerva na odvody k nevyčerpanej dovolenke</w:t>
            </w:r>
          </w:p>
        </w:tc>
        <w:tc>
          <w:tcPr>
            <w:tcW w:w="832" w:type="pct"/>
            <w:tcBorders>
              <w:top w:val="single" w:sz="6" w:space="0" w:color="auto"/>
              <w:left w:val="nil"/>
              <w:bottom w:val="single" w:sz="6"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34 399</w:t>
            </w:r>
          </w:p>
        </w:tc>
        <w:tc>
          <w:tcPr>
            <w:tcW w:w="687" w:type="pct"/>
            <w:tcBorders>
              <w:top w:val="single" w:sz="6" w:space="0" w:color="auto"/>
              <w:left w:val="single" w:sz="12" w:space="0" w:color="auto"/>
              <w:bottom w:val="single" w:sz="6" w:space="0" w:color="auto"/>
              <w:right w:val="single" w:sz="4"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25 434</w:t>
            </w:r>
          </w:p>
        </w:tc>
        <w:tc>
          <w:tcPr>
            <w:tcW w:w="533" w:type="pct"/>
            <w:tcBorders>
              <w:top w:val="single" w:sz="6" w:space="0" w:color="auto"/>
              <w:left w:val="nil"/>
              <w:bottom w:val="single" w:sz="6" w:space="0" w:color="auto"/>
              <w:right w:val="single" w:sz="6"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34 399</w:t>
            </w:r>
          </w:p>
        </w:tc>
        <w:tc>
          <w:tcPr>
            <w:tcW w:w="504" w:type="pct"/>
            <w:tcBorders>
              <w:top w:val="single" w:sz="6" w:space="0" w:color="auto"/>
              <w:left w:val="single" w:sz="6" w:space="0" w:color="auto"/>
              <w:bottom w:val="single" w:sz="6" w:space="0" w:color="auto"/>
              <w:right w:val="single" w:sz="4"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775" w:type="pct"/>
            <w:tcBorders>
              <w:top w:val="single" w:sz="6" w:space="0" w:color="auto"/>
              <w:left w:val="nil"/>
              <w:bottom w:val="single" w:sz="6"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25 434</w:t>
            </w:r>
          </w:p>
        </w:tc>
      </w:tr>
      <w:tr w:rsidR="006133E0" w:rsidRPr="00465C3E" w:rsidTr="002D053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6133E0" w:rsidRPr="00465C3E" w:rsidRDefault="006133E0" w:rsidP="00E60F1B">
            <w:pPr>
              <w:jc w:val="left"/>
              <w:rPr>
                <w:rFonts w:ascii="Verdana" w:hAnsi="Verdana"/>
                <w:sz w:val="16"/>
                <w:szCs w:val="16"/>
              </w:rPr>
            </w:pPr>
            <w:r>
              <w:rPr>
                <w:rFonts w:ascii="Verdana" w:hAnsi="Verdana"/>
                <w:sz w:val="16"/>
                <w:szCs w:val="16"/>
              </w:rPr>
              <w:t>Audit a ostatné ekonomické služby</w:t>
            </w:r>
          </w:p>
        </w:tc>
        <w:tc>
          <w:tcPr>
            <w:tcW w:w="832" w:type="pct"/>
            <w:tcBorders>
              <w:top w:val="single" w:sz="6" w:space="0" w:color="auto"/>
              <w:left w:val="nil"/>
              <w:bottom w:val="single" w:sz="6" w:space="0" w:color="auto"/>
              <w:right w:val="single" w:sz="12"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13 500</w:t>
            </w:r>
          </w:p>
        </w:tc>
        <w:tc>
          <w:tcPr>
            <w:tcW w:w="687" w:type="pct"/>
            <w:tcBorders>
              <w:top w:val="single" w:sz="6" w:space="0" w:color="auto"/>
              <w:left w:val="single" w:sz="12" w:space="0" w:color="auto"/>
              <w:bottom w:val="single" w:sz="6" w:space="0" w:color="auto"/>
              <w:right w:val="single" w:sz="4"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15 500</w:t>
            </w:r>
          </w:p>
        </w:tc>
        <w:tc>
          <w:tcPr>
            <w:tcW w:w="533" w:type="pct"/>
            <w:tcBorders>
              <w:top w:val="single" w:sz="6" w:space="0" w:color="auto"/>
              <w:left w:val="nil"/>
              <w:bottom w:val="single" w:sz="6" w:space="0" w:color="auto"/>
              <w:right w:val="single" w:sz="6"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13 500</w:t>
            </w:r>
          </w:p>
        </w:tc>
        <w:tc>
          <w:tcPr>
            <w:tcW w:w="504" w:type="pct"/>
            <w:tcBorders>
              <w:top w:val="single" w:sz="6" w:space="0" w:color="auto"/>
              <w:left w:val="single" w:sz="6" w:space="0" w:color="auto"/>
              <w:bottom w:val="single" w:sz="6" w:space="0" w:color="auto"/>
              <w:right w:val="single" w:sz="4"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775" w:type="pct"/>
            <w:tcBorders>
              <w:top w:val="single" w:sz="6" w:space="0" w:color="auto"/>
              <w:left w:val="nil"/>
              <w:bottom w:val="single" w:sz="6"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15 500</w:t>
            </w:r>
          </w:p>
        </w:tc>
      </w:tr>
      <w:tr w:rsidR="006133E0" w:rsidRPr="00465C3E" w:rsidTr="002D0537">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6133E0" w:rsidRPr="00465C3E" w:rsidRDefault="0039225F" w:rsidP="00E60F1B">
            <w:pPr>
              <w:jc w:val="left"/>
              <w:rPr>
                <w:rFonts w:ascii="Verdana" w:hAnsi="Verdana"/>
                <w:sz w:val="16"/>
                <w:szCs w:val="16"/>
              </w:rPr>
            </w:pPr>
            <w:r>
              <w:rPr>
                <w:rFonts w:ascii="Verdana" w:hAnsi="Verdana"/>
                <w:sz w:val="16"/>
                <w:szCs w:val="16"/>
              </w:rPr>
              <w:t>Rezerva na odstupné 2024</w:t>
            </w:r>
          </w:p>
        </w:tc>
        <w:tc>
          <w:tcPr>
            <w:tcW w:w="832" w:type="pct"/>
            <w:tcBorders>
              <w:top w:val="single" w:sz="6" w:space="0" w:color="auto"/>
              <w:left w:val="nil"/>
              <w:bottom w:val="single" w:sz="4" w:space="0" w:color="auto"/>
              <w:right w:val="single" w:sz="12"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p>
        </w:tc>
        <w:tc>
          <w:tcPr>
            <w:tcW w:w="687" w:type="pct"/>
            <w:tcBorders>
              <w:top w:val="single" w:sz="6" w:space="0" w:color="auto"/>
              <w:left w:val="nil"/>
              <w:bottom w:val="single" w:sz="4" w:space="0" w:color="auto"/>
              <w:right w:val="single" w:sz="4"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1 072 000</w:t>
            </w:r>
          </w:p>
        </w:tc>
        <w:tc>
          <w:tcPr>
            <w:tcW w:w="533" w:type="pct"/>
            <w:tcBorders>
              <w:top w:val="single" w:sz="6" w:space="0" w:color="auto"/>
              <w:left w:val="nil"/>
              <w:bottom w:val="single" w:sz="4" w:space="0" w:color="auto"/>
              <w:right w:val="single" w:sz="6"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p>
        </w:tc>
        <w:tc>
          <w:tcPr>
            <w:tcW w:w="504" w:type="pct"/>
            <w:tcBorders>
              <w:top w:val="single" w:sz="6" w:space="0" w:color="auto"/>
              <w:left w:val="single" w:sz="6" w:space="0" w:color="auto"/>
              <w:bottom w:val="single" w:sz="4" w:space="0" w:color="auto"/>
              <w:right w:val="single" w:sz="4"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p>
        </w:tc>
        <w:tc>
          <w:tcPr>
            <w:tcW w:w="775" w:type="pct"/>
            <w:tcBorders>
              <w:top w:val="single" w:sz="6" w:space="0" w:color="auto"/>
              <w:left w:val="nil"/>
              <w:bottom w:val="single" w:sz="4"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1 072 000</w:t>
            </w:r>
          </w:p>
        </w:tc>
      </w:tr>
      <w:tr w:rsidR="006133E0" w:rsidRPr="00465C3E" w:rsidTr="002D0537">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6133E0" w:rsidRPr="00465C3E" w:rsidRDefault="0039225F" w:rsidP="00E60F1B">
            <w:pPr>
              <w:jc w:val="left"/>
              <w:rPr>
                <w:rFonts w:ascii="Verdana" w:hAnsi="Verdana"/>
                <w:sz w:val="16"/>
                <w:szCs w:val="16"/>
              </w:rPr>
            </w:pPr>
            <w:proofErr w:type="spellStart"/>
            <w:r>
              <w:rPr>
                <w:rFonts w:ascii="Verdana" w:hAnsi="Verdana"/>
                <w:sz w:val="16"/>
                <w:szCs w:val="16"/>
              </w:rPr>
              <w:t>Rezera</w:t>
            </w:r>
            <w:proofErr w:type="spellEnd"/>
            <w:r>
              <w:rPr>
                <w:rFonts w:ascii="Verdana" w:hAnsi="Verdana"/>
                <w:sz w:val="16"/>
                <w:szCs w:val="16"/>
              </w:rPr>
              <w:t xml:space="preserve"> na odstupné odvody 2024</w:t>
            </w:r>
          </w:p>
        </w:tc>
        <w:tc>
          <w:tcPr>
            <w:tcW w:w="832" w:type="pct"/>
            <w:tcBorders>
              <w:top w:val="single" w:sz="4" w:space="0" w:color="auto"/>
              <w:left w:val="nil"/>
              <w:bottom w:val="single" w:sz="12" w:space="0" w:color="auto"/>
              <w:right w:val="single" w:sz="12"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p>
        </w:tc>
        <w:tc>
          <w:tcPr>
            <w:tcW w:w="687" w:type="pct"/>
            <w:tcBorders>
              <w:top w:val="single" w:sz="4" w:space="0" w:color="auto"/>
              <w:left w:val="nil"/>
              <w:bottom w:val="single" w:sz="12" w:space="0" w:color="auto"/>
              <w:right w:val="single" w:sz="4"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385 000</w:t>
            </w:r>
          </w:p>
        </w:tc>
        <w:tc>
          <w:tcPr>
            <w:tcW w:w="533" w:type="pct"/>
            <w:tcBorders>
              <w:top w:val="single" w:sz="4" w:space="0" w:color="auto"/>
              <w:left w:val="nil"/>
              <w:bottom w:val="single" w:sz="12" w:space="0" w:color="auto"/>
              <w:right w:val="single" w:sz="6"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p>
        </w:tc>
        <w:tc>
          <w:tcPr>
            <w:tcW w:w="504" w:type="pct"/>
            <w:tcBorders>
              <w:top w:val="single" w:sz="4" w:space="0" w:color="auto"/>
              <w:left w:val="single" w:sz="6" w:space="0" w:color="auto"/>
              <w:bottom w:val="single" w:sz="12" w:space="0" w:color="auto"/>
              <w:right w:val="single" w:sz="4" w:space="0" w:color="auto"/>
            </w:tcBorders>
            <w:noWrap/>
            <w:vAlign w:val="center"/>
          </w:tcPr>
          <w:p w:rsidR="006133E0" w:rsidRPr="00465C3E" w:rsidRDefault="006133E0" w:rsidP="008F52E4">
            <w:pPr>
              <w:jc w:val="right"/>
              <w:rPr>
                <w:rFonts w:ascii="Verdana" w:hAnsi="Verdana"/>
                <w:sz w:val="16"/>
                <w:szCs w:val="16"/>
              </w:rPr>
            </w:pPr>
            <w:r>
              <w:rPr>
                <w:rFonts w:ascii="Verdana" w:hAnsi="Verdana"/>
                <w:sz w:val="16"/>
                <w:szCs w:val="16"/>
              </w:rPr>
              <w:t>0</w:t>
            </w:r>
          </w:p>
        </w:tc>
        <w:tc>
          <w:tcPr>
            <w:tcW w:w="775" w:type="pct"/>
            <w:tcBorders>
              <w:top w:val="single" w:sz="4" w:space="0" w:color="auto"/>
              <w:left w:val="nil"/>
              <w:bottom w:val="single" w:sz="12" w:space="0" w:color="auto"/>
              <w:right w:val="single" w:sz="12" w:space="0" w:color="auto"/>
            </w:tcBorders>
            <w:noWrap/>
            <w:vAlign w:val="center"/>
          </w:tcPr>
          <w:p w:rsidR="006133E0" w:rsidRPr="00465C3E" w:rsidRDefault="0039225F" w:rsidP="008F52E4">
            <w:pPr>
              <w:jc w:val="right"/>
              <w:rPr>
                <w:rFonts w:ascii="Verdana" w:hAnsi="Verdana"/>
                <w:sz w:val="16"/>
                <w:szCs w:val="16"/>
              </w:rPr>
            </w:pPr>
            <w:r>
              <w:rPr>
                <w:rFonts w:ascii="Verdana" w:hAnsi="Verdana"/>
                <w:sz w:val="16"/>
                <w:szCs w:val="16"/>
              </w:rPr>
              <w:t>385 000</w:t>
            </w:r>
          </w:p>
        </w:tc>
      </w:tr>
    </w:tbl>
    <w:p w:rsidR="00365474" w:rsidRDefault="00365474" w:rsidP="00031248">
      <w:pPr>
        <w:rPr>
          <w:rFonts w:ascii="Verdana" w:hAnsi="Verdana" w:cs="Arial"/>
          <w:sz w:val="16"/>
          <w:szCs w:val="16"/>
        </w:rPr>
      </w:pPr>
    </w:p>
    <w:p w:rsidR="000B7368" w:rsidRDefault="000B7368" w:rsidP="00031248">
      <w:pPr>
        <w:rPr>
          <w:rFonts w:ascii="Verdana" w:hAnsi="Verdana" w:cs="Arial"/>
          <w:sz w:val="16"/>
          <w:szCs w:val="16"/>
        </w:rPr>
      </w:pPr>
    </w:p>
    <w:p w:rsidR="00005039" w:rsidRPr="00442ABC" w:rsidRDefault="009471D2" w:rsidP="00031248">
      <w:pPr>
        <w:rPr>
          <w:rFonts w:ascii="Verdana" w:hAnsi="Verdana" w:cs="Arial"/>
          <w:sz w:val="16"/>
          <w:szCs w:val="16"/>
        </w:rPr>
      </w:pPr>
      <w:r w:rsidRPr="00442ABC">
        <w:rPr>
          <w:rFonts w:ascii="Verdana" w:hAnsi="Verdana" w:cs="Arial"/>
          <w:sz w:val="16"/>
          <w:szCs w:val="16"/>
        </w:rPr>
        <w:t>Aj v</w:t>
      </w:r>
      <w:r w:rsidR="00B87737" w:rsidRPr="00442ABC">
        <w:rPr>
          <w:rFonts w:ascii="Verdana" w:hAnsi="Verdana" w:cs="Arial"/>
          <w:sz w:val="16"/>
          <w:szCs w:val="16"/>
        </w:rPr>
        <w:t xml:space="preserve"> roku 202</w:t>
      </w:r>
      <w:r w:rsidR="0077090A">
        <w:rPr>
          <w:rFonts w:ascii="Verdana" w:hAnsi="Verdana" w:cs="Arial"/>
          <w:sz w:val="16"/>
          <w:szCs w:val="16"/>
        </w:rPr>
        <w:t>4</w:t>
      </w:r>
      <w:r w:rsidR="00B87737" w:rsidRPr="00442ABC">
        <w:rPr>
          <w:rFonts w:ascii="Verdana" w:hAnsi="Verdana" w:cs="Arial"/>
          <w:sz w:val="16"/>
          <w:szCs w:val="16"/>
        </w:rPr>
        <w:t xml:space="preserve"> ohrozila fungovanie mnohých firiem aj krajín makroekonomická situácia (vojnový konflikt na Ukrajine, inflácia, energetická kríza), čo malo globálny dopad na celosvetovú ekonomiku a došlo k prerušeniu mnohých hospodárskych reťazcov. </w:t>
      </w:r>
    </w:p>
    <w:p w:rsidR="00FE5FCE" w:rsidRPr="00442ABC" w:rsidRDefault="00FE5FCE" w:rsidP="00031248">
      <w:pPr>
        <w:rPr>
          <w:rFonts w:ascii="Verdana" w:hAnsi="Verdana" w:cs="Arial"/>
          <w:sz w:val="16"/>
          <w:szCs w:val="16"/>
        </w:rPr>
      </w:pPr>
    </w:p>
    <w:p w:rsidR="00FE5FCE" w:rsidRDefault="00FE5FCE" w:rsidP="00031248">
      <w:pPr>
        <w:rPr>
          <w:rFonts w:ascii="Verdana" w:hAnsi="Verdana" w:cs="Arial"/>
          <w:sz w:val="16"/>
          <w:szCs w:val="16"/>
        </w:rPr>
      </w:pPr>
      <w:r w:rsidRPr="00442ABC">
        <w:rPr>
          <w:rFonts w:ascii="Verdana" w:hAnsi="Verdana" w:cs="Arial"/>
          <w:sz w:val="16"/>
          <w:szCs w:val="16"/>
        </w:rPr>
        <w:t>V roku 2023 došlo zo strany skupiny k rozhodnutiu ukončiť celkovú výrobnú činnosť Spoločnosti najneskôr k dátumu 31.12.2024. V dôsledku tohto rozhodnutia Spoločnosť oznámila v roku 2023 ukončenie pracovných pomerov všetkých zamestnancov, najneskôr k 31.3.2025</w:t>
      </w:r>
      <w:r w:rsidR="0077090A">
        <w:rPr>
          <w:rFonts w:ascii="Verdana" w:hAnsi="Verdana" w:cs="Arial"/>
          <w:sz w:val="16"/>
          <w:szCs w:val="16"/>
        </w:rPr>
        <w:t xml:space="preserve">, pričom k 31. Decembru 2024 Spoločnosť naďalej zamestnávala 50 pracovníkov. Tieto pracovné pomery budú v priebehu roka 2025 ukončené. Na pokrytie s tým súvisiacich záväzkov vykázala Spoločnosť v účtovnej závierke k 31. Decembru 2024 krátkodobú rezervu na odstupné a súvisiace náklady vo výške 355 tis. EUR. </w:t>
      </w:r>
    </w:p>
    <w:p w:rsidR="0077090A" w:rsidRPr="00442ABC" w:rsidRDefault="0077090A" w:rsidP="00031248">
      <w:pPr>
        <w:rPr>
          <w:rFonts w:ascii="Verdana" w:hAnsi="Verdana" w:cs="Arial"/>
          <w:sz w:val="16"/>
          <w:szCs w:val="16"/>
        </w:rPr>
      </w:pPr>
    </w:p>
    <w:p w:rsidR="00031248" w:rsidRPr="00442ABC" w:rsidRDefault="00031248" w:rsidP="00031248">
      <w:pPr>
        <w:rPr>
          <w:rFonts w:ascii="Verdana" w:hAnsi="Verdana" w:cs="Arial"/>
          <w:sz w:val="16"/>
          <w:szCs w:val="16"/>
        </w:rPr>
      </w:pPr>
      <w:r w:rsidRPr="00442ABC">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p>
    <w:p w:rsidR="00031248" w:rsidRPr="00442ABC" w:rsidRDefault="00031248" w:rsidP="00031248">
      <w:pPr>
        <w:pStyle w:val="Hlavika"/>
        <w:tabs>
          <w:tab w:val="clear" w:pos="4536"/>
          <w:tab w:val="clear" w:pos="9072"/>
        </w:tabs>
        <w:rPr>
          <w:rFonts w:ascii="Verdana" w:hAnsi="Verdana" w:cs="Arial"/>
          <w:sz w:val="16"/>
          <w:szCs w:val="16"/>
        </w:rPr>
      </w:pPr>
    </w:p>
    <w:p w:rsidR="00F5484A" w:rsidRDefault="00F5484A" w:rsidP="00031248">
      <w:pPr>
        <w:pStyle w:val="Hlavika"/>
        <w:tabs>
          <w:tab w:val="clear" w:pos="4536"/>
          <w:tab w:val="clear" w:pos="9072"/>
        </w:tabs>
        <w:rPr>
          <w:rFonts w:ascii="Verdana" w:hAnsi="Verdana" w:cs="Arial"/>
          <w:sz w:val="16"/>
          <w:szCs w:val="16"/>
          <w:highlight w:val="green"/>
        </w:rPr>
      </w:pPr>
    </w:p>
    <w:p w:rsidR="00024DD4" w:rsidRDefault="00024DD4" w:rsidP="00031248">
      <w:pPr>
        <w:pStyle w:val="Hlavika"/>
        <w:tabs>
          <w:tab w:val="clear" w:pos="4536"/>
          <w:tab w:val="clear" w:pos="9072"/>
        </w:tabs>
        <w:rPr>
          <w:rFonts w:ascii="Verdana" w:hAnsi="Verdana" w:cs="Arial"/>
          <w:sz w:val="16"/>
          <w:szCs w:val="16"/>
          <w:highlight w:val="green"/>
        </w:rPr>
      </w:pPr>
    </w:p>
    <w:p w:rsidR="00024DD4" w:rsidRDefault="00024DD4" w:rsidP="00031248">
      <w:pPr>
        <w:pStyle w:val="Hlavika"/>
        <w:tabs>
          <w:tab w:val="clear" w:pos="4536"/>
          <w:tab w:val="clear" w:pos="9072"/>
        </w:tabs>
        <w:rPr>
          <w:rFonts w:ascii="Verdana" w:hAnsi="Verdana" w:cs="Arial"/>
          <w:sz w:val="16"/>
          <w:szCs w:val="16"/>
          <w:highlight w:val="green"/>
        </w:rPr>
      </w:pPr>
    </w:p>
    <w:p w:rsidR="007175F8" w:rsidRPr="004E0D9F" w:rsidRDefault="007175F8" w:rsidP="00BF000D">
      <w:pPr>
        <w:numPr>
          <w:ilvl w:val="1"/>
          <w:numId w:val="24"/>
        </w:numPr>
        <w:shd w:val="clear" w:color="auto" w:fill="D9D9D9"/>
        <w:ind w:left="709"/>
        <w:rPr>
          <w:rFonts w:ascii="Verdana" w:hAnsi="Verdana" w:cs="Arial"/>
          <w:sz w:val="16"/>
          <w:szCs w:val="16"/>
        </w:rPr>
      </w:pPr>
      <w:r w:rsidRPr="004E0D9F">
        <w:rPr>
          <w:rFonts w:ascii="Verdana" w:hAnsi="Verdana" w:cs="Arial"/>
          <w:sz w:val="16"/>
          <w:szCs w:val="16"/>
        </w:rPr>
        <w:t>ÚDAJE O ZÁVÄZKOCH (Súvaha r. 102 a r. 122)</w:t>
      </w:r>
    </w:p>
    <w:p w:rsidR="007175F8" w:rsidRPr="004E0D9F" w:rsidRDefault="007175F8" w:rsidP="00130586">
      <w:pPr>
        <w:rPr>
          <w:rFonts w:ascii="Verdana" w:hAnsi="Verdana" w:cs="Arial"/>
          <w:sz w:val="16"/>
          <w:szCs w:val="16"/>
        </w:rPr>
      </w:pPr>
    </w:p>
    <w:p w:rsidR="00031248" w:rsidRPr="00B03CDA" w:rsidRDefault="00031248" w:rsidP="00BA5871">
      <w:pPr>
        <w:numPr>
          <w:ilvl w:val="0"/>
          <w:numId w:val="5"/>
        </w:numPr>
        <w:rPr>
          <w:rFonts w:ascii="Verdana" w:hAnsi="Verdana" w:cs="Arial"/>
          <w:b/>
          <w:sz w:val="16"/>
          <w:szCs w:val="16"/>
        </w:rPr>
      </w:pPr>
      <w:r w:rsidRPr="0019100B">
        <w:rPr>
          <w:rFonts w:ascii="Verdana" w:hAnsi="Verdana" w:cs="Arial"/>
          <w:b/>
          <w:sz w:val="16"/>
          <w:szCs w:val="16"/>
        </w:rPr>
        <w:t xml:space="preserve">Štruktúra záväzkov </w:t>
      </w:r>
      <w:r w:rsidR="00330F32" w:rsidRPr="0019100B">
        <w:rPr>
          <w:rFonts w:ascii="Verdana" w:hAnsi="Verdana" w:cs="Arial"/>
          <w:b/>
          <w:sz w:val="16"/>
          <w:szCs w:val="16"/>
        </w:rPr>
        <w:t>podľa zostatkovej doby splatnosti</w:t>
      </w:r>
    </w:p>
    <w:p w:rsidR="00031248" w:rsidRPr="00941725" w:rsidRDefault="00031248" w:rsidP="00031248">
      <w:pPr>
        <w:rPr>
          <w:rFonts w:ascii="Verdana" w:hAnsi="Verdana" w:cs="Arial"/>
          <w:sz w:val="16"/>
          <w:szCs w:val="16"/>
        </w:rPr>
      </w:pPr>
    </w:p>
    <w:tbl>
      <w:tblPr>
        <w:tblW w:w="5000" w:type="pct"/>
        <w:jc w:val="center"/>
        <w:tblLook w:val="00A0"/>
      </w:tblPr>
      <w:tblGrid>
        <w:gridCol w:w="3756"/>
        <w:gridCol w:w="2921"/>
        <w:gridCol w:w="2609"/>
      </w:tblGrid>
      <w:tr w:rsidR="00116701" w:rsidRPr="00465C3E">
        <w:trPr>
          <w:trHeight w:val="548"/>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116701" w:rsidRPr="00941725" w:rsidRDefault="00116701" w:rsidP="00116701">
            <w:pPr>
              <w:pStyle w:val="TopHeader"/>
              <w:rPr>
                <w:rFonts w:ascii="Verdana" w:hAnsi="Verdana"/>
                <w:b w:val="0"/>
                <w:i/>
                <w:sz w:val="16"/>
                <w:szCs w:val="16"/>
              </w:rPr>
            </w:pPr>
            <w:r w:rsidRPr="00941725">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116701" w:rsidRPr="004D214B" w:rsidRDefault="00116701" w:rsidP="00116701">
            <w:pPr>
              <w:pStyle w:val="TopHeader"/>
              <w:rPr>
                <w:rFonts w:ascii="Verdana" w:hAnsi="Verdana"/>
                <w:b w:val="0"/>
                <w:i/>
                <w:sz w:val="16"/>
                <w:szCs w:val="16"/>
              </w:rPr>
            </w:pPr>
            <w:r w:rsidRPr="004D214B">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116701" w:rsidRPr="00DC7804" w:rsidRDefault="00116701" w:rsidP="00116701">
            <w:pPr>
              <w:pStyle w:val="TopHeader"/>
              <w:rPr>
                <w:rFonts w:ascii="Verdana" w:hAnsi="Verdana"/>
                <w:b w:val="0"/>
                <w:i/>
                <w:sz w:val="16"/>
                <w:szCs w:val="16"/>
              </w:rPr>
            </w:pPr>
            <w:r w:rsidRPr="00DC7804">
              <w:rPr>
                <w:rFonts w:ascii="Verdana" w:hAnsi="Verdana"/>
                <w:b w:val="0"/>
                <w:i/>
                <w:sz w:val="16"/>
                <w:szCs w:val="16"/>
              </w:rPr>
              <w:t>Bezprostredne predchádzajúce účtovné obdobie</w:t>
            </w:r>
          </w:p>
        </w:tc>
      </w:tr>
      <w:tr w:rsidR="008F52E4" w:rsidRPr="00465C3E" w:rsidTr="00B137FE">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8F52E4" w:rsidRPr="00465C3E" w:rsidRDefault="008F52E4" w:rsidP="00187B93">
            <w:pPr>
              <w:jc w:val="left"/>
              <w:rPr>
                <w:rFonts w:ascii="Verdana" w:hAnsi="Verdana"/>
                <w:b/>
                <w:bCs/>
                <w:sz w:val="16"/>
                <w:szCs w:val="16"/>
              </w:rPr>
            </w:pPr>
            <w:r w:rsidRPr="00465C3E">
              <w:rPr>
                <w:rFonts w:ascii="Verdana" w:hAnsi="Verdana"/>
                <w:b/>
                <w:bCs/>
                <w:sz w:val="16"/>
                <w:szCs w:val="16"/>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8F52E4" w:rsidRPr="00465C3E" w:rsidRDefault="0077090A" w:rsidP="00187B93">
            <w:pPr>
              <w:jc w:val="right"/>
              <w:rPr>
                <w:rFonts w:ascii="Verdana" w:hAnsi="Verdana"/>
                <w:b/>
                <w:sz w:val="16"/>
                <w:szCs w:val="16"/>
              </w:rPr>
            </w:pPr>
            <w:r>
              <w:rPr>
                <w:rFonts w:ascii="Verdana" w:hAnsi="Verdana"/>
                <w:b/>
                <w:sz w:val="16"/>
                <w:szCs w:val="16"/>
              </w:rPr>
              <w:t>34 528</w:t>
            </w:r>
          </w:p>
        </w:tc>
        <w:tc>
          <w:tcPr>
            <w:tcW w:w="1405" w:type="pct"/>
            <w:tcBorders>
              <w:top w:val="single" w:sz="4" w:space="0" w:color="auto"/>
              <w:left w:val="single" w:sz="12" w:space="0" w:color="auto"/>
              <w:bottom w:val="single" w:sz="12" w:space="0" w:color="auto"/>
              <w:right w:val="single" w:sz="8" w:space="0" w:color="auto"/>
            </w:tcBorders>
            <w:noWrap/>
            <w:vAlign w:val="center"/>
          </w:tcPr>
          <w:p w:rsidR="008F52E4" w:rsidRPr="00465C3E" w:rsidRDefault="00275C1C" w:rsidP="008F52E4">
            <w:pPr>
              <w:jc w:val="right"/>
              <w:rPr>
                <w:rFonts w:ascii="Verdana" w:hAnsi="Verdana"/>
                <w:b/>
                <w:sz w:val="16"/>
                <w:szCs w:val="16"/>
              </w:rPr>
            </w:pPr>
            <w:r>
              <w:rPr>
                <w:rFonts w:ascii="Verdana" w:hAnsi="Verdana"/>
                <w:b/>
                <w:sz w:val="16"/>
                <w:szCs w:val="16"/>
              </w:rPr>
              <w:t>9 343</w:t>
            </w:r>
          </w:p>
        </w:tc>
      </w:tr>
      <w:tr w:rsidR="008F52E4" w:rsidRPr="00465C3E" w:rsidTr="00B137FE">
        <w:trPr>
          <w:trHeight w:val="337"/>
          <w:jc w:val="center"/>
        </w:trPr>
        <w:tc>
          <w:tcPr>
            <w:tcW w:w="2022" w:type="pct"/>
            <w:tcBorders>
              <w:top w:val="single" w:sz="4" w:space="0" w:color="auto"/>
              <w:left w:val="single" w:sz="12" w:space="0" w:color="auto"/>
              <w:bottom w:val="single" w:sz="4" w:space="0" w:color="auto"/>
              <w:right w:val="single" w:sz="12" w:space="0" w:color="auto"/>
            </w:tcBorders>
            <w:vAlign w:val="center"/>
          </w:tcPr>
          <w:p w:rsidR="008F52E4" w:rsidRPr="00465C3E" w:rsidRDefault="008F52E4" w:rsidP="00187B93">
            <w:pPr>
              <w:jc w:val="left"/>
              <w:rPr>
                <w:rFonts w:ascii="Verdana" w:hAnsi="Verdana"/>
                <w:sz w:val="16"/>
                <w:szCs w:val="16"/>
              </w:rPr>
            </w:pPr>
            <w:r w:rsidRPr="00465C3E">
              <w:rPr>
                <w:rFonts w:ascii="Verdana" w:hAnsi="Verdana"/>
                <w:sz w:val="16"/>
                <w:szCs w:val="16"/>
              </w:rPr>
              <w:t>Záväzky so zostatkovou dobou splatnosti 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rsidR="008F52E4" w:rsidRPr="00465C3E" w:rsidRDefault="008F52E4" w:rsidP="00187B93">
            <w:pPr>
              <w:jc w:val="right"/>
              <w:rPr>
                <w:rFonts w:ascii="Verdana" w:hAnsi="Verdana"/>
                <w:sz w:val="16"/>
                <w:szCs w:val="16"/>
              </w:rPr>
            </w:pPr>
            <w:r>
              <w:rPr>
                <w:rFonts w:ascii="Verdana" w:hAnsi="Verdana"/>
                <w:sz w:val="16"/>
                <w:szCs w:val="16"/>
              </w:rPr>
              <w:t>0</w:t>
            </w:r>
          </w:p>
        </w:tc>
        <w:tc>
          <w:tcPr>
            <w:tcW w:w="1405" w:type="pct"/>
            <w:tcBorders>
              <w:top w:val="single" w:sz="12" w:space="0" w:color="auto"/>
              <w:left w:val="single" w:sz="12" w:space="0" w:color="auto"/>
              <w:bottom w:val="single" w:sz="6" w:space="0" w:color="auto"/>
              <w:right w:val="single" w:sz="8" w:space="0" w:color="auto"/>
            </w:tcBorders>
            <w:noWrap/>
            <w:vAlign w:val="center"/>
          </w:tcPr>
          <w:p w:rsidR="008F52E4" w:rsidRPr="00465C3E" w:rsidRDefault="008F52E4" w:rsidP="008F52E4">
            <w:pPr>
              <w:jc w:val="right"/>
              <w:rPr>
                <w:rFonts w:ascii="Verdana" w:hAnsi="Verdana"/>
                <w:sz w:val="16"/>
                <w:szCs w:val="16"/>
              </w:rPr>
            </w:pPr>
            <w:r>
              <w:rPr>
                <w:rFonts w:ascii="Verdana" w:hAnsi="Verdana"/>
                <w:sz w:val="16"/>
                <w:szCs w:val="16"/>
              </w:rPr>
              <w:t>0</w:t>
            </w:r>
          </w:p>
        </w:tc>
      </w:tr>
      <w:tr w:rsidR="008F52E4" w:rsidRPr="00465C3E" w:rsidTr="00B137FE">
        <w:trPr>
          <w:trHeight w:val="368"/>
          <w:jc w:val="center"/>
        </w:trPr>
        <w:tc>
          <w:tcPr>
            <w:tcW w:w="2022" w:type="pct"/>
            <w:tcBorders>
              <w:top w:val="single" w:sz="4" w:space="0" w:color="auto"/>
              <w:left w:val="single" w:sz="12" w:space="0" w:color="auto"/>
              <w:bottom w:val="single" w:sz="12" w:space="0" w:color="auto"/>
              <w:right w:val="single" w:sz="12" w:space="0" w:color="auto"/>
            </w:tcBorders>
            <w:vAlign w:val="center"/>
          </w:tcPr>
          <w:p w:rsidR="008F52E4" w:rsidRPr="00465C3E" w:rsidRDefault="008F52E4" w:rsidP="00187B93">
            <w:pPr>
              <w:jc w:val="left"/>
              <w:rPr>
                <w:rFonts w:ascii="Verdana" w:hAnsi="Verdana"/>
                <w:sz w:val="16"/>
                <w:szCs w:val="16"/>
              </w:rPr>
            </w:pPr>
            <w:r w:rsidRPr="00465C3E">
              <w:rPr>
                <w:rFonts w:ascii="Verdana" w:hAnsi="Verdana"/>
                <w:sz w:val="16"/>
                <w:szCs w:val="16"/>
              </w:rPr>
              <w:t>Záväzky so zostatkovou dobou splatnosti 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rsidR="008F52E4" w:rsidRPr="00465C3E" w:rsidRDefault="00FA3453" w:rsidP="00187B93">
            <w:pPr>
              <w:jc w:val="right"/>
              <w:rPr>
                <w:rFonts w:ascii="Verdana" w:hAnsi="Verdana"/>
                <w:sz w:val="16"/>
                <w:szCs w:val="16"/>
              </w:rPr>
            </w:pPr>
            <w:r>
              <w:rPr>
                <w:rFonts w:ascii="Verdana" w:hAnsi="Verdana"/>
                <w:sz w:val="16"/>
                <w:szCs w:val="16"/>
              </w:rPr>
              <w:t>34 528</w:t>
            </w:r>
          </w:p>
        </w:tc>
        <w:tc>
          <w:tcPr>
            <w:tcW w:w="1405" w:type="pct"/>
            <w:tcBorders>
              <w:top w:val="single" w:sz="6" w:space="0" w:color="auto"/>
              <w:left w:val="single" w:sz="12" w:space="0" w:color="auto"/>
              <w:bottom w:val="single" w:sz="12" w:space="0" w:color="auto"/>
              <w:right w:val="single" w:sz="8" w:space="0" w:color="auto"/>
            </w:tcBorders>
            <w:noWrap/>
            <w:vAlign w:val="center"/>
          </w:tcPr>
          <w:p w:rsidR="008F52E4" w:rsidRPr="00465C3E" w:rsidRDefault="00275C1C" w:rsidP="008F52E4">
            <w:pPr>
              <w:jc w:val="right"/>
              <w:rPr>
                <w:rFonts w:ascii="Verdana" w:hAnsi="Verdana"/>
                <w:sz w:val="16"/>
                <w:szCs w:val="16"/>
              </w:rPr>
            </w:pPr>
            <w:r>
              <w:rPr>
                <w:rFonts w:ascii="Verdana" w:hAnsi="Verdana"/>
                <w:sz w:val="16"/>
                <w:szCs w:val="16"/>
              </w:rPr>
              <w:t>9 343</w:t>
            </w:r>
          </w:p>
        </w:tc>
      </w:tr>
      <w:tr w:rsidR="008F52E4" w:rsidRPr="00465C3E" w:rsidTr="00B137FE">
        <w:trPr>
          <w:trHeight w:val="330"/>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8F52E4" w:rsidRPr="00465C3E" w:rsidRDefault="008F52E4" w:rsidP="00187B93">
            <w:pPr>
              <w:jc w:val="left"/>
              <w:rPr>
                <w:rFonts w:ascii="Verdana" w:hAnsi="Verdana"/>
                <w:b/>
                <w:bCs/>
                <w:sz w:val="16"/>
                <w:szCs w:val="16"/>
              </w:rPr>
            </w:pPr>
            <w:r w:rsidRPr="00465C3E">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8F52E4" w:rsidRPr="00465C3E" w:rsidRDefault="0077090A" w:rsidP="00187B93">
            <w:pPr>
              <w:jc w:val="right"/>
              <w:rPr>
                <w:rFonts w:ascii="Verdana" w:hAnsi="Verdana"/>
                <w:b/>
                <w:sz w:val="16"/>
                <w:szCs w:val="16"/>
              </w:rPr>
            </w:pPr>
            <w:r>
              <w:rPr>
                <w:rFonts w:ascii="Verdana" w:hAnsi="Verdana"/>
                <w:b/>
                <w:sz w:val="16"/>
                <w:szCs w:val="16"/>
              </w:rPr>
              <w:t>712 385</w:t>
            </w:r>
          </w:p>
        </w:tc>
        <w:tc>
          <w:tcPr>
            <w:tcW w:w="1405" w:type="pct"/>
            <w:tcBorders>
              <w:top w:val="single" w:sz="12" w:space="0" w:color="auto"/>
              <w:left w:val="single" w:sz="12" w:space="0" w:color="auto"/>
              <w:bottom w:val="single" w:sz="12" w:space="0" w:color="auto"/>
              <w:right w:val="single" w:sz="8" w:space="0" w:color="auto"/>
            </w:tcBorders>
            <w:noWrap/>
            <w:vAlign w:val="center"/>
          </w:tcPr>
          <w:p w:rsidR="008F52E4" w:rsidRPr="00465C3E" w:rsidRDefault="00275C1C" w:rsidP="008F52E4">
            <w:pPr>
              <w:jc w:val="right"/>
              <w:rPr>
                <w:rFonts w:ascii="Verdana" w:hAnsi="Verdana"/>
                <w:b/>
                <w:sz w:val="16"/>
                <w:szCs w:val="16"/>
              </w:rPr>
            </w:pPr>
            <w:r>
              <w:rPr>
                <w:rFonts w:ascii="Verdana" w:hAnsi="Verdana"/>
                <w:b/>
                <w:sz w:val="16"/>
                <w:szCs w:val="16"/>
              </w:rPr>
              <w:t>3 267 108</w:t>
            </w:r>
          </w:p>
        </w:tc>
      </w:tr>
      <w:tr w:rsidR="008F52E4" w:rsidRPr="00465C3E" w:rsidTr="00041F2C">
        <w:trPr>
          <w:trHeight w:val="309"/>
          <w:jc w:val="center"/>
        </w:trPr>
        <w:tc>
          <w:tcPr>
            <w:tcW w:w="2022" w:type="pct"/>
            <w:tcBorders>
              <w:top w:val="single" w:sz="12" w:space="0" w:color="auto"/>
              <w:left w:val="single" w:sz="12" w:space="0" w:color="auto"/>
              <w:bottom w:val="single" w:sz="6" w:space="0" w:color="auto"/>
              <w:right w:val="single" w:sz="12" w:space="0" w:color="auto"/>
            </w:tcBorders>
            <w:vAlign w:val="center"/>
          </w:tcPr>
          <w:p w:rsidR="008F52E4" w:rsidRPr="00465C3E" w:rsidRDefault="008F52E4" w:rsidP="00187B93">
            <w:pPr>
              <w:jc w:val="left"/>
              <w:rPr>
                <w:rFonts w:ascii="Verdana" w:hAnsi="Verdana"/>
                <w:sz w:val="16"/>
                <w:szCs w:val="16"/>
              </w:rPr>
            </w:pPr>
            <w:r w:rsidRPr="00465C3E">
              <w:rPr>
                <w:rFonts w:ascii="Verdana" w:hAnsi="Verdana"/>
                <w:sz w:val="16"/>
                <w:szCs w:val="16"/>
              </w:rPr>
              <w:t>Záväzky so zostatkovou dobou splatnosti do jedného roka vrátane</w:t>
            </w:r>
          </w:p>
        </w:tc>
        <w:tc>
          <w:tcPr>
            <w:tcW w:w="1573" w:type="pct"/>
            <w:tcBorders>
              <w:top w:val="single" w:sz="12" w:space="0" w:color="auto"/>
              <w:left w:val="single" w:sz="12" w:space="0" w:color="auto"/>
              <w:bottom w:val="single" w:sz="6" w:space="0" w:color="auto"/>
              <w:right w:val="single" w:sz="8" w:space="0" w:color="auto"/>
            </w:tcBorders>
            <w:shd w:val="clear" w:color="auto" w:fill="auto"/>
            <w:noWrap/>
            <w:vAlign w:val="center"/>
          </w:tcPr>
          <w:p w:rsidR="008F52E4" w:rsidRPr="00A67A44" w:rsidRDefault="0077090A" w:rsidP="00187B93">
            <w:pPr>
              <w:jc w:val="right"/>
              <w:rPr>
                <w:rFonts w:ascii="Verdana" w:hAnsi="Verdana"/>
                <w:bCs/>
                <w:sz w:val="16"/>
                <w:szCs w:val="16"/>
              </w:rPr>
            </w:pPr>
            <w:r>
              <w:rPr>
                <w:rFonts w:ascii="Verdana" w:hAnsi="Verdana"/>
                <w:bCs/>
                <w:sz w:val="16"/>
                <w:szCs w:val="16"/>
              </w:rPr>
              <w:t>673 048</w:t>
            </w:r>
          </w:p>
        </w:tc>
        <w:tc>
          <w:tcPr>
            <w:tcW w:w="1405" w:type="pct"/>
            <w:tcBorders>
              <w:top w:val="single" w:sz="12" w:space="0" w:color="auto"/>
              <w:left w:val="single" w:sz="12" w:space="0" w:color="auto"/>
              <w:bottom w:val="single" w:sz="6" w:space="0" w:color="auto"/>
              <w:right w:val="single" w:sz="8" w:space="0" w:color="auto"/>
            </w:tcBorders>
            <w:shd w:val="clear" w:color="auto" w:fill="auto"/>
            <w:vAlign w:val="center"/>
          </w:tcPr>
          <w:p w:rsidR="008F52E4" w:rsidRPr="0058036B" w:rsidRDefault="00275C1C" w:rsidP="008F52E4">
            <w:pPr>
              <w:jc w:val="right"/>
              <w:rPr>
                <w:rFonts w:ascii="Verdana" w:hAnsi="Verdana"/>
                <w:bCs/>
                <w:sz w:val="16"/>
                <w:szCs w:val="16"/>
              </w:rPr>
            </w:pPr>
            <w:r>
              <w:rPr>
                <w:rFonts w:ascii="Verdana" w:hAnsi="Verdana"/>
                <w:bCs/>
                <w:sz w:val="16"/>
                <w:szCs w:val="16"/>
              </w:rPr>
              <w:t>3 114 008</w:t>
            </w:r>
          </w:p>
        </w:tc>
      </w:tr>
      <w:tr w:rsidR="008F52E4" w:rsidRPr="00465C3E" w:rsidTr="00041F2C">
        <w:trPr>
          <w:trHeight w:val="330"/>
          <w:jc w:val="center"/>
        </w:trPr>
        <w:tc>
          <w:tcPr>
            <w:tcW w:w="2022" w:type="pct"/>
            <w:tcBorders>
              <w:top w:val="single" w:sz="6" w:space="0" w:color="auto"/>
              <w:left w:val="single" w:sz="12" w:space="0" w:color="auto"/>
              <w:bottom w:val="single" w:sz="12" w:space="0" w:color="auto"/>
              <w:right w:val="single" w:sz="12" w:space="0" w:color="auto"/>
            </w:tcBorders>
            <w:vAlign w:val="center"/>
          </w:tcPr>
          <w:p w:rsidR="008F52E4" w:rsidRPr="00465C3E" w:rsidRDefault="008F52E4" w:rsidP="00187B93">
            <w:pPr>
              <w:jc w:val="left"/>
              <w:rPr>
                <w:rFonts w:ascii="Verdana" w:hAnsi="Verdana"/>
                <w:sz w:val="16"/>
                <w:szCs w:val="16"/>
              </w:rPr>
            </w:pPr>
            <w:r w:rsidRPr="00465C3E">
              <w:rPr>
                <w:rFonts w:ascii="Verdana" w:hAnsi="Verdana"/>
                <w:sz w:val="16"/>
                <w:szCs w:val="16"/>
              </w:rPr>
              <w:t>Záväzky po lehote splatnosti</w:t>
            </w:r>
          </w:p>
        </w:tc>
        <w:tc>
          <w:tcPr>
            <w:tcW w:w="1573" w:type="pct"/>
            <w:tcBorders>
              <w:top w:val="single" w:sz="6" w:space="0" w:color="auto"/>
              <w:left w:val="single" w:sz="12" w:space="0" w:color="auto"/>
              <w:bottom w:val="single" w:sz="12" w:space="0" w:color="auto"/>
              <w:right w:val="single" w:sz="8" w:space="0" w:color="auto"/>
            </w:tcBorders>
            <w:shd w:val="clear" w:color="auto" w:fill="auto"/>
            <w:noWrap/>
            <w:vAlign w:val="center"/>
          </w:tcPr>
          <w:p w:rsidR="008F52E4" w:rsidRPr="00A67A44" w:rsidRDefault="00A67A44" w:rsidP="00187B93">
            <w:pPr>
              <w:jc w:val="right"/>
              <w:rPr>
                <w:rFonts w:ascii="Verdana" w:hAnsi="Verdana"/>
                <w:bCs/>
                <w:sz w:val="16"/>
                <w:szCs w:val="16"/>
              </w:rPr>
            </w:pPr>
            <w:r w:rsidRPr="00A67A44">
              <w:rPr>
                <w:rFonts w:ascii="Verdana" w:hAnsi="Verdana"/>
                <w:bCs/>
                <w:sz w:val="16"/>
                <w:szCs w:val="16"/>
              </w:rPr>
              <w:t>39 337</w:t>
            </w:r>
          </w:p>
        </w:tc>
        <w:tc>
          <w:tcPr>
            <w:tcW w:w="1405" w:type="pct"/>
            <w:tcBorders>
              <w:top w:val="single" w:sz="6" w:space="0" w:color="auto"/>
              <w:left w:val="single" w:sz="12" w:space="0" w:color="auto"/>
              <w:bottom w:val="single" w:sz="12" w:space="0" w:color="auto"/>
              <w:right w:val="single" w:sz="8" w:space="0" w:color="auto"/>
            </w:tcBorders>
            <w:shd w:val="clear" w:color="auto" w:fill="auto"/>
            <w:vAlign w:val="center"/>
          </w:tcPr>
          <w:p w:rsidR="008F52E4" w:rsidRPr="0058036B" w:rsidRDefault="00275C1C" w:rsidP="008F52E4">
            <w:pPr>
              <w:jc w:val="right"/>
              <w:rPr>
                <w:rFonts w:ascii="Verdana" w:hAnsi="Verdana"/>
                <w:bCs/>
                <w:sz w:val="16"/>
                <w:szCs w:val="16"/>
              </w:rPr>
            </w:pPr>
            <w:r>
              <w:rPr>
                <w:rFonts w:ascii="Verdana" w:hAnsi="Verdana"/>
                <w:bCs/>
                <w:sz w:val="16"/>
                <w:szCs w:val="16"/>
              </w:rPr>
              <w:t>153 100</w:t>
            </w:r>
          </w:p>
        </w:tc>
      </w:tr>
    </w:tbl>
    <w:p w:rsidR="00644E42" w:rsidRDefault="00644E42" w:rsidP="006C0EE4">
      <w:pPr>
        <w:pStyle w:val="Zkladntext"/>
        <w:ind w:left="360"/>
        <w:rPr>
          <w:rFonts w:ascii="Verdana" w:hAnsi="Verdana" w:cs="Arial"/>
          <w:b/>
          <w:sz w:val="16"/>
          <w:szCs w:val="16"/>
        </w:rPr>
      </w:pPr>
    </w:p>
    <w:p w:rsidR="00031248" w:rsidRPr="00465C3E" w:rsidRDefault="00031248" w:rsidP="00BA5871">
      <w:pPr>
        <w:pStyle w:val="Zkladntext"/>
        <w:numPr>
          <w:ilvl w:val="0"/>
          <w:numId w:val="5"/>
        </w:numPr>
        <w:rPr>
          <w:rFonts w:ascii="Verdana" w:hAnsi="Verdana" w:cs="Arial"/>
          <w:b/>
          <w:sz w:val="16"/>
          <w:szCs w:val="16"/>
        </w:rPr>
      </w:pPr>
      <w:r w:rsidRPr="00465C3E">
        <w:rPr>
          <w:rFonts w:ascii="Verdana" w:hAnsi="Verdana" w:cs="Arial"/>
          <w:b/>
          <w:sz w:val="16"/>
          <w:szCs w:val="16"/>
        </w:rPr>
        <w:t>Odložený daňový záväzok</w:t>
      </w:r>
    </w:p>
    <w:p w:rsidR="00031248" w:rsidRPr="00465C3E" w:rsidRDefault="00031248" w:rsidP="00031248">
      <w:pPr>
        <w:pStyle w:val="Zkladntext"/>
        <w:rPr>
          <w:rFonts w:ascii="Verdana" w:hAnsi="Verdana" w:cs="Arial"/>
          <w:b/>
          <w:sz w:val="16"/>
          <w:szCs w:val="16"/>
          <w:highlight w:val="green"/>
        </w:rPr>
      </w:pPr>
    </w:p>
    <w:p w:rsidR="000D4F70" w:rsidRPr="00BC5363" w:rsidRDefault="00AC09E4" w:rsidP="00031248">
      <w:pPr>
        <w:pStyle w:val="Zkladntext"/>
        <w:rPr>
          <w:rFonts w:ascii="Verdana" w:hAnsi="Verdana" w:cs="Arial"/>
          <w:sz w:val="16"/>
          <w:szCs w:val="16"/>
        </w:rPr>
      </w:pPr>
      <w:r w:rsidRPr="00BC5363">
        <w:rPr>
          <w:rFonts w:ascii="Verdana" w:hAnsi="Verdana" w:cs="Arial"/>
          <w:sz w:val="16"/>
          <w:szCs w:val="16"/>
        </w:rPr>
        <w:t>Pozri</w:t>
      </w:r>
      <w:r w:rsidR="00E82FA2" w:rsidRPr="00BC5363">
        <w:rPr>
          <w:rFonts w:ascii="Verdana" w:hAnsi="Verdana" w:cs="Arial"/>
          <w:sz w:val="16"/>
          <w:szCs w:val="16"/>
        </w:rPr>
        <w:t xml:space="preserve"> </w:t>
      </w:r>
      <w:r w:rsidR="0018161C" w:rsidRPr="00BC5363">
        <w:rPr>
          <w:rFonts w:ascii="Verdana" w:hAnsi="Verdana" w:cs="Arial"/>
          <w:sz w:val="16"/>
          <w:szCs w:val="16"/>
        </w:rPr>
        <w:t>ČL. III</w:t>
      </w:r>
      <w:r w:rsidRPr="00BC5363">
        <w:rPr>
          <w:rFonts w:ascii="Verdana" w:hAnsi="Verdana" w:cs="Arial"/>
          <w:sz w:val="16"/>
          <w:szCs w:val="16"/>
        </w:rPr>
        <w:t xml:space="preserve"> </w:t>
      </w:r>
      <w:r w:rsidR="007C709C" w:rsidRPr="00BC5363">
        <w:rPr>
          <w:rFonts w:ascii="Verdana" w:hAnsi="Verdana" w:cs="Arial"/>
          <w:sz w:val="16"/>
          <w:szCs w:val="16"/>
        </w:rPr>
        <w:t xml:space="preserve"> v časti 2. Pasíva, sekcia 2.7</w:t>
      </w:r>
      <w:r w:rsidR="004003DC" w:rsidRPr="00BC5363">
        <w:rPr>
          <w:rFonts w:ascii="Verdana" w:hAnsi="Verdana" w:cs="Arial"/>
          <w:sz w:val="16"/>
          <w:szCs w:val="16"/>
        </w:rPr>
        <w:t>.</w:t>
      </w:r>
    </w:p>
    <w:p w:rsidR="00644E42" w:rsidRPr="00465C3E" w:rsidRDefault="00644E42" w:rsidP="00031248">
      <w:pPr>
        <w:pStyle w:val="Zkladntext"/>
        <w:rPr>
          <w:rFonts w:ascii="Verdana" w:hAnsi="Verdana" w:cs="Arial"/>
          <w:sz w:val="16"/>
          <w:szCs w:val="16"/>
          <w:highlight w:val="green"/>
        </w:rPr>
      </w:pPr>
    </w:p>
    <w:p w:rsidR="00116701" w:rsidRPr="00465C3E" w:rsidRDefault="00031248" w:rsidP="00BA5871">
      <w:pPr>
        <w:pStyle w:val="Zkladntext"/>
        <w:numPr>
          <w:ilvl w:val="0"/>
          <w:numId w:val="5"/>
        </w:numPr>
        <w:rPr>
          <w:rFonts w:ascii="Verdana" w:hAnsi="Verdana" w:cs="Arial"/>
          <w:b/>
          <w:sz w:val="16"/>
          <w:szCs w:val="16"/>
        </w:rPr>
      </w:pPr>
      <w:r w:rsidRPr="00465C3E">
        <w:rPr>
          <w:rFonts w:ascii="Verdana" w:hAnsi="Verdana" w:cs="Arial"/>
          <w:b/>
          <w:sz w:val="16"/>
          <w:szCs w:val="16"/>
        </w:rPr>
        <w:t>Tvorba a čerpanie sociálneho fondu</w:t>
      </w:r>
    </w:p>
    <w:p w:rsidR="00031248" w:rsidRPr="00465C3E" w:rsidRDefault="00031248" w:rsidP="00031248">
      <w:pPr>
        <w:pStyle w:val="Zkladntext"/>
        <w:rPr>
          <w:rFonts w:ascii="Verdana" w:hAnsi="Verdana" w:cs="Arial"/>
          <w:b/>
          <w:sz w:val="16"/>
          <w:szCs w:val="16"/>
          <w:highlight w:val="green"/>
        </w:rPr>
      </w:pPr>
    </w:p>
    <w:tbl>
      <w:tblPr>
        <w:tblW w:w="5000" w:type="pct"/>
        <w:jc w:val="center"/>
        <w:tblLook w:val="00A0"/>
      </w:tblPr>
      <w:tblGrid>
        <w:gridCol w:w="4297"/>
        <w:gridCol w:w="2490"/>
        <w:gridCol w:w="2499"/>
      </w:tblGrid>
      <w:tr w:rsidR="00116701" w:rsidRPr="00465C3E" w:rsidTr="00044576">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rsidR="00116701" w:rsidRPr="00465C3E" w:rsidRDefault="00116701" w:rsidP="0011670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187B93" w:rsidRPr="00465C3E" w:rsidTr="00F40F7C">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rsidR="00187B93" w:rsidRPr="00465C3E" w:rsidRDefault="00187B93" w:rsidP="00187B93">
            <w:pPr>
              <w:rPr>
                <w:rFonts w:ascii="Verdana" w:hAnsi="Verdana"/>
                <w:b/>
                <w:bCs/>
                <w:sz w:val="16"/>
                <w:szCs w:val="16"/>
              </w:rPr>
            </w:pPr>
            <w:r w:rsidRPr="00465C3E">
              <w:rPr>
                <w:rFonts w:ascii="Verdana" w:hAnsi="Verdana"/>
                <w:b/>
                <w:bCs/>
                <w:sz w:val="16"/>
                <w:szCs w:val="16"/>
              </w:rPr>
              <w:t>Začiatočný stav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rsidR="00187B93" w:rsidRPr="002A3349" w:rsidRDefault="00275C1C" w:rsidP="00187B93">
            <w:pPr>
              <w:jc w:val="right"/>
              <w:rPr>
                <w:rFonts w:ascii="Verdana" w:hAnsi="Verdana"/>
                <w:b/>
                <w:sz w:val="16"/>
                <w:szCs w:val="16"/>
              </w:rPr>
            </w:pPr>
            <w:r>
              <w:rPr>
                <w:rFonts w:ascii="Verdana" w:hAnsi="Verdana"/>
                <w:b/>
                <w:sz w:val="16"/>
                <w:szCs w:val="16"/>
              </w:rPr>
              <w:t>9 344</w:t>
            </w:r>
          </w:p>
        </w:tc>
        <w:tc>
          <w:tcPr>
            <w:tcW w:w="2433" w:type="dxa"/>
            <w:tcBorders>
              <w:top w:val="single" w:sz="4" w:space="0" w:color="auto"/>
              <w:left w:val="single" w:sz="12" w:space="0" w:color="auto"/>
              <w:bottom w:val="single" w:sz="12" w:space="0" w:color="auto"/>
              <w:right w:val="single" w:sz="8" w:space="0" w:color="auto"/>
            </w:tcBorders>
            <w:noWrap/>
            <w:vAlign w:val="center"/>
          </w:tcPr>
          <w:p w:rsidR="00187B93" w:rsidRPr="002A3349" w:rsidRDefault="00275C1C" w:rsidP="00187B93">
            <w:pPr>
              <w:jc w:val="right"/>
              <w:rPr>
                <w:rFonts w:ascii="Verdana" w:hAnsi="Verdana"/>
                <w:b/>
                <w:sz w:val="16"/>
                <w:szCs w:val="16"/>
              </w:rPr>
            </w:pPr>
            <w:r>
              <w:rPr>
                <w:rFonts w:ascii="Verdana" w:hAnsi="Verdana"/>
                <w:b/>
                <w:sz w:val="16"/>
                <w:szCs w:val="16"/>
              </w:rPr>
              <w:t>15 339</w:t>
            </w:r>
          </w:p>
        </w:tc>
      </w:tr>
      <w:tr w:rsidR="00187B93" w:rsidRPr="00465C3E" w:rsidTr="00044576">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rsidR="00187B93" w:rsidRPr="00465C3E" w:rsidRDefault="00187B93" w:rsidP="00187B93">
            <w:pPr>
              <w:rPr>
                <w:rFonts w:ascii="Verdana" w:hAnsi="Verdana"/>
                <w:sz w:val="16"/>
                <w:szCs w:val="16"/>
              </w:rPr>
            </w:pPr>
            <w:r w:rsidRPr="00465C3E">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rsidR="00711BBF" w:rsidRPr="00D8039A" w:rsidRDefault="00275C1C" w:rsidP="008C27B9">
            <w:pPr>
              <w:jc w:val="right"/>
              <w:rPr>
                <w:rFonts w:ascii="Verdana" w:hAnsi="Verdana"/>
                <w:sz w:val="16"/>
                <w:szCs w:val="16"/>
              </w:rPr>
            </w:pPr>
            <w:r>
              <w:rPr>
                <w:rFonts w:ascii="Verdana" w:hAnsi="Verdana"/>
                <w:sz w:val="16"/>
                <w:szCs w:val="16"/>
              </w:rPr>
              <w:t>26 468</w:t>
            </w:r>
          </w:p>
        </w:tc>
        <w:tc>
          <w:tcPr>
            <w:tcW w:w="2433" w:type="dxa"/>
            <w:tcBorders>
              <w:top w:val="nil"/>
              <w:left w:val="single" w:sz="12" w:space="0" w:color="auto"/>
              <w:bottom w:val="single" w:sz="4" w:space="0" w:color="auto"/>
              <w:right w:val="single" w:sz="8" w:space="0" w:color="auto"/>
            </w:tcBorders>
            <w:noWrap/>
            <w:vAlign w:val="center"/>
          </w:tcPr>
          <w:p w:rsidR="00187B93" w:rsidRPr="00465C3E" w:rsidRDefault="00275C1C" w:rsidP="00187B93">
            <w:pPr>
              <w:jc w:val="right"/>
              <w:rPr>
                <w:rFonts w:ascii="Verdana" w:hAnsi="Verdana"/>
                <w:sz w:val="16"/>
                <w:szCs w:val="16"/>
              </w:rPr>
            </w:pPr>
            <w:r>
              <w:rPr>
                <w:rFonts w:ascii="Verdana" w:hAnsi="Verdana"/>
                <w:sz w:val="16"/>
                <w:szCs w:val="16"/>
              </w:rPr>
              <w:t>31 986</w:t>
            </w:r>
          </w:p>
        </w:tc>
      </w:tr>
      <w:tr w:rsidR="00187B93" w:rsidRPr="00465C3E" w:rsidTr="0004457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rsidR="00187B93" w:rsidRPr="00465C3E" w:rsidRDefault="00187B93" w:rsidP="00187B93">
            <w:pPr>
              <w:rPr>
                <w:rFonts w:ascii="Verdana" w:hAnsi="Verdana"/>
                <w:sz w:val="16"/>
                <w:szCs w:val="16"/>
              </w:rPr>
            </w:pPr>
            <w:r w:rsidRPr="00465C3E">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rsidR="00187B93" w:rsidRPr="00D8039A" w:rsidRDefault="00187B93" w:rsidP="00187B93">
            <w:pPr>
              <w:jc w:val="right"/>
              <w:rPr>
                <w:rFonts w:ascii="Verdana" w:hAnsi="Verdana"/>
                <w:sz w:val="16"/>
                <w:szCs w:val="16"/>
              </w:rPr>
            </w:pPr>
            <w:r w:rsidRPr="00D8039A">
              <w:rPr>
                <w:rFonts w:ascii="Verdana" w:hAnsi="Verdana"/>
                <w:sz w:val="16"/>
                <w:szCs w:val="16"/>
              </w:rPr>
              <w:t>0</w:t>
            </w:r>
          </w:p>
        </w:tc>
        <w:tc>
          <w:tcPr>
            <w:tcW w:w="2433" w:type="dxa"/>
            <w:tcBorders>
              <w:top w:val="nil"/>
              <w:left w:val="single" w:sz="12" w:space="0" w:color="auto"/>
              <w:bottom w:val="single" w:sz="4" w:space="0" w:color="auto"/>
              <w:right w:val="single" w:sz="8" w:space="0" w:color="auto"/>
            </w:tcBorders>
            <w:noWrap/>
            <w:vAlign w:val="center"/>
          </w:tcPr>
          <w:p w:rsidR="00187B93" w:rsidRPr="00465C3E" w:rsidRDefault="00187B93" w:rsidP="00187B93">
            <w:pPr>
              <w:jc w:val="right"/>
              <w:rPr>
                <w:rFonts w:ascii="Verdana" w:hAnsi="Verdana"/>
                <w:sz w:val="16"/>
                <w:szCs w:val="16"/>
              </w:rPr>
            </w:pPr>
            <w:r>
              <w:rPr>
                <w:rFonts w:ascii="Verdana" w:hAnsi="Verdana"/>
                <w:sz w:val="16"/>
                <w:szCs w:val="16"/>
              </w:rPr>
              <w:t>0</w:t>
            </w:r>
          </w:p>
        </w:tc>
      </w:tr>
      <w:tr w:rsidR="00187B93" w:rsidRPr="00465C3E" w:rsidTr="0004457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rsidR="00187B93" w:rsidRPr="00465C3E" w:rsidRDefault="00187B93" w:rsidP="00187B93">
            <w:pPr>
              <w:rPr>
                <w:rFonts w:ascii="Verdana" w:hAnsi="Verdana"/>
                <w:sz w:val="16"/>
                <w:szCs w:val="16"/>
              </w:rPr>
            </w:pPr>
            <w:r w:rsidRPr="00465C3E">
              <w:rPr>
                <w:rFonts w:ascii="Verdana" w:hAnsi="Verdana"/>
                <w:sz w:val="16"/>
                <w:szCs w:val="16"/>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rsidR="00187B93" w:rsidRPr="00D8039A" w:rsidRDefault="00187B93" w:rsidP="00187B93">
            <w:pPr>
              <w:jc w:val="right"/>
              <w:rPr>
                <w:rFonts w:ascii="Verdana" w:hAnsi="Verdana"/>
                <w:sz w:val="16"/>
                <w:szCs w:val="16"/>
              </w:rPr>
            </w:pPr>
            <w:r w:rsidRPr="00D8039A">
              <w:rPr>
                <w:rFonts w:ascii="Verdana" w:hAnsi="Verdana"/>
                <w:sz w:val="16"/>
                <w:szCs w:val="16"/>
              </w:rPr>
              <w:t>0</w:t>
            </w:r>
          </w:p>
        </w:tc>
        <w:tc>
          <w:tcPr>
            <w:tcW w:w="2433" w:type="dxa"/>
            <w:tcBorders>
              <w:top w:val="nil"/>
              <w:left w:val="single" w:sz="12" w:space="0" w:color="auto"/>
              <w:bottom w:val="single" w:sz="4" w:space="0" w:color="auto"/>
              <w:right w:val="single" w:sz="8" w:space="0" w:color="auto"/>
            </w:tcBorders>
            <w:noWrap/>
            <w:vAlign w:val="center"/>
          </w:tcPr>
          <w:p w:rsidR="00187B93" w:rsidRPr="00465C3E" w:rsidRDefault="00187B93" w:rsidP="00187B93">
            <w:pPr>
              <w:jc w:val="right"/>
              <w:rPr>
                <w:rFonts w:ascii="Verdana" w:hAnsi="Verdana"/>
                <w:sz w:val="16"/>
                <w:szCs w:val="16"/>
              </w:rPr>
            </w:pPr>
            <w:r>
              <w:rPr>
                <w:rFonts w:ascii="Verdana" w:hAnsi="Verdana"/>
                <w:sz w:val="16"/>
                <w:szCs w:val="16"/>
              </w:rPr>
              <w:t>0</w:t>
            </w:r>
          </w:p>
        </w:tc>
      </w:tr>
      <w:tr w:rsidR="00187B93" w:rsidRPr="00465C3E" w:rsidTr="0004457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rsidR="00187B93" w:rsidRPr="00465C3E" w:rsidRDefault="00187B93" w:rsidP="00187B93">
            <w:pPr>
              <w:rPr>
                <w:rFonts w:ascii="Verdana" w:hAnsi="Verdana"/>
                <w:b/>
                <w:bCs/>
                <w:sz w:val="16"/>
                <w:szCs w:val="16"/>
              </w:rPr>
            </w:pPr>
            <w:r w:rsidRPr="00465C3E">
              <w:rPr>
                <w:rFonts w:ascii="Verdana" w:hAnsi="Verdana"/>
                <w:b/>
                <w:bCs/>
                <w:sz w:val="16"/>
                <w:szCs w:val="16"/>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rsidR="00187B93" w:rsidRPr="00D8039A" w:rsidRDefault="0077090A" w:rsidP="00187B93">
            <w:pPr>
              <w:jc w:val="right"/>
              <w:rPr>
                <w:rFonts w:ascii="Verdana" w:hAnsi="Verdana"/>
                <w:b/>
                <w:sz w:val="16"/>
                <w:szCs w:val="16"/>
              </w:rPr>
            </w:pPr>
            <w:r>
              <w:rPr>
                <w:rFonts w:ascii="Verdana" w:hAnsi="Verdana"/>
                <w:b/>
                <w:sz w:val="16"/>
                <w:szCs w:val="16"/>
              </w:rPr>
              <w:t>26 468</w:t>
            </w:r>
          </w:p>
        </w:tc>
        <w:tc>
          <w:tcPr>
            <w:tcW w:w="2433" w:type="dxa"/>
            <w:tcBorders>
              <w:top w:val="nil"/>
              <w:left w:val="single" w:sz="12" w:space="0" w:color="auto"/>
              <w:bottom w:val="single" w:sz="4" w:space="0" w:color="auto"/>
              <w:right w:val="single" w:sz="8" w:space="0" w:color="auto"/>
            </w:tcBorders>
            <w:noWrap/>
            <w:vAlign w:val="center"/>
          </w:tcPr>
          <w:p w:rsidR="00187B93" w:rsidRPr="002A3349" w:rsidRDefault="00275C1C" w:rsidP="00187B93">
            <w:pPr>
              <w:jc w:val="right"/>
              <w:rPr>
                <w:rFonts w:ascii="Verdana" w:hAnsi="Verdana"/>
                <w:b/>
                <w:sz w:val="16"/>
                <w:szCs w:val="16"/>
              </w:rPr>
            </w:pPr>
            <w:r>
              <w:rPr>
                <w:rFonts w:ascii="Verdana" w:hAnsi="Verdana"/>
                <w:b/>
                <w:sz w:val="16"/>
                <w:szCs w:val="16"/>
              </w:rPr>
              <w:t>31 986</w:t>
            </w:r>
          </w:p>
        </w:tc>
      </w:tr>
      <w:tr w:rsidR="00187B93" w:rsidRPr="00465C3E" w:rsidTr="00044576">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rsidR="00187B93" w:rsidRPr="00465C3E" w:rsidRDefault="00187B93" w:rsidP="00187B93">
            <w:pPr>
              <w:rPr>
                <w:rFonts w:ascii="Verdana" w:hAnsi="Verdana"/>
                <w:b/>
                <w:bCs/>
                <w:sz w:val="16"/>
                <w:szCs w:val="16"/>
              </w:rPr>
            </w:pPr>
            <w:r w:rsidRPr="00465C3E">
              <w:rPr>
                <w:rFonts w:ascii="Verdana" w:hAnsi="Verdana"/>
                <w:b/>
                <w:bCs/>
                <w:sz w:val="16"/>
                <w:szCs w:val="16"/>
              </w:rPr>
              <w:t xml:space="preserve">Čerpanie sociálneho fondu </w:t>
            </w:r>
          </w:p>
        </w:tc>
        <w:tc>
          <w:tcPr>
            <w:tcW w:w="2424" w:type="dxa"/>
            <w:tcBorders>
              <w:top w:val="single" w:sz="4" w:space="0" w:color="auto"/>
              <w:left w:val="single" w:sz="12" w:space="0" w:color="auto"/>
              <w:bottom w:val="single" w:sz="4" w:space="0" w:color="auto"/>
              <w:right w:val="single" w:sz="8" w:space="0" w:color="auto"/>
            </w:tcBorders>
            <w:noWrap/>
            <w:vAlign w:val="center"/>
          </w:tcPr>
          <w:p w:rsidR="00187B93" w:rsidRPr="00D8039A" w:rsidRDefault="0046259E" w:rsidP="00187B93">
            <w:pPr>
              <w:jc w:val="right"/>
              <w:rPr>
                <w:rFonts w:ascii="Verdana" w:hAnsi="Verdana"/>
                <w:b/>
                <w:sz w:val="16"/>
                <w:szCs w:val="16"/>
              </w:rPr>
            </w:pPr>
            <w:r>
              <w:rPr>
                <w:rFonts w:ascii="Verdana" w:hAnsi="Verdana"/>
                <w:b/>
                <w:sz w:val="16"/>
                <w:szCs w:val="16"/>
              </w:rPr>
              <w:t>29 024</w:t>
            </w:r>
          </w:p>
        </w:tc>
        <w:tc>
          <w:tcPr>
            <w:tcW w:w="2433" w:type="dxa"/>
            <w:tcBorders>
              <w:top w:val="single" w:sz="4" w:space="0" w:color="auto"/>
              <w:left w:val="single" w:sz="12" w:space="0" w:color="auto"/>
              <w:bottom w:val="single" w:sz="4" w:space="0" w:color="auto"/>
              <w:right w:val="single" w:sz="8" w:space="0" w:color="auto"/>
            </w:tcBorders>
            <w:noWrap/>
            <w:vAlign w:val="center"/>
          </w:tcPr>
          <w:p w:rsidR="00187B93" w:rsidRPr="002A3349" w:rsidRDefault="00275C1C" w:rsidP="00187B93">
            <w:pPr>
              <w:jc w:val="right"/>
              <w:rPr>
                <w:rFonts w:ascii="Verdana" w:hAnsi="Verdana"/>
                <w:b/>
                <w:sz w:val="16"/>
                <w:szCs w:val="16"/>
              </w:rPr>
            </w:pPr>
            <w:r>
              <w:rPr>
                <w:rFonts w:ascii="Verdana" w:hAnsi="Verdana"/>
                <w:b/>
                <w:sz w:val="16"/>
                <w:szCs w:val="16"/>
              </w:rPr>
              <w:t>37 981</w:t>
            </w:r>
          </w:p>
        </w:tc>
      </w:tr>
      <w:tr w:rsidR="00187B93" w:rsidRPr="00465C3E" w:rsidTr="00044576">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rsidR="00187B93" w:rsidRPr="00465C3E" w:rsidRDefault="00187B93" w:rsidP="00187B93">
            <w:pPr>
              <w:rPr>
                <w:rFonts w:ascii="Verdana" w:hAnsi="Verdana"/>
                <w:b/>
                <w:bCs/>
                <w:sz w:val="16"/>
                <w:szCs w:val="16"/>
              </w:rPr>
            </w:pPr>
            <w:r w:rsidRPr="00465C3E">
              <w:rPr>
                <w:rFonts w:ascii="Verdana" w:hAnsi="Verdana"/>
                <w:b/>
                <w:bCs/>
                <w:sz w:val="16"/>
                <w:szCs w:val="16"/>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rsidR="00187B93" w:rsidRPr="00D8039A" w:rsidRDefault="00275C1C" w:rsidP="00187B93">
            <w:pPr>
              <w:jc w:val="right"/>
              <w:rPr>
                <w:rFonts w:ascii="Verdana" w:hAnsi="Verdana"/>
                <w:b/>
                <w:sz w:val="16"/>
                <w:szCs w:val="16"/>
              </w:rPr>
            </w:pPr>
            <w:r>
              <w:rPr>
                <w:rFonts w:ascii="Verdana" w:hAnsi="Verdana"/>
                <w:b/>
                <w:sz w:val="16"/>
                <w:szCs w:val="16"/>
              </w:rPr>
              <w:t>6 788</w:t>
            </w:r>
          </w:p>
        </w:tc>
        <w:tc>
          <w:tcPr>
            <w:tcW w:w="2433" w:type="dxa"/>
            <w:tcBorders>
              <w:top w:val="single" w:sz="4" w:space="0" w:color="auto"/>
              <w:left w:val="single" w:sz="12" w:space="0" w:color="auto"/>
              <w:bottom w:val="single" w:sz="12" w:space="0" w:color="auto"/>
              <w:right w:val="single" w:sz="8" w:space="0" w:color="auto"/>
            </w:tcBorders>
            <w:noWrap/>
            <w:vAlign w:val="center"/>
          </w:tcPr>
          <w:p w:rsidR="00187B93" w:rsidRPr="002A3349" w:rsidRDefault="00275C1C" w:rsidP="00187B93">
            <w:pPr>
              <w:jc w:val="right"/>
              <w:rPr>
                <w:rFonts w:ascii="Verdana" w:hAnsi="Verdana"/>
                <w:b/>
                <w:sz w:val="16"/>
                <w:szCs w:val="16"/>
              </w:rPr>
            </w:pPr>
            <w:r>
              <w:rPr>
                <w:rFonts w:ascii="Verdana" w:hAnsi="Verdana"/>
                <w:b/>
                <w:sz w:val="16"/>
                <w:szCs w:val="16"/>
              </w:rPr>
              <w:t>9 334</w:t>
            </w:r>
          </w:p>
        </w:tc>
      </w:tr>
    </w:tbl>
    <w:p w:rsidR="00031248" w:rsidRPr="00465C3E" w:rsidRDefault="00031248" w:rsidP="00031248">
      <w:pPr>
        <w:pStyle w:val="Zkladntext"/>
        <w:rPr>
          <w:rFonts w:ascii="Verdana" w:hAnsi="Verdana" w:cs="Arial"/>
          <w:b/>
          <w:sz w:val="16"/>
          <w:szCs w:val="16"/>
          <w:highlight w:val="green"/>
        </w:rPr>
      </w:pPr>
    </w:p>
    <w:p w:rsidR="00AD10DB" w:rsidRDefault="00AD10DB" w:rsidP="00031248">
      <w:pPr>
        <w:pStyle w:val="Zkladntext"/>
        <w:rPr>
          <w:rFonts w:ascii="Verdana" w:hAnsi="Verdana" w:cs="Arial"/>
          <w:b/>
          <w:sz w:val="16"/>
          <w:szCs w:val="16"/>
          <w:highlight w:val="green"/>
        </w:rPr>
      </w:pPr>
    </w:p>
    <w:p w:rsidR="00644E42" w:rsidRDefault="00644E42" w:rsidP="00031248">
      <w:pPr>
        <w:pStyle w:val="Zkladntext"/>
        <w:rPr>
          <w:rFonts w:ascii="Verdana" w:hAnsi="Verdana" w:cs="Arial"/>
          <w:b/>
          <w:sz w:val="16"/>
          <w:szCs w:val="16"/>
          <w:highlight w:val="green"/>
        </w:rPr>
      </w:pPr>
    </w:p>
    <w:p w:rsidR="00644E42" w:rsidRPr="00465C3E" w:rsidRDefault="00644E42" w:rsidP="00031248">
      <w:pPr>
        <w:pStyle w:val="Zkladntext"/>
        <w:rPr>
          <w:rFonts w:ascii="Verdana" w:hAnsi="Verdana" w:cs="Arial"/>
          <w:b/>
          <w:sz w:val="16"/>
          <w:szCs w:val="16"/>
          <w:highlight w:val="green"/>
        </w:rPr>
      </w:pPr>
    </w:p>
    <w:p w:rsidR="0043395D" w:rsidRPr="00570EFF" w:rsidRDefault="0043395D" w:rsidP="00BF000D">
      <w:pPr>
        <w:numPr>
          <w:ilvl w:val="1"/>
          <w:numId w:val="21"/>
        </w:numPr>
        <w:shd w:val="clear" w:color="auto" w:fill="D9D9D9"/>
        <w:rPr>
          <w:rFonts w:ascii="Verdana" w:hAnsi="Verdana" w:cs="Arial"/>
          <w:sz w:val="16"/>
          <w:szCs w:val="16"/>
        </w:rPr>
      </w:pPr>
      <w:r w:rsidRPr="002A3349">
        <w:rPr>
          <w:rFonts w:ascii="Verdana" w:hAnsi="Verdana" w:cs="Arial"/>
          <w:sz w:val="16"/>
          <w:szCs w:val="16"/>
        </w:rPr>
        <w:t xml:space="preserve">ÚDAJE O BANKOVÝCH ÚVEROCH, PÔŽIČKÁCH A NÁVRATNÝCH FINANČNÝCH </w:t>
      </w:r>
      <w:r w:rsidRPr="00570EFF">
        <w:rPr>
          <w:rFonts w:ascii="Verdana" w:hAnsi="Verdana" w:cs="Arial"/>
          <w:sz w:val="16"/>
          <w:szCs w:val="16"/>
        </w:rPr>
        <w:t>VÝPOMOCIACH (Súvaha r. 121, r. 139 a r. 140)</w:t>
      </w:r>
    </w:p>
    <w:p w:rsidR="000C1D19" w:rsidRDefault="000C1D19" w:rsidP="000C1D19">
      <w:pPr>
        <w:numPr>
          <w:ilvl w:val="12"/>
          <w:numId w:val="0"/>
        </w:numPr>
        <w:jc w:val="left"/>
        <w:rPr>
          <w:rFonts w:ascii="Verdana" w:hAnsi="Verdana" w:cs="Arial"/>
          <w:i/>
          <w:sz w:val="16"/>
          <w:szCs w:val="16"/>
        </w:rPr>
      </w:pPr>
    </w:p>
    <w:p w:rsidR="000C1D19" w:rsidRPr="004271B5" w:rsidRDefault="000C1D19" w:rsidP="00BF000D">
      <w:pPr>
        <w:pStyle w:val="Nzov"/>
        <w:widowControl w:val="0"/>
        <w:numPr>
          <w:ilvl w:val="0"/>
          <w:numId w:val="16"/>
        </w:numPr>
        <w:jc w:val="both"/>
        <w:rPr>
          <w:rFonts w:ascii="Verdana" w:hAnsi="Verdana"/>
          <w:b w:val="0"/>
          <w:sz w:val="16"/>
          <w:szCs w:val="16"/>
        </w:rPr>
      </w:pPr>
      <w:r w:rsidRPr="003C22D0">
        <w:rPr>
          <w:rFonts w:ascii="Verdana" w:hAnsi="Verdana"/>
          <w:sz w:val="16"/>
          <w:szCs w:val="16"/>
        </w:rPr>
        <w:t>Informácie o </w:t>
      </w:r>
      <w:r w:rsidRPr="004271B5">
        <w:rPr>
          <w:rFonts w:ascii="Verdana" w:hAnsi="Verdana"/>
          <w:sz w:val="16"/>
          <w:szCs w:val="16"/>
        </w:rPr>
        <w:t>bankových úveroch, pôžičkách a krátkodobých finančných výpomociach</w:t>
      </w:r>
      <w:r w:rsidRPr="004271B5">
        <w:rPr>
          <w:rFonts w:ascii="Verdana" w:hAnsi="Verdana"/>
          <w:b w:val="0"/>
          <w:sz w:val="16"/>
          <w:szCs w:val="16"/>
        </w:rPr>
        <w:t xml:space="preserve"> </w:t>
      </w:r>
    </w:p>
    <w:p w:rsidR="000C1D19" w:rsidRDefault="000C1D19" w:rsidP="002A3349">
      <w:pPr>
        <w:rPr>
          <w:rFonts w:ascii="Verdana" w:hAnsi="Verdana" w:cs="Arial"/>
          <w:i/>
          <w:sz w:val="16"/>
          <w:szCs w:val="16"/>
        </w:rPr>
      </w:pPr>
    </w:p>
    <w:p w:rsidR="00471A7E" w:rsidRDefault="00471A7E" w:rsidP="00031248">
      <w:pPr>
        <w:numPr>
          <w:ilvl w:val="12"/>
          <w:numId w:val="0"/>
        </w:numPr>
        <w:jc w:val="left"/>
        <w:rPr>
          <w:rFonts w:ascii="Verdana" w:hAnsi="Verdana" w:cs="Arial"/>
          <w:i/>
          <w:sz w:val="16"/>
          <w:szCs w:val="16"/>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1534"/>
        <w:gridCol w:w="709"/>
        <w:gridCol w:w="1701"/>
        <w:gridCol w:w="1134"/>
        <w:gridCol w:w="1275"/>
        <w:gridCol w:w="1247"/>
        <w:gridCol w:w="1701"/>
      </w:tblGrid>
      <w:tr w:rsidR="00471A7E" w:rsidRPr="00AC09E4" w:rsidTr="002A3349">
        <w:trPr>
          <w:trHeight w:val="990"/>
          <w:jc w:val="center"/>
        </w:trPr>
        <w:tc>
          <w:tcPr>
            <w:tcW w:w="1534" w:type="dxa"/>
            <w:tcBorders>
              <w:top w:val="single" w:sz="12" w:space="0" w:color="auto"/>
              <w:bottom w:val="nil"/>
              <w:right w:val="single" w:sz="12" w:space="0" w:color="auto"/>
            </w:tcBorders>
            <w:noWrap/>
            <w:vAlign w:val="center"/>
          </w:tcPr>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Názov položky</w:t>
            </w:r>
          </w:p>
        </w:tc>
        <w:tc>
          <w:tcPr>
            <w:tcW w:w="709" w:type="dxa"/>
            <w:tcBorders>
              <w:top w:val="single" w:sz="12" w:space="0" w:color="auto"/>
              <w:left w:val="single" w:sz="12" w:space="0" w:color="auto"/>
              <w:bottom w:val="nil"/>
              <w:right w:val="single" w:sz="12" w:space="0" w:color="auto"/>
            </w:tcBorders>
            <w:noWrap/>
            <w:vAlign w:val="center"/>
          </w:tcPr>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Mena</w:t>
            </w:r>
          </w:p>
        </w:tc>
        <w:tc>
          <w:tcPr>
            <w:tcW w:w="1701" w:type="dxa"/>
            <w:tcBorders>
              <w:top w:val="single" w:sz="12" w:space="0" w:color="auto"/>
              <w:left w:val="single" w:sz="12" w:space="0" w:color="auto"/>
              <w:bottom w:val="nil"/>
              <w:right w:val="single" w:sz="12" w:space="0" w:color="auto"/>
            </w:tcBorders>
            <w:noWrap/>
            <w:vAlign w:val="center"/>
          </w:tcPr>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 xml:space="preserve">Úrok </w:t>
            </w:r>
            <w:r w:rsidRPr="009C61B8">
              <w:rPr>
                <w:rFonts w:ascii="Verdana" w:hAnsi="Verdana"/>
                <w:b w:val="0"/>
                <w:i/>
                <w:sz w:val="16"/>
                <w:szCs w:val="16"/>
              </w:rPr>
              <w:br/>
              <w:t xml:space="preserve">p. a. </w:t>
            </w:r>
          </w:p>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v %</w:t>
            </w:r>
          </w:p>
        </w:tc>
        <w:tc>
          <w:tcPr>
            <w:tcW w:w="1134" w:type="dxa"/>
            <w:tcBorders>
              <w:top w:val="single" w:sz="12" w:space="0" w:color="auto"/>
              <w:left w:val="single" w:sz="12" w:space="0" w:color="auto"/>
              <w:bottom w:val="nil"/>
              <w:right w:val="single" w:sz="12" w:space="0" w:color="auto"/>
            </w:tcBorders>
            <w:noWrap/>
            <w:vAlign w:val="center"/>
          </w:tcPr>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Dátum splatnosti</w:t>
            </w:r>
          </w:p>
        </w:tc>
        <w:tc>
          <w:tcPr>
            <w:tcW w:w="1275" w:type="dxa"/>
            <w:tcBorders>
              <w:top w:val="single" w:sz="12" w:space="0" w:color="auto"/>
              <w:left w:val="single" w:sz="12" w:space="0" w:color="auto"/>
              <w:bottom w:val="nil"/>
              <w:right w:val="single" w:sz="12" w:space="0" w:color="auto"/>
            </w:tcBorders>
            <w:noWrap/>
            <w:vAlign w:val="center"/>
          </w:tcPr>
          <w:p w:rsidR="00471A7E" w:rsidRDefault="00471A7E" w:rsidP="0014204E">
            <w:pPr>
              <w:pStyle w:val="TopHeader"/>
              <w:rPr>
                <w:rFonts w:ascii="Verdana" w:hAnsi="Verdana"/>
                <w:b w:val="0"/>
                <w:i/>
                <w:sz w:val="16"/>
                <w:szCs w:val="16"/>
              </w:rPr>
            </w:pPr>
            <w:r w:rsidRPr="009C61B8">
              <w:rPr>
                <w:rFonts w:ascii="Verdana" w:hAnsi="Verdana"/>
                <w:b w:val="0"/>
                <w:i/>
                <w:sz w:val="16"/>
                <w:szCs w:val="16"/>
              </w:rPr>
              <w:t xml:space="preserve">Suma istiny v príslušnej </w:t>
            </w:r>
          </w:p>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mene za bežné účtovné obdobie</w:t>
            </w:r>
          </w:p>
        </w:tc>
        <w:tc>
          <w:tcPr>
            <w:tcW w:w="1247" w:type="dxa"/>
            <w:tcBorders>
              <w:top w:val="single" w:sz="12" w:space="0" w:color="auto"/>
              <w:left w:val="single" w:sz="12" w:space="0" w:color="auto"/>
              <w:bottom w:val="nil"/>
              <w:right w:val="single" w:sz="12" w:space="0" w:color="auto"/>
            </w:tcBorders>
          </w:tcPr>
          <w:p w:rsidR="00471A7E" w:rsidRPr="009C61B8" w:rsidRDefault="00471A7E" w:rsidP="0014204E">
            <w:pPr>
              <w:pStyle w:val="TopHeader"/>
              <w:rPr>
                <w:rFonts w:ascii="Verdana" w:hAnsi="Verdana"/>
                <w:b w:val="0"/>
                <w:i/>
                <w:sz w:val="16"/>
                <w:szCs w:val="16"/>
              </w:rPr>
            </w:pPr>
            <w:r>
              <w:rPr>
                <w:rFonts w:ascii="Verdana" w:hAnsi="Verdana"/>
                <w:b w:val="0"/>
                <w:i/>
                <w:sz w:val="16"/>
                <w:szCs w:val="16"/>
              </w:rPr>
              <w:t xml:space="preserve">Suma istiny v eurách za bežné účtovné obdobie </w:t>
            </w:r>
          </w:p>
        </w:tc>
        <w:tc>
          <w:tcPr>
            <w:tcW w:w="1701" w:type="dxa"/>
            <w:tcBorders>
              <w:top w:val="single" w:sz="12" w:space="0" w:color="auto"/>
              <w:left w:val="single" w:sz="12" w:space="0" w:color="auto"/>
              <w:bottom w:val="nil"/>
            </w:tcBorders>
            <w:vAlign w:val="center"/>
          </w:tcPr>
          <w:p w:rsidR="00471A7E" w:rsidRPr="009C61B8" w:rsidRDefault="00471A7E" w:rsidP="0014204E">
            <w:pPr>
              <w:pStyle w:val="TopHeader"/>
              <w:rPr>
                <w:rFonts w:ascii="Verdana" w:hAnsi="Verdana"/>
                <w:b w:val="0"/>
                <w:i/>
                <w:sz w:val="16"/>
                <w:szCs w:val="16"/>
              </w:rPr>
            </w:pPr>
            <w:r w:rsidRPr="009C61B8">
              <w:rPr>
                <w:rFonts w:ascii="Verdana" w:hAnsi="Verdana"/>
                <w:b w:val="0"/>
                <w:i/>
                <w:sz w:val="16"/>
                <w:szCs w:val="16"/>
              </w:rPr>
              <w:t>Suma istiny v príslušnej mene za bezprostredne predchádzajúce účtovné obdobie</w:t>
            </w:r>
          </w:p>
        </w:tc>
      </w:tr>
      <w:tr w:rsidR="00471A7E" w:rsidRPr="00AC09E4" w:rsidTr="002A3349">
        <w:trPr>
          <w:trHeight w:val="330"/>
          <w:jc w:val="center"/>
        </w:trPr>
        <w:tc>
          <w:tcPr>
            <w:tcW w:w="1534" w:type="dxa"/>
            <w:tcBorders>
              <w:top w:val="nil"/>
              <w:bottom w:val="single" w:sz="12" w:space="0" w:color="auto"/>
              <w:right w:val="single" w:sz="12" w:space="0" w:color="auto"/>
            </w:tcBorders>
            <w:noWrap/>
            <w:vAlign w:val="center"/>
          </w:tcPr>
          <w:p w:rsidR="00471A7E" w:rsidRPr="009C61B8" w:rsidRDefault="00471A7E" w:rsidP="0014204E">
            <w:pPr>
              <w:jc w:val="center"/>
              <w:rPr>
                <w:rFonts w:ascii="Verdana" w:hAnsi="Verdana"/>
                <w:bCs/>
                <w:i/>
                <w:sz w:val="16"/>
                <w:szCs w:val="16"/>
              </w:rPr>
            </w:pPr>
            <w:r w:rsidRPr="009C61B8">
              <w:rPr>
                <w:rFonts w:ascii="Verdana" w:hAnsi="Verdana"/>
                <w:bCs/>
                <w:i/>
                <w:sz w:val="16"/>
                <w:szCs w:val="16"/>
              </w:rPr>
              <w:t>a</w:t>
            </w:r>
          </w:p>
        </w:tc>
        <w:tc>
          <w:tcPr>
            <w:tcW w:w="709" w:type="dxa"/>
            <w:tcBorders>
              <w:top w:val="nil"/>
              <w:left w:val="single" w:sz="12" w:space="0" w:color="auto"/>
              <w:bottom w:val="single" w:sz="12" w:space="0" w:color="auto"/>
              <w:right w:val="single" w:sz="12" w:space="0" w:color="auto"/>
            </w:tcBorders>
            <w:noWrap/>
            <w:vAlign w:val="center"/>
          </w:tcPr>
          <w:p w:rsidR="00471A7E" w:rsidRPr="009C61B8" w:rsidRDefault="00471A7E" w:rsidP="0014204E">
            <w:pPr>
              <w:jc w:val="center"/>
              <w:rPr>
                <w:rFonts w:ascii="Verdana" w:hAnsi="Verdana"/>
                <w:i/>
                <w:sz w:val="16"/>
                <w:szCs w:val="16"/>
              </w:rPr>
            </w:pPr>
            <w:r w:rsidRPr="009C61B8">
              <w:rPr>
                <w:rFonts w:ascii="Verdana" w:hAnsi="Verdana"/>
                <w:i/>
                <w:sz w:val="16"/>
                <w:szCs w:val="16"/>
              </w:rPr>
              <w:t>b</w:t>
            </w:r>
          </w:p>
        </w:tc>
        <w:tc>
          <w:tcPr>
            <w:tcW w:w="1701" w:type="dxa"/>
            <w:tcBorders>
              <w:top w:val="nil"/>
              <w:left w:val="single" w:sz="12" w:space="0" w:color="auto"/>
              <w:bottom w:val="single" w:sz="12" w:space="0" w:color="auto"/>
              <w:right w:val="single" w:sz="12" w:space="0" w:color="auto"/>
            </w:tcBorders>
            <w:noWrap/>
            <w:vAlign w:val="center"/>
          </w:tcPr>
          <w:p w:rsidR="00471A7E" w:rsidRPr="009C61B8" w:rsidRDefault="00471A7E" w:rsidP="0014204E">
            <w:pPr>
              <w:jc w:val="center"/>
              <w:rPr>
                <w:rFonts w:ascii="Verdana" w:hAnsi="Verdana"/>
                <w:i/>
                <w:sz w:val="16"/>
                <w:szCs w:val="16"/>
              </w:rPr>
            </w:pPr>
            <w:r w:rsidRPr="009C61B8">
              <w:rPr>
                <w:rFonts w:ascii="Verdana" w:hAnsi="Verdana"/>
                <w:i/>
                <w:sz w:val="16"/>
                <w:szCs w:val="16"/>
              </w:rPr>
              <w:t>c</w:t>
            </w:r>
          </w:p>
        </w:tc>
        <w:tc>
          <w:tcPr>
            <w:tcW w:w="1134" w:type="dxa"/>
            <w:tcBorders>
              <w:top w:val="nil"/>
              <w:left w:val="single" w:sz="12" w:space="0" w:color="auto"/>
              <w:bottom w:val="single" w:sz="12" w:space="0" w:color="auto"/>
              <w:right w:val="single" w:sz="12" w:space="0" w:color="auto"/>
            </w:tcBorders>
            <w:noWrap/>
            <w:vAlign w:val="center"/>
          </w:tcPr>
          <w:p w:rsidR="00471A7E" w:rsidRPr="009C61B8" w:rsidRDefault="00471A7E" w:rsidP="0014204E">
            <w:pPr>
              <w:jc w:val="center"/>
              <w:rPr>
                <w:rFonts w:ascii="Verdana" w:hAnsi="Verdana"/>
                <w:i/>
                <w:sz w:val="16"/>
                <w:szCs w:val="16"/>
              </w:rPr>
            </w:pPr>
            <w:r w:rsidRPr="009C61B8">
              <w:rPr>
                <w:rFonts w:ascii="Verdana" w:hAnsi="Verdana"/>
                <w:i/>
                <w:sz w:val="16"/>
                <w:szCs w:val="16"/>
              </w:rPr>
              <w:t>d</w:t>
            </w:r>
          </w:p>
        </w:tc>
        <w:tc>
          <w:tcPr>
            <w:tcW w:w="1275" w:type="dxa"/>
            <w:tcBorders>
              <w:top w:val="nil"/>
              <w:left w:val="single" w:sz="12" w:space="0" w:color="auto"/>
              <w:bottom w:val="single" w:sz="12" w:space="0" w:color="auto"/>
              <w:right w:val="single" w:sz="12" w:space="0" w:color="auto"/>
            </w:tcBorders>
            <w:noWrap/>
            <w:vAlign w:val="center"/>
          </w:tcPr>
          <w:p w:rsidR="00471A7E" w:rsidRPr="009C61B8" w:rsidRDefault="00471A7E" w:rsidP="0014204E">
            <w:pPr>
              <w:jc w:val="center"/>
              <w:rPr>
                <w:rFonts w:ascii="Verdana" w:hAnsi="Verdana"/>
                <w:i/>
                <w:sz w:val="16"/>
                <w:szCs w:val="16"/>
              </w:rPr>
            </w:pPr>
            <w:r w:rsidRPr="009C61B8">
              <w:rPr>
                <w:rFonts w:ascii="Verdana" w:hAnsi="Verdana"/>
                <w:i/>
                <w:sz w:val="16"/>
                <w:szCs w:val="16"/>
              </w:rPr>
              <w:t>e</w:t>
            </w:r>
          </w:p>
        </w:tc>
        <w:tc>
          <w:tcPr>
            <w:tcW w:w="1247" w:type="dxa"/>
            <w:tcBorders>
              <w:top w:val="nil"/>
              <w:left w:val="single" w:sz="12" w:space="0" w:color="auto"/>
              <w:bottom w:val="single" w:sz="12" w:space="0" w:color="auto"/>
              <w:right w:val="single" w:sz="12" w:space="0" w:color="auto"/>
            </w:tcBorders>
            <w:vAlign w:val="center"/>
          </w:tcPr>
          <w:p w:rsidR="00471A7E" w:rsidRPr="009C61B8" w:rsidRDefault="00471A7E" w:rsidP="0014204E">
            <w:pPr>
              <w:jc w:val="center"/>
              <w:rPr>
                <w:rFonts w:ascii="Verdana" w:hAnsi="Verdana"/>
                <w:i/>
                <w:sz w:val="16"/>
                <w:szCs w:val="16"/>
              </w:rPr>
            </w:pPr>
            <w:r>
              <w:rPr>
                <w:rFonts w:ascii="Verdana" w:hAnsi="Verdana"/>
                <w:i/>
                <w:sz w:val="16"/>
                <w:szCs w:val="16"/>
              </w:rPr>
              <w:t>f</w:t>
            </w:r>
          </w:p>
        </w:tc>
        <w:tc>
          <w:tcPr>
            <w:tcW w:w="1701" w:type="dxa"/>
            <w:tcBorders>
              <w:top w:val="nil"/>
              <w:left w:val="single" w:sz="12" w:space="0" w:color="auto"/>
              <w:bottom w:val="single" w:sz="12" w:space="0" w:color="auto"/>
            </w:tcBorders>
            <w:noWrap/>
            <w:vAlign w:val="center"/>
          </w:tcPr>
          <w:p w:rsidR="00471A7E" w:rsidRPr="009C61B8" w:rsidRDefault="00471A7E" w:rsidP="0014204E">
            <w:pPr>
              <w:jc w:val="center"/>
              <w:rPr>
                <w:rFonts w:ascii="Verdana" w:hAnsi="Verdana"/>
                <w:i/>
                <w:sz w:val="16"/>
                <w:szCs w:val="16"/>
              </w:rPr>
            </w:pPr>
            <w:r>
              <w:rPr>
                <w:rFonts w:ascii="Verdana" w:hAnsi="Verdana"/>
                <w:i/>
                <w:sz w:val="16"/>
                <w:szCs w:val="16"/>
              </w:rPr>
              <w:t>g</w:t>
            </w:r>
          </w:p>
        </w:tc>
      </w:tr>
      <w:tr w:rsidR="00471A7E" w:rsidRPr="00AC09E4" w:rsidTr="0014204E">
        <w:trPr>
          <w:trHeight w:val="330"/>
          <w:jc w:val="center"/>
        </w:trPr>
        <w:tc>
          <w:tcPr>
            <w:tcW w:w="9301" w:type="dxa"/>
            <w:gridSpan w:val="7"/>
            <w:tcBorders>
              <w:top w:val="single" w:sz="12" w:space="0" w:color="auto"/>
              <w:bottom w:val="single" w:sz="12" w:space="0" w:color="auto"/>
            </w:tcBorders>
            <w:vAlign w:val="center"/>
          </w:tcPr>
          <w:p w:rsidR="00471A7E" w:rsidRPr="00AC09E4" w:rsidRDefault="00471A7E" w:rsidP="0014204E">
            <w:pPr>
              <w:jc w:val="left"/>
              <w:rPr>
                <w:rFonts w:ascii="Verdana" w:hAnsi="Verdana"/>
                <w:sz w:val="16"/>
                <w:szCs w:val="16"/>
              </w:rPr>
            </w:pPr>
            <w:r w:rsidRPr="00AC09E4">
              <w:rPr>
                <w:rFonts w:ascii="Verdana" w:hAnsi="Verdana"/>
                <w:b/>
                <w:bCs/>
                <w:sz w:val="16"/>
                <w:szCs w:val="16"/>
              </w:rPr>
              <w:t>Krátkodobé bankové úvery</w:t>
            </w:r>
          </w:p>
        </w:tc>
      </w:tr>
      <w:tr w:rsidR="00471A7E" w:rsidRPr="00AC09E4" w:rsidTr="002A3349">
        <w:trPr>
          <w:trHeight w:val="330"/>
          <w:jc w:val="center"/>
        </w:trPr>
        <w:tc>
          <w:tcPr>
            <w:tcW w:w="1534" w:type="dxa"/>
            <w:tcBorders>
              <w:top w:val="single" w:sz="12" w:space="0" w:color="auto"/>
              <w:right w:val="single" w:sz="12" w:space="0" w:color="auto"/>
            </w:tcBorders>
            <w:noWrap/>
            <w:vAlign w:val="center"/>
          </w:tcPr>
          <w:p w:rsidR="00471A7E" w:rsidRPr="00570EFF" w:rsidRDefault="00471A7E" w:rsidP="0014204E">
            <w:pPr>
              <w:jc w:val="left"/>
              <w:rPr>
                <w:rFonts w:ascii="Verdana" w:hAnsi="Verdana"/>
                <w:sz w:val="16"/>
                <w:szCs w:val="16"/>
              </w:rPr>
            </w:pPr>
            <w:proofErr w:type="spellStart"/>
            <w:r w:rsidRPr="00570EFF">
              <w:rPr>
                <w:rFonts w:ascii="Verdana" w:hAnsi="Verdana"/>
                <w:sz w:val="16"/>
                <w:szCs w:val="16"/>
              </w:rPr>
              <w:t>Kontokorent</w:t>
            </w:r>
            <w:proofErr w:type="spellEnd"/>
            <w:r w:rsidRPr="00570EFF">
              <w:rPr>
                <w:rFonts w:ascii="Verdana" w:hAnsi="Verdana"/>
                <w:sz w:val="16"/>
                <w:szCs w:val="16"/>
              </w:rPr>
              <w:t xml:space="preserve"> SLSP</w:t>
            </w:r>
          </w:p>
        </w:tc>
        <w:tc>
          <w:tcPr>
            <w:tcW w:w="709" w:type="dxa"/>
            <w:tcBorders>
              <w:top w:val="single" w:sz="12" w:space="0" w:color="auto"/>
              <w:left w:val="single" w:sz="12" w:space="0" w:color="auto"/>
            </w:tcBorders>
            <w:noWrap/>
            <w:vAlign w:val="center"/>
          </w:tcPr>
          <w:p w:rsidR="00471A7E" w:rsidRPr="007A2815" w:rsidRDefault="00471A7E" w:rsidP="0014204E">
            <w:pPr>
              <w:jc w:val="center"/>
              <w:rPr>
                <w:rFonts w:ascii="Verdana" w:hAnsi="Verdana"/>
                <w:sz w:val="16"/>
                <w:szCs w:val="16"/>
              </w:rPr>
            </w:pPr>
            <w:r w:rsidRPr="007A2815">
              <w:rPr>
                <w:rFonts w:ascii="Verdana" w:hAnsi="Verdana"/>
                <w:sz w:val="16"/>
                <w:szCs w:val="16"/>
              </w:rPr>
              <w:t>EUR</w:t>
            </w:r>
          </w:p>
        </w:tc>
        <w:tc>
          <w:tcPr>
            <w:tcW w:w="1701" w:type="dxa"/>
            <w:tcBorders>
              <w:top w:val="single" w:sz="12" w:space="0" w:color="auto"/>
            </w:tcBorders>
            <w:noWrap/>
            <w:vAlign w:val="center"/>
          </w:tcPr>
          <w:p w:rsidR="00471A7E" w:rsidRPr="002A3349" w:rsidRDefault="00471A7E" w:rsidP="0014204E">
            <w:pPr>
              <w:jc w:val="center"/>
              <w:rPr>
                <w:rFonts w:ascii="Verdana" w:hAnsi="Verdana"/>
                <w:sz w:val="16"/>
                <w:szCs w:val="16"/>
                <w:highlight w:val="yellow"/>
              </w:rPr>
            </w:pPr>
            <w:r w:rsidRPr="00F31D12">
              <w:rPr>
                <w:rFonts w:ascii="Verdana" w:hAnsi="Verdana"/>
                <w:sz w:val="16"/>
                <w:szCs w:val="16"/>
              </w:rPr>
              <w:t xml:space="preserve"> </w:t>
            </w:r>
            <w:r w:rsidR="000310F5">
              <w:rPr>
                <w:rFonts w:ascii="Verdana" w:hAnsi="Verdana"/>
                <w:sz w:val="16"/>
                <w:szCs w:val="16"/>
              </w:rPr>
              <w:t>1</w:t>
            </w:r>
            <w:r w:rsidRPr="00F31D12">
              <w:rPr>
                <w:rFonts w:ascii="Verdana" w:hAnsi="Verdana"/>
                <w:sz w:val="16"/>
                <w:szCs w:val="16"/>
              </w:rPr>
              <w:t>,8%</w:t>
            </w:r>
          </w:p>
        </w:tc>
        <w:tc>
          <w:tcPr>
            <w:tcW w:w="1134" w:type="dxa"/>
            <w:tcBorders>
              <w:top w:val="single" w:sz="12" w:space="0" w:color="auto"/>
            </w:tcBorders>
            <w:noWrap/>
            <w:vAlign w:val="center"/>
          </w:tcPr>
          <w:p w:rsidR="00471A7E" w:rsidRPr="002A3349" w:rsidRDefault="00FA13A2" w:rsidP="009508AB">
            <w:pPr>
              <w:jc w:val="center"/>
              <w:rPr>
                <w:rFonts w:ascii="Verdana" w:hAnsi="Verdana"/>
                <w:sz w:val="16"/>
                <w:szCs w:val="16"/>
                <w:highlight w:val="yellow"/>
              </w:rPr>
            </w:pPr>
            <w:r>
              <w:rPr>
                <w:rFonts w:ascii="Verdana" w:hAnsi="Verdana"/>
                <w:sz w:val="16"/>
                <w:szCs w:val="16"/>
              </w:rPr>
              <w:t>neurčito</w:t>
            </w:r>
          </w:p>
        </w:tc>
        <w:tc>
          <w:tcPr>
            <w:tcW w:w="1275" w:type="dxa"/>
            <w:tcBorders>
              <w:top w:val="single" w:sz="12" w:space="0" w:color="auto"/>
            </w:tcBorders>
            <w:noWrap/>
            <w:vAlign w:val="center"/>
          </w:tcPr>
          <w:p w:rsidR="00471A7E" w:rsidRPr="00570EFF" w:rsidRDefault="00C70DBA" w:rsidP="004945C5">
            <w:pPr>
              <w:rPr>
                <w:rFonts w:ascii="Verdana" w:hAnsi="Verdana"/>
                <w:sz w:val="16"/>
                <w:szCs w:val="16"/>
              </w:rPr>
            </w:pPr>
            <w:r>
              <w:rPr>
                <w:rFonts w:ascii="Verdana" w:hAnsi="Verdana"/>
                <w:sz w:val="16"/>
                <w:szCs w:val="16"/>
              </w:rPr>
              <w:t xml:space="preserve"> </w:t>
            </w:r>
            <w:r w:rsidR="0046259E">
              <w:rPr>
                <w:rFonts w:ascii="Verdana" w:hAnsi="Verdana"/>
                <w:sz w:val="16"/>
                <w:szCs w:val="16"/>
              </w:rPr>
              <w:t>0</w:t>
            </w:r>
          </w:p>
        </w:tc>
        <w:tc>
          <w:tcPr>
            <w:tcW w:w="1247" w:type="dxa"/>
            <w:tcBorders>
              <w:top w:val="single" w:sz="12" w:space="0" w:color="auto"/>
            </w:tcBorders>
            <w:vAlign w:val="center"/>
          </w:tcPr>
          <w:p w:rsidR="00471A7E" w:rsidRPr="00570EFF" w:rsidRDefault="0046259E" w:rsidP="0014204E">
            <w:pPr>
              <w:jc w:val="center"/>
              <w:rPr>
                <w:rFonts w:ascii="Verdana" w:hAnsi="Verdana"/>
                <w:sz w:val="16"/>
                <w:szCs w:val="16"/>
              </w:rPr>
            </w:pPr>
            <w:r>
              <w:rPr>
                <w:rFonts w:ascii="Verdana" w:hAnsi="Verdana"/>
                <w:sz w:val="16"/>
                <w:szCs w:val="16"/>
              </w:rPr>
              <w:t>0</w:t>
            </w:r>
          </w:p>
        </w:tc>
        <w:tc>
          <w:tcPr>
            <w:tcW w:w="1701" w:type="dxa"/>
            <w:tcBorders>
              <w:top w:val="single" w:sz="12" w:space="0" w:color="auto"/>
            </w:tcBorders>
            <w:noWrap/>
            <w:vAlign w:val="center"/>
          </w:tcPr>
          <w:p w:rsidR="00471A7E" w:rsidRPr="00570EFF" w:rsidRDefault="0046259E" w:rsidP="00FA3453">
            <w:pPr>
              <w:jc w:val="center"/>
              <w:rPr>
                <w:rFonts w:ascii="Verdana" w:hAnsi="Verdana"/>
                <w:sz w:val="16"/>
                <w:szCs w:val="16"/>
              </w:rPr>
            </w:pPr>
            <w:r>
              <w:rPr>
                <w:rFonts w:ascii="Verdana" w:hAnsi="Verdana"/>
                <w:sz w:val="16"/>
                <w:szCs w:val="16"/>
              </w:rPr>
              <w:t>160 976</w:t>
            </w:r>
          </w:p>
        </w:tc>
      </w:tr>
    </w:tbl>
    <w:p w:rsidR="00471A7E" w:rsidRDefault="00471A7E" w:rsidP="00031248">
      <w:pPr>
        <w:numPr>
          <w:ilvl w:val="12"/>
          <w:numId w:val="0"/>
        </w:numPr>
        <w:jc w:val="left"/>
        <w:rPr>
          <w:rFonts w:ascii="Verdana" w:hAnsi="Verdana" w:cs="Arial"/>
          <w:i/>
          <w:sz w:val="16"/>
          <w:szCs w:val="16"/>
        </w:rPr>
      </w:pPr>
    </w:p>
    <w:p w:rsidR="00557ED5" w:rsidRDefault="00446F7F" w:rsidP="00031248">
      <w:pPr>
        <w:numPr>
          <w:ilvl w:val="12"/>
          <w:numId w:val="0"/>
        </w:numPr>
        <w:jc w:val="left"/>
        <w:rPr>
          <w:rFonts w:ascii="Verdana" w:hAnsi="Verdana" w:cs="Arial"/>
          <w:iCs/>
          <w:sz w:val="16"/>
          <w:szCs w:val="16"/>
        </w:rPr>
      </w:pPr>
      <w:r>
        <w:rPr>
          <w:rFonts w:ascii="Verdana" w:hAnsi="Verdana" w:cs="Arial"/>
          <w:iCs/>
          <w:sz w:val="16"/>
          <w:szCs w:val="16"/>
        </w:rPr>
        <w:t xml:space="preserve">Záväzková provízia je vo výške 0,35 % </w:t>
      </w:r>
      <w:proofErr w:type="spellStart"/>
      <w:r>
        <w:rPr>
          <w:rFonts w:ascii="Verdana" w:hAnsi="Verdana" w:cs="Arial"/>
          <w:iCs/>
          <w:sz w:val="16"/>
          <w:szCs w:val="16"/>
        </w:rPr>
        <w:t>p.a</w:t>
      </w:r>
      <w:proofErr w:type="spellEnd"/>
      <w:r>
        <w:rPr>
          <w:rFonts w:ascii="Verdana" w:hAnsi="Verdana" w:cs="Arial"/>
          <w:iCs/>
          <w:sz w:val="16"/>
          <w:szCs w:val="16"/>
        </w:rPr>
        <w:t>., z nevyčerpanej časti úveru.</w:t>
      </w:r>
    </w:p>
    <w:p w:rsidR="00BA161E" w:rsidRDefault="002333D6" w:rsidP="00031248">
      <w:pPr>
        <w:numPr>
          <w:ilvl w:val="12"/>
          <w:numId w:val="0"/>
        </w:numPr>
        <w:jc w:val="left"/>
        <w:rPr>
          <w:rFonts w:ascii="Verdana" w:hAnsi="Verdana" w:cs="Arial"/>
          <w:sz w:val="16"/>
          <w:szCs w:val="16"/>
        </w:rPr>
      </w:pPr>
      <w:r>
        <w:rPr>
          <w:rFonts w:ascii="Verdana" w:hAnsi="Verdana" w:cs="Arial"/>
          <w:iCs/>
          <w:sz w:val="16"/>
          <w:szCs w:val="16"/>
        </w:rPr>
        <w:t>Zmluva k dátumu účtovnej závierky už zanikla s spoločnosť nečerpá žiaden kontokorentný úver.</w:t>
      </w:r>
    </w:p>
    <w:p w:rsidR="003761C0" w:rsidRDefault="003761C0" w:rsidP="00031248">
      <w:pPr>
        <w:numPr>
          <w:ilvl w:val="12"/>
          <w:numId w:val="0"/>
        </w:numPr>
        <w:jc w:val="left"/>
        <w:rPr>
          <w:rFonts w:ascii="Verdana" w:hAnsi="Verdana" w:cs="Arial"/>
          <w:sz w:val="16"/>
          <w:szCs w:val="16"/>
        </w:rPr>
      </w:pPr>
    </w:p>
    <w:p w:rsidR="003761C0" w:rsidRPr="002A3349" w:rsidRDefault="003761C0" w:rsidP="00031248">
      <w:pPr>
        <w:numPr>
          <w:ilvl w:val="12"/>
          <w:numId w:val="0"/>
        </w:numPr>
        <w:jc w:val="left"/>
        <w:rPr>
          <w:rFonts w:ascii="Verdana" w:hAnsi="Verdana" w:cs="Arial"/>
          <w:sz w:val="16"/>
          <w:szCs w:val="16"/>
        </w:rPr>
      </w:pPr>
    </w:p>
    <w:p w:rsidR="000C1D19" w:rsidRPr="00465C3E" w:rsidRDefault="000C1D19" w:rsidP="00BF000D">
      <w:pPr>
        <w:numPr>
          <w:ilvl w:val="0"/>
          <w:numId w:val="16"/>
        </w:numPr>
        <w:rPr>
          <w:rFonts w:ascii="Verdana" w:hAnsi="Verdana" w:cs="Arial"/>
          <w:i/>
          <w:color w:val="0000FF"/>
          <w:sz w:val="16"/>
          <w:szCs w:val="16"/>
        </w:rPr>
      </w:pPr>
      <w:r w:rsidRPr="00465C3E">
        <w:rPr>
          <w:rFonts w:ascii="Verdana" w:hAnsi="Verdana" w:cs="Arial"/>
          <w:b/>
          <w:snapToGrid w:val="0"/>
          <w:sz w:val="16"/>
          <w:szCs w:val="16"/>
        </w:rPr>
        <w:t xml:space="preserve">Zabezpečenie jednotlivých úverov </w:t>
      </w:r>
    </w:p>
    <w:p w:rsidR="00223F65" w:rsidRPr="00465C3E" w:rsidRDefault="00223F65" w:rsidP="002A3349">
      <w:pPr>
        <w:rPr>
          <w:rFonts w:ascii="Verdana" w:hAnsi="Verdana" w:cs="Arial"/>
          <w:i/>
          <w:color w:val="0000FF"/>
          <w:sz w:val="16"/>
          <w:szCs w:val="16"/>
        </w:rPr>
      </w:pPr>
    </w:p>
    <w:p w:rsidR="00223F65" w:rsidRPr="00645337" w:rsidRDefault="00223F65" w:rsidP="00223F65">
      <w:pPr>
        <w:rPr>
          <w:rFonts w:ascii="Verdana" w:hAnsi="Verdana" w:cs="Arial"/>
          <w:sz w:val="16"/>
          <w:szCs w:val="16"/>
        </w:rPr>
      </w:pPr>
      <w:r w:rsidRPr="00645337">
        <w:rPr>
          <w:rFonts w:ascii="Verdana" w:hAnsi="Verdana" w:cs="Arial"/>
          <w:sz w:val="16"/>
          <w:szCs w:val="16"/>
        </w:rPr>
        <w:t>Úver od SLSP je účelový na kúpu a opravu nehnuteľnosti, na ktorú je v prospec</w:t>
      </w:r>
      <w:r>
        <w:rPr>
          <w:rFonts w:ascii="Verdana" w:hAnsi="Verdana" w:cs="Arial"/>
          <w:sz w:val="16"/>
          <w:szCs w:val="16"/>
        </w:rPr>
        <w:t xml:space="preserve">h banky zriadené záložné právo. </w:t>
      </w:r>
      <w:r w:rsidRPr="00645337">
        <w:rPr>
          <w:rFonts w:ascii="Verdana" w:hAnsi="Verdana" w:cs="Arial"/>
          <w:sz w:val="16"/>
          <w:szCs w:val="16"/>
        </w:rPr>
        <w:t xml:space="preserve">Ďalšie zábezpeky úveru sú záruka od spoločnosti </w:t>
      </w:r>
      <w:r w:rsidR="00D16F05">
        <w:rPr>
          <w:rFonts w:ascii="Verdana" w:hAnsi="Verdana" w:cs="Arial"/>
          <w:sz w:val="16"/>
          <w:szCs w:val="16"/>
        </w:rPr>
        <w:t xml:space="preserve">DBI </w:t>
      </w:r>
      <w:proofErr w:type="spellStart"/>
      <w:r w:rsidR="00C70DBA">
        <w:rPr>
          <w:rFonts w:ascii="Verdana" w:hAnsi="Verdana" w:cs="Arial"/>
          <w:sz w:val="16"/>
          <w:szCs w:val="16"/>
        </w:rPr>
        <w:t>Germany</w:t>
      </w:r>
      <w:proofErr w:type="spellEnd"/>
      <w:r w:rsidRPr="00645337">
        <w:rPr>
          <w:rFonts w:ascii="Verdana" w:hAnsi="Verdana" w:cs="Arial"/>
          <w:sz w:val="16"/>
          <w:szCs w:val="16"/>
        </w:rPr>
        <w:t xml:space="preserve"> </w:t>
      </w:r>
      <w:proofErr w:type="spellStart"/>
      <w:r w:rsidRPr="00645337">
        <w:rPr>
          <w:rFonts w:ascii="Verdana" w:hAnsi="Verdana" w:cs="Arial"/>
          <w:sz w:val="16"/>
          <w:szCs w:val="16"/>
        </w:rPr>
        <w:t>GmbH</w:t>
      </w:r>
      <w:proofErr w:type="spellEnd"/>
      <w:r w:rsidRPr="00645337">
        <w:rPr>
          <w:rFonts w:ascii="Verdana" w:hAnsi="Verdana" w:cs="Arial"/>
          <w:sz w:val="16"/>
          <w:szCs w:val="16"/>
        </w:rPr>
        <w:t xml:space="preserve"> a exekučný titul na majetok.</w:t>
      </w:r>
    </w:p>
    <w:p w:rsidR="00223F65" w:rsidRPr="00645337" w:rsidRDefault="00223F65" w:rsidP="00223F65">
      <w:pPr>
        <w:rPr>
          <w:rFonts w:ascii="Verdana" w:hAnsi="Verdana" w:cs="Arial"/>
          <w:sz w:val="16"/>
          <w:szCs w:val="16"/>
        </w:rPr>
      </w:pPr>
      <w:r w:rsidRPr="00645337">
        <w:rPr>
          <w:rFonts w:ascii="Verdana" w:hAnsi="Verdana" w:cs="Arial"/>
          <w:sz w:val="16"/>
          <w:szCs w:val="16"/>
        </w:rPr>
        <w:t xml:space="preserve">Úver SLSP je na výšku úverového rámca do </w:t>
      </w:r>
      <w:r>
        <w:rPr>
          <w:rFonts w:ascii="Verdana" w:hAnsi="Verdana" w:cs="Arial"/>
          <w:sz w:val="16"/>
          <w:szCs w:val="16"/>
        </w:rPr>
        <w:t>1 0</w:t>
      </w:r>
      <w:r w:rsidRPr="00645337">
        <w:rPr>
          <w:rFonts w:ascii="Verdana" w:hAnsi="Verdana" w:cs="Arial"/>
          <w:sz w:val="16"/>
          <w:szCs w:val="16"/>
        </w:rPr>
        <w:t xml:space="preserve">00 </w:t>
      </w:r>
      <w:proofErr w:type="spellStart"/>
      <w:r w:rsidRPr="00645337">
        <w:rPr>
          <w:rFonts w:ascii="Verdana" w:hAnsi="Verdana" w:cs="Arial"/>
          <w:sz w:val="16"/>
          <w:szCs w:val="16"/>
        </w:rPr>
        <w:t>000</w:t>
      </w:r>
      <w:proofErr w:type="spellEnd"/>
      <w:r w:rsidRPr="00645337">
        <w:rPr>
          <w:rFonts w:ascii="Verdana" w:hAnsi="Verdana" w:cs="Arial"/>
          <w:sz w:val="16"/>
          <w:szCs w:val="16"/>
        </w:rPr>
        <w:t xml:space="preserve"> EUR – prečerpanie účtu.</w:t>
      </w:r>
    </w:p>
    <w:p w:rsidR="00223F65" w:rsidRPr="00645337" w:rsidRDefault="00223F65" w:rsidP="00223F65">
      <w:pPr>
        <w:rPr>
          <w:rFonts w:ascii="Verdana" w:hAnsi="Verdana" w:cs="Arial"/>
          <w:sz w:val="16"/>
          <w:szCs w:val="16"/>
        </w:rPr>
      </w:pPr>
      <w:r w:rsidRPr="00645337">
        <w:rPr>
          <w:rFonts w:ascii="Verdana" w:hAnsi="Verdana" w:cs="Arial"/>
          <w:sz w:val="16"/>
          <w:szCs w:val="16"/>
        </w:rPr>
        <w:t xml:space="preserve">Zálohou sú nehnuteľnosti vo vlastníctve záložcu </w:t>
      </w:r>
      <w:r w:rsidR="00D16F05">
        <w:rPr>
          <w:rFonts w:ascii="Verdana" w:hAnsi="Verdana" w:cs="Arial"/>
          <w:sz w:val="16"/>
          <w:szCs w:val="16"/>
        </w:rPr>
        <w:t xml:space="preserve">DBI </w:t>
      </w:r>
      <w:r w:rsidR="00C70DBA">
        <w:rPr>
          <w:rFonts w:ascii="Verdana" w:hAnsi="Verdana" w:cs="Arial"/>
          <w:sz w:val="16"/>
          <w:szCs w:val="16"/>
        </w:rPr>
        <w:t>GSC S</w:t>
      </w:r>
      <w:r w:rsidRPr="00645337">
        <w:rPr>
          <w:rFonts w:ascii="Verdana" w:hAnsi="Verdana" w:cs="Arial"/>
          <w:sz w:val="16"/>
          <w:szCs w:val="16"/>
        </w:rPr>
        <w:t>lovakia, a.s.) uvedené v tabuľke:</w:t>
      </w:r>
    </w:p>
    <w:p w:rsidR="00223F65" w:rsidRPr="00645337" w:rsidRDefault="00223F65" w:rsidP="00223F65">
      <w:pPr>
        <w:ind w:left="360"/>
        <w:rPr>
          <w:rFonts w:ascii="Verdana" w:hAnsi="Verdana" w:cs="Arial"/>
          <w:sz w:val="16"/>
          <w:szCs w:val="16"/>
        </w:rPr>
      </w:pPr>
    </w:p>
    <w:tbl>
      <w:tblPr>
        <w:tblW w:w="0" w:type="auto"/>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2827"/>
        <w:gridCol w:w="3817"/>
        <w:gridCol w:w="2402"/>
      </w:tblGrid>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Parcelné(súpisné)  číslo</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Druh pozemku / stavby</w:t>
            </w:r>
          </w:p>
        </w:tc>
        <w:tc>
          <w:tcPr>
            <w:tcW w:w="2402" w:type="dxa"/>
            <w:vAlign w:val="center"/>
          </w:tcPr>
          <w:p w:rsidR="00223F65" w:rsidRPr="00645337" w:rsidRDefault="00223F65" w:rsidP="00BA5871">
            <w:pPr>
              <w:rPr>
                <w:rFonts w:ascii="Verdana" w:hAnsi="Verdana" w:cs="Arial"/>
                <w:sz w:val="16"/>
                <w:szCs w:val="16"/>
              </w:rPr>
            </w:pPr>
            <w:r w:rsidRPr="00645337">
              <w:rPr>
                <w:rFonts w:ascii="Verdana" w:hAnsi="Verdana" w:cs="Arial"/>
                <w:sz w:val="16"/>
                <w:szCs w:val="16"/>
              </w:rPr>
              <w:t>Výmera / parcela</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309/2</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5 099  m2</w:t>
            </w:r>
          </w:p>
        </w:tc>
      </w:tr>
      <w:tr w:rsidR="00223F65" w:rsidRPr="00645337" w:rsidTr="0077035E">
        <w:trPr>
          <w:trHeight w:val="22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309/3</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2 483  m2</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920</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Čs. 920</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Na parcele 309/3</w:t>
            </w:r>
          </w:p>
        </w:tc>
      </w:tr>
      <w:tr w:rsidR="00223F65" w:rsidRPr="00645337" w:rsidTr="0077035E">
        <w:trPr>
          <w:trHeight w:val="22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309/39</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1 982  m2     2/3</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309/7</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791     m2    3/4</w:t>
            </w:r>
          </w:p>
        </w:tc>
      </w:tr>
      <w:tr w:rsidR="00223F65" w:rsidRPr="00645337" w:rsidTr="0077035E">
        <w:trPr>
          <w:trHeight w:val="22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309/38</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450     m2    3/4</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309/1</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22</w:t>
            </w:r>
            <w:r w:rsidR="00100189">
              <w:rPr>
                <w:rFonts w:ascii="Verdana" w:hAnsi="Verdana" w:cs="Arial"/>
                <w:sz w:val="16"/>
                <w:szCs w:val="16"/>
              </w:rPr>
              <w:t xml:space="preserve"> </w:t>
            </w:r>
            <w:r w:rsidRPr="00645337">
              <w:rPr>
                <w:rFonts w:ascii="Verdana" w:hAnsi="Verdana" w:cs="Arial"/>
                <w:sz w:val="16"/>
                <w:szCs w:val="16"/>
              </w:rPr>
              <w:t>316 m2</w:t>
            </w:r>
          </w:p>
        </w:tc>
      </w:tr>
      <w:tr w:rsidR="00223F65" w:rsidRPr="00645337" w:rsidTr="0077035E">
        <w:trPr>
          <w:trHeight w:val="22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309/18</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5</w:t>
            </w:r>
            <w:r w:rsidR="00100189">
              <w:rPr>
                <w:rFonts w:ascii="Verdana" w:hAnsi="Verdana" w:cs="Arial"/>
                <w:sz w:val="16"/>
                <w:szCs w:val="16"/>
              </w:rPr>
              <w:t xml:space="preserve"> </w:t>
            </w:r>
            <w:r w:rsidRPr="00645337">
              <w:rPr>
                <w:rFonts w:ascii="Verdana" w:hAnsi="Verdana" w:cs="Arial"/>
                <w:sz w:val="16"/>
                <w:szCs w:val="16"/>
              </w:rPr>
              <w:t>460  m2</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309/32</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 xml:space="preserve">86      m2  </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309/40</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6</w:t>
            </w:r>
            <w:r w:rsidR="00100189">
              <w:rPr>
                <w:rFonts w:ascii="Verdana" w:hAnsi="Verdana" w:cs="Arial"/>
                <w:sz w:val="16"/>
                <w:szCs w:val="16"/>
              </w:rPr>
              <w:t xml:space="preserve"> </w:t>
            </w:r>
            <w:r w:rsidRPr="00645337">
              <w:rPr>
                <w:rFonts w:ascii="Verdana" w:hAnsi="Verdana" w:cs="Arial"/>
                <w:sz w:val="16"/>
                <w:szCs w:val="16"/>
              </w:rPr>
              <w:t>372  m2</w:t>
            </w:r>
          </w:p>
        </w:tc>
      </w:tr>
      <w:tr w:rsidR="00223F65" w:rsidRPr="00645337" w:rsidTr="0077035E">
        <w:trPr>
          <w:trHeight w:val="22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309/42</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25      m2</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309/43</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2</w:t>
            </w:r>
            <w:r w:rsidR="00100189">
              <w:rPr>
                <w:rFonts w:ascii="Verdana" w:hAnsi="Verdana" w:cs="Arial"/>
                <w:sz w:val="16"/>
                <w:szCs w:val="16"/>
              </w:rPr>
              <w:t xml:space="preserve"> </w:t>
            </w:r>
            <w:r w:rsidRPr="00645337">
              <w:rPr>
                <w:rFonts w:ascii="Verdana" w:hAnsi="Verdana" w:cs="Arial"/>
                <w:sz w:val="16"/>
                <w:szCs w:val="16"/>
              </w:rPr>
              <w:t>385  m2</w:t>
            </w:r>
          </w:p>
        </w:tc>
      </w:tr>
      <w:tr w:rsidR="00223F65" w:rsidRPr="00645337" w:rsidTr="0077035E">
        <w:trPr>
          <w:trHeight w:val="22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309/44</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Zastavaná plocha a</w:t>
            </w:r>
            <w:r>
              <w:rPr>
                <w:rFonts w:ascii="Verdana" w:hAnsi="Verdana" w:cs="Arial"/>
                <w:sz w:val="16"/>
                <w:szCs w:val="16"/>
              </w:rPr>
              <w:t> </w:t>
            </w:r>
            <w:r w:rsidRPr="00645337">
              <w:rPr>
                <w:rFonts w:ascii="Verdana" w:hAnsi="Verdana" w:cs="Arial"/>
                <w:sz w:val="16"/>
                <w:szCs w:val="16"/>
              </w:rPr>
              <w:t>nádvoria</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33      m2</w:t>
            </w:r>
          </w:p>
        </w:tc>
      </w:tr>
      <w:tr w:rsidR="00223F65" w:rsidRPr="00645337" w:rsidTr="0077035E">
        <w:trPr>
          <w:trHeight w:val="218"/>
        </w:trPr>
        <w:tc>
          <w:tcPr>
            <w:tcW w:w="2827" w:type="dxa"/>
          </w:tcPr>
          <w:p w:rsidR="00223F65" w:rsidRPr="00645337" w:rsidRDefault="00223F65" w:rsidP="00BA5871">
            <w:pPr>
              <w:rPr>
                <w:rFonts w:ascii="Verdana" w:hAnsi="Verdana" w:cs="Arial"/>
                <w:sz w:val="16"/>
                <w:szCs w:val="16"/>
              </w:rPr>
            </w:pPr>
            <w:r w:rsidRPr="00645337">
              <w:rPr>
                <w:rFonts w:ascii="Verdana" w:hAnsi="Verdana" w:cs="Arial"/>
                <w:sz w:val="16"/>
                <w:szCs w:val="16"/>
              </w:rPr>
              <w:t>2</w:t>
            </w:r>
          </w:p>
        </w:tc>
        <w:tc>
          <w:tcPr>
            <w:tcW w:w="3817" w:type="dxa"/>
          </w:tcPr>
          <w:p w:rsidR="00223F65" w:rsidRPr="00645337" w:rsidRDefault="00223F65" w:rsidP="00BA5871">
            <w:pPr>
              <w:rPr>
                <w:rFonts w:ascii="Verdana" w:hAnsi="Verdana" w:cs="Arial"/>
                <w:sz w:val="16"/>
                <w:szCs w:val="16"/>
              </w:rPr>
            </w:pPr>
            <w:r w:rsidRPr="00645337">
              <w:rPr>
                <w:rFonts w:ascii="Verdana" w:hAnsi="Verdana" w:cs="Arial"/>
                <w:sz w:val="16"/>
                <w:szCs w:val="16"/>
              </w:rPr>
              <w:t>Čs. 2 a i.</w:t>
            </w:r>
          </w:p>
        </w:tc>
        <w:tc>
          <w:tcPr>
            <w:tcW w:w="2402" w:type="dxa"/>
          </w:tcPr>
          <w:p w:rsidR="00223F65" w:rsidRPr="00645337" w:rsidRDefault="00223F65" w:rsidP="00BA5871">
            <w:pPr>
              <w:rPr>
                <w:rFonts w:ascii="Verdana" w:hAnsi="Verdana" w:cs="Arial"/>
                <w:sz w:val="16"/>
                <w:szCs w:val="16"/>
              </w:rPr>
            </w:pPr>
            <w:r w:rsidRPr="00645337">
              <w:rPr>
                <w:rFonts w:ascii="Verdana" w:hAnsi="Verdana" w:cs="Arial"/>
                <w:sz w:val="16"/>
                <w:szCs w:val="16"/>
              </w:rPr>
              <w:t xml:space="preserve"> Na parcele 309/1</w:t>
            </w:r>
          </w:p>
        </w:tc>
      </w:tr>
    </w:tbl>
    <w:p w:rsidR="00307417" w:rsidRDefault="00307417" w:rsidP="00EE4E7E">
      <w:pPr>
        <w:ind w:left="720"/>
        <w:rPr>
          <w:rFonts w:ascii="Verdana" w:hAnsi="Verdana" w:cs="Arial"/>
          <w:sz w:val="16"/>
          <w:szCs w:val="16"/>
        </w:rPr>
      </w:pPr>
    </w:p>
    <w:p w:rsidR="00F0015F" w:rsidRPr="00AB0A62" w:rsidRDefault="00F0015F" w:rsidP="00BF000D">
      <w:pPr>
        <w:numPr>
          <w:ilvl w:val="1"/>
          <w:numId w:val="21"/>
        </w:numPr>
        <w:shd w:val="clear" w:color="auto" w:fill="D9D9D9"/>
        <w:rPr>
          <w:rFonts w:ascii="Verdana" w:hAnsi="Verdana" w:cs="Arial"/>
          <w:sz w:val="16"/>
          <w:szCs w:val="16"/>
        </w:rPr>
      </w:pPr>
      <w:r w:rsidRPr="00AB0A62">
        <w:rPr>
          <w:rFonts w:ascii="Verdana" w:hAnsi="Verdana" w:cs="Arial"/>
          <w:sz w:val="16"/>
          <w:szCs w:val="16"/>
        </w:rPr>
        <w:t>ÚDAJE O ÚČTOCH ČASOVÉHO ROZLÍŠENIA NA STRANE PASÍV (Súvaha r. 141)</w:t>
      </w:r>
    </w:p>
    <w:p w:rsidR="00F0015F" w:rsidRPr="00465C3E" w:rsidRDefault="00F0015F" w:rsidP="00F0015F">
      <w:pPr>
        <w:numPr>
          <w:ilvl w:val="12"/>
          <w:numId w:val="0"/>
        </w:numPr>
        <w:rPr>
          <w:rFonts w:ascii="Verdana" w:hAnsi="Verdana" w:cs="Arial"/>
          <w:sz w:val="16"/>
          <w:szCs w:val="16"/>
        </w:rPr>
      </w:pPr>
    </w:p>
    <w:p w:rsidR="00F0015F" w:rsidRPr="00465C3E" w:rsidRDefault="00F0015F" w:rsidP="00BF000D">
      <w:pPr>
        <w:pStyle w:val="Obsah1"/>
        <w:numPr>
          <w:ilvl w:val="0"/>
          <w:numId w:val="28"/>
        </w:numPr>
        <w:rPr>
          <w:rFonts w:ascii="Verdana" w:hAnsi="Verdana" w:cs="Arial"/>
          <w:sz w:val="16"/>
          <w:szCs w:val="16"/>
        </w:rPr>
      </w:pPr>
      <w:r w:rsidRPr="00465C3E">
        <w:rPr>
          <w:rFonts w:ascii="Verdana" w:hAnsi="Verdana" w:cs="Arial"/>
          <w:sz w:val="16"/>
          <w:szCs w:val="16"/>
        </w:rPr>
        <w:t>Popis významných položiek časového rozlíšenia</w:t>
      </w:r>
    </w:p>
    <w:p w:rsidR="00F0015F" w:rsidRDefault="00F0015F" w:rsidP="00F0015F">
      <w:pPr>
        <w:pStyle w:val="Nzov"/>
        <w:spacing w:after="60"/>
        <w:jc w:val="both"/>
        <w:rPr>
          <w:rFonts w:ascii="Verdana" w:hAnsi="Verdana"/>
          <w:sz w:val="16"/>
          <w:szCs w:val="16"/>
        </w:rPr>
      </w:pPr>
    </w:p>
    <w:p w:rsidR="00703921" w:rsidRPr="002A3349" w:rsidRDefault="00703921" w:rsidP="00F0015F">
      <w:pPr>
        <w:pStyle w:val="Nzov"/>
        <w:spacing w:after="60"/>
        <w:jc w:val="both"/>
        <w:rPr>
          <w:rFonts w:ascii="Verdana" w:hAnsi="Verdana"/>
          <w:b w:val="0"/>
          <w:sz w:val="16"/>
          <w:szCs w:val="16"/>
        </w:rPr>
      </w:pPr>
      <w:r w:rsidRPr="002A3349">
        <w:rPr>
          <w:rFonts w:ascii="Verdana" w:hAnsi="Verdana"/>
          <w:b w:val="0"/>
          <w:sz w:val="16"/>
          <w:szCs w:val="16"/>
        </w:rPr>
        <w:t>Spoločnosti sa netýka.</w:t>
      </w:r>
    </w:p>
    <w:p w:rsidR="00F0015F" w:rsidRDefault="00F0015F" w:rsidP="00F0015F">
      <w:pPr>
        <w:pStyle w:val="Nzov"/>
        <w:jc w:val="both"/>
        <w:rPr>
          <w:rFonts w:ascii="Verdana" w:hAnsi="Verdana"/>
          <w:sz w:val="16"/>
          <w:szCs w:val="16"/>
        </w:rPr>
      </w:pPr>
    </w:p>
    <w:p w:rsidR="00703921" w:rsidRPr="00465C3E" w:rsidRDefault="00703921" w:rsidP="00F0015F">
      <w:pPr>
        <w:pStyle w:val="Nzov"/>
        <w:jc w:val="both"/>
        <w:rPr>
          <w:rFonts w:ascii="Verdana" w:hAnsi="Verdana"/>
          <w:sz w:val="16"/>
          <w:szCs w:val="16"/>
        </w:rPr>
      </w:pPr>
    </w:p>
    <w:p w:rsidR="00F0015F" w:rsidRPr="004E0D9F" w:rsidRDefault="00F0015F" w:rsidP="00BF000D">
      <w:pPr>
        <w:numPr>
          <w:ilvl w:val="1"/>
          <w:numId w:val="21"/>
        </w:numPr>
        <w:shd w:val="clear" w:color="auto" w:fill="D9D9D9"/>
        <w:rPr>
          <w:rFonts w:ascii="Verdana" w:hAnsi="Verdana" w:cs="Arial"/>
          <w:sz w:val="16"/>
          <w:szCs w:val="16"/>
        </w:rPr>
      </w:pPr>
      <w:r w:rsidRPr="004E0D9F">
        <w:rPr>
          <w:rFonts w:ascii="Verdana" w:hAnsi="Verdana" w:cs="Arial"/>
          <w:sz w:val="16"/>
          <w:szCs w:val="16"/>
        </w:rPr>
        <w:t xml:space="preserve">ÚDAJE O MAJETKU PRENAJATÉHO FORMOU FINANČNÉHO PRENÁJMU </w:t>
      </w:r>
    </w:p>
    <w:p w:rsidR="00F0015F" w:rsidRPr="00EC05A2" w:rsidRDefault="00F0015F" w:rsidP="00F0015F">
      <w:pPr>
        <w:rPr>
          <w:rFonts w:ascii="Verdana" w:hAnsi="Verdana" w:cs="Arial"/>
          <w:sz w:val="16"/>
          <w:szCs w:val="16"/>
        </w:rPr>
      </w:pPr>
    </w:p>
    <w:p w:rsidR="00F0015F" w:rsidRPr="002A3349" w:rsidRDefault="00BA161E" w:rsidP="002A3349">
      <w:pPr>
        <w:pStyle w:val="Nzov"/>
        <w:spacing w:after="60"/>
        <w:jc w:val="both"/>
        <w:rPr>
          <w:rFonts w:ascii="Verdana" w:hAnsi="Verdana"/>
          <w:b w:val="0"/>
          <w:sz w:val="16"/>
          <w:szCs w:val="16"/>
        </w:rPr>
      </w:pPr>
      <w:r w:rsidRPr="002A3349">
        <w:rPr>
          <w:rFonts w:ascii="Verdana" w:hAnsi="Verdana"/>
          <w:b w:val="0"/>
          <w:sz w:val="16"/>
          <w:szCs w:val="16"/>
        </w:rPr>
        <w:t>Spoločnosti sa netýka.</w:t>
      </w:r>
    </w:p>
    <w:p w:rsidR="00031248" w:rsidRPr="009A3FA1" w:rsidRDefault="008934B8" w:rsidP="009A3FA1">
      <w:pPr>
        <w:numPr>
          <w:ilvl w:val="1"/>
          <w:numId w:val="21"/>
        </w:numPr>
        <w:shd w:val="clear" w:color="auto" w:fill="D9D9D9"/>
        <w:rPr>
          <w:rFonts w:ascii="Verdana" w:hAnsi="Verdana" w:cs="Arial"/>
          <w:sz w:val="16"/>
          <w:szCs w:val="16"/>
        </w:rPr>
      </w:pPr>
      <w:r>
        <w:rPr>
          <w:rFonts w:ascii="Verdana" w:hAnsi="Verdana" w:cs="Arial"/>
          <w:sz w:val="16"/>
          <w:szCs w:val="16"/>
          <w:highlight w:val="red"/>
        </w:rPr>
        <w:br w:type="page"/>
      </w:r>
      <w:r w:rsidR="008620BE" w:rsidRPr="009A3FA1">
        <w:rPr>
          <w:rFonts w:ascii="Verdana" w:hAnsi="Verdana" w:cs="Arial"/>
          <w:sz w:val="16"/>
          <w:szCs w:val="16"/>
        </w:rPr>
        <w:lastRenderedPageBreak/>
        <w:t>DAŇ Z</w:t>
      </w:r>
      <w:r w:rsidR="00967E9D" w:rsidRPr="009A3FA1">
        <w:rPr>
          <w:rFonts w:ascii="Verdana" w:hAnsi="Verdana" w:cs="Arial"/>
          <w:sz w:val="16"/>
          <w:szCs w:val="16"/>
        </w:rPr>
        <w:t> </w:t>
      </w:r>
      <w:r w:rsidR="008620BE" w:rsidRPr="009A3FA1">
        <w:rPr>
          <w:rFonts w:ascii="Verdana" w:hAnsi="Verdana" w:cs="Arial"/>
          <w:sz w:val="16"/>
          <w:szCs w:val="16"/>
        </w:rPr>
        <w:t>PRÍJMOV</w:t>
      </w:r>
    </w:p>
    <w:p w:rsidR="00EF0677" w:rsidRPr="00A05971" w:rsidRDefault="00EF0677" w:rsidP="00EF0677">
      <w:pPr>
        <w:pStyle w:val="Hlavika"/>
        <w:tabs>
          <w:tab w:val="clear" w:pos="4536"/>
          <w:tab w:val="clear" w:pos="9072"/>
        </w:tabs>
        <w:rPr>
          <w:rFonts w:ascii="Verdana" w:hAnsi="Verdana" w:cs="Arial"/>
          <w:sz w:val="16"/>
          <w:szCs w:val="16"/>
        </w:rPr>
      </w:pPr>
    </w:p>
    <w:p w:rsidR="007C709C" w:rsidRPr="004E0D9F" w:rsidRDefault="007C709C" w:rsidP="00BF000D">
      <w:pPr>
        <w:numPr>
          <w:ilvl w:val="0"/>
          <w:numId w:val="25"/>
        </w:numPr>
        <w:tabs>
          <w:tab w:val="left" w:pos="426"/>
        </w:tabs>
        <w:ind w:left="426" w:hanging="426"/>
        <w:rPr>
          <w:rFonts w:ascii="Verdana" w:hAnsi="Verdana"/>
          <w:b/>
          <w:sz w:val="16"/>
          <w:szCs w:val="16"/>
        </w:rPr>
      </w:pPr>
      <w:r w:rsidRPr="004E0D9F">
        <w:rPr>
          <w:rFonts w:ascii="Verdana" w:hAnsi="Verdana" w:cs="Arial"/>
          <w:b/>
          <w:sz w:val="16"/>
          <w:szCs w:val="16"/>
        </w:rPr>
        <w:t>Vzťah medzi sumou splatnej dane z príjmov a sumou odloženej dane z príjmov a medzi výsledkom hospodárenia pred zdanením</w:t>
      </w:r>
    </w:p>
    <w:p w:rsidR="001D3FEA" w:rsidRPr="00A05971" w:rsidRDefault="007C709C" w:rsidP="004E0D9F">
      <w:pPr>
        <w:tabs>
          <w:tab w:val="left" w:pos="426"/>
        </w:tabs>
        <w:ind w:left="426"/>
        <w:rPr>
          <w:rFonts w:ascii="Verdana" w:hAnsi="Verdana"/>
          <w:sz w:val="16"/>
          <w:szCs w:val="16"/>
        </w:rPr>
      </w:pPr>
      <w:r w:rsidRPr="004E0D9F">
        <w:rPr>
          <w:rFonts w:ascii="Verdana" w:hAnsi="Verdana" w:cs="Arial"/>
          <w:b/>
          <w:sz w:val="16"/>
          <w:szCs w:val="16"/>
        </w:rPr>
        <w:t xml:space="preserve"> </w:t>
      </w:r>
    </w:p>
    <w:tbl>
      <w:tblPr>
        <w:tblW w:w="5000" w:type="pct"/>
        <w:jc w:val="center"/>
        <w:tblLayout w:type="fixed"/>
        <w:tblLook w:val="00A0"/>
      </w:tblPr>
      <w:tblGrid>
        <w:gridCol w:w="2264"/>
        <w:gridCol w:w="1618"/>
        <w:gridCol w:w="1260"/>
        <w:gridCol w:w="816"/>
        <w:gridCol w:w="1525"/>
        <w:gridCol w:w="1134"/>
        <w:gridCol w:w="669"/>
      </w:tblGrid>
      <w:tr w:rsidR="00EF0677" w:rsidRPr="00465C3E" w:rsidTr="00A003E1">
        <w:trPr>
          <w:trHeight w:val="642"/>
          <w:jc w:val="center"/>
        </w:trPr>
        <w:tc>
          <w:tcPr>
            <w:tcW w:w="2264" w:type="dxa"/>
            <w:vMerge w:val="restart"/>
            <w:tcBorders>
              <w:top w:val="single" w:sz="12" w:space="0" w:color="auto"/>
              <w:left w:val="single" w:sz="12" w:space="0" w:color="auto"/>
              <w:bottom w:val="single" w:sz="12" w:space="0" w:color="auto"/>
              <w:right w:val="single" w:sz="12" w:space="0" w:color="auto"/>
            </w:tcBorders>
            <w:noWrap/>
            <w:vAlign w:val="center"/>
          </w:tcPr>
          <w:p w:rsidR="00EF0677" w:rsidRPr="004271B5" w:rsidRDefault="00EF0677" w:rsidP="00144F42">
            <w:pPr>
              <w:pStyle w:val="TopHeader"/>
              <w:rPr>
                <w:rFonts w:ascii="Verdana" w:hAnsi="Verdana"/>
                <w:b w:val="0"/>
                <w:i/>
                <w:sz w:val="16"/>
                <w:szCs w:val="16"/>
              </w:rPr>
            </w:pPr>
            <w:r w:rsidRPr="003C22D0">
              <w:rPr>
                <w:rFonts w:ascii="Verdana" w:hAnsi="Verdana"/>
                <w:b w:val="0"/>
                <w:i/>
                <w:sz w:val="16"/>
                <w:szCs w:val="16"/>
              </w:rPr>
              <w:t>Ná</w:t>
            </w:r>
            <w:r w:rsidRPr="004271B5">
              <w:rPr>
                <w:rFonts w:ascii="Verdana" w:hAnsi="Verdana"/>
                <w:b w:val="0"/>
                <w:i/>
                <w:sz w:val="16"/>
                <w:szCs w:val="16"/>
              </w:rPr>
              <w:t>zov položky</w:t>
            </w:r>
          </w:p>
        </w:tc>
        <w:tc>
          <w:tcPr>
            <w:tcW w:w="3694" w:type="dxa"/>
            <w:gridSpan w:val="3"/>
            <w:tcBorders>
              <w:top w:val="single" w:sz="12" w:space="0" w:color="auto"/>
              <w:left w:val="single" w:sz="12" w:space="0" w:color="auto"/>
              <w:bottom w:val="single" w:sz="12" w:space="0" w:color="auto"/>
              <w:right w:val="single" w:sz="12" w:space="0" w:color="auto"/>
            </w:tcBorders>
            <w:noWrap/>
            <w:vAlign w:val="center"/>
          </w:tcPr>
          <w:p w:rsidR="00EF0677" w:rsidRPr="00EC05A2" w:rsidRDefault="00EF0677" w:rsidP="00144F42">
            <w:pPr>
              <w:pStyle w:val="TopHeader"/>
              <w:rPr>
                <w:rFonts w:ascii="Verdana" w:hAnsi="Verdana"/>
                <w:b w:val="0"/>
                <w:i/>
                <w:sz w:val="16"/>
                <w:szCs w:val="16"/>
              </w:rPr>
            </w:pPr>
            <w:r w:rsidRPr="00AB0A62">
              <w:rPr>
                <w:rFonts w:ascii="Verdana" w:hAnsi="Verdana"/>
                <w:b w:val="0"/>
                <w:i/>
                <w:sz w:val="16"/>
                <w:szCs w:val="16"/>
              </w:rPr>
              <w:t>Bežné účtovné obdobie</w:t>
            </w:r>
          </w:p>
        </w:tc>
        <w:tc>
          <w:tcPr>
            <w:tcW w:w="3328" w:type="dxa"/>
            <w:gridSpan w:val="3"/>
            <w:tcBorders>
              <w:top w:val="single" w:sz="12" w:space="0" w:color="auto"/>
              <w:left w:val="single" w:sz="12" w:space="0" w:color="auto"/>
              <w:bottom w:val="single" w:sz="12" w:space="0" w:color="auto"/>
              <w:right w:val="single" w:sz="12" w:space="0" w:color="auto"/>
            </w:tcBorders>
            <w:vAlign w:val="center"/>
          </w:tcPr>
          <w:p w:rsidR="00EF0677" w:rsidRPr="004E0D9F" w:rsidRDefault="00EF0677" w:rsidP="00144F42">
            <w:pPr>
              <w:pStyle w:val="TopHeader"/>
              <w:rPr>
                <w:rFonts w:ascii="Verdana" w:hAnsi="Verdana"/>
                <w:b w:val="0"/>
                <w:i/>
                <w:sz w:val="16"/>
                <w:szCs w:val="16"/>
              </w:rPr>
            </w:pPr>
            <w:r w:rsidRPr="004E0D9F">
              <w:rPr>
                <w:rFonts w:ascii="Verdana" w:hAnsi="Verdana"/>
                <w:b w:val="0"/>
                <w:i/>
                <w:sz w:val="16"/>
                <w:szCs w:val="16"/>
              </w:rPr>
              <w:t>Bezprostredne predchádzajúce účtovné obdobie</w:t>
            </w:r>
          </w:p>
        </w:tc>
      </w:tr>
      <w:tr w:rsidR="00EF0677" w:rsidRPr="00465C3E" w:rsidTr="00A003E1">
        <w:trPr>
          <w:trHeight w:val="345"/>
          <w:jc w:val="center"/>
        </w:trPr>
        <w:tc>
          <w:tcPr>
            <w:tcW w:w="2264" w:type="dxa"/>
            <w:vMerge/>
            <w:tcBorders>
              <w:top w:val="single" w:sz="8" w:space="0" w:color="000000"/>
              <w:left w:val="single" w:sz="12" w:space="0" w:color="auto"/>
              <w:right w:val="single" w:sz="12" w:space="0" w:color="auto"/>
            </w:tcBorders>
            <w:vAlign w:val="center"/>
          </w:tcPr>
          <w:p w:rsidR="00EF0677" w:rsidRPr="00465C3E" w:rsidRDefault="00EF0677" w:rsidP="00144F42">
            <w:pPr>
              <w:pStyle w:val="TopHeader"/>
              <w:rPr>
                <w:rFonts w:ascii="Verdana" w:hAnsi="Verdana"/>
                <w:b w:val="0"/>
                <w:i/>
                <w:sz w:val="16"/>
                <w:szCs w:val="16"/>
              </w:rPr>
            </w:pPr>
          </w:p>
        </w:tc>
        <w:tc>
          <w:tcPr>
            <w:tcW w:w="1618"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260"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816"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c>
          <w:tcPr>
            <w:tcW w:w="1525"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Základ dane</w:t>
            </w:r>
          </w:p>
        </w:tc>
        <w:tc>
          <w:tcPr>
            <w:tcW w:w="1134"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w:t>
            </w:r>
          </w:p>
        </w:tc>
        <w:tc>
          <w:tcPr>
            <w:tcW w:w="669" w:type="dxa"/>
            <w:tcBorders>
              <w:top w:val="single" w:sz="12" w:space="0" w:color="auto"/>
              <w:left w:val="single" w:sz="12" w:space="0" w:color="auto"/>
              <w:right w:val="single" w:sz="12" w:space="0" w:color="auto"/>
            </w:tcBorders>
            <w:noWrap/>
            <w:vAlign w:val="center"/>
          </w:tcPr>
          <w:p w:rsidR="00EF0677" w:rsidRPr="00465C3E" w:rsidRDefault="00EF0677" w:rsidP="00144F42">
            <w:pPr>
              <w:pStyle w:val="TopHeader"/>
              <w:rPr>
                <w:rFonts w:ascii="Verdana" w:hAnsi="Verdana"/>
                <w:b w:val="0"/>
                <w:i/>
                <w:sz w:val="16"/>
                <w:szCs w:val="16"/>
              </w:rPr>
            </w:pPr>
            <w:r w:rsidRPr="00465C3E">
              <w:rPr>
                <w:rFonts w:ascii="Verdana" w:hAnsi="Verdana"/>
                <w:b w:val="0"/>
                <w:i/>
                <w:sz w:val="16"/>
                <w:szCs w:val="16"/>
              </w:rPr>
              <w:t>Daň v %</w:t>
            </w:r>
          </w:p>
        </w:tc>
      </w:tr>
      <w:tr w:rsidR="00EF0677" w:rsidRPr="00465C3E" w:rsidTr="00A003E1">
        <w:trPr>
          <w:trHeight w:val="330"/>
          <w:jc w:val="center"/>
        </w:trPr>
        <w:tc>
          <w:tcPr>
            <w:tcW w:w="2264"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a</w:t>
            </w:r>
          </w:p>
        </w:tc>
        <w:tc>
          <w:tcPr>
            <w:tcW w:w="1618"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b</w:t>
            </w:r>
          </w:p>
        </w:tc>
        <w:tc>
          <w:tcPr>
            <w:tcW w:w="1260"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c</w:t>
            </w:r>
          </w:p>
        </w:tc>
        <w:tc>
          <w:tcPr>
            <w:tcW w:w="816"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d</w:t>
            </w:r>
          </w:p>
        </w:tc>
        <w:tc>
          <w:tcPr>
            <w:tcW w:w="1525" w:type="dxa"/>
            <w:tcBorders>
              <w:left w:val="single" w:sz="12" w:space="0" w:color="auto"/>
              <w:bottom w:val="single" w:sz="4"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e</w:t>
            </w:r>
          </w:p>
        </w:tc>
        <w:tc>
          <w:tcPr>
            <w:tcW w:w="1134"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f</w:t>
            </w:r>
          </w:p>
        </w:tc>
        <w:tc>
          <w:tcPr>
            <w:tcW w:w="669" w:type="dxa"/>
            <w:tcBorders>
              <w:left w:val="single" w:sz="12" w:space="0" w:color="auto"/>
              <w:bottom w:val="single" w:sz="12" w:space="0" w:color="auto"/>
              <w:right w:val="single" w:sz="12" w:space="0" w:color="auto"/>
            </w:tcBorders>
            <w:noWrap/>
            <w:vAlign w:val="center"/>
          </w:tcPr>
          <w:p w:rsidR="00EF0677" w:rsidRPr="00465C3E" w:rsidRDefault="00EF0677" w:rsidP="00144F42">
            <w:pPr>
              <w:jc w:val="center"/>
              <w:rPr>
                <w:rFonts w:ascii="Verdana" w:hAnsi="Verdana"/>
                <w:i/>
                <w:sz w:val="16"/>
                <w:szCs w:val="16"/>
              </w:rPr>
            </w:pPr>
            <w:r w:rsidRPr="00465C3E">
              <w:rPr>
                <w:rFonts w:ascii="Verdana" w:hAnsi="Verdana"/>
                <w:i/>
                <w:sz w:val="16"/>
                <w:szCs w:val="16"/>
              </w:rPr>
              <w:t>g</w:t>
            </w:r>
          </w:p>
        </w:tc>
      </w:tr>
      <w:tr w:rsidR="00A003E1" w:rsidRPr="00465C3E" w:rsidTr="00A003E1">
        <w:trPr>
          <w:trHeight w:val="330"/>
          <w:jc w:val="center"/>
        </w:trPr>
        <w:tc>
          <w:tcPr>
            <w:tcW w:w="2264" w:type="dxa"/>
            <w:tcBorders>
              <w:top w:val="single" w:sz="12" w:space="0" w:color="auto"/>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Výsledok hospodárenia pred  zdanením, z toho:</w:t>
            </w:r>
          </w:p>
        </w:tc>
        <w:tc>
          <w:tcPr>
            <w:tcW w:w="1618" w:type="dxa"/>
            <w:tcBorders>
              <w:top w:val="single" w:sz="12" w:space="0" w:color="auto"/>
              <w:left w:val="single" w:sz="12" w:space="0" w:color="auto"/>
              <w:bottom w:val="single" w:sz="4" w:space="0" w:color="auto"/>
              <w:right w:val="single" w:sz="4" w:space="0" w:color="auto"/>
            </w:tcBorders>
            <w:noWrap/>
            <w:vAlign w:val="center"/>
          </w:tcPr>
          <w:p w:rsidR="00A003E1" w:rsidRPr="000C558C" w:rsidRDefault="0046259E" w:rsidP="00735002">
            <w:pPr>
              <w:jc w:val="right"/>
              <w:rPr>
                <w:rFonts w:ascii="Verdana" w:hAnsi="Verdana"/>
                <w:sz w:val="16"/>
                <w:szCs w:val="16"/>
              </w:rPr>
            </w:pPr>
            <w:r w:rsidRPr="000C558C">
              <w:rPr>
                <w:rFonts w:ascii="Verdana" w:hAnsi="Verdana"/>
                <w:sz w:val="16"/>
                <w:szCs w:val="16"/>
              </w:rPr>
              <w:t>-1 267 030</w:t>
            </w:r>
          </w:p>
        </w:tc>
        <w:tc>
          <w:tcPr>
            <w:tcW w:w="1260" w:type="dxa"/>
            <w:tcBorders>
              <w:top w:val="single" w:sz="12" w:space="0" w:color="auto"/>
              <w:left w:val="nil"/>
              <w:bottom w:val="single" w:sz="4" w:space="0" w:color="auto"/>
              <w:right w:val="single" w:sz="4" w:space="0" w:color="auto"/>
            </w:tcBorders>
            <w:noWrap/>
            <w:vAlign w:val="center"/>
          </w:tcPr>
          <w:p w:rsidR="00A003E1" w:rsidRPr="000C558C" w:rsidRDefault="00C641CF" w:rsidP="00735002">
            <w:pPr>
              <w:jc w:val="right"/>
              <w:rPr>
                <w:rFonts w:ascii="Verdana" w:hAnsi="Verdana"/>
                <w:sz w:val="16"/>
                <w:szCs w:val="16"/>
              </w:rPr>
            </w:pPr>
            <w:r w:rsidRPr="000C558C">
              <w:rPr>
                <w:rFonts w:ascii="Verdana" w:hAnsi="Verdana"/>
                <w:sz w:val="16"/>
                <w:szCs w:val="16"/>
              </w:rPr>
              <w:t>x</w:t>
            </w:r>
          </w:p>
        </w:tc>
        <w:tc>
          <w:tcPr>
            <w:tcW w:w="816" w:type="dxa"/>
            <w:tcBorders>
              <w:top w:val="single" w:sz="12" w:space="0" w:color="auto"/>
              <w:left w:val="nil"/>
              <w:bottom w:val="single" w:sz="4" w:space="0" w:color="auto"/>
              <w:right w:val="single" w:sz="12" w:space="0" w:color="auto"/>
            </w:tcBorders>
            <w:noWrap/>
            <w:vAlign w:val="center"/>
          </w:tcPr>
          <w:p w:rsidR="00A003E1" w:rsidRPr="00465C3E" w:rsidRDefault="0046259E" w:rsidP="00735002">
            <w:pPr>
              <w:jc w:val="right"/>
              <w:rPr>
                <w:rFonts w:ascii="Verdana" w:hAnsi="Verdana"/>
                <w:sz w:val="16"/>
                <w:szCs w:val="16"/>
              </w:rPr>
            </w:pPr>
            <w:r w:rsidRPr="00465C3E">
              <w:rPr>
                <w:rFonts w:ascii="Verdana" w:hAnsi="Verdana"/>
                <w:sz w:val="16"/>
                <w:szCs w:val="16"/>
              </w:rPr>
              <w:t>X</w:t>
            </w:r>
          </w:p>
        </w:tc>
        <w:tc>
          <w:tcPr>
            <w:tcW w:w="1525" w:type="dxa"/>
            <w:tcBorders>
              <w:top w:val="single" w:sz="12" w:space="0" w:color="auto"/>
              <w:left w:val="single" w:sz="12" w:space="0" w:color="auto"/>
              <w:bottom w:val="single" w:sz="4" w:space="0" w:color="auto"/>
              <w:right w:val="single" w:sz="4" w:space="0" w:color="auto"/>
            </w:tcBorders>
            <w:noWrap/>
            <w:vAlign w:val="center"/>
          </w:tcPr>
          <w:p w:rsidR="00A003E1" w:rsidRPr="0046259E" w:rsidRDefault="0046259E" w:rsidP="002D0537">
            <w:pPr>
              <w:jc w:val="right"/>
              <w:rPr>
                <w:rFonts w:ascii="Verdana" w:hAnsi="Verdana"/>
                <w:sz w:val="16"/>
                <w:szCs w:val="16"/>
              </w:rPr>
            </w:pPr>
            <w:r>
              <w:rPr>
                <w:rFonts w:ascii="Verdana" w:hAnsi="Verdana"/>
                <w:sz w:val="16"/>
                <w:szCs w:val="16"/>
              </w:rPr>
              <w:t>-</w:t>
            </w:r>
            <w:r w:rsidRPr="0046259E">
              <w:rPr>
                <w:rFonts w:ascii="Verdana" w:hAnsi="Verdana"/>
                <w:sz w:val="16"/>
                <w:szCs w:val="16"/>
              </w:rPr>
              <w:t>1 169 349</w:t>
            </w:r>
          </w:p>
        </w:tc>
        <w:tc>
          <w:tcPr>
            <w:tcW w:w="1134" w:type="dxa"/>
            <w:tcBorders>
              <w:top w:val="single" w:sz="12" w:space="0" w:color="auto"/>
              <w:left w:val="nil"/>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sidRPr="00465C3E">
              <w:rPr>
                <w:rFonts w:ascii="Verdana" w:hAnsi="Verdana"/>
                <w:sz w:val="16"/>
                <w:szCs w:val="16"/>
              </w:rPr>
              <w:t>x</w:t>
            </w:r>
          </w:p>
        </w:tc>
        <w:tc>
          <w:tcPr>
            <w:tcW w:w="669" w:type="dxa"/>
            <w:tcBorders>
              <w:top w:val="single" w:sz="12" w:space="0" w:color="auto"/>
              <w:left w:val="nil"/>
              <w:bottom w:val="single" w:sz="4" w:space="0" w:color="auto"/>
              <w:right w:val="single" w:sz="12" w:space="0" w:color="auto"/>
            </w:tcBorders>
            <w:noWrap/>
            <w:vAlign w:val="center"/>
          </w:tcPr>
          <w:p w:rsidR="00A003E1" w:rsidRPr="00465C3E" w:rsidRDefault="00A003E1" w:rsidP="00735002">
            <w:pPr>
              <w:jc w:val="right"/>
              <w:rPr>
                <w:rFonts w:ascii="Verdana" w:hAnsi="Verdana"/>
                <w:sz w:val="16"/>
                <w:szCs w:val="16"/>
              </w:rPr>
            </w:pPr>
            <w:r w:rsidRPr="00465C3E">
              <w:rPr>
                <w:rFonts w:ascii="Verdana" w:hAnsi="Verdana"/>
                <w:sz w:val="16"/>
                <w:szCs w:val="16"/>
              </w:rPr>
              <w:t>x</w:t>
            </w:r>
          </w:p>
        </w:tc>
      </w:tr>
      <w:tr w:rsidR="00A003E1" w:rsidRPr="00465C3E" w:rsidTr="00A003E1">
        <w:trPr>
          <w:trHeight w:val="330"/>
          <w:jc w:val="center"/>
        </w:trPr>
        <w:tc>
          <w:tcPr>
            <w:tcW w:w="2264" w:type="dxa"/>
            <w:tcBorders>
              <w:top w:val="nil"/>
              <w:left w:val="single" w:sz="12" w:space="0" w:color="auto"/>
              <w:bottom w:val="single" w:sz="6"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 xml:space="preserve">teoretická daň </w:t>
            </w:r>
          </w:p>
        </w:tc>
        <w:tc>
          <w:tcPr>
            <w:tcW w:w="1618" w:type="dxa"/>
            <w:tcBorders>
              <w:top w:val="nil"/>
              <w:left w:val="single" w:sz="12" w:space="0" w:color="auto"/>
              <w:bottom w:val="single" w:sz="6"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6" w:space="0" w:color="auto"/>
              <w:right w:val="single" w:sz="4" w:space="0" w:color="auto"/>
            </w:tcBorders>
            <w:noWrap/>
            <w:vAlign w:val="center"/>
          </w:tcPr>
          <w:p w:rsidR="00A003E1" w:rsidRPr="000C558C" w:rsidRDefault="00C641CF" w:rsidP="00735002">
            <w:pPr>
              <w:jc w:val="right"/>
              <w:rPr>
                <w:rFonts w:ascii="Verdana" w:hAnsi="Verdana"/>
                <w:sz w:val="16"/>
                <w:szCs w:val="16"/>
              </w:rPr>
            </w:pPr>
            <w:r w:rsidRPr="000C558C">
              <w:rPr>
                <w:rFonts w:ascii="Verdana" w:hAnsi="Verdana"/>
                <w:sz w:val="16"/>
                <w:szCs w:val="16"/>
              </w:rPr>
              <w:t>-</w:t>
            </w:r>
            <w:r w:rsidR="0046259E" w:rsidRPr="000C558C">
              <w:rPr>
                <w:rFonts w:ascii="Verdana" w:hAnsi="Verdana"/>
                <w:sz w:val="16"/>
                <w:szCs w:val="16"/>
              </w:rPr>
              <w:t>266 076</w:t>
            </w:r>
            <w:r w:rsidRPr="000C558C">
              <w:rPr>
                <w:rFonts w:ascii="Verdana" w:hAnsi="Verdana"/>
                <w:sz w:val="16"/>
                <w:szCs w:val="16"/>
              </w:rPr>
              <w:t xml:space="preserve"> </w:t>
            </w:r>
          </w:p>
        </w:tc>
        <w:tc>
          <w:tcPr>
            <w:tcW w:w="816" w:type="dxa"/>
            <w:tcBorders>
              <w:top w:val="nil"/>
              <w:left w:val="nil"/>
              <w:bottom w:val="single" w:sz="6" w:space="0" w:color="auto"/>
              <w:right w:val="single" w:sz="12" w:space="0" w:color="auto"/>
            </w:tcBorders>
            <w:noWrap/>
            <w:vAlign w:val="center"/>
          </w:tcPr>
          <w:p w:rsidR="00A003E1" w:rsidRPr="00465C3E" w:rsidRDefault="00A003E1" w:rsidP="00735002">
            <w:pPr>
              <w:jc w:val="right"/>
              <w:rPr>
                <w:rFonts w:ascii="Verdana" w:hAnsi="Verdana"/>
                <w:sz w:val="16"/>
                <w:szCs w:val="16"/>
              </w:rPr>
            </w:pPr>
            <w:r>
              <w:rPr>
                <w:rFonts w:ascii="Verdana" w:hAnsi="Verdana"/>
                <w:sz w:val="16"/>
                <w:szCs w:val="16"/>
              </w:rPr>
              <w:t>21</w:t>
            </w:r>
          </w:p>
        </w:tc>
        <w:tc>
          <w:tcPr>
            <w:tcW w:w="1525" w:type="dxa"/>
            <w:tcBorders>
              <w:top w:val="nil"/>
              <w:left w:val="single" w:sz="12" w:space="0" w:color="auto"/>
              <w:bottom w:val="single" w:sz="6" w:space="0" w:color="auto"/>
              <w:right w:val="single" w:sz="4" w:space="0" w:color="auto"/>
            </w:tcBorders>
            <w:noWrap/>
            <w:vAlign w:val="center"/>
          </w:tcPr>
          <w:p w:rsidR="00A003E1" w:rsidRPr="00465C3E" w:rsidRDefault="00A003E1" w:rsidP="008F52E4">
            <w:pPr>
              <w:jc w:val="right"/>
              <w:rPr>
                <w:rFonts w:ascii="Verdana" w:hAnsi="Verdana"/>
                <w:sz w:val="16"/>
                <w:szCs w:val="16"/>
              </w:rPr>
            </w:pPr>
            <w:r w:rsidRPr="00465C3E">
              <w:rPr>
                <w:rFonts w:ascii="Verdana" w:hAnsi="Verdana"/>
                <w:sz w:val="16"/>
                <w:szCs w:val="16"/>
              </w:rPr>
              <w:t>x</w:t>
            </w:r>
          </w:p>
        </w:tc>
        <w:tc>
          <w:tcPr>
            <w:tcW w:w="1134" w:type="dxa"/>
            <w:tcBorders>
              <w:top w:val="nil"/>
              <w:left w:val="nil"/>
              <w:bottom w:val="single" w:sz="6"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-245 563</w:t>
            </w:r>
          </w:p>
        </w:tc>
        <w:tc>
          <w:tcPr>
            <w:tcW w:w="669" w:type="dxa"/>
            <w:tcBorders>
              <w:top w:val="nil"/>
              <w:left w:val="nil"/>
              <w:bottom w:val="single" w:sz="6" w:space="0" w:color="auto"/>
              <w:right w:val="single" w:sz="12" w:space="0" w:color="auto"/>
            </w:tcBorders>
            <w:noWrap/>
            <w:vAlign w:val="center"/>
          </w:tcPr>
          <w:p w:rsidR="00A003E1" w:rsidRPr="00465C3E" w:rsidRDefault="00A003E1" w:rsidP="00735002">
            <w:pPr>
              <w:jc w:val="right"/>
              <w:rPr>
                <w:rFonts w:ascii="Verdana" w:hAnsi="Verdana"/>
                <w:sz w:val="16"/>
                <w:szCs w:val="16"/>
              </w:rPr>
            </w:pPr>
            <w:r>
              <w:rPr>
                <w:rFonts w:ascii="Verdana" w:hAnsi="Verdana"/>
                <w:sz w:val="16"/>
                <w:szCs w:val="16"/>
              </w:rPr>
              <w:t>21</w:t>
            </w:r>
          </w:p>
        </w:tc>
      </w:tr>
      <w:tr w:rsidR="00A003E1" w:rsidRPr="00465C3E" w:rsidTr="00A003E1">
        <w:trPr>
          <w:trHeight w:val="330"/>
          <w:jc w:val="center"/>
        </w:trPr>
        <w:tc>
          <w:tcPr>
            <w:tcW w:w="2264" w:type="dxa"/>
            <w:tcBorders>
              <w:top w:val="single" w:sz="6" w:space="0" w:color="auto"/>
              <w:left w:val="single" w:sz="12" w:space="0" w:color="auto"/>
              <w:bottom w:val="single" w:sz="6"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Daňovo neuznané náklady</w:t>
            </w:r>
          </w:p>
        </w:tc>
        <w:tc>
          <w:tcPr>
            <w:tcW w:w="1618" w:type="dxa"/>
            <w:tcBorders>
              <w:top w:val="single" w:sz="6" w:space="0" w:color="auto"/>
              <w:left w:val="single" w:sz="12" w:space="0" w:color="auto"/>
              <w:bottom w:val="single" w:sz="6" w:space="0" w:color="auto"/>
              <w:right w:val="single" w:sz="4" w:space="0" w:color="auto"/>
            </w:tcBorders>
            <w:noWrap/>
            <w:vAlign w:val="center"/>
          </w:tcPr>
          <w:p w:rsidR="00A003E1" w:rsidRPr="000C558C" w:rsidRDefault="0077090A" w:rsidP="00735002">
            <w:pPr>
              <w:jc w:val="right"/>
              <w:rPr>
                <w:rFonts w:ascii="Verdana" w:hAnsi="Verdana"/>
                <w:sz w:val="16"/>
                <w:szCs w:val="16"/>
              </w:rPr>
            </w:pPr>
            <w:r w:rsidRPr="000C558C">
              <w:rPr>
                <w:rFonts w:ascii="Verdana" w:hAnsi="Verdana"/>
                <w:sz w:val="16"/>
                <w:szCs w:val="16"/>
              </w:rPr>
              <w:t>953 146</w:t>
            </w:r>
          </w:p>
        </w:tc>
        <w:tc>
          <w:tcPr>
            <w:tcW w:w="1260" w:type="dxa"/>
            <w:tcBorders>
              <w:top w:val="single" w:sz="6" w:space="0" w:color="auto"/>
              <w:left w:val="nil"/>
              <w:bottom w:val="single" w:sz="6" w:space="0" w:color="auto"/>
              <w:right w:val="single" w:sz="4" w:space="0" w:color="auto"/>
            </w:tcBorders>
            <w:noWrap/>
            <w:vAlign w:val="center"/>
          </w:tcPr>
          <w:p w:rsidR="00A003E1" w:rsidRPr="000C558C" w:rsidRDefault="0077090A" w:rsidP="00735002">
            <w:pPr>
              <w:jc w:val="right"/>
              <w:rPr>
                <w:rFonts w:ascii="Verdana" w:hAnsi="Verdana"/>
                <w:sz w:val="16"/>
                <w:szCs w:val="16"/>
              </w:rPr>
            </w:pPr>
            <w:r w:rsidRPr="000C558C">
              <w:rPr>
                <w:rFonts w:ascii="Verdana" w:hAnsi="Verdana"/>
                <w:sz w:val="16"/>
                <w:szCs w:val="16"/>
              </w:rPr>
              <w:t>200 161</w:t>
            </w:r>
          </w:p>
        </w:tc>
        <w:tc>
          <w:tcPr>
            <w:tcW w:w="816" w:type="dxa"/>
            <w:tcBorders>
              <w:top w:val="single" w:sz="6" w:space="0" w:color="auto"/>
              <w:left w:val="nil"/>
              <w:bottom w:val="single" w:sz="6"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-16</w:t>
            </w:r>
          </w:p>
        </w:tc>
        <w:tc>
          <w:tcPr>
            <w:tcW w:w="1525" w:type="dxa"/>
            <w:tcBorders>
              <w:top w:val="single" w:sz="6" w:space="0" w:color="auto"/>
              <w:left w:val="single" w:sz="12" w:space="0" w:color="auto"/>
              <w:bottom w:val="single" w:sz="6"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2 118 525</w:t>
            </w:r>
          </w:p>
        </w:tc>
        <w:tc>
          <w:tcPr>
            <w:tcW w:w="1134" w:type="dxa"/>
            <w:tcBorders>
              <w:top w:val="single" w:sz="6" w:space="0" w:color="auto"/>
              <w:left w:val="nil"/>
              <w:bottom w:val="single" w:sz="6"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444 890</w:t>
            </w:r>
          </w:p>
        </w:tc>
        <w:tc>
          <w:tcPr>
            <w:tcW w:w="669" w:type="dxa"/>
            <w:tcBorders>
              <w:top w:val="single" w:sz="6" w:space="0" w:color="auto"/>
              <w:left w:val="nil"/>
              <w:bottom w:val="single" w:sz="6"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-38</w:t>
            </w:r>
          </w:p>
        </w:tc>
      </w:tr>
      <w:tr w:rsidR="00A003E1" w:rsidRPr="00465C3E" w:rsidTr="00A003E1">
        <w:trPr>
          <w:trHeight w:val="330"/>
          <w:jc w:val="center"/>
        </w:trPr>
        <w:tc>
          <w:tcPr>
            <w:tcW w:w="2264" w:type="dxa"/>
            <w:tcBorders>
              <w:top w:val="single" w:sz="6" w:space="0" w:color="auto"/>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Výnosy nepodliehajúce dani</w:t>
            </w:r>
          </w:p>
        </w:tc>
        <w:tc>
          <w:tcPr>
            <w:tcW w:w="1618" w:type="dxa"/>
            <w:tcBorders>
              <w:top w:val="single" w:sz="6" w:space="0" w:color="auto"/>
              <w:left w:val="single" w:sz="12" w:space="0" w:color="auto"/>
              <w:bottom w:val="single" w:sz="4" w:space="0" w:color="auto"/>
              <w:right w:val="single" w:sz="4" w:space="0" w:color="auto"/>
            </w:tcBorders>
            <w:noWrap/>
            <w:vAlign w:val="center"/>
          </w:tcPr>
          <w:p w:rsidR="00A003E1" w:rsidRPr="000C558C" w:rsidRDefault="0077090A" w:rsidP="00735002">
            <w:pPr>
              <w:jc w:val="right"/>
              <w:rPr>
                <w:rFonts w:ascii="Verdana" w:hAnsi="Verdana"/>
                <w:sz w:val="16"/>
                <w:szCs w:val="16"/>
              </w:rPr>
            </w:pPr>
            <w:r w:rsidRPr="000C558C">
              <w:rPr>
                <w:rFonts w:ascii="Verdana" w:hAnsi="Verdana"/>
                <w:sz w:val="16"/>
                <w:szCs w:val="16"/>
              </w:rPr>
              <w:t>2 077 271</w:t>
            </w:r>
          </w:p>
        </w:tc>
        <w:tc>
          <w:tcPr>
            <w:tcW w:w="1260" w:type="dxa"/>
            <w:tcBorders>
              <w:top w:val="single" w:sz="6" w:space="0" w:color="auto"/>
              <w:left w:val="nil"/>
              <w:bottom w:val="single" w:sz="4" w:space="0" w:color="auto"/>
              <w:right w:val="single" w:sz="4" w:space="0" w:color="auto"/>
            </w:tcBorders>
            <w:noWrap/>
            <w:vAlign w:val="center"/>
          </w:tcPr>
          <w:p w:rsidR="00F720D7" w:rsidRPr="000C558C" w:rsidRDefault="0077090A" w:rsidP="000C558C">
            <w:pPr>
              <w:jc w:val="right"/>
              <w:rPr>
                <w:rFonts w:ascii="Verdana" w:hAnsi="Verdana"/>
                <w:sz w:val="16"/>
                <w:szCs w:val="16"/>
              </w:rPr>
            </w:pPr>
            <w:r w:rsidRPr="000C558C">
              <w:rPr>
                <w:rFonts w:ascii="Verdana" w:hAnsi="Verdana"/>
                <w:sz w:val="16"/>
                <w:szCs w:val="16"/>
              </w:rPr>
              <w:t xml:space="preserve">-436 </w:t>
            </w:r>
            <w:r w:rsidR="000C558C">
              <w:rPr>
                <w:rFonts w:ascii="Verdana" w:hAnsi="Verdana"/>
                <w:sz w:val="16"/>
                <w:szCs w:val="16"/>
              </w:rPr>
              <w:t>227</w:t>
            </w:r>
          </w:p>
        </w:tc>
        <w:tc>
          <w:tcPr>
            <w:tcW w:w="816" w:type="dxa"/>
            <w:tcBorders>
              <w:top w:val="single" w:sz="6" w:space="0" w:color="auto"/>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34</w:t>
            </w:r>
          </w:p>
        </w:tc>
        <w:tc>
          <w:tcPr>
            <w:tcW w:w="1525" w:type="dxa"/>
            <w:tcBorders>
              <w:top w:val="single" w:sz="6" w:space="0" w:color="auto"/>
              <w:left w:val="single" w:sz="12" w:space="0" w:color="auto"/>
              <w:bottom w:val="single" w:sz="4"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-31 451</w:t>
            </w:r>
          </w:p>
        </w:tc>
        <w:tc>
          <w:tcPr>
            <w:tcW w:w="1134" w:type="dxa"/>
            <w:tcBorders>
              <w:top w:val="single" w:sz="6" w:space="0" w:color="auto"/>
              <w:left w:val="nil"/>
              <w:bottom w:val="single" w:sz="4"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- 6605</w:t>
            </w:r>
          </w:p>
        </w:tc>
        <w:tc>
          <w:tcPr>
            <w:tcW w:w="669" w:type="dxa"/>
            <w:tcBorders>
              <w:top w:val="single" w:sz="6" w:space="0" w:color="auto"/>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1</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Vplyv nevykázanej odloženej daňovej pohľadávky</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816" w:type="dxa"/>
            <w:tcBorders>
              <w:top w:val="nil"/>
              <w:left w:val="nil"/>
              <w:bottom w:val="single" w:sz="4" w:space="0" w:color="auto"/>
              <w:right w:val="single" w:sz="12" w:space="0" w:color="auto"/>
            </w:tcBorders>
            <w:noWrap/>
            <w:vAlign w:val="center"/>
          </w:tcPr>
          <w:p w:rsidR="00A003E1" w:rsidRPr="00465C3E" w:rsidRDefault="00A003E1" w:rsidP="00735002">
            <w:pPr>
              <w:jc w:val="right"/>
              <w:rPr>
                <w:rFonts w:ascii="Verdana" w:hAnsi="Verdana"/>
                <w:sz w:val="16"/>
                <w:szCs w:val="16"/>
              </w:rPr>
            </w:pPr>
            <w:r>
              <w:rPr>
                <w:rFonts w:ascii="Verdana" w:hAnsi="Verdana"/>
                <w:sz w:val="16"/>
                <w:szCs w:val="16"/>
              </w:rPr>
              <w:t>x</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1134" w:type="dxa"/>
            <w:tcBorders>
              <w:top w:val="nil"/>
              <w:left w:val="nil"/>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669" w:type="dxa"/>
            <w:tcBorders>
              <w:top w:val="nil"/>
              <w:left w:val="nil"/>
              <w:bottom w:val="single" w:sz="4" w:space="0" w:color="auto"/>
              <w:right w:val="single" w:sz="12" w:space="0" w:color="auto"/>
            </w:tcBorders>
            <w:noWrap/>
            <w:vAlign w:val="center"/>
          </w:tcPr>
          <w:p w:rsidR="00A003E1" w:rsidRPr="00465C3E" w:rsidRDefault="00234ED8" w:rsidP="00735002">
            <w:pPr>
              <w:jc w:val="right"/>
              <w:rPr>
                <w:rFonts w:ascii="Verdana" w:hAnsi="Verdana"/>
                <w:sz w:val="16"/>
                <w:szCs w:val="16"/>
              </w:rPr>
            </w:pPr>
            <w:r>
              <w:rPr>
                <w:rFonts w:ascii="Verdana" w:hAnsi="Verdana"/>
                <w:sz w:val="16"/>
                <w:szCs w:val="16"/>
              </w:rPr>
              <w:t>X</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Umorenie daňovej straty</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816" w:type="dxa"/>
            <w:tcBorders>
              <w:top w:val="nil"/>
              <w:left w:val="nil"/>
              <w:bottom w:val="single" w:sz="4" w:space="0" w:color="auto"/>
              <w:right w:val="single" w:sz="12" w:space="0" w:color="auto"/>
            </w:tcBorders>
            <w:noWrap/>
            <w:vAlign w:val="center"/>
          </w:tcPr>
          <w:p w:rsidR="00A003E1" w:rsidRPr="00465C3E" w:rsidRDefault="00A003E1" w:rsidP="00735002">
            <w:pPr>
              <w:jc w:val="right"/>
              <w:rPr>
                <w:rFonts w:ascii="Verdana" w:hAnsi="Verdana"/>
                <w:sz w:val="16"/>
                <w:szCs w:val="16"/>
              </w:rPr>
            </w:pPr>
            <w:r>
              <w:rPr>
                <w:rFonts w:ascii="Verdana" w:hAnsi="Verdana"/>
                <w:sz w:val="16"/>
                <w:szCs w:val="16"/>
              </w:rPr>
              <w:t>x</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1134" w:type="dxa"/>
            <w:tcBorders>
              <w:top w:val="nil"/>
              <w:left w:val="nil"/>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669" w:type="dxa"/>
            <w:tcBorders>
              <w:top w:val="nil"/>
              <w:left w:val="nil"/>
              <w:bottom w:val="single" w:sz="4" w:space="0" w:color="auto"/>
              <w:right w:val="single" w:sz="12" w:space="0" w:color="auto"/>
            </w:tcBorders>
            <w:noWrap/>
            <w:vAlign w:val="center"/>
          </w:tcPr>
          <w:p w:rsidR="00A003E1" w:rsidRPr="00465C3E" w:rsidRDefault="00234ED8" w:rsidP="00735002">
            <w:pPr>
              <w:jc w:val="right"/>
              <w:rPr>
                <w:rFonts w:ascii="Verdana" w:hAnsi="Verdana"/>
                <w:sz w:val="16"/>
                <w:szCs w:val="16"/>
              </w:rPr>
            </w:pPr>
            <w:r>
              <w:rPr>
                <w:rFonts w:ascii="Verdana" w:hAnsi="Verdana"/>
                <w:sz w:val="16"/>
                <w:szCs w:val="16"/>
              </w:rPr>
              <w:t>X</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Zmeny sadzby dane</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816" w:type="dxa"/>
            <w:tcBorders>
              <w:top w:val="nil"/>
              <w:left w:val="nil"/>
              <w:bottom w:val="single" w:sz="4" w:space="0" w:color="auto"/>
              <w:right w:val="single" w:sz="12" w:space="0" w:color="auto"/>
            </w:tcBorders>
            <w:noWrap/>
            <w:vAlign w:val="center"/>
          </w:tcPr>
          <w:p w:rsidR="00A003E1" w:rsidRPr="00465C3E" w:rsidRDefault="00A003E1" w:rsidP="00735002">
            <w:pPr>
              <w:jc w:val="right"/>
              <w:rPr>
                <w:rFonts w:ascii="Verdana" w:hAnsi="Verdana"/>
                <w:sz w:val="16"/>
                <w:szCs w:val="16"/>
              </w:rPr>
            </w:pPr>
            <w:r>
              <w:rPr>
                <w:rFonts w:ascii="Verdana" w:hAnsi="Verdana"/>
                <w:sz w:val="16"/>
                <w:szCs w:val="16"/>
              </w:rPr>
              <w:t>x</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1134" w:type="dxa"/>
            <w:tcBorders>
              <w:top w:val="nil"/>
              <w:left w:val="nil"/>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669" w:type="dxa"/>
            <w:tcBorders>
              <w:top w:val="nil"/>
              <w:left w:val="nil"/>
              <w:bottom w:val="single" w:sz="4" w:space="0" w:color="auto"/>
              <w:right w:val="single" w:sz="12" w:space="0" w:color="auto"/>
            </w:tcBorders>
            <w:noWrap/>
            <w:vAlign w:val="center"/>
          </w:tcPr>
          <w:p w:rsidR="00A003E1" w:rsidRPr="00465C3E" w:rsidRDefault="00234ED8" w:rsidP="00735002">
            <w:pPr>
              <w:jc w:val="right"/>
              <w:rPr>
                <w:rFonts w:ascii="Verdana" w:hAnsi="Verdana"/>
                <w:sz w:val="16"/>
                <w:szCs w:val="16"/>
              </w:rPr>
            </w:pPr>
            <w:r>
              <w:rPr>
                <w:rFonts w:ascii="Verdana" w:hAnsi="Verdana"/>
                <w:sz w:val="16"/>
                <w:szCs w:val="16"/>
              </w:rPr>
              <w:t>X</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Iné</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816" w:type="dxa"/>
            <w:tcBorders>
              <w:top w:val="nil"/>
              <w:left w:val="nil"/>
              <w:bottom w:val="single" w:sz="4" w:space="0" w:color="auto"/>
              <w:right w:val="single" w:sz="12" w:space="0" w:color="auto"/>
            </w:tcBorders>
            <w:noWrap/>
            <w:vAlign w:val="center"/>
          </w:tcPr>
          <w:p w:rsidR="00A003E1" w:rsidRPr="00465C3E" w:rsidRDefault="00A003E1" w:rsidP="00735002">
            <w:pPr>
              <w:jc w:val="right"/>
              <w:rPr>
                <w:rFonts w:ascii="Verdana" w:hAnsi="Verdana"/>
                <w:sz w:val="16"/>
                <w:szCs w:val="16"/>
              </w:rPr>
            </w:pPr>
            <w:r>
              <w:rPr>
                <w:rFonts w:ascii="Verdana" w:hAnsi="Verdana"/>
                <w:sz w:val="16"/>
                <w:szCs w:val="16"/>
              </w:rPr>
              <w:t>x</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1134" w:type="dxa"/>
            <w:tcBorders>
              <w:top w:val="nil"/>
              <w:left w:val="nil"/>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Pr>
                <w:rFonts w:ascii="Verdana" w:hAnsi="Verdana"/>
                <w:sz w:val="16"/>
                <w:szCs w:val="16"/>
              </w:rPr>
              <w:t>X</w:t>
            </w:r>
          </w:p>
        </w:tc>
        <w:tc>
          <w:tcPr>
            <w:tcW w:w="669" w:type="dxa"/>
            <w:tcBorders>
              <w:top w:val="nil"/>
              <w:left w:val="nil"/>
              <w:bottom w:val="single" w:sz="4" w:space="0" w:color="auto"/>
              <w:right w:val="single" w:sz="12" w:space="0" w:color="auto"/>
            </w:tcBorders>
            <w:noWrap/>
            <w:vAlign w:val="center"/>
          </w:tcPr>
          <w:p w:rsidR="00A003E1" w:rsidRPr="00465C3E" w:rsidRDefault="00234ED8" w:rsidP="00735002">
            <w:pPr>
              <w:jc w:val="right"/>
              <w:rPr>
                <w:rFonts w:ascii="Verdana" w:hAnsi="Verdana"/>
                <w:sz w:val="16"/>
                <w:szCs w:val="16"/>
              </w:rPr>
            </w:pPr>
            <w:r>
              <w:rPr>
                <w:rFonts w:ascii="Verdana" w:hAnsi="Verdana"/>
                <w:sz w:val="16"/>
                <w:szCs w:val="16"/>
              </w:rPr>
              <w:t>X</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Spolu</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46259E" w:rsidP="00735002">
            <w:pPr>
              <w:jc w:val="right"/>
              <w:rPr>
                <w:rFonts w:ascii="Verdana" w:hAnsi="Verdana"/>
                <w:sz w:val="16"/>
                <w:szCs w:val="16"/>
              </w:rPr>
            </w:pPr>
            <w:r w:rsidRPr="000C558C">
              <w:rPr>
                <w:rFonts w:ascii="Verdana" w:hAnsi="Verdana"/>
                <w:sz w:val="16"/>
                <w:szCs w:val="16"/>
              </w:rPr>
              <w:t>-2 391 155</w:t>
            </w:r>
          </w:p>
        </w:tc>
        <w:tc>
          <w:tcPr>
            <w:tcW w:w="1260" w:type="dxa"/>
            <w:tcBorders>
              <w:top w:val="nil"/>
              <w:left w:val="nil"/>
              <w:bottom w:val="single" w:sz="4" w:space="0" w:color="auto"/>
              <w:right w:val="single" w:sz="4" w:space="0" w:color="auto"/>
            </w:tcBorders>
            <w:noWrap/>
            <w:vAlign w:val="center"/>
          </w:tcPr>
          <w:p w:rsidR="00A003E1" w:rsidRPr="000C558C" w:rsidRDefault="0046259E" w:rsidP="00735002">
            <w:pPr>
              <w:jc w:val="right"/>
              <w:rPr>
                <w:rFonts w:ascii="Verdana" w:hAnsi="Verdana"/>
                <w:sz w:val="16"/>
                <w:szCs w:val="16"/>
              </w:rPr>
            </w:pPr>
            <w:r w:rsidRPr="000C558C">
              <w:rPr>
                <w:rFonts w:ascii="Verdana" w:hAnsi="Verdana"/>
                <w:sz w:val="16"/>
                <w:szCs w:val="16"/>
              </w:rPr>
              <w:t>- 502 143</w:t>
            </w:r>
          </w:p>
        </w:tc>
        <w:tc>
          <w:tcPr>
            <w:tcW w:w="816" w:type="dxa"/>
            <w:tcBorders>
              <w:top w:val="nil"/>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40</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917 725</w:t>
            </w:r>
          </w:p>
        </w:tc>
        <w:tc>
          <w:tcPr>
            <w:tcW w:w="1134" w:type="dxa"/>
            <w:tcBorders>
              <w:top w:val="nil"/>
              <w:left w:val="nil"/>
              <w:bottom w:val="single" w:sz="4"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192 722</w:t>
            </w:r>
          </w:p>
        </w:tc>
        <w:tc>
          <w:tcPr>
            <w:tcW w:w="669" w:type="dxa"/>
            <w:tcBorders>
              <w:top w:val="nil"/>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-16</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Splatná daň z príjmov</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A003E1" w:rsidRPr="000C558C" w:rsidRDefault="0046259E" w:rsidP="00AB0D59">
            <w:pPr>
              <w:jc w:val="right"/>
              <w:rPr>
                <w:rFonts w:ascii="Verdana" w:hAnsi="Verdana"/>
                <w:sz w:val="16"/>
                <w:szCs w:val="16"/>
              </w:rPr>
            </w:pPr>
            <w:r w:rsidRPr="000C558C">
              <w:rPr>
                <w:rFonts w:ascii="Verdana" w:hAnsi="Verdana"/>
                <w:sz w:val="16"/>
                <w:szCs w:val="16"/>
              </w:rPr>
              <w:t>3 840</w:t>
            </w:r>
          </w:p>
        </w:tc>
        <w:tc>
          <w:tcPr>
            <w:tcW w:w="816" w:type="dxa"/>
            <w:tcBorders>
              <w:top w:val="nil"/>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0</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sidRPr="00465C3E">
              <w:rPr>
                <w:rFonts w:ascii="Verdana" w:hAnsi="Verdana"/>
                <w:sz w:val="16"/>
                <w:szCs w:val="16"/>
              </w:rPr>
              <w:t>x</w:t>
            </w:r>
          </w:p>
        </w:tc>
        <w:tc>
          <w:tcPr>
            <w:tcW w:w="1134" w:type="dxa"/>
            <w:tcBorders>
              <w:top w:val="nil"/>
              <w:left w:val="nil"/>
              <w:bottom w:val="single" w:sz="4"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192 722</w:t>
            </w:r>
          </w:p>
        </w:tc>
        <w:tc>
          <w:tcPr>
            <w:tcW w:w="669" w:type="dxa"/>
            <w:tcBorders>
              <w:top w:val="nil"/>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-16</w:t>
            </w:r>
          </w:p>
        </w:tc>
      </w:tr>
      <w:tr w:rsidR="00A003E1" w:rsidRPr="00465C3E" w:rsidTr="00A003E1">
        <w:trPr>
          <w:trHeight w:val="330"/>
          <w:jc w:val="center"/>
        </w:trPr>
        <w:tc>
          <w:tcPr>
            <w:tcW w:w="2264" w:type="dxa"/>
            <w:tcBorders>
              <w:top w:val="nil"/>
              <w:left w:val="single" w:sz="12" w:space="0" w:color="auto"/>
              <w:bottom w:val="single" w:sz="4"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Odložená daň z príjmov</w:t>
            </w:r>
          </w:p>
        </w:tc>
        <w:tc>
          <w:tcPr>
            <w:tcW w:w="1618" w:type="dxa"/>
            <w:tcBorders>
              <w:top w:val="nil"/>
              <w:left w:val="single" w:sz="12" w:space="0" w:color="auto"/>
              <w:bottom w:val="single" w:sz="4" w:space="0" w:color="auto"/>
              <w:right w:val="single" w:sz="4" w:space="0" w:color="auto"/>
            </w:tcBorders>
            <w:noWrap/>
            <w:vAlign w:val="center"/>
          </w:tcPr>
          <w:p w:rsidR="00A003E1" w:rsidRPr="000C558C" w:rsidRDefault="00A003E1"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4" w:space="0" w:color="auto"/>
              <w:right w:val="single" w:sz="4" w:space="0" w:color="auto"/>
            </w:tcBorders>
            <w:noWrap/>
            <w:vAlign w:val="center"/>
          </w:tcPr>
          <w:p w:rsidR="00A003E1" w:rsidRPr="000C558C" w:rsidRDefault="0046259E" w:rsidP="00AB0D59">
            <w:pPr>
              <w:jc w:val="right"/>
              <w:rPr>
                <w:rFonts w:ascii="Verdana" w:hAnsi="Verdana"/>
                <w:sz w:val="16"/>
                <w:szCs w:val="16"/>
              </w:rPr>
            </w:pPr>
            <w:r w:rsidRPr="000C558C">
              <w:rPr>
                <w:rFonts w:ascii="Verdana" w:hAnsi="Verdana"/>
                <w:sz w:val="16"/>
                <w:szCs w:val="16"/>
              </w:rPr>
              <w:t>239 475</w:t>
            </w:r>
          </w:p>
        </w:tc>
        <w:tc>
          <w:tcPr>
            <w:tcW w:w="816" w:type="dxa"/>
            <w:tcBorders>
              <w:top w:val="nil"/>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-19</w:t>
            </w:r>
          </w:p>
        </w:tc>
        <w:tc>
          <w:tcPr>
            <w:tcW w:w="1525" w:type="dxa"/>
            <w:tcBorders>
              <w:top w:val="nil"/>
              <w:left w:val="single" w:sz="12" w:space="0" w:color="auto"/>
              <w:bottom w:val="single" w:sz="4" w:space="0" w:color="auto"/>
              <w:right w:val="single" w:sz="4" w:space="0" w:color="auto"/>
            </w:tcBorders>
            <w:noWrap/>
            <w:vAlign w:val="center"/>
          </w:tcPr>
          <w:p w:rsidR="00A003E1" w:rsidRPr="00465C3E" w:rsidRDefault="00A003E1" w:rsidP="008F52E4">
            <w:pPr>
              <w:jc w:val="right"/>
              <w:rPr>
                <w:rFonts w:ascii="Verdana" w:hAnsi="Verdana"/>
                <w:sz w:val="16"/>
                <w:szCs w:val="16"/>
              </w:rPr>
            </w:pPr>
            <w:r w:rsidRPr="00465C3E">
              <w:rPr>
                <w:rFonts w:ascii="Verdana" w:hAnsi="Verdana"/>
                <w:sz w:val="16"/>
                <w:szCs w:val="16"/>
              </w:rPr>
              <w:t>x</w:t>
            </w:r>
          </w:p>
        </w:tc>
        <w:tc>
          <w:tcPr>
            <w:tcW w:w="1134" w:type="dxa"/>
            <w:tcBorders>
              <w:top w:val="nil"/>
              <w:left w:val="nil"/>
              <w:bottom w:val="single" w:sz="4"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-427 141</w:t>
            </w:r>
          </w:p>
        </w:tc>
        <w:tc>
          <w:tcPr>
            <w:tcW w:w="669" w:type="dxa"/>
            <w:tcBorders>
              <w:top w:val="nil"/>
              <w:left w:val="nil"/>
              <w:bottom w:val="single" w:sz="4"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3</w:t>
            </w:r>
            <w:r w:rsidR="00234ED8">
              <w:rPr>
                <w:rFonts w:ascii="Verdana" w:hAnsi="Verdana"/>
                <w:sz w:val="16"/>
                <w:szCs w:val="16"/>
              </w:rPr>
              <w:t>7</w:t>
            </w:r>
          </w:p>
        </w:tc>
      </w:tr>
      <w:tr w:rsidR="00A003E1" w:rsidRPr="00465C3E" w:rsidTr="00A003E1">
        <w:trPr>
          <w:trHeight w:val="345"/>
          <w:jc w:val="center"/>
        </w:trPr>
        <w:tc>
          <w:tcPr>
            <w:tcW w:w="2264" w:type="dxa"/>
            <w:tcBorders>
              <w:top w:val="nil"/>
              <w:left w:val="single" w:sz="12" w:space="0" w:color="auto"/>
              <w:bottom w:val="single" w:sz="12" w:space="0" w:color="auto"/>
              <w:right w:val="single" w:sz="12" w:space="0" w:color="auto"/>
            </w:tcBorders>
            <w:noWrap/>
            <w:vAlign w:val="center"/>
          </w:tcPr>
          <w:p w:rsidR="00A003E1" w:rsidRPr="00465C3E" w:rsidRDefault="00A003E1" w:rsidP="00735002">
            <w:pPr>
              <w:jc w:val="left"/>
              <w:rPr>
                <w:rFonts w:ascii="Verdana" w:hAnsi="Verdana"/>
                <w:sz w:val="16"/>
                <w:szCs w:val="16"/>
              </w:rPr>
            </w:pPr>
            <w:r w:rsidRPr="00465C3E">
              <w:rPr>
                <w:rFonts w:ascii="Verdana" w:hAnsi="Verdana"/>
                <w:sz w:val="16"/>
                <w:szCs w:val="16"/>
              </w:rPr>
              <w:t xml:space="preserve">Celková daň z príjmov </w:t>
            </w:r>
          </w:p>
        </w:tc>
        <w:tc>
          <w:tcPr>
            <w:tcW w:w="1618" w:type="dxa"/>
            <w:tcBorders>
              <w:top w:val="nil"/>
              <w:left w:val="single" w:sz="12" w:space="0" w:color="auto"/>
              <w:bottom w:val="single" w:sz="12" w:space="0" w:color="auto"/>
              <w:right w:val="single" w:sz="4" w:space="0" w:color="auto"/>
            </w:tcBorders>
            <w:noWrap/>
            <w:vAlign w:val="center"/>
          </w:tcPr>
          <w:p w:rsidR="00A003E1" w:rsidRPr="000C558C" w:rsidRDefault="00C641CF" w:rsidP="00735002">
            <w:pPr>
              <w:jc w:val="right"/>
              <w:rPr>
                <w:rFonts w:ascii="Verdana" w:hAnsi="Verdana"/>
                <w:sz w:val="16"/>
                <w:szCs w:val="16"/>
              </w:rPr>
            </w:pPr>
            <w:r w:rsidRPr="000C558C">
              <w:rPr>
                <w:rFonts w:ascii="Verdana" w:hAnsi="Verdana"/>
                <w:sz w:val="16"/>
                <w:szCs w:val="16"/>
              </w:rPr>
              <w:t>X</w:t>
            </w:r>
          </w:p>
        </w:tc>
        <w:tc>
          <w:tcPr>
            <w:tcW w:w="1260" w:type="dxa"/>
            <w:tcBorders>
              <w:top w:val="nil"/>
              <w:left w:val="nil"/>
              <w:bottom w:val="single" w:sz="12" w:space="0" w:color="auto"/>
              <w:right w:val="single" w:sz="4" w:space="0" w:color="auto"/>
            </w:tcBorders>
            <w:noWrap/>
            <w:vAlign w:val="center"/>
          </w:tcPr>
          <w:p w:rsidR="00A003E1" w:rsidRPr="000C558C" w:rsidRDefault="0046259E" w:rsidP="008B61E3">
            <w:pPr>
              <w:jc w:val="right"/>
              <w:rPr>
                <w:rFonts w:ascii="Verdana" w:hAnsi="Verdana"/>
                <w:sz w:val="16"/>
                <w:szCs w:val="16"/>
              </w:rPr>
            </w:pPr>
            <w:r w:rsidRPr="000C558C">
              <w:rPr>
                <w:rFonts w:ascii="Verdana" w:hAnsi="Verdana"/>
                <w:sz w:val="16"/>
                <w:szCs w:val="16"/>
              </w:rPr>
              <w:t>243 315</w:t>
            </w:r>
          </w:p>
        </w:tc>
        <w:tc>
          <w:tcPr>
            <w:tcW w:w="816" w:type="dxa"/>
            <w:tcBorders>
              <w:top w:val="nil"/>
              <w:left w:val="nil"/>
              <w:bottom w:val="single" w:sz="12"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-19</w:t>
            </w:r>
          </w:p>
        </w:tc>
        <w:tc>
          <w:tcPr>
            <w:tcW w:w="1525" w:type="dxa"/>
            <w:tcBorders>
              <w:top w:val="nil"/>
              <w:left w:val="single" w:sz="12" w:space="0" w:color="auto"/>
              <w:bottom w:val="single" w:sz="12" w:space="0" w:color="auto"/>
              <w:right w:val="single" w:sz="4" w:space="0" w:color="auto"/>
            </w:tcBorders>
            <w:noWrap/>
            <w:vAlign w:val="center"/>
          </w:tcPr>
          <w:p w:rsidR="00A003E1" w:rsidRPr="00465C3E" w:rsidRDefault="00A003E1" w:rsidP="008F52E4">
            <w:pPr>
              <w:jc w:val="right"/>
              <w:rPr>
                <w:rFonts w:ascii="Verdana" w:hAnsi="Verdana"/>
                <w:sz w:val="16"/>
                <w:szCs w:val="16"/>
              </w:rPr>
            </w:pPr>
            <w:r w:rsidRPr="00465C3E">
              <w:rPr>
                <w:rFonts w:ascii="Verdana" w:hAnsi="Verdana"/>
                <w:sz w:val="16"/>
                <w:szCs w:val="16"/>
              </w:rPr>
              <w:t>x</w:t>
            </w:r>
          </w:p>
        </w:tc>
        <w:tc>
          <w:tcPr>
            <w:tcW w:w="1134" w:type="dxa"/>
            <w:tcBorders>
              <w:top w:val="nil"/>
              <w:left w:val="nil"/>
              <w:bottom w:val="single" w:sz="12" w:space="0" w:color="auto"/>
              <w:right w:val="single" w:sz="4" w:space="0" w:color="auto"/>
            </w:tcBorders>
            <w:noWrap/>
            <w:vAlign w:val="center"/>
          </w:tcPr>
          <w:p w:rsidR="00A003E1" w:rsidRPr="00465C3E" w:rsidRDefault="0046259E" w:rsidP="008F52E4">
            <w:pPr>
              <w:jc w:val="right"/>
              <w:rPr>
                <w:rFonts w:ascii="Verdana" w:hAnsi="Verdana"/>
                <w:sz w:val="16"/>
                <w:szCs w:val="16"/>
              </w:rPr>
            </w:pPr>
            <w:r>
              <w:rPr>
                <w:rFonts w:ascii="Verdana" w:hAnsi="Verdana"/>
                <w:sz w:val="16"/>
                <w:szCs w:val="16"/>
              </w:rPr>
              <w:t>-234 419</w:t>
            </w:r>
          </w:p>
        </w:tc>
        <w:tc>
          <w:tcPr>
            <w:tcW w:w="669" w:type="dxa"/>
            <w:tcBorders>
              <w:top w:val="nil"/>
              <w:left w:val="nil"/>
              <w:bottom w:val="single" w:sz="12" w:space="0" w:color="auto"/>
              <w:right w:val="single" w:sz="12" w:space="0" w:color="auto"/>
            </w:tcBorders>
            <w:noWrap/>
            <w:vAlign w:val="center"/>
          </w:tcPr>
          <w:p w:rsidR="00A003E1" w:rsidRPr="00465C3E" w:rsidRDefault="0077090A" w:rsidP="00735002">
            <w:pPr>
              <w:jc w:val="right"/>
              <w:rPr>
                <w:rFonts w:ascii="Verdana" w:hAnsi="Verdana"/>
                <w:sz w:val="16"/>
                <w:szCs w:val="16"/>
              </w:rPr>
            </w:pPr>
            <w:r>
              <w:rPr>
                <w:rFonts w:ascii="Verdana" w:hAnsi="Verdana"/>
                <w:sz w:val="16"/>
                <w:szCs w:val="16"/>
              </w:rPr>
              <w:t>20</w:t>
            </w:r>
          </w:p>
        </w:tc>
      </w:tr>
    </w:tbl>
    <w:p w:rsidR="00904D38" w:rsidRDefault="00904D38">
      <w:pPr>
        <w:jc w:val="left"/>
        <w:rPr>
          <w:rFonts w:ascii="Verdana" w:hAnsi="Verdana" w:cs="Arial"/>
          <w:b/>
          <w:sz w:val="16"/>
          <w:szCs w:val="16"/>
        </w:rPr>
      </w:pPr>
    </w:p>
    <w:p w:rsidR="00095E4B" w:rsidRPr="004E0D9F" w:rsidRDefault="007C709C" w:rsidP="00BF000D">
      <w:pPr>
        <w:numPr>
          <w:ilvl w:val="0"/>
          <w:numId w:val="25"/>
        </w:numPr>
        <w:tabs>
          <w:tab w:val="left" w:pos="426"/>
        </w:tabs>
        <w:ind w:left="426" w:hanging="426"/>
        <w:rPr>
          <w:rFonts w:ascii="Verdana" w:hAnsi="Verdana" w:cs="Arial"/>
          <w:b/>
          <w:sz w:val="16"/>
          <w:szCs w:val="16"/>
        </w:rPr>
      </w:pPr>
      <w:r w:rsidRPr="00465C3E">
        <w:rPr>
          <w:rFonts w:ascii="Verdana" w:hAnsi="Verdana" w:cs="Arial"/>
          <w:b/>
          <w:sz w:val="16"/>
          <w:szCs w:val="16"/>
        </w:rPr>
        <w:t>Odložená daňová pohľadávka alebo záväzok</w:t>
      </w:r>
      <w:r w:rsidR="00095E4B" w:rsidRPr="004E0D9F">
        <w:rPr>
          <w:rFonts w:ascii="Verdana" w:hAnsi="Verdana" w:cs="Arial"/>
          <w:b/>
          <w:sz w:val="16"/>
          <w:szCs w:val="16"/>
        </w:rPr>
        <w:t xml:space="preserve"> </w:t>
      </w:r>
    </w:p>
    <w:tbl>
      <w:tblPr>
        <w:tblW w:w="5000" w:type="pct"/>
        <w:tblLook w:val="00A0"/>
      </w:tblPr>
      <w:tblGrid>
        <w:gridCol w:w="4526"/>
        <w:gridCol w:w="2370"/>
        <w:gridCol w:w="2390"/>
      </w:tblGrid>
      <w:tr w:rsidR="00095E4B" w:rsidRPr="00465C3E" w:rsidTr="00B90B36">
        <w:trPr>
          <w:trHeight w:val="612"/>
        </w:trPr>
        <w:tc>
          <w:tcPr>
            <w:tcW w:w="2437" w:type="pct"/>
            <w:tcBorders>
              <w:top w:val="single" w:sz="12" w:space="0" w:color="auto"/>
              <w:left w:val="single" w:sz="12" w:space="0" w:color="auto"/>
              <w:bottom w:val="single" w:sz="12" w:space="0" w:color="auto"/>
              <w:right w:val="single" w:sz="12" w:space="0" w:color="auto"/>
            </w:tcBorders>
            <w:noWrap/>
            <w:vAlign w:val="center"/>
          </w:tcPr>
          <w:p w:rsidR="00095E4B" w:rsidRPr="003C22D0" w:rsidRDefault="00095E4B" w:rsidP="005B031C">
            <w:pPr>
              <w:pStyle w:val="TopHeader"/>
              <w:rPr>
                <w:rFonts w:ascii="Verdana" w:hAnsi="Verdana"/>
                <w:b w:val="0"/>
                <w:i/>
                <w:sz w:val="16"/>
                <w:szCs w:val="16"/>
              </w:rPr>
            </w:pPr>
            <w:r w:rsidRPr="003C22D0">
              <w:rPr>
                <w:rFonts w:ascii="Verdana" w:hAnsi="Verdana"/>
                <w:b w:val="0"/>
                <w:i/>
                <w:sz w:val="16"/>
                <w:szCs w:val="16"/>
              </w:rPr>
              <w:t>Názov položky</w:t>
            </w:r>
          </w:p>
        </w:tc>
        <w:tc>
          <w:tcPr>
            <w:tcW w:w="1276" w:type="pct"/>
            <w:tcBorders>
              <w:top w:val="single" w:sz="12" w:space="0" w:color="auto"/>
              <w:left w:val="single" w:sz="12" w:space="0" w:color="auto"/>
              <w:bottom w:val="single" w:sz="12" w:space="0" w:color="auto"/>
              <w:right w:val="single" w:sz="12" w:space="0" w:color="auto"/>
            </w:tcBorders>
            <w:noWrap/>
            <w:vAlign w:val="center"/>
          </w:tcPr>
          <w:p w:rsidR="00095E4B" w:rsidRPr="004271B5" w:rsidRDefault="00095E4B" w:rsidP="005B031C">
            <w:pPr>
              <w:pStyle w:val="TopHeader"/>
              <w:rPr>
                <w:rFonts w:ascii="Verdana" w:hAnsi="Verdana"/>
                <w:b w:val="0"/>
                <w:i/>
                <w:sz w:val="16"/>
                <w:szCs w:val="16"/>
              </w:rPr>
            </w:pPr>
            <w:r w:rsidRPr="004271B5">
              <w:rPr>
                <w:rFonts w:ascii="Verdana" w:hAnsi="Verdana"/>
                <w:b w:val="0"/>
                <w:i/>
                <w:sz w:val="16"/>
                <w:szCs w:val="16"/>
              </w:rPr>
              <w:t>Bežné účtovné obdobie</w:t>
            </w:r>
          </w:p>
        </w:tc>
        <w:tc>
          <w:tcPr>
            <w:tcW w:w="1287" w:type="pct"/>
            <w:tcBorders>
              <w:top w:val="single" w:sz="12" w:space="0" w:color="auto"/>
              <w:left w:val="single" w:sz="12" w:space="0" w:color="auto"/>
              <w:bottom w:val="single" w:sz="12" w:space="0" w:color="auto"/>
              <w:right w:val="single" w:sz="12" w:space="0" w:color="auto"/>
            </w:tcBorders>
            <w:vAlign w:val="center"/>
          </w:tcPr>
          <w:p w:rsidR="00095E4B" w:rsidRPr="00EC05A2" w:rsidRDefault="00095E4B" w:rsidP="005B031C">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C641CF" w:rsidRPr="00D72F7C" w:rsidTr="00B90B36">
        <w:trPr>
          <w:trHeight w:val="675"/>
        </w:trPr>
        <w:tc>
          <w:tcPr>
            <w:tcW w:w="2437" w:type="pct"/>
            <w:tcBorders>
              <w:top w:val="single" w:sz="12" w:space="0" w:color="auto"/>
              <w:left w:val="single" w:sz="12" w:space="0" w:color="auto"/>
              <w:bottom w:val="single" w:sz="4" w:space="0" w:color="auto"/>
              <w:right w:val="single" w:sz="12" w:space="0" w:color="auto"/>
            </w:tcBorders>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Dočasné rozdiely medzi účtovnou hodnotou majetku a daňovou základňou, z toho:</w:t>
            </w:r>
          </w:p>
        </w:tc>
        <w:tc>
          <w:tcPr>
            <w:tcW w:w="1276" w:type="pct"/>
            <w:tcBorders>
              <w:top w:val="single" w:sz="12" w:space="0" w:color="auto"/>
              <w:left w:val="single" w:sz="12" w:space="0" w:color="auto"/>
              <w:bottom w:val="single" w:sz="4" w:space="0" w:color="auto"/>
              <w:right w:val="single" w:sz="8" w:space="0" w:color="auto"/>
            </w:tcBorders>
            <w:noWrap/>
            <w:vAlign w:val="center"/>
          </w:tcPr>
          <w:p w:rsidR="00C641CF" w:rsidRPr="000C558C" w:rsidRDefault="00425661" w:rsidP="00735002">
            <w:pPr>
              <w:jc w:val="right"/>
              <w:rPr>
                <w:rFonts w:ascii="Verdana" w:hAnsi="Verdana"/>
                <w:b/>
                <w:sz w:val="16"/>
                <w:szCs w:val="16"/>
              </w:rPr>
            </w:pPr>
            <w:r w:rsidRPr="000C558C">
              <w:rPr>
                <w:rFonts w:ascii="Verdana" w:hAnsi="Verdana"/>
                <w:b/>
                <w:sz w:val="16"/>
                <w:szCs w:val="16"/>
              </w:rPr>
              <w:t>577 160</w:t>
            </w:r>
          </w:p>
          <w:p w:rsidR="00622EF0" w:rsidRPr="000C558C" w:rsidRDefault="00622EF0" w:rsidP="00735002">
            <w:pPr>
              <w:jc w:val="right"/>
              <w:rPr>
                <w:rFonts w:ascii="Verdana" w:hAnsi="Verdana"/>
                <w:b/>
                <w:sz w:val="16"/>
                <w:szCs w:val="16"/>
              </w:rPr>
            </w:pPr>
          </w:p>
        </w:tc>
        <w:tc>
          <w:tcPr>
            <w:tcW w:w="1287" w:type="pct"/>
            <w:tcBorders>
              <w:top w:val="single" w:sz="12" w:space="0" w:color="auto"/>
              <w:left w:val="single" w:sz="12" w:space="0" w:color="auto"/>
              <w:bottom w:val="single" w:sz="4" w:space="0" w:color="auto"/>
              <w:right w:val="single" w:sz="8" w:space="0" w:color="auto"/>
            </w:tcBorders>
            <w:noWrap/>
            <w:vAlign w:val="center"/>
          </w:tcPr>
          <w:p w:rsidR="00C641CF" w:rsidRPr="000C558C" w:rsidRDefault="0046259E" w:rsidP="008F52E4">
            <w:pPr>
              <w:jc w:val="right"/>
              <w:rPr>
                <w:rFonts w:ascii="Verdana" w:hAnsi="Verdana"/>
                <w:b/>
                <w:sz w:val="16"/>
                <w:szCs w:val="16"/>
              </w:rPr>
            </w:pPr>
            <w:r w:rsidRPr="000C558C">
              <w:rPr>
                <w:rFonts w:ascii="Verdana" w:hAnsi="Verdana"/>
                <w:b/>
                <w:sz w:val="16"/>
                <w:szCs w:val="16"/>
              </w:rPr>
              <w:t>-1 057 196</w:t>
            </w:r>
          </w:p>
        </w:tc>
      </w:tr>
      <w:tr w:rsidR="00C641CF" w:rsidRPr="00D72F7C" w:rsidTr="00B90B36">
        <w:trPr>
          <w:trHeight w:val="330"/>
        </w:trPr>
        <w:tc>
          <w:tcPr>
            <w:tcW w:w="2437" w:type="pct"/>
            <w:tcBorders>
              <w:top w:val="single" w:sz="4" w:space="0" w:color="auto"/>
              <w:left w:val="single" w:sz="12" w:space="0" w:color="auto"/>
              <w:bottom w:val="single" w:sz="6" w:space="0" w:color="auto"/>
              <w:right w:val="single" w:sz="12" w:space="0" w:color="auto"/>
            </w:tcBorders>
            <w:noWrap/>
            <w:vAlign w:val="center"/>
          </w:tcPr>
          <w:p w:rsidR="00C641CF" w:rsidRPr="000C558C" w:rsidRDefault="00C641CF" w:rsidP="00735002">
            <w:pPr>
              <w:rPr>
                <w:rFonts w:ascii="Verdana" w:hAnsi="Verdana"/>
                <w:sz w:val="16"/>
                <w:szCs w:val="16"/>
              </w:rPr>
            </w:pPr>
            <w:r w:rsidRPr="000C558C">
              <w:rPr>
                <w:rFonts w:ascii="Verdana" w:hAnsi="Verdana"/>
                <w:sz w:val="16"/>
                <w:szCs w:val="16"/>
              </w:rPr>
              <w:t>odpočítateľné</w:t>
            </w:r>
          </w:p>
        </w:tc>
        <w:tc>
          <w:tcPr>
            <w:tcW w:w="1276" w:type="pct"/>
            <w:tcBorders>
              <w:top w:val="single" w:sz="4" w:space="0" w:color="auto"/>
              <w:left w:val="single" w:sz="12" w:space="0" w:color="auto"/>
              <w:bottom w:val="single" w:sz="6" w:space="0" w:color="auto"/>
              <w:right w:val="single" w:sz="8" w:space="0" w:color="auto"/>
            </w:tcBorders>
            <w:noWrap/>
            <w:vAlign w:val="center"/>
          </w:tcPr>
          <w:p w:rsidR="00C641CF" w:rsidRPr="000C558C" w:rsidRDefault="00C641CF" w:rsidP="00735002">
            <w:pPr>
              <w:jc w:val="right"/>
              <w:rPr>
                <w:rFonts w:ascii="Verdana" w:hAnsi="Verdana"/>
                <w:sz w:val="16"/>
                <w:szCs w:val="16"/>
              </w:rPr>
            </w:pPr>
          </w:p>
        </w:tc>
        <w:tc>
          <w:tcPr>
            <w:tcW w:w="1287" w:type="pct"/>
            <w:tcBorders>
              <w:top w:val="single" w:sz="4" w:space="0" w:color="auto"/>
              <w:left w:val="single" w:sz="12" w:space="0" w:color="auto"/>
              <w:bottom w:val="single" w:sz="6" w:space="0" w:color="auto"/>
              <w:right w:val="single" w:sz="8" w:space="0" w:color="auto"/>
            </w:tcBorders>
            <w:noWrap/>
            <w:vAlign w:val="center"/>
          </w:tcPr>
          <w:p w:rsidR="00C641CF" w:rsidRPr="000C558C" w:rsidRDefault="00C641CF" w:rsidP="008F52E4">
            <w:pPr>
              <w:jc w:val="right"/>
              <w:rPr>
                <w:rFonts w:ascii="Verdana" w:hAnsi="Verdana"/>
                <w:sz w:val="16"/>
                <w:szCs w:val="16"/>
              </w:rPr>
            </w:pPr>
          </w:p>
        </w:tc>
      </w:tr>
      <w:tr w:rsidR="00C641CF" w:rsidRPr="00D72F7C" w:rsidTr="00B90B36">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rsidR="00C641CF" w:rsidRPr="000C558C" w:rsidRDefault="00C641CF" w:rsidP="00735002">
            <w:pPr>
              <w:rPr>
                <w:rFonts w:ascii="Verdana" w:hAnsi="Verdana"/>
                <w:sz w:val="16"/>
                <w:szCs w:val="16"/>
              </w:rPr>
            </w:pPr>
            <w:r w:rsidRPr="000C558C">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rsidR="00C641CF" w:rsidRPr="000C558C" w:rsidRDefault="00425661" w:rsidP="00096DD6">
            <w:pPr>
              <w:jc w:val="right"/>
              <w:rPr>
                <w:rFonts w:ascii="Verdana" w:hAnsi="Verdana"/>
                <w:sz w:val="16"/>
                <w:szCs w:val="16"/>
              </w:rPr>
            </w:pPr>
            <w:r w:rsidRPr="000C558C">
              <w:rPr>
                <w:rFonts w:ascii="Verdana" w:hAnsi="Verdana"/>
                <w:sz w:val="16"/>
                <w:szCs w:val="16"/>
              </w:rPr>
              <w:t>577 160</w:t>
            </w:r>
          </w:p>
        </w:tc>
        <w:tc>
          <w:tcPr>
            <w:tcW w:w="1287" w:type="pct"/>
            <w:tcBorders>
              <w:top w:val="single" w:sz="6" w:space="0" w:color="auto"/>
              <w:left w:val="single" w:sz="12" w:space="0" w:color="auto"/>
              <w:bottom w:val="single" w:sz="6" w:space="0" w:color="auto"/>
              <w:right w:val="single" w:sz="8" w:space="0" w:color="auto"/>
            </w:tcBorders>
            <w:noWrap/>
            <w:vAlign w:val="center"/>
          </w:tcPr>
          <w:p w:rsidR="00C641CF" w:rsidRPr="000C558C" w:rsidRDefault="0046259E" w:rsidP="008F52E4">
            <w:pPr>
              <w:jc w:val="right"/>
              <w:rPr>
                <w:rFonts w:ascii="Verdana" w:hAnsi="Verdana"/>
                <w:sz w:val="16"/>
                <w:szCs w:val="16"/>
              </w:rPr>
            </w:pPr>
            <w:r w:rsidRPr="000C558C">
              <w:rPr>
                <w:rFonts w:ascii="Verdana" w:hAnsi="Verdana"/>
                <w:sz w:val="16"/>
                <w:szCs w:val="16"/>
              </w:rPr>
              <w:t>-1 057 196</w:t>
            </w:r>
          </w:p>
        </w:tc>
      </w:tr>
      <w:tr w:rsidR="00C641CF" w:rsidRPr="00D72F7C" w:rsidTr="00B90B36">
        <w:trPr>
          <w:trHeight w:val="630"/>
        </w:trPr>
        <w:tc>
          <w:tcPr>
            <w:tcW w:w="2437" w:type="pct"/>
            <w:tcBorders>
              <w:top w:val="single" w:sz="6" w:space="0" w:color="auto"/>
              <w:left w:val="single" w:sz="12" w:space="0" w:color="auto"/>
              <w:bottom w:val="single" w:sz="4" w:space="0" w:color="auto"/>
              <w:right w:val="single" w:sz="12" w:space="0" w:color="auto"/>
            </w:tcBorders>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Dočasné rozdiely medzi účtovnou hodnotou záväzkov a daňovou základňou, z toho:</w:t>
            </w:r>
          </w:p>
        </w:tc>
        <w:tc>
          <w:tcPr>
            <w:tcW w:w="1276" w:type="pct"/>
            <w:tcBorders>
              <w:top w:val="single" w:sz="6" w:space="0" w:color="auto"/>
              <w:left w:val="single" w:sz="12" w:space="0" w:color="auto"/>
              <w:bottom w:val="single" w:sz="4" w:space="0" w:color="auto"/>
              <w:right w:val="single" w:sz="8" w:space="0" w:color="auto"/>
            </w:tcBorders>
            <w:noWrap/>
            <w:vAlign w:val="center"/>
          </w:tcPr>
          <w:p w:rsidR="00C641CF" w:rsidRPr="000C558C" w:rsidRDefault="00425661" w:rsidP="00AB0D59">
            <w:pPr>
              <w:jc w:val="right"/>
              <w:rPr>
                <w:rFonts w:ascii="Verdana" w:hAnsi="Verdana"/>
                <w:b/>
                <w:sz w:val="16"/>
                <w:szCs w:val="16"/>
              </w:rPr>
            </w:pPr>
            <w:r w:rsidRPr="000C558C">
              <w:rPr>
                <w:rFonts w:ascii="Verdana" w:hAnsi="Verdana"/>
                <w:b/>
                <w:sz w:val="16"/>
                <w:szCs w:val="16"/>
              </w:rPr>
              <w:t>-445 066</w:t>
            </w:r>
          </w:p>
        </w:tc>
        <w:tc>
          <w:tcPr>
            <w:tcW w:w="1287" w:type="pct"/>
            <w:tcBorders>
              <w:top w:val="single" w:sz="6" w:space="0" w:color="auto"/>
              <w:left w:val="single" w:sz="12" w:space="0" w:color="auto"/>
              <w:bottom w:val="single" w:sz="4" w:space="0" w:color="auto"/>
              <w:right w:val="single" w:sz="8" w:space="0" w:color="auto"/>
            </w:tcBorders>
            <w:noWrap/>
            <w:vAlign w:val="center"/>
          </w:tcPr>
          <w:p w:rsidR="00C641CF" w:rsidRPr="000C558C" w:rsidRDefault="0046259E" w:rsidP="008F52E4">
            <w:pPr>
              <w:jc w:val="right"/>
              <w:rPr>
                <w:rFonts w:ascii="Verdana" w:hAnsi="Verdana"/>
                <w:b/>
                <w:sz w:val="16"/>
                <w:szCs w:val="16"/>
              </w:rPr>
            </w:pPr>
            <w:r w:rsidRPr="000C558C">
              <w:rPr>
                <w:rFonts w:ascii="Verdana" w:hAnsi="Verdana"/>
                <w:b/>
                <w:sz w:val="16"/>
                <w:szCs w:val="16"/>
              </w:rPr>
              <w:t>2 065 458</w:t>
            </w:r>
          </w:p>
        </w:tc>
      </w:tr>
      <w:tr w:rsidR="00C641CF" w:rsidRPr="00D72F7C" w:rsidTr="00B90B36">
        <w:trPr>
          <w:trHeight w:val="330"/>
        </w:trPr>
        <w:tc>
          <w:tcPr>
            <w:tcW w:w="2437" w:type="pct"/>
            <w:tcBorders>
              <w:top w:val="nil"/>
              <w:left w:val="single" w:sz="12" w:space="0" w:color="auto"/>
              <w:bottom w:val="single" w:sz="6" w:space="0" w:color="auto"/>
              <w:right w:val="single" w:sz="12" w:space="0" w:color="auto"/>
            </w:tcBorders>
            <w:noWrap/>
            <w:vAlign w:val="center"/>
          </w:tcPr>
          <w:p w:rsidR="00C641CF" w:rsidRPr="000C558C" w:rsidRDefault="00C641CF" w:rsidP="00735002">
            <w:pPr>
              <w:rPr>
                <w:rFonts w:ascii="Verdana" w:hAnsi="Verdana"/>
                <w:sz w:val="16"/>
                <w:szCs w:val="16"/>
              </w:rPr>
            </w:pPr>
            <w:r w:rsidRPr="000C558C">
              <w:rPr>
                <w:rFonts w:ascii="Verdana" w:hAnsi="Verdana"/>
                <w:sz w:val="16"/>
                <w:szCs w:val="16"/>
              </w:rPr>
              <w:t>odpočítateľné</w:t>
            </w:r>
          </w:p>
        </w:tc>
        <w:tc>
          <w:tcPr>
            <w:tcW w:w="1276" w:type="pct"/>
            <w:tcBorders>
              <w:top w:val="nil"/>
              <w:left w:val="single" w:sz="12" w:space="0" w:color="auto"/>
              <w:bottom w:val="single" w:sz="6" w:space="0" w:color="auto"/>
              <w:right w:val="single" w:sz="8" w:space="0" w:color="auto"/>
            </w:tcBorders>
            <w:noWrap/>
            <w:vAlign w:val="center"/>
          </w:tcPr>
          <w:p w:rsidR="008B61E3" w:rsidRPr="000C558C" w:rsidRDefault="00425661" w:rsidP="00B02931">
            <w:pPr>
              <w:jc w:val="right"/>
              <w:rPr>
                <w:rFonts w:ascii="Verdana" w:hAnsi="Verdana"/>
                <w:sz w:val="16"/>
                <w:szCs w:val="16"/>
              </w:rPr>
            </w:pPr>
            <w:r w:rsidRPr="000C558C">
              <w:rPr>
                <w:rFonts w:ascii="Verdana" w:hAnsi="Verdana"/>
                <w:sz w:val="16"/>
                <w:szCs w:val="16"/>
              </w:rPr>
              <w:t>-445 066</w:t>
            </w:r>
          </w:p>
        </w:tc>
        <w:tc>
          <w:tcPr>
            <w:tcW w:w="1287" w:type="pct"/>
            <w:tcBorders>
              <w:top w:val="nil"/>
              <w:left w:val="single" w:sz="12" w:space="0" w:color="auto"/>
              <w:bottom w:val="single" w:sz="6" w:space="0" w:color="auto"/>
              <w:right w:val="single" w:sz="8" w:space="0" w:color="auto"/>
            </w:tcBorders>
            <w:noWrap/>
            <w:vAlign w:val="center"/>
          </w:tcPr>
          <w:p w:rsidR="00C641CF" w:rsidRPr="000C558C" w:rsidRDefault="0046259E" w:rsidP="008F52E4">
            <w:pPr>
              <w:jc w:val="right"/>
              <w:rPr>
                <w:rFonts w:ascii="Verdana" w:hAnsi="Verdana"/>
                <w:sz w:val="16"/>
                <w:szCs w:val="16"/>
              </w:rPr>
            </w:pPr>
            <w:r w:rsidRPr="000C558C">
              <w:rPr>
                <w:rFonts w:ascii="Verdana" w:hAnsi="Verdana"/>
                <w:sz w:val="16"/>
                <w:szCs w:val="16"/>
              </w:rPr>
              <w:t>2 065 458</w:t>
            </w:r>
          </w:p>
        </w:tc>
      </w:tr>
      <w:tr w:rsidR="00C641CF" w:rsidRPr="00D72F7C" w:rsidTr="00B90B36">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rsidR="00C641CF" w:rsidRPr="000C558C" w:rsidRDefault="00C641CF" w:rsidP="00735002">
            <w:pPr>
              <w:rPr>
                <w:rFonts w:ascii="Verdana" w:hAnsi="Verdana"/>
                <w:sz w:val="16"/>
                <w:szCs w:val="16"/>
              </w:rPr>
            </w:pPr>
            <w:r w:rsidRPr="000C558C">
              <w:rPr>
                <w:rFonts w:ascii="Verdana" w:hAnsi="Verdana"/>
                <w:sz w:val="16"/>
                <w:szCs w:val="16"/>
              </w:rPr>
              <w:t>zdaniteľné</w:t>
            </w:r>
          </w:p>
        </w:tc>
        <w:tc>
          <w:tcPr>
            <w:tcW w:w="1276" w:type="pct"/>
            <w:tcBorders>
              <w:top w:val="single" w:sz="6" w:space="0" w:color="auto"/>
              <w:left w:val="single" w:sz="12" w:space="0" w:color="auto"/>
              <w:bottom w:val="single" w:sz="6" w:space="0" w:color="auto"/>
              <w:right w:val="single" w:sz="8" w:space="0" w:color="auto"/>
            </w:tcBorders>
            <w:noWrap/>
            <w:vAlign w:val="center"/>
          </w:tcPr>
          <w:p w:rsidR="00C641CF" w:rsidRPr="000C558C" w:rsidRDefault="00C641CF" w:rsidP="00735002">
            <w:pPr>
              <w:jc w:val="right"/>
              <w:rPr>
                <w:rFonts w:ascii="Verdana" w:hAnsi="Verdana"/>
                <w:sz w:val="16"/>
                <w:szCs w:val="16"/>
              </w:rPr>
            </w:pPr>
            <w:r w:rsidRPr="000C558C">
              <w:rPr>
                <w:rFonts w:ascii="Verdana" w:hAnsi="Verdana"/>
                <w:sz w:val="16"/>
                <w:szCs w:val="16"/>
              </w:rPr>
              <w:t>0</w:t>
            </w:r>
          </w:p>
        </w:tc>
        <w:tc>
          <w:tcPr>
            <w:tcW w:w="1287" w:type="pct"/>
            <w:tcBorders>
              <w:top w:val="single" w:sz="6" w:space="0" w:color="auto"/>
              <w:left w:val="single" w:sz="12" w:space="0" w:color="auto"/>
              <w:bottom w:val="single" w:sz="6" w:space="0" w:color="auto"/>
              <w:right w:val="single" w:sz="8" w:space="0" w:color="auto"/>
            </w:tcBorders>
            <w:noWrap/>
            <w:vAlign w:val="center"/>
          </w:tcPr>
          <w:p w:rsidR="00C641CF" w:rsidRPr="000C558C" w:rsidRDefault="00C641CF" w:rsidP="008F52E4">
            <w:pPr>
              <w:jc w:val="right"/>
              <w:rPr>
                <w:rFonts w:ascii="Verdana" w:hAnsi="Verdana"/>
                <w:sz w:val="16"/>
                <w:szCs w:val="16"/>
              </w:rPr>
            </w:pPr>
            <w:r w:rsidRPr="000C558C">
              <w:rPr>
                <w:rFonts w:ascii="Verdana" w:hAnsi="Verdana"/>
                <w:sz w:val="16"/>
                <w:szCs w:val="16"/>
              </w:rPr>
              <w:t>0</w:t>
            </w:r>
          </w:p>
        </w:tc>
      </w:tr>
      <w:tr w:rsidR="00C641CF" w:rsidRPr="00D72F7C" w:rsidTr="00B90B36">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Možnosť umorovať daňovú stratu v budúcnosti</w:t>
            </w:r>
          </w:p>
        </w:tc>
        <w:tc>
          <w:tcPr>
            <w:tcW w:w="1276" w:type="pct"/>
            <w:tcBorders>
              <w:top w:val="single" w:sz="6" w:space="0" w:color="auto"/>
              <w:left w:val="single" w:sz="12" w:space="0" w:color="auto"/>
              <w:bottom w:val="single" w:sz="4" w:space="0" w:color="auto"/>
              <w:right w:val="single" w:sz="8" w:space="0" w:color="auto"/>
            </w:tcBorders>
            <w:noWrap/>
            <w:vAlign w:val="center"/>
          </w:tcPr>
          <w:p w:rsidR="00C641CF" w:rsidRPr="000C558C" w:rsidRDefault="00C641CF" w:rsidP="00735002">
            <w:pPr>
              <w:jc w:val="right"/>
              <w:rPr>
                <w:rFonts w:ascii="Verdana" w:hAnsi="Verdana"/>
                <w:b/>
                <w:sz w:val="16"/>
                <w:szCs w:val="16"/>
              </w:rPr>
            </w:pPr>
            <w:r w:rsidRPr="000C558C">
              <w:rPr>
                <w:rFonts w:ascii="Verdana" w:hAnsi="Verdana"/>
                <w:b/>
                <w:sz w:val="16"/>
                <w:szCs w:val="16"/>
              </w:rPr>
              <w:t>0</w:t>
            </w:r>
          </w:p>
        </w:tc>
        <w:tc>
          <w:tcPr>
            <w:tcW w:w="1287" w:type="pct"/>
            <w:tcBorders>
              <w:top w:val="single" w:sz="6" w:space="0" w:color="auto"/>
              <w:left w:val="single" w:sz="12" w:space="0" w:color="auto"/>
              <w:bottom w:val="single" w:sz="4" w:space="0" w:color="auto"/>
              <w:right w:val="single" w:sz="8" w:space="0" w:color="auto"/>
            </w:tcBorders>
            <w:noWrap/>
            <w:vAlign w:val="center"/>
          </w:tcPr>
          <w:p w:rsidR="00C641CF" w:rsidRPr="000C558C" w:rsidRDefault="00C641CF" w:rsidP="008F52E4">
            <w:pPr>
              <w:jc w:val="right"/>
              <w:rPr>
                <w:rFonts w:ascii="Verdana" w:hAnsi="Verdana"/>
                <w:b/>
                <w:sz w:val="16"/>
                <w:szCs w:val="16"/>
              </w:rPr>
            </w:pPr>
            <w:r w:rsidRPr="000C558C">
              <w:rPr>
                <w:rFonts w:ascii="Verdana" w:hAnsi="Verdana"/>
                <w:b/>
                <w:sz w:val="16"/>
                <w:szCs w:val="16"/>
              </w:rPr>
              <w:t>0</w:t>
            </w:r>
          </w:p>
        </w:tc>
      </w:tr>
      <w:tr w:rsidR="00C641CF" w:rsidRPr="00D72F7C" w:rsidTr="00B90B36">
        <w:trPr>
          <w:trHeight w:val="330"/>
        </w:trPr>
        <w:tc>
          <w:tcPr>
            <w:tcW w:w="2437" w:type="pct"/>
            <w:tcBorders>
              <w:top w:val="nil"/>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Možnosť previesť nevyužité daňové odpočty</w:t>
            </w:r>
          </w:p>
        </w:tc>
        <w:tc>
          <w:tcPr>
            <w:tcW w:w="1276" w:type="pct"/>
            <w:tcBorders>
              <w:top w:val="nil"/>
              <w:left w:val="single" w:sz="12" w:space="0" w:color="auto"/>
              <w:bottom w:val="single" w:sz="4" w:space="0" w:color="auto"/>
              <w:right w:val="single" w:sz="8" w:space="0" w:color="auto"/>
            </w:tcBorders>
            <w:noWrap/>
            <w:vAlign w:val="center"/>
          </w:tcPr>
          <w:p w:rsidR="00C641CF" w:rsidRPr="000C558C" w:rsidRDefault="00C641CF" w:rsidP="00735002">
            <w:pPr>
              <w:jc w:val="right"/>
              <w:rPr>
                <w:rFonts w:ascii="Verdana" w:hAnsi="Verdana"/>
                <w:b/>
                <w:sz w:val="16"/>
                <w:szCs w:val="16"/>
              </w:rPr>
            </w:pPr>
            <w:r w:rsidRPr="000C558C">
              <w:rPr>
                <w:rFonts w:ascii="Verdana" w:hAnsi="Verdana"/>
                <w:b/>
                <w:sz w:val="16"/>
                <w:szCs w:val="16"/>
              </w:rPr>
              <w:t>0</w:t>
            </w:r>
          </w:p>
        </w:tc>
        <w:tc>
          <w:tcPr>
            <w:tcW w:w="1287" w:type="pct"/>
            <w:tcBorders>
              <w:top w:val="nil"/>
              <w:left w:val="single" w:sz="12" w:space="0" w:color="auto"/>
              <w:bottom w:val="single" w:sz="4" w:space="0" w:color="auto"/>
              <w:right w:val="single" w:sz="8" w:space="0" w:color="auto"/>
            </w:tcBorders>
            <w:noWrap/>
            <w:vAlign w:val="center"/>
          </w:tcPr>
          <w:p w:rsidR="00C641CF" w:rsidRPr="000C558C" w:rsidRDefault="00C641CF" w:rsidP="008F52E4">
            <w:pPr>
              <w:jc w:val="right"/>
              <w:rPr>
                <w:rFonts w:ascii="Verdana" w:hAnsi="Verdana"/>
                <w:b/>
                <w:sz w:val="16"/>
                <w:szCs w:val="16"/>
              </w:rPr>
            </w:pPr>
            <w:r w:rsidRPr="000C558C">
              <w:rPr>
                <w:rFonts w:ascii="Verdana" w:hAnsi="Verdana"/>
                <w:b/>
                <w:sz w:val="16"/>
                <w:szCs w:val="16"/>
              </w:rPr>
              <w:t>0</w:t>
            </w:r>
          </w:p>
        </w:tc>
      </w:tr>
      <w:tr w:rsidR="00C641CF" w:rsidRPr="00D72F7C" w:rsidTr="00B90B36">
        <w:trPr>
          <w:trHeight w:val="330"/>
        </w:trPr>
        <w:tc>
          <w:tcPr>
            <w:tcW w:w="2437" w:type="pct"/>
            <w:tcBorders>
              <w:top w:val="nil"/>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Sadzba dane z príjmov ( v %)</w:t>
            </w:r>
          </w:p>
        </w:tc>
        <w:tc>
          <w:tcPr>
            <w:tcW w:w="1276" w:type="pct"/>
            <w:tcBorders>
              <w:top w:val="nil"/>
              <w:left w:val="single" w:sz="12" w:space="0" w:color="auto"/>
              <w:bottom w:val="single" w:sz="4" w:space="0" w:color="auto"/>
              <w:right w:val="single" w:sz="8" w:space="0" w:color="auto"/>
            </w:tcBorders>
            <w:noWrap/>
            <w:vAlign w:val="center"/>
          </w:tcPr>
          <w:p w:rsidR="00C641CF" w:rsidRPr="000C558C" w:rsidRDefault="00C641CF" w:rsidP="00735002">
            <w:pPr>
              <w:jc w:val="right"/>
              <w:rPr>
                <w:rFonts w:ascii="Verdana" w:hAnsi="Verdana"/>
                <w:b/>
                <w:sz w:val="16"/>
                <w:szCs w:val="16"/>
              </w:rPr>
            </w:pPr>
            <w:r w:rsidRPr="000C558C">
              <w:rPr>
                <w:rFonts w:ascii="Verdana" w:hAnsi="Verdana"/>
                <w:b/>
                <w:sz w:val="16"/>
                <w:szCs w:val="16"/>
              </w:rPr>
              <w:t>21</w:t>
            </w:r>
          </w:p>
        </w:tc>
        <w:tc>
          <w:tcPr>
            <w:tcW w:w="1287" w:type="pct"/>
            <w:tcBorders>
              <w:top w:val="nil"/>
              <w:left w:val="single" w:sz="12" w:space="0" w:color="auto"/>
              <w:bottom w:val="single" w:sz="4" w:space="0" w:color="auto"/>
              <w:right w:val="single" w:sz="8" w:space="0" w:color="auto"/>
            </w:tcBorders>
            <w:noWrap/>
            <w:vAlign w:val="center"/>
          </w:tcPr>
          <w:p w:rsidR="00C641CF" w:rsidRPr="000C558C" w:rsidRDefault="00C641CF" w:rsidP="008F52E4">
            <w:pPr>
              <w:jc w:val="right"/>
              <w:rPr>
                <w:rFonts w:ascii="Verdana" w:hAnsi="Verdana"/>
                <w:b/>
                <w:sz w:val="16"/>
                <w:szCs w:val="16"/>
              </w:rPr>
            </w:pPr>
            <w:r w:rsidRPr="000C558C">
              <w:rPr>
                <w:rFonts w:ascii="Verdana" w:hAnsi="Verdana"/>
                <w:b/>
                <w:sz w:val="16"/>
                <w:szCs w:val="16"/>
              </w:rPr>
              <w:t>21</w:t>
            </w:r>
          </w:p>
        </w:tc>
      </w:tr>
      <w:tr w:rsidR="00C641CF" w:rsidRPr="00D72F7C" w:rsidTr="00F40F7C">
        <w:trPr>
          <w:trHeight w:val="330"/>
        </w:trPr>
        <w:tc>
          <w:tcPr>
            <w:tcW w:w="2437" w:type="pct"/>
            <w:tcBorders>
              <w:top w:val="nil"/>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Odložená daňová pohľadávka</w:t>
            </w:r>
          </w:p>
        </w:tc>
        <w:tc>
          <w:tcPr>
            <w:tcW w:w="1276" w:type="pct"/>
            <w:tcBorders>
              <w:top w:val="nil"/>
              <w:left w:val="single" w:sz="12" w:space="0" w:color="auto"/>
              <w:bottom w:val="single" w:sz="6" w:space="0" w:color="auto"/>
              <w:right w:val="single" w:sz="8" w:space="0" w:color="auto"/>
            </w:tcBorders>
            <w:shd w:val="clear" w:color="auto" w:fill="auto"/>
            <w:noWrap/>
            <w:vAlign w:val="center"/>
          </w:tcPr>
          <w:p w:rsidR="00C641CF" w:rsidRPr="000C558C" w:rsidRDefault="00C641CF" w:rsidP="00735002">
            <w:pPr>
              <w:jc w:val="right"/>
              <w:rPr>
                <w:rFonts w:ascii="Verdana" w:hAnsi="Verdana"/>
                <w:b/>
                <w:sz w:val="16"/>
                <w:szCs w:val="16"/>
              </w:rPr>
            </w:pPr>
          </w:p>
        </w:tc>
        <w:tc>
          <w:tcPr>
            <w:tcW w:w="1287" w:type="pct"/>
            <w:tcBorders>
              <w:top w:val="nil"/>
              <w:left w:val="single" w:sz="12" w:space="0" w:color="auto"/>
              <w:bottom w:val="single" w:sz="6" w:space="0" w:color="auto"/>
              <w:right w:val="single" w:sz="8" w:space="0" w:color="auto"/>
            </w:tcBorders>
            <w:shd w:val="clear" w:color="auto" w:fill="auto"/>
            <w:noWrap/>
            <w:vAlign w:val="center"/>
          </w:tcPr>
          <w:p w:rsidR="00C641CF" w:rsidRPr="000C558C" w:rsidRDefault="0046259E" w:rsidP="008F52E4">
            <w:pPr>
              <w:jc w:val="right"/>
              <w:rPr>
                <w:rFonts w:ascii="Verdana" w:hAnsi="Verdana"/>
                <w:b/>
                <w:sz w:val="16"/>
                <w:szCs w:val="16"/>
              </w:rPr>
            </w:pPr>
            <w:r w:rsidRPr="000C558C">
              <w:rPr>
                <w:rFonts w:ascii="Verdana" w:hAnsi="Verdana"/>
                <w:b/>
                <w:sz w:val="16"/>
                <w:szCs w:val="16"/>
              </w:rPr>
              <w:t>211 735</w:t>
            </w:r>
          </w:p>
        </w:tc>
      </w:tr>
      <w:tr w:rsidR="00C641CF" w:rsidRPr="00D72F7C" w:rsidTr="00F40F7C">
        <w:trPr>
          <w:trHeight w:val="330"/>
        </w:trPr>
        <w:tc>
          <w:tcPr>
            <w:tcW w:w="2437" w:type="pct"/>
            <w:tcBorders>
              <w:top w:val="nil"/>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Uplatnená daňová pohľadávka</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C641CF" w:rsidP="00735002">
            <w:pPr>
              <w:jc w:val="right"/>
              <w:rPr>
                <w:rFonts w:ascii="Verdana" w:hAnsi="Verdana"/>
                <w:b/>
                <w:sz w:val="16"/>
                <w:szCs w:val="16"/>
              </w:rPr>
            </w:pP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46259E" w:rsidP="008F52E4">
            <w:pPr>
              <w:jc w:val="right"/>
              <w:rPr>
                <w:rFonts w:ascii="Verdana" w:hAnsi="Verdana"/>
                <w:b/>
                <w:sz w:val="16"/>
                <w:szCs w:val="16"/>
              </w:rPr>
            </w:pPr>
            <w:r w:rsidRPr="000C558C">
              <w:rPr>
                <w:rFonts w:ascii="Verdana" w:hAnsi="Verdana"/>
                <w:b/>
                <w:sz w:val="16"/>
                <w:szCs w:val="16"/>
              </w:rPr>
              <w:t>211 735</w:t>
            </w:r>
          </w:p>
        </w:tc>
      </w:tr>
      <w:tr w:rsidR="00C641CF" w:rsidRPr="00D72F7C" w:rsidTr="00F40F7C">
        <w:trPr>
          <w:trHeight w:val="330"/>
        </w:trPr>
        <w:tc>
          <w:tcPr>
            <w:tcW w:w="2437" w:type="pct"/>
            <w:tcBorders>
              <w:top w:val="nil"/>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Cs/>
                <w:sz w:val="16"/>
                <w:szCs w:val="16"/>
              </w:rPr>
            </w:pPr>
            <w:r w:rsidRPr="000C558C">
              <w:rPr>
                <w:rFonts w:ascii="Verdana" w:hAnsi="Verdana"/>
                <w:bCs/>
                <w:sz w:val="16"/>
                <w:szCs w:val="16"/>
              </w:rPr>
              <w:t>Zaúčtovaná  ako náklad</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0C558C" w:rsidP="00AB0D59">
            <w:pPr>
              <w:pStyle w:val="Odsekzoznamu"/>
              <w:jc w:val="right"/>
              <w:rPr>
                <w:rFonts w:ascii="Verdana" w:hAnsi="Verdana"/>
                <w:sz w:val="16"/>
                <w:szCs w:val="16"/>
              </w:rPr>
            </w:pPr>
            <w:r>
              <w:rPr>
                <w:rFonts w:ascii="Verdana" w:hAnsi="Verdana"/>
                <w:sz w:val="16"/>
                <w:szCs w:val="16"/>
              </w:rPr>
              <w:t>211 735</w:t>
            </w: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46259E" w:rsidP="008F52E4">
            <w:pPr>
              <w:jc w:val="right"/>
              <w:rPr>
                <w:rFonts w:ascii="Verdana" w:hAnsi="Verdana"/>
                <w:sz w:val="16"/>
                <w:szCs w:val="16"/>
              </w:rPr>
            </w:pPr>
            <w:r w:rsidRPr="000C558C">
              <w:rPr>
                <w:rFonts w:ascii="Verdana" w:hAnsi="Verdana"/>
                <w:sz w:val="16"/>
                <w:szCs w:val="16"/>
              </w:rPr>
              <w:t>-211 735</w:t>
            </w:r>
          </w:p>
        </w:tc>
      </w:tr>
      <w:tr w:rsidR="00735002" w:rsidRPr="000C558C" w:rsidTr="00F40F7C">
        <w:trPr>
          <w:trHeight w:val="330"/>
        </w:trPr>
        <w:tc>
          <w:tcPr>
            <w:tcW w:w="2437" w:type="pct"/>
            <w:tcBorders>
              <w:top w:val="nil"/>
              <w:left w:val="single" w:sz="12" w:space="0" w:color="auto"/>
              <w:bottom w:val="single" w:sz="4" w:space="0" w:color="auto"/>
              <w:right w:val="single" w:sz="12" w:space="0" w:color="auto"/>
            </w:tcBorders>
            <w:noWrap/>
            <w:vAlign w:val="center"/>
          </w:tcPr>
          <w:p w:rsidR="00735002" w:rsidRPr="000C558C" w:rsidRDefault="00735002" w:rsidP="00735002">
            <w:pPr>
              <w:rPr>
                <w:rFonts w:ascii="Verdana" w:hAnsi="Verdana"/>
                <w:bCs/>
                <w:sz w:val="16"/>
                <w:szCs w:val="16"/>
              </w:rPr>
            </w:pPr>
            <w:r w:rsidRPr="000C558C">
              <w:rPr>
                <w:rFonts w:ascii="Verdana" w:hAnsi="Verdana"/>
                <w:bCs/>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735002" w:rsidRPr="000C558C" w:rsidRDefault="00735002" w:rsidP="00735002">
            <w:pPr>
              <w:jc w:val="right"/>
              <w:rPr>
                <w:rFonts w:ascii="Verdana" w:hAnsi="Verdana"/>
                <w:sz w:val="16"/>
                <w:szCs w:val="16"/>
              </w:rPr>
            </w:pP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735002" w:rsidRPr="000C558C" w:rsidRDefault="00735002" w:rsidP="00735002">
            <w:pPr>
              <w:jc w:val="right"/>
              <w:rPr>
                <w:rFonts w:ascii="Verdana" w:hAnsi="Verdana"/>
                <w:sz w:val="16"/>
                <w:szCs w:val="16"/>
              </w:rPr>
            </w:pPr>
            <w:r w:rsidRPr="000C558C">
              <w:rPr>
                <w:rFonts w:ascii="Verdana" w:hAnsi="Verdana"/>
                <w:sz w:val="16"/>
                <w:szCs w:val="16"/>
              </w:rPr>
              <w:t>0</w:t>
            </w:r>
          </w:p>
        </w:tc>
      </w:tr>
      <w:tr w:rsidR="00C641CF" w:rsidRPr="000C558C" w:rsidTr="00F40F7C">
        <w:trPr>
          <w:trHeight w:val="345"/>
        </w:trPr>
        <w:tc>
          <w:tcPr>
            <w:tcW w:w="2437" w:type="pct"/>
            <w:tcBorders>
              <w:top w:val="nil"/>
              <w:left w:val="single" w:sz="12" w:space="0" w:color="auto"/>
              <w:bottom w:val="nil"/>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lastRenderedPageBreak/>
              <w:t>Odložený daňový záväzok</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425661" w:rsidP="00735002">
            <w:pPr>
              <w:jc w:val="right"/>
              <w:rPr>
                <w:rFonts w:ascii="Verdana" w:hAnsi="Verdana"/>
                <w:b/>
                <w:sz w:val="16"/>
                <w:szCs w:val="16"/>
              </w:rPr>
            </w:pPr>
            <w:r w:rsidRPr="000C558C">
              <w:rPr>
                <w:rFonts w:ascii="Verdana" w:hAnsi="Verdana"/>
                <w:b/>
                <w:sz w:val="16"/>
                <w:szCs w:val="16"/>
              </w:rPr>
              <w:t>27 740</w:t>
            </w: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622EF0" w:rsidP="008F52E4">
            <w:pPr>
              <w:jc w:val="right"/>
              <w:rPr>
                <w:rFonts w:ascii="Verdana" w:hAnsi="Verdana"/>
                <w:b/>
                <w:sz w:val="16"/>
                <w:szCs w:val="16"/>
              </w:rPr>
            </w:pPr>
            <w:r w:rsidRPr="000C558C">
              <w:rPr>
                <w:rFonts w:ascii="Verdana" w:hAnsi="Verdana"/>
                <w:b/>
                <w:sz w:val="16"/>
                <w:szCs w:val="16"/>
              </w:rPr>
              <w:t>0</w:t>
            </w:r>
          </w:p>
        </w:tc>
      </w:tr>
      <w:tr w:rsidR="00C641CF" w:rsidRPr="000C558C" w:rsidTr="00F40F7C">
        <w:trPr>
          <w:trHeight w:val="330"/>
        </w:trPr>
        <w:tc>
          <w:tcPr>
            <w:tcW w:w="2437" w:type="pct"/>
            <w:tcBorders>
              <w:top w:val="single" w:sz="8" w:space="0" w:color="auto"/>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b/>
                <w:bCs/>
                <w:sz w:val="16"/>
                <w:szCs w:val="16"/>
              </w:rPr>
            </w:pPr>
            <w:r w:rsidRPr="000C558C">
              <w:rPr>
                <w:rFonts w:ascii="Verdana" w:hAnsi="Verdana"/>
                <w:b/>
                <w:bCs/>
                <w:sz w:val="16"/>
                <w:szCs w:val="16"/>
              </w:rPr>
              <w:t>Zmena odloženého daňového záväzku</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0C558C" w:rsidP="00735002">
            <w:pPr>
              <w:jc w:val="right"/>
              <w:rPr>
                <w:rFonts w:ascii="Verdana" w:hAnsi="Verdana"/>
                <w:b/>
                <w:sz w:val="16"/>
                <w:szCs w:val="16"/>
              </w:rPr>
            </w:pPr>
            <w:r>
              <w:rPr>
                <w:rFonts w:ascii="Verdana" w:hAnsi="Verdana"/>
                <w:b/>
                <w:sz w:val="16"/>
                <w:szCs w:val="16"/>
              </w:rPr>
              <w:t>27 740</w:t>
            </w: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622EF0" w:rsidP="008F52E4">
            <w:pPr>
              <w:jc w:val="right"/>
              <w:rPr>
                <w:rFonts w:ascii="Verdana" w:hAnsi="Verdana"/>
                <w:b/>
                <w:sz w:val="16"/>
                <w:szCs w:val="16"/>
              </w:rPr>
            </w:pPr>
            <w:r w:rsidRPr="000C558C">
              <w:rPr>
                <w:rFonts w:ascii="Verdana" w:hAnsi="Verdana"/>
                <w:b/>
                <w:sz w:val="16"/>
                <w:szCs w:val="16"/>
              </w:rPr>
              <w:t>-215 406</w:t>
            </w:r>
          </w:p>
        </w:tc>
      </w:tr>
      <w:tr w:rsidR="00C641CF" w:rsidRPr="000C558C" w:rsidTr="00F40F7C">
        <w:trPr>
          <w:trHeight w:val="330"/>
        </w:trPr>
        <w:tc>
          <w:tcPr>
            <w:tcW w:w="2437" w:type="pct"/>
            <w:tcBorders>
              <w:top w:val="nil"/>
              <w:left w:val="single" w:sz="12" w:space="0" w:color="auto"/>
              <w:bottom w:val="single" w:sz="4" w:space="0" w:color="auto"/>
              <w:right w:val="single" w:sz="12" w:space="0" w:color="auto"/>
            </w:tcBorders>
            <w:noWrap/>
            <w:vAlign w:val="center"/>
          </w:tcPr>
          <w:p w:rsidR="00C641CF" w:rsidRPr="000C558C" w:rsidRDefault="00C641CF" w:rsidP="00735002">
            <w:pPr>
              <w:rPr>
                <w:rFonts w:ascii="Verdana" w:hAnsi="Verdana"/>
                <w:sz w:val="16"/>
                <w:szCs w:val="16"/>
              </w:rPr>
            </w:pPr>
            <w:r w:rsidRPr="000C558C">
              <w:rPr>
                <w:rFonts w:ascii="Verdana" w:hAnsi="Verdana"/>
                <w:sz w:val="16"/>
                <w:szCs w:val="16"/>
              </w:rPr>
              <w:t>Zaúčtovaná ako náklad</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0C558C" w:rsidRPr="000C558C" w:rsidRDefault="000C558C" w:rsidP="000C558C">
            <w:pPr>
              <w:jc w:val="right"/>
              <w:rPr>
                <w:rFonts w:ascii="Verdana" w:hAnsi="Verdana"/>
                <w:sz w:val="16"/>
                <w:szCs w:val="16"/>
              </w:rPr>
            </w:pPr>
            <w:r>
              <w:rPr>
                <w:rFonts w:ascii="Verdana" w:hAnsi="Verdana"/>
                <w:sz w:val="16"/>
                <w:szCs w:val="16"/>
              </w:rPr>
              <w:t>27 740</w:t>
            </w: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622EF0" w:rsidP="008F52E4">
            <w:pPr>
              <w:jc w:val="right"/>
              <w:rPr>
                <w:rFonts w:ascii="Verdana" w:hAnsi="Verdana"/>
                <w:sz w:val="16"/>
                <w:szCs w:val="16"/>
              </w:rPr>
            </w:pPr>
            <w:r w:rsidRPr="000C558C">
              <w:rPr>
                <w:rFonts w:ascii="Verdana" w:hAnsi="Verdana"/>
                <w:sz w:val="16"/>
                <w:szCs w:val="16"/>
              </w:rPr>
              <w:t>-215 406</w:t>
            </w:r>
          </w:p>
        </w:tc>
      </w:tr>
      <w:tr w:rsidR="00C641CF" w:rsidRPr="000C558C" w:rsidTr="00F40F7C">
        <w:trPr>
          <w:trHeight w:val="345"/>
        </w:trPr>
        <w:tc>
          <w:tcPr>
            <w:tcW w:w="2437" w:type="pct"/>
            <w:tcBorders>
              <w:top w:val="single" w:sz="4" w:space="0" w:color="auto"/>
              <w:left w:val="single" w:sz="12" w:space="0" w:color="auto"/>
              <w:bottom w:val="single" w:sz="6" w:space="0" w:color="auto"/>
              <w:right w:val="single" w:sz="12" w:space="0" w:color="auto"/>
            </w:tcBorders>
            <w:noWrap/>
            <w:vAlign w:val="center"/>
          </w:tcPr>
          <w:p w:rsidR="00C641CF" w:rsidRPr="000C558C" w:rsidRDefault="00C641CF" w:rsidP="00F40F7C">
            <w:pPr>
              <w:rPr>
                <w:rFonts w:ascii="Verdana" w:hAnsi="Verdana"/>
                <w:sz w:val="16"/>
                <w:szCs w:val="16"/>
              </w:rPr>
            </w:pPr>
            <w:r w:rsidRPr="000C558C">
              <w:rPr>
                <w:rFonts w:ascii="Verdana" w:hAnsi="Verdana"/>
                <w:sz w:val="16"/>
                <w:szCs w:val="16"/>
              </w:rPr>
              <w:t>Zaúčtovaná do vlastného imania</w:t>
            </w:r>
          </w:p>
        </w:tc>
        <w:tc>
          <w:tcPr>
            <w:tcW w:w="1276"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C641CF" w:rsidP="00F40F7C">
            <w:pPr>
              <w:jc w:val="right"/>
              <w:rPr>
                <w:rFonts w:ascii="Verdana" w:hAnsi="Verdana"/>
                <w:sz w:val="16"/>
                <w:szCs w:val="16"/>
              </w:rPr>
            </w:pPr>
            <w:r w:rsidRPr="000C558C">
              <w:rPr>
                <w:rFonts w:ascii="Verdana" w:hAnsi="Verdana"/>
                <w:sz w:val="16"/>
                <w:szCs w:val="16"/>
              </w:rPr>
              <w:t>0</w:t>
            </w:r>
          </w:p>
        </w:tc>
        <w:tc>
          <w:tcPr>
            <w:tcW w:w="1287" w:type="pct"/>
            <w:tcBorders>
              <w:top w:val="single" w:sz="6" w:space="0" w:color="auto"/>
              <w:left w:val="single" w:sz="12" w:space="0" w:color="auto"/>
              <w:bottom w:val="single" w:sz="6" w:space="0" w:color="auto"/>
              <w:right w:val="single" w:sz="6" w:space="0" w:color="auto"/>
            </w:tcBorders>
            <w:shd w:val="clear" w:color="auto" w:fill="auto"/>
            <w:noWrap/>
            <w:vAlign w:val="center"/>
          </w:tcPr>
          <w:p w:rsidR="00C641CF" w:rsidRPr="000C558C" w:rsidRDefault="00C641CF" w:rsidP="008F52E4">
            <w:pPr>
              <w:jc w:val="right"/>
              <w:rPr>
                <w:rFonts w:ascii="Verdana" w:hAnsi="Verdana"/>
                <w:sz w:val="16"/>
                <w:szCs w:val="16"/>
              </w:rPr>
            </w:pPr>
            <w:r w:rsidRPr="000C558C">
              <w:rPr>
                <w:rFonts w:ascii="Verdana" w:hAnsi="Verdana"/>
                <w:sz w:val="16"/>
                <w:szCs w:val="16"/>
              </w:rPr>
              <w:t>0</w:t>
            </w:r>
          </w:p>
        </w:tc>
      </w:tr>
      <w:tr w:rsidR="00C641CF" w:rsidRPr="000C558C" w:rsidTr="00B90B36">
        <w:trPr>
          <w:trHeight w:val="345"/>
        </w:trPr>
        <w:tc>
          <w:tcPr>
            <w:tcW w:w="2437" w:type="pct"/>
            <w:tcBorders>
              <w:top w:val="single" w:sz="6" w:space="0" w:color="auto"/>
              <w:left w:val="single" w:sz="12" w:space="0" w:color="auto"/>
              <w:bottom w:val="single" w:sz="12" w:space="0" w:color="auto"/>
              <w:right w:val="single" w:sz="12" w:space="0" w:color="auto"/>
            </w:tcBorders>
            <w:noWrap/>
            <w:vAlign w:val="center"/>
          </w:tcPr>
          <w:p w:rsidR="00C641CF" w:rsidRPr="000C558C" w:rsidRDefault="00C641CF" w:rsidP="00F40F7C">
            <w:pPr>
              <w:rPr>
                <w:rFonts w:ascii="Verdana" w:hAnsi="Verdana"/>
                <w:sz w:val="16"/>
                <w:szCs w:val="16"/>
              </w:rPr>
            </w:pPr>
            <w:r w:rsidRPr="000C558C">
              <w:rPr>
                <w:rFonts w:ascii="Verdana" w:hAnsi="Verdana"/>
                <w:sz w:val="16"/>
                <w:szCs w:val="16"/>
              </w:rPr>
              <w:t>Iné</w:t>
            </w:r>
          </w:p>
        </w:tc>
        <w:tc>
          <w:tcPr>
            <w:tcW w:w="1276" w:type="pct"/>
            <w:tcBorders>
              <w:top w:val="single" w:sz="6" w:space="0" w:color="auto"/>
              <w:left w:val="single" w:sz="12" w:space="0" w:color="auto"/>
              <w:bottom w:val="single" w:sz="12" w:space="0" w:color="auto"/>
              <w:right w:val="single" w:sz="6" w:space="0" w:color="auto"/>
            </w:tcBorders>
            <w:noWrap/>
            <w:vAlign w:val="center"/>
          </w:tcPr>
          <w:p w:rsidR="00C641CF" w:rsidRPr="000C558C" w:rsidRDefault="00C641CF" w:rsidP="00F40F7C">
            <w:pPr>
              <w:jc w:val="right"/>
              <w:rPr>
                <w:rFonts w:ascii="Verdana" w:hAnsi="Verdana"/>
                <w:sz w:val="16"/>
                <w:szCs w:val="16"/>
              </w:rPr>
            </w:pPr>
          </w:p>
        </w:tc>
        <w:tc>
          <w:tcPr>
            <w:tcW w:w="1287" w:type="pct"/>
            <w:tcBorders>
              <w:top w:val="single" w:sz="6" w:space="0" w:color="auto"/>
              <w:left w:val="single" w:sz="6" w:space="0" w:color="auto"/>
              <w:bottom w:val="single" w:sz="12" w:space="0" w:color="auto"/>
              <w:right w:val="single" w:sz="12" w:space="0" w:color="auto"/>
            </w:tcBorders>
            <w:noWrap/>
            <w:vAlign w:val="center"/>
          </w:tcPr>
          <w:p w:rsidR="00C641CF" w:rsidRPr="000C558C" w:rsidRDefault="00C641CF" w:rsidP="008F52E4">
            <w:pPr>
              <w:jc w:val="right"/>
              <w:rPr>
                <w:rFonts w:ascii="Verdana" w:hAnsi="Verdana"/>
                <w:sz w:val="16"/>
                <w:szCs w:val="16"/>
              </w:rPr>
            </w:pPr>
          </w:p>
        </w:tc>
      </w:tr>
    </w:tbl>
    <w:p w:rsidR="00095E4B" w:rsidRPr="000C558C" w:rsidRDefault="00095E4B" w:rsidP="00EF0677">
      <w:pPr>
        <w:pStyle w:val="Nzov"/>
        <w:jc w:val="left"/>
        <w:rPr>
          <w:rFonts w:ascii="Verdana" w:hAnsi="Verdana"/>
          <w:sz w:val="16"/>
          <w:szCs w:val="16"/>
        </w:rPr>
      </w:pPr>
    </w:p>
    <w:p w:rsidR="0055705E" w:rsidRPr="000C558C" w:rsidRDefault="0055705E" w:rsidP="00EF0677">
      <w:pPr>
        <w:pStyle w:val="Nzov"/>
        <w:jc w:val="left"/>
        <w:rPr>
          <w:rFonts w:ascii="Verdana" w:hAnsi="Verdana"/>
          <w:sz w:val="16"/>
          <w:szCs w:val="16"/>
        </w:rPr>
      </w:pPr>
    </w:p>
    <w:p w:rsidR="00EF0677" w:rsidRPr="000C558C" w:rsidRDefault="007C709C" w:rsidP="00BF000D">
      <w:pPr>
        <w:numPr>
          <w:ilvl w:val="0"/>
          <w:numId w:val="25"/>
        </w:numPr>
        <w:tabs>
          <w:tab w:val="left" w:pos="426"/>
        </w:tabs>
        <w:ind w:left="426" w:hanging="426"/>
        <w:rPr>
          <w:rFonts w:ascii="Verdana" w:hAnsi="Verdana" w:cs="Arial"/>
          <w:b/>
          <w:sz w:val="16"/>
          <w:szCs w:val="16"/>
        </w:rPr>
      </w:pPr>
      <w:r w:rsidRPr="000C558C">
        <w:rPr>
          <w:rFonts w:ascii="Verdana" w:hAnsi="Verdana" w:cs="Arial"/>
          <w:b/>
          <w:sz w:val="16"/>
          <w:szCs w:val="16"/>
        </w:rPr>
        <w:t>Ďalšie informácie</w:t>
      </w:r>
      <w:r w:rsidR="00095E4B" w:rsidRPr="000C558C">
        <w:rPr>
          <w:rFonts w:ascii="Verdana" w:hAnsi="Verdana" w:cs="Arial"/>
          <w:b/>
          <w:sz w:val="16"/>
          <w:szCs w:val="16"/>
        </w:rPr>
        <w:t xml:space="preserve"> </w:t>
      </w:r>
    </w:p>
    <w:p w:rsidR="00095E4B" w:rsidRPr="00A05971" w:rsidRDefault="00095E4B" w:rsidP="00EF0677">
      <w:pPr>
        <w:pStyle w:val="Nzov"/>
        <w:spacing w:after="60"/>
        <w:jc w:val="left"/>
        <w:rPr>
          <w:rFonts w:ascii="Verdana" w:hAnsi="Verdana"/>
          <w:sz w:val="16"/>
          <w:szCs w:val="16"/>
        </w:rPr>
      </w:pPr>
    </w:p>
    <w:tbl>
      <w:tblPr>
        <w:tblW w:w="5000" w:type="pct"/>
        <w:jc w:val="center"/>
        <w:tblLook w:val="00A0"/>
      </w:tblPr>
      <w:tblGrid>
        <w:gridCol w:w="5884"/>
        <w:gridCol w:w="1701"/>
        <w:gridCol w:w="1701"/>
      </w:tblGrid>
      <w:tr w:rsidR="00EF0677" w:rsidRPr="00465C3E">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EF0677" w:rsidRPr="003C22D0" w:rsidRDefault="00EF0677" w:rsidP="00144F42">
            <w:pPr>
              <w:pStyle w:val="TopHeader"/>
              <w:rPr>
                <w:rFonts w:ascii="Verdana" w:hAnsi="Verdana"/>
                <w:b w:val="0"/>
                <w:i/>
                <w:sz w:val="16"/>
                <w:szCs w:val="16"/>
              </w:rPr>
            </w:pPr>
            <w:r w:rsidRPr="003C22D0">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4271B5" w:rsidRDefault="00EF0677" w:rsidP="00144F42">
            <w:pPr>
              <w:pStyle w:val="TopHeader"/>
              <w:rPr>
                <w:rFonts w:ascii="Verdana" w:hAnsi="Verdana"/>
                <w:b w:val="0"/>
                <w:i/>
                <w:sz w:val="16"/>
                <w:szCs w:val="16"/>
              </w:rPr>
            </w:pPr>
            <w:r w:rsidRPr="004271B5">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EF0677" w:rsidRPr="00EC05A2" w:rsidRDefault="00EF0677" w:rsidP="00144F42">
            <w:pPr>
              <w:pStyle w:val="TopHeader"/>
              <w:rPr>
                <w:rFonts w:ascii="Verdana" w:hAnsi="Verdana"/>
                <w:b w:val="0"/>
                <w:i/>
                <w:sz w:val="16"/>
                <w:szCs w:val="16"/>
              </w:rPr>
            </w:pPr>
            <w:r w:rsidRPr="00EC05A2">
              <w:rPr>
                <w:rFonts w:ascii="Verdana" w:hAnsi="Verdana"/>
                <w:b w:val="0"/>
                <w:i/>
                <w:sz w:val="16"/>
                <w:szCs w:val="16"/>
              </w:rPr>
              <w:t>Bezprostredne predchádzajúce účtovné obdobie</w:t>
            </w:r>
          </w:p>
        </w:tc>
      </w:tr>
      <w:tr w:rsidR="00EF0677" w:rsidRPr="00465C3E">
        <w:trPr>
          <w:trHeight w:val="551"/>
          <w:jc w:val="center"/>
        </w:trPr>
        <w:tc>
          <w:tcPr>
            <w:tcW w:w="0" w:type="auto"/>
            <w:tcBorders>
              <w:top w:val="single" w:sz="12" w:space="0" w:color="auto"/>
              <w:left w:val="single" w:sz="12" w:space="0" w:color="auto"/>
              <w:bottom w:val="nil"/>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účtovanej ako náklad alebo 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F0677" w:rsidRPr="00465C3E" w:rsidRDefault="00D17DE9" w:rsidP="00B3097F">
            <w:pPr>
              <w:jc w:val="right"/>
              <w:rPr>
                <w:rFonts w:ascii="Verdana" w:hAnsi="Verdana"/>
                <w:sz w:val="16"/>
                <w:szCs w:val="16"/>
              </w:rPr>
            </w:pPr>
            <w:r>
              <w:rPr>
                <w:rFonts w:ascii="Verdana" w:hAnsi="Verdana"/>
                <w:sz w:val="16"/>
                <w:szCs w:val="16"/>
              </w:rPr>
              <w:t>0</w:t>
            </w:r>
          </w:p>
        </w:tc>
        <w:tc>
          <w:tcPr>
            <w:tcW w:w="1701" w:type="dxa"/>
            <w:tcBorders>
              <w:top w:val="single" w:sz="12" w:space="0" w:color="auto"/>
              <w:left w:val="single" w:sz="12" w:space="0" w:color="auto"/>
              <w:bottom w:val="single" w:sz="4" w:space="0" w:color="auto"/>
              <w:right w:val="single" w:sz="12" w:space="0" w:color="auto"/>
            </w:tcBorders>
            <w:noWrap/>
            <w:vAlign w:val="center"/>
          </w:tcPr>
          <w:p w:rsidR="00EF0677" w:rsidRPr="00465C3E" w:rsidRDefault="00E51848" w:rsidP="001D3FEA">
            <w:pPr>
              <w:jc w:val="right"/>
              <w:rPr>
                <w:rFonts w:ascii="Verdana" w:hAnsi="Verdana"/>
                <w:sz w:val="16"/>
                <w:szCs w:val="16"/>
              </w:rPr>
            </w:pPr>
            <w:r>
              <w:rPr>
                <w:rFonts w:ascii="Verdana" w:hAnsi="Verdana"/>
                <w:sz w:val="16"/>
                <w:szCs w:val="16"/>
              </w:rPr>
              <w:t>0</w:t>
            </w:r>
          </w:p>
        </w:tc>
      </w:tr>
      <w:tr w:rsidR="00EF0677" w:rsidRPr="00465C3E" w:rsidTr="0077035E">
        <w:trPr>
          <w:trHeight w:val="513"/>
          <w:jc w:val="center"/>
        </w:trPr>
        <w:tc>
          <w:tcPr>
            <w:tcW w:w="0" w:type="auto"/>
            <w:tcBorders>
              <w:top w:val="single" w:sz="8" w:space="0" w:color="auto"/>
              <w:left w:val="single" w:sz="12" w:space="0" w:color="auto"/>
              <w:bottom w:val="nil"/>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účtovaného ako náklad alebo výnos vyplývajúci zo zmeny sadzby dane z príjmov</w:t>
            </w:r>
          </w:p>
        </w:tc>
        <w:tc>
          <w:tcPr>
            <w:tcW w:w="1701" w:type="dxa"/>
            <w:tcBorders>
              <w:top w:val="nil"/>
              <w:left w:val="single" w:sz="12" w:space="0" w:color="auto"/>
              <w:bottom w:val="single" w:sz="4" w:space="0" w:color="auto"/>
              <w:right w:val="single" w:sz="12" w:space="0" w:color="auto"/>
            </w:tcBorders>
            <w:shd w:val="clear" w:color="auto" w:fill="auto"/>
            <w:noWrap/>
            <w:vAlign w:val="center"/>
          </w:tcPr>
          <w:p w:rsidR="00EF0677" w:rsidRPr="00465C3E" w:rsidRDefault="00D17DE9"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EF0677" w:rsidRPr="00465C3E" w:rsidRDefault="00E51848" w:rsidP="001D3FEA">
            <w:pPr>
              <w:jc w:val="right"/>
              <w:rPr>
                <w:rFonts w:ascii="Verdana" w:hAnsi="Verdana"/>
                <w:sz w:val="16"/>
                <w:szCs w:val="16"/>
              </w:rPr>
            </w:pPr>
            <w:r>
              <w:rPr>
                <w:rFonts w:ascii="Verdana" w:hAnsi="Verdana"/>
                <w:sz w:val="16"/>
                <w:szCs w:val="16"/>
              </w:rPr>
              <w:t>0</w:t>
            </w:r>
          </w:p>
        </w:tc>
      </w:tr>
      <w:tr w:rsidR="00EF0677" w:rsidRPr="00465C3E">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1" w:type="dxa"/>
            <w:tcBorders>
              <w:top w:val="nil"/>
              <w:left w:val="single" w:sz="12" w:space="0" w:color="auto"/>
              <w:bottom w:val="single" w:sz="6"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6"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r>
      <w:tr w:rsidR="00EF0677" w:rsidRPr="00465C3E">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odloženého daňového záväzku, ktorý vznikol z dôvodu neúčtovania tej časti odloženej daňovej  pohľadávky v bežnom účtovnom období, o ktorej sa účtovalo v predchádzajúcich 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c>
          <w:tcPr>
            <w:tcW w:w="1701" w:type="dxa"/>
            <w:tcBorders>
              <w:top w:val="single" w:sz="6" w:space="0" w:color="auto"/>
              <w:left w:val="single" w:sz="12" w:space="0" w:color="auto"/>
              <w:bottom w:val="single" w:sz="4"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r>
      <w:tr w:rsidR="00EF0677" w:rsidRPr="00465C3E">
        <w:trPr>
          <w:trHeight w:val="716"/>
          <w:jc w:val="center"/>
        </w:trPr>
        <w:tc>
          <w:tcPr>
            <w:tcW w:w="0" w:type="auto"/>
            <w:tcBorders>
              <w:top w:val="single" w:sz="4" w:space="0" w:color="auto"/>
              <w:left w:val="single" w:sz="12" w:space="0" w:color="auto"/>
              <w:bottom w:val="nil"/>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neuplatneného umorenia daňovej straty, nevyužitých daňových odpočtov a iných nárokov a odpočítateľných dočasných 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rsidR="00EF0677" w:rsidRPr="00465C3E" w:rsidRDefault="00EF0677" w:rsidP="001D3FEA">
            <w:pPr>
              <w:jc w:val="right"/>
              <w:rPr>
                <w:rFonts w:ascii="Verdana" w:hAnsi="Verdana"/>
                <w:sz w:val="16"/>
                <w:szCs w:val="16"/>
              </w:rPr>
            </w:pPr>
            <w:r w:rsidRPr="00465C3E">
              <w:rPr>
                <w:rFonts w:ascii="Verdana" w:hAnsi="Verdana"/>
                <w:sz w:val="16"/>
                <w:szCs w:val="16"/>
              </w:rPr>
              <w:t> </w:t>
            </w:r>
            <w:r w:rsidR="00EE5327">
              <w:rPr>
                <w:rFonts w:ascii="Verdana" w:hAnsi="Verdana"/>
                <w:sz w:val="16"/>
                <w:szCs w:val="16"/>
              </w:rPr>
              <w:t>0</w:t>
            </w:r>
          </w:p>
        </w:tc>
        <w:tc>
          <w:tcPr>
            <w:tcW w:w="1701" w:type="dxa"/>
            <w:tcBorders>
              <w:top w:val="single" w:sz="4" w:space="0" w:color="auto"/>
              <w:left w:val="single" w:sz="12" w:space="0" w:color="auto"/>
              <w:bottom w:val="single" w:sz="4"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r>
      <w:tr w:rsidR="00EF0677" w:rsidRPr="00465C3E">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rsidR="00EF0677" w:rsidRPr="00465C3E" w:rsidRDefault="00EF0677" w:rsidP="00144F42">
            <w:pPr>
              <w:rPr>
                <w:rFonts w:ascii="Verdana" w:hAnsi="Verdana"/>
                <w:sz w:val="16"/>
                <w:szCs w:val="16"/>
              </w:rPr>
            </w:pPr>
            <w:r w:rsidRPr="00465C3E">
              <w:rPr>
                <w:rFonts w:ascii="Verdana" w:hAnsi="Verdana"/>
                <w:sz w:val="16"/>
                <w:szCs w:val="16"/>
              </w:rPr>
              <w:t>Suma odloženej dani z príjmov, ktorá sa vzťahuje na položky účtované priamo na účty vlastného imania bez účtovania na účty nákladov a výnosov</w:t>
            </w:r>
          </w:p>
        </w:tc>
        <w:tc>
          <w:tcPr>
            <w:tcW w:w="1701" w:type="dxa"/>
            <w:tcBorders>
              <w:top w:val="nil"/>
              <w:left w:val="single" w:sz="12" w:space="0" w:color="auto"/>
              <w:bottom w:val="single" w:sz="12"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12" w:space="0" w:color="auto"/>
              <w:right w:val="single" w:sz="12" w:space="0" w:color="auto"/>
            </w:tcBorders>
            <w:noWrap/>
            <w:vAlign w:val="center"/>
          </w:tcPr>
          <w:p w:rsidR="00EF0677" w:rsidRPr="00465C3E" w:rsidRDefault="00EE5327" w:rsidP="001D3FEA">
            <w:pPr>
              <w:jc w:val="right"/>
              <w:rPr>
                <w:rFonts w:ascii="Verdana" w:hAnsi="Verdana"/>
                <w:sz w:val="16"/>
                <w:szCs w:val="16"/>
              </w:rPr>
            </w:pPr>
            <w:r>
              <w:rPr>
                <w:rFonts w:ascii="Verdana" w:hAnsi="Verdana"/>
                <w:sz w:val="16"/>
                <w:szCs w:val="16"/>
              </w:rPr>
              <w:t>0</w:t>
            </w:r>
          </w:p>
        </w:tc>
      </w:tr>
    </w:tbl>
    <w:p w:rsidR="00187770" w:rsidRPr="00465C3E" w:rsidRDefault="00187770" w:rsidP="00187770">
      <w:pPr>
        <w:ind w:left="360"/>
        <w:rPr>
          <w:rFonts w:ascii="Verdana" w:hAnsi="Verdana" w:cs="Arial"/>
          <w:smallCaps/>
          <w:sz w:val="18"/>
          <w:szCs w:val="18"/>
          <w:highlight w:val="green"/>
        </w:rPr>
      </w:pPr>
    </w:p>
    <w:p w:rsidR="00984D20" w:rsidRPr="00465C3E" w:rsidRDefault="00984D20" w:rsidP="00984D20">
      <w:pPr>
        <w:rPr>
          <w:rFonts w:ascii="Verdana" w:hAnsi="Verdana" w:cs="Arial"/>
          <w:sz w:val="16"/>
          <w:szCs w:val="16"/>
          <w:highlight w:val="green"/>
        </w:rPr>
      </w:pPr>
    </w:p>
    <w:p w:rsidR="00984D20" w:rsidRPr="00DC7804" w:rsidRDefault="00984D20" w:rsidP="00BF000D">
      <w:pPr>
        <w:numPr>
          <w:ilvl w:val="1"/>
          <w:numId w:val="21"/>
        </w:numPr>
        <w:shd w:val="clear" w:color="auto" w:fill="D9D9D9"/>
        <w:rPr>
          <w:rFonts w:ascii="Verdana" w:hAnsi="Verdana" w:cs="Arial"/>
          <w:smallCaps/>
          <w:sz w:val="16"/>
        </w:rPr>
      </w:pPr>
      <w:r w:rsidRPr="00DC7804">
        <w:rPr>
          <w:rFonts w:ascii="Verdana" w:hAnsi="Verdana" w:cs="Arial"/>
          <w:smallCaps/>
          <w:sz w:val="16"/>
        </w:rPr>
        <w:t>DERIVÁTY</w:t>
      </w:r>
    </w:p>
    <w:p w:rsidR="0038625A" w:rsidRPr="00A05971" w:rsidRDefault="0038625A" w:rsidP="00796100">
      <w:pPr>
        <w:pStyle w:val="Default"/>
        <w:jc w:val="both"/>
        <w:rPr>
          <w:rFonts w:ascii="Verdana" w:hAnsi="Verdana"/>
          <w:color w:val="auto"/>
          <w:sz w:val="16"/>
          <w:szCs w:val="16"/>
        </w:rPr>
      </w:pPr>
    </w:p>
    <w:p w:rsidR="00C02BA6" w:rsidRPr="00941725" w:rsidRDefault="00C02BA6" w:rsidP="00C02BA6">
      <w:pPr>
        <w:numPr>
          <w:ilvl w:val="0"/>
          <w:numId w:val="9"/>
        </w:numPr>
        <w:rPr>
          <w:rFonts w:ascii="Verdana" w:hAnsi="Verdana" w:cs="Arial"/>
          <w:b/>
          <w:sz w:val="16"/>
          <w:szCs w:val="16"/>
        </w:rPr>
      </w:pPr>
      <w:r w:rsidRPr="00941725">
        <w:rPr>
          <w:rFonts w:ascii="Verdana" w:hAnsi="Verdana" w:cs="Arial"/>
          <w:b/>
          <w:sz w:val="16"/>
          <w:szCs w:val="16"/>
        </w:rPr>
        <w:t xml:space="preserve">Významné položky derivátov a vplyv ich precenenia </w:t>
      </w:r>
    </w:p>
    <w:p w:rsidR="00C02BA6" w:rsidRPr="00941725" w:rsidRDefault="00C02BA6" w:rsidP="00C02BA6">
      <w:pPr>
        <w:rPr>
          <w:rFonts w:ascii="Verdana" w:hAnsi="Verdana" w:cs="Arial"/>
          <w:b/>
          <w:sz w:val="16"/>
          <w:szCs w:val="16"/>
        </w:rPr>
      </w:pPr>
    </w:p>
    <w:p w:rsidR="00984D20" w:rsidRPr="00DC7804" w:rsidRDefault="00C02BA6" w:rsidP="00984D20">
      <w:pPr>
        <w:rPr>
          <w:rFonts w:ascii="Verdana" w:hAnsi="Verdana" w:cs="Arial"/>
          <w:sz w:val="16"/>
          <w:szCs w:val="16"/>
        </w:rPr>
      </w:pPr>
      <w:r w:rsidRPr="002A3349">
        <w:rPr>
          <w:rFonts w:ascii="Verdana" w:hAnsi="Verdana" w:cs="Arial"/>
          <w:sz w:val="16"/>
          <w:szCs w:val="16"/>
        </w:rPr>
        <w:t>Spoločnosti sa netýka.</w:t>
      </w:r>
      <w:r w:rsidRPr="003C22D0" w:rsidDel="00C02BA6">
        <w:rPr>
          <w:rFonts w:ascii="Verdana" w:hAnsi="Verdana"/>
          <w:i/>
          <w:color w:val="0070C0"/>
          <w:sz w:val="16"/>
          <w:szCs w:val="16"/>
        </w:rPr>
        <w:t xml:space="preserve"> </w:t>
      </w:r>
    </w:p>
    <w:p w:rsidR="00984D20" w:rsidRPr="00465C3E" w:rsidRDefault="00984D20" w:rsidP="00984D20">
      <w:pPr>
        <w:rPr>
          <w:rFonts w:ascii="Verdana" w:hAnsi="Verdana" w:cs="Arial"/>
          <w:sz w:val="16"/>
          <w:szCs w:val="16"/>
        </w:rPr>
      </w:pPr>
    </w:p>
    <w:p w:rsidR="00984D20" w:rsidRPr="00465C3E" w:rsidRDefault="00984D20" w:rsidP="00BA5871">
      <w:pPr>
        <w:numPr>
          <w:ilvl w:val="0"/>
          <w:numId w:val="9"/>
        </w:numPr>
        <w:rPr>
          <w:rFonts w:ascii="Verdana" w:hAnsi="Verdana" w:cs="Arial"/>
          <w:b/>
          <w:sz w:val="16"/>
          <w:szCs w:val="16"/>
        </w:rPr>
      </w:pPr>
      <w:r w:rsidRPr="00465C3E">
        <w:rPr>
          <w:rFonts w:ascii="Verdana" w:hAnsi="Verdana" w:cs="Arial"/>
          <w:b/>
          <w:sz w:val="16"/>
          <w:szCs w:val="16"/>
        </w:rPr>
        <w:t>Majetok a záväzky zabezpečené derivátmi</w:t>
      </w:r>
    </w:p>
    <w:p w:rsidR="00984D20" w:rsidRPr="00465C3E" w:rsidRDefault="00984D20" w:rsidP="00984D20">
      <w:pPr>
        <w:rPr>
          <w:rFonts w:ascii="Verdana" w:hAnsi="Verdana" w:cs="Arial"/>
          <w:b/>
          <w:sz w:val="16"/>
          <w:szCs w:val="16"/>
        </w:rPr>
      </w:pPr>
    </w:p>
    <w:p w:rsidR="00984D20" w:rsidRPr="00465C3E" w:rsidRDefault="00984D20" w:rsidP="00984D20">
      <w:pPr>
        <w:rPr>
          <w:rFonts w:ascii="Verdana" w:hAnsi="Verdana" w:cs="Arial"/>
          <w:sz w:val="16"/>
          <w:szCs w:val="16"/>
        </w:rPr>
      </w:pPr>
      <w:r w:rsidRPr="00465C3E">
        <w:rPr>
          <w:rFonts w:ascii="Verdana" w:hAnsi="Verdana" w:cs="Arial"/>
          <w:sz w:val="16"/>
          <w:szCs w:val="16"/>
        </w:rPr>
        <w:t xml:space="preserve">Spoločnosti sa netýka. </w:t>
      </w:r>
    </w:p>
    <w:p w:rsidR="00984D20" w:rsidRDefault="00984D20" w:rsidP="00984D20">
      <w:pPr>
        <w:pStyle w:val="Nzov"/>
        <w:widowControl w:val="0"/>
        <w:spacing w:after="60"/>
        <w:jc w:val="left"/>
        <w:rPr>
          <w:rFonts w:ascii="Verdana" w:hAnsi="Verdana"/>
          <w:sz w:val="16"/>
          <w:szCs w:val="16"/>
        </w:rPr>
      </w:pPr>
    </w:p>
    <w:p w:rsidR="00E93C71" w:rsidRPr="00465C3E" w:rsidRDefault="00E93C71" w:rsidP="00984D20">
      <w:pPr>
        <w:pStyle w:val="Nzov"/>
        <w:widowControl w:val="0"/>
        <w:spacing w:after="60"/>
        <w:jc w:val="left"/>
        <w:rPr>
          <w:rFonts w:ascii="Verdana" w:hAnsi="Verdana"/>
          <w:sz w:val="16"/>
          <w:szCs w:val="16"/>
        </w:rPr>
      </w:pPr>
    </w:p>
    <w:p w:rsidR="00DD604E" w:rsidRDefault="00DD604E">
      <w:pPr>
        <w:jc w:val="left"/>
        <w:rPr>
          <w:rFonts w:ascii="Verdana" w:hAnsi="Verdana" w:cs="Arial"/>
          <w:b/>
          <w:szCs w:val="16"/>
        </w:rPr>
      </w:pPr>
      <w:r>
        <w:rPr>
          <w:rFonts w:ascii="Verdana" w:hAnsi="Verdana" w:cs="Arial"/>
          <w:b/>
          <w:szCs w:val="16"/>
        </w:rPr>
        <w:br w:type="page"/>
      </w:r>
    </w:p>
    <w:p w:rsidR="00CB6FB9" w:rsidRPr="00A56877" w:rsidRDefault="002B2496" w:rsidP="00CB6FB9">
      <w:pPr>
        <w:jc w:val="center"/>
        <w:rPr>
          <w:rFonts w:ascii="Verdana" w:hAnsi="Verdana" w:cs="Arial"/>
          <w:b/>
          <w:szCs w:val="16"/>
        </w:rPr>
      </w:pPr>
      <w:r w:rsidRPr="00A56877">
        <w:rPr>
          <w:rFonts w:ascii="Verdana" w:hAnsi="Verdana" w:cs="Arial"/>
          <w:b/>
          <w:szCs w:val="16"/>
        </w:rPr>
        <w:lastRenderedPageBreak/>
        <w:t>Č</w:t>
      </w:r>
      <w:r w:rsidR="00CB6FB9" w:rsidRPr="00A56877">
        <w:rPr>
          <w:rFonts w:ascii="Verdana" w:hAnsi="Verdana" w:cs="Arial"/>
          <w:b/>
          <w:szCs w:val="16"/>
        </w:rPr>
        <w:t>L</w:t>
      </w:r>
      <w:r w:rsidRPr="00A56877">
        <w:rPr>
          <w:rFonts w:ascii="Verdana" w:hAnsi="Verdana" w:cs="Arial"/>
          <w:b/>
          <w:szCs w:val="16"/>
        </w:rPr>
        <w:t>. IV</w:t>
      </w:r>
    </w:p>
    <w:p w:rsidR="002B2496" w:rsidRPr="00465C3E" w:rsidRDefault="002B2496" w:rsidP="00CB6FB9">
      <w:pPr>
        <w:jc w:val="center"/>
        <w:rPr>
          <w:rFonts w:ascii="Verdana" w:hAnsi="Verdana" w:cs="Arial"/>
          <w:b/>
          <w:szCs w:val="16"/>
        </w:rPr>
      </w:pPr>
      <w:r w:rsidRPr="00A56877">
        <w:rPr>
          <w:rFonts w:ascii="Verdana" w:hAnsi="Verdana" w:cs="Arial"/>
          <w:b/>
          <w:szCs w:val="16"/>
        </w:rPr>
        <w:t>INFORMÁCIE, KTORÉ VYSVETĽUJÚ A DOPĹŇAJÚ POLOŽKY VÝKAZU ZISKOV A STRÁT</w:t>
      </w:r>
    </w:p>
    <w:p w:rsidR="00A12B5D" w:rsidRPr="00465C3E" w:rsidRDefault="00A12B5D" w:rsidP="00A12B5D">
      <w:pPr>
        <w:rPr>
          <w:rFonts w:ascii="Verdana" w:hAnsi="Verdana" w:cs="Arial"/>
          <w:sz w:val="16"/>
          <w:szCs w:val="16"/>
          <w:highlight w:val="yellow"/>
        </w:rPr>
      </w:pPr>
    </w:p>
    <w:p w:rsidR="00351A1D" w:rsidRPr="00465C3E" w:rsidRDefault="00351A1D" w:rsidP="00A12B5D">
      <w:pPr>
        <w:rPr>
          <w:rFonts w:ascii="Verdana" w:hAnsi="Verdana" w:cs="Arial"/>
          <w:sz w:val="16"/>
          <w:szCs w:val="16"/>
          <w:highlight w:val="yellow"/>
        </w:rPr>
      </w:pPr>
    </w:p>
    <w:p w:rsidR="00A12B5D" w:rsidRPr="0019100B" w:rsidRDefault="00A12B5D" w:rsidP="00BF000D">
      <w:pPr>
        <w:numPr>
          <w:ilvl w:val="0"/>
          <w:numId w:val="2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TRŽBY ZA VLASTNÉ VÝKONY A TOVAR (Výkaz ziskov a strát r. 03, r. 04 a r. 05)</w:t>
      </w:r>
    </w:p>
    <w:p w:rsidR="00A12B5D" w:rsidRPr="0019100B" w:rsidRDefault="00A12B5D" w:rsidP="00A12B5D">
      <w:pPr>
        <w:rPr>
          <w:rFonts w:ascii="Verdana" w:hAnsi="Verdana" w:cs="Arial"/>
          <w:sz w:val="16"/>
          <w:szCs w:val="16"/>
        </w:rPr>
      </w:pPr>
    </w:p>
    <w:p w:rsidR="00A12B5D" w:rsidRPr="00941725" w:rsidRDefault="00A12B5D" w:rsidP="00A12B5D">
      <w:pPr>
        <w:rPr>
          <w:rFonts w:ascii="Verdana" w:hAnsi="Verdana" w:cs="Arial"/>
          <w:sz w:val="16"/>
          <w:szCs w:val="16"/>
        </w:rPr>
      </w:pPr>
      <w:r w:rsidRPr="00B03CDA">
        <w:rPr>
          <w:rFonts w:ascii="Verdana" w:hAnsi="Verdana" w:cs="Arial"/>
          <w:sz w:val="16"/>
          <w:szCs w:val="16"/>
        </w:rPr>
        <w:t xml:space="preserve">Celkové tržby za vlastné výrobky, tovary a služby dosiahli </w:t>
      </w:r>
      <w:r w:rsidR="00FA3453">
        <w:rPr>
          <w:rFonts w:ascii="Verdana" w:hAnsi="Verdana" w:cs="Arial"/>
          <w:sz w:val="16"/>
          <w:szCs w:val="16"/>
        </w:rPr>
        <w:t xml:space="preserve">20 964 019 </w:t>
      </w:r>
      <w:r w:rsidR="00B90B36" w:rsidRPr="00B03CDA">
        <w:rPr>
          <w:rFonts w:ascii="Verdana" w:hAnsi="Verdana" w:cs="Arial"/>
          <w:sz w:val="16"/>
          <w:szCs w:val="16"/>
        </w:rPr>
        <w:t xml:space="preserve"> </w:t>
      </w:r>
      <w:r w:rsidRPr="00B03CDA">
        <w:rPr>
          <w:rFonts w:ascii="Verdana" w:hAnsi="Verdana" w:cs="Arial"/>
          <w:sz w:val="16"/>
          <w:szCs w:val="16"/>
        </w:rPr>
        <w:t xml:space="preserve">EUR za rok </w:t>
      </w:r>
      <w:r w:rsidR="00DE1AAC" w:rsidRPr="00B03CDA">
        <w:rPr>
          <w:rFonts w:ascii="Verdana" w:hAnsi="Verdana" w:cs="Arial"/>
          <w:sz w:val="16"/>
          <w:szCs w:val="16"/>
        </w:rPr>
        <w:t>20</w:t>
      </w:r>
      <w:r w:rsidR="004C15CD">
        <w:rPr>
          <w:rFonts w:ascii="Verdana" w:hAnsi="Verdana" w:cs="Arial"/>
          <w:sz w:val="16"/>
          <w:szCs w:val="16"/>
        </w:rPr>
        <w:t>2</w:t>
      </w:r>
      <w:r w:rsidR="00FA3453">
        <w:rPr>
          <w:rFonts w:ascii="Verdana" w:hAnsi="Verdana" w:cs="Arial"/>
          <w:sz w:val="16"/>
          <w:szCs w:val="16"/>
        </w:rPr>
        <w:t>4</w:t>
      </w:r>
      <w:r w:rsidR="00DE1AAC" w:rsidRPr="00941725">
        <w:rPr>
          <w:rFonts w:ascii="Verdana" w:hAnsi="Verdana" w:cs="Arial"/>
          <w:sz w:val="16"/>
          <w:szCs w:val="16"/>
        </w:rPr>
        <w:t xml:space="preserve"> </w:t>
      </w:r>
      <w:r w:rsidRPr="00941725">
        <w:rPr>
          <w:rFonts w:ascii="Verdana" w:hAnsi="Verdana" w:cs="Arial"/>
          <w:sz w:val="16"/>
          <w:szCs w:val="16"/>
        </w:rPr>
        <w:t>a</w:t>
      </w:r>
      <w:r w:rsidR="00D8039A">
        <w:rPr>
          <w:rFonts w:ascii="Verdana" w:hAnsi="Verdana" w:cs="Arial"/>
          <w:sz w:val="16"/>
          <w:szCs w:val="16"/>
        </w:rPr>
        <w:t> 29 278 62</w:t>
      </w:r>
      <w:r w:rsidR="00EF7CCD">
        <w:rPr>
          <w:rFonts w:ascii="Verdana" w:hAnsi="Verdana" w:cs="Arial"/>
          <w:sz w:val="16"/>
          <w:szCs w:val="16"/>
        </w:rPr>
        <w:t>5</w:t>
      </w:r>
      <w:r w:rsidR="00704A23" w:rsidRPr="00B03CDA">
        <w:rPr>
          <w:rFonts w:ascii="Verdana" w:hAnsi="Verdana" w:cs="Arial"/>
          <w:sz w:val="16"/>
          <w:szCs w:val="16"/>
        </w:rPr>
        <w:t xml:space="preserve"> </w:t>
      </w:r>
      <w:r w:rsidRPr="00941725">
        <w:rPr>
          <w:rFonts w:ascii="Verdana" w:hAnsi="Verdana" w:cs="Arial"/>
          <w:sz w:val="16"/>
          <w:szCs w:val="16"/>
        </w:rPr>
        <w:t xml:space="preserve">EUR za rok </w:t>
      </w:r>
      <w:r w:rsidR="00DE1AAC" w:rsidRPr="00941725">
        <w:rPr>
          <w:rFonts w:ascii="Verdana" w:hAnsi="Verdana" w:cs="Arial"/>
          <w:sz w:val="16"/>
          <w:szCs w:val="16"/>
        </w:rPr>
        <w:t>20</w:t>
      </w:r>
      <w:r w:rsidR="00B90B36">
        <w:rPr>
          <w:rFonts w:ascii="Verdana" w:hAnsi="Verdana" w:cs="Arial"/>
          <w:sz w:val="16"/>
          <w:szCs w:val="16"/>
        </w:rPr>
        <w:t>2</w:t>
      </w:r>
      <w:r w:rsidR="00D8039A">
        <w:rPr>
          <w:rFonts w:ascii="Verdana" w:hAnsi="Verdana" w:cs="Arial"/>
          <w:sz w:val="16"/>
          <w:szCs w:val="16"/>
        </w:rPr>
        <w:t>3</w:t>
      </w:r>
      <w:r w:rsidRPr="00941725">
        <w:rPr>
          <w:rFonts w:ascii="Verdana" w:hAnsi="Verdana" w:cs="Arial"/>
          <w:sz w:val="16"/>
          <w:szCs w:val="16"/>
        </w:rPr>
        <w:t xml:space="preserve">. Ich rozdelenie podľa oblastí odbytu a typu je nasledovné: </w:t>
      </w:r>
    </w:p>
    <w:p w:rsidR="00A12B5D" w:rsidRPr="004D214B" w:rsidRDefault="00A12B5D" w:rsidP="00A12B5D">
      <w:pPr>
        <w:rPr>
          <w:rFonts w:ascii="Verdana" w:hAnsi="Verdana"/>
        </w:rPr>
      </w:pPr>
    </w:p>
    <w:tbl>
      <w:tblPr>
        <w:tblW w:w="5345" w:type="pct"/>
        <w:tblLook w:val="00A0"/>
      </w:tblPr>
      <w:tblGrid>
        <w:gridCol w:w="1604"/>
        <w:gridCol w:w="1353"/>
        <w:gridCol w:w="1475"/>
        <w:gridCol w:w="1327"/>
        <w:gridCol w:w="1475"/>
        <w:gridCol w:w="1218"/>
        <w:gridCol w:w="1475"/>
      </w:tblGrid>
      <w:tr w:rsidR="00A12B5D" w:rsidRPr="00465C3E" w:rsidTr="00B90B36">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Oblasť 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rsidR="00A12B5D" w:rsidRPr="00465C3E" w:rsidRDefault="00EE5327" w:rsidP="00EE5327">
            <w:pPr>
              <w:pStyle w:val="TopHeader"/>
              <w:rPr>
                <w:rFonts w:ascii="Verdana" w:hAnsi="Verdana"/>
                <w:b w:val="0"/>
                <w:i/>
                <w:sz w:val="16"/>
                <w:szCs w:val="16"/>
              </w:rPr>
            </w:pPr>
            <w:r>
              <w:rPr>
                <w:rFonts w:ascii="Verdana" w:hAnsi="Verdana"/>
                <w:b w:val="0"/>
                <w:i/>
                <w:sz w:val="16"/>
                <w:szCs w:val="16"/>
              </w:rPr>
              <w:t xml:space="preserve">Predaj </w:t>
            </w:r>
            <w:r w:rsidR="00A12B5D" w:rsidRPr="00B95231">
              <w:rPr>
                <w:rFonts w:ascii="Verdana" w:hAnsi="Verdana"/>
                <w:b w:val="0"/>
                <w:i/>
                <w:sz w:val="16"/>
                <w:szCs w:val="16"/>
              </w:rPr>
              <w:t>výrobkov</w:t>
            </w:r>
          </w:p>
        </w:tc>
        <w:tc>
          <w:tcPr>
            <w:tcW w:w="2802" w:type="dxa"/>
            <w:gridSpan w:val="2"/>
            <w:tcBorders>
              <w:top w:val="single" w:sz="12" w:space="0" w:color="auto"/>
              <w:left w:val="single" w:sz="12" w:space="0" w:color="auto"/>
              <w:bottom w:val="single" w:sz="12" w:space="0" w:color="auto"/>
              <w:right w:val="single" w:sz="12" w:space="0" w:color="auto"/>
            </w:tcBorders>
            <w:noWrap/>
            <w:vAlign w:val="center"/>
          </w:tcPr>
          <w:p w:rsidR="00A12B5D" w:rsidRPr="00465C3E" w:rsidRDefault="00EE5327" w:rsidP="00B234A1">
            <w:pPr>
              <w:pStyle w:val="TopHeader"/>
              <w:rPr>
                <w:rFonts w:ascii="Verdana" w:hAnsi="Verdana"/>
                <w:b w:val="0"/>
                <w:i/>
                <w:sz w:val="16"/>
                <w:szCs w:val="16"/>
              </w:rPr>
            </w:pPr>
            <w:r>
              <w:rPr>
                <w:rFonts w:ascii="Verdana" w:hAnsi="Verdana"/>
                <w:b w:val="0"/>
                <w:i/>
                <w:sz w:val="16"/>
                <w:szCs w:val="16"/>
              </w:rPr>
              <w:t>Služby opracovanie + energie</w:t>
            </w:r>
          </w:p>
        </w:tc>
        <w:tc>
          <w:tcPr>
            <w:tcW w:w="2693" w:type="dxa"/>
            <w:gridSpan w:val="2"/>
            <w:tcBorders>
              <w:top w:val="single" w:sz="12" w:space="0" w:color="auto"/>
              <w:left w:val="single" w:sz="12" w:space="0" w:color="auto"/>
              <w:bottom w:val="single" w:sz="12" w:space="0" w:color="auto"/>
              <w:right w:val="single" w:sz="12" w:space="0" w:color="auto"/>
            </w:tcBorders>
            <w:noWrap/>
            <w:vAlign w:val="center"/>
          </w:tcPr>
          <w:p w:rsidR="00A12B5D" w:rsidRPr="00465C3E" w:rsidRDefault="00EE5327" w:rsidP="00B234A1">
            <w:pPr>
              <w:pStyle w:val="TopHeader"/>
              <w:rPr>
                <w:rFonts w:ascii="Verdana" w:hAnsi="Verdana"/>
                <w:b w:val="0"/>
                <w:i/>
                <w:sz w:val="16"/>
                <w:szCs w:val="16"/>
              </w:rPr>
            </w:pPr>
            <w:r>
              <w:rPr>
                <w:rFonts w:ascii="Verdana" w:hAnsi="Verdana"/>
                <w:b w:val="0"/>
                <w:i/>
                <w:sz w:val="16"/>
                <w:szCs w:val="16"/>
              </w:rPr>
              <w:t>Predaj tovaru</w:t>
            </w:r>
          </w:p>
        </w:tc>
      </w:tr>
      <w:tr w:rsidR="00A12B5D" w:rsidRPr="00465C3E" w:rsidTr="00B90B36">
        <w:trPr>
          <w:trHeight w:val="1005"/>
        </w:trPr>
        <w:tc>
          <w:tcPr>
            <w:tcW w:w="0" w:type="auto"/>
            <w:vMerge/>
            <w:tcBorders>
              <w:top w:val="single" w:sz="8" w:space="0" w:color="000000"/>
              <w:left w:val="single" w:sz="12"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p>
        </w:tc>
        <w:tc>
          <w:tcPr>
            <w:tcW w:w="1353" w:type="dxa"/>
            <w:tcBorders>
              <w:top w:val="single" w:sz="12" w:space="0" w:color="auto"/>
              <w:left w:val="single" w:sz="12" w:space="0" w:color="auto"/>
              <w:right w:val="single" w:sz="8"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327" w:type="dxa"/>
            <w:tcBorders>
              <w:top w:val="single" w:sz="12" w:space="0" w:color="auto"/>
              <w:left w:val="single" w:sz="12" w:space="0" w:color="auto"/>
              <w:right w:val="single" w:sz="8"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 xml:space="preserve">Bežné </w:t>
            </w:r>
          </w:p>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 xml:space="preserve">účtovné </w:t>
            </w:r>
          </w:p>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obdobie</w:t>
            </w:r>
          </w:p>
        </w:tc>
        <w:tc>
          <w:tcPr>
            <w:tcW w:w="1475" w:type="dxa"/>
            <w:tcBorders>
              <w:top w:val="single" w:sz="12" w:space="0" w:color="auto"/>
              <w:left w:val="single" w:sz="8"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c>
          <w:tcPr>
            <w:tcW w:w="1218" w:type="dxa"/>
            <w:tcBorders>
              <w:top w:val="single" w:sz="12" w:space="0" w:color="auto"/>
              <w:left w:val="single" w:sz="12" w:space="0" w:color="auto"/>
              <w:right w:val="single" w:sz="8"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475" w:type="dxa"/>
            <w:tcBorders>
              <w:top w:val="single" w:sz="12" w:space="0" w:color="auto"/>
              <w:left w:val="single" w:sz="8"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rsidTr="00BE34FF">
        <w:trPr>
          <w:trHeight w:val="235"/>
        </w:trPr>
        <w:tc>
          <w:tcPr>
            <w:tcW w:w="0" w:type="auto"/>
            <w:tcBorders>
              <w:left w:val="single" w:sz="12"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353" w:type="dxa"/>
            <w:tcBorders>
              <w:left w:val="single" w:sz="12" w:space="0" w:color="auto"/>
              <w:bottom w:val="single" w:sz="12" w:space="0" w:color="auto"/>
              <w:right w:val="single" w:sz="8"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475" w:type="dxa"/>
            <w:tcBorders>
              <w:left w:val="single" w:sz="8"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327" w:type="dxa"/>
            <w:tcBorders>
              <w:left w:val="single" w:sz="12" w:space="0" w:color="auto"/>
              <w:bottom w:val="single" w:sz="12" w:space="0" w:color="auto"/>
              <w:right w:val="single" w:sz="8"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d</w:t>
            </w:r>
          </w:p>
        </w:tc>
        <w:tc>
          <w:tcPr>
            <w:tcW w:w="1475" w:type="dxa"/>
            <w:tcBorders>
              <w:left w:val="single" w:sz="8"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218" w:type="dxa"/>
            <w:tcBorders>
              <w:left w:val="single" w:sz="12" w:space="0" w:color="auto"/>
              <w:bottom w:val="single" w:sz="12" w:space="0" w:color="auto"/>
              <w:right w:val="single" w:sz="8"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f</w:t>
            </w:r>
          </w:p>
        </w:tc>
        <w:tc>
          <w:tcPr>
            <w:tcW w:w="1475" w:type="dxa"/>
            <w:tcBorders>
              <w:left w:val="single" w:sz="8"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g</w:t>
            </w:r>
          </w:p>
        </w:tc>
      </w:tr>
      <w:tr w:rsidR="00735002" w:rsidRPr="00465C3E" w:rsidTr="00B90B36">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735002" w:rsidRPr="00465C3E" w:rsidRDefault="00735002" w:rsidP="00735002">
            <w:pPr>
              <w:jc w:val="left"/>
              <w:rPr>
                <w:rFonts w:ascii="Verdana" w:hAnsi="Verdana"/>
                <w:sz w:val="16"/>
                <w:szCs w:val="16"/>
              </w:rPr>
            </w:pPr>
            <w:r w:rsidRPr="00465C3E">
              <w:rPr>
                <w:rFonts w:ascii="Verdana" w:hAnsi="Verdana"/>
                <w:sz w:val="16"/>
                <w:szCs w:val="16"/>
              </w:rPr>
              <w:t> </w:t>
            </w:r>
            <w:r>
              <w:rPr>
                <w:rFonts w:ascii="Verdana" w:hAnsi="Verdana"/>
                <w:sz w:val="16"/>
                <w:szCs w:val="16"/>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rsidR="00735002" w:rsidRPr="00BE34FF" w:rsidRDefault="00735002" w:rsidP="00735002">
            <w:pPr>
              <w:jc w:val="right"/>
              <w:rPr>
                <w:rFonts w:ascii="Verdana" w:hAnsi="Verdana"/>
                <w:sz w:val="16"/>
                <w:szCs w:val="16"/>
              </w:rPr>
            </w:pPr>
            <w:r w:rsidRPr="00BE34FF">
              <w:rPr>
                <w:rFonts w:ascii="Verdana" w:hAnsi="Verdana"/>
                <w:sz w:val="16"/>
                <w:szCs w:val="16"/>
              </w:rPr>
              <w:t>0 </w:t>
            </w:r>
          </w:p>
        </w:tc>
        <w:tc>
          <w:tcPr>
            <w:tcW w:w="1475" w:type="dxa"/>
            <w:tcBorders>
              <w:top w:val="single" w:sz="12" w:space="0" w:color="auto"/>
              <w:left w:val="single" w:sz="12" w:space="0" w:color="auto"/>
              <w:bottom w:val="single" w:sz="4" w:space="0" w:color="auto"/>
              <w:right w:val="single" w:sz="8" w:space="0" w:color="auto"/>
            </w:tcBorders>
            <w:noWrap/>
            <w:vAlign w:val="center"/>
          </w:tcPr>
          <w:p w:rsidR="00735002" w:rsidRPr="00465C3E" w:rsidRDefault="00735002" w:rsidP="00735002">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1327" w:type="dxa"/>
            <w:tcBorders>
              <w:top w:val="single" w:sz="12" w:space="0" w:color="auto"/>
              <w:left w:val="single" w:sz="12" w:space="0" w:color="auto"/>
              <w:bottom w:val="single" w:sz="4" w:space="0" w:color="auto"/>
              <w:right w:val="single" w:sz="8" w:space="0" w:color="auto"/>
            </w:tcBorders>
            <w:noWrap/>
            <w:vAlign w:val="center"/>
          </w:tcPr>
          <w:p w:rsidR="00735002" w:rsidRPr="00BE31F6" w:rsidRDefault="00A67A44" w:rsidP="00735002">
            <w:pPr>
              <w:jc w:val="right"/>
              <w:rPr>
                <w:rFonts w:ascii="Verdana" w:hAnsi="Verdana"/>
                <w:sz w:val="16"/>
                <w:szCs w:val="16"/>
              </w:rPr>
            </w:pPr>
            <w:r>
              <w:rPr>
                <w:rFonts w:ascii="Verdana" w:hAnsi="Verdana"/>
                <w:sz w:val="16"/>
                <w:szCs w:val="16"/>
              </w:rPr>
              <w:t>141 875</w:t>
            </w:r>
          </w:p>
        </w:tc>
        <w:tc>
          <w:tcPr>
            <w:tcW w:w="1475" w:type="dxa"/>
            <w:tcBorders>
              <w:top w:val="single" w:sz="12" w:space="0" w:color="auto"/>
              <w:left w:val="single" w:sz="12" w:space="0" w:color="auto"/>
              <w:bottom w:val="single" w:sz="4" w:space="0" w:color="auto"/>
              <w:right w:val="single" w:sz="8" w:space="0" w:color="auto"/>
            </w:tcBorders>
            <w:noWrap/>
            <w:vAlign w:val="center"/>
          </w:tcPr>
          <w:p w:rsidR="00735002" w:rsidRPr="00465C3E" w:rsidRDefault="00622EF0" w:rsidP="00735002">
            <w:pPr>
              <w:jc w:val="right"/>
              <w:rPr>
                <w:rFonts w:ascii="Verdana" w:hAnsi="Verdana"/>
                <w:sz w:val="16"/>
                <w:szCs w:val="16"/>
              </w:rPr>
            </w:pPr>
            <w:r>
              <w:rPr>
                <w:rFonts w:ascii="Verdana" w:hAnsi="Verdana"/>
                <w:sz w:val="16"/>
                <w:szCs w:val="16"/>
              </w:rPr>
              <w:t>18 075</w:t>
            </w:r>
          </w:p>
        </w:tc>
        <w:tc>
          <w:tcPr>
            <w:tcW w:w="1218" w:type="dxa"/>
            <w:tcBorders>
              <w:top w:val="single" w:sz="12" w:space="0" w:color="auto"/>
              <w:left w:val="single" w:sz="12" w:space="0" w:color="auto"/>
              <w:bottom w:val="single" w:sz="4" w:space="0" w:color="auto"/>
              <w:right w:val="single" w:sz="8" w:space="0" w:color="auto"/>
            </w:tcBorders>
            <w:noWrap/>
            <w:vAlign w:val="center"/>
          </w:tcPr>
          <w:p w:rsidR="00735002" w:rsidRPr="00465C3E" w:rsidRDefault="00A67A44" w:rsidP="00735002">
            <w:pPr>
              <w:jc w:val="right"/>
              <w:rPr>
                <w:rFonts w:ascii="Verdana" w:hAnsi="Verdana"/>
                <w:sz w:val="16"/>
                <w:szCs w:val="16"/>
              </w:rPr>
            </w:pPr>
            <w:r>
              <w:rPr>
                <w:rFonts w:ascii="Verdana" w:hAnsi="Verdana"/>
                <w:sz w:val="16"/>
                <w:szCs w:val="16"/>
              </w:rPr>
              <w:t>205 439</w:t>
            </w:r>
          </w:p>
        </w:tc>
        <w:tc>
          <w:tcPr>
            <w:tcW w:w="1475" w:type="dxa"/>
            <w:tcBorders>
              <w:top w:val="single" w:sz="12" w:space="0" w:color="auto"/>
              <w:left w:val="single" w:sz="12" w:space="0" w:color="auto"/>
              <w:bottom w:val="single" w:sz="4" w:space="0" w:color="auto"/>
              <w:right w:val="single" w:sz="8" w:space="0" w:color="auto"/>
            </w:tcBorders>
            <w:noWrap/>
            <w:vAlign w:val="center"/>
          </w:tcPr>
          <w:p w:rsidR="00735002" w:rsidRPr="00465C3E" w:rsidRDefault="00622EF0" w:rsidP="00735002">
            <w:pPr>
              <w:jc w:val="right"/>
              <w:rPr>
                <w:rFonts w:ascii="Verdana" w:hAnsi="Verdana"/>
                <w:sz w:val="16"/>
                <w:szCs w:val="16"/>
              </w:rPr>
            </w:pPr>
            <w:r>
              <w:rPr>
                <w:rFonts w:ascii="Verdana" w:hAnsi="Verdana"/>
                <w:sz w:val="16"/>
                <w:szCs w:val="16"/>
              </w:rPr>
              <w:t>128 968</w:t>
            </w:r>
          </w:p>
        </w:tc>
      </w:tr>
      <w:tr w:rsidR="00735002" w:rsidRPr="00465C3E" w:rsidTr="00B90B36">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735002" w:rsidRPr="00465C3E" w:rsidRDefault="00735002" w:rsidP="00735002">
            <w:pPr>
              <w:jc w:val="left"/>
              <w:rPr>
                <w:rFonts w:ascii="Verdana" w:hAnsi="Verdana"/>
                <w:sz w:val="16"/>
                <w:szCs w:val="16"/>
              </w:rPr>
            </w:pPr>
            <w:r w:rsidRPr="00465C3E">
              <w:rPr>
                <w:rFonts w:ascii="Verdana" w:hAnsi="Verdana"/>
                <w:sz w:val="16"/>
                <w:szCs w:val="16"/>
              </w:rPr>
              <w:t> </w:t>
            </w:r>
            <w:r>
              <w:rPr>
                <w:rFonts w:ascii="Verdana" w:hAnsi="Verdana"/>
                <w:sz w:val="16"/>
                <w:szCs w:val="16"/>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rsidR="00735002" w:rsidRPr="00BE34FF" w:rsidRDefault="00F02D2E" w:rsidP="00735002">
            <w:pPr>
              <w:jc w:val="right"/>
              <w:rPr>
                <w:rFonts w:ascii="Verdana" w:hAnsi="Verdana"/>
                <w:sz w:val="16"/>
                <w:szCs w:val="16"/>
              </w:rPr>
            </w:pPr>
            <w:r>
              <w:rPr>
                <w:rFonts w:ascii="Verdana" w:hAnsi="Verdana"/>
                <w:sz w:val="16"/>
                <w:szCs w:val="16"/>
              </w:rPr>
              <w:t>20 226 929</w:t>
            </w:r>
          </w:p>
        </w:tc>
        <w:tc>
          <w:tcPr>
            <w:tcW w:w="1475" w:type="dxa"/>
            <w:tcBorders>
              <w:top w:val="single" w:sz="4" w:space="0" w:color="auto"/>
              <w:left w:val="single" w:sz="12" w:space="0" w:color="auto"/>
              <w:bottom w:val="single" w:sz="4" w:space="0" w:color="auto"/>
              <w:right w:val="single" w:sz="8" w:space="0" w:color="auto"/>
            </w:tcBorders>
            <w:noWrap/>
            <w:vAlign w:val="center"/>
          </w:tcPr>
          <w:p w:rsidR="00735002" w:rsidRPr="00465C3E" w:rsidRDefault="000C558C" w:rsidP="00735002">
            <w:pPr>
              <w:jc w:val="right"/>
              <w:rPr>
                <w:rFonts w:ascii="Verdana" w:hAnsi="Verdana"/>
                <w:sz w:val="16"/>
                <w:szCs w:val="16"/>
              </w:rPr>
            </w:pPr>
            <w:r>
              <w:rPr>
                <w:rFonts w:ascii="Verdana" w:hAnsi="Verdana"/>
                <w:sz w:val="16"/>
                <w:szCs w:val="16"/>
              </w:rPr>
              <w:t>28 837 768</w:t>
            </w:r>
          </w:p>
        </w:tc>
        <w:tc>
          <w:tcPr>
            <w:tcW w:w="1327" w:type="dxa"/>
            <w:tcBorders>
              <w:top w:val="single" w:sz="4" w:space="0" w:color="auto"/>
              <w:left w:val="single" w:sz="12" w:space="0" w:color="auto"/>
              <w:bottom w:val="single" w:sz="4" w:space="0" w:color="auto"/>
              <w:right w:val="single" w:sz="8" w:space="0" w:color="auto"/>
            </w:tcBorders>
            <w:noWrap/>
            <w:vAlign w:val="center"/>
          </w:tcPr>
          <w:p w:rsidR="00735002" w:rsidRPr="00BE31F6" w:rsidRDefault="00A67A44" w:rsidP="00735002">
            <w:pPr>
              <w:jc w:val="right"/>
              <w:rPr>
                <w:rFonts w:ascii="Verdana" w:hAnsi="Verdana"/>
                <w:sz w:val="16"/>
                <w:szCs w:val="16"/>
              </w:rPr>
            </w:pPr>
            <w:r>
              <w:rPr>
                <w:rFonts w:ascii="Verdana" w:hAnsi="Verdana"/>
                <w:sz w:val="16"/>
                <w:szCs w:val="16"/>
              </w:rPr>
              <w:t>389 776</w:t>
            </w:r>
          </w:p>
        </w:tc>
        <w:tc>
          <w:tcPr>
            <w:tcW w:w="1475" w:type="dxa"/>
            <w:tcBorders>
              <w:top w:val="single" w:sz="4" w:space="0" w:color="auto"/>
              <w:left w:val="single" w:sz="12" w:space="0" w:color="auto"/>
              <w:bottom w:val="single" w:sz="4" w:space="0" w:color="auto"/>
              <w:right w:val="single" w:sz="8" w:space="0" w:color="auto"/>
            </w:tcBorders>
            <w:noWrap/>
            <w:vAlign w:val="center"/>
          </w:tcPr>
          <w:p w:rsidR="00735002" w:rsidRPr="00465C3E" w:rsidRDefault="00622EF0" w:rsidP="00735002">
            <w:pPr>
              <w:jc w:val="right"/>
              <w:rPr>
                <w:rFonts w:ascii="Verdana" w:hAnsi="Verdana"/>
                <w:sz w:val="16"/>
                <w:szCs w:val="16"/>
              </w:rPr>
            </w:pPr>
            <w:r>
              <w:rPr>
                <w:rFonts w:ascii="Verdana" w:hAnsi="Verdana"/>
                <w:sz w:val="16"/>
                <w:szCs w:val="16"/>
              </w:rPr>
              <w:t>293 814</w:t>
            </w:r>
          </w:p>
        </w:tc>
        <w:tc>
          <w:tcPr>
            <w:tcW w:w="1218" w:type="dxa"/>
            <w:tcBorders>
              <w:top w:val="single" w:sz="4" w:space="0" w:color="auto"/>
              <w:left w:val="single" w:sz="12" w:space="0" w:color="auto"/>
              <w:bottom w:val="single" w:sz="4" w:space="0" w:color="auto"/>
              <w:right w:val="single" w:sz="8" w:space="0" w:color="auto"/>
            </w:tcBorders>
            <w:noWrap/>
            <w:vAlign w:val="center"/>
          </w:tcPr>
          <w:p w:rsidR="00735002" w:rsidRPr="00465C3E" w:rsidRDefault="00735002" w:rsidP="00735002">
            <w:pPr>
              <w:jc w:val="right"/>
              <w:rPr>
                <w:rFonts w:ascii="Verdana" w:hAnsi="Verdana"/>
                <w:sz w:val="16"/>
                <w:szCs w:val="16"/>
              </w:rPr>
            </w:pPr>
            <w:r w:rsidRPr="00465C3E">
              <w:rPr>
                <w:rFonts w:ascii="Verdana" w:hAnsi="Verdana"/>
                <w:sz w:val="16"/>
                <w:szCs w:val="16"/>
              </w:rPr>
              <w:t> </w:t>
            </w:r>
            <w:r>
              <w:rPr>
                <w:rFonts w:ascii="Verdana" w:hAnsi="Verdana"/>
                <w:sz w:val="16"/>
                <w:szCs w:val="16"/>
              </w:rPr>
              <w:t>0</w:t>
            </w:r>
          </w:p>
        </w:tc>
        <w:tc>
          <w:tcPr>
            <w:tcW w:w="1475" w:type="dxa"/>
            <w:tcBorders>
              <w:top w:val="single" w:sz="4" w:space="0" w:color="auto"/>
              <w:left w:val="single" w:sz="12" w:space="0" w:color="auto"/>
              <w:bottom w:val="single" w:sz="4" w:space="0" w:color="auto"/>
              <w:right w:val="single" w:sz="8" w:space="0" w:color="auto"/>
            </w:tcBorders>
            <w:noWrap/>
            <w:vAlign w:val="center"/>
          </w:tcPr>
          <w:p w:rsidR="00735002" w:rsidRPr="00465C3E" w:rsidRDefault="00735002" w:rsidP="00735002">
            <w:pPr>
              <w:jc w:val="right"/>
              <w:rPr>
                <w:rFonts w:ascii="Verdana" w:hAnsi="Verdana"/>
                <w:sz w:val="16"/>
                <w:szCs w:val="16"/>
              </w:rPr>
            </w:pPr>
            <w:r w:rsidRPr="00465C3E">
              <w:rPr>
                <w:rFonts w:ascii="Verdana" w:hAnsi="Verdana"/>
                <w:sz w:val="16"/>
                <w:szCs w:val="16"/>
              </w:rPr>
              <w:t> </w:t>
            </w:r>
            <w:r>
              <w:rPr>
                <w:rFonts w:ascii="Verdana" w:hAnsi="Verdana"/>
                <w:sz w:val="16"/>
                <w:szCs w:val="16"/>
              </w:rPr>
              <w:t>0</w:t>
            </w:r>
          </w:p>
        </w:tc>
      </w:tr>
      <w:tr w:rsidR="00735002" w:rsidRPr="00465C3E" w:rsidTr="00F40F7C">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735002" w:rsidRPr="00465C3E" w:rsidRDefault="00735002" w:rsidP="00735002">
            <w:pPr>
              <w:jc w:val="left"/>
              <w:rPr>
                <w:rFonts w:ascii="Verdana" w:hAnsi="Verdana"/>
                <w:b/>
                <w:bCs/>
                <w:sz w:val="16"/>
                <w:szCs w:val="16"/>
              </w:rPr>
            </w:pPr>
            <w:r w:rsidRPr="00465C3E">
              <w:rPr>
                <w:rFonts w:ascii="Verdana" w:hAnsi="Verdana"/>
                <w:b/>
                <w:bCs/>
                <w:sz w:val="16"/>
                <w:szCs w:val="16"/>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rsidR="00735002" w:rsidRPr="003C519F" w:rsidRDefault="00A67A44" w:rsidP="00735002">
            <w:pPr>
              <w:jc w:val="right"/>
              <w:rPr>
                <w:rFonts w:ascii="Verdana" w:hAnsi="Verdana"/>
                <w:b/>
                <w:bCs/>
                <w:sz w:val="16"/>
                <w:szCs w:val="16"/>
              </w:rPr>
            </w:pPr>
            <w:r>
              <w:rPr>
                <w:rFonts w:ascii="Verdana" w:hAnsi="Verdana"/>
                <w:b/>
                <w:bCs/>
                <w:sz w:val="16"/>
                <w:szCs w:val="16"/>
              </w:rPr>
              <w:t>20 226 929</w:t>
            </w:r>
          </w:p>
        </w:tc>
        <w:tc>
          <w:tcPr>
            <w:tcW w:w="1475" w:type="dxa"/>
            <w:tcBorders>
              <w:top w:val="single" w:sz="4" w:space="0" w:color="auto"/>
              <w:left w:val="single" w:sz="12" w:space="0" w:color="auto"/>
              <w:bottom w:val="single" w:sz="12" w:space="0" w:color="auto"/>
              <w:right w:val="single" w:sz="8" w:space="0" w:color="auto"/>
            </w:tcBorders>
            <w:noWrap/>
            <w:vAlign w:val="center"/>
          </w:tcPr>
          <w:p w:rsidR="00735002" w:rsidRPr="007E101E" w:rsidRDefault="00622EF0" w:rsidP="00735002">
            <w:pPr>
              <w:jc w:val="right"/>
              <w:rPr>
                <w:rFonts w:ascii="Verdana" w:hAnsi="Verdana"/>
                <w:b/>
                <w:bCs/>
                <w:sz w:val="16"/>
                <w:szCs w:val="16"/>
              </w:rPr>
            </w:pPr>
            <w:r>
              <w:rPr>
                <w:rFonts w:ascii="Verdana" w:hAnsi="Verdana"/>
                <w:b/>
                <w:bCs/>
                <w:sz w:val="16"/>
                <w:szCs w:val="16"/>
              </w:rPr>
              <w:t>28 837 768</w:t>
            </w:r>
          </w:p>
        </w:tc>
        <w:tc>
          <w:tcPr>
            <w:tcW w:w="1327" w:type="dxa"/>
            <w:tcBorders>
              <w:top w:val="single" w:sz="4" w:space="0" w:color="auto"/>
              <w:left w:val="single" w:sz="12" w:space="0" w:color="auto"/>
              <w:bottom w:val="single" w:sz="12" w:space="0" w:color="auto"/>
              <w:right w:val="single" w:sz="8" w:space="0" w:color="auto"/>
            </w:tcBorders>
            <w:noWrap/>
            <w:vAlign w:val="center"/>
          </w:tcPr>
          <w:p w:rsidR="00735002" w:rsidRPr="003C519F" w:rsidRDefault="00A67A44" w:rsidP="00735002">
            <w:pPr>
              <w:jc w:val="right"/>
              <w:rPr>
                <w:rFonts w:ascii="Verdana" w:hAnsi="Verdana"/>
                <w:b/>
                <w:bCs/>
                <w:sz w:val="16"/>
                <w:szCs w:val="16"/>
              </w:rPr>
            </w:pPr>
            <w:r>
              <w:rPr>
                <w:rFonts w:ascii="Verdana" w:hAnsi="Verdana"/>
                <w:b/>
                <w:bCs/>
                <w:sz w:val="16"/>
                <w:szCs w:val="16"/>
              </w:rPr>
              <w:t>531 651</w:t>
            </w:r>
          </w:p>
        </w:tc>
        <w:tc>
          <w:tcPr>
            <w:tcW w:w="1475" w:type="dxa"/>
            <w:tcBorders>
              <w:top w:val="single" w:sz="4" w:space="0" w:color="auto"/>
              <w:left w:val="single" w:sz="12" w:space="0" w:color="auto"/>
              <w:bottom w:val="single" w:sz="12" w:space="0" w:color="auto"/>
              <w:right w:val="single" w:sz="8" w:space="0" w:color="auto"/>
            </w:tcBorders>
            <w:noWrap/>
            <w:vAlign w:val="center"/>
          </w:tcPr>
          <w:p w:rsidR="00735002" w:rsidRPr="003C519F" w:rsidRDefault="00622EF0" w:rsidP="00735002">
            <w:pPr>
              <w:jc w:val="right"/>
              <w:rPr>
                <w:rFonts w:ascii="Verdana" w:hAnsi="Verdana"/>
                <w:b/>
                <w:bCs/>
                <w:sz w:val="16"/>
                <w:szCs w:val="16"/>
              </w:rPr>
            </w:pPr>
            <w:r>
              <w:rPr>
                <w:rFonts w:ascii="Verdana" w:hAnsi="Verdana"/>
                <w:b/>
                <w:bCs/>
                <w:sz w:val="16"/>
                <w:szCs w:val="16"/>
              </w:rPr>
              <w:t>311 889</w:t>
            </w:r>
          </w:p>
        </w:tc>
        <w:tc>
          <w:tcPr>
            <w:tcW w:w="1218" w:type="dxa"/>
            <w:tcBorders>
              <w:top w:val="single" w:sz="12" w:space="0" w:color="auto"/>
              <w:left w:val="single" w:sz="12" w:space="0" w:color="auto"/>
              <w:bottom w:val="single" w:sz="4" w:space="0" w:color="auto"/>
              <w:right w:val="single" w:sz="8" w:space="0" w:color="auto"/>
            </w:tcBorders>
            <w:noWrap/>
            <w:vAlign w:val="center"/>
          </w:tcPr>
          <w:p w:rsidR="00735002" w:rsidRPr="003C519F" w:rsidRDefault="00A67A44" w:rsidP="00735002">
            <w:pPr>
              <w:jc w:val="right"/>
              <w:rPr>
                <w:rFonts w:ascii="Verdana" w:hAnsi="Verdana"/>
                <w:b/>
                <w:bCs/>
                <w:sz w:val="16"/>
                <w:szCs w:val="16"/>
              </w:rPr>
            </w:pPr>
            <w:r>
              <w:rPr>
                <w:rFonts w:ascii="Verdana" w:hAnsi="Verdana"/>
                <w:b/>
                <w:bCs/>
                <w:sz w:val="16"/>
                <w:szCs w:val="16"/>
              </w:rPr>
              <w:t>205 439</w:t>
            </w:r>
          </w:p>
        </w:tc>
        <w:tc>
          <w:tcPr>
            <w:tcW w:w="1475" w:type="dxa"/>
            <w:tcBorders>
              <w:top w:val="single" w:sz="12" w:space="0" w:color="auto"/>
              <w:left w:val="single" w:sz="12" w:space="0" w:color="auto"/>
              <w:bottom w:val="single" w:sz="4" w:space="0" w:color="auto"/>
              <w:right w:val="single" w:sz="8" w:space="0" w:color="auto"/>
            </w:tcBorders>
            <w:noWrap/>
            <w:vAlign w:val="center"/>
          </w:tcPr>
          <w:p w:rsidR="00735002" w:rsidRPr="00465C3E" w:rsidRDefault="00622EF0" w:rsidP="00735002">
            <w:pPr>
              <w:jc w:val="right"/>
              <w:rPr>
                <w:rFonts w:ascii="Verdana" w:hAnsi="Verdana"/>
                <w:b/>
                <w:sz w:val="16"/>
                <w:szCs w:val="16"/>
              </w:rPr>
            </w:pPr>
            <w:r>
              <w:rPr>
                <w:rFonts w:ascii="Verdana" w:hAnsi="Verdana"/>
                <w:b/>
                <w:bCs/>
                <w:sz w:val="16"/>
                <w:szCs w:val="16"/>
              </w:rPr>
              <w:t>128 968</w:t>
            </w:r>
          </w:p>
        </w:tc>
      </w:tr>
    </w:tbl>
    <w:p w:rsidR="00A12B5D" w:rsidRPr="00465C3E" w:rsidRDefault="00A12B5D" w:rsidP="00A12B5D">
      <w:pPr>
        <w:pStyle w:val="Nzov"/>
        <w:widowControl w:val="0"/>
        <w:jc w:val="both"/>
        <w:rPr>
          <w:rFonts w:ascii="Verdana" w:hAnsi="Verdana"/>
          <w:sz w:val="16"/>
          <w:szCs w:val="16"/>
        </w:rPr>
      </w:pPr>
    </w:p>
    <w:p w:rsidR="00A12B5D" w:rsidRPr="00465C3E" w:rsidRDefault="00A12B5D" w:rsidP="00A12B5D">
      <w:pPr>
        <w:pStyle w:val="Nzov"/>
        <w:jc w:val="both"/>
        <w:rPr>
          <w:rFonts w:ascii="Verdana" w:hAnsi="Verdana"/>
          <w:i/>
          <w:color w:val="FF6600"/>
          <w:sz w:val="16"/>
          <w:szCs w:val="16"/>
          <w:highlight w:val="green"/>
        </w:rPr>
      </w:pPr>
    </w:p>
    <w:p w:rsidR="00A12B5D" w:rsidRPr="0019100B" w:rsidRDefault="00A12B5D" w:rsidP="00BF000D">
      <w:pPr>
        <w:numPr>
          <w:ilvl w:val="0"/>
          <w:numId w:val="2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ÚDAJE O ZMENE STAVU ZÁSOB</w:t>
      </w:r>
      <w:r w:rsidRPr="0019100B">
        <w:rPr>
          <w:rFonts w:ascii="Verdana" w:hAnsi="Verdana" w:cs="Arial"/>
          <w:b/>
          <w:sz w:val="16"/>
          <w:szCs w:val="16"/>
        </w:rPr>
        <w:t xml:space="preserve"> </w:t>
      </w:r>
      <w:r w:rsidRPr="0019100B">
        <w:rPr>
          <w:rFonts w:ascii="Verdana" w:hAnsi="Verdana" w:cs="Arial"/>
          <w:sz w:val="16"/>
          <w:szCs w:val="16"/>
        </w:rPr>
        <w:t>(Výkaz ziskov a strát r. 06)</w:t>
      </w:r>
    </w:p>
    <w:p w:rsidR="00E122D8" w:rsidRPr="0019100B" w:rsidRDefault="00E122D8" w:rsidP="00A12B5D">
      <w:pPr>
        <w:tabs>
          <w:tab w:val="left" w:pos="3660"/>
        </w:tabs>
        <w:rPr>
          <w:rFonts w:ascii="Verdana" w:hAnsi="Verdana" w:cs="Arial"/>
          <w:sz w:val="16"/>
          <w:szCs w:val="16"/>
        </w:rPr>
      </w:pPr>
    </w:p>
    <w:p w:rsidR="00A12B5D" w:rsidRPr="00B03CDA" w:rsidRDefault="00A12B5D" w:rsidP="00A12B5D">
      <w:pPr>
        <w:tabs>
          <w:tab w:val="left" w:pos="3660"/>
        </w:tabs>
        <w:rPr>
          <w:rFonts w:ascii="Verdana" w:hAnsi="Verdana" w:cs="Arial"/>
          <w:sz w:val="16"/>
          <w:szCs w:val="16"/>
        </w:rPr>
      </w:pPr>
      <w:r w:rsidRPr="00B03CDA">
        <w:rPr>
          <w:rFonts w:ascii="Verdana" w:hAnsi="Verdana" w:cs="Arial"/>
          <w:sz w:val="16"/>
          <w:szCs w:val="16"/>
        </w:rPr>
        <w:t xml:space="preserve">Zmena stavu zásob je zobrazená v nasledujúcej tabuľke: </w:t>
      </w:r>
    </w:p>
    <w:p w:rsidR="00A12B5D" w:rsidRPr="00941725" w:rsidRDefault="00A12B5D" w:rsidP="00A12B5D">
      <w:pPr>
        <w:tabs>
          <w:tab w:val="left" w:pos="3660"/>
        </w:tabs>
        <w:rPr>
          <w:rFonts w:ascii="Verdana" w:hAnsi="Verdana" w:cs="Arial"/>
          <w:sz w:val="16"/>
          <w:szCs w:val="16"/>
        </w:rPr>
      </w:pPr>
    </w:p>
    <w:tbl>
      <w:tblPr>
        <w:tblW w:w="5000" w:type="pct"/>
        <w:jc w:val="center"/>
        <w:tblLayout w:type="fixed"/>
        <w:tblLook w:val="00A0"/>
      </w:tblPr>
      <w:tblGrid>
        <w:gridCol w:w="2526"/>
        <w:gridCol w:w="1141"/>
        <w:gridCol w:w="1260"/>
        <w:gridCol w:w="1277"/>
        <w:gridCol w:w="1331"/>
        <w:gridCol w:w="1751"/>
      </w:tblGrid>
      <w:tr w:rsidR="00A12B5D" w:rsidRPr="00465C3E" w:rsidTr="006C0EE4">
        <w:trPr>
          <w:trHeight w:val="441"/>
          <w:jc w:val="center"/>
        </w:trPr>
        <w:tc>
          <w:tcPr>
            <w:tcW w:w="2458" w:type="dxa"/>
            <w:vMerge w:val="restart"/>
            <w:tcBorders>
              <w:top w:val="single" w:sz="12" w:space="0" w:color="auto"/>
              <w:left w:val="single" w:sz="12" w:space="0" w:color="auto"/>
              <w:bottom w:val="single" w:sz="12" w:space="0" w:color="auto"/>
              <w:right w:val="single" w:sz="12" w:space="0" w:color="auto"/>
            </w:tcBorders>
            <w:noWrap/>
            <w:vAlign w:val="center"/>
          </w:tcPr>
          <w:p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Názov položky</w:t>
            </w:r>
          </w:p>
        </w:tc>
        <w:tc>
          <w:tcPr>
            <w:tcW w:w="1111" w:type="dxa"/>
            <w:tcBorders>
              <w:top w:val="single" w:sz="12" w:space="0" w:color="auto"/>
              <w:left w:val="single" w:sz="12" w:space="0" w:color="auto"/>
              <w:bottom w:val="single" w:sz="12" w:space="0" w:color="auto"/>
              <w:right w:val="single" w:sz="12" w:space="0" w:color="auto"/>
            </w:tcBorders>
            <w:noWrap/>
            <w:vAlign w:val="center"/>
          </w:tcPr>
          <w:p w:rsidR="00A12B5D" w:rsidRPr="00941725" w:rsidRDefault="00A12B5D"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2470" w:type="dxa"/>
            <w:gridSpan w:val="2"/>
            <w:tcBorders>
              <w:top w:val="single" w:sz="12" w:space="0" w:color="auto"/>
              <w:left w:val="single" w:sz="12" w:space="0" w:color="auto"/>
              <w:bottom w:val="single" w:sz="12" w:space="0" w:color="auto"/>
              <w:right w:val="single" w:sz="12" w:space="0" w:color="auto"/>
            </w:tcBorders>
            <w:vAlign w:val="center"/>
          </w:tcPr>
          <w:p w:rsidR="00A12B5D" w:rsidRPr="004D214B" w:rsidRDefault="00A12B5D" w:rsidP="00B234A1">
            <w:pPr>
              <w:pStyle w:val="TopHeader"/>
              <w:rPr>
                <w:rFonts w:ascii="Verdana" w:hAnsi="Verdana"/>
                <w:b w:val="0"/>
                <w:i/>
                <w:sz w:val="16"/>
                <w:szCs w:val="16"/>
              </w:rPr>
            </w:pPr>
            <w:r w:rsidRPr="004D214B">
              <w:rPr>
                <w:rFonts w:ascii="Verdana" w:hAnsi="Verdana"/>
                <w:b w:val="0"/>
                <w:i/>
                <w:sz w:val="16"/>
                <w:szCs w:val="16"/>
              </w:rPr>
              <w:t>Bezprostredne predchádzajúce účtovné obdobie</w:t>
            </w:r>
          </w:p>
        </w:tc>
        <w:tc>
          <w:tcPr>
            <w:tcW w:w="3001" w:type="dxa"/>
            <w:gridSpan w:val="2"/>
            <w:tcBorders>
              <w:top w:val="single" w:sz="12" w:space="0" w:color="auto"/>
              <w:left w:val="single" w:sz="12" w:space="0" w:color="auto"/>
              <w:bottom w:val="single" w:sz="12" w:space="0" w:color="auto"/>
              <w:right w:val="single" w:sz="12" w:space="0" w:color="auto"/>
            </w:tcBorders>
            <w:noWrap/>
            <w:vAlign w:val="center"/>
          </w:tcPr>
          <w:p w:rsidR="00A12B5D" w:rsidRPr="00DC7804" w:rsidRDefault="00A12B5D" w:rsidP="00B234A1">
            <w:pPr>
              <w:pStyle w:val="TopHeader"/>
              <w:rPr>
                <w:rFonts w:ascii="Verdana" w:hAnsi="Verdana"/>
                <w:b w:val="0"/>
                <w:i/>
                <w:sz w:val="16"/>
                <w:szCs w:val="16"/>
              </w:rPr>
            </w:pPr>
            <w:r w:rsidRPr="00DC7804">
              <w:rPr>
                <w:rFonts w:ascii="Verdana" w:hAnsi="Verdana"/>
                <w:b w:val="0"/>
                <w:i/>
                <w:sz w:val="16"/>
                <w:szCs w:val="16"/>
              </w:rPr>
              <w:t xml:space="preserve">Zmena stavu vnútroorganizačných zásob </w:t>
            </w:r>
          </w:p>
        </w:tc>
      </w:tr>
      <w:tr w:rsidR="00A12B5D" w:rsidRPr="00465C3E" w:rsidTr="006C0EE4">
        <w:trPr>
          <w:trHeight w:val="724"/>
          <w:jc w:val="center"/>
        </w:trPr>
        <w:tc>
          <w:tcPr>
            <w:tcW w:w="2458" w:type="dxa"/>
            <w:vMerge/>
            <w:tcBorders>
              <w:top w:val="single" w:sz="8" w:space="0" w:color="000000"/>
              <w:left w:val="single" w:sz="12"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p>
        </w:tc>
        <w:tc>
          <w:tcPr>
            <w:tcW w:w="1111"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27"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Konečný zostatok</w:t>
            </w:r>
          </w:p>
        </w:tc>
        <w:tc>
          <w:tcPr>
            <w:tcW w:w="1243"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Začiatočný stav</w:t>
            </w:r>
          </w:p>
        </w:tc>
        <w:tc>
          <w:tcPr>
            <w:tcW w:w="1296" w:type="dxa"/>
            <w:tcBorders>
              <w:top w:val="single" w:sz="12" w:space="0" w:color="auto"/>
              <w:left w:val="single" w:sz="12" w:space="0" w:color="auto"/>
              <w:right w:val="single" w:sz="12" w:space="0" w:color="auto"/>
            </w:tcBorders>
            <w:noWrap/>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Bežné účtovné obdobie</w:t>
            </w:r>
          </w:p>
        </w:tc>
        <w:tc>
          <w:tcPr>
            <w:tcW w:w="1705" w:type="dxa"/>
            <w:tcBorders>
              <w:top w:val="single" w:sz="12" w:space="0" w:color="auto"/>
              <w:left w:val="single" w:sz="12" w:space="0" w:color="auto"/>
              <w:right w:val="single" w:sz="12" w:space="0" w:color="auto"/>
            </w:tcBorders>
            <w:vAlign w:val="center"/>
          </w:tcPr>
          <w:p w:rsidR="00A12B5D" w:rsidRPr="00465C3E" w:rsidRDefault="00A12B5D" w:rsidP="00B234A1">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A12B5D" w:rsidRPr="00465C3E" w:rsidTr="006C0EE4">
        <w:trPr>
          <w:trHeight w:val="144"/>
          <w:jc w:val="center"/>
        </w:trPr>
        <w:tc>
          <w:tcPr>
            <w:tcW w:w="2458" w:type="dxa"/>
            <w:tcBorders>
              <w:left w:val="single" w:sz="12" w:space="0" w:color="auto"/>
              <w:bottom w:val="single" w:sz="4" w:space="0" w:color="auto"/>
              <w:right w:val="single" w:sz="12" w:space="0" w:color="auto"/>
            </w:tcBorders>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a</w:t>
            </w:r>
          </w:p>
        </w:tc>
        <w:tc>
          <w:tcPr>
            <w:tcW w:w="1111" w:type="dxa"/>
            <w:tcBorders>
              <w:left w:val="single" w:sz="12" w:space="0" w:color="auto"/>
              <w:bottom w:val="single" w:sz="12"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b</w:t>
            </w:r>
          </w:p>
        </w:tc>
        <w:tc>
          <w:tcPr>
            <w:tcW w:w="1227"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c</w:t>
            </w:r>
          </w:p>
        </w:tc>
        <w:tc>
          <w:tcPr>
            <w:tcW w:w="1243" w:type="dxa"/>
            <w:tcBorders>
              <w:left w:val="single" w:sz="12" w:space="0" w:color="auto"/>
              <w:bottom w:val="single" w:sz="4" w:space="0" w:color="auto"/>
              <w:right w:val="single" w:sz="12" w:space="0" w:color="auto"/>
            </w:tcBorders>
            <w:noWrap/>
            <w:vAlign w:val="center"/>
          </w:tcPr>
          <w:p w:rsidR="00A12B5D" w:rsidRPr="00465C3E" w:rsidRDefault="00B139B8" w:rsidP="00B234A1">
            <w:pPr>
              <w:jc w:val="center"/>
              <w:rPr>
                <w:rFonts w:ascii="Verdana" w:hAnsi="Verdana"/>
                <w:i/>
                <w:sz w:val="16"/>
                <w:szCs w:val="16"/>
              </w:rPr>
            </w:pPr>
            <w:r w:rsidRPr="00465C3E">
              <w:rPr>
                <w:rFonts w:ascii="Verdana" w:hAnsi="Verdana"/>
                <w:i/>
                <w:sz w:val="16"/>
                <w:szCs w:val="16"/>
              </w:rPr>
              <w:t>D</w:t>
            </w:r>
          </w:p>
        </w:tc>
        <w:tc>
          <w:tcPr>
            <w:tcW w:w="1296"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e</w:t>
            </w:r>
          </w:p>
        </w:tc>
        <w:tc>
          <w:tcPr>
            <w:tcW w:w="1705" w:type="dxa"/>
            <w:tcBorders>
              <w:left w:val="single" w:sz="12" w:space="0" w:color="auto"/>
              <w:bottom w:val="single" w:sz="4" w:space="0" w:color="auto"/>
              <w:right w:val="single" w:sz="12" w:space="0" w:color="auto"/>
            </w:tcBorders>
            <w:noWrap/>
            <w:vAlign w:val="center"/>
          </w:tcPr>
          <w:p w:rsidR="00A12B5D" w:rsidRPr="00465C3E" w:rsidRDefault="00A12B5D" w:rsidP="00B234A1">
            <w:pPr>
              <w:jc w:val="center"/>
              <w:rPr>
                <w:rFonts w:ascii="Verdana" w:hAnsi="Verdana"/>
                <w:i/>
                <w:sz w:val="16"/>
                <w:szCs w:val="16"/>
              </w:rPr>
            </w:pPr>
            <w:r w:rsidRPr="00465C3E">
              <w:rPr>
                <w:rFonts w:ascii="Verdana" w:hAnsi="Verdana"/>
                <w:i/>
                <w:sz w:val="16"/>
                <w:szCs w:val="16"/>
              </w:rPr>
              <w:t>f</w:t>
            </w:r>
          </w:p>
        </w:tc>
      </w:tr>
      <w:tr w:rsidR="00D22740" w:rsidRPr="00465C3E" w:rsidTr="00C027C5">
        <w:trPr>
          <w:trHeight w:val="633"/>
          <w:jc w:val="center"/>
        </w:trPr>
        <w:tc>
          <w:tcPr>
            <w:tcW w:w="2458" w:type="dxa"/>
            <w:tcBorders>
              <w:top w:val="single" w:sz="12" w:space="0" w:color="auto"/>
              <w:left w:val="single" w:sz="12" w:space="0" w:color="auto"/>
              <w:bottom w:val="single" w:sz="4" w:space="0" w:color="auto"/>
              <w:right w:val="single" w:sz="12" w:space="0" w:color="auto"/>
            </w:tcBorders>
            <w:vAlign w:val="center"/>
          </w:tcPr>
          <w:p w:rsidR="00D22740" w:rsidRPr="00465C3E" w:rsidRDefault="00D22740" w:rsidP="00D22740">
            <w:pPr>
              <w:jc w:val="left"/>
              <w:rPr>
                <w:rFonts w:ascii="Verdana" w:hAnsi="Verdana"/>
                <w:sz w:val="16"/>
                <w:szCs w:val="16"/>
              </w:rPr>
            </w:pPr>
            <w:r w:rsidRPr="00465C3E">
              <w:rPr>
                <w:rFonts w:ascii="Verdana" w:hAnsi="Verdana"/>
                <w:sz w:val="16"/>
                <w:szCs w:val="16"/>
              </w:rPr>
              <w:t>Nedokončená výroba </w:t>
            </w:r>
            <w:r w:rsidRPr="00465C3E">
              <w:rPr>
                <w:rFonts w:ascii="Verdana" w:hAnsi="Verdana"/>
                <w:sz w:val="16"/>
                <w:szCs w:val="16"/>
              </w:rPr>
              <w:br/>
              <w:t>a polotovary vlastnej výroby</w:t>
            </w:r>
          </w:p>
        </w:tc>
        <w:tc>
          <w:tcPr>
            <w:tcW w:w="1111" w:type="dxa"/>
            <w:tcBorders>
              <w:top w:val="single" w:sz="12" w:space="0" w:color="auto"/>
              <w:left w:val="single" w:sz="12" w:space="0" w:color="auto"/>
              <w:bottom w:val="single" w:sz="4" w:space="0" w:color="auto"/>
              <w:right w:val="single" w:sz="6" w:space="0" w:color="auto"/>
            </w:tcBorders>
            <w:noWrap/>
            <w:vAlign w:val="center"/>
          </w:tcPr>
          <w:p w:rsidR="00D22740" w:rsidRPr="00465C3E" w:rsidRDefault="00612320" w:rsidP="00D22740">
            <w:pPr>
              <w:jc w:val="right"/>
              <w:rPr>
                <w:rFonts w:ascii="Verdana" w:hAnsi="Verdana"/>
                <w:sz w:val="16"/>
                <w:szCs w:val="16"/>
              </w:rPr>
            </w:pPr>
            <w:r>
              <w:rPr>
                <w:rFonts w:ascii="Verdana" w:hAnsi="Verdana"/>
                <w:sz w:val="16"/>
                <w:szCs w:val="16"/>
              </w:rPr>
              <w:t>1 705</w:t>
            </w:r>
          </w:p>
        </w:tc>
        <w:tc>
          <w:tcPr>
            <w:tcW w:w="1227" w:type="dxa"/>
            <w:tcBorders>
              <w:top w:val="single" w:sz="12" w:space="0" w:color="auto"/>
              <w:left w:val="single" w:sz="12" w:space="0" w:color="auto"/>
              <w:bottom w:val="single" w:sz="4" w:space="0" w:color="auto"/>
              <w:right w:val="single" w:sz="6" w:space="0" w:color="auto"/>
            </w:tcBorders>
            <w:noWrap/>
            <w:vAlign w:val="center"/>
          </w:tcPr>
          <w:p w:rsidR="00D22740" w:rsidRPr="00465C3E" w:rsidRDefault="00612320" w:rsidP="00D22740">
            <w:pPr>
              <w:jc w:val="right"/>
              <w:rPr>
                <w:rFonts w:ascii="Verdana" w:hAnsi="Verdana"/>
                <w:sz w:val="16"/>
                <w:szCs w:val="16"/>
              </w:rPr>
            </w:pPr>
            <w:r>
              <w:rPr>
                <w:rFonts w:ascii="Verdana" w:hAnsi="Verdana"/>
                <w:sz w:val="16"/>
                <w:szCs w:val="16"/>
              </w:rPr>
              <w:t>1 593 440</w:t>
            </w:r>
          </w:p>
        </w:tc>
        <w:tc>
          <w:tcPr>
            <w:tcW w:w="1243" w:type="dxa"/>
            <w:tcBorders>
              <w:top w:val="single" w:sz="12" w:space="0" w:color="auto"/>
              <w:left w:val="single" w:sz="12" w:space="0" w:color="auto"/>
              <w:bottom w:val="single" w:sz="4" w:space="0" w:color="auto"/>
              <w:right w:val="single" w:sz="6" w:space="0" w:color="auto"/>
            </w:tcBorders>
            <w:noWrap/>
            <w:vAlign w:val="center"/>
          </w:tcPr>
          <w:p w:rsidR="00D22740" w:rsidRPr="00AB4517" w:rsidRDefault="00F02D2E" w:rsidP="00D22740">
            <w:pPr>
              <w:jc w:val="right"/>
              <w:rPr>
                <w:rFonts w:ascii="Verdana" w:hAnsi="Verdana"/>
                <w:sz w:val="16"/>
                <w:szCs w:val="16"/>
              </w:rPr>
            </w:pPr>
            <w:r>
              <w:rPr>
                <w:rFonts w:ascii="Verdana" w:hAnsi="Verdana"/>
                <w:sz w:val="16"/>
                <w:szCs w:val="16"/>
              </w:rPr>
              <w:t>1 453 935</w:t>
            </w:r>
            <w:r w:rsidR="00D22740" w:rsidRPr="00AB4517">
              <w:rPr>
                <w:rFonts w:ascii="Verdana" w:hAnsi="Verdana"/>
                <w:sz w:val="16"/>
                <w:szCs w:val="16"/>
              </w:rPr>
              <w:t xml:space="preserve">  </w:t>
            </w:r>
          </w:p>
        </w:tc>
        <w:tc>
          <w:tcPr>
            <w:tcW w:w="1296" w:type="dxa"/>
            <w:tcBorders>
              <w:top w:val="single" w:sz="12" w:space="0" w:color="auto"/>
              <w:left w:val="single" w:sz="12" w:space="0" w:color="auto"/>
              <w:bottom w:val="single" w:sz="4" w:space="0" w:color="auto"/>
              <w:right w:val="single" w:sz="12" w:space="0" w:color="auto"/>
            </w:tcBorders>
            <w:noWrap/>
            <w:vAlign w:val="center"/>
          </w:tcPr>
          <w:p w:rsidR="00D22740" w:rsidRPr="00465C3E" w:rsidRDefault="00F02D2E" w:rsidP="00CB7741">
            <w:pPr>
              <w:jc w:val="right"/>
              <w:rPr>
                <w:rFonts w:ascii="Verdana" w:hAnsi="Verdana"/>
                <w:sz w:val="16"/>
                <w:szCs w:val="16"/>
              </w:rPr>
            </w:pPr>
            <w:r>
              <w:rPr>
                <w:rFonts w:ascii="Verdana" w:hAnsi="Verdana"/>
                <w:sz w:val="16"/>
                <w:szCs w:val="16"/>
              </w:rPr>
              <w:t xml:space="preserve">   -1 591 735</w:t>
            </w:r>
          </w:p>
        </w:tc>
        <w:tc>
          <w:tcPr>
            <w:tcW w:w="1705" w:type="dxa"/>
            <w:tcBorders>
              <w:top w:val="single" w:sz="12" w:space="0" w:color="auto"/>
              <w:left w:val="single" w:sz="12" w:space="0" w:color="auto"/>
              <w:bottom w:val="single" w:sz="4" w:space="0" w:color="auto"/>
              <w:right w:val="single" w:sz="12" w:space="0" w:color="auto"/>
            </w:tcBorders>
            <w:noWrap/>
            <w:vAlign w:val="center"/>
          </w:tcPr>
          <w:p w:rsidR="00D22740" w:rsidRPr="00465C3E" w:rsidRDefault="00F02D2E" w:rsidP="00D22740">
            <w:pPr>
              <w:jc w:val="right"/>
              <w:rPr>
                <w:rFonts w:ascii="Verdana" w:hAnsi="Verdana"/>
                <w:sz w:val="16"/>
                <w:szCs w:val="16"/>
              </w:rPr>
            </w:pPr>
            <w:r>
              <w:rPr>
                <w:rFonts w:ascii="Verdana" w:hAnsi="Verdana"/>
                <w:sz w:val="16"/>
                <w:szCs w:val="16"/>
              </w:rPr>
              <w:t>139 505</w:t>
            </w:r>
          </w:p>
        </w:tc>
      </w:tr>
      <w:tr w:rsidR="00D22740" w:rsidRPr="00465C3E" w:rsidTr="00C027C5">
        <w:trPr>
          <w:trHeight w:val="633"/>
          <w:jc w:val="center"/>
        </w:trPr>
        <w:tc>
          <w:tcPr>
            <w:tcW w:w="2458" w:type="dxa"/>
            <w:tcBorders>
              <w:top w:val="single" w:sz="12" w:space="0" w:color="auto"/>
              <w:left w:val="single" w:sz="12" w:space="0" w:color="auto"/>
              <w:bottom w:val="single" w:sz="4" w:space="0" w:color="auto"/>
              <w:right w:val="single" w:sz="12" w:space="0" w:color="auto"/>
            </w:tcBorders>
            <w:vAlign w:val="center"/>
          </w:tcPr>
          <w:p w:rsidR="00D22740" w:rsidRPr="00465C3E" w:rsidRDefault="00D22740" w:rsidP="00D22740">
            <w:pPr>
              <w:jc w:val="left"/>
              <w:rPr>
                <w:rFonts w:ascii="Verdana" w:hAnsi="Verdana"/>
                <w:sz w:val="16"/>
                <w:szCs w:val="16"/>
              </w:rPr>
            </w:pPr>
            <w:r>
              <w:rPr>
                <w:rFonts w:ascii="Verdana" w:hAnsi="Verdana"/>
                <w:sz w:val="16"/>
                <w:szCs w:val="16"/>
              </w:rPr>
              <w:t>Opravná položka k nedokončenej výrobe</w:t>
            </w:r>
          </w:p>
        </w:tc>
        <w:tc>
          <w:tcPr>
            <w:tcW w:w="1111" w:type="dxa"/>
            <w:tcBorders>
              <w:top w:val="single" w:sz="12" w:space="0" w:color="auto"/>
              <w:left w:val="single" w:sz="12" w:space="0" w:color="auto"/>
              <w:bottom w:val="single" w:sz="4" w:space="0" w:color="auto"/>
              <w:right w:val="single" w:sz="6" w:space="0" w:color="auto"/>
            </w:tcBorders>
            <w:noWrap/>
            <w:vAlign w:val="center"/>
          </w:tcPr>
          <w:p w:rsidR="00D22740" w:rsidRDefault="00D22740" w:rsidP="00D22740">
            <w:pPr>
              <w:jc w:val="right"/>
              <w:rPr>
                <w:rFonts w:ascii="Verdana" w:hAnsi="Verdana"/>
                <w:sz w:val="16"/>
                <w:szCs w:val="16"/>
              </w:rPr>
            </w:pPr>
            <w:r>
              <w:rPr>
                <w:rFonts w:ascii="Verdana" w:hAnsi="Verdana"/>
                <w:sz w:val="16"/>
                <w:szCs w:val="16"/>
              </w:rPr>
              <w:t>0</w:t>
            </w:r>
          </w:p>
        </w:tc>
        <w:tc>
          <w:tcPr>
            <w:tcW w:w="1227" w:type="dxa"/>
            <w:tcBorders>
              <w:top w:val="single" w:sz="12" w:space="0" w:color="auto"/>
              <w:left w:val="single" w:sz="12" w:space="0" w:color="auto"/>
              <w:bottom w:val="single" w:sz="4" w:space="0" w:color="auto"/>
              <w:right w:val="single" w:sz="6" w:space="0" w:color="auto"/>
            </w:tcBorders>
            <w:noWrap/>
            <w:vAlign w:val="center"/>
          </w:tcPr>
          <w:p w:rsidR="00D22740" w:rsidRDefault="00D22740" w:rsidP="00D22740">
            <w:pPr>
              <w:jc w:val="right"/>
              <w:rPr>
                <w:rFonts w:ascii="Verdana" w:hAnsi="Verdana"/>
                <w:sz w:val="16"/>
                <w:szCs w:val="16"/>
              </w:rPr>
            </w:pPr>
            <w:r>
              <w:rPr>
                <w:rFonts w:ascii="Verdana" w:hAnsi="Verdana"/>
                <w:sz w:val="16"/>
                <w:szCs w:val="16"/>
              </w:rPr>
              <w:t>0</w:t>
            </w:r>
          </w:p>
        </w:tc>
        <w:tc>
          <w:tcPr>
            <w:tcW w:w="1243" w:type="dxa"/>
            <w:tcBorders>
              <w:top w:val="single" w:sz="12" w:space="0" w:color="auto"/>
              <w:left w:val="single" w:sz="12" w:space="0" w:color="auto"/>
              <w:bottom w:val="single" w:sz="4" w:space="0" w:color="auto"/>
              <w:right w:val="single" w:sz="6" w:space="0" w:color="auto"/>
            </w:tcBorders>
            <w:noWrap/>
            <w:vAlign w:val="center"/>
          </w:tcPr>
          <w:p w:rsidR="00D22740" w:rsidRPr="00AB4517" w:rsidRDefault="00AB4517" w:rsidP="00D22740">
            <w:pPr>
              <w:jc w:val="right"/>
              <w:rPr>
                <w:rFonts w:ascii="Verdana" w:hAnsi="Verdana"/>
                <w:sz w:val="16"/>
                <w:szCs w:val="16"/>
              </w:rPr>
            </w:pPr>
            <w:r w:rsidRPr="00AB4517">
              <w:rPr>
                <w:rFonts w:ascii="Verdana" w:hAnsi="Verdana"/>
                <w:sz w:val="16"/>
                <w:szCs w:val="16"/>
              </w:rPr>
              <w:t>0</w:t>
            </w:r>
          </w:p>
        </w:tc>
        <w:tc>
          <w:tcPr>
            <w:tcW w:w="1296" w:type="dxa"/>
            <w:tcBorders>
              <w:top w:val="single" w:sz="12" w:space="0" w:color="auto"/>
              <w:left w:val="single" w:sz="12" w:space="0" w:color="auto"/>
              <w:bottom w:val="single" w:sz="4" w:space="0" w:color="auto"/>
              <w:right w:val="single" w:sz="12" w:space="0" w:color="auto"/>
            </w:tcBorders>
            <w:noWrap/>
            <w:vAlign w:val="center"/>
          </w:tcPr>
          <w:p w:rsidR="00D22740" w:rsidRDefault="00D22740" w:rsidP="00D22740">
            <w:pPr>
              <w:jc w:val="right"/>
              <w:rPr>
                <w:rFonts w:ascii="Verdana" w:hAnsi="Verdana"/>
                <w:sz w:val="16"/>
                <w:szCs w:val="16"/>
              </w:rPr>
            </w:pPr>
            <w:r>
              <w:rPr>
                <w:rFonts w:ascii="Verdana" w:hAnsi="Verdana"/>
                <w:sz w:val="16"/>
                <w:szCs w:val="16"/>
              </w:rPr>
              <w:t>0</w:t>
            </w:r>
          </w:p>
        </w:tc>
        <w:tc>
          <w:tcPr>
            <w:tcW w:w="1705" w:type="dxa"/>
            <w:tcBorders>
              <w:top w:val="single" w:sz="12" w:space="0" w:color="auto"/>
              <w:left w:val="single" w:sz="12" w:space="0" w:color="auto"/>
              <w:bottom w:val="single" w:sz="4" w:space="0" w:color="auto"/>
              <w:right w:val="single" w:sz="12" w:space="0" w:color="auto"/>
            </w:tcBorders>
            <w:noWrap/>
            <w:vAlign w:val="center"/>
          </w:tcPr>
          <w:p w:rsidR="00D22740" w:rsidRDefault="005772E0" w:rsidP="00D22740">
            <w:pPr>
              <w:jc w:val="right"/>
              <w:rPr>
                <w:rFonts w:ascii="Verdana" w:hAnsi="Verdana"/>
                <w:sz w:val="16"/>
                <w:szCs w:val="16"/>
              </w:rPr>
            </w:pPr>
            <w:r>
              <w:rPr>
                <w:rFonts w:ascii="Verdana" w:hAnsi="Verdana"/>
                <w:sz w:val="16"/>
                <w:szCs w:val="16"/>
              </w:rPr>
              <w:t>0</w:t>
            </w:r>
          </w:p>
        </w:tc>
      </w:tr>
      <w:tr w:rsidR="00D22740" w:rsidRPr="00465C3E" w:rsidTr="006C0EE4">
        <w:trPr>
          <w:trHeight w:val="330"/>
          <w:jc w:val="center"/>
        </w:trPr>
        <w:tc>
          <w:tcPr>
            <w:tcW w:w="2458" w:type="dxa"/>
            <w:tcBorders>
              <w:top w:val="nil"/>
              <w:left w:val="single" w:sz="12" w:space="0" w:color="auto"/>
              <w:bottom w:val="single" w:sz="6" w:space="0" w:color="auto"/>
              <w:right w:val="single" w:sz="12" w:space="0" w:color="auto"/>
            </w:tcBorders>
            <w:noWrap/>
            <w:vAlign w:val="center"/>
          </w:tcPr>
          <w:p w:rsidR="00D22740" w:rsidRPr="00465C3E" w:rsidRDefault="00D22740" w:rsidP="00D22740">
            <w:pPr>
              <w:jc w:val="left"/>
              <w:rPr>
                <w:rFonts w:ascii="Verdana" w:hAnsi="Verdana"/>
                <w:sz w:val="16"/>
                <w:szCs w:val="16"/>
              </w:rPr>
            </w:pPr>
            <w:r w:rsidRPr="00465C3E">
              <w:rPr>
                <w:rFonts w:ascii="Verdana" w:hAnsi="Verdana"/>
                <w:sz w:val="16"/>
                <w:szCs w:val="16"/>
              </w:rPr>
              <w:t>Výrobky</w:t>
            </w:r>
          </w:p>
        </w:tc>
        <w:tc>
          <w:tcPr>
            <w:tcW w:w="1111" w:type="dxa"/>
            <w:tcBorders>
              <w:top w:val="single" w:sz="4" w:space="0" w:color="auto"/>
              <w:left w:val="single" w:sz="12" w:space="0" w:color="auto"/>
              <w:bottom w:val="single" w:sz="6" w:space="0" w:color="auto"/>
              <w:right w:val="single" w:sz="6" w:space="0" w:color="auto"/>
            </w:tcBorders>
            <w:noWrap/>
            <w:vAlign w:val="center"/>
          </w:tcPr>
          <w:p w:rsidR="00D22740" w:rsidRPr="00465C3E" w:rsidRDefault="00612320" w:rsidP="00D22740">
            <w:pPr>
              <w:jc w:val="right"/>
              <w:rPr>
                <w:rFonts w:ascii="Verdana" w:hAnsi="Verdana"/>
                <w:sz w:val="16"/>
                <w:szCs w:val="16"/>
              </w:rPr>
            </w:pPr>
            <w:r>
              <w:rPr>
                <w:rFonts w:ascii="Verdana" w:hAnsi="Verdana"/>
                <w:sz w:val="16"/>
                <w:szCs w:val="16"/>
              </w:rPr>
              <w:t>0</w:t>
            </w:r>
          </w:p>
        </w:tc>
        <w:tc>
          <w:tcPr>
            <w:tcW w:w="1227" w:type="dxa"/>
            <w:tcBorders>
              <w:top w:val="single" w:sz="4" w:space="0" w:color="auto"/>
              <w:left w:val="single" w:sz="12" w:space="0" w:color="auto"/>
              <w:bottom w:val="single" w:sz="6" w:space="0" w:color="auto"/>
              <w:right w:val="single" w:sz="6" w:space="0" w:color="auto"/>
            </w:tcBorders>
            <w:noWrap/>
            <w:vAlign w:val="center"/>
          </w:tcPr>
          <w:p w:rsidR="00D22740" w:rsidRPr="00465C3E" w:rsidRDefault="00612320" w:rsidP="00D22740">
            <w:pPr>
              <w:jc w:val="right"/>
              <w:rPr>
                <w:rFonts w:ascii="Verdana" w:hAnsi="Verdana"/>
                <w:sz w:val="16"/>
                <w:szCs w:val="16"/>
              </w:rPr>
            </w:pPr>
            <w:r>
              <w:rPr>
                <w:rFonts w:ascii="Verdana" w:hAnsi="Verdana"/>
                <w:sz w:val="16"/>
                <w:szCs w:val="16"/>
              </w:rPr>
              <w:t>175 683</w:t>
            </w:r>
          </w:p>
        </w:tc>
        <w:tc>
          <w:tcPr>
            <w:tcW w:w="1243" w:type="dxa"/>
            <w:tcBorders>
              <w:top w:val="single" w:sz="4" w:space="0" w:color="auto"/>
              <w:left w:val="single" w:sz="12" w:space="0" w:color="auto"/>
              <w:bottom w:val="single" w:sz="6" w:space="0" w:color="auto"/>
              <w:right w:val="single" w:sz="6" w:space="0" w:color="auto"/>
            </w:tcBorders>
            <w:noWrap/>
            <w:vAlign w:val="center"/>
          </w:tcPr>
          <w:p w:rsidR="00D22740" w:rsidRPr="00AB4517" w:rsidRDefault="00F02D2E" w:rsidP="00D22740">
            <w:pPr>
              <w:jc w:val="right"/>
              <w:rPr>
                <w:rFonts w:ascii="Verdana" w:hAnsi="Verdana"/>
                <w:sz w:val="16"/>
                <w:szCs w:val="16"/>
              </w:rPr>
            </w:pPr>
            <w:r>
              <w:rPr>
                <w:rFonts w:ascii="Verdana" w:hAnsi="Verdana"/>
                <w:sz w:val="16"/>
                <w:szCs w:val="16"/>
              </w:rPr>
              <w:t>356 192</w:t>
            </w:r>
          </w:p>
        </w:tc>
        <w:tc>
          <w:tcPr>
            <w:tcW w:w="1296" w:type="dxa"/>
            <w:tcBorders>
              <w:top w:val="single" w:sz="4" w:space="0" w:color="auto"/>
              <w:left w:val="single" w:sz="12" w:space="0" w:color="auto"/>
              <w:bottom w:val="single" w:sz="6" w:space="0" w:color="auto"/>
              <w:right w:val="single" w:sz="12" w:space="0" w:color="auto"/>
            </w:tcBorders>
            <w:noWrap/>
            <w:vAlign w:val="center"/>
          </w:tcPr>
          <w:p w:rsidR="00D22740" w:rsidRPr="00465C3E" w:rsidRDefault="00F02D2E" w:rsidP="00D22740">
            <w:pPr>
              <w:jc w:val="right"/>
              <w:rPr>
                <w:rFonts w:ascii="Verdana" w:hAnsi="Verdana"/>
                <w:sz w:val="16"/>
                <w:szCs w:val="16"/>
              </w:rPr>
            </w:pPr>
            <w:r>
              <w:rPr>
                <w:rFonts w:ascii="Verdana" w:hAnsi="Verdana"/>
                <w:sz w:val="16"/>
                <w:szCs w:val="16"/>
              </w:rPr>
              <w:t>-175 683</w:t>
            </w:r>
          </w:p>
        </w:tc>
        <w:tc>
          <w:tcPr>
            <w:tcW w:w="1705" w:type="dxa"/>
            <w:tcBorders>
              <w:top w:val="single" w:sz="4" w:space="0" w:color="auto"/>
              <w:left w:val="single" w:sz="12" w:space="0" w:color="auto"/>
              <w:bottom w:val="single" w:sz="6" w:space="0" w:color="auto"/>
              <w:right w:val="single" w:sz="12" w:space="0" w:color="auto"/>
            </w:tcBorders>
            <w:noWrap/>
            <w:vAlign w:val="center"/>
          </w:tcPr>
          <w:p w:rsidR="00D22740" w:rsidRPr="00465C3E" w:rsidRDefault="00F02D2E" w:rsidP="00D22740">
            <w:pPr>
              <w:jc w:val="right"/>
              <w:rPr>
                <w:rFonts w:ascii="Verdana" w:hAnsi="Verdana"/>
                <w:sz w:val="16"/>
                <w:szCs w:val="16"/>
              </w:rPr>
            </w:pPr>
            <w:r>
              <w:rPr>
                <w:rFonts w:ascii="Verdana" w:hAnsi="Verdana"/>
                <w:sz w:val="16"/>
                <w:szCs w:val="16"/>
              </w:rPr>
              <w:t>-180 509</w:t>
            </w:r>
          </w:p>
        </w:tc>
      </w:tr>
      <w:tr w:rsidR="00D22740" w:rsidRPr="00465C3E" w:rsidTr="006C0EE4">
        <w:trPr>
          <w:trHeight w:val="330"/>
          <w:jc w:val="center"/>
        </w:trPr>
        <w:tc>
          <w:tcPr>
            <w:tcW w:w="2458" w:type="dxa"/>
            <w:tcBorders>
              <w:top w:val="single" w:sz="6" w:space="0" w:color="auto"/>
              <w:left w:val="single" w:sz="12" w:space="0" w:color="auto"/>
              <w:bottom w:val="nil"/>
              <w:right w:val="single" w:sz="12" w:space="0" w:color="auto"/>
            </w:tcBorders>
            <w:noWrap/>
            <w:vAlign w:val="center"/>
          </w:tcPr>
          <w:p w:rsidR="00D22740" w:rsidRPr="00465C3E" w:rsidRDefault="00D22740" w:rsidP="00D22740">
            <w:pPr>
              <w:jc w:val="left"/>
              <w:rPr>
                <w:rFonts w:ascii="Verdana" w:hAnsi="Verdana"/>
                <w:sz w:val="16"/>
                <w:szCs w:val="16"/>
              </w:rPr>
            </w:pPr>
            <w:r w:rsidRPr="00465C3E">
              <w:rPr>
                <w:rFonts w:ascii="Verdana" w:hAnsi="Verdana"/>
                <w:sz w:val="16"/>
                <w:szCs w:val="16"/>
              </w:rPr>
              <w:t>Zvieratá</w:t>
            </w:r>
          </w:p>
        </w:tc>
        <w:tc>
          <w:tcPr>
            <w:tcW w:w="1111" w:type="dxa"/>
            <w:tcBorders>
              <w:top w:val="single" w:sz="6" w:space="0" w:color="auto"/>
              <w:left w:val="single" w:sz="12" w:space="0" w:color="auto"/>
              <w:bottom w:val="single" w:sz="4" w:space="0" w:color="auto"/>
              <w:right w:val="single" w:sz="6" w:space="0" w:color="auto"/>
            </w:tcBorders>
            <w:noWrap/>
            <w:vAlign w:val="center"/>
          </w:tcPr>
          <w:p w:rsidR="00D22740" w:rsidRPr="00465C3E" w:rsidRDefault="00D22740" w:rsidP="00D22740">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1227" w:type="dxa"/>
            <w:tcBorders>
              <w:top w:val="single" w:sz="6" w:space="0" w:color="auto"/>
              <w:left w:val="single" w:sz="12" w:space="0" w:color="auto"/>
              <w:bottom w:val="single" w:sz="4" w:space="0" w:color="auto"/>
              <w:right w:val="single" w:sz="6" w:space="0" w:color="auto"/>
            </w:tcBorders>
            <w:noWrap/>
            <w:vAlign w:val="center"/>
          </w:tcPr>
          <w:p w:rsidR="00D22740" w:rsidRPr="00465C3E" w:rsidRDefault="00D22740" w:rsidP="00D22740">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1243" w:type="dxa"/>
            <w:tcBorders>
              <w:top w:val="single" w:sz="6" w:space="0" w:color="auto"/>
              <w:left w:val="single" w:sz="12" w:space="0" w:color="auto"/>
              <w:bottom w:val="single" w:sz="4" w:space="0" w:color="auto"/>
              <w:right w:val="single" w:sz="6" w:space="0" w:color="auto"/>
            </w:tcBorders>
            <w:noWrap/>
            <w:vAlign w:val="center"/>
          </w:tcPr>
          <w:p w:rsidR="00D22740" w:rsidRPr="00AB4517" w:rsidRDefault="00D22740" w:rsidP="00D22740">
            <w:pPr>
              <w:jc w:val="right"/>
              <w:rPr>
                <w:rFonts w:ascii="Verdana" w:hAnsi="Verdana"/>
                <w:sz w:val="16"/>
                <w:szCs w:val="16"/>
              </w:rPr>
            </w:pPr>
            <w:r w:rsidRPr="00AB4517">
              <w:rPr>
                <w:rFonts w:ascii="Verdana" w:hAnsi="Verdana"/>
                <w:sz w:val="16"/>
                <w:szCs w:val="16"/>
              </w:rPr>
              <w:t>0 </w:t>
            </w:r>
          </w:p>
        </w:tc>
        <w:tc>
          <w:tcPr>
            <w:tcW w:w="1296" w:type="dxa"/>
            <w:tcBorders>
              <w:top w:val="single" w:sz="6" w:space="0" w:color="auto"/>
              <w:left w:val="single" w:sz="12" w:space="0" w:color="auto"/>
              <w:bottom w:val="single" w:sz="4" w:space="0" w:color="auto"/>
              <w:right w:val="single" w:sz="12" w:space="0" w:color="auto"/>
            </w:tcBorders>
            <w:noWrap/>
            <w:vAlign w:val="center"/>
          </w:tcPr>
          <w:p w:rsidR="00D22740" w:rsidRPr="00465C3E" w:rsidRDefault="00D22740" w:rsidP="00D22740">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c>
          <w:tcPr>
            <w:tcW w:w="1705" w:type="dxa"/>
            <w:tcBorders>
              <w:top w:val="single" w:sz="6" w:space="0" w:color="auto"/>
              <w:left w:val="single" w:sz="12" w:space="0" w:color="auto"/>
              <w:bottom w:val="single" w:sz="4" w:space="0" w:color="auto"/>
              <w:right w:val="single" w:sz="12" w:space="0" w:color="auto"/>
            </w:tcBorders>
            <w:noWrap/>
            <w:vAlign w:val="center"/>
          </w:tcPr>
          <w:p w:rsidR="00D22740" w:rsidRPr="00465C3E" w:rsidRDefault="00D22740" w:rsidP="00D22740">
            <w:pPr>
              <w:jc w:val="right"/>
              <w:rPr>
                <w:rFonts w:ascii="Verdana" w:hAnsi="Verdana"/>
                <w:sz w:val="16"/>
                <w:szCs w:val="16"/>
              </w:rPr>
            </w:pPr>
            <w:r>
              <w:rPr>
                <w:rFonts w:ascii="Verdana" w:hAnsi="Verdana"/>
                <w:sz w:val="16"/>
                <w:szCs w:val="16"/>
              </w:rPr>
              <w:t>0</w:t>
            </w:r>
            <w:r w:rsidRPr="00465C3E">
              <w:rPr>
                <w:rFonts w:ascii="Verdana" w:hAnsi="Verdana"/>
                <w:sz w:val="16"/>
                <w:szCs w:val="16"/>
              </w:rPr>
              <w:t> </w:t>
            </w:r>
          </w:p>
        </w:tc>
      </w:tr>
      <w:tr w:rsidR="00D22740" w:rsidRPr="00465C3E" w:rsidTr="006C0EE4">
        <w:trPr>
          <w:trHeight w:val="345"/>
          <w:jc w:val="center"/>
        </w:trPr>
        <w:tc>
          <w:tcPr>
            <w:tcW w:w="2458" w:type="dxa"/>
            <w:tcBorders>
              <w:top w:val="single" w:sz="4" w:space="0" w:color="auto"/>
              <w:left w:val="single" w:sz="12" w:space="0" w:color="auto"/>
              <w:bottom w:val="single" w:sz="6" w:space="0" w:color="auto"/>
              <w:right w:val="single" w:sz="12" w:space="0" w:color="auto"/>
            </w:tcBorders>
            <w:noWrap/>
            <w:vAlign w:val="center"/>
          </w:tcPr>
          <w:p w:rsidR="00D22740" w:rsidRPr="00465C3E" w:rsidRDefault="00D22740" w:rsidP="00D22740">
            <w:pPr>
              <w:jc w:val="left"/>
              <w:rPr>
                <w:rFonts w:ascii="Verdana" w:hAnsi="Verdana"/>
                <w:b/>
                <w:bCs/>
                <w:sz w:val="16"/>
                <w:szCs w:val="16"/>
              </w:rPr>
            </w:pPr>
            <w:r w:rsidRPr="00465C3E">
              <w:rPr>
                <w:rFonts w:ascii="Verdana" w:hAnsi="Verdana"/>
                <w:b/>
                <w:bCs/>
                <w:sz w:val="16"/>
                <w:szCs w:val="16"/>
              </w:rPr>
              <w:t>Spolu</w:t>
            </w:r>
          </w:p>
        </w:tc>
        <w:tc>
          <w:tcPr>
            <w:tcW w:w="1111" w:type="dxa"/>
            <w:tcBorders>
              <w:top w:val="single" w:sz="4" w:space="0" w:color="auto"/>
              <w:left w:val="single" w:sz="12" w:space="0" w:color="auto"/>
              <w:bottom w:val="single" w:sz="6" w:space="0" w:color="auto"/>
              <w:right w:val="single" w:sz="6" w:space="0" w:color="auto"/>
            </w:tcBorders>
            <w:noWrap/>
            <w:vAlign w:val="center"/>
          </w:tcPr>
          <w:p w:rsidR="00D22740" w:rsidRPr="00465C3E" w:rsidRDefault="00612320" w:rsidP="00D22740">
            <w:pPr>
              <w:rPr>
                <w:rFonts w:ascii="Verdana" w:hAnsi="Verdana"/>
                <w:b/>
                <w:sz w:val="16"/>
                <w:szCs w:val="16"/>
              </w:rPr>
            </w:pPr>
            <w:r>
              <w:rPr>
                <w:rFonts w:ascii="Verdana" w:hAnsi="Verdana"/>
                <w:b/>
                <w:sz w:val="16"/>
                <w:szCs w:val="16"/>
              </w:rPr>
              <w:t xml:space="preserve">       1 705</w:t>
            </w:r>
          </w:p>
        </w:tc>
        <w:tc>
          <w:tcPr>
            <w:tcW w:w="1227" w:type="dxa"/>
            <w:tcBorders>
              <w:top w:val="single" w:sz="4" w:space="0" w:color="auto"/>
              <w:left w:val="single" w:sz="12" w:space="0" w:color="auto"/>
              <w:bottom w:val="single" w:sz="6" w:space="0" w:color="auto"/>
              <w:right w:val="single" w:sz="6" w:space="0" w:color="auto"/>
            </w:tcBorders>
            <w:noWrap/>
            <w:vAlign w:val="center"/>
          </w:tcPr>
          <w:p w:rsidR="00D22740" w:rsidRPr="00465C3E" w:rsidRDefault="00612320" w:rsidP="00D22740">
            <w:pPr>
              <w:jc w:val="right"/>
              <w:rPr>
                <w:rFonts w:ascii="Verdana" w:hAnsi="Verdana"/>
                <w:b/>
                <w:sz w:val="16"/>
                <w:szCs w:val="16"/>
              </w:rPr>
            </w:pPr>
            <w:r>
              <w:rPr>
                <w:rFonts w:ascii="Verdana" w:hAnsi="Verdana"/>
                <w:b/>
                <w:sz w:val="16"/>
                <w:szCs w:val="16"/>
              </w:rPr>
              <w:t>1 769 123</w:t>
            </w:r>
          </w:p>
        </w:tc>
        <w:tc>
          <w:tcPr>
            <w:tcW w:w="1243" w:type="dxa"/>
            <w:tcBorders>
              <w:top w:val="single" w:sz="4" w:space="0" w:color="auto"/>
              <w:left w:val="single" w:sz="12" w:space="0" w:color="auto"/>
              <w:bottom w:val="single" w:sz="6" w:space="0" w:color="auto"/>
              <w:right w:val="single" w:sz="6" w:space="0" w:color="auto"/>
            </w:tcBorders>
            <w:noWrap/>
            <w:vAlign w:val="center"/>
          </w:tcPr>
          <w:p w:rsidR="00D22740" w:rsidRPr="00AB4517" w:rsidRDefault="00F02D2E" w:rsidP="00D22740">
            <w:pPr>
              <w:jc w:val="right"/>
              <w:rPr>
                <w:rFonts w:ascii="Verdana" w:hAnsi="Verdana"/>
                <w:b/>
                <w:sz w:val="16"/>
                <w:szCs w:val="16"/>
              </w:rPr>
            </w:pPr>
            <w:r>
              <w:rPr>
                <w:rFonts w:ascii="Verdana" w:hAnsi="Verdana"/>
                <w:b/>
                <w:sz w:val="16"/>
                <w:szCs w:val="16"/>
              </w:rPr>
              <w:t>1 810 127</w:t>
            </w:r>
          </w:p>
        </w:tc>
        <w:tc>
          <w:tcPr>
            <w:tcW w:w="1296" w:type="dxa"/>
            <w:tcBorders>
              <w:top w:val="single" w:sz="4" w:space="0" w:color="auto"/>
              <w:left w:val="single" w:sz="12" w:space="0" w:color="auto"/>
              <w:bottom w:val="single" w:sz="6" w:space="0" w:color="auto"/>
              <w:right w:val="single" w:sz="12" w:space="0" w:color="auto"/>
            </w:tcBorders>
            <w:noWrap/>
            <w:vAlign w:val="center"/>
          </w:tcPr>
          <w:p w:rsidR="00D22740" w:rsidRPr="00465C3E" w:rsidRDefault="00F02D2E" w:rsidP="00D22740">
            <w:pPr>
              <w:jc w:val="right"/>
              <w:rPr>
                <w:rFonts w:ascii="Verdana" w:hAnsi="Verdana"/>
                <w:b/>
                <w:sz w:val="16"/>
                <w:szCs w:val="16"/>
              </w:rPr>
            </w:pPr>
            <w:r>
              <w:rPr>
                <w:rFonts w:ascii="Verdana" w:hAnsi="Verdana"/>
                <w:b/>
                <w:sz w:val="16"/>
                <w:szCs w:val="16"/>
              </w:rPr>
              <w:t>-1 767 418</w:t>
            </w:r>
          </w:p>
        </w:tc>
        <w:tc>
          <w:tcPr>
            <w:tcW w:w="1705" w:type="dxa"/>
            <w:tcBorders>
              <w:top w:val="single" w:sz="4" w:space="0" w:color="auto"/>
              <w:left w:val="single" w:sz="12" w:space="0" w:color="auto"/>
              <w:bottom w:val="single" w:sz="6" w:space="0" w:color="auto"/>
              <w:right w:val="single" w:sz="12" w:space="0" w:color="auto"/>
            </w:tcBorders>
            <w:noWrap/>
            <w:vAlign w:val="center"/>
          </w:tcPr>
          <w:p w:rsidR="00D22740" w:rsidRPr="00465C3E" w:rsidRDefault="00F02D2E" w:rsidP="00D22740">
            <w:pPr>
              <w:jc w:val="right"/>
              <w:rPr>
                <w:rFonts w:ascii="Verdana" w:hAnsi="Verdana"/>
                <w:b/>
                <w:sz w:val="16"/>
                <w:szCs w:val="16"/>
              </w:rPr>
            </w:pPr>
            <w:r>
              <w:rPr>
                <w:rFonts w:ascii="Verdana" w:hAnsi="Verdana"/>
                <w:b/>
                <w:sz w:val="16"/>
                <w:szCs w:val="16"/>
              </w:rPr>
              <w:t>-41 004</w:t>
            </w:r>
          </w:p>
        </w:tc>
      </w:tr>
    </w:tbl>
    <w:p w:rsidR="00626628" w:rsidRDefault="00626628"/>
    <w:tbl>
      <w:tblPr>
        <w:tblW w:w="5000" w:type="pct"/>
        <w:jc w:val="center"/>
        <w:tblLayout w:type="fixed"/>
        <w:tblLook w:val="00A0"/>
      </w:tblPr>
      <w:tblGrid>
        <w:gridCol w:w="2526"/>
        <w:gridCol w:w="1141"/>
        <w:gridCol w:w="1260"/>
        <w:gridCol w:w="1277"/>
        <w:gridCol w:w="1331"/>
        <w:gridCol w:w="1751"/>
      </w:tblGrid>
      <w:tr w:rsidR="00154E71" w:rsidRPr="00465C3E" w:rsidTr="006C0EE4">
        <w:trPr>
          <w:trHeight w:val="330"/>
          <w:jc w:val="center"/>
        </w:trPr>
        <w:tc>
          <w:tcPr>
            <w:tcW w:w="2458" w:type="dxa"/>
            <w:tcBorders>
              <w:top w:val="single" w:sz="6" w:space="0" w:color="auto"/>
              <w:left w:val="single" w:sz="12" w:space="0" w:color="auto"/>
              <w:bottom w:val="single" w:sz="4" w:space="0" w:color="auto"/>
              <w:right w:val="single" w:sz="12" w:space="0" w:color="auto"/>
            </w:tcBorders>
            <w:noWrap/>
            <w:vAlign w:val="center"/>
          </w:tcPr>
          <w:p w:rsidR="00154E71" w:rsidRPr="00465C3E" w:rsidRDefault="00154E71" w:rsidP="00154E71">
            <w:pPr>
              <w:jc w:val="left"/>
              <w:rPr>
                <w:rFonts w:ascii="Verdana" w:hAnsi="Verdana"/>
                <w:sz w:val="16"/>
                <w:szCs w:val="16"/>
              </w:rPr>
            </w:pPr>
            <w:r w:rsidRPr="00465C3E">
              <w:rPr>
                <w:rFonts w:ascii="Verdana" w:hAnsi="Verdana"/>
                <w:sz w:val="16"/>
                <w:szCs w:val="16"/>
              </w:rPr>
              <w:t>Manká a škody</w:t>
            </w:r>
          </w:p>
        </w:tc>
        <w:tc>
          <w:tcPr>
            <w:tcW w:w="1111" w:type="dxa"/>
            <w:tcBorders>
              <w:top w:val="single" w:sz="6" w:space="0" w:color="auto"/>
              <w:left w:val="single" w:sz="12" w:space="0" w:color="auto"/>
              <w:bottom w:val="single" w:sz="6"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27" w:type="dxa"/>
            <w:tcBorders>
              <w:top w:val="single" w:sz="6" w:space="0" w:color="auto"/>
              <w:left w:val="single" w:sz="6" w:space="0" w:color="auto"/>
              <w:bottom w:val="single" w:sz="6"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43" w:type="dxa"/>
            <w:tcBorders>
              <w:top w:val="single" w:sz="6" w:space="0" w:color="auto"/>
              <w:left w:val="single" w:sz="6" w:space="0" w:color="auto"/>
              <w:bottom w:val="single" w:sz="6" w:space="0" w:color="auto"/>
              <w:right w:val="single" w:sz="12"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96" w:type="dxa"/>
            <w:tcBorders>
              <w:top w:val="single" w:sz="6" w:space="0" w:color="auto"/>
              <w:left w:val="single" w:sz="12" w:space="0" w:color="auto"/>
              <w:bottom w:val="single" w:sz="4"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c>
          <w:tcPr>
            <w:tcW w:w="1705" w:type="dxa"/>
            <w:tcBorders>
              <w:top w:val="single" w:sz="6" w:space="0" w:color="auto"/>
              <w:left w:val="single" w:sz="12" w:space="0" w:color="auto"/>
              <w:bottom w:val="single" w:sz="4"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r>
      <w:tr w:rsidR="00154E71" w:rsidRPr="00465C3E" w:rsidTr="006C0EE4">
        <w:trPr>
          <w:trHeight w:val="330"/>
          <w:jc w:val="center"/>
        </w:trPr>
        <w:tc>
          <w:tcPr>
            <w:tcW w:w="2458" w:type="dxa"/>
            <w:tcBorders>
              <w:top w:val="single" w:sz="4" w:space="0" w:color="auto"/>
              <w:left w:val="single" w:sz="12" w:space="0" w:color="auto"/>
              <w:bottom w:val="single" w:sz="4" w:space="0" w:color="auto"/>
              <w:right w:val="single" w:sz="12" w:space="0" w:color="auto"/>
            </w:tcBorders>
            <w:noWrap/>
            <w:vAlign w:val="center"/>
          </w:tcPr>
          <w:p w:rsidR="00154E71" w:rsidRPr="00465C3E" w:rsidRDefault="00154E71" w:rsidP="00154E71">
            <w:pPr>
              <w:jc w:val="left"/>
              <w:rPr>
                <w:rFonts w:ascii="Verdana" w:hAnsi="Verdana"/>
                <w:sz w:val="16"/>
                <w:szCs w:val="16"/>
              </w:rPr>
            </w:pPr>
            <w:r w:rsidRPr="00465C3E">
              <w:rPr>
                <w:rFonts w:ascii="Verdana" w:hAnsi="Verdana"/>
                <w:sz w:val="16"/>
                <w:szCs w:val="16"/>
              </w:rPr>
              <w:t>Reprezentačné</w:t>
            </w:r>
          </w:p>
        </w:tc>
        <w:tc>
          <w:tcPr>
            <w:tcW w:w="1111" w:type="dxa"/>
            <w:tcBorders>
              <w:top w:val="single" w:sz="6" w:space="0" w:color="auto"/>
              <w:left w:val="single" w:sz="12" w:space="0" w:color="auto"/>
              <w:bottom w:val="single" w:sz="6"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27" w:type="dxa"/>
            <w:tcBorders>
              <w:top w:val="single" w:sz="6" w:space="0" w:color="auto"/>
              <w:left w:val="single" w:sz="6" w:space="0" w:color="auto"/>
              <w:bottom w:val="single" w:sz="6"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43" w:type="dxa"/>
            <w:tcBorders>
              <w:top w:val="single" w:sz="6" w:space="0" w:color="auto"/>
              <w:left w:val="single" w:sz="6" w:space="0" w:color="auto"/>
              <w:bottom w:val="single" w:sz="6" w:space="0" w:color="auto"/>
              <w:right w:val="single" w:sz="12"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96" w:type="dxa"/>
            <w:tcBorders>
              <w:top w:val="single" w:sz="4" w:space="0" w:color="auto"/>
              <w:left w:val="single" w:sz="12" w:space="0" w:color="auto"/>
              <w:bottom w:val="single" w:sz="4"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c>
          <w:tcPr>
            <w:tcW w:w="1705" w:type="dxa"/>
            <w:tcBorders>
              <w:top w:val="single" w:sz="4" w:space="0" w:color="auto"/>
              <w:left w:val="single" w:sz="12" w:space="0" w:color="auto"/>
              <w:bottom w:val="single" w:sz="4"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r>
      <w:tr w:rsidR="00154E71" w:rsidRPr="00465C3E" w:rsidTr="006C0EE4">
        <w:trPr>
          <w:trHeight w:val="330"/>
          <w:jc w:val="center"/>
        </w:trPr>
        <w:tc>
          <w:tcPr>
            <w:tcW w:w="2458" w:type="dxa"/>
            <w:tcBorders>
              <w:top w:val="single" w:sz="4" w:space="0" w:color="auto"/>
              <w:left w:val="single" w:sz="12" w:space="0" w:color="auto"/>
              <w:bottom w:val="single" w:sz="4" w:space="0" w:color="auto"/>
              <w:right w:val="single" w:sz="12" w:space="0" w:color="auto"/>
            </w:tcBorders>
            <w:noWrap/>
            <w:vAlign w:val="center"/>
          </w:tcPr>
          <w:p w:rsidR="00154E71" w:rsidRPr="00465C3E" w:rsidRDefault="00154E71" w:rsidP="00154E71">
            <w:pPr>
              <w:jc w:val="left"/>
              <w:rPr>
                <w:rFonts w:ascii="Verdana" w:hAnsi="Verdana"/>
                <w:sz w:val="16"/>
                <w:szCs w:val="16"/>
              </w:rPr>
            </w:pPr>
            <w:r w:rsidRPr="00465C3E">
              <w:rPr>
                <w:rFonts w:ascii="Verdana" w:hAnsi="Verdana"/>
                <w:sz w:val="16"/>
                <w:szCs w:val="16"/>
              </w:rPr>
              <w:t>Dary</w:t>
            </w:r>
          </w:p>
        </w:tc>
        <w:tc>
          <w:tcPr>
            <w:tcW w:w="1111" w:type="dxa"/>
            <w:tcBorders>
              <w:top w:val="single" w:sz="6" w:space="0" w:color="auto"/>
              <w:left w:val="single" w:sz="12" w:space="0" w:color="auto"/>
              <w:bottom w:val="single" w:sz="6"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27" w:type="dxa"/>
            <w:tcBorders>
              <w:top w:val="single" w:sz="6" w:space="0" w:color="auto"/>
              <w:left w:val="single" w:sz="6" w:space="0" w:color="auto"/>
              <w:bottom w:val="single" w:sz="6"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43" w:type="dxa"/>
            <w:tcBorders>
              <w:top w:val="single" w:sz="6" w:space="0" w:color="auto"/>
              <w:left w:val="single" w:sz="6" w:space="0" w:color="auto"/>
              <w:bottom w:val="single" w:sz="6" w:space="0" w:color="auto"/>
              <w:right w:val="single" w:sz="12"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96" w:type="dxa"/>
            <w:tcBorders>
              <w:top w:val="single" w:sz="4" w:space="0" w:color="auto"/>
              <w:left w:val="single" w:sz="12" w:space="0" w:color="auto"/>
              <w:bottom w:val="single" w:sz="4"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c>
          <w:tcPr>
            <w:tcW w:w="1705" w:type="dxa"/>
            <w:tcBorders>
              <w:top w:val="single" w:sz="4" w:space="0" w:color="auto"/>
              <w:left w:val="single" w:sz="12" w:space="0" w:color="auto"/>
              <w:bottom w:val="single" w:sz="4"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r>
      <w:tr w:rsidR="00154E71" w:rsidRPr="00465C3E" w:rsidTr="006C0EE4">
        <w:trPr>
          <w:trHeight w:val="330"/>
          <w:jc w:val="center"/>
        </w:trPr>
        <w:tc>
          <w:tcPr>
            <w:tcW w:w="2458" w:type="dxa"/>
            <w:tcBorders>
              <w:top w:val="single" w:sz="4" w:space="0" w:color="auto"/>
              <w:left w:val="single" w:sz="12" w:space="0" w:color="auto"/>
              <w:bottom w:val="single" w:sz="12" w:space="0" w:color="auto"/>
              <w:right w:val="single" w:sz="12" w:space="0" w:color="auto"/>
            </w:tcBorders>
            <w:noWrap/>
            <w:vAlign w:val="center"/>
          </w:tcPr>
          <w:p w:rsidR="00154E71" w:rsidRPr="00465C3E" w:rsidRDefault="00154E71" w:rsidP="00154E71">
            <w:pPr>
              <w:jc w:val="left"/>
              <w:rPr>
                <w:rFonts w:ascii="Verdana" w:hAnsi="Verdana"/>
                <w:sz w:val="16"/>
                <w:szCs w:val="16"/>
              </w:rPr>
            </w:pPr>
            <w:r w:rsidRPr="00465C3E">
              <w:rPr>
                <w:rFonts w:ascii="Verdana" w:hAnsi="Verdana"/>
                <w:sz w:val="16"/>
                <w:szCs w:val="16"/>
              </w:rPr>
              <w:t>Iné</w:t>
            </w:r>
          </w:p>
        </w:tc>
        <w:tc>
          <w:tcPr>
            <w:tcW w:w="1111" w:type="dxa"/>
            <w:tcBorders>
              <w:top w:val="single" w:sz="6" w:space="0" w:color="auto"/>
              <w:left w:val="single" w:sz="12" w:space="0" w:color="auto"/>
              <w:bottom w:val="single" w:sz="12"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27" w:type="dxa"/>
            <w:tcBorders>
              <w:top w:val="single" w:sz="6" w:space="0" w:color="auto"/>
              <w:left w:val="single" w:sz="6" w:space="0" w:color="auto"/>
              <w:bottom w:val="single" w:sz="12"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43" w:type="dxa"/>
            <w:tcBorders>
              <w:top w:val="single" w:sz="6" w:space="0" w:color="auto"/>
              <w:left w:val="single" w:sz="6" w:space="0" w:color="auto"/>
              <w:bottom w:val="single" w:sz="12" w:space="0" w:color="auto"/>
              <w:right w:val="single" w:sz="12"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96" w:type="dxa"/>
            <w:tcBorders>
              <w:top w:val="single" w:sz="4" w:space="0" w:color="auto"/>
              <w:left w:val="single" w:sz="12" w:space="0" w:color="auto"/>
              <w:bottom w:val="single" w:sz="12"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c>
          <w:tcPr>
            <w:tcW w:w="1705" w:type="dxa"/>
            <w:tcBorders>
              <w:top w:val="single" w:sz="4" w:space="0" w:color="auto"/>
              <w:left w:val="single" w:sz="12" w:space="0" w:color="auto"/>
              <w:bottom w:val="single" w:sz="12" w:space="0" w:color="auto"/>
              <w:right w:val="single" w:sz="12" w:space="0" w:color="auto"/>
            </w:tcBorders>
            <w:noWrap/>
            <w:vAlign w:val="center"/>
          </w:tcPr>
          <w:p w:rsidR="00154E71" w:rsidRPr="00465C3E" w:rsidRDefault="00154E71" w:rsidP="00154E71">
            <w:pPr>
              <w:jc w:val="right"/>
              <w:rPr>
                <w:rFonts w:ascii="Verdana" w:hAnsi="Verdana"/>
                <w:sz w:val="16"/>
                <w:szCs w:val="16"/>
              </w:rPr>
            </w:pPr>
            <w:r>
              <w:rPr>
                <w:rFonts w:ascii="Verdana" w:hAnsi="Verdana"/>
                <w:sz w:val="16"/>
                <w:szCs w:val="16"/>
              </w:rPr>
              <w:t>x</w:t>
            </w:r>
            <w:r w:rsidRPr="00465C3E">
              <w:rPr>
                <w:rFonts w:ascii="Verdana" w:hAnsi="Verdana"/>
                <w:sz w:val="16"/>
                <w:szCs w:val="16"/>
              </w:rPr>
              <w:t> </w:t>
            </w:r>
          </w:p>
        </w:tc>
      </w:tr>
      <w:tr w:rsidR="00154E71" w:rsidRPr="00465C3E" w:rsidTr="006C0EE4">
        <w:trPr>
          <w:trHeight w:val="705"/>
          <w:jc w:val="center"/>
        </w:trPr>
        <w:tc>
          <w:tcPr>
            <w:tcW w:w="2458" w:type="dxa"/>
            <w:tcBorders>
              <w:top w:val="single" w:sz="12" w:space="0" w:color="auto"/>
              <w:left w:val="single" w:sz="12" w:space="0" w:color="auto"/>
              <w:bottom w:val="single" w:sz="12" w:space="0" w:color="auto"/>
              <w:right w:val="single" w:sz="12" w:space="0" w:color="auto"/>
            </w:tcBorders>
            <w:vAlign w:val="center"/>
          </w:tcPr>
          <w:p w:rsidR="00154E71" w:rsidRDefault="00154E71" w:rsidP="00154E71">
            <w:pPr>
              <w:jc w:val="left"/>
              <w:rPr>
                <w:rFonts w:ascii="Verdana" w:hAnsi="Verdana"/>
                <w:b/>
                <w:bCs/>
                <w:sz w:val="16"/>
                <w:szCs w:val="16"/>
              </w:rPr>
            </w:pPr>
            <w:r w:rsidRPr="00465C3E">
              <w:rPr>
                <w:rFonts w:ascii="Verdana" w:hAnsi="Verdana"/>
                <w:b/>
                <w:bCs/>
                <w:sz w:val="16"/>
                <w:szCs w:val="16"/>
              </w:rPr>
              <w:t xml:space="preserve">Zmena stavu </w:t>
            </w:r>
          </w:p>
          <w:p w:rsidR="00154E71" w:rsidRPr="00465C3E" w:rsidRDefault="00154E71" w:rsidP="00154E71">
            <w:pPr>
              <w:jc w:val="left"/>
              <w:rPr>
                <w:rFonts w:ascii="Verdana" w:hAnsi="Verdana"/>
                <w:b/>
                <w:bCs/>
                <w:sz w:val="16"/>
                <w:szCs w:val="16"/>
              </w:rPr>
            </w:pPr>
            <w:r w:rsidRPr="00465C3E">
              <w:rPr>
                <w:rFonts w:ascii="Verdana" w:hAnsi="Verdana"/>
                <w:b/>
                <w:bCs/>
                <w:sz w:val="16"/>
                <w:szCs w:val="16"/>
              </w:rPr>
              <w:t>vnútroorganizačných zásob vo výkaze ziskov a strát</w:t>
            </w:r>
          </w:p>
        </w:tc>
        <w:tc>
          <w:tcPr>
            <w:tcW w:w="1111" w:type="dxa"/>
            <w:tcBorders>
              <w:top w:val="single" w:sz="12" w:space="0" w:color="auto"/>
              <w:left w:val="single" w:sz="12" w:space="0" w:color="auto"/>
              <w:bottom w:val="single" w:sz="12"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27" w:type="dxa"/>
            <w:tcBorders>
              <w:top w:val="single" w:sz="12" w:space="0" w:color="auto"/>
              <w:left w:val="single" w:sz="6" w:space="0" w:color="auto"/>
              <w:bottom w:val="single" w:sz="12" w:space="0" w:color="auto"/>
              <w:right w:val="single" w:sz="6"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43" w:type="dxa"/>
            <w:tcBorders>
              <w:top w:val="single" w:sz="12" w:space="0" w:color="auto"/>
              <w:left w:val="single" w:sz="6" w:space="0" w:color="auto"/>
              <w:bottom w:val="single" w:sz="12" w:space="0" w:color="auto"/>
              <w:right w:val="single" w:sz="12" w:space="0" w:color="auto"/>
            </w:tcBorders>
            <w:noWrap/>
            <w:vAlign w:val="center"/>
          </w:tcPr>
          <w:p w:rsidR="00154E71" w:rsidRPr="00465C3E" w:rsidRDefault="00154E71" w:rsidP="00154E71">
            <w:pPr>
              <w:jc w:val="right"/>
              <w:rPr>
                <w:rFonts w:ascii="Verdana" w:hAnsi="Verdana"/>
                <w:sz w:val="16"/>
                <w:szCs w:val="16"/>
              </w:rPr>
            </w:pPr>
            <w:r w:rsidRPr="00465C3E">
              <w:rPr>
                <w:rFonts w:ascii="Verdana" w:hAnsi="Verdana"/>
                <w:sz w:val="16"/>
                <w:szCs w:val="16"/>
              </w:rPr>
              <w:t>x</w:t>
            </w:r>
          </w:p>
        </w:tc>
        <w:tc>
          <w:tcPr>
            <w:tcW w:w="1296" w:type="dxa"/>
            <w:tcBorders>
              <w:top w:val="single" w:sz="12" w:space="0" w:color="auto"/>
              <w:left w:val="single" w:sz="12" w:space="0" w:color="auto"/>
              <w:bottom w:val="single" w:sz="12" w:space="0" w:color="auto"/>
              <w:right w:val="single" w:sz="12" w:space="0" w:color="auto"/>
            </w:tcBorders>
            <w:noWrap/>
            <w:vAlign w:val="center"/>
          </w:tcPr>
          <w:p w:rsidR="00154E71" w:rsidRPr="002A3349" w:rsidRDefault="00F02D2E" w:rsidP="00154E71">
            <w:pPr>
              <w:jc w:val="right"/>
              <w:rPr>
                <w:rFonts w:ascii="Verdana" w:hAnsi="Verdana"/>
                <w:b/>
                <w:sz w:val="16"/>
                <w:szCs w:val="16"/>
              </w:rPr>
            </w:pPr>
            <w:r>
              <w:rPr>
                <w:rFonts w:ascii="Verdana" w:hAnsi="Verdana"/>
                <w:b/>
                <w:sz w:val="16"/>
                <w:szCs w:val="16"/>
              </w:rPr>
              <w:t>-1 767 418</w:t>
            </w:r>
          </w:p>
        </w:tc>
        <w:tc>
          <w:tcPr>
            <w:tcW w:w="1705" w:type="dxa"/>
            <w:tcBorders>
              <w:top w:val="single" w:sz="12" w:space="0" w:color="auto"/>
              <w:left w:val="single" w:sz="12" w:space="0" w:color="auto"/>
              <w:bottom w:val="single" w:sz="12" w:space="0" w:color="auto"/>
              <w:right w:val="single" w:sz="12" w:space="0" w:color="auto"/>
            </w:tcBorders>
            <w:noWrap/>
            <w:vAlign w:val="center"/>
          </w:tcPr>
          <w:p w:rsidR="00154E71" w:rsidRPr="002A3349" w:rsidRDefault="00F02D2E" w:rsidP="00154E71">
            <w:pPr>
              <w:jc w:val="right"/>
              <w:rPr>
                <w:rFonts w:ascii="Verdana" w:hAnsi="Verdana"/>
                <w:b/>
                <w:sz w:val="16"/>
                <w:szCs w:val="16"/>
              </w:rPr>
            </w:pPr>
            <w:r>
              <w:rPr>
                <w:rFonts w:ascii="Verdana" w:hAnsi="Verdana"/>
                <w:b/>
                <w:sz w:val="16"/>
                <w:szCs w:val="16"/>
              </w:rPr>
              <w:t>-41 004</w:t>
            </w:r>
          </w:p>
        </w:tc>
      </w:tr>
    </w:tbl>
    <w:p w:rsidR="00A12B5D" w:rsidRPr="00465C3E" w:rsidRDefault="00A12B5D" w:rsidP="00A12B5D">
      <w:pPr>
        <w:pStyle w:val="Nzov"/>
        <w:jc w:val="both"/>
        <w:rPr>
          <w:rFonts w:ascii="Verdana" w:hAnsi="Verdana"/>
          <w:sz w:val="16"/>
          <w:szCs w:val="16"/>
        </w:rPr>
      </w:pPr>
    </w:p>
    <w:p w:rsidR="00A12B5D" w:rsidRPr="00465C3E" w:rsidRDefault="00A12B5D" w:rsidP="00A12B5D">
      <w:pPr>
        <w:rPr>
          <w:rFonts w:ascii="Verdana" w:hAnsi="Verdana" w:cs="Arial"/>
          <w:sz w:val="16"/>
          <w:szCs w:val="16"/>
        </w:rPr>
      </w:pPr>
      <w:r w:rsidRPr="00465C3E">
        <w:rPr>
          <w:rFonts w:ascii="Verdana" w:hAnsi="Verdana" w:cs="Arial"/>
          <w:sz w:val="16"/>
          <w:szCs w:val="16"/>
        </w:rPr>
        <w:t>Zmena stavu vnútroorganizačných zásob sa rovná rozdielu medzi stavom netto k 31.12. predchádzajúceho účtovného obdobia a stavom netto k 31.12. daného účtovného obdobia.</w:t>
      </w:r>
    </w:p>
    <w:p w:rsidR="00A12B5D" w:rsidRDefault="00A12B5D" w:rsidP="00A12B5D">
      <w:pPr>
        <w:rPr>
          <w:rFonts w:ascii="Verdana" w:hAnsi="Verdana" w:cs="Arial"/>
          <w:sz w:val="16"/>
          <w:szCs w:val="16"/>
        </w:rPr>
      </w:pPr>
    </w:p>
    <w:p w:rsidR="002A3349" w:rsidRPr="00465C3E" w:rsidRDefault="002A3349" w:rsidP="00A12B5D">
      <w:pPr>
        <w:rPr>
          <w:rFonts w:ascii="Verdana" w:hAnsi="Verdana" w:cs="Arial"/>
          <w:sz w:val="16"/>
          <w:szCs w:val="16"/>
        </w:rPr>
      </w:pPr>
    </w:p>
    <w:p w:rsidR="00276945" w:rsidRPr="00A05971" w:rsidRDefault="001A5D09" w:rsidP="00BF000D">
      <w:pPr>
        <w:numPr>
          <w:ilvl w:val="0"/>
          <w:numId w:val="2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lastRenderedPageBreak/>
        <w:t>VÝZNAMN</w:t>
      </w:r>
      <w:r w:rsidR="00276945" w:rsidRPr="0019100B">
        <w:rPr>
          <w:rFonts w:ascii="Verdana" w:hAnsi="Verdana" w:cs="Arial"/>
          <w:sz w:val="16"/>
          <w:szCs w:val="16"/>
        </w:rPr>
        <w:t>É</w:t>
      </w:r>
      <w:r w:rsidRPr="0019100B">
        <w:rPr>
          <w:rFonts w:ascii="Verdana" w:hAnsi="Verdana" w:cs="Arial"/>
          <w:sz w:val="16"/>
          <w:szCs w:val="16"/>
        </w:rPr>
        <w:t xml:space="preserve"> POLOŽK</w:t>
      </w:r>
      <w:r w:rsidR="00276945" w:rsidRPr="0019100B">
        <w:rPr>
          <w:rFonts w:ascii="Verdana" w:hAnsi="Verdana" w:cs="Arial"/>
          <w:sz w:val="16"/>
          <w:szCs w:val="16"/>
        </w:rPr>
        <w:t>Y</w:t>
      </w:r>
      <w:r w:rsidRPr="0019100B">
        <w:rPr>
          <w:rFonts w:ascii="Verdana" w:hAnsi="Verdana" w:cs="Arial"/>
          <w:sz w:val="16"/>
          <w:szCs w:val="16"/>
        </w:rPr>
        <w:t xml:space="preserve"> VÝNOSOV PRI AKTIVÁCII NÁKLADOV</w:t>
      </w:r>
      <w:r w:rsidR="00276945" w:rsidRPr="0019100B">
        <w:rPr>
          <w:rFonts w:ascii="Verdana" w:hAnsi="Verdana" w:cs="Arial"/>
          <w:sz w:val="16"/>
          <w:szCs w:val="16"/>
        </w:rPr>
        <w:t xml:space="preserve"> (Výkaz </w:t>
      </w:r>
      <w:r w:rsidR="00276945" w:rsidRPr="00AC7BFE">
        <w:rPr>
          <w:rFonts w:ascii="Verdana" w:hAnsi="Verdana" w:cs="Arial"/>
          <w:sz w:val="16"/>
          <w:szCs w:val="16"/>
        </w:rPr>
        <w:t>ziskov a strát r. 07)</w:t>
      </w:r>
    </w:p>
    <w:p w:rsidR="00276945" w:rsidRPr="003C22D0" w:rsidRDefault="00276945" w:rsidP="00276945">
      <w:pPr>
        <w:rPr>
          <w:rFonts w:ascii="Verdana" w:hAnsi="Verdana" w:cs="Arial"/>
          <w:b/>
          <w:sz w:val="16"/>
          <w:szCs w:val="16"/>
          <w:highlight w:val="yellow"/>
        </w:rPr>
      </w:pPr>
    </w:p>
    <w:tbl>
      <w:tblPr>
        <w:tblW w:w="4972" w:type="pct"/>
        <w:jc w:val="center"/>
        <w:tblLook w:val="00A0"/>
      </w:tblPr>
      <w:tblGrid>
        <w:gridCol w:w="5895"/>
        <w:gridCol w:w="1701"/>
        <w:gridCol w:w="1638"/>
      </w:tblGrid>
      <w:tr w:rsidR="00276945" w:rsidRPr="00465C3E"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276945" w:rsidRPr="00A56877" w:rsidRDefault="00276945" w:rsidP="00B234A1">
            <w:pPr>
              <w:pStyle w:val="TopHeader"/>
              <w:rPr>
                <w:rFonts w:ascii="Verdana" w:hAnsi="Verdana"/>
                <w:b w:val="0"/>
                <w:i/>
                <w:sz w:val="16"/>
                <w:szCs w:val="16"/>
              </w:rPr>
            </w:pPr>
            <w:r w:rsidRPr="00A56877">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276945" w:rsidRPr="00A56877" w:rsidRDefault="00276945" w:rsidP="00B234A1">
            <w:pPr>
              <w:pStyle w:val="TopHeader"/>
              <w:rPr>
                <w:rFonts w:ascii="Verdana" w:hAnsi="Verdana"/>
                <w:b w:val="0"/>
                <w:i/>
                <w:sz w:val="16"/>
                <w:szCs w:val="16"/>
              </w:rPr>
            </w:pPr>
            <w:r w:rsidRPr="00A56877">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276945" w:rsidRPr="00A56877" w:rsidRDefault="00276945" w:rsidP="00B234A1">
            <w:pPr>
              <w:pStyle w:val="TopHeader"/>
              <w:rPr>
                <w:rFonts w:ascii="Verdana" w:hAnsi="Verdana"/>
                <w:b w:val="0"/>
                <w:i/>
                <w:sz w:val="16"/>
                <w:szCs w:val="16"/>
              </w:rPr>
            </w:pPr>
            <w:r w:rsidRPr="00A56877">
              <w:rPr>
                <w:rFonts w:ascii="Verdana" w:hAnsi="Verdana"/>
                <w:b w:val="0"/>
                <w:i/>
                <w:sz w:val="16"/>
                <w:szCs w:val="16"/>
              </w:rPr>
              <w:t>Bezprostredne predchádzajúce účtovné obdobie</w:t>
            </w:r>
          </w:p>
        </w:tc>
      </w:tr>
      <w:tr w:rsidR="001A18EE" w:rsidRPr="00465C3E"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1A18EE" w:rsidRPr="00A56877" w:rsidRDefault="001A18EE" w:rsidP="001A18EE">
            <w:pPr>
              <w:rPr>
                <w:rFonts w:ascii="Verdana" w:hAnsi="Verdana"/>
                <w:sz w:val="16"/>
                <w:szCs w:val="16"/>
              </w:rPr>
            </w:pPr>
            <w:r w:rsidRPr="00A56877">
              <w:rPr>
                <w:rFonts w:ascii="Verdana" w:hAnsi="Verdana"/>
                <w:b/>
                <w:bCs/>
                <w:sz w:val="16"/>
                <w:szCs w:val="16"/>
              </w:rPr>
              <w:t>Významné položky pri aktivácii nákladov, z toho:</w:t>
            </w:r>
            <w:r w:rsidRPr="00A56877">
              <w:rPr>
                <w:rFonts w:ascii="Verdana" w:hAnsi="Verdana"/>
                <w:sz w:val="16"/>
                <w:szCs w:val="16"/>
              </w:rPr>
              <w:t> </w:t>
            </w:r>
          </w:p>
        </w:tc>
        <w:tc>
          <w:tcPr>
            <w:tcW w:w="921" w:type="pct"/>
            <w:tcBorders>
              <w:top w:val="single" w:sz="6" w:space="0" w:color="auto"/>
              <w:left w:val="single" w:sz="12" w:space="0" w:color="auto"/>
              <w:bottom w:val="single" w:sz="6" w:space="0" w:color="auto"/>
              <w:right w:val="single" w:sz="12" w:space="0" w:color="auto"/>
            </w:tcBorders>
            <w:noWrap/>
            <w:vAlign w:val="center"/>
          </w:tcPr>
          <w:p w:rsidR="001A18EE" w:rsidRPr="002A3349" w:rsidRDefault="00622EF0" w:rsidP="001A18EE">
            <w:pPr>
              <w:jc w:val="right"/>
              <w:rPr>
                <w:rFonts w:ascii="Verdana" w:hAnsi="Verdana"/>
                <w:b/>
                <w:sz w:val="16"/>
                <w:szCs w:val="16"/>
              </w:rPr>
            </w:pPr>
            <w:r>
              <w:rPr>
                <w:rFonts w:ascii="Verdana" w:hAnsi="Verdana"/>
                <w:b/>
                <w:sz w:val="16"/>
                <w:szCs w:val="16"/>
              </w:rPr>
              <w:t>30 344</w:t>
            </w:r>
          </w:p>
        </w:tc>
        <w:tc>
          <w:tcPr>
            <w:tcW w:w="887" w:type="pct"/>
            <w:tcBorders>
              <w:top w:val="single" w:sz="6" w:space="0" w:color="auto"/>
              <w:left w:val="single" w:sz="12" w:space="0" w:color="auto"/>
              <w:bottom w:val="single" w:sz="6" w:space="0" w:color="auto"/>
              <w:right w:val="single" w:sz="12" w:space="0" w:color="auto"/>
            </w:tcBorders>
            <w:noWrap/>
            <w:vAlign w:val="center"/>
          </w:tcPr>
          <w:p w:rsidR="001A18EE" w:rsidRPr="002A3349" w:rsidRDefault="00622EF0" w:rsidP="001A18EE">
            <w:pPr>
              <w:jc w:val="right"/>
              <w:rPr>
                <w:rFonts w:ascii="Verdana" w:hAnsi="Verdana"/>
                <w:b/>
                <w:sz w:val="16"/>
                <w:szCs w:val="16"/>
              </w:rPr>
            </w:pPr>
            <w:r>
              <w:rPr>
                <w:rFonts w:ascii="Verdana" w:hAnsi="Verdana"/>
                <w:b/>
                <w:sz w:val="16"/>
                <w:szCs w:val="16"/>
              </w:rPr>
              <w:t xml:space="preserve">25 181 </w:t>
            </w:r>
          </w:p>
        </w:tc>
      </w:tr>
      <w:tr w:rsidR="001A18EE" w:rsidRPr="00465C3E"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1A18EE" w:rsidRPr="00A56877" w:rsidRDefault="001A18EE" w:rsidP="001A18EE">
            <w:pPr>
              <w:rPr>
                <w:rFonts w:ascii="Verdana" w:hAnsi="Verdana"/>
                <w:sz w:val="16"/>
                <w:szCs w:val="16"/>
              </w:rPr>
            </w:pPr>
            <w:r>
              <w:rPr>
                <w:rFonts w:ascii="Verdana" w:hAnsi="Verdana"/>
                <w:sz w:val="16"/>
                <w:szCs w:val="16"/>
              </w:rPr>
              <w:t>Šitie vriec</w:t>
            </w:r>
            <w:r w:rsidR="00AB4517">
              <w:rPr>
                <w:rFonts w:ascii="Verdana" w:hAnsi="Verdana"/>
                <w:sz w:val="16"/>
                <w:szCs w:val="16"/>
              </w:rPr>
              <w:t>, aktivácia náhradných dielov</w:t>
            </w:r>
          </w:p>
        </w:tc>
        <w:tc>
          <w:tcPr>
            <w:tcW w:w="921" w:type="pct"/>
            <w:tcBorders>
              <w:top w:val="single" w:sz="6" w:space="0" w:color="auto"/>
              <w:left w:val="single" w:sz="12" w:space="0" w:color="auto"/>
              <w:bottom w:val="single" w:sz="6" w:space="0" w:color="auto"/>
              <w:right w:val="single" w:sz="12" w:space="0" w:color="auto"/>
            </w:tcBorders>
            <w:noWrap/>
            <w:vAlign w:val="center"/>
          </w:tcPr>
          <w:p w:rsidR="001A18EE" w:rsidRPr="00A56877" w:rsidRDefault="00622EF0" w:rsidP="001A18EE">
            <w:pPr>
              <w:jc w:val="right"/>
              <w:rPr>
                <w:rFonts w:ascii="Verdana" w:hAnsi="Verdana"/>
                <w:sz w:val="16"/>
                <w:szCs w:val="16"/>
              </w:rPr>
            </w:pPr>
            <w:r>
              <w:rPr>
                <w:rFonts w:ascii="Verdana" w:hAnsi="Verdana"/>
                <w:sz w:val="16"/>
                <w:szCs w:val="16"/>
              </w:rPr>
              <w:t>30 344</w:t>
            </w:r>
          </w:p>
        </w:tc>
        <w:tc>
          <w:tcPr>
            <w:tcW w:w="887" w:type="pct"/>
            <w:tcBorders>
              <w:top w:val="single" w:sz="6" w:space="0" w:color="auto"/>
              <w:left w:val="single" w:sz="12" w:space="0" w:color="auto"/>
              <w:bottom w:val="single" w:sz="6" w:space="0" w:color="auto"/>
              <w:right w:val="single" w:sz="12" w:space="0" w:color="auto"/>
            </w:tcBorders>
            <w:noWrap/>
            <w:vAlign w:val="center"/>
          </w:tcPr>
          <w:p w:rsidR="001A18EE" w:rsidRPr="00A56877" w:rsidRDefault="00622EF0" w:rsidP="001A18EE">
            <w:pPr>
              <w:jc w:val="right"/>
              <w:rPr>
                <w:rFonts w:ascii="Verdana" w:hAnsi="Verdana"/>
                <w:sz w:val="16"/>
                <w:szCs w:val="16"/>
              </w:rPr>
            </w:pPr>
            <w:r>
              <w:rPr>
                <w:rFonts w:ascii="Verdana" w:hAnsi="Verdana"/>
                <w:sz w:val="16"/>
                <w:szCs w:val="16"/>
              </w:rPr>
              <w:t>25 181</w:t>
            </w:r>
          </w:p>
        </w:tc>
      </w:tr>
      <w:tr w:rsidR="001A18EE" w:rsidRPr="00465C3E" w:rsidTr="005F635A">
        <w:trPr>
          <w:trHeight w:val="330"/>
          <w:jc w:val="center"/>
        </w:trPr>
        <w:tc>
          <w:tcPr>
            <w:tcW w:w="3192" w:type="pct"/>
            <w:tcBorders>
              <w:top w:val="single" w:sz="6" w:space="0" w:color="auto"/>
              <w:left w:val="single" w:sz="12" w:space="0" w:color="auto"/>
              <w:bottom w:val="single" w:sz="12" w:space="0" w:color="auto"/>
              <w:right w:val="single" w:sz="12" w:space="0" w:color="auto"/>
            </w:tcBorders>
            <w:noWrap/>
            <w:vAlign w:val="center"/>
          </w:tcPr>
          <w:p w:rsidR="001A18EE" w:rsidRPr="00A56877" w:rsidRDefault="001A18EE" w:rsidP="001A18EE">
            <w:pPr>
              <w:rPr>
                <w:rFonts w:ascii="Verdana" w:hAnsi="Verdana"/>
                <w:sz w:val="16"/>
                <w:szCs w:val="16"/>
              </w:rPr>
            </w:pPr>
            <w:r>
              <w:rPr>
                <w:rFonts w:ascii="Verdana" w:hAnsi="Verdana"/>
                <w:sz w:val="16"/>
                <w:szCs w:val="16"/>
              </w:rPr>
              <w:t>Aktivácia HM</w:t>
            </w:r>
          </w:p>
        </w:tc>
        <w:tc>
          <w:tcPr>
            <w:tcW w:w="921" w:type="pct"/>
            <w:tcBorders>
              <w:top w:val="single" w:sz="6" w:space="0" w:color="auto"/>
              <w:left w:val="single" w:sz="12" w:space="0" w:color="auto"/>
              <w:bottom w:val="single" w:sz="12" w:space="0" w:color="auto"/>
              <w:right w:val="single" w:sz="12" w:space="0" w:color="auto"/>
            </w:tcBorders>
            <w:noWrap/>
            <w:vAlign w:val="center"/>
          </w:tcPr>
          <w:p w:rsidR="001A18EE" w:rsidRPr="00A56877" w:rsidRDefault="001A18EE" w:rsidP="001A18EE">
            <w:pPr>
              <w:jc w:val="right"/>
              <w:rPr>
                <w:rFonts w:ascii="Verdana" w:hAnsi="Verdana"/>
                <w:sz w:val="16"/>
                <w:szCs w:val="16"/>
              </w:rPr>
            </w:pPr>
            <w:r>
              <w:rPr>
                <w:rFonts w:ascii="Verdana" w:hAnsi="Verdana"/>
                <w:sz w:val="16"/>
                <w:szCs w:val="16"/>
              </w:rPr>
              <w:t>0</w:t>
            </w:r>
          </w:p>
        </w:tc>
        <w:tc>
          <w:tcPr>
            <w:tcW w:w="887" w:type="pct"/>
            <w:tcBorders>
              <w:top w:val="single" w:sz="6" w:space="0" w:color="auto"/>
              <w:left w:val="single" w:sz="12" w:space="0" w:color="auto"/>
              <w:bottom w:val="single" w:sz="12" w:space="0" w:color="auto"/>
              <w:right w:val="single" w:sz="12" w:space="0" w:color="auto"/>
            </w:tcBorders>
            <w:noWrap/>
            <w:vAlign w:val="center"/>
          </w:tcPr>
          <w:p w:rsidR="001A18EE" w:rsidRPr="00A56877" w:rsidRDefault="001A18EE" w:rsidP="001A18EE">
            <w:pPr>
              <w:jc w:val="right"/>
              <w:rPr>
                <w:rFonts w:ascii="Verdana" w:hAnsi="Verdana"/>
                <w:sz w:val="16"/>
                <w:szCs w:val="16"/>
              </w:rPr>
            </w:pPr>
            <w:r>
              <w:rPr>
                <w:rFonts w:ascii="Verdana" w:hAnsi="Verdana"/>
                <w:sz w:val="16"/>
                <w:szCs w:val="16"/>
              </w:rPr>
              <w:t>0</w:t>
            </w:r>
          </w:p>
        </w:tc>
      </w:tr>
    </w:tbl>
    <w:p w:rsidR="00276945" w:rsidRDefault="00276945" w:rsidP="00276945">
      <w:pPr>
        <w:rPr>
          <w:rFonts w:ascii="Verdana" w:hAnsi="Verdana" w:cs="Arial"/>
          <w:b/>
          <w:sz w:val="16"/>
          <w:szCs w:val="16"/>
          <w:highlight w:val="yellow"/>
        </w:rPr>
      </w:pPr>
    </w:p>
    <w:p w:rsidR="000D09B7" w:rsidRPr="00465C3E" w:rsidRDefault="000D09B7" w:rsidP="00276945">
      <w:pPr>
        <w:rPr>
          <w:rFonts w:ascii="Verdana" w:hAnsi="Verdana" w:cs="Arial"/>
          <w:b/>
          <w:sz w:val="16"/>
          <w:szCs w:val="16"/>
          <w:highlight w:val="yellow"/>
        </w:rPr>
      </w:pPr>
    </w:p>
    <w:p w:rsidR="00276945" w:rsidRPr="00465C3E" w:rsidRDefault="00276945" w:rsidP="00276945">
      <w:pPr>
        <w:rPr>
          <w:rFonts w:ascii="Verdana" w:hAnsi="Verdana" w:cs="Arial"/>
          <w:b/>
          <w:sz w:val="16"/>
          <w:szCs w:val="16"/>
        </w:rPr>
      </w:pPr>
    </w:p>
    <w:p w:rsidR="00A12B5D" w:rsidRPr="00A56877" w:rsidRDefault="001A5D09" w:rsidP="00BF000D">
      <w:pPr>
        <w:numPr>
          <w:ilvl w:val="0"/>
          <w:numId w:val="2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 </w:t>
      </w:r>
      <w:r w:rsidR="00276945" w:rsidRPr="0019100B">
        <w:rPr>
          <w:rFonts w:ascii="Verdana" w:hAnsi="Verdana" w:cs="Arial"/>
          <w:sz w:val="16"/>
          <w:szCs w:val="16"/>
        </w:rPr>
        <w:t xml:space="preserve">OSTATNÉ </w:t>
      </w:r>
      <w:r w:rsidR="00E12077" w:rsidRPr="0019100B">
        <w:rPr>
          <w:rFonts w:ascii="Verdana" w:hAnsi="Verdana" w:cs="Arial"/>
          <w:sz w:val="16"/>
          <w:szCs w:val="16"/>
        </w:rPr>
        <w:t>VÝZNAMNÉ POLOŽKY VÝNOSOV</w:t>
      </w:r>
      <w:r w:rsidR="00A12B5D" w:rsidRPr="0019100B">
        <w:rPr>
          <w:rFonts w:ascii="Verdana" w:hAnsi="Verdana" w:cs="Arial"/>
          <w:sz w:val="16"/>
          <w:szCs w:val="16"/>
        </w:rPr>
        <w:t xml:space="preserve"> Z HOSPODÁRSKEJ ČINNOSTI (Výkaz ziskov a strát r. </w:t>
      </w:r>
      <w:r w:rsidR="00342F83" w:rsidRPr="00A56877">
        <w:rPr>
          <w:rFonts w:ascii="Verdana" w:hAnsi="Verdana" w:cs="Arial"/>
          <w:sz w:val="16"/>
          <w:szCs w:val="16"/>
        </w:rPr>
        <w:t>08, 09</w:t>
      </w:r>
      <w:r w:rsidR="00A12B5D" w:rsidRPr="00A56877">
        <w:rPr>
          <w:rFonts w:ascii="Verdana" w:hAnsi="Verdana" w:cs="Arial"/>
          <w:sz w:val="16"/>
          <w:szCs w:val="16"/>
        </w:rPr>
        <w:t>)</w:t>
      </w:r>
    </w:p>
    <w:p w:rsidR="00A12B5D" w:rsidRPr="003C22D0" w:rsidRDefault="00A12B5D" w:rsidP="00A12B5D">
      <w:pPr>
        <w:pStyle w:val="Nzov"/>
        <w:spacing w:after="60"/>
        <w:jc w:val="both"/>
        <w:rPr>
          <w:rFonts w:ascii="Verdana" w:hAnsi="Verdana"/>
          <w:sz w:val="16"/>
          <w:szCs w:val="16"/>
        </w:rPr>
      </w:pPr>
    </w:p>
    <w:tbl>
      <w:tblPr>
        <w:tblW w:w="9234" w:type="dxa"/>
        <w:jc w:val="center"/>
        <w:tblLayout w:type="fixed"/>
        <w:tblLook w:val="00A0"/>
      </w:tblPr>
      <w:tblGrid>
        <w:gridCol w:w="5894"/>
        <w:gridCol w:w="1701"/>
        <w:gridCol w:w="1639"/>
      </w:tblGrid>
      <w:tr w:rsidR="00A12B5D" w:rsidRPr="00465C3E" w:rsidTr="00F40F7C">
        <w:trPr>
          <w:trHeight w:val="816"/>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rsidR="00A12B5D" w:rsidRPr="00A56877" w:rsidRDefault="00A12B5D" w:rsidP="00B234A1">
            <w:pPr>
              <w:pStyle w:val="TopHeader"/>
              <w:rPr>
                <w:rFonts w:ascii="Verdana" w:hAnsi="Verdana"/>
                <w:b w:val="0"/>
                <w:i/>
                <w:sz w:val="16"/>
                <w:szCs w:val="16"/>
              </w:rPr>
            </w:pPr>
            <w:r w:rsidRPr="00A56877">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A12B5D" w:rsidRPr="00A56877" w:rsidRDefault="00A12B5D" w:rsidP="00B234A1">
            <w:pPr>
              <w:pStyle w:val="TopHeader"/>
              <w:rPr>
                <w:rFonts w:ascii="Verdana" w:hAnsi="Verdana"/>
                <w:b w:val="0"/>
                <w:i/>
                <w:sz w:val="16"/>
                <w:szCs w:val="16"/>
              </w:rPr>
            </w:pPr>
            <w:r w:rsidRPr="00A56877">
              <w:rPr>
                <w:rFonts w:ascii="Verdana" w:hAnsi="Verdana"/>
                <w:b w:val="0"/>
                <w:i/>
                <w:sz w:val="16"/>
                <w:szCs w:val="16"/>
              </w:rPr>
              <w:t>Bežné účtovné obdobie</w:t>
            </w:r>
          </w:p>
        </w:tc>
        <w:tc>
          <w:tcPr>
            <w:tcW w:w="1639" w:type="dxa"/>
            <w:tcBorders>
              <w:top w:val="single" w:sz="12" w:space="0" w:color="auto"/>
              <w:left w:val="single" w:sz="12" w:space="0" w:color="auto"/>
              <w:bottom w:val="single" w:sz="12" w:space="0" w:color="auto"/>
              <w:right w:val="single" w:sz="12" w:space="0" w:color="auto"/>
            </w:tcBorders>
            <w:vAlign w:val="center"/>
          </w:tcPr>
          <w:p w:rsidR="00A12B5D" w:rsidRPr="00A56877" w:rsidRDefault="00A12B5D" w:rsidP="00B234A1">
            <w:pPr>
              <w:pStyle w:val="TopHeader"/>
              <w:rPr>
                <w:rFonts w:ascii="Verdana" w:hAnsi="Verdana"/>
                <w:b w:val="0"/>
                <w:i/>
                <w:sz w:val="16"/>
                <w:szCs w:val="16"/>
              </w:rPr>
            </w:pPr>
            <w:r w:rsidRPr="00A56877">
              <w:rPr>
                <w:rFonts w:ascii="Verdana" w:hAnsi="Verdana"/>
                <w:b w:val="0"/>
                <w:i/>
                <w:sz w:val="16"/>
                <w:szCs w:val="16"/>
              </w:rPr>
              <w:t>Bezprostredne predchádzajúce účtovné obdobie</w:t>
            </w:r>
          </w:p>
        </w:tc>
      </w:tr>
      <w:tr w:rsidR="001A18EE" w:rsidRPr="00465C3E"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rsidR="001A18EE" w:rsidRPr="00A56877" w:rsidRDefault="001A18EE" w:rsidP="001A18EE">
            <w:pPr>
              <w:rPr>
                <w:rFonts w:ascii="Verdana" w:hAnsi="Verdana"/>
                <w:sz w:val="16"/>
                <w:szCs w:val="16"/>
              </w:rPr>
            </w:pPr>
            <w:r w:rsidRPr="00A56877">
              <w:rPr>
                <w:rFonts w:ascii="Verdana" w:hAnsi="Verdana"/>
                <w:b/>
                <w:bCs/>
                <w:sz w:val="16"/>
                <w:szCs w:val="16"/>
              </w:rPr>
              <w:t>Ostatné významné položky výnosov z hospodárskej činnosti, z toho:</w:t>
            </w:r>
          </w:p>
        </w:tc>
        <w:tc>
          <w:tcPr>
            <w:tcW w:w="1701" w:type="dxa"/>
            <w:tcBorders>
              <w:top w:val="single" w:sz="6" w:space="0" w:color="auto"/>
              <w:left w:val="single" w:sz="12" w:space="0" w:color="auto"/>
              <w:bottom w:val="single" w:sz="6" w:space="0" w:color="auto"/>
              <w:right w:val="single" w:sz="12" w:space="0" w:color="auto"/>
            </w:tcBorders>
            <w:noWrap/>
            <w:vAlign w:val="center"/>
          </w:tcPr>
          <w:p w:rsidR="001A18EE" w:rsidRPr="002A3349" w:rsidRDefault="00BA5C7C" w:rsidP="00CB7741">
            <w:pPr>
              <w:jc w:val="right"/>
              <w:rPr>
                <w:rFonts w:ascii="Verdana" w:hAnsi="Verdana"/>
                <w:b/>
                <w:sz w:val="16"/>
                <w:szCs w:val="16"/>
              </w:rPr>
            </w:pPr>
            <w:r>
              <w:rPr>
                <w:rFonts w:ascii="Verdana" w:hAnsi="Verdana"/>
                <w:b/>
                <w:sz w:val="16"/>
                <w:szCs w:val="16"/>
              </w:rPr>
              <w:t>1 980 677</w:t>
            </w:r>
          </w:p>
        </w:tc>
        <w:tc>
          <w:tcPr>
            <w:tcW w:w="1639" w:type="dxa"/>
            <w:tcBorders>
              <w:top w:val="single" w:sz="6" w:space="0" w:color="auto"/>
              <w:left w:val="single" w:sz="12" w:space="0" w:color="auto"/>
              <w:bottom w:val="single" w:sz="6" w:space="0" w:color="auto"/>
              <w:right w:val="single" w:sz="12" w:space="0" w:color="auto"/>
            </w:tcBorders>
            <w:noWrap/>
            <w:vAlign w:val="center"/>
          </w:tcPr>
          <w:p w:rsidR="001A18EE" w:rsidRPr="002A3349" w:rsidRDefault="00622EF0" w:rsidP="001A18EE">
            <w:pPr>
              <w:jc w:val="right"/>
              <w:rPr>
                <w:rFonts w:ascii="Verdana" w:hAnsi="Verdana"/>
                <w:b/>
                <w:sz w:val="16"/>
                <w:szCs w:val="16"/>
              </w:rPr>
            </w:pPr>
            <w:r>
              <w:rPr>
                <w:rFonts w:ascii="Verdana" w:hAnsi="Verdana"/>
                <w:b/>
                <w:sz w:val="16"/>
                <w:szCs w:val="16"/>
              </w:rPr>
              <w:t>423 078</w:t>
            </w:r>
          </w:p>
        </w:tc>
      </w:tr>
      <w:tr w:rsidR="001A18EE" w:rsidRPr="00465C3E"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rsidR="001A18EE" w:rsidRPr="00A56877" w:rsidRDefault="001A18EE" w:rsidP="001A18EE">
            <w:pPr>
              <w:rPr>
                <w:rFonts w:ascii="Verdana" w:hAnsi="Verdana"/>
                <w:sz w:val="16"/>
                <w:szCs w:val="16"/>
              </w:rPr>
            </w:pPr>
            <w:r>
              <w:rPr>
                <w:rFonts w:ascii="Verdana" w:hAnsi="Verdana"/>
                <w:sz w:val="16"/>
                <w:szCs w:val="16"/>
              </w:rPr>
              <w:t>Ostatné výnosy z hospodárskej činnosti</w:t>
            </w:r>
          </w:p>
        </w:tc>
        <w:tc>
          <w:tcPr>
            <w:tcW w:w="1701" w:type="dxa"/>
            <w:tcBorders>
              <w:top w:val="single" w:sz="6" w:space="0" w:color="auto"/>
              <w:left w:val="single" w:sz="12" w:space="0" w:color="auto"/>
              <w:bottom w:val="single" w:sz="4" w:space="0" w:color="auto"/>
              <w:right w:val="single" w:sz="12" w:space="0" w:color="auto"/>
            </w:tcBorders>
            <w:noWrap/>
            <w:vAlign w:val="center"/>
          </w:tcPr>
          <w:p w:rsidR="001A18EE" w:rsidRPr="00A56877" w:rsidRDefault="00BA5C7C" w:rsidP="00CB7741">
            <w:pPr>
              <w:jc w:val="right"/>
              <w:rPr>
                <w:rFonts w:ascii="Verdana" w:hAnsi="Verdana"/>
                <w:sz w:val="16"/>
                <w:szCs w:val="16"/>
              </w:rPr>
            </w:pPr>
            <w:r>
              <w:rPr>
                <w:rFonts w:ascii="Verdana" w:hAnsi="Verdana"/>
                <w:sz w:val="16"/>
                <w:szCs w:val="16"/>
              </w:rPr>
              <w:t>852 983</w:t>
            </w:r>
          </w:p>
        </w:tc>
        <w:tc>
          <w:tcPr>
            <w:tcW w:w="1639" w:type="dxa"/>
            <w:tcBorders>
              <w:top w:val="single" w:sz="6" w:space="0" w:color="auto"/>
              <w:left w:val="single" w:sz="12" w:space="0" w:color="auto"/>
              <w:bottom w:val="single" w:sz="4" w:space="0" w:color="auto"/>
              <w:right w:val="single" w:sz="12" w:space="0" w:color="auto"/>
            </w:tcBorders>
            <w:noWrap/>
            <w:vAlign w:val="center"/>
          </w:tcPr>
          <w:p w:rsidR="001A18EE" w:rsidRPr="00A56877" w:rsidRDefault="00622EF0" w:rsidP="001A18EE">
            <w:pPr>
              <w:jc w:val="right"/>
              <w:rPr>
                <w:rFonts w:ascii="Verdana" w:hAnsi="Verdana"/>
                <w:sz w:val="16"/>
                <w:szCs w:val="16"/>
              </w:rPr>
            </w:pPr>
            <w:r>
              <w:rPr>
                <w:rFonts w:ascii="Verdana" w:hAnsi="Verdana"/>
                <w:sz w:val="16"/>
                <w:szCs w:val="16"/>
              </w:rPr>
              <w:t>139 583</w:t>
            </w:r>
          </w:p>
        </w:tc>
      </w:tr>
      <w:tr w:rsidR="001A18EE" w:rsidRPr="00465C3E"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rsidR="001A18EE" w:rsidRDefault="001A18EE" w:rsidP="001A18EE">
            <w:pPr>
              <w:rPr>
                <w:rFonts w:ascii="Verdana" w:hAnsi="Verdana"/>
                <w:sz w:val="16"/>
                <w:szCs w:val="16"/>
              </w:rPr>
            </w:pPr>
            <w:r>
              <w:rPr>
                <w:rFonts w:ascii="Verdana" w:hAnsi="Verdana"/>
                <w:sz w:val="16"/>
                <w:szCs w:val="16"/>
              </w:rPr>
              <w:t>Zúčtovanie dotácie</w:t>
            </w:r>
          </w:p>
        </w:tc>
        <w:tc>
          <w:tcPr>
            <w:tcW w:w="1701" w:type="dxa"/>
            <w:tcBorders>
              <w:top w:val="single" w:sz="6" w:space="0" w:color="auto"/>
              <w:left w:val="single" w:sz="12" w:space="0" w:color="auto"/>
              <w:bottom w:val="single" w:sz="4" w:space="0" w:color="auto"/>
              <w:right w:val="single" w:sz="12" w:space="0" w:color="auto"/>
            </w:tcBorders>
            <w:noWrap/>
            <w:vAlign w:val="center"/>
          </w:tcPr>
          <w:p w:rsidR="001A18EE" w:rsidRPr="00BA5C7C" w:rsidRDefault="000C0E6F" w:rsidP="00CB7741">
            <w:pPr>
              <w:pStyle w:val="Odsekzoznamu"/>
              <w:jc w:val="right"/>
              <w:rPr>
                <w:rFonts w:ascii="Verdana" w:hAnsi="Verdana"/>
                <w:sz w:val="16"/>
                <w:szCs w:val="16"/>
              </w:rPr>
            </w:pPr>
            <w:r>
              <w:rPr>
                <w:rFonts w:ascii="Verdana" w:hAnsi="Verdana"/>
                <w:sz w:val="16"/>
                <w:szCs w:val="16"/>
              </w:rPr>
              <w:t xml:space="preserve"> </w:t>
            </w:r>
            <w:r w:rsidR="00612320">
              <w:rPr>
                <w:rFonts w:ascii="Verdana" w:hAnsi="Verdana"/>
                <w:sz w:val="16"/>
                <w:szCs w:val="16"/>
              </w:rPr>
              <w:t xml:space="preserve"> -</w:t>
            </w:r>
            <w:r w:rsidR="00BA5C7C">
              <w:rPr>
                <w:rFonts w:ascii="Verdana" w:hAnsi="Verdana"/>
                <w:sz w:val="16"/>
                <w:szCs w:val="16"/>
              </w:rPr>
              <w:t>28 919</w:t>
            </w:r>
          </w:p>
        </w:tc>
        <w:tc>
          <w:tcPr>
            <w:tcW w:w="1639" w:type="dxa"/>
            <w:tcBorders>
              <w:top w:val="single" w:sz="6" w:space="0" w:color="auto"/>
              <w:left w:val="single" w:sz="12" w:space="0" w:color="auto"/>
              <w:bottom w:val="single" w:sz="4" w:space="0" w:color="auto"/>
              <w:right w:val="single" w:sz="12" w:space="0" w:color="auto"/>
            </w:tcBorders>
            <w:noWrap/>
            <w:vAlign w:val="center"/>
          </w:tcPr>
          <w:p w:rsidR="001A18EE" w:rsidRDefault="00622EF0" w:rsidP="000C0E6F">
            <w:pPr>
              <w:jc w:val="right"/>
              <w:rPr>
                <w:rFonts w:ascii="Verdana" w:hAnsi="Verdana"/>
                <w:sz w:val="16"/>
                <w:szCs w:val="16"/>
              </w:rPr>
            </w:pPr>
            <w:r>
              <w:rPr>
                <w:rFonts w:ascii="Verdana" w:hAnsi="Verdana"/>
                <w:sz w:val="16"/>
                <w:szCs w:val="16"/>
              </w:rPr>
              <w:t>156 366</w:t>
            </w:r>
          </w:p>
        </w:tc>
      </w:tr>
      <w:tr w:rsidR="001A18EE" w:rsidRPr="00465C3E"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rsidR="001A18EE" w:rsidRPr="00A56877" w:rsidRDefault="001A18EE" w:rsidP="001A18EE">
            <w:pPr>
              <w:rPr>
                <w:rFonts w:ascii="Verdana" w:hAnsi="Verdana"/>
                <w:sz w:val="16"/>
                <w:szCs w:val="16"/>
              </w:rPr>
            </w:pPr>
            <w:r>
              <w:rPr>
                <w:rFonts w:ascii="Verdana" w:hAnsi="Verdana"/>
                <w:sz w:val="16"/>
                <w:szCs w:val="16"/>
              </w:rPr>
              <w:t>Tržby z predaja dlhodobého majetku</w:t>
            </w:r>
          </w:p>
        </w:tc>
        <w:tc>
          <w:tcPr>
            <w:tcW w:w="1701" w:type="dxa"/>
            <w:tcBorders>
              <w:top w:val="nil"/>
              <w:left w:val="single" w:sz="12" w:space="0" w:color="auto"/>
              <w:bottom w:val="single" w:sz="4" w:space="0" w:color="auto"/>
              <w:right w:val="single" w:sz="12" w:space="0" w:color="auto"/>
            </w:tcBorders>
            <w:noWrap/>
            <w:vAlign w:val="center"/>
          </w:tcPr>
          <w:p w:rsidR="001A18EE" w:rsidRPr="00A56877" w:rsidRDefault="001A18EE" w:rsidP="00CB7741">
            <w:pPr>
              <w:jc w:val="right"/>
              <w:rPr>
                <w:rFonts w:ascii="Verdana" w:hAnsi="Verdana"/>
                <w:sz w:val="16"/>
                <w:szCs w:val="16"/>
              </w:rPr>
            </w:pPr>
            <w:r>
              <w:rPr>
                <w:rFonts w:ascii="Verdana" w:hAnsi="Verdana"/>
                <w:sz w:val="16"/>
                <w:szCs w:val="16"/>
              </w:rPr>
              <w:t>0</w:t>
            </w:r>
          </w:p>
        </w:tc>
        <w:tc>
          <w:tcPr>
            <w:tcW w:w="1639" w:type="dxa"/>
            <w:tcBorders>
              <w:top w:val="nil"/>
              <w:left w:val="single" w:sz="12" w:space="0" w:color="auto"/>
              <w:bottom w:val="single" w:sz="4" w:space="0" w:color="auto"/>
              <w:right w:val="single" w:sz="12" w:space="0" w:color="auto"/>
            </w:tcBorders>
            <w:noWrap/>
            <w:vAlign w:val="center"/>
          </w:tcPr>
          <w:p w:rsidR="001A18EE" w:rsidRPr="00A56877" w:rsidRDefault="001A18EE" w:rsidP="001A18EE">
            <w:pPr>
              <w:jc w:val="right"/>
              <w:rPr>
                <w:rFonts w:ascii="Verdana" w:hAnsi="Verdana"/>
                <w:sz w:val="16"/>
                <w:szCs w:val="16"/>
              </w:rPr>
            </w:pPr>
            <w:r>
              <w:rPr>
                <w:rFonts w:ascii="Verdana" w:hAnsi="Verdana"/>
                <w:sz w:val="16"/>
                <w:szCs w:val="16"/>
              </w:rPr>
              <w:t>0</w:t>
            </w:r>
          </w:p>
        </w:tc>
      </w:tr>
      <w:tr w:rsidR="001A18EE" w:rsidRPr="00465C3E"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rsidR="001A18EE" w:rsidRPr="00A56877" w:rsidRDefault="001A18EE" w:rsidP="001A18EE">
            <w:pPr>
              <w:rPr>
                <w:rFonts w:ascii="Verdana" w:hAnsi="Verdana"/>
                <w:sz w:val="16"/>
                <w:szCs w:val="16"/>
              </w:rPr>
            </w:pPr>
            <w:r>
              <w:rPr>
                <w:rFonts w:ascii="Verdana" w:hAnsi="Verdana"/>
                <w:sz w:val="16"/>
                <w:szCs w:val="16"/>
              </w:rPr>
              <w:t>Tržby z predaja materiálu</w:t>
            </w:r>
            <w:r w:rsidR="006F5CDC">
              <w:rPr>
                <w:rFonts w:ascii="Verdana" w:hAnsi="Verdana"/>
                <w:sz w:val="16"/>
                <w:szCs w:val="16"/>
              </w:rPr>
              <w:t xml:space="preserve"> a majetku</w:t>
            </w:r>
          </w:p>
        </w:tc>
        <w:tc>
          <w:tcPr>
            <w:tcW w:w="1701" w:type="dxa"/>
            <w:tcBorders>
              <w:top w:val="nil"/>
              <w:left w:val="single" w:sz="12" w:space="0" w:color="auto"/>
              <w:bottom w:val="single" w:sz="12" w:space="0" w:color="auto"/>
              <w:right w:val="single" w:sz="12" w:space="0" w:color="auto"/>
            </w:tcBorders>
            <w:noWrap/>
            <w:vAlign w:val="center"/>
          </w:tcPr>
          <w:p w:rsidR="001A18EE" w:rsidRPr="00A56877" w:rsidRDefault="00622EF0" w:rsidP="00CB7741">
            <w:pPr>
              <w:jc w:val="right"/>
              <w:rPr>
                <w:rFonts w:ascii="Verdana" w:hAnsi="Verdana"/>
                <w:sz w:val="16"/>
                <w:szCs w:val="16"/>
              </w:rPr>
            </w:pPr>
            <w:r>
              <w:rPr>
                <w:rFonts w:ascii="Verdana" w:hAnsi="Verdana"/>
                <w:sz w:val="16"/>
                <w:szCs w:val="16"/>
              </w:rPr>
              <w:t>1 156 613</w:t>
            </w:r>
          </w:p>
        </w:tc>
        <w:tc>
          <w:tcPr>
            <w:tcW w:w="1639" w:type="dxa"/>
            <w:tcBorders>
              <w:top w:val="nil"/>
              <w:left w:val="single" w:sz="12" w:space="0" w:color="auto"/>
              <w:bottom w:val="single" w:sz="12" w:space="0" w:color="auto"/>
              <w:right w:val="single" w:sz="12" w:space="0" w:color="auto"/>
            </w:tcBorders>
            <w:noWrap/>
            <w:vAlign w:val="center"/>
          </w:tcPr>
          <w:p w:rsidR="001A18EE" w:rsidRPr="00A56877" w:rsidRDefault="00622EF0" w:rsidP="001A18EE">
            <w:pPr>
              <w:jc w:val="right"/>
              <w:rPr>
                <w:rFonts w:ascii="Verdana" w:hAnsi="Verdana"/>
                <w:sz w:val="16"/>
                <w:szCs w:val="16"/>
              </w:rPr>
            </w:pPr>
            <w:r>
              <w:rPr>
                <w:rFonts w:ascii="Verdana" w:hAnsi="Verdana"/>
                <w:sz w:val="16"/>
                <w:szCs w:val="16"/>
              </w:rPr>
              <w:t>127 129</w:t>
            </w:r>
          </w:p>
        </w:tc>
      </w:tr>
    </w:tbl>
    <w:p w:rsidR="00341A1A" w:rsidRDefault="00341A1A" w:rsidP="00A12B5D">
      <w:pPr>
        <w:pStyle w:val="Nzov"/>
        <w:jc w:val="both"/>
        <w:rPr>
          <w:rFonts w:ascii="Verdana" w:hAnsi="Verdana"/>
          <w:b w:val="0"/>
          <w:i/>
          <w:color w:val="FF6600"/>
          <w:sz w:val="16"/>
          <w:szCs w:val="16"/>
        </w:rPr>
      </w:pPr>
    </w:p>
    <w:p w:rsidR="000D09B7" w:rsidRPr="00465C3E" w:rsidRDefault="000D09B7" w:rsidP="00A12B5D">
      <w:pPr>
        <w:pStyle w:val="Nzov"/>
        <w:jc w:val="both"/>
        <w:rPr>
          <w:rFonts w:ascii="Verdana" w:hAnsi="Verdana"/>
          <w:b w:val="0"/>
          <w:i/>
          <w:color w:val="FF6600"/>
          <w:sz w:val="16"/>
          <w:szCs w:val="16"/>
        </w:rPr>
      </w:pPr>
    </w:p>
    <w:p w:rsidR="00A12B5D" w:rsidRPr="00465C3E" w:rsidRDefault="00A12B5D" w:rsidP="00A12B5D">
      <w:pPr>
        <w:pStyle w:val="Nzov"/>
        <w:jc w:val="left"/>
        <w:rPr>
          <w:rFonts w:ascii="Verdana" w:hAnsi="Verdana"/>
          <w:sz w:val="16"/>
          <w:szCs w:val="16"/>
          <w:highlight w:val="green"/>
        </w:rPr>
      </w:pPr>
    </w:p>
    <w:p w:rsidR="00342F83" w:rsidRPr="00A05971" w:rsidRDefault="00342F83" w:rsidP="00BF000D">
      <w:pPr>
        <w:numPr>
          <w:ilvl w:val="0"/>
          <w:numId w:val="2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OSOBNÉ NÁKLADY</w:t>
      </w:r>
      <w:r w:rsidR="008E0368" w:rsidRPr="0019100B">
        <w:rPr>
          <w:rFonts w:ascii="Verdana" w:hAnsi="Verdana" w:cs="Arial"/>
          <w:sz w:val="16"/>
          <w:szCs w:val="16"/>
        </w:rPr>
        <w:t xml:space="preserve"> (Výkaz ziskov a strát r. </w:t>
      </w:r>
      <w:r w:rsidR="00AC7BFE" w:rsidRPr="006B452F">
        <w:rPr>
          <w:rFonts w:ascii="Verdana" w:hAnsi="Verdana" w:cs="Arial"/>
          <w:sz w:val="16"/>
          <w:szCs w:val="16"/>
        </w:rPr>
        <w:t>15</w:t>
      </w:r>
      <w:r w:rsidR="008E0368" w:rsidRPr="006B452F">
        <w:rPr>
          <w:rFonts w:ascii="Verdana" w:hAnsi="Verdana" w:cs="Arial"/>
          <w:sz w:val="16"/>
          <w:szCs w:val="16"/>
        </w:rPr>
        <w:t>)</w:t>
      </w:r>
    </w:p>
    <w:p w:rsidR="00342F83" w:rsidRPr="003C22D0" w:rsidRDefault="00342F83" w:rsidP="00342F83">
      <w:pPr>
        <w:ind w:left="360"/>
        <w:rPr>
          <w:rFonts w:ascii="Verdana" w:hAnsi="Verdana" w:cs="Arial"/>
          <w:sz w:val="16"/>
          <w:szCs w:val="16"/>
          <w:highlight w:val="green"/>
        </w:rPr>
      </w:pPr>
    </w:p>
    <w:tbl>
      <w:tblPr>
        <w:tblW w:w="4972" w:type="pct"/>
        <w:jc w:val="center"/>
        <w:tblLook w:val="00A0"/>
      </w:tblPr>
      <w:tblGrid>
        <w:gridCol w:w="5895"/>
        <w:gridCol w:w="1701"/>
        <w:gridCol w:w="1638"/>
      </w:tblGrid>
      <w:tr w:rsidR="00E12077" w:rsidRPr="00465C3E"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rsidR="00E12077" w:rsidRPr="006B452F" w:rsidRDefault="00E12077" w:rsidP="00B234A1">
            <w:pPr>
              <w:pStyle w:val="TopHeader"/>
              <w:rPr>
                <w:rFonts w:ascii="Verdana" w:hAnsi="Verdana"/>
                <w:b w:val="0"/>
                <w:i/>
                <w:sz w:val="16"/>
                <w:szCs w:val="16"/>
              </w:rPr>
            </w:pPr>
            <w:r w:rsidRPr="006B452F">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E12077" w:rsidRPr="006B452F" w:rsidRDefault="00E12077" w:rsidP="00B234A1">
            <w:pPr>
              <w:pStyle w:val="TopHeader"/>
              <w:rPr>
                <w:rFonts w:ascii="Verdana" w:hAnsi="Verdana"/>
                <w:b w:val="0"/>
                <w:i/>
                <w:sz w:val="16"/>
                <w:szCs w:val="16"/>
              </w:rPr>
            </w:pPr>
            <w:r w:rsidRPr="006B452F">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E12077" w:rsidRPr="006B452F" w:rsidRDefault="00E12077" w:rsidP="00B234A1">
            <w:pPr>
              <w:pStyle w:val="TopHeader"/>
              <w:rPr>
                <w:rFonts w:ascii="Verdana" w:hAnsi="Verdana"/>
                <w:b w:val="0"/>
                <w:i/>
                <w:sz w:val="16"/>
                <w:szCs w:val="16"/>
              </w:rPr>
            </w:pPr>
            <w:r w:rsidRPr="006B452F">
              <w:rPr>
                <w:rFonts w:ascii="Verdana" w:hAnsi="Verdana"/>
                <w:b w:val="0"/>
                <w:i/>
                <w:sz w:val="16"/>
                <w:szCs w:val="16"/>
              </w:rPr>
              <w:t>Bezprostredne predchádzajúce účtovné obdobie</w:t>
            </w:r>
          </w:p>
        </w:tc>
      </w:tr>
      <w:tr w:rsidR="009924D1" w:rsidRPr="00465C3E"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rsidR="009924D1" w:rsidRPr="006B452F" w:rsidRDefault="009924D1" w:rsidP="009924D1">
            <w:pPr>
              <w:rPr>
                <w:rFonts w:ascii="Verdana" w:hAnsi="Verdana"/>
                <w:sz w:val="16"/>
                <w:szCs w:val="16"/>
              </w:rPr>
            </w:pPr>
            <w:r w:rsidRPr="006B452F">
              <w:rPr>
                <w:rFonts w:ascii="Verdana" w:hAnsi="Verdana"/>
                <w:b/>
                <w:bCs/>
                <w:sz w:val="16"/>
                <w:szCs w:val="16"/>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rsidR="009924D1" w:rsidRPr="002A3349" w:rsidRDefault="00BA5C7C" w:rsidP="009924D1">
            <w:pPr>
              <w:jc w:val="right"/>
              <w:rPr>
                <w:rFonts w:ascii="Verdana" w:hAnsi="Verdana"/>
                <w:b/>
                <w:sz w:val="16"/>
                <w:szCs w:val="16"/>
              </w:rPr>
            </w:pPr>
            <w:r>
              <w:rPr>
                <w:rFonts w:ascii="Verdana" w:hAnsi="Verdana"/>
                <w:b/>
                <w:sz w:val="16"/>
                <w:szCs w:val="16"/>
              </w:rPr>
              <w:t>4 606 225</w:t>
            </w:r>
          </w:p>
        </w:tc>
        <w:tc>
          <w:tcPr>
            <w:tcW w:w="887" w:type="pct"/>
            <w:tcBorders>
              <w:top w:val="single" w:sz="6" w:space="0" w:color="auto"/>
              <w:left w:val="single" w:sz="12" w:space="0" w:color="auto"/>
              <w:bottom w:val="single" w:sz="6" w:space="0" w:color="auto"/>
              <w:right w:val="single" w:sz="12" w:space="0" w:color="auto"/>
            </w:tcBorders>
            <w:noWrap/>
            <w:vAlign w:val="center"/>
          </w:tcPr>
          <w:p w:rsidR="009924D1" w:rsidRPr="002A3349" w:rsidRDefault="00BA5C7C" w:rsidP="009924D1">
            <w:pPr>
              <w:jc w:val="right"/>
              <w:rPr>
                <w:rFonts w:ascii="Verdana" w:hAnsi="Verdana"/>
                <w:b/>
                <w:sz w:val="16"/>
                <w:szCs w:val="16"/>
              </w:rPr>
            </w:pPr>
            <w:r>
              <w:rPr>
                <w:rFonts w:ascii="Verdana" w:hAnsi="Verdana"/>
                <w:b/>
                <w:sz w:val="16"/>
                <w:szCs w:val="16"/>
              </w:rPr>
              <w:t>7 389 475</w:t>
            </w:r>
          </w:p>
        </w:tc>
      </w:tr>
      <w:tr w:rsidR="009924D1" w:rsidRPr="00465C3E"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rsidR="009924D1" w:rsidRPr="006B452F" w:rsidRDefault="009924D1" w:rsidP="009924D1">
            <w:pPr>
              <w:rPr>
                <w:rFonts w:ascii="Verdana" w:hAnsi="Verdana"/>
                <w:sz w:val="16"/>
                <w:szCs w:val="16"/>
              </w:rPr>
            </w:pPr>
            <w:r w:rsidRPr="006B452F">
              <w:rPr>
                <w:rFonts w:ascii="Verdana" w:hAnsi="Verdana"/>
                <w:sz w:val="16"/>
                <w:szCs w:val="16"/>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rsidR="009924D1" w:rsidRPr="006B452F" w:rsidRDefault="00FA3453" w:rsidP="009924D1">
            <w:pPr>
              <w:jc w:val="right"/>
              <w:rPr>
                <w:rFonts w:ascii="Verdana" w:hAnsi="Verdana"/>
                <w:sz w:val="16"/>
                <w:szCs w:val="16"/>
              </w:rPr>
            </w:pPr>
            <w:r>
              <w:rPr>
                <w:rFonts w:ascii="Verdana" w:hAnsi="Verdana"/>
                <w:sz w:val="16"/>
                <w:szCs w:val="16"/>
              </w:rPr>
              <w:t xml:space="preserve">3 </w:t>
            </w:r>
            <w:r w:rsidR="00BA5C7C">
              <w:rPr>
                <w:rFonts w:ascii="Verdana" w:hAnsi="Verdana"/>
                <w:sz w:val="16"/>
                <w:szCs w:val="16"/>
              </w:rPr>
              <w:t>042 184</w:t>
            </w:r>
          </w:p>
        </w:tc>
        <w:tc>
          <w:tcPr>
            <w:tcW w:w="887" w:type="pct"/>
            <w:tcBorders>
              <w:top w:val="single" w:sz="6" w:space="0" w:color="auto"/>
              <w:left w:val="single" w:sz="12" w:space="0" w:color="auto"/>
              <w:bottom w:val="single" w:sz="4" w:space="0" w:color="auto"/>
              <w:right w:val="single" w:sz="12" w:space="0" w:color="auto"/>
            </w:tcBorders>
            <w:noWrap/>
            <w:vAlign w:val="center"/>
          </w:tcPr>
          <w:p w:rsidR="009924D1" w:rsidRPr="006B452F" w:rsidRDefault="00BA5C7C" w:rsidP="009924D1">
            <w:pPr>
              <w:jc w:val="right"/>
              <w:rPr>
                <w:rFonts w:ascii="Verdana" w:hAnsi="Verdana"/>
                <w:sz w:val="16"/>
                <w:szCs w:val="16"/>
              </w:rPr>
            </w:pPr>
            <w:r>
              <w:rPr>
                <w:rFonts w:ascii="Verdana" w:hAnsi="Verdana"/>
                <w:sz w:val="16"/>
                <w:szCs w:val="16"/>
              </w:rPr>
              <w:t>3 706 693</w:t>
            </w:r>
          </w:p>
        </w:tc>
      </w:tr>
      <w:tr w:rsidR="009924D1" w:rsidRPr="00465C3E"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9924D1" w:rsidRPr="006B452F" w:rsidRDefault="009924D1" w:rsidP="009924D1">
            <w:pPr>
              <w:rPr>
                <w:rFonts w:ascii="Verdana" w:hAnsi="Verdana"/>
                <w:sz w:val="16"/>
                <w:szCs w:val="16"/>
              </w:rPr>
            </w:pPr>
            <w:r w:rsidRPr="006B452F">
              <w:rPr>
                <w:rFonts w:ascii="Verdana" w:hAnsi="Verdana"/>
                <w:sz w:val="16"/>
                <w:szCs w:val="16"/>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rsidR="009924D1" w:rsidRPr="006B452F" w:rsidRDefault="009924D1" w:rsidP="009924D1">
            <w:pPr>
              <w:jc w:val="right"/>
              <w:rPr>
                <w:rFonts w:ascii="Verdana" w:hAnsi="Verdana"/>
                <w:sz w:val="16"/>
                <w:szCs w:val="16"/>
              </w:rPr>
            </w:pPr>
          </w:p>
        </w:tc>
        <w:tc>
          <w:tcPr>
            <w:tcW w:w="887" w:type="pct"/>
            <w:tcBorders>
              <w:top w:val="nil"/>
              <w:left w:val="single" w:sz="12" w:space="0" w:color="auto"/>
              <w:bottom w:val="single" w:sz="4" w:space="0" w:color="auto"/>
              <w:right w:val="single" w:sz="12" w:space="0" w:color="auto"/>
            </w:tcBorders>
            <w:noWrap/>
            <w:vAlign w:val="center"/>
          </w:tcPr>
          <w:p w:rsidR="009924D1" w:rsidRPr="006B452F" w:rsidRDefault="009924D1" w:rsidP="009924D1">
            <w:pPr>
              <w:jc w:val="right"/>
              <w:rPr>
                <w:rFonts w:ascii="Verdana" w:hAnsi="Verdana"/>
                <w:sz w:val="16"/>
                <w:szCs w:val="16"/>
              </w:rPr>
            </w:pPr>
          </w:p>
        </w:tc>
      </w:tr>
      <w:tr w:rsidR="009924D1" w:rsidRPr="00465C3E"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rsidR="009924D1" w:rsidRPr="006B452F" w:rsidRDefault="009924D1" w:rsidP="009924D1">
            <w:pPr>
              <w:rPr>
                <w:rFonts w:ascii="Verdana" w:hAnsi="Verdana"/>
                <w:sz w:val="16"/>
                <w:szCs w:val="16"/>
              </w:rPr>
            </w:pPr>
            <w:r w:rsidRPr="006B452F">
              <w:rPr>
                <w:rFonts w:ascii="Verdana" w:hAnsi="Verdana"/>
                <w:sz w:val="16"/>
                <w:szCs w:val="16"/>
              </w:rPr>
              <w:t>Sociálne</w:t>
            </w:r>
            <w:r>
              <w:rPr>
                <w:rFonts w:ascii="Verdana" w:hAnsi="Verdana"/>
                <w:sz w:val="16"/>
                <w:szCs w:val="16"/>
              </w:rPr>
              <w:t xml:space="preserve"> a zdravotné</w:t>
            </w:r>
            <w:r w:rsidRPr="006B452F">
              <w:rPr>
                <w:rFonts w:ascii="Verdana" w:hAnsi="Verdana"/>
                <w:sz w:val="16"/>
                <w:szCs w:val="16"/>
              </w:rPr>
              <w:t xml:space="preserve"> poistenie</w:t>
            </w:r>
          </w:p>
        </w:tc>
        <w:tc>
          <w:tcPr>
            <w:tcW w:w="921" w:type="pct"/>
            <w:tcBorders>
              <w:top w:val="nil"/>
              <w:left w:val="single" w:sz="12" w:space="0" w:color="auto"/>
              <w:bottom w:val="single" w:sz="4" w:space="0" w:color="auto"/>
              <w:right w:val="single" w:sz="12" w:space="0" w:color="auto"/>
            </w:tcBorders>
            <w:noWrap/>
            <w:vAlign w:val="center"/>
          </w:tcPr>
          <w:p w:rsidR="009924D1" w:rsidRPr="00AB0A62" w:rsidRDefault="00BA5C7C" w:rsidP="009924D1">
            <w:pPr>
              <w:jc w:val="right"/>
              <w:rPr>
                <w:rFonts w:ascii="Verdana" w:hAnsi="Verdana"/>
                <w:sz w:val="16"/>
                <w:szCs w:val="16"/>
              </w:rPr>
            </w:pPr>
            <w:r>
              <w:rPr>
                <w:rFonts w:ascii="Verdana" w:hAnsi="Verdana"/>
                <w:sz w:val="16"/>
                <w:szCs w:val="16"/>
              </w:rPr>
              <w:t>1 417 747</w:t>
            </w:r>
          </w:p>
        </w:tc>
        <w:tc>
          <w:tcPr>
            <w:tcW w:w="887" w:type="pct"/>
            <w:tcBorders>
              <w:top w:val="nil"/>
              <w:left w:val="single" w:sz="12" w:space="0" w:color="auto"/>
              <w:bottom w:val="single" w:sz="4" w:space="0" w:color="auto"/>
              <w:right w:val="single" w:sz="12" w:space="0" w:color="auto"/>
            </w:tcBorders>
            <w:noWrap/>
            <w:vAlign w:val="center"/>
          </w:tcPr>
          <w:p w:rsidR="009924D1" w:rsidRPr="00AB0A62" w:rsidRDefault="00BA5C7C" w:rsidP="009924D1">
            <w:pPr>
              <w:jc w:val="right"/>
              <w:rPr>
                <w:rFonts w:ascii="Verdana" w:hAnsi="Verdana"/>
                <w:sz w:val="16"/>
                <w:szCs w:val="16"/>
              </w:rPr>
            </w:pPr>
            <w:r>
              <w:rPr>
                <w:rFonts w:ascii="Verdana" w:hAnsi="Verdana"/>
                <w:sz w:val="16"/>
                <w:szCs w:val="16"/>
              </w:rPr>
              <w:t>1 396 523</w:t>
            </w:r>
          </w:p>
        </w:tc>
      </w:tr>
      <w:tr w:rsidR="009924D1" w:rsidRPr="00465C3E"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rsidR="009924D1" w:rsidRPr="006B452F" w:rsidRDefault="009924D1" w:rsidP="009924D1">
            <w:pPr>
              <w:rPr>
                <w:rFonts w:ascii="Verdana" w:hAnsi="Verdana"/>
                <w:sz w:val="16"/>
                <w:szCs w:val="16"/>
              </w:rPr>
            </w:pPr>
            <w:r w:rsidRPr="006B452F">
              <w:rPr>
                <w:rFonts w:ascii="Verdana" w:hAnsi="Verdana"/>
                <w:sz w:val="16"/>
                <w:szCs w:val="16"/>
              </w:rPr>
              <w:t>Sociálne zabezpečenie</w:t>
            </w:r>
          </w:p>
        </w:tc>
        <w:tc>
          <w:tcPr>
            <w:tcW w:w="921" w:type="pct"/>
            <w:tcBorders>
              <w:top w:val="single" w:sz="4" w:space="0" w:color="auto"/>
              <w:left w:val="single" w:sz="12" w:space="0" w:color="auto"/>
              <w:bottom w:val="single" w:sz="12" w:space="0" w:color="auto"/>
              <w:right w:val="single" w:sz="12" w:space="0" w:color="auto"/>
            </w:tcBorders>
            <w:noWrap/>
            <w:vAlign w:val="center"/>
          </w:tcPr>
          <w:p w:rsidR="009924D1" w:rsidRPr="006B452F" w:rsidRDefault="00BA5C7C" w:rsidP="009924D1">
            <w:pPr>
              <w:jc w:val="right"/>
              <w:rPr>
                <w:rFonts w:ascii="Verdana" w:hAnsi="Verdana"/>
                <w:sz w:val="16"/>
                <w:szCs w:val="16"/>
              </w:rPr>
            </w:pPr>
            <w:r>
              <w:rPr>
                <w:rFonts w:ascii="Verdana" w:hAnsi="Verdana"/>
                <w:sz w:val="16"/>
                <w:szCs w:val="16"/>
              </w:rPr>
              <w:t>146 294</w:t>
            </w:r>
          </w:p>
        </w:tc>
        <w:tc>
          <w:tcPr>
            <w:tcW w:w="887" w:type="pct"/>
            <w:tcBorders>
              <w:top w:val="single" w:sz="4" w:space="0" w:color="auto"/>
              <w:left w:val="single" w:sz="12" w:space="0" w:color="auto"/>
              <w:bottom w:val="single" w:sz="12" w:space="0" w:color="auto"/>
              <w:right w:val="single" w:sz="12" w:space="0" w:color="auto"/>
            </w:tcBorders>
            <w:noWrap/>
            <w:vAlign w:val="center"/>
          </w:tcPr>
          <w:p w:rsidR="009924D1" w:rsidRPr="006B452F" w:rsidRDefault="00BA5C7C" w:rsidP="009924D1">
            <w:pPr>
              <w:jc w:val="right"/>
              <w:rPr>
                <w:rFonts w:ascii="Verdana" w:hAnsi="Verdana"/>
                <w:sz w:val="16"/>
                <w:szCs w:val="16"/>
              </w:rPr>
            </w:pPr>
            <w:r>
              <w:rPr>
                <w:rFonts w:ascii="Verdana" w:hAnsi="Verdana"/>
                <w:sz w:val="16"/>
                <w:szCs w:val="16"/>
              </w:rPr>
              <w:t>2 286 259</w:t>
            </w:r>
          </w:p>
        </w:tc>
      </w:tr>
    </w:tbl>
    <w:p w:rsidR="00E12077" w:rsidRPr="00465C3E" w:rsidRDefault="00E12077" w:rsidP="00342F83">
      <w:pPr>
        <w:ind w:left="360"/>
        <w:rPr>
          <w:rFonts w:ascii="Verdana" w:hAnsi="Verdana" w:cs="Arial"/>
          <w:sz w:val="16"/>
          <w:szCs w:val="16"/>
          <w:highlight w:val="green"/>
        </w:rPr>
      </w:pPr>
    </w:p>
    <w:p w:rsidR="000D09B7" w:rsidRPr="00465C3E" w:rsidRDefault="000D09B7" w:rsidP="00342F83">
      <w:pPr>
        <w:ind w:left="360"/>
        <w:rPr>
          <w:rFonts w:ascii="Verdana" w:hAnsi="Verdana" w:cs="Arial"/>
          <w:sz w:val="16"/>
          <w:szCs w:val="16"/>
          <w:highlight w:val="green"/>
        </w:rPr>
      </w:pPr>
    </w:p>
    <w:p w:rsidR="00904D38" w:rsidRDefault="00904D38">
      <w:pPr>
        <w:jc w:val="left"/>
        <w:rPr>
          <w:rFonts w:ascii="Verdana" w:hAnsi="Verdana" w:cs="Arial"/>
          <w:sz w:val="16"/>
          <w:szCs w:val="16"/>
        </w:rPr>
      </w:pPr>
    </w:p>
    <w:p w:rsidR="00342F83" w:rsidRPr="006B452F" w:rsidRDefault="008E0368" w:rsidP="00BF000D">
      <w:pPr>
        <w:numPr>
          <w:ilvl w:val="0"/>
          <w:numId w:val="26"/>
        </w:numPr>
        <w:shd w:val="clear" w:color="auto" w:fill="D9D9D9"/>
        <w:tabs>
          <w:tab w:val="left" w:pos="426"/>
        </w:tabs>
        <w:ind w:left="426" w:hanging="426"/>
        <w:rPr>
          <w:rFonts w:ascii="Verdana" w:hAnsi="Verdana" w:cs="Arial"/>
          <w:b/>
          <w:sz w:val="16"/>
          <w:szCs w:val="16"/>
        </w:rPr>
      </w:pPr>
      <w:r w:rsidRPr="0019100B">
        <w:rPr>
          <w:rFonts w:ascii="Verdana" w:hAnsi="Verdana" w:cs="Arial"/>
          <w:sz w:val="16"/>
          <w:szCs w:val="16"/>
        </w:rPr>
        <w:t xml:space="preserve">FINANČNÉ VÝNOSY (Výkaz ziskov a strát </w:t>
      </w:r>
      <w:r w:rsidRPr="006B452F">
        <w:rPr>
          <w:rFonts w:ascii="Verdana" w:hAnsi="Verdana" w:cs="Arial"/>
          <w:sz w:val="16"/>
          <w:szCs w:val="16"/>
        </w:rPr>
        <w:t>r. 3</w:t>
      </w:r>
      <w:r w:rsidR="004D214B" w:rsidRPr="006B452F">
        <w:rPr>
          <w:rFonts w:ascii="Verdana" w:hAnsi="Verdana" w:cs="Arial"/>
          <w:sz w:val="16"/>
          <w:szCs w:val="16"/>
        </w:rPr>
        <w:t>0</w:t>
      </w:r>
      <w:r w:rsidRPr="006B452F">
        <w:rPr>
          <w:rFonts w:ascii="Verdana" w:hAnsi="Verdana" w:cs="Arial"/>
          <w:sz w:val="16"/>
          <w:szCs w:val="16"/>
        </w:rPr>
        <w:t xml:space="preserve">, </w:t>
      </w:r>
      <w:r w:rsidR="00FD0C77" w:rsidRPr="006B452F">
        <w:rPr>
          <w:rFonts w:ascii="Verdana" w:hAnsi="Verdana" w:cs="Arial"/>
          <w:sz w:val="16"/>
          <w:szCs w:val="16"/>
        </w:rPr>
        <w:t xml:space="preserve">r. </w:t>
      </w:r>
      <w:r w:rsidR="00AC7BFE" w:rsidRPr="006B452F">
        <w:rPr>
          <w:rFonts w:ascii="Verdana" w:hAnsi="Verdana" w:cs="Arial"/>
          <w:sz w:val="16"/>
          <w:szCs w:val="16"/>
        </w:rPr>
        <w:t xml:space="preserve">31, </w:t>
      </w:r>
      <w:r w:rsidR="00FD0C77" w:rsidRPr="006B452F">
        <w:rPr>
          <w:rFonts w:ascii="Verdana" w:hAnsi="Verdana" w:cs="Arial"/>
          <w:sz w:val="16"/>
          <w:szCs w:val="16"/>
        </w:rPr>
        <w:t xml:space="preserve">r. </w:t>
      </w:r>
      <w:r w:rsidRPr="006B452F">
        <w:rPr>
          <w:rFonts w:ascii="Verdana" w:hAnsi="Verdana" w:cs="Arial"/>
          <w:sz w:val="16"/>
          <w:szCs w:val="16"/>
        </w:rPr>
        <w:t xml:space="preserve">35, </w:t>
      </w:r>
      <w:r w:rsidR="00FD0C77" w:rsidRPr="006B452F">
        <w:rPr>
          <w:rFonts w:ascii="Verdana" w:hAnsi="Verdana" w:cs="Arial"/>
          <w:sz w:val="16"/>
          <w:szCs w:val="16"/>
        </w:rPr>
        <w:t xml:space="preserve">r. </w:t>
      </w:r>
      <w:r w:rsidRPr="006B452F">
        <w:rPr>
          <w:rFonts w:ascii="Verdana" w:hAnsi="Verdana" w:cs="Arial"/>
          <w:sz w:val="16"/>
          <w:szCs w:val="16"/>
        </w:rPr>
        <w:t xml:space="preserve">39, </w:t>
      </w:r>
      <w:r w:rsidR="00FD0C77" w:rsidRPr="006B452F">
        <w:rPr>
          <w:rFonts w:ascii="Verdana" w:hAnsi="Verdana" w:cs="Arial"/>
          <w:sz w:val="16"/>
          <w:szCs w:val="16"/>
        </w:rPr>
        <w:t xml:space="preserve">r. </w:t>
      </w:r>
      <w:r w:rsidRPr="006B452F">
        <w:rPr>
          <w:rFonts w:ascii="Verdana" w:hAnsi="Verdana" w:cs="Arial"/>
          <w:sz w:val="16"/>
          <w:szCs w:val="16"/>
        </w:rPr>
        <w:t xml:space="preserve">42, </w:t>
      </w:r>
      <w:r w:rsidR="00FD0C77" w:rsidRPr="006B452F">
        <w:rPr>
          <w:rFonts w:ascii="Verdana" w:hAnsi="Verdana" w:cs="Arial"/>
          <w:sz w:val="16"/>
          <w:szCs w:val="16"/>
        </w:rPr>
        <w:t xml:space="preserve">r. </w:t>
      </w:r>
      <w:r w:rsidR="00676AF0" w:rsidRPr="006B452F">
        <w:rPr>
          <w:rFonts w:ascii="Verdana" w:hAnsi="Verdana" w:cs="Arial"/>
          <w:sz w:val="16"/>
          <w:szCs w:val="16"/>
        </w:rPr>
        <w:t>43 a</w:t>
      </w:r>
      <w:r w:rsidR="00FD0C77" w:rsidRPr="006B452F">
        <w:rPr>
          <w:rFonts w:ascii="Verdana" w:hAnsi="Verdana" w:cs="Arial"/>
          <w:sz w:val="16"/>
          <w:szCs w:val="16"/>
        </w:rPr>
        <w:t xml:space="preserve"> r.</w:t>
      </w:r>
      <w:r w:rsidRPr="006B452F">
        <w:rPr>
          <w:rFonts w:ascii="Verdana" w:hAnsi="Verdana" w:cs="Arial"/>
          <w:sz w:val="16"/>
          <w:szCs w:val="16"/>
        </w:rPr>
        <w:t xml:space="preserve"> 44)</w:t>
      </w:r>
    </w:p>
    <w:p w:rsidR="008E0368" w:rsidRPr="003C22D0" w:rsidRDefault="008E0368" w:rsidP="008E0368">
      <w:pPr>
        <w:rPr>
          <w:rFonts w:ascii="Verdana" w:hAnsi="Verdana" w:cs="Arial"/>
          <w:sz w:val="16"/>
          <w:szCs w:val="16"/>
          <w:highlight w:val="green"/>
        </w:rPr>
      </w:pPr>
    </w:p>
    <w:tbl>
      <w:tblPr>
        <w:tblW w:w="4972" w:type="pct"/>
        <w:jc w:val="center"/>
        <w:tblLook w:val="00A0"/>
      </w:tblPr>
      <w:tblGrid>
        <w:gridCol w:w="5893"/>
        <w:gridCol w:w="1703"/>
        <w:gridCol w:w="1638"/>
      </w:tblGrid>
      <w:tr w:rsidR="008E0368" w:rsidRPr="006B452F" w:rsidTr="005F635A">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rsidR="008E0368" w:rsidRPr="006B452F" w:rsidRDefault="008E0368" w:rsidP="00B234A1">
            <w:pPr>
              <w:pStyle w:val="TopHeader"/>
              <w:rPr>
                <w:rFonts w:ascii="Verdana" w:hAnsi="Verdana"/>
                <w:b w:val="0"/>
                <w:i/>
                <w:sz w:val="16"/>
                <w:szCs w:val="16"/>
              </w:rPr>
            </w:pPr>
            <w:r w:rsidRPr="006B452F">
              <w:rPr>
                <w:rFonts w:ascii="Verdana" w:hAnsi="Verdana"/>
                <w:b w:val="0"/>
                <w:i/>
                <w:sz w:val="16"/>
                <w:szCs w:val="16"/>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rsidR="008E0368" w:rsidRPr="006B452F" w:rsidRDefault="008E0368" w:rsidP="00B234A1">
            <w:pPr>
              <w:pStyle w:val="TopHeader"/>
              <w:rPr>
                <w:rFonts w:ascii="Verdana" w:hAnsi="Verdana"/>
                <w:b w:val="0"/>
                <w:i/>
                <w:sz w:val="16"/>
                <w:szCs w:val="16"/>
              </w:rPr>
            </w:pPr>
            <w:r w:rsidRPr="006B452F">
              <w:rPr>
                <w:rFonts w:ascii="Verdana" w:hAnsi="Verdana"/>
                <w:b w:val="0"/>
                <w:i/>
                <w:sz w:val="16"/>
                <w:szCs w:val="16"/>
              </w:rPr>
              <w:t>Bežné účtovné obdobie</w:t>
            </w:r>
          </w:p>
        </w:tc>
        <w:tc>
          <w:tcPr>
            <w:tcW w:w="887" w:type="pct"/>
            <w:tcBorders>
              <w:top w:val="single" w:sz="12" w:space="0" w:color="auto"/>
              <w:left w:val="single" w:sz="12" w:space="0" w:color="auto"/>
              <w:bottom w:val="single" w:sz="12" w:space="0" w:color="auto"/>
              <w:right w:val="single" w:sz="12" w:space="0" w:color="auto"/>
            </w:tcBorders>
            <w:vAlign w:val="center"/>
          </w:tcPr>
          <w:p w:rsidR="008E0368" w:rsidRPr="006B452F" w:rsidRDefault="008E0368" w:rsidP="00B234A1">
            <w:pPr>
              <w:pStyle w:val="TopHeader"/>
              <w:rPr>
                <w:rFonts w:ascii="Verdana" w:hAnsi="Verdana"/>
                <w:b w:val="0"/>
                <w:i/>
                <w:sz w:val="16"/>
                <w:szCs w:val="16"/>
              </w:rPr>
            </w:pPr>
            <w:r w:rsidRPr="006B452F">
              <w:rPr>
                <w:rFonts w:ascii="Verdana" w:hAnsi="Verdana"/>
                <w:b w:val="0"/>
                <w:i/>
                <w:sz w:val="16"/>
                <w:szCs w:val="16"/>
              </w:rPr>
              <w:t>Bezprostredne predchádzajúce účtovné obdobie</w:t>
            </w:r>
          </w:p>
        </w:tc>
      </w:tr>
      <w:tr w:rsidR="00B91FA5" w:rsidRPr="006B452F" w:rsidTr="005F635A">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rsidR="00B91FA5" w:rsidRPr="006B452F" w:rsidRDefault="00B91FA5" w:rsidP="00B91FA5">
            <w:pPr>
              <w:rPr>
                <w:rFonts w:ascii="Verdana" w:hAnsi="Verdana"/>
                <w:sz w:val="16"/>
                <w:szCs w:val="16"/>
              </w:rPr>
            </w:pPr>
            <w:r w:rsidRPr="006B452F">
              <w:rPr>
                <w:rFonts w:ascii="Verdana" w:hAnsi="Verdana"/>
                <w:b/>
                <w:bCs/>
                <w:sz w:val="16"/>
                <w:szCs w:val="16"/>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rsidR="00B91FA5" w:rsidRPr="002A3349" w:rsidRDefault="00B91FA5" w:rsidP="00B91FA5">
            <w:pPr>
              <w:jc w:val="right"/>
              <w:rPr>
                <w:rFonts w:ascii="Verdana" w:hAnsi="Verdana"/>
                <w:b/>
                <w:sz w:val="16"/>
                <w:szCs w:val="16"/>
              </w:rPr>
            </w:pPr>
            <w:r>
              <w:rPr>
                <w:rFonts w:ascii="Verdana" w:hAnsi="Verdana"/>
                <w:b/>
                <w:sz w:val="16"/>
                <w:szCs w:val="16"/>
              </w:rPr>
              <w:t>0</w:t>
            </w:r>
          </w:p>
        </w:tc>
        <w:tc>
          <w:tcPr>
            <w:tcW w:w="887" w:type="pct"/>
            <w:tcBorders>
              <w:top w:val="single" w:sz="6" w:space="0" w:color="auto"/>
              <w:left w:val="single" w:sz="12" w:space="0" w:color="auto"/>
              <w:bottom w:val="single" w:sz="6" w:space="0" w:color="auto"/>
              <w:right w:val="single" w:sz="12" w:space="0" w:color="auto"/>
            </w:tcBorders>
            <w:noWrap/>
            <w:vAlign w:val="center"/>
          </w:tcPr>
          <w:p w:rsidR="00B91FA5" w:rsidRPr="002A3349" w:rsidRDefault="0048320D" w:rsidP="00B91FA5">
            <w:pPr>
              <w:jc w:val="right"/>
              <w:rPr>
                <w:rFonts w:ascii="Verdana" w:hAnsi="Verdana"/>
                <w:b/>
                <w:sz w:val="16"/>
                <w:szCs w:val="16"/>
              </w:rPr>
            </w:pPr>
            <w:r>
              <w:rPr>
                <w:rFonts w:ascii="Verdana" w:hAnsi="Verdana"/>
                <w:b/>
                <w:sz w:val="16"/>
                <w:szCs w:val="16"/>
              </w:rPr>
              <w:t>0</w:t>
            </w:r>
          </w:p>
        </w:tc>
      </w:tr>
      <w:tr w:rsidR="00B91FA5" w:rsidRPr="006B452F" w:rsidTr="005F635A">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rsidR="00B91FA5" w:rsidRPr="006B452F" w:rsidRDefault="00B91FA5" w:rsidP="00B91FA5">
            <w:pPr>
              <w:rPr>
                <w:rFonts w:ascii="Verdana" w:hAnsi="Verdana"/>
                <w:sz w:val="16"/>
                <w:szCs w:val="16"/>
              </w:rPr>
            </w:pPr>
            <w:r w:rsidRPr="006B452F">
              <w:rPr>
                <w:rFonts w:ascii="Verdana" w:hAnsi="Verdana"/>
                <w:i/>
                <w:sz w:val="16"/>
                <w:szCs w:val="16"/>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rsidR="00B91FA5" w:rsidRPr="006B452F" w:rsidRDefault="00B91FA5" w:rsidP="00B91FA5">
            <w:pPr>
              <w:jc w:val="right"/>
              <w:rPr>
                <w:rFonts w:ascii="Verdana" w:hAnsi="Verdana"/>
                <w:sz w:val="16"/>
                <w:szCs w:val="16"/>
              </w:rPr>
            </w:pPr>
            <w:r>
              <w:rPr>
                <w:rFonts w:ascii="Verdana" w:hAnsi="Verdana"/>
                <w:sz w:val="16"/>
                <w:szCs w:val="16"/>
              </w:rPr>
              <w:t>0</w:t>
            </w:r>
          </w:p>
        </w:tc>
        <w:tc>
          <w:tcPr>
            <w:tcW w:w="887" w:type="pct"/>
            <w:tcBorders>
              <w:top w:val="single" w:sz="6" w:space="0" w:color="auto"/>
              <w:left w:val="single" w:sz="12" w:space="0" w:color="auto"/>
              <w:bottom w:val="single" w:sz="4" w:space="0" w:color="auto"/>
              <w:right w:val="single" w:sz="12" w:space="0" w:color="auto"/>
            </w:tcBorders>
            <w:noWrap/>
            <w:vAlign w:val="center"/>
          </w:tcPr>
          <w:p w:rsidR="00B91FA5" w:rsidRPr="006B452F" w:rsidRDefault="00B91FA5" w:rsidP="00B91FA5">
            <w:pPr>
              <w:jc w:val="right"/>
              <w:rPr>
                <w:rFonts w:ascii="Verdana" w:hAnsi="Verdana"/>
                <w:sz w:val="16"/>
                <w:szCs w:val="16"/>
              </w:rPr>
            </w:pPr>
            <w:r>
              <w:rPr>
                <w:rFonts w:ascii="Verdana" w:hAnsi="Verdana"/>
                <w:sz w:val="16"/>
                <w:szCs w:val="16"/>
              </w:rPr>
              <w:t>0</w:t>
            </w:r>
          </w:p>
        </w:tc>
      </w:tr>
      <w:tr w:rsidR="00B91FA5" w:rsidRPr="006B452F" w:rsidTr="002A3349">
        <w:trPr>
          <w:trHeight w:val="330"/>
          <w:jc w:val="center"/>
        </w:trPr>
        <w:tc>
          <w:tcPr>
            <w:tcW w:w="3191" w:type="pct"/>
            <w:tcBorders>
              <w:top w:val="nil"/>
              <w:left w:val="single" w:sz="12" w:space="0" w:color="auto"/>
              <w:bottom w:val="single" w:sz="12" w:space="0" w:color="auto"/>
              <w:right w:val="single" w:sz="12" w:space="0" w:color="auto"/>
            </w:tcBorders>
            <w:noWrap/>
            <w:vAlign w:val="center"/>
          </w:tcPr>
          <w:p w:rsidR="00B91FA5" w:rsidRPr="006B452F" w:rsidRDefault="00B91FA5" w:rsidP="00B91FA5">
            <w:pPr>
              <w:rPr>
                <w:rFonts w:ascii="Verdana" w:hAnsi="Verdana"/>
                <w:sz w:val="16"/>
                <w:szCs w:val="16"/>
              </w:rPr>
            </w:pPr>
            <w:r w:rsidRPr="006B452F">
              <w:rPr>
                <w:rFonts w:ascii="Verdana" w:hAnsi="Verdana"/>
                <w:sz w:val="16"/>
                <w:szCs w:val="16"/>
              </w:rPr>
              <w:t>kurzové zisky ku dňu, ku ktorému sa zostavuje účtovná závierka</w:t>
            </w:r>
          </w:p>
        </w:tc>
        <w:tc>
          <w:tcPr>
            <w:tcW w:w="922" w:type="pct"/>
            <w:tcBorders>
              <w:top w:val="nil"/>
              <w:left w:val="single" w:sz="12" w:space="0" w:color="auto"/>
              <w:bottom w:val="single" w:sz="12" w:space="0" w:color="auto"/>
              <w:right w:val="single" w:sz="12" w:space="0" w:color="auto"/>
            </w:tcBorders>
            <w:noWrap/>
            <w:vAlign w:val="center"/>
          </w:tcPr>
          <w:p w:rsidR="00B91FA5" w:rsidRPr="006B452F" w:rsidRDefault="00B91FA5" w:rsidP="00B91FA5">
            <w:pPr>
              <w:jc w:val="right"/>
              <w:rPr>
                <w:rFonts w:ascii="Verdana" w:hAnsi="Verdana"/>
                <w:sz w:val="16"/>
                <w:szCs w:val="16"/>
              </w:rPr>
            </w:pPr>
            <w:r>
              <w:rPr>
                <w:rFonts w:ascii="Verdana" w:hAnsi="Verdana"/>
                <w:sz w:val="16"/>
                <w:szCs w:val="16"/>
              </w:rPr>
              <w:t>0</w:t>
            </w:r>
          </w:p>
        </w:tc>
        <w:tc>
          <w:tcPr>
            <w:tcW w:w="887" w:type="pct"/>
            <w:tcBorders>
              <w:top w:val="nil"/>
              <w:left w:val="single" w:sz="12" w:space="0" w:color="auto"/>
              <w:bottom w:val="single" w:sz="12" w:space="0" w:color="auto"/>
              <w:right w:val="single" w:sz="12" w:space="0" w:color="auto"/>
            </w:tcBorders>
            <w:noWrap/>
            <w:vAlign w:val="center"/>
          </w:tcPr>
          <w:p w:rsidR="00B91FA5" w:rsidRPr="006B452F" w:rsidRDefault="00B91FA5" w:rsidP="00B91FA5">
            <w:pPr>
              <w:jc w:val="right"/>
              <w:rPr>
                <w:rFonts w:ascii="Verdana" w:hAnsi="Verdana"/>
                <w:sz w:val="16"/>
                <w:szCs w:val="16"/>
              </w:rPr>
            </w:pPr>
            <w:r>
              <w:rPr>
                <w:rFonts w:ascii="Verdana" w:hAnsi="Verdana"/>
                <w:sz w:val="16"/>
                <w:szCs w:val="16"/>
              </w:rPr>
              <w:t>0</w:t>
            </w:r>
          </w:p>
        </w:tc>
      </w:tr>
    </w:tbl>
    <w:p w:rsidR="002A3349" w:rsidRDefault="002A3349" w:rsidP="008E0368">
      <w:pPr>
        <w:rPr>
          <w:rFonts w:ascii="Verdana" w:hAnsi="Verdana" w:cs="Arial"/>
          <w:sz w:val="16"/>
          <w:szCs w:val="16"/>
          <w:highlight w:val="green"/>
        </w:rPr>
      </w:pPr>
    </w:p>
    <w:p w:rsidR="002A3349" w:rsidRDefault="002A3349" w:rsidP="008E0368">
      <w:pPr>
        <w:rPr>
          <w:rFonts w:ascii="Verdana" w:hAnsi="Verdana" w:cs="Arial"/>
          <w:sz w:val="16"/>
          <w:szCs w:val="16"/>
          <w:highlight w:val="green"/>
        </w:rPr>
      </w:pPr>
    </w:p>
    <w:p w:rsidR="000D09B7" w:rsidRDefault="000D09B7" w:rsidP="008E0368">
      <w:pPr>
        <w:rPr>
          <w:rFonts w:ascii="Verdana" w:hAnsi="Verdana" w:cs="Arial"/>
          <w:sz w:val="16"/>
          <w:szCs w:val="16"/>
          <w:highlight w:val="green"/>
        </w:rPr>
      </w:pPr>
    </w:p>
    <w:p w:rsidR="000D09B7" w:rsidRDefault="000D09B7" w:rsidP="008E0368">
      <w:pPr>
        <w:rPr>
          <w:rFonts w:ascii="Verdana" w:hAnsi="Verdana" w:cs="Arial"/>
          <w:sz w:val="16"/>
          <w:szCs w:val="16"/>
          <w:highlight w:val="green"/>
        </w:rPr>
      </w:pPr>
    </w:p>
    <w:p w:rsidR="000D09B7" w:rsidRDefault="000D09B7" w:rsidP="008E0368">
      <w:pPr>
        <w:rPr>
          <w:rFonts w:ascii="Verdana" w:hAnsi="Verdana" w:cs="Arial"/>
          <w:sz w:val="16"/>
          <w:szCs w:val="16"/>
          <w:highlight w:val="green"/>
        </w:rPr>
      </w:pPr>
    </w:p>
    <w:p w:rsidR="000D09B7" w:rsidRDefault="000D09B7" w:rsidP="008E0368">
      <w:pPr>
        <w:rPr>
          <w:rFonts w:ascii="Verdana" w:hAnsi="Verdana" w:cs="Arial"/>
          <w:sz w:val="16"/>
          <w:szCs w:val="16"/>
          <w:highlight w:val="green"/>
        </w:rPr>
      </w:pPr>
    </w:p>
    <w:p w:rsidR="000D09B7" w:rsidRDefault="000D09B7" w:rsidP="008E0368">
      <w:pPr>
        <w:rPr>
          <w:rFonts w:ascii="Verdana" w:hAnsi="Verdana" w:cs="Arial"/>
          <w:sz w:val="16"/>
          <w:szCs w:val="16"/>
          <w:highlight w:val="green"/>
        </w:rPr>
      </w:pPr>
    </w:p>
    <w:p w:rsidR="008E0368" w:rsidRPr="002A5041" w:rsidRDefault="008E0368" w:rsidP="00BF000D">
      <w:pPr>
        <w:numPr>
          <w:ilvl w:val="0"/>
          <w:numId w:val="26"/>
        </w:numPr>
        <w:shd w:val="clear" w:color="auto" w:fill="D9D9D9"/>
        <w:tabs>
          <w:tab w:val="left" w:pos="426"/>
        </w:tabs>
        <w:ind w:left="426" w:hanging="426"/>
        <w:rPr>
          <w:rFonts w:ascii="Verdana" w:hAnsi="Verdana" w:cs="Arial"/>
          <w:sz w:val="16"/>
          <w:szCs w:val="16"/>
          <w:highlight w:val="lightGray"/>
        </w:rPr>
      </w:pPr>
      <w:r w:rsidRPr="0019100B">
        <w:rPr>
          <w:rFonts w:ascii="Verdana" w:hAnsi="Verdana" w:cs="Arial"/>
          <w:sz w:val="16"/>
          <w:szCs w:val="16"/>
        </w:rPr>
        <w:lastRenderedPageBreak/>
        <w:t xml:space="preserve">VÝZNAMNÉ POLOŽKY NÁKLADOV ZA POSKYTNUTÉ </w:t>
      </w:r>
      <w:r w:rsidRPr="002A5041">
        <w:rPr>
          <w:rFonts w:ascii="Verdana" w:hAnsi="Verdana" w:cs="Arial"/>
          <w:sz w:val="16"/>
          <w:szCs w:val="16"/>
          <w:highlight w:val="lightGray"/>
        </w:rPr>
        <w:t xml:space="preserve">SLUŽBY </w:t>
      </w:r>
      <w:r w:rsidR="00797C34" w:rsidRPr="002A5041">
        <w:rPr>
          <w:rFonts w:ascii="Verdana" w:hAnsi="Verdana" w:cs="Arial"/>
          <w:sz w:val="16"/>
          <w:szCs w:val="16"/>
          <w:highlight w:val="lightGray"/>
        </w:rPr>
        <w:t xml:space="preserve">(Výkaz ziskov a strát r. </w:t>
      </w:r>
      <w:r w:rsidR="00AC7BFE" w:rsidRPr="002A5041">
        <w:rPr>
          <w:rFonts w:ascii="Verdana" w:hAnsi="Verdana" w:cs="Arial"/>
          <w:sz w:val="16"/>
          <w:szCs w:val="16"/>
          <w:highlight w:val="lightGray"/>
        </w:rPr>
        <w:t>14</w:t>
      </w:r>
      <w:r w:rsidR="00797C34" w:rsidRPr="002A5041">
        <w:rPr>
          <w:rFonts w:ascii="Verdana" w:hAnsi="Verdana" w:cs="Arial"/>
          <w:sz w:val="16"/>
          <w:szCs w:val="16"/>
          <w:highlight w:val="lightGray"/>
        </w:rPr>
        <w:t>)</w:t>
      </w:r>
    </w:p>
    <w:p w:rsidR="00764804" w:rsidRPr="0019100B" w:rsidRDefault="00764804" w:rsidP="00764804">
      <w:pPr>
        <w:rPr>
          <w:rFonts w:ascii="Verdana" w:hAnsi="Verdana" w:cs="Arial"/>
          <w:sz w:val="16"/>
          <w:szCs w:val="16"/>
          <w:highlight w:val="green"/>
        </w:rPr>
      </w:pPr>
    </w:p>
    <w:tbl>
      <w:tblPr>
        <w:tblW w:w="9286" w:type="dxa"/>
        <w:jc w:val="center"/>
        <w:tblLayout w:type="fixed"/>
        <w:tblLook w:val="00A0"/>
      </w:tblPr>
      <w:tblGrid>
        <w:gridCol w:w="5920"/>
        <w:gridCol w:w="1701"/>
        <w:gridCol w:w="1665"/>
      </w:tblGrid>
      <w:tr w:rsidR="00764804" w:rsidRPr="00465C3E" w:rsidTr="004E09C3">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rsidR="00764804" w:rsidRPr="002A5041" w:rsidRDefault="00764804" w:rsidP="00B234A1">
            <w:pPr>
              <w:pStyle w:val="TopHeader"/>
              <w:rPr>
                <w:rFonts w:ascii="Verdana" w:hAnsi="Verdana"/>
                <w:b w:val="0"/>
                <w:i/>
                <w:sz w:val="16"/>
                <w:szCs w:val="16"/>
              </w:rPr>
            </w:pPr>
            <w:r w:rsidRPr="002A5041">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rsidR="00764804" w:rsidRPr="002A5041" w:rsidRDefault="00764804" w:rsidP="00B234A1">
            <w:pPr>
              <w:pStyle w:val="TopHeader"/>
              <w:rPr>
                <w:rFonts w:ascii="Verdana" w:hAnsi="Verdana"/>
                <w:b w:val="0"/>
                <w:i/>
                <w:sz w:val="16"/>
                <w:szCs w:val="16"/>
              </w:rPr>
            </w:pPr>
            <w:r w:rsidRPr="002A5041">
              <w:rPr>
                <w:rFonts w:ascii="Verdana" w:hAnsi="Verdana"/>
                <w:b w:val="0"/>
                <w:i/>
                <w:sz w:val="16"/>
                <w:szCs w:val="16"/>
              </w:rPr>
              <w:t>Bežné účtovné obdobie</w:t>
            </w:r>
          </w:p>
        </w:tc>
        <w:tc>
          <w:tcPr>
            <w:tcW w:w="1665" w:type="dxa"/>
            <w:tcBorders>
              <w:top w:val="single" w:sz="12" w:space="0" w:color="auto"/>
              <w:left w:val="single" w:sz="12" w:space="0" w:color="auto"/>
              <w:bottom w:val="single" w:sz="12" w:space="0" w:color="auto"/>
              <w:right w:val="single" w:sz="12" w:space="0" w:color="auto"/>
            </w:tcBorders>
            <w:vAlign w:val="center"/>
          </w:tcPr>
          <w:p w:rsidR="00764804" w:rsidRPr="002A5041" w:rsidRDefault="00764804" w:rsidP="00B234A1">
            <w:pPr>
              <w:pStyle w:val="TopHeader"/>
              <w:rPr>
                <w:rFonts w:ascii="Verdana" w:hAnsi="Verdana"/>
                <w:b w:val="0"/>
                <w:i/>
                <w:sz w:val="16"/>
                <w:szCs w:val="16"/>
              </w:rPr>
            </w:pPr>
            <w:r w:rsidRPr="002A5041">
              <w:rPr>
                <w:rFonts w:ascii="Verdana" w:hAnsi="Verdana"/>
                <w:b w:val="0"/>
                <w:i/>
                <w:sz w:val="16"/>
                <w:szCs w:val="16"/>
              </w:rPr>
              <w:t>Bezprostredne predchádzajúce účtovné obdobie</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2A5041" w:rsidRDefault="00BA5C7C" w:rsidP="00BA5C7C">
            <w:pPr>
              <w:rPr>
                <w:rFonts w:ascii="Verdana" w:hAnsi="Verdana"/>
                <w:sz w:val="16"/>
                <w:szCs w:val="16"/>
              </w:rPr>
            </w:pPr>
            <w:r w:rsidRPr="002A5041">
              <w:rPr>
                <w:rFonts w:ascii="Verdana" w:hAnsi="Verdana"/>
                <w:b/>
                <w:bCs/>
                <w:sz w:val="16"/>
                <w:szCs w:val="16"/>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rsidR="00BA5C7C" w:rsidRPr="002A3349" w:rsidRDefault="00BA5C7C" w:rsidP="00BA5C7C">
            <w:pPr>
              <w:jc w:val="right"/>
              <w:rPr>
                <w:rFonts w:ascii="Verdana" w:hAnsi="Verdana"/>
                <w:b/>
                <w:sz w:val="16"/>
                <w:szCs w:val="16"/>
              </w:rPr>
            </w:pPr>
            <w:r>
              <w:rPr>
                <w:rFonts w:ascii="Verdana" w:hAnsi="Verdana"/>
                <w:b/>
                <w:sz w:val="16"/>
                <w:szCs w:val="16"/>
              </w:rPr>
              <w:t>1 168 880</w:t>
            </w:r>
          </w:p>
        </w:tc>
        <w:tc>
          <w:tcPr>
            <w:tcW w:w="1665" w:type="dxa"/>
            <w:tcBorders>
              <w:top w:val="nil"/>
              <w:left w:val="single" w:sz="12" w:space="0" w:color="auto"/>
              <w:bottom w:val="single" w:sz="4" w:space="0" w:color="auto"/>
              <w:right w:val="single" w:sz="12" w:space="0" w:color="auto"/>
            </w:tcBorders>
            <w:noWrap/>
            <w:vAlign w:val="center"/>
          </w:tcPr>
          <w:p w:rsidR="00BA5C7C" w:rsidRPr="002A3349" w:rsidRDefault="00BA5C7C" w:rsidP="00BA5C7C">
            <w:pPr>
              <w:jc w:val="right"/>
              <w:rPr>
                <w:rFonts w:ascii="Verdana" w:hAnsi="Verdana"/>
                <w:b/>
                <w:sz w:val="16"/>
                <w:szCs w:val="16"/>
              </w:rPr>
            </w:pPr>
            <w:r>
              <w:rPr>
                <w:rFonts w:ascii="Verdana" w:hAnsi="Verdana"/>
                <w:b/>
                <w:sz w:val="16"/>
                <w:szCs w:val="16"/>
              </w:rPr>
              <w:t>1 170 619</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Nájomné</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i/>
                <w:sz w:val="16"/>
                <w:szCs w:val="16"/>
              </w:rPr>
            </w:pPr>
            <w:r>
              <w:rPr>
                <w:rFonts w:ascii="Verdana" w:hAnsi="Verdana"/>
                <w:i/>
                <w:sz w:val="16"/>
                <w:szCs w:val="16"/>
              </w:rPr>
              <w:t>55 618</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EA6445" w:rsidRDefault="00BA5C7C" w:rsidP="00BA5C7C">
            <w:pPr>
              <w:jc w:val="right"/>
              <w:rPr>
                <w:rFonts w:ascii="Verdana" w:hAnsi="Verdana"/>
                <w:i/>
                <w:sz w:val="16"/>
                <w:szCs w:val="16"/>
                <w:highlight w:val="yellow"/>
              </w:rPr>
            </w:pPr>
            <w:r w:rsidRPr="00FE5243">
              <w:rPr>
                <w:rFonts w:ascii="Verdana" w:hAnsi="Verdana"/>
                <w:i/>
                <w:sz w:val="16"/>
                <w:szCs w:val="16"/>
              </w:rPr>
              <w:t>39 125</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Služby software</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E62E98" w:rsidP="00BA5C7C">
            <w:pPr>
              <w:jc w:val="right"/>
              <w:rPr>
                <w:rFonts w:ascii="Verdana" w:hAnsi="Verdana"/>
                <w:sz w:val="16"/>
                <w:szCs w:val="16"/>
              </w:rPr>
            </w:pPr>
            <w:r>
              <w:rPr>
                <w:rFonts w:ascii="Verdana" w:hAnsi="Verdana"/>
                <w:sz w:val="16"/>
                <w:szCs w:val="16"/>
              </w:rPr>
              <w:t>97 001</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54 249</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Dopravné (</w:t>
            </w:r>
            <w:proofErr w:type="spellStart"/>
            <w:r w:rsidRPr="00C8598C">
              <w:rPr>
                <w:rFonts w:ascii="Verdana" w:hAnsi="Verdana"/>
                <w:sz w:val="16"/>
                <w:szCs w:val="16"/>
              </w:rPr>
              <w:t>refakturácia</w:t>
            </w:r>
            <w:proofErr w:type="spellEnd"/>
            <w:r w:rsidRPr="00C8598C">
              <w:rPr>
                <w:rFonts w:ascii="Verdana" w:hAnsi="Verdana"/>
                <w:sz w:val="16"/>
                <w:szCs w:val="16"/>
              </w:rPr>
              <w:t xml:space="preserve"> aj vlastná preprava)</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sz w:val="16"/>
                <w:szCs w:val="16"/>
              </w:rPr>
            </w:pPr>
            <w:r>
              <w:rPr>
                <w:rFonts w:ascii="Verdana" w:hAnsi="Verdana"/>
                <w:sz w:val="16"/>
                <w:szCs w:val="16"/>
              </w:rPr>
              <w:t>286 326</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356 776</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Poplatky za telefón</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sz w:val="16"/>
                <w:szCs w:val="16"/>
              </w:rPr>
            </w:pPr>
            <w:r>
              <w:rPr>
                <w:rFonts w:ascii="Verdana" w:hAnsi="Verdana"/>
                <w:sz w:val="16"/>
                <w:szCs w:val="16"/>
              </w:rPr>
              <w:t>11 895</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13 092</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Pr>
                <w:rFonts w:ascii="Verdana" w:hAnsi="Verdana"/>
                <w:sz w:val="16"/>
                <w:szCs w:val="16"/>
              </w:rPr>
              <w:t>Poštovné</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E62E98" w:rsidP="00BA5C7C">
            <w:pPr>
              <w:jc w:val="right"/>
              <w:rPr>
                <w:rFonts w:ascii="Verdana" w:hAnsi="Verdana"/>
                <w:sz w:val="16"/>
                <w:szCs w:val="16"/>
              </w:rPr>
            </w:pPr>
            <w:r>
              <w:rPr>
                <w:rFonts w:ascii="Verdana" w:hAnsi="Verdana"/>
                <w:sz w:val="16"/>
                <w:szCs w:val="16"/>
              </w:rPr>
              <w:t>1 495</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2 769</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Právne služby</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sz w:val="16"/>
                <w:szCs w:val="16"/>
              </w:rPr>
            </w:pPr>
            <w:r>
              <w:rPr>
                <w:rFonts w:ascii="Verdana" w:hAnsi="Verdana"/>
                <w:sz w:val="16"/>
                <w:szCs w:val="16"/>
              </w:rPr>
              <w:t>18 389</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19 762</w:t>
            </w:r>
          </w:p>
        </w:tc>
      </w:tr>
      <w:tr w:rsidR="00BA5C7C" w:rsidRPr="00465C3E" w:rsidTr="004E09C3">
        <w:trPr>
          <w:trHeight w:val="377"/>
          <w:jc w:val="center"/>
        </w:trPr>
        <w:tc>
          <w:tcPr>
            <w:tcW w:w="5920" w:type="dxa"/>
            <w:tcBorders>
              <w:top w:val="nil"/>
              <w:left w:val="single" w:sz="12" w:space="0" w:color="auto"/>
              <w:bottom w:val="single" w:sz="4" w:space="0" w:color="auto"/>
              <w:right w:val="single" w:sz="12" w:space="0" w:color="auto"/>
            </w:tcBorders>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Služby – servis</w:t>
            </w:r>
          </w:p>
        </w:tc>
        <w:tc>
          <w:tcPr>
            <w:tcW w:w="1701" w:type="dxa"/>
            <w:tcBorders>
              <w:top w:val="single" w:sz="4" w:space="0" w:color="auto"/>
              <w:left w:val="single" w:sz="12" w:space="0" w:color="auto"/>
              <w:bottom w:val="single" w:sz="6" w:space="0" w:color="auto"/>
              <w:right w:val="single" w:sz="12" w:space="0" w:color="auto"/>
            </w:tcBorders>
            <w:noWrap/>
            <w:vAlign w:val="center"/>
          </w:tcPr>
          <w:p w:rsidR="00BA5C7C" w:rsidRPr="00FE5243" w:rsidRDefault="00E62E98" w:rsidP="00BA5C7C">
            <w:pPr>
              <w:jc w:val="right"/>
              <w:rPr>
                <w:rFonts w:ascii="Verdana" w:hAnsi="Verdana"/>
                <w:sz w:val="16"/>
                <w:szCs w:val="16"/>
              </w:rPr>
            </w:pPr>
            <w:r>
              <w:rPr>
                <w:rFonts w:ascii="Verdana" w:hAnsi="Verdana"/>
                <w:sz w:val="16"/>
                <w:szCs w:val="16"/>
              </w:rPr>
              <w:t>338 298</w:t>
            </w:r>
          </w:p>
        </w:tc>
        <w:tc>
          <w:tcPr>
            <w:tcW w:w="1665" w:type="dxa"/>
            <w:tcBorders>
              <w:top w:val="single" w:sz="4"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 xml:space="preserve"> 373 685</w:t>
            </w:r>
          </w:p>
        </w:tc>
      </w:tr>
      <w:tr w:rsidR="00BA5C7C" w:rsidRPr="00465C3E" w:rsidTr="004E09C3">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BA5C7C" w:rsidRPr="00C8598C" w:rsidRDefault="00BA5C7C" w:rsidP="00BA5C7C">
            <w:pPr>
              <w:numPr>
                <w:ilvl w:val="12"/>
                <w:numId w:val="0"/>
              </w:numPr>
              <w:jc w:val="left"/>
              <w:rPr>
                <w:rFonts w:ascii="Verdana" w:hAnsi="Verdana"/>
                <w:sz w:val="16"/>
                <w:szCs w:val="16"/>
              </w:rPr>
            </w:pPr>
            <w:r w:rsidRPr="00C8598C">
              <w:rPr>
                <w:rFonts w:ascii="Verdana" w:hAnsi="Verdana"/>
                <w:sz w:val="16"/>
                <w:szCs w:val="16"/>
              </w:rPr>
              <w:t>Školenia</w:t>
            </w:r>
          </w:p>
        </w:tc>
        <w:tc>
          <w:tcPr>
            <w:tcW w:w="1701" w:type="dxa"/>
            <w:tcBorders>
              <w:top w:val="single" w:sz="6"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sz w:val="16"/>
                <w:szCs w:val="16"/>
              </w:rPr>
            </w:pPr>
            <w:r>
              <w:rPr>
                <w:rFonts w:ascii="Verdana" w:hAnsi="Verdana"/>
                <w:sz w:val="16"/>
                <w:szCs w:val="16"/>
              </w:rPr>
              <w:t>93 971</w:t>
            </w:r>
          </w:p>
        </w:tc>
        <w:tc>
          <w:tcPr>
            <w:tcW w:w="1665" w:type="dxa"/>
            <w:tcBorders>
              <w:top w:val="single" w:sz="6"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23 019</w:t>
            </w:r>
          </w:p>
        </w:tc>
      </w:tr>
      <w:tr w:rsidR="00BA5C7C" w:rsidRPr="00465C3E" w:rsidTr="004E09C3">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BA5C7C" w:rsidRPr="00C8598C" w:rsidRDefault="00BA5C7C" w:rsidP="00BA5C7C">
            <w:pPr>
              <w:numPr>
                <w:ilvl w:val="12"/>
                <w:numId w:val="0"/>
              </w:numPr>
              <w:jc w:val="left"/>
              <w:rPr>
                <w:rFonts w:ascii="Verdana" w:hAnsi="Verdana"/>
                <w:sz w:val="16"/>
                <w:szCs w:val="16"/>
              </w:rPr>
            </w:pPr>
            <w:r>
              <w:rPr>
                <w:rFonts w:ascii="Verdana" w:hAnsi="Verdana"/>
                <w:sz w:val="16"/>
                <w:szCs w:val="16"/>
              </w:rPr>
              <w:t>Ostatné</w:t>
            </w:r>
          </w:p>
        </w:tc>
        <w:tc>
          <w:tcPr>
            <w:tcW w:w="1701" w:type="dxa"/>
            <w:tcBorders>
              <w:top w:val="single" w:sz="6" w:space="0" w:color="auto"/>
              <w:left w:val="single" w:sz="12" w:space="0" w:color="auto"/>
              <w:bottom w:val="single" w:sz="6" w:space="0" w:color="auto"/>
              <w:right w:val="single" w:sz="12" w:space="0" w:color="auto"/>
            </w:tcBorders>
            <w:noWrap/>
            <w:vAlign w:val="center"/>
          </w:tcPr>
          <w:p w:rsidR="00BA5C7C" w:rsidRPr="00FE5243" w:rsidRDefault="00E62E98" w:rsidP="00BA5C7C">
            <w:pPr>
              <w:jc w:val="right"/>
              <w:rPr>
                <w:rFonts w:ascii="Verdana" w:hAnsi="Verdana"/>
                <w:sz w:val="16"/>
                <w:szCs w:val="16"/>
              </w:rPr>
            </w:pPr>
            <w:r>
              <w:rPr>
                <w:rFonts w:ascii="Verdana" w:hAnsi="Verdana"/>
                <w:sz w:val="16"/>
                <w:szCs w:val="16"/>
              </w:rPr>
              <w:t>150 411</w:t>
            </w:r>
          </w:p>
        </w:tc>
        <w:tc>
          <w:tcPr>
            <w:tcW w:w="1665" w:type="dxa"/>
            <w:tcBorders>
              <w:top w:val="single" w:sz="6"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Pr>
                <w:rFonts w:ascii="Verdana" w:hAnsi="Verdana"/>
                <w:sz w:val="16"/>
                <w:szCs w:val="16"/>
              </w:rPr>
              <w:t>182 544</w:t>
            </w:r>
          </w:p>
        </w:tc>
      </w:tr>
      <w:tr w:rsidR="00BA5C7C" w:rsidRPr="00465C3E" w:rsidTr="004E09C3">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BA5C7C" w:rsidRDefault="00BA5C7C" w:rsidP="00BA5C7C">
            <w:pPr>
              <w:numPr>
                <w:ilvl w:val="12"/>
                <w:numId w:val="0"/>
              </w:numPr>
              <w:jc w:val="left"/>
              <w:rPr>
                <w:rFonts w:ascii="Verdana" w:hAnsi="Verdana"/>
                <w:sz w:val="16"/>
                <w:szCs w:val="16"/>
              </w:rPr>
            </w:pPr>
            <w:r w:rsidRPr="00C8598C">
              <w:rPr>
                <w:rFonts w:ascii="Verdana" w:hAnsi="Verdana"/>
                <w:sz w:val="16"/>
                <w:szCs w:val="16"/>
              </w:rPr>
              <w:t>Opravy a udržiavanie</w:t>
            </w:r>
          </w:p>
        </w:tc>
        <w:tc>
          <w:tcPr>
            <w:tcW w:w="1701" w:type="dxa"/>
            <w:tcBorders>
              <w:top w:val="single" w:sz="6"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sz w:val="16"/>
                <w:szCs w:val="16"/>
              </w:rPr>
            </w:pPr>
            <w:r>
              <w:rPr>
                <w:rFonts w:ascii="Verdana" w:hAnsi="Verdana"/>
                <w:sz w:val="16"/>
                <w:szCs w:val="16"/>
              </w:rPr>
              <w:t>40 297</w:t>
            </w:r>
          </w:p>
        </w:tc>
        <w:tc>
          <w:tcPr>
            <w:tcW w:w="1665" w:type="dxa"/>
            <w:tcBorders>
              <w:top w:val="single" w:sz="6"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Pr>
                <w:rFonts w:ascii="Verdana" w:hAnsi="Verdana"/>
                <w:sz w:val="16"/>
                <w:szCs w:val="16"/>
              </w:rPr>
              <w:t>81 850</w:t>
            </w:r>
          </w:p>
        </w:tc>
      </w:tr>
      <w:tr w:rsidR="00BA5C7C" w:rsidRPr="00465C3E" w:rsidTr="004E09C3">
        <w:trPr>
          <w:trHeight w:val="330"/>
          <w:jc w:val="center"/>
        </w:trPr>
        <w:tc>
          <w:tcPr>
            <w:tcW w:w="5920" w:type="dxa"/>
            <w:tcBorders>
              <w:top w:val="nil"/>
              <w:left w:val="single" w:sz="12" w:space="0" w:color="auto"/>
              <w:bottom w:val="single" w:sz="6" w:space="0" w:color="auto"/>
              <w:right w:val="single" w:sz="12" w:space="0" w:color="auto"/>
            </w:tcBorders>
            <w:noWrap/>
            <w:vAlign w:val="center"/>
          </w:tcPr>
          <w:p w:rsidR="00BA5C7C" w:rsidRDefault="00BA5C7C" w:rsidP="00BA5C7C">
            <w:pPr>
              <w:numPr>
                <w:ilvl w:val="12"/>
                <w:numId w:val="0"/>
              </w:numPr>
              <w:jc w:val="left"/>
              <w:rPr>
                <w:rFonts w:ascii="Verdana" w:hAnsi="Verdana"/>
                <w:sz w:val="16"/>
                <w:szCs w:val="16"/>
              </w:rPr>
            </w:pPr>
            <w:r w:rsidRPr="00C8598C">
              <w:rPr>
                <w:rFonts w:ascii="Verdana" w:hAnsi="Verdana"/>
                <w:sz w:val="16"/>
                <w:szCs w:val="16"/>
              </w:rPr>
              <w:t>Cestovné</w:t>
            </w:r>
          </w:p>
        </w:tc>
        <w:tc>
          <w:tcPr>
            <w:tcW w:w="1701" w:type="dxa"/>
            <w:tcBorders>
              <w:top w:val="single" w:sz="6" w:space="0" w:color="auto"/>
              <w:left w:val="single" w:sz="12" w:space="0" w:color="auto"/>
              <w:bottom w:val="single" w:sz="6" w:space="0" w:color="auto"/>
              <w:right w:val="single" w:sz="12" w:space="0" w:color="auto"/>
            </w:tcBorders>
            <w:noWrap/>
            <w:vAlign w:val="center"/>
          </w:tcPr>
          <w:p w:rsidR="00BA5C7C" w:rsidRPr="00FE5243" w:rsidRDefault="00BA5C7C" w:rsidP="00BA5C7C">
            <w:pPr>
              <w:jc w:val="right"/>
              <w:rPr>
                <w:rFonts w:ascii="Verdana" w:hAnsi="Verdana"/>
                <w:sz w:val="16"/>
                <w:szCs w:val="16"/>
              </w:rPr>
            </w:pPr>
            <w:r>
              <w:rPr>
                <w:rFonts w:ascii="Verdana" w:hAnsi="Verdana"/>
                <w:sz w:val="16"/>
                <w:szCs w:val="16"/>
              </w:rPr>
              <w:t>56 723</w:t>
            </w:r>
          </w:p>
        </w:tc>
        <w:tc>
          <w:tcPr>
            <w:tcW w:w="1665" w:type="dxa"/>
            <w:tcBorders>
              <w:top w:val="single" w:sz="6" w:space="0" w:color="auto"/>
              <w:left w:val="single" w:sz="12" w:space="0" w:color="auto"/>
              <w:bottom w:val="single" w:sz="6" w:space="0" w:color="auto"/>
              <w:right w:val="single" w:sz="12" w:space="0" w:color="auto"/>
            </w:tcBorders>
            <w:noWrap/>
            <w:vAlign w:val="center"/>
          </w:tcPr>
          <w:p w:rsidR="00BA5C7C" w:rsidRPr="001D3FEA" w:rsidRDefault="00BA5C7C" w:rsidP="00BA5C7C">
            <w:pPr>
              <w:jc w:val="right"/>
              <w:rPr>
                <w:rFonts w:ascii="Verdana" w:hAnsi="Verdana"/>
                <w:sz w:val="16"/>
                <w:szCs w:val="16"/>
              </w:rPr>
            </w:pPr>
            <w:r w:rsidRPr="00FE5243">
              <w:rPr>
                <w:rFonts w:ascii="Verdana" w:hAnsi="Verdana"/>
                <w:sz w:val="16"/>
                <w:szCs w:val="16"/>
              </w:rPr>
              <w:t>5 429</w:t>
            </w:r>
          </w:p>
        </w:tc>
      </w:tr>
      <w:tr w:rsidR="00BA5C7C" w:rsidRPr="00465C3E" w:rsidTr="004E09C3">
        <w:trPr>
          <w:trHeight w:val="330"/>
          <w:jc w:val="center"/>
        </w:trPr>
        <w:tc>
          <w:tcPr>
            <w:tcW w:w="5920" w:type="dxa"/>
            <w:tcBorders>
              <w:top w:val="nil"/>
              <w:left w:val="single" w:sz="12" w:space="0" w:color="auto"/>
              <w:bottom w:val="single" w:sz="12" w:space="0" w:color="auto"/>
              <w:right w:val="single" w:sz="12" w:space="0" w:color="auto"/>
            </w:tcBorders>
            <w:noWrap/>
            <w:vAlign w:val="center"/>
          </w:tcPr>
          <w:p w:rsidR="00BA5C7C" w:rsidRDefault="00BA5C7C" w:rsidP="00BA5C7C">
            <w:pPr>
              <w:numPr>
                <w:ilvl w:val="12"/>
                <w:numId w:val="0"/>
              </w:numPr>
              <w:jc w:val="left"/>
              <w:rPr>
                <w:rFonts w:ascii="Verdana" w:hAnsi="Verdana"/>
                <w:sz w:val="16"/>
                <w:szCs w:val="16"/>
              </w:rPr>
            </w:pPr>
            <w:r>
              <w:rPr>
                <w:rFonts w:ascii="Verdana" w:hAnsi="Verdana"/>
                <w:sz w:val="16"/>
                <w:szCs w:val="16"/>
              </w:rPr>
              <w:t>Reprezentačné</w:t>
            </w:r>
          </w:p>
        </w:tc>
        <w:tc>
          <w:tcPr>
            <w:tcW w:w="1701" w:type="dxa"/>
            <w:tcBorders>
              <w:top w:val="single" w:sz="6" w:space="0" w:color="auto"/>
              <w:left w:val="single" w:sz="12" w:space="0" w:color="auto"/>
              <w:bottom w:val="single" w:sz="12" w:space="0" w:color="auto"/>
              <w:right w:val="single" w:sz="12" w:space="0" w:color="auto"/>
            </w:tcBorders>
            <w:noWrap/>
            <w:vAlign w:val="center"/>
          </w:tcPr>
          <w:p w:rsidR="00BA5C7C" w:rsidRPr="00FE5243" w:rsidRDefault="00BA5C7C" w:rsidP="00BA5C7C">
            <w:pPr>
              <w:jc w:val="right"/>
              <w:rPr>
                <w:rFonts w:ascii="Verdana" w:hAnsi="Verdana"/>
                <w:i/>
                <w:sz w:val="16"/>
                <w:szCs w:val="16"/>
              </w:rPr>
            </w:pPr>
            <w:r>
              <w:rPr>
                <w:rFonts w:ascii="Verdana" w:hAnsi="Verdana"/>
                <w:i/>
                <w:sz w:val="16"/>
                <w:szCs w:val="16"/>
              </w:rPr>
              <w:t>18 456</w:t>
            </w:r>
          </w:p>
        </w:tc>
        <w:tc>
          <w:tcPr>
            <w:tcW w:w="1665" w:type="dxa"/>
            <w:tcBorders>
              <w:top w:val="single" w:sz="6" w:space="0" w:color="auto"/>
              <w:left w:val="single" w:sz="12" w:space="0" w:color="auto"/>
              <w:bottom w:val="single" w:sz="12" w:space="0" w:color="auto"/>
              <w:right w:val="single" w:sz="12" w:space="0" w:color="auto"/>
            </w:tcBorders>
            <w:noWrap/>
            <w:vAlign w:val="center"/>
          </w:tcPr>
          <w:p w:rsidR="00BA5C7C" w:rsidRPr="001D3FEA" w:rsidRDefault="00BA5C7C" w:rsidP="00BA5C7C">
            <w:pPr>
              <w:jc w:val="right"/>
              <w:rPr>
                <w:rFonts w:ascii="Verdana" w:hAnsi="Verdana"/>
                <w:i/>
                <w:sz w:val="16"/>
                <w:szCs w:val="16"/>
              </w:rPr>
            </w:pPr>
            <w:r w:rsidRPr="00FE5243">
              <w:rPr>
                <w:rFonts w:ascii="Verdana" w:hAnsi="Verdana"/>
                <w:i/>
                <w:sz w:val="16"/>
                <w:szCs w:val="16"/>
              </w:rPr>
              <w:t>18 319</w:t>
            </w:r>
          </w:p>
        </w:tc>
      </w:tr>
    </w:tbl>
    <w:p w:rsidR="00764804" w:rsidRPr="00465C3E" w:rsidRDefault="00764804" w:rsidP="00764804">
      <w:pPr>
        <w:pStyle w:val="Nzov"/>
        <w:jc w:val="left"/>
        <w:rPr>
          <w:rFonts w:ascii="Verdana" w:hAnsi="Verdana"/>
          <w:sz w:val="16"/>
          <w:szCs w:val="16"/>
        </w:rPr>
      </w:pPr>
    </w:p>
    <w:p w:rsidR="00797C34" w:rsidRPr="00465C3E" w:rsidRDefault="00797C34" w:rsidP="008E0368">
      <w:pPr>
        <w:rPr>
          <w:rFonts w:ascii="Verdana" w:hAnsi="Verdana" w:cs="Arial"/>
          <w:sz w:val="16"/>
          <w:szCs w:val="16"/>
          <w:highlight w:val="green"/>
        </w:rPr>
      </w:pPr>
    </w:p>
    <w:p w:rsidR="00797C34" w:rsidRPr="009E4F0F" w:rsidRDefault="00797C34" w:rsidP="00BF000D">
      <w:pPr>
        <w:numPr>
          <w:ilvl w:val="0"/>
          <w:numId w:val="26"/>
        </w:numPr>
        <w:shd w:val="clear" w:color="auto" w:fill="D9D9D9"/>
        <w:tabs>
          <w:tab w:val="left" w:pos="426"/>
        </w:tabs>
        <w:ind w:left="426" w:hanging="426"/>
        <w:rPr>
          <w:rFonts w:ascii="Verdana" w:hAnsi="Verdana" w:cs="Arial"/>
          <w:sz w:val="16"/>
          <w:szCs w:val="16"/>
          <w:highlight w:val="lightGray"/>
        </w:rPr>
      </w:pPr>
      <w:r w:rsidRPr="0019100B">
        <w:rPr>
          <w:rFonts w:ascii="Verdana" w:hAnsi="Verdana" w:cs="Arial"/>
          <w:sz w:val="16"/>
          <w:szCs w:val="16"/>
        </w:rPr>
        <w:t xml:space="preserve">VÝZNAMNÉ POLOŽKY OSTATNÝCH NÁKLADOV Z HOSPODÁRSKEJ ČINNOSTI </w:t>
      </w:r>
      <w:r w:rsidRPr="009E4F0F">
        <w:rPr>
          <w:rFonts w:ascii="Verdana" w:hAnsi="Verdana" w:cs="Arial"/>
          <w:sz w:val="16"/>
          <w:szCs w:val="16"/>
          <w:highlight w:val="lightGray"/>
        </w:rPr>
        <w:t xml:space="preserve">(Výkaz ziskov a strát r. </w:t>
      </w:r>
      <w:r w:rsidR="004D214B" w:rsidRPr="009E4F0F">
        <w:rPr>
          <w:rFonts w:ascii="Verdana" w:hAnsi="Verdana" w:cs="Arial"/>
          <w:sz w:val="16"/>
          <w:szCs w:val="16"/>
          <w:highlight w:val="lightGray"/>
        </w:rPr>
        <w:t>20,</w:t>
      </w:r>
      <w:r w:rsidR="00676AF0" w:rsidRPr="009E4F0F">
        <w:rPr>
          <w:rFonts w:ascii="Verdana" w:hAnsi="Verdana" w:cs="Arial"/>
          <w:sz w:val="16"/>
          <w:szCs w:val="16"/>
          <w:highlight w:val="lightGray"/>
        </w:rPr>
        <w:t xml:space="preserve"> r. </w:t>
      </w:r>
      <w:r w:rsidR="004D214B" w:rsidRPr="009E4F0F">
        <w:rPr>
          <w:rFonts w:ascii="Verdana" w:hAnsi="Verdana" w:cs="Arial"/>
          <w:sz w:val="16"/>
          <w:szCs w:val="16"/>
          <w:highlight w:val="lightGray"/>
        </w:rPr>
        <w:t xml:space="preserve">21, </w:t>
      </w:r>
      <w:r w:rsidR="00676AF0" w:rsidRPr="009E4F0F">
        <w:rPr>
          <w:rFonts w:ascii="Verdana" w:hAnsi="Verdana" w:cs="Arial"/>
          <w:sz w:val="16"/>
          <w:szCs w:val="16"/>
          <w:highlight w:val="lightGray"/>
        </w:rPr>
        <w:t xml:space="preserve">r. </w:t>
      </w:r>
      <w:r w:rsidR="00C141BA" w:rsidRPr="009E4F0F">
        <w:rPr>
          <w:rFonts w:ascii="Verdana" w:hAnsi="Verdana" w:cs="Arial"/>
          <w:sz w:val="16"/>
          <w:szCs w:val="16"/>
          <w:highlight w:val="lightGray"/>
        </w:rPr>
        <w:t xml:space="preserve">24, </w:t>
      </w:r>
      <w:r w:rsidR="00676AF0" w:rsidRPr="009E4F0F">
        <w:rPr>
          <w:rFonts w:ascii="Verdana" w:hAnsi="Verdana" w:cs="Arial"/>
          <w:sz w:val="16"/>
          <w:szCs w:val="16"/>
          <w:highlight w:val="lightGray"/>
        </w:rPr>
        <w:t xml:space="preserve">r. 25 a r. </w:t>
      </w:r>
      <w:r w:rsidR="00C141BA" w:rsidRPr="009E4F0F">
        <w:rPr>
          <w:rFonts w:ascii="Verdana" w:hAnsi="Verdana" w:cs="Arial"/>
          <w:sz w:val="16"/>
          <w:szCs w:val="16"/>
          <w:highlight w:val="lightGray"/>
        </w:rPr>
        <w:t>26</w:t>
      </w:r>
      <w:r w:rsidRPr="009E4F0F">
        <w:rPr>
          <w:rFonts w:ascii="Verdana" w:hAnsi="Verdana" w:cs="Arial"/>
          <w:sz w:val="16"/>
          <w:szCs w:val="16"/>
          <w:highlight w:val="lightGray"/>
        </w:rPr>
        <w:t>)</w:t>
      </w:r>
    </w:p>
    <w:p w:rsidR="00764804" w:rsidRPr="0019100B" w:rsidRDefault="00764804" w:rsidP="00764804">
      <w:pPr>
        <w:rPr>
          <w:rFonts w:ascii="Verdana" w:hAnsi="Verdana" w:cs="Arial"/>
          <w:sz w:val="16"/>
          <w:szCs w:val="16"/>
          <w:highlight w:val="green"/>
        </w:rPr>
      </w:pPr>
    </w:p>
    <w:tbl>
      <w:tblPr>
        <w:tblW w:w="5000" w:type="pct"/>
        <w:jc w:val="center"/>
        <w:tblLayout w:type="fixed"/>
        <w:tblLook w:val="00A0"/>
      </w:tblPr>
      <w:tblGrid>
        <w:gridCol w:w="5921"/>
        <w:gridCol w:w="1699"/>
        <w:gridCol w:w="1666"/>
      </w:tblGrid>
      <w:tr w:rsidR="00764804" w:rsidRPr="00465C3E"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9E4F0F" w:rsidRDefault="00764804" w:rsidP="00B234A1">
            <w:pPr>
              <w:pStyle w:val="TopHeader"/>
              <w:rPr>
                <w:rFonts w:ascii="Verdana" w:hAnsi="Verdana"/>
                <w:b w:val="0"/>
                <w:i/>
                <w:sz w:val="16"/>
                <w:szCs w:val="16"/>
              </w:rPr>
            </w:pPr>
            <w:r w:rsidRPr="009E4F0F">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9E4F0F" w:rsidRDefault="00764804" w:rsidP="00B234A1">
            <w:pPr>
              <w:pStyle w:val="TopHeader"/>
              <w:rPr>
                <w:rFonts w:ascii="Verdana" w:hAnsi="Verdana"/>
                <w:b w:val="0"/>
                <w:i/>
                <w:sz w:val="16"/>
                <w:szCs w:val="16"/>
              </w:rPr>
            </w:pPr>
            <w:r w:rsidRPr="009E4F0F">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9E4F0F" w:rsidRDefault="00764804" w:rsidP="00B234A1">
            <w:pPr>
              <w:pStyle w:val="TopHeader"/>
              <w:rPr>
                <w:rFonts w:ascii="Verdana" w:hAnsi="Verdana"/>
                <w:b w:val="0"/>
                <w:i/>
                <w:sz w:val="16"/>
                <w:szCs w:val="16"/>
              </w:rPr>
            </w:pPr>
            <w:r w:rsidRPr="009E4F0F">
              <w:rPr>
                <w:rFonts w:ascii="Verdana" w:hAnsi="Verdana"/>
                <w:b w:val="0"/>
                <w:i/>
                <w:sz w:val="16"/>
                <w:szCs w:val="16"/>
              </w:rPr>
              <w:t>Bezprostredne predchádzajúce účtovné obdobie</w:t>
            </w:r>
          </w:p>
        </w:tc>
      </w:tr>
      <w:tr w:rsidR="00E62E98"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rPr>
                <w:rFonts w:ascii="Verdana" w:hAnsi="Verdana"/>
                <w:b/>
                <w:sz w:val="16"/>
                <w:szCs w:val="16"/>
              </w:rPr>
            </w:pPr>
            <w:r w:rsidRPr="009E4F0F">
              <w:rPr>
                <w:rFonts w:ascii="Verdana" w:hAnsi="Verdana"/>
                <w:b/>
                <w:bCs/>
                <w:sz w:val="16"/>
                <w:szCs w:val="16"/>
              </w:rPr>
              <w:t>Ostatné významné položky nákladov z hospodárskej činnosti</w:t>
            </w:r>
            <w:r w:rsidRPr="009E4F0F">
              <w:rPr>
                <w:rFonts w:ascii="Verdana" w:hAnsi="Verdana"/>
                <w:b/>
                <w:sz w:val="16"/>
                <w:szCs w:val="16"/>
              </w:rPr>
              <w:t>, z toho:</w:t>
            </w:r>
          </w:p>
        </w:tc>
        <w:tc>
          <w:tcPr>
            <w:tcW w:w="915" w:type="pct"/>
            <w:tcBorders>
              <w:top w:val="nil"/>
              <w:left w:val="single" w:sz="12" w:space="0" w:color="auto"/>
              <w:bottom w:val="single" w:sz="4" w:space="0" w:color="auto"/>
              <w:right w:val="single" w:sz="12" w:space="0" w:color="auto"/>
            </w:tcBorders>
            <w:noWrap/>
            <w:vAlign w:val="center"/>
          </w:tcPr>
          <w:p w:rsidR="00E62E98" w:rsidRPr="002A3349" w:rsidRDefault="00E62E98" w:rsidP="00E62E98">
            <w:pPr>
              <w:jc w:val="right"/>
              <w:rPr>
                <w:rFonts w:ascii="Verdana" w:hAnsi="Verdana"/>
                <w:b/>
                <w:sz w:val="16"/>
                <w:szCs w:val="16"/>
              </w:rPr>
            </w:pPr>
            <w:r>
              <w:rPr>
                <w:rFonts w:ascii="Verdana" w:hAnsi="Verdana"/>
                <w:b/>
                <w:sz w:val="16"/>
                <w:szCs w:val="16"/>
              </w:rPr>
              <w:t>1 348 497</w:t>
            </w:r>
          </w:p>
        </w:tc>
        <w:tc>
          <w:tcPr>
            <w:tcW w:w="897" w:type="pct"/>
            <w:tcBorders>
              <w:top w:val="nil"/>
              <w:left w:val="single" w:sz="12" w:space="0" w:color="auto"/>
              <w:bottom w:val="single" w:sz="4" w:space="0" w:color="auto"/>
              <w:right w:val="single" w:sz="12" w:space="0" w:color="auto"/>
            </w:tcBorders>
            <w:noWrap/>
            <w:vAlign w:val="center"/>
          </w:tcPr>
          <w:p w:rsidR="00E62E98" w:rsidRPr="002A3349" w:rsidRDefault="00E62E98" w:rsidP="00E62E98">
            <w:pPr>
              <w:jc w:val="right"/>
              <w:rPr>
                <w:rFonts w:ascii="Verdana" w:hAnsi="Verdana"/>
                <w:b/>
                <w:sz w:val="16"/>
                <w:szCs w:val="16"/>
              </w:rPr>
            </w:pPr>
            <w:r>
              <w:rPr>
                <w:rFonts w:ascii="Verdana" w:hAnsi="Verdana"/>
                <w:b/>
                <w:sz w:val="16"/>
                <w:szCs w:val="16"/>
              </w:rPr>
              <w:t>504 222</w:t>
            </w:r>
          </w:p>
        </w:tc>
      </w:tr>
      <w:tr w:rsidR="00E62E98"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rPr>
                <w:rFonts w:ascii="Verdana" w:hAnsi="Verdana"/>
                <w:sz w:val="16"/>
                <w:szCs w:val="16"/>
              </w:rPr>
            </w:pPr>
            <w:r w:rsidRPr="009E4F0F">
              <w:rPr>
                <w:rFonts w:ascii="Verdana" w:hAnsi="Verdana"/>
                <w:sz w:val="16"/>
                <w:szCs w:val="16"/>
              </w:rPr>
              <w:t>Dane a poplatky</w:t>
            </w:r>
          </w:p>
        </w:tc>
        <w:tc>
          <w:tcPr>
            <w:tcW w:w="915"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101 397</w:t>
            </w:r>
          </w:p>
        </w:tc>
        <w:tc>
          <w:tcPr>
            <w:tcW w:w="897"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83 990</w:t>
            </w:r>
          </w:p>
        </w:tc>
      </w:tr>
      <w:tr w:rsidR="00E62E98"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rsidR="00E62E98" w:rsidRPr="009E4F0F" w:rsidRDefault="00E62E98" w:rsidP="00E62E98">
            <w:pPr>
              <w:rPr>
                <w:rFonts w:ascii="Verdana" w:hAnsi="Verdana"/>
                <w:sz w:val="16"/>
                <w:szCs w:val="16"/>
              </w:rPr>
            </w:pPr>
            <w:r w:rsidRPr="009E4F0F">
              <w:rPr>
                <w:rFonts w:ascii="Verdana" w:hAnsi="Verdana"/>
                <w:sz w:val="16"/>
                <w:szCs w:val="16"/>
              </w:rPr>
              <w:t>Odpisy</w:t>
            </w:r>
          </w:p>
        </w:tc>
        <w:tc>
          <w:tcPr>
            <w:tcW w:w="915" w:type="pct"/>
            <w:tcBorders>
              <w:top w:val="single" w:sz="6" w:space="0" w:color="auto"/>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542 183</w:t>
            </w:r>
          </w:p>
        </w:tc>
        <w:tc>
          <w:tcPr>
            <w:tcW w:w="897" w:type="pct"/>
            <w:tcBorders>
              <w:top w:val="single" w:sz="6" w:space="0" w:color="auto"/>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264 090</w:t>
            </w:r>
          </w:p>
        </w:tc>
      </w:tr>
      <w:tr w:rsidR="00E62E98" w:rsidRPr="00465C3E" w:rsidTr="002A3349">
        <w:trPr>
          <w:trHeight w:val="330"/>
          <w:jc w:val="center"/>
        </w:trPr>
        <w:tc>
          <w:tcPr>
            <w:tcW w:w="3188" w:type="pct"/>
            <w:tcBorders>
              <w:top w:val="nil"/>
              <w:left w:val="single" w:sz="12" w:space="0" w:color="auto"/>
              <w:bottom w:val="single" w:sz="6" w:space="0" w:color="auto"/>
              <w:right w:val="single" w:sz="12" w:space="0" w:color="auto"/>
            </w:tcBorders>
            <w:vAlign w:val="center"/>
          </w:tcPr>
          <w:p w:rsidR="00E62E98" w:rsidRPr="009E4F0F" w:rsidRDefault="00E62E98" w:rsidP="00E62E98">
            <w:pPr>
              <w:rPr>
                <w:rFonts w:ascii="Verdana" w:hAnsi="Verdana"/>
                <w:sz w:val="16"/>
                <w:szCs w:val="16"/>
              </w:rPr>
            </w:pPr>
            <w:r w:rsidRPr="009E4F0F">
              <w:rPr>
                <w:rFonts w:ascii="Verdana" w:hAnsi="Verdana"/>
                <w:sz w:val="16"/>
                <w:szCs w:val="16"/>
              </w:rPr>
              <w:t>Zostatková cena predaného materiálu</w:t>
            </w:r>
          </w:p>
        </w:tc>
        <w:tc>
          <w:tcPr>
            <w:tcW w:w="915" w:type="pct"/>
            <w:tcBorders>
              <w:top w:val="nil"/>
              <w:left w:val="single" w:sz="12" w:space="0" w:color="auto"/>
              <w:bottom w:val="single" w:sz="6"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639 394</w:t>
            </w:r>
          </w:p>
        </w:tc>
        <w:tc>
          <w:tcPr>
            <w:tcW w:w="897" w:type="pct"/>
            <w:tcBorders>
              <w:top w:val="nil"/>
              <w:left w:val="single" w:sz="12" w:space="0" w:color="auto"/>
              <w:bottom w:val="single" w:sz="6"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69 942</w:t>
            </w:r>
          </w:p>
        </w:tc>
      </w:tr>
      <w:tr w:rsidR="00E62E98" w:rsidRPr="00465C3E" w:rsidTr="00FE5243">
        <w:trPr>
          <w:trHeight w:val="330"/>
          <w:jc w:val="center"/>
        </w:trPr>
        <w:tc>
          <w:tcPr>
            <w:tcW w:w="3188" w:type="pct"/>
            <w:tcBorders>
              <w:top w:val="single" w:sz="6" w:space="0" w:color="auto"/>
              <w:left w:val="single" w:sz="12" w:space="0" w:color="auto"/>
              <w:bottom w:val="single" w:sz="6" w:space="0" w:color="auto"/>
              <w:right w:val="single" w:sz="12" w:space="0" w:color="auto"/>
            </w:tcBorders>
            <w:noWrap/>
            <w:vAlign w:val="center"/>
          </w:tcPr>
          <w:p w:rsidR="00E62E98" w:rsidRPr="009E4F0F" w:rsidRDefault="00E62E98" w:rsidP="00E62E98">
            <w:pPr>
              <w:rPr>
                <w:rFonts w:ascii="Verdana" w:hAnsi="Verdana"/>
                <w:sz w:val="16"/>
                <w:szCs w:val="16"/>
              </w:rPr>
            </w:pPr>
            <w:r>
              <w:rPr>
                <w:rFonts w:ascii="Verdana" w:hAnsi="Verdana"/>
                <w:sz w:val="16"/>
                <w:szCs w:val="16"/>
              </w:rPr>
              <w:t>Opravné položky k pohľadávkam</w:t>
            </w:r>
          </w:p>
        </w:tc>
        <w:tc>
          <w:tcPr>
            <w:tcW w:w="915" w:type="pct"/>
            <w:tcBorders>
              <w:top w:val="single" w:sz="6" w:space="0" w:color="auto"/>
              <w:left w:val="single" w:sz="12" w:space="0" w:color="auto"/>
              <w:bottom w:val="single" w:sz="6"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0</w:t>
            </w:r>
          </w:p>
        </w:tc>
        <w:tc>
          <w:tcPr>
            <w:tcW w:w="897" w:type="pct"/>
            <w:tcBorders>
              <w:top w:val="single" w:sz="6" w:space="0" w:color="auto"/>
              <w:left w:val="single" w:sz="12" w:space="0" w:color="auto"/>
              <w:bottom w:val="single" w:sz="6"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1 644</w:t>
            </w:r>
          </w:p>
        </w:tc>
      </w:tr>
      <w:tr w:rsidR="00E62E98" w:rsidRPr="00465C3E" w:rsidTr="002A3349">
        <w:trPr>
          <w:trHeight w:val="330"/>
          <w:jc w:val="center"/>
        </w:trPr>
        <w:tc>
          <w:tcPr>
            <w:tcW w:w="3188" w:type="pct"/>
            <w:tcBorders>
              <w:top w:val="single" w:sz="6" w:space="0" w:color="auto"/>
              <w:left w:val="single" w:sz="12" w:space="0" w:color="auto"/>
              <w:bottom w:val="single" w:sz="12" w:space="0" w:color="auto"/>
              <w:right w:val="single" w:sz="12" w:space="0" w:color="auto"/>
            </w:tcBorders>
            <w:noWrap/>
            <w:vAlign w:val="center"/>
          </w:tcPr>
          <w:p w:rsidR="00E62E98" w:rsidRPr="009E4F0F" w:rsidRDefault="00E62E98" w:rsidP="00E62E98">
            <w:pPr>
              <w:rPr>
                <w:rFonts w:ascii="Verdana" w:hAnsi="Verdana"/>
                <w:sz w:val="16"/>
                <w:szCs w:val="16"/>
              </w:rPr>
            </w:pPr>
            <w:r>
              <w:rPr>
                <w:rFonts w:ascii="Verdana" w:hAnsi="Verdana"/>
                <w:sz w:val="16"/>
                <w:szCs w:val="16"/>
              </w:rPr>
              <w:t>Ostatné náklady</w:t>
            </w:r>
          </w:p>
        </w:tc>
        <w:tc>
          <w:tcPr>
            <w:tcW w:w="915" w:type="pct"/>
            <w:tcBorders>
              <w:top w:val="single" w:sz="6" w:space="0" w:color="auto"/>
              <w:left w:val="single" w:sz="12" w:space="0" w:color="auto"/>
              <w:bottom w:val="single" w:sz="12" w:space="0" w:color="auto"/>
              <w:right w:val="single" w:sz="12" w:space="0" w:color="auto"/>
            </w:tcBorders>
            <w:noWrap/>
            <w:vAlign w:val="center"/>
          </w:tcPr>
          <w:p w:rsidR="00E62E98" w:rsidRDefault="00E62E98" w:rsidP="00E62E98">
            <w:pPr>
              <w:jc w:val="right"/>
              <w:rPr>
                <w:rFonts w:ascii="Verdana" w:hAnsi="Verdana"/>
                <w:sz w:val="16"/>
                <w:szCs w:val="16"/>
              </w:rPr>
            </w:pPr>
            <w:r>
              <w:rPr>
                <w:rFonts w:ascii="Verdana" w:hAnsi="Verdana"/>
                <w:sz w:val="16"/>
                <w:szCs w:val="16"/>
              </w:rPr>
              <w:t>65 523</w:t>
            </w:r>
          </w:p>
        </w:tc>
        <w:tc>
          <w:tcPr>
            <w:tcW w:w="897" w:type="pct"/>
            <w:tcBorders>
              <w:top w:val="single" w:sz="6" w:space="0" w:color="auto"/>
              <w:left w:val="single" w:sz="12" w:space="0" w:color="auto"/>
              <w:bottom w:val="single" w:sz="12" w:space="0" w:color="auto"/>
              <w:right w:val="single" w:sz="12" w:space="0" w:color="auto"/>
            </w:tcBorders>
            <w:noWrap/>
            <w:vAlign w:val="center"/>
          </w:tcPr>
          <w:p w:rsidR="00E62E98" w:rsidRDefault="00E62E98" w:rsidP="00E62E98">
            <w:pPr>
              <w:jc w:val="right"/>
              <w:rPr>
                <w:rFonts w:ascii="Verdana" w:hAnsi="Verdana"/>
                <w:sz w:val="16"/>
                <w:szCs w:val="16"/>
              </w:rPr>
            </w:pPr>
            <w:r>
              <w:rPr>
                <w:rFonts w:ascii="Verdana" w:hAnsi="Verdana"/>
                <w:sz w:val="16"/>
                <w:szCs w:val="16"/>
              </w:rPr>
              <w:t>84 556</w:t>
            </w:r>
          </w:p>
        </w:tc>
      </w:tr>
    </w:tbl>
    <w:p w:rsidR="008E0368" w:rsidRPr="00465C3E" w:rsidRDefault="008E0368" w:rsidP="008E0368">
      <w:pPr>
        <w:rPr>
          <w:rFonts w:ascii="Verdana" w:hAnsi="Verdana" w:cs="Arial"/>
          <w:sz w:val="16"/>
          <w:szCs w:val="16"/>
        </w:rPr>
      </w:pPr>
    </w:p>
    <w:p w:rsidR="00904D38" w:rsidRDefault="00904D38">
      <w:pPr>
        <w:jc w:val="left"/>
        <w:rPr>
          <w:rFonts w:ascii="Verdana" w:hAnsi="Verdana" w:cs="Arial"/>
          <w:sz w:val="16"/>
          <w:szCs w:val="16"/>
        </w:rPr>
      </w:pPr>
    </w:p>
    <w:p w:rsidR="008E0368" w:rsidRPr="009E4F0F" w:rsidRDefault="00B1716E" w:rsidP="00BF000D">
      <w:pPr>
        <w:numPr>
          <w:ilvl w:val="0"/>
          <w:numId w:val="26"/>
        </w:numPr>
        <w:shd w:val="clear" w:color="auto" w:fill="D9D9D9"/>
        <w:tabs>
          <w:tab w:val="left" w:pos="426"/>
        </w:tabs>
        <w:ind w:left="426" w:hanging="426"/>
        <w:rPr>
          <w:rFonts w:ascii="Verdana" w:hAnsi="Verdana" w:cs="Arial"/>
          <w:sz w:val="16"/>
          <w:szCs w:val="16"/>
          <w:highlight w:val="lightGray"/>
        </w:rPr>
      </w:pPr>
      <w:r w:rsidRPr="0019100B">
        <w:rPr>
          <w:rFonts w:ascii="Verdana" w:hAnsi="Verdana" w:cs="Arial"/>
          <w:sz w:val="16"/>
          <w:szCs w:val="16"/>
        </w:rPr>
        <w:t>FINANČNÉ NÁKLADY</w:t>
      </w:r>
      <w:r w:rsidR="008E0368" w:rsidRPr="0019100B">
        <w:rPr>
          <w:rFonts w:ascii="Verdana" w:hAnsi="Verdana" w:cs="Arial"/>
          <w:sz w:val="16"/>
          <w:szCs w:val="16"/>
        </w:rPr>
        <w:t xml:space="preserve"> </w:t>
      </w:r>
      <w:r w:rsidR="00797C34" w:rsidRPr="009E4F0F">
        <w:rPr>
          <w:rFonts w:ascii="Verdana" w:hAnsi="Verdana" w:cs="Arial"/>
          <w:sz w:val="16"/>
          <w:szCs w:val="16"/>
          <w:highlight w:val="lightGray"/>
        </w:rPr>
        <w:t xml:space="preserve">(Výkaz ziskov a strát r. </w:t>
      </w:r>
      <w:r w:rsidR="00C141BA" w:rsidRPr="009E4F0F">
        <w:rPr>
          <w:rFonts w:ascii="Verdana" w:hAnsi="Verdana" w:cs="Arial"/>
          <w:sz w:val="16"/>
          <w:szCs w:val="16"/>
          <w:highlight w:val="lightGray"/>
        </w:rPr>
        <w:t xml:space="preserve">46, </w:t>
      </w:r>
      <w:r w:rsidR="00515079" w:rsidRPr="009E4F0F">
        <w:rPr>
          <w:rFonts w:ascii="Verdana" w:hAnsi="Verdana" w:cs="Arial"/>
          <w:sz w:val="16"/>
          <w:szCs w:val="16"/>
          <w:highlight w:val="lightGray"/>
        </w:rPr>
        <w:t>r. 47, r.</w:t>
      </w:r>
      <w:r w:rsidR="00C141BA" w:rsidRPr="009E4F0F">
        <w:rPr>
          <w:rFonts w:ascii="Verdana" w:hAnsi="Verdana" w:cs="Arial"/>
          <w:sz w:val="16"/>
          <w:szCs w:val="16"/>
          <w:highlight w:val="lightGray"/>
        </w:rPr>
        <w:t xml:space="preserve"> 48, </w:t>
      </w:r>
      <w:r w:rsidR="00515079" w:rsidRPr="009E4F0F">
        <w:rPr>
          <w:rFonts w:ascii="Verdana" w:hAnsi="Verdana" w:cs="Arial"/>
          <w:sz w:val="16"/>
          <w:szCs w:val="16"/>
          <w:highlight w:val="lightGray"/>
        </w:rPr>
        <w:t xml:space="preserve">r. </w:t>
      </w:r>
      <w:r w:rsidR="00C141BA" w:rsidRPr="009E4F0F">
        <w:rPr>
          <w:rFonts w:ascii="Verdana" w:hAnsi="Verdana" w:cs="Arial"/>
          <w:sz w:val="16"/>
          <w:szCs w:val="16"/>
          <w:highlight w:val="lightGray"/>
        </w:rPr>
        <w:t>49,</w:t>
      </w:r>
      <w:r w:rsidR="00515079" w:rsidRPr="009E4F0F">
        <w:rPr>
          <w:rFonts w:ascii="Verdana" w:hAnsi="Verdana" w:cs="Arial"/>
          <w:sz w:val="16"/>
          <w:szCs w:val="16"/>
          <w:highlight w:val="lightGray"/>
        </w:rPr>
        <w:t xml:space="preserve"> r.</w:t>
      </w:r>
      <w:r w:rsidR="00C141BA" w:rsidRPr="009E4F0F">
        <w:rPr>
          <w:rFonts w:ascii="Verdana" w:hAnsi="Verdana" w:cs="Arial"/>
          <w:sz w:val="16"/>
          <w:szCs w:val="16"/>
          <w:highlight w:val="lightGray"/>
        </w:rPr>
        <w:t xml:space="preserve"> 52, </w:t>
      </w:r>
      <w:r w:rsidR="00515079" w:rsidRPr="009E4F0F">
        <w:rPr>
          <w:rFonts w:ascii="Verdana" w:hAnsi="Verdana" w:cs="Arial"/>
          <w:sz w:val="16"/>
          <w:szCs w:val="16"/>
          <w:highlight w:val="lightGray"/>
        </w:rPr>
        <w:t xml:space="preserve">r. 53 a r. </w:t>
      </w:r>
      <w:r w:rsidR="00C141BA" w:rsidRPr="009E4F0F">
        <w:rPr>
          <w:rFonts w:ascii="Verdana" w:hAnsi="Verdana" w:cs="Arial"/>
          <w:sz w:val="16"/>
          <w:szCs w:val="16"/>
          <w:highlight w:val="lightGray"/>
        </w:rPr>
        <w:t>54</w:t>
      </w:r>
      <w:r w:rsidR="00797C34" w:rsidRPr="009E4F0F">
        <w:rPr>
          <w:rFonts w:ascii="Verdana" w:hAnsi="Verdana" w:cs="Arial"/>
          <w:sz w:val="16"/>
          <w:szCs w:val="16"/>
          <w:highlight w:val="lightGray"/>
        </w:rPr>
        <w:t>)</w:t>
      </w:r>
    </w:p>
    <w:p w:rsidR="00764804" w:rsidRPr="0019100B" w:rsidRDefault="00764804" w:rsidP="00764804">
      <w:pPr>
        <w:rPr>
          <w:rFonts w:ascii="Verdana" w:hAnsi="Verdana" w:cs="Arial"/>
          <w:sz w:val="16"/>
          <w:szCs w:val="16"/>
        </w:rPr>
      </w:pPr>
    </w:p>
    <w:tbl>
      <w:tblPr>
        <w:tblW w:w="5000" w:type="pct"/>
        <w:jc w:val="center"/>
        <w:tblLayout w:type="fixed"/>
        <w:tblLook w:val="00A0"/>
      </w:tblPr>
      <w:tblGrid>
        <w:gridCol w:w="5921"/>
        <w:gridCol w:w="1699"/>
        <w:gridCol w:w="1666"/>
      </w:tblGrid>
      <w:tr w:rsidR="00764804" w:rsidRPr="00465C3E"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rsidR="00764804" w:rsidRPr="009E4F0F" w:rsidRDefault="00764804" w:rsidP="00B234A1">
            <w:pPr>
              <w:pStyle w:val="TopHeader"/>
              <w:rPr>
                <w:rFonts w:ascii="Verdana" w:hAnsi="Verdana"/>
                <w:b w:val="0"/>
                <w:i/>
                <w:sz w:val="16"/>
                <w:szCs w:val="16"/>
              </w:rPr>
            </w:pPr>
            <w:r w:rsidRPr="009E4F0F">
              <w:rPr>
                <w:rFonts w:ascii="Verdana" w:hAnsi="Verdana"/>
                <w:b w:val="0"/>
                <w:i/>
                <w:sz w:val="16"/>
                <w:szCs w:val="16"/>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rsidR="00764804" w:rsidRPr="009E4F0F" w:rsidRDefault="00764804" w:rsidP="00B234A1">
            <w:pPr>
              <w:pStyle w:val="TopHeader"/>
              <w:rPr>
                <w:rFonts w:ascii="Verdana" w:hAnsi="Verdana"/>
                <w:b w:val="0"/>
                <w:i/>
                <w:sz w:val="16"/>
                <w:szCs w:val="16"/>
              </w:rPr>
            </w:pPr>
            <w:r w:rsidRPr="009E4F0F">
              <w:rPr>
                <w:rFonts w:ascii="Verdana" w:hAnsi="Verdana"/>
                <w:b w:val="0"/>
                <w:i/>
                <w:sz w:val="16"/>
                <w:szCs w:val="16"/>
              </w:rPr>
              <w:t>Bežné účtovné obdobie</w:t>
            </w:r>
          </w:p>
        </w:tc>
        <w:tc>
          <w:tcPr>
            <w:tcW w:w="897" w:type="pct"/>
            <w:tcBorders>
              <w:top w:val="single" w:sz="12" w:space="0" w:color="auto"/>
              <w:left w:val="single" w:sz="12" w:space="0" w:color="auto"/>
              <w:bottom w:val="single" w:sz="12" w:space="0" w:color="auto"/>
              <w:right w:val="single" w:sz="12" w:space="0" w:color="auto"/>
            </w:tcBorders>
            <w:vAlign w:val="center"/>
          </w:tcPr>
          <w:p w:rsidR="00764804" w:rsidRPr="009E4F0F" w:rsidRDefault="00764804" w:rsidP="00B234A1">
            <w:pPr>
              <w:pStyle w:val="TopHeader"/>
              <w:rPr>
                <w:rFonts w:ascii="Verdana" w:hAnsi="Verdana"/>
                <w:b w:val="0"/>
                <w:i/>
                <w:sz w:val="16"/>
                <w:szCs w:val="16"/>
              </w:rPr>
            </w:pPr>
            <w:r w:rsidRPr="009E4F0F">
              <w:rPr>
                <w:rFonts w:ascii="Verdana" w:hAnsi="Verdana"/>
                <w:b w:val="0"/>
                <w:i/>
                <w:sz w:val="16"/>
                <w:szCs w:val="16"/>
              </w:rPr>
              <w:t>Bezprostredne predchádzajúce účtovné obdobie</w:t>
            </w:r>
          </w:p>
        </w:tc>
      </w:tr>
      <w:tr w:rsidR="00E62E98"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rPr>
                <w:rFonts w:ascii="Verdana" w:hAnsi="Verdana"/>
                <w:sz w:val="16"/>
                <w:szCs w:val="16"/>
              </w:rPr>
            </w:pPr>
            <w:r w:rsidRPr="009E4F0F">
              <w:rPr>
                <w:rFonts w:ascii="Verdana" w:hAnsi="Verdana"/>
                <w:b/>
                <w:bCs/>
                <w:sz w:val="16"/>
                <w:szCs w:val="16"/>
              </w:rPr>
              <w:t>Finančné náklady, z toho:</w:t>
            </w:r>
          </w:p>
        </w:tc>
        <w:tc>
          <w:tcPr>
            <w:tcW w:w="915" w:type="pct"/>
            <w:tcBorders>
              <w:top w:val="nil"/>
              <w:left w:val="single" w:sz="12" w:space="0" w:color="auto"/>
              <w:bottom w:val="single" w:sz="4" w:space="0" w:color="auto"/>
              <w:right w:val="single" w:sz="12" w:space="0" w:color="auto"/>
            </w:tcBorders>
            <w:noWrap/>
            <w:vAlign w:val="center"/>
          </w:tcPr>
          <w:p w:rsidR="00E62E98" w:rsidRPr="002A3349" w:rsidRDefault="00E62E98" w:rsidP="00E62E98">
            <w:pPr>
              <w:jc w:val="right"/>
              <w:rPr>
                <w:rFonts w:ascii="Verdana" w:hAnsi="Verdana"/>
                <w:b/>
                <w:sz w:val="16"/>
                <w:szCs w:val="16"/>
              </w:rPr>
            </w:pPr>
            <w:r>
              <w:rPr>
                <w:rFonts w:ascii="Verdana" w:hAnsi="Verdana"/>
                <w:b/>
                <w:sz w:val="16"/>
                <w:szCs w:val="16"/>
              </w:rPr>
              <w:t>9 311</w:t>
            </w:r>
          </w:p>
        </w:tc>
        <w:tc>
          <w:tcPr>
            <w:tcW w:w="897" w:type="pct"/>
            <w:tcBorders>
              <w:top w:val="nil"/>
              <w:left w:val="single" w:sz="12" w:space="0" w:color="auto"/>
              <w:bottom w:val="single" w:sz="4" w:space="0" w:color="auto"/>
              <w:right w:val="single" w:sz="12" w:space="0" w:color="auto"/>
            </w:tcBorders>
            <w:noWrap/>
            <w:vAlign w:val="center"/>
          </w:tcPr>
          <w:p w:rsidR="00E62E98" w:rsidRPr="002A3349" w:rsidRDefault="00E62E98" w:rsidP="00E62E98">
            <w:pPr>
              <w:jc w:val="right"/>
              <w:rPr>
                <w:rFonts w:ascii="Verdana" w:hAnsi="Verdana"/>
                <w:b/>
                <w:sz w:val="16"/>
                <w:szCs w:val="16"/>
              </w:rPr>
            </w:pPr>
            <w:r>
              <w:rPr>
                <w:rFonts w:ascii="Verdana" w:hAnsi="Verdana"/>
                <w:b/>
                <w:sz w:val="16"/>
                <w:szCs w:val="16"/>
              </w:rPr>
              <w:t>54 386</w:t>
            </w:r>
          </w:p>
        </w:tc>
      </w:tr>
      <w:tr w:rsidR="00E62E98" w:rsidRPr="00465C3E"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rPr>
                <w:rFonts w:ascii="Verdana" w:hAnsi="Verdana"/>
                <w:i/>
                <w:sz w:val="16"/>
                <w:szCs w:val="16"/>
              </w:rPr>
            </w:pPr>
            <w:r w:rsidRPr="009E4F0F">
              <w:rPr>
                <w:rFonts w:ascii="Verdana" w:hAnsi="Verdana"/>
                <w:i/>
                <w:sz w:val="16"/>
                <w:szCs w:val="16"/>
              </w:rPr>
              <w:t>Kurzové straty, z toho:</w:t>
            </w:r>
          </w:p>
        </w:tc>
        <w:tc>
          <w:tcPr>
            <w:tcW w:w="915"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i/>
                <w:sz w:val="16"/>
                <w:szCs w:val="16"/>
              </w:rPr>
            </w:pPr>
            <w:r>
              <w:rPr>
                <w:rFonts w:ascii="Verdana" w:hAnsi="Verdana"/>
                <w:i/>
                <w:sz w:val="16"/>
                <w:szCs w:val="16"/>
              </w:rPr>
              <w:t>2</w:t>
            </w:r>
          </w:p>
        </w:tc>
        <w:tc>
          <w:tcPr>
            <w:tcW w:w="897"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i/>
                <w:sz w:val="16"/>
                <w:szCs w:val="16"/>
              </w:rPr>
            </w:pPr>
            <w:r>
              <w:rPr>
                <w:rFonts w:ascii="Verdana" w:hAnsi="Verdana"/>
                <w:i/>
                <w:sz w:val="16"/>
                <w:szCs w:val="16"/>
              </w:rPr>
              <w:t>0</w:t>
            </w:r>
          </w:p>
        </w:tc>
      </w:tr>
      <w:tr w:rsidR="00E62E98" w:rsidRPr="00465C3E"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rsidR="00E62E98" w:rsidRPr="009E4F0F" w:rsidRDefault="00E62E98" w:rsidP="00E62E98">
            <w:pPr>
              <w:rPr>
                <w:rFonts w:ascii="Verdana" w:hAnsi="Verdana"/>
                <w:sz w:val="16"/>
                <w:szCs w:val="16"/>
              </w:rPr>
            </w:pPr>
            <w:r w:rsidRPr="009E4F0F">
              <w:rPr>
                <w:rFonts w:ascii="Verdana" w:hAnsi="Verdana"/>
                <w:sz w:val="16"/>
                <w:szCs w:val="16"/>
              </w:rPr>
              <w:t>kurzové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0</w:t>
            </w:r>
          </w:p>
        </w:tc>
        <w:tc>
          <w:tcPr>
            <w:tcW w:w="897" w:type="pct"/>
            <w:tcBorders>
              <w:top w:val="nil"/>
              <w:left w:val="single" w:sz="12" w:space="0" w:color="auto"/>
              <w:bottom w:val="single" w:sz="6"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0</w:t>
            </w:r>
          </w:p>
        </w:tc>
      </w:tr>
      <w:tr w:rsidR="00E62E98" w:rsidRPr="00465C3E"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rsidR="00E62E98" w:rsidRPr="009E4F0F" w:rsidRDefault="00E62E98" w:rsidP="00E62E98">
            <w:pPr>
              <w:rPr>
                <w:rFonts w:ascii="Verdana" w:hAnsi="Verdana"/>
                <w:i/>
                <w:sz w:val="16"/>
                <w:szCs w:val="16"/>
              </w:rPr>
            </w:pPr>
            <w:r w:rsidRPr="009E4F0F">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i/>
                <w:sz w:val="16"/>
                <w:szCs w:val="16"/>
              </w:rPr>
            </w:pPr>
            <w:r>
              <w:rPr>
                <w:rFonts w:ascii="Verdana" w:hAnsi="Verdana"/>
                <w:i/>
                <w:sz w:val="16"/>
                <w:szCs w:val="16"/>
              </w:rPr>
              <w:t xml:space="preserve">9 309 </w:t>
            </w:r>
          </w:p>
        </w:tc>
        <w:tc>
          <w:tcPr>
            <w:tcW w:w="897" w:type="pct"/>
            <w:tcBorders>
              <w:top w:val="single" w:sz="6" w:space="0" w:color="auto"/>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i/>
                <w:sz w:val="16"/>
                <w:szCs w:val="16"/>
              </w:rPr>
            </w:pPr>
            <w:r>
              <w:rPr>
                <w:rFonts w:ascii="Verdana" w:hAnsi="Verdana"/>
                <w:i/>
                <w:sz w:val="16"/>
                <w:szCs w:val="16"/>
              </w:rPr>
              <w:t>54 386</w:t>
            </w:r>
          </w:p>
        </w:tc>
      </w:tr>
      <w:tr w:rsidR="00E62E98" w:rsidRPr="00465C3E"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rsidR="00E62E98" w:rsidRPr="009E4F0F" w:rsidRDefault="00E62E98" w:rsidP="00E62E98">
            <w:pPr>
              <w:rPr>
                <w:rFonts w:ascii="Verdana" w:hAnsi="Verdana"/>
                <w:sz w:val="16"/>
                <w:szCs w:val="16"/>
              </w:rPr>
            </w:pPr>
            <w:r w:rsidRPr="009E4F0F">
              <w:rPr>
                <w:rFonts w:ascii="Verdana" w:hAnsi="Verdana"/>
                <w:sz w:val="16"/>
                <w:szCs w:val="16"/>
              </w:rPr>
              <w:t>Úroky</w:t>
            </w:r>
          </w:p>
        </w:tc>
        <w:tc>
          <w:tcPr>
            <w:tcW w:w="915" w:type="pct"/>
            <w:tcBorders>
              <w:top w:val="nil"/>
              <w:left w:val="single" w:sz="12" w:space="0" w:color="auto"/>
              <w:bottom w:val="single" w:sz="4" w:space="0" w:color="auto"/>
              <w:right w:val="single" w:sz="12" w:space="0" w:color="auto"/>
            </w:tcBorders>
            <w:noWrap/>
            <w:vAlign w:val="center"/>
          </w:tcPr>
          <w:p w:rsidR="00E62E98" w:rsidRPr="009E4F0F" w:rsidRDefault="00E64E60" w:rsidP="00E62E98">
            <w:pPr>
              <w:jc w:val="right"/>
              <w:rPr>
                <w:rFonts w:ascii="Verdana" w:hAnsi="Verdana"/>
                <w:sz w:val="16"/>
                <w:szCs w:val="16"/>
              </w:rPr>
            </w:pPr>
            <w:r>
              <w:rPr>
                <w:rFonts w:ascii="Verdana" w:hAnsi="Verdana"/>
                <w:sz w:val="16"/>
                <w:szCs w:val="16"/>
              </w:rPr>
              <w:t>2 612</w:t>
            </w:r>
          </w:p>
        </w:tc>
        <w:tc>
          <w:tcPr>
            <w:tcW w:w="897" w:type="pct"/>
            <w:tcBorders>
              <w:top w:val="nil"/>
              <w:left w:val="single" w:sz="12" w:space="0" w:color="auto"/>
              <w:bottom w:val="single" w:sz="4"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47 112</w:t>
            </w:r>
          </w:p>
        </w:tc>
      </w:tr>
      <w:tr w:rsidR="00E62E98" w:rsidRPr="00465C3E" w:rsidTr="002A3349">
        <w:trPr>
          <w:trHeight w:val="383"/>
          <w:jc w:val="center"/>
        </w:trPr>
        <w:tc>
          <w:tcPr>
            <w:tcW w:w="3188" w:type="pct"/>
            <w:tcBorders>
              <w:top w:val="nil"/>
              <w:left w:val="single" w:sz="12" w:space="0" w:color="auto"/>
              <w:bottom w:val="single" w:sz="12" w:space="0" w:color="auto"/>
              <w:right w:val="single" w:sz="12" w:space="0" w:color="auto"/>
            </w:tcBorders>
            <w:vAlign w:val="center"/>
          </w:tcPr>
          <w:p w:rsidR="00E62E98" w:rsidRPr="009E4F0F" w:rsidRDefault="00E62E98" w:rsidP="00E62E98">
            <w:pPr>
              <w:rPr>
                <w:rFonts w:ascii="Verdana" w:hAnsi="Verdana"/>
                <w:sz w:val="16"/>
                <w:szCs w:val="16"/>
              </w:rPr>
            </w:pPr>
            <w:r w:rsidRPr="009E4F0F">
              <w:rPr>
                <w:rFonts w:ascii="Verdana" w:hAnsi="Verdana"/>
                <w:sz w:val="16"/>
                <w:szCs w:val="16"/>
              </w:rPr>
              <w:t>Poplatky</w:t>
            </w:r>
          </w:p>
        </w:tc>
        <w:tc>
          <w:tcPr>
            <w:tcW w:w="915" w:type="pct"/>
            <w:tcBorders>
              <w:top w:val="nil"/>
              <w:left w:val="single" w:sz="12" w:space="0" w:color="auto"/>
              <w:bottom w:val="single" w:sz="12" w:space="0" w:color="auto"/>
              <w:right w:val="single" w:sz="12" w:space="0" w:color="auto"/>
            </w:tcBorders>
            <w:noWrap/>
            <w:vAlign w:val="center"/>
          </w:tcPr>
          <w:p w:rsidR="00E62E98" w:rsidRPr="009E4F0F" w:rsidRDefault="00E64E60" w:rsidP="00E62E98">
            <w:pPr>
              <w:jc w:val="right"/>
              <w:rPr>
                <w:rFonts w:ascii="Verdana" w:hAnsi="Verdana"/>
                <w:sz w:val="16"/>
                <w:szCs w:val="16"/>
              </w:rPr>
            </w:pPr>
            <w:r>
              <w:rPr>
                <w:rFonts w:ascii="Verdana" w:hAnsi="Verdana"/>
                <w:sz w:val="16"/>
                <w:szCs w:val="16"/>
              </w:rPr>
              <w:t>6 697</w:t>
            </w:r>
          </w:p>
        </w:tc>
        <w:tc>
          <w:tcPr>
            <w:tcW w:w="897" w:type="pct"/>
            <w:tcBorders>
              <w:top w:val="nil"/>
              <w:left w:val="single" w:sz="12" w:space="0" w:color="auto"/>
              <w:bottom w:val="single" w:sz="12" w:space="0" w:color="auto"/>
              <w:right w:val="single" w:sz="12" w:space="0" w:color="auto"/>
            </w:tcBorders>
            <w:noWrap/>
            <w:vAlign w:val="center"/>
          </w:tcPr>
          <w:p w:rsidR="00E62E98" w:rsidRPr="009E4F0F" w:rsidRDefault="00E62E98" w:rsidP="00E62E98">
            <w:pPr>
              <w:jc w:val="right"/>
              <w:rPr>
                <w:rFonts w:ascii="Verdana" w:hAnsi="Verdana"/>
                <w:sz w:val="16"/>
                <w:szCs w:val="16"/>
              </w:rPr>
            </w:pPr>
            <w:r>
              <w:rPr>
                <w:rFonts w:ascii="Verdana" w:hAnsi="Verdana"/>
                <w:sz w:val="16"/>
                <w:szCs w:val="16"/>
              </w:rPr>
              <w:t>7 274</w:t>
            </w:r>
          </w:p>
        </w:tc>
      </w:tr>
    </w:tbl>
    <w:p w:rsidR="00764804" w:rsidRDefault="00764804" w:rsidP="00764804">
      <w:pPr>
        <w:pStyle w:val="Nzov"/>
        <w:jc w:val="left"/>
        <w:rPr>
          <w:rFonts w:ascii="Verdana" w:hAnsi="Verdana"/>
          <w:sz w:val="16"/>
          <w:szCs w:val="16"/>
        </w:rPr>
      </w:pPr>
    </w:p>
    <w:p w:rsidR="000363EA" w:rsidRPr="00465C3E" w:rsidRDefault="000363EA" w:rsidP="00764804">
      <w:pPr>
        <w:pStyle w:val="Nzov"/>
        <w:jc w:val="left"/>
        <w:rPr>
          <w:rFonts w:ascii="Verdana" w:hAnsi="Verdana"/>
          <w:sz w:val="16"/>
          <w:szCs w:val="16"/>
        </w:rPr>
      </w:pPr>
    </w:p>
    <w:p w:rsidR="008E0368" w:rsidRPr="0019100B" w:rsidRDefault="00B1716E" w:rsidP="00BF000D">
      <w:pPr>
        <w:numPr>
          <w:ilvl w:val="0"/>
          <w:numId w:val="26"/>
        </w:numPr>
        <w:shd w:val="clear" w:color="auto" w:fill="D9D9D9"/>
        <w:tabs>
          <w:tab w:val="left" w:pos="426"/>
        </w:tabs>
        <w:ind w:left="426" w:hanging="426"/>
        <w:rPr>
          <w:rFonts w:ascii="Verdana" w:hAnsi="Verdana" w:cs="Arial"/>
          <w:sz w:val="16"/>
          <w:szCs w:val="16"/>
        </w:rPr>
      </w:pPr>
      <w:r w:rsidRPr="0019100B">
        <w:rPr>
          <w:rFonts w:ascii="Verdana" w:hAnsi="Verdana" w:cs="Arial"/>
          <w:sz w:val="16"/>
          <w:szCs w:val="16"/>
        </w:rPr>
        <w:t>N</w:t>
      </w:r>
      <w:r w:rsidR="00635C32">
        <w:rPr>
          <w:rFonts w:ascii="Verdana" w:hAnsi="Verdana" w:cs="Arial"/>
          <w:sz w:val="16"/>
          <w:szCs w:val="16"/>
        </w:rPr>
        <w:t>ÁKLADY VOČI AUDÍTOROVI A AUDÍTORSKEJ SPOLOČNOSTI</w:t>
      </w:r>
    </w:p>
    <w:p w:rsidR="00B1716E" w:rsidRPr="0019100B" w:rsidRDefault="00B1716E" w:rsidP="00635C32">
      <w:pPr>
        <w:rPr>
          <w:rFonts w:ascii="Verdana" w:hAnsi="Verdana" w:cs="Arial"/>
          <w:sz w:val="16"/>
          <w:szCs w:val="16"/>
          <w:highlight w:val="green"/>
        </w:rPr>
      </w:pPr>
    </w:p>
    <w:tbl>
      <w:tblPr>
        <w:tblW w:w="5000" w:type="pct"/>
        <w:jc w:val="center"/>
        <w:tblLayout w:type="fixed"/>
        <w:tblLook w:val="00A0"/>
      </w:tblPr>
      <w:tblGrid>
        <w:gridCol w:w="5890"/>
        <w:gridCol w:w="1710"/>
        <w:gridCol w:w="1686"/>
      </w:tblGrid>
      <w:tr w:rsidR="00B1716E" w:rsidRPr="00465C3E"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1716E" w:rsidRPr="00B03CDA" w:rsidRDefault="00B1716E" w:rsidP="00B234A1">
            <w:pPr>
              <w:pStyle w:val="TopHeader"/>
              <w:rPr>
                <w:rFonts w:ascii="Verdana" w:hAnsi="Verdana"/>
                <w:b w:val="0"/>
                <w:i/>
                <w:sz w:val="16"/>
                <w:szCs w:val="16"/>
              </w:rPr>
            </w:pPr>
            <w:r w:rsidRPr="00B03CDA">
              <w:rPr>
                <w:rFonts w:ascii="Verdana" w:hAnsi="Verdana"/>
                <w:b w:val="0"/>
                <w:i/>
                <w:sz w:val="16"/>
                <w:szCs w:val="16"/>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1716E" w:rsidRPr="00941725" w:rsidRDefault="00B1716E" w:rsidP="00B234A1">
            <w:pPr>
              <w:pStyle w:val="TopHeader"/>
              <w:rPr>
                <w:rFonts w:ascii="Verdana" w:hAnsi="Verdana"/>
                <w:b w:val="0"/>
                <w:i/>
                <w:sz w:val="16"/>
                <w:szCs w:val="16"/>
              </w:rPr>
            </w:pPr>
            <w:r w:rsidRPr="00941725">
              <w:rPr>
                <w:rFonts w:ascii="Verdana" w:hAnsi="Verdana"/>
                <w:b w:val="0"/>
                <w:i/>
                <w:sz w:val="16"/>
                <w:szCs w:val="16"/>
              </w:rPr>
              <w:t>Bezprostredne predchádzajúce účtovné obdobie</w:t>
            </w:r>
          </w:p>
        </w:tc>
      </w:tr>
      <w:tr w:rsidR="00E64E60" w:rsidRPr="00465C3E" w:rsidTr="00271B08">
        <w:trPr>
          <w:trHeight w:val="377"/>
          <w:jc w:val="center"/>
        </w:trPr>
        <w:tc>
          <w:tcPr>
            <w:tcW w:w="3171" w:type="pct"/>
            <w:tcBorders>
              <w:top w:val="nil"/>
              <w:left w:val="single" w:sz="12" w:space="0" w:color="auto"/>
              <w:bottom w:val="single" w:sz="4" w:space="0" w:color="auto"/>
              <w:right w:val="single" w:sz="12" w:space="0" w:color="auto"/>
            </w:tcBorders>
            <w:vAlign w:val="center"/>
          </w:tcPr>
          <w:p w:rsidR="00E64E60" w:rsidRPr="00465C3E" w:rsidRDefault="00E64E60" w:rsidP="00E64E60">
            <w:pPr>
              <w:rPr>
                <w:rFonts w:ascii="Verdana" w:hAnsi="Verdana"/>
                <w:b/>
                <w:sz w:val="16"/>
                <w:szCs w:val="16"/>
              </w:rPr>
            </w:pPr>
            <w:r w:rsidRPr="00465C3E">
              <w:rPr>
                <w:rFonts w:ascii="Verdana" w:hAnsi="Verdana"/>
                <w:b/>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shd w:val="clear" w:color="auto" w:fill="auto"/>
            <w:noWrap/>
            <w:vAlign w:val="center"/>
          </w:tcPr>
          <w:p w:rsidR="00E64E60" w:rsidRPr="00631059" w:rsidRDefault="00FA3453" w:rsidP="00E64E60">
            <w:pPr>
              <w:jc w:val="right"/>
              <w:rPr>
                <w:rFonts w:ascii="Verdana" w:hAnsi="Verdana"/>
                <w:b/>
                <w:i/>
                <w:sz w:val="16"/>
                <w:szCs w:val="16"/>
              </w:rPr>
            </w:pPr>
            <w:r>
              <w:rPr>
                <w:rFonts w:ascii="Verdana" w:hAnsi="Verdana"/>
                <w:b/>
                <w:i/>
                <w:sz w:val="16"/>
                <w:szCs w:val="16"/>
              </w:rPr>
              <w:t>17  060</w:t>
            </w:r>
          </w:p>
        </w:tc>
        <w:tc>
          <w:tcPr>
            <w:tcW w:w="908" w:type="pct"/>
            <w:tcBorders>
              <w:top w:val="nil"/>
              <w:left w:val="single" w:sz="12" w:space="0" w:color="auto"/>
              <w:bottom w:val="single" w:sz="4" w:space="0" w:color="auto"/>
              <w:right w:val="single" w:sz="12" w:space="0" w:color="auto"/>
            </w:tcBorders>
            <w:shd w:val="clear" w:color="auto" w:fill="auto"/>
            <w:noWrap/>
            <w:vAlign w:val="center"/>
          </w:tcPr>
          <w:p w:rsidR="00E64E60" w:rsidRPr="002A3349" w:rsidRDefault="00E64E60" w:rsidP="00E64E60">
            <w:pPr>
              <w:jc w:val="right"/>
              <w:rPr>
                <w:rFonts w:ascii="Verdana" w:hAnsi="Verdana"/>
                <w:b/>
                <w:i/>
                <w:sz w:val="16"/>
                <w:szCs w:val="16"/>
              </w:rPr>
            </w:pPr>
            <w:r w:rsidRPr="00631059">
              <w:rPr>
                <w:rFonts w:ascii="Verdana" w:hAnsi="Verdana"/>
                <w:b/>
                <w:i/>
                <w:sz w:val="16"/>
                <w:szCs w:val="16"/>
              </w:rPr>
              <w:t>26 464</w:t>
            </w:r>
          </w:p>
        </w:tc>
      </w:tr>
      <w:tr w:rsidR="00E64E60" w:rsidRPr="00465C3E" w:rsidTr="00271B08">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E64E60" w:rsidRPr="00465C3E" w:rsidRDefault="00E64E60" w:rsidP="00E64E60">
            <w:pPr>
              <w:rPr>
                <w:rFonts w:ascii="Verdana" w:hAnsi="Verdana"/>
                <w:sz w:val="16"/>
                <w:szCs w:val="16"/>
              </w:rPr>
            </w:pPr>
            <w:r w:rsidRPr="00465C3E">
              <w:rPr>
                <w:rFonts w:ascii="Verdana" w:hAnsi="Verdana"/>
                <w:sz w:val="16"/>
                <w:szCs w:val="16"/>
              </w:rPr>
              <w:t>náklady za overenie individuálnej účtovnej závierky</w:t>
            </w:r>
          </w:p>
        </w:tc>
        <w:tc>
          <w:tcPr>
            <w:tcW w:w="921" w:type="pct"/>
            <w:tcBorders>
              <w:top w:val="nil"/>
              <w:left w:val="single" w:sz="12" w:space="0" w:color="auto"/>
              <w:bottom w:val="single" w:sz="6" w:space="0" w:color="auto"/>
              <w:right w:val="single" w:sz="12" w:space="0" w:color="auto"/>
            </w:tcBorders>
            <w:shd w:val="clear" w:color="auto" w:fill="auto"/>
            <w:noWrap/>
            <w:vAlign w:val="center"/>
          </w:tcPr>
          <w:p w:rsidR="00E64E60" w:rsidRPr="00631059" w:rsidRDefault="00FA3453" w:rsidP="00E64E60">
            <w:pPr>
              <w:jc w:val="right"/>
              <w:rPr>
                <w:rFonts w:ascii="Verdana" w:hAnsi="Verdana"/>
                <w:sz w:val="16"/>
                <w:szCs w:val="16"/>
              </w:rPr>
            </w:pPr>
            <w:r>
              <w:rPr>
                <w:rFonts w:ascii="Verdana" w:hAnsi="Verdana"/>
                <w:sz w:val="16"/>
                <w:szCs w:val="16"/>
              </w:rPr>
              <w:t>17 060</w:t>
            </w:r>
          </w:p>
        </w:tc>
        <w:tc>
          <w:tcPr>
            <w:tcW w:w="908" w:type="pct"/>
            <w:tcBorders>
              <w:top w:val="nil"/>
              <w:left w:val="single" w:sz="12" w:space="0" w:color="auto"/>
              <w:bottom w:val="single" w:sz="6" w:space="0" w:color="auto"/>
              <w:right w:val="single" w:sz="12" w:space="0" w:color="auto"/>
            </w:tcBorders>
            <w:shd w:val="clear" w:color="auto" w:fill="auto"/>
            <w:noWrap/>
            <w:vAlign w:val="center"/>
          </w:tcPr>
          <w:p w:rsidR="00E64E60" w:rsidRPr="00465C3E" w:rsidRDefault="00E64E60" w:rsidP="00E64E60">
            <w:pPr>
              <w:jc w:val="right"/>
              <w:rPr>
                <w:rFonts w:ascii="Verdana" w:hAnsi="Verdana"/>
                <w:sz w:val="16"/>
                <w:szCs w:val="16"/>
              </w:rPr>
            </w:pPr>
            <w:r w:rsidRPr="00631059">
              <w:rPr>
                <w:rFonts w:ascii="Verdana" w:hAnsi="Verdana"/>
                <w:sz w:val="16"/>
                <w:szCs w:val="16"/>
              </w:rPr>
              <w:t>26 464</w:t>
            </w:r>
          </w:p>
        </w:tc>
      </w:tr>
      <w:tr w:rsidR="00F2447B" w:rsidRPr="00465C3E"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F2447B" w:rsidRPr="00465C3E" w:rsidRDefault="00F2447B" w:rsidP="00F10C01">
            <w:pPr>
              <w:rPr>
                <w:rFonts w:ascii="Verdana" w:hAnsi="Verdana"/>
                <w:sz w:val="16"/>
                <w:szCs w:val="16"/>
              </w:rPr>
            </w:pPr>
            <w:r w:rsidRPr="00465C3E">
              <w:rPr>
                <w:rFonts w:ascii="Verdana" w:hAnsi="Verdana"/>
                <w:sz w:val="16"/>
                <w:szCs w:val="16"/>
              </w:rPr>
              <w:t xml:space="preserve">iné </w:t>
            </w:r>
            <w:proofErr w:type="spellStart"/>
            <w:r w:rsidRPr="00465C3E">
              <w:rPr>
                <w:rFonts w:ascii="Verdana" w:hAnsi="Verdana"/>
                <w:sz w:val="16"/>
                <w:szCs w:val="16"/>
              </w:rPr>
              <w:t>uisťovacie</w:t>
            </w:r>
            <w:proofErr w:type="spellEnd"/>
            <w:r w:rsidRPr="00465C3E">
              <w:rPr>
                <w:rFonts w:ascii="Verdana" w:hAnsi="Verdana"/>
                <w:sz w:val="16"/>
                <w:szCs w:val="16"/>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F2447B" w:rsidRPr="00631059" w:rsidRDefault="00F2447B" w:rsidP="00F10C01">
            <w:pPr>
              <w:jc w:val="right"/>
              <w:rPr>
                <w:rFonts w:ascii="Verdana" w:hAnsi="Verdana"/>
                <w:color w:val="000000"/>
                <w:sz w:val="16"/>
                <w:szCs w:val="16"/>
              </w:rPr>
            </w:pPr>
            <w:r w:rsidRPr="00631059">
              <w:rPr>
                <w:rFonts w:ascii="Verdana" w:hAnsi="Verdana"/>
                <w:color w:val="000000"/>
                <w:sz w:val="16"/>
                <w:szCs w:val="16"/>
              </w:rPr>
              <w:t>0</w:t>
            </w:r>
          </w:p>
        </w:tc>
        <w:tc>
          <w:tcPr>
            <w:tcW w:w="908" w:type="pct"/>
            <w:tcBorders>
              <w:top w:val="single" w:sz="6" w:space="0" w:color="auto"/>
              <w:left w:val="single" w:sz="12" w:space="0" w:color="auto"/>
              <w:bottom w:val="single" w:sz="4" w:space="0" w:color="auto"/>
              <w:right w:val="single" w:sz="12" w:space="0" w:color="auto"/>
            </w:tcBorders>
            <w:noWrap/>
            <w:vAlign w:val="center"/>
          </w:tcPr>
          <w:p w:rsidR="00F2447B" w:rsidRPr="0077035E" w:rsidRDefault="00F2447B" w:rsidP="008F52E4">
            <w:pPr>
              <w:jc w:val="right"/>
              <w:rPr>
                <w:rFonts w:ascii="Verdana" w:hAnsi="Verdana"/>
                <w:color w:val="000000"/>
                <w:sz w:val="16"/>
                <w:szCs w:val="16"/>
              </w:rPr>
            </w:pPr>
            <w:r w:rsidRPr="0077035E">
              <w:rPr>
                <w:rFonts w:ascii="Verdana" w:hAnsi="Verdana"/>
                <w:color w:val="000000"/>
                <w:sz w:val="16"/>
                <w:szCs w:val="16"/>
              </w:rPr>
              <w:t>0</w:t>
            </w:r>
          </w:p>
        </w:tc>
      </w:tr>
      <w:tr w:rsidR="00F2447B" w:rsidRPr="00465C3E"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F2447B" w:rsidRPr="00465C3E" w:rsidRDefault="00F2447B" w:rsidP="00F10C01">
            <w:pPr>
              <w:rPr>
                <w:rFonts w:ascii="Verdana" w:hAnsi="Verdana"/>
                <w:sz w:val="16"/>
                <w:szCs w:val="16"/>
              </w:rPr>
            </w:pPr>
            <w:r w:rsidRPr="00465C3E">
              <w:rPr>
                <w:rFonts w:ascii="Verdana" w:hAnsi="Verdana"/>
                <w:sz w:val="16"/>
                <w:szCs w:val="16"/>
              </w:rPr>
              <w:t>daňové poradenstvo</w:t>
            </w:r>
          </w:p>
        </w:tc>
        <w:tc>
          <w:tcPr>
            <w:tcW w:w="921" w:type="pct"/>
            <w:tcBorders>
              <w:top w:val="nil"/>
              <w:left w:val="single" w:sz="12" w:space="0" w:color="auto"/>
              <w:bottom w:val="single" w:sz="4" w:space="0" w:color="auto"/>
              <w:right w:val="single" w:sz="12" w:space="0" w:color="auto"/>
            </w:tcBorders>
            <w:noWrap/>
            <w:vAlign w:val="center"/>
          </w:tcPr>
          <w:p w:rsidR="00F2447B" w:rsidRPr="00631059" w:rsidRDefault="00F2447B" w:rsidP="00F10C01">
            <w:pPr>
              <w:jc w:val="right"/>
              <w:rPr>
                <w:rFonts w:ascii="Verdana" w:hAnsi="Verdana"/>
                <w:color w:val="000000"/>
                <w:sz w:val="16"/>
                <w:szCs w:val="16"/>
              </w:rPr>
            </w:pPr>
            <w:r w:rsidRPr="00631059">
              <w:rPr>
                <w:rFonts w:ascii="Verdana" w:hAnsi="Verdana"/>
                <w:color w:val="000000"/>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F2447B" w:rsidRPr="0077035E" w:rsidRDefault="00F2447B" w:rsidP="008F52E4">
            <w:pPr>
              <w:jc w:val="right"/>
              <w:rPr>
                <w:rFonts w:ascii="Verdana" w:hAnsi="Verdana"/>
                <w:color w:val="000000"/>
                <w:sz w:val="16"/>
                <w:szCs w:val="16"/>
              </w:rPr>
            </w:pPr>
            <w:r w:rsidRPr="0077035E">
              <w:rPr>
                <w:rFonts w:ascii="Verdana" w:hAnsi="Verdana"/>
                <w:color w:val="000000"/>
                <w:sz w:val="16"/>
                <w:szCs w:val="16"/>
              </w:rPr>
              <w:t>0</w:t>
            </w:r>
          </w:p>
        </w:tc>
      </w:tr>
      <w:tr w:rsidR="00F2447B" w:rsidRPr="00465C3E"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rsidR="00F2447B" w:rsidRPr="00465C3E" w:rsidRDefault="00F2447B" w:rsidP="00F10C01">
            <w:pPr>
              <w:rPr>
                <w:rFonts w:ascii="Verdana" w:hAnsi="Verdana"/>
                <w:sz w:val="16"/>
                <w:szCs w:val="16"/>
              </w:rPr>
            </w:pPr>
            <w:r w:rsidRPr="00465C3E">
              <w:rPr>
                <w:rFonts w:ascii="Verdana" w:hAnsi="Verdana"/>
                <w:sz w:val="16"/>
                <w:szCs w:val="16"/>
              </w:rPr>
              <w:t>ostatné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rsidR="00F2447B" w:rsidRPr="00631059" w:rsidRDefault="00F2447B" w:rsidP="00F10C01">
            <w:pPr>
              <w:jc w:val="right"/>
              <w:rPr>
                <w:rFonts w:ascii="Verdana" w:hAnsi="Verdana"/>
                <w:color w:val="000000"/>
                <w:sz w:val="16"/>
                <w:szCs w:val="16"/>
              </w:rPr>
            </w:pPr>
            <w:r w:rsidRPr="00631059">
              <w:rPr>
                <w:rFonts w:ascii="Verdana" w:hAnsi="Verdana"/>
                <w:color w:val="000000"/>
                <w:sz w:val="16"/>
                <w:szCs w:val="16"/>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F2447B" w:rsidRPr="0077035E" w:rsidRDefault="00F2447B" w:rsidP="008F52E4">
            <w:pPr>
              <w:jc w:val="right"/>
              <w:rPr>
                <w:rFonts w:ascii="Verdana" w:hAnsi="Verdana"/>
                <w:color w:val="000000"/>
                <w:sz w:val="16"/>
                <w:szCs w:val="16"/>
              </w:rPr>
            </w:pPr>
            <w:r w:rsidRPr="0077035E">
              <w:rPr>
                <w:rFonts w:ascii="Verdana" w:hAnsi="Verdana"/>
                <w:color w:val="000000"/>
                <w:sz w:val="16"/>
                <w:szCs w:val="16"/>
              </w:rPr>
              <w:t>0</w:t>
            </w:r>
          </w:p>
        </w:tc>
      </w:tr>
    </w:tbl>
    <w:p w:rsidR="005B3006" w:rsidRDefault="005B3006" w:rsidP="00B1716E">
      <w:pPr>
        <w:rPr>
          <w:rFonts w:ascii="Verdana" w:hAnsi="Verdana" w:cs="Arial"/>
          <w:sz w:val="16"/>
          <w:szCs w:val="16"/>
          <w:highlight w:val="green"/>
        </w:rPr>
      </w:pPr>
    </w:p>
    <w:p w:rsidR="003B4AD6" w:rsidRPr="001709F7" w:rsidRDefault="003B4AD6" w:rsidP="00BF000D">
      <w:pPr>
        <w:numPr>
          <w:ilvl w:val="0"/>
          <w:numId w:val="26"/>
        </w:numPr>
        <w:shd w:val="clear" w:color="auto" w:fill="D9D9D9"/>
        <w:tabs>
          <w:tab w:val="left" w:pos="426"/>
        </w:tabs>
        <w:ind w:left="426" w:hanging="426"/>
        <w:rPr>
          <w:rFonts w:ascii="Verdana" w:hAnsi="Verdana" w:cs="Arial"/>
          <w:sz w:val="16"/>
          <w:szCs w:val="16"/>
        </w:rPr>
      </w:pPr>
      <w:r w:rsidRPr="001709F7">
        <w:rPr>
          <w:rFonts w:ascii="Verdana" w:hAnsi="Verdana" w:cs="Arial"/>
          <w:sz w:val="16"/>
          <w:szCs w:val="16"/>
        </w:rPr>
        <w:t>ČISTÝ OBRAT</w:t>
      </w:r>
      <w:r>
        <w:rPr>
          <w:rFonts w:ascii="Verdana" w:hAnsi="Verdana" w:cs="Arial"/>
          <w:sz w:val="16"/>
          <w:szCs w:val="16"/>
        </w:rPr>
        <w:t xml:space="preserve"> (Výkaz ziskov a strát r. 01)</w:t>
      </w:r>
    </w:p>
    <w:p w:rsidR="003B4AD6" w:rsidRPr="00A0367D" w:rsidRDefault="003B4AD6" w:rsidP="003B4AD6">
      <w:pPr>
        <w:pStyle w:val="Nzov"/>
        <w:spacing w:after="60"/>
        <w:jc w:val="left"/>
        <w:rPr>
          <w:rFonts w:ascii="Verdana" w:hAnsi="Verdana"/>
          <w:b w:val="0"/>
          <w:sz w:val="16"/>
          <w:szCs w:val="16"/>
        </w:rPr>
      </w:pPr>
    </w:p>
    <w:tbl>
      <w:tblPr>
        <w:tblW w:w="5000" w:type="pct"/>
        <w:jc w:val="center"/>
        <w:tblLook w:val="00A0"/>
      </w:tblPr>
      <w:tblGrid>
        <w:gridCol w:w="5884"/>
        <w:gridCol w:w="1701"/>
        <w:gridCol w:w="1701"/>
      </w:tblGrid>
      <w:tr w:rsidR="003B4AD6" w:rsidRPr="00A0367D" w:rsidTr="00BA5871">
        <w:trPr>
          <w:trHeight w:val="62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3B4AD6" w:rsidRPr="00A0367D" w:rsidRDefault="003B4AD6" w:rsidP="00BA5871">
            <w:pPr>
              <w:pStyle w:val="TopHeader"/>
              <w:rPr>
                <w:rFonts w:ascii="Verdana" w:hAnsi="Verdana"/>
                <w:b w:val="0"/>
                <w:i/>
                <w:sz w:val="16"/>
                <w:szCs w:val="16"/>
              </w:rPr>
            </w:pPr>
            <w:r w:rsidRPr="00A0367D">
              <w:rPr>
                <w:rFonts w:ascii="Verdana" w:hAnsi="Verdana"/>
                <w:b w:val="0"/>
                <w:i/>
                <w:sz w:val="16"/>
                <w:szCs w:val="16"/>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3B4AD6" w:rsidRPr="00A0367D" w:rsidRDefault="003B4AD6" w:rsidP="00BA5871">
            <w:pPr>
              <w:pStyle w:val="TopHeader"/>
              <w:rPr>
                <w:rFonts w:ascii="Verdana" w:hAnsi="Verdana"/>
                <w:b w:val="0"/>
                <w:i/>
                <w:sz w:val="16"/>
                <w:szCs w:val="16"/>
              </w:rPr>
            </w:pPr>
            <w:r w:rsidRPr="00A0367D">
              <w:rPr>
                <w:rFonts w:ascii="Verdana" w:hAnsi="Verdana"/>
                <w:b w:val="0"/>
                <w:i/>
                <w:sz w:val="16"/>
                <w:szCs w:val="16"/>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3B4AD6" w:rsidRPr="00A0367D" w:rsidRDefault="003B4AD6" w:rsidP="00BA5871">
            <w:pPr>
              <w:pStyle w:val="TopHeader"/>
              <w:rPr>
                <w:rFonts w:ascii="Verdana" w:hAnsi="Verdana"/>
                <w:b w:val="0"/>
                <w:i/>
                <w:sz w:val="16"/>
                <w:szCs w:val="16"/>
              </w:rPr>
            </w:pPr>
            <w:r w:rsidRPr="00A0367D">
              <w:rPr>
                <w:rFonts w:ascii="Verdana" w:hAnsi="Verdana"/>
                <w:b w:val="0"/>
                <w:i/>
                <w:sz w:val="16"/>
                <w:szCs w:val="16"/>
              </w:rPr>
              <w:t>Bezprostredne predchádzajúce účtovné obdobie</w:t>
            </w:r>
          </w:p>
        </w:tc>
      </w:tr>
      <w:tr w:rsidR="00B460F7" w:rsidRPr="00A0367D" w:rsidTr="00BA5871">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B460F7" w:rsidRPr="00A0367D" w:rsidRDefault="00B460F7" w:rsidP="00B460F7">
            <w:pPr>
              <w:rPr>
                <w:rFonts w:ascii="Verdana" w:hAnsi="Verdana"/>
                <w:sz w:val="16"/>
                <w:szCs w:val="16"/>
              </w:rPr>
            </w:pPr>
            <w:r w:rsidRPr="00A0367D">
              <w:rPr>
                <w:rFonts w:ascii="Verdana" w:hAnsi="Verdana"/>
                <w:sz w:val="16"/>
                <w:szCs w:val="16"/>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20 226 929</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28 837 768</w:t>
            </w:r>
          </w:p>
        </w:tc>
      </w:tr>
      <w:tr w:rsidR="00B460F7" w:rsidRPr="00A0367D" w:rsidTr="00BA587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rPr>
                <w:rFonts w:ascii="Verdana" w:hAnsi="Verdana"/>
                <w:sz w:val="16"/>
                <w:szCs w:val="16"/>
              </w:rPr>
            </w:pPr>
            <w:r w:rsidRPr="00A0367D">
              <w:rPr>
                <w:rFonts w:ascii="Verdana" w:hAnsi="Verdana"/>
                <w:sz w:val="16"/>
                <w:szCs w:val="16"/>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531 651</w:t>
            </w:r>
          </w:p>
        </w:tc>
        <w:tc>
          <w:tcPr>
            <w:tcW w:w="1701" w:type="dxa"/>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311 889</w:t>
            </w:r>
          </w:p>
        </w:tc>
      </w:tr>
      <w:tr w:rsidR="00B460F7" w:rsidRPr="00A0367D" w:rsidTr="00BA587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rPr>
                <w:rFonts w:ascii="Verdana" w:hAnsi="Verdana"/>
                <w:sz w:val="16"/>
                <w:szCs w:val="16"/>
              </w:rPr>
            </w:pPr>
            <w:r w:rsidRPr="00A0367D">
              <w:rPr>
                <w:rFonts w:ascii="Verdana" w:hAnsi="Verdana"/>
                <w:sz w:val="16"/>
                <w:szCs w:val="16"/>
              </w:rPr>
              <w:t>Tržby za tovar</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205 439</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128 968</w:t>
            </w:r>
          </w:p>
        </w:tc>
      </w:tr>
      <w:tr w:rsidR="00B460F7" w:rsidRPr="00A0367D" w:rsidTr="00BA587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rPr>
                <w:rFonts w:ascii="Verdana" w:hAnsi="Verdana"/>
                <w:sz w:val="16"/>
                <w:szCs w:val="16"/>
              </w:rPr>
            </w:pPr>
            <w:r w:rsidRPr="00A0367D">
              <w:rPr>
                <w:rFonts w:ascii="Verdana" w:hAnsi="Verdana"/>
                <w:sz w:val="16"/>
                <w:szCs w:val="16"/>
              </w:rPr>
              <w:t>Výnosy zo zákazky</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0</w:t>
            </w:r>
          </w:p>
        </w:tc>
      </w:tr>
      <w:tr w:rsidR="00B460F7" w:rsidRPr="00A0367D" w:rsidTr="00BA587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rPr>
                <w:rFonts w:ascii="Verdana" w:hAnsi="Verdana"/>
                <w:sz w:val="16"/>
                <w:szCs w:val="16"/>
              </w:rPr>
            </w:pPr>
            <w:r w:rsidRPr="00A0367D">
              <w:rPr>
                <w:rFonts w:ascii="Verdana" w:hAnsi="Verdana"/>
                <w:sz w:val="16"/>
                <w:szCs w:val="16"/>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0</w:t>
            </w:r>
          </w:p>
        </w:tc>
      </w:tr>
      <w:tr w:rsidR="00B460F7" w:rsidRPr="00A0367D" w:rsidTr="00BA5871">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B460F7" w:rsidRPr="00A0367D" w:rsidRDefault="00B460F7" w:rsidP="00B460F7">
            <w:pPr>
              <w:rPr>
                <w:rFonts w:ascii="Verdana" w:hAnsi="Verdana"/>
                <w:sz w:val="16"/>
                <w:szCs w:val="16"/>
              </w:rPr>
            </w:pPr>
            <w:r w:rsidRPr="00A0367D">
              <w:rPr>
                <w:rFonts w:ascii="Verdana" w:hAnsi="Verdana"/>
                <w:sz w:val="16"/>
                <w:szCs w:val="16"/>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0</w:t>
            </w:r>
          </w:p>
        </w:tc>
        <w:tc>
          <w:tcPr>
            <w:tcW w:w="1701" w:type="dxa"/>
            <w:tcBorders>
              <w:top w:val="nil"/>
              <w:left w:val="single" w:sz="12" w:space="0" w:color="auto"/>
              <w:bottom w:val="single" w:sz="4" w:space="0" w:color="auto"/>
              <w:right w:val="single" w:sz="12" w:space="0" w:color="auto"/>
            </w:tcBorders>
            <w:noWrap/>
            <w:vAlign w:val="center"/>
          </w:tcPr>
          <w:p w:rsidR="00B460F7" w:rsidRPr="00A0367D" w:rsidRDefault="00B460F7" w:rsidP="00B460F7">
            <w:pPr>
              <w:jc w:val="right"/>
              <w:rPr>
                <w:rFonts w:ascii="Verdana" w:hAnsi="Verdana"/>
                <w:sz w:val="16"/>
                <w:szCs w:val="16"/>
              </w:rPr>
            </w:pPr>
            <w:r>
              <w:rPr>
                <w:rFonts w:ascii="Verdana" w:hAnsi="Verdana"/>
                <w:sz w:val="16"/>
                <w:szCs w:val="16"/>
              </w:rPr>
              <w:t>0</w:t>
            </w:r>
          </w:p>
        </w:tc>
      </w:tr>
      <w:tr w:rsidR="00B460F7" w:rsidRPr="00A0367D" w:rsidTr="00BA5871">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B460F7" w:rsidRPr="00A0367D" w:rsidRDefault="00B460F7" w:rsidP="00B460F7">
            <w:pPr>
              <w:rPr>
                <w:rFonts w:ascii="Verdana" w:hAnsi="Verdana"/>
                <w:b/>
                <w:bCs/>
                <w:sz w:val="16"/>
                <w:szCs w:val="16"/>
              </w:rPr>
            </w:pPr>
            <w:r w:rsidRPr="00A0367D">
              <w:rPr>
                <w:rFonts w:ascii="Verdana" w:hAnsi="Verdana"/>
                <w:b/>
                <w:bCs/>
                <w:sz w:val="16"/>
                <w:szCs w:val="16"/>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B460F7" w:rsidRPr="00F27312" w:rsidRDefault="00B460F7" w:rsidP="00B460F7">
            <w:pPr>
              <w:jc w:val="right"/>
              <w:rPr>
                <w:rFonts w:ascii="Verdana" w:hAnsi="Verdana"/>
                <w:b/>
                <w:sz w:val="16"/>
                <w:szCs w:val="16"/>
              </w:rPr>
            </w:pPr>
            <w:r>
              <w:rPr>
                <w:rFonts w:ascii="Verdana" w:hAnsi="Verdana"/>
                <w:b/>
                <w:sz w:val="16"/>
                <w:szCs w:val="16"/>
              </w:rPr>
              <w:t>20 964 019</w:t>
            </w:r>
          </w:p>
        </w:tc>
        <w:tc>
          <w:tcPr>
            <w:tcW w:w="1701" w:type="dxa"/>
            <w:tcBorders>
              <w:top w:val="nil"/>
              <w:left w:val="single" w:sz="12" w:space="0" w:color="auto"/>
              <w:bottom w:val="single" w:sz="12" w:space="0" w:color="auto"/>
              <w:right w:val="single" w:sz="12" w:space="0" w:color="auto"/>
            </w:tcBorders>
            <w:noWrap/>
            <w:vAlign w:val="center"/>
          </w:tcPr>
          <w:p w:rsidR="00B460F7" w:rsidRPr="00F27312" w:rsidRDefault="00B460F7" w:rsidP="00B460F7">
            <w:pPr>
              <w:jc w:val="right"/>
              <w:rPr>
                <w:rFonts w:ascii="Verdana" w:hAnsi="Verdana"/>
                <w:b/>
                <w:sz w:val="16"/>
                <w:szCs w:val="16"/>
              </w:rPr>
            </w:pPr>
            <w:r>
              <w:rPr>
                <w:rFonts w:ascii="Verdana" w:hAnsi="Verdana"/>
                <w:b/>
                <w:sz w:val="16"/>
                <w:szCs w:val="16"/>
              </w:rPr>
              <w:t>29 278 625</w:t>
            </w:r>
          </w:p>
        </w:tc>
      </w:tr>
    </w:tbl>
    <w:p w:rsidR="005822F1" w:rsidRPr="00465C3E" w:rsidRDefault="005822F1" w:rsidP="00B1716E">
      <w:pPr>
        <w:rPr>
          <w:rFonts w:ascii="Verdana" w:hAnsi="Verdana" w:cs="Arial"/>
          <w:sz w:val="16"/>
          <w:szCs w:val="16"/>
          <w:highlight w:val="green"/>
        </w:rPr>
      </w:pPr>
    </w:p>
    <w:p w:rsidR="00187770" w:rsidRPr="00465C3E" w:rsidRDefault="00187770" w:rsidP="00187770">
      <w:pPr>
        <w:rPr>
          <w:rFonts w:ascii="Verdana" w:hAnsi="Verdana" w:cs="Arial"/>
          <w:sz w:val="16"/>
          <w:szCs w:val="16"/>
          <w:highlight w:val="green"/>
        </w:rPr>
      </w:pPr>
    </w:p>
    <w:p w:rsidR="00CB6FB9" w:rsidRPr="003B4AD6" w:rsidRDefault="00C95836" w:rsidP="00CB6FB9">
      <w:pPr>
        <w:jc w:val="center"/>
        <w:rPr>
          <w:rFonts w:ascii="Verdana" w:hAnsi="Verdana" w:cs="Arial"/>
          <w:b/>
          <w:szCs w:val="16"/>
        </w:rPr>
      </w:pPr>
      <w:r w:rsidRPr="003B4AD6">
        <w:rPr>
          <w:rFonts w:ascii="Verdana" w:hAnsi="Verdana" w:cs="Arial"/>
          <w:b/>
          <w:szCs w:val="16"/>
        </w:rPr>
        <w:t>Č</w:t>
      </w:r>
      <w:r w:rsidR="00B123FC" w:rsidRPr="003B4AD6">
        <w:rPr>
          <w:rFonts w:ascii="Verdana" w:hAnsi="Verdana" w:cs="Arial"/>
          <w:b/>
          <w:szCs w:val="16"/>
        </w:rPr>
        <w:t>L</w:t>
      </w:r>
      <w:r w:rsidRPr="003B4AD6">
        <w:rPr>
          <w:rFonts w:ascii="Verdana" w:hAnsi="Verdana" w:cs="Arial"/>
          <w:b/>
          <w:szCs w:val="16"/>
        </w:rPr>
        <w:t>. V</w:t>
      </w:r>
    </w:p>
    <w:p w:rsidR="00C95836" w:rsidRDefault="00910662" w:rsidP="00CB6FB9">
      <w:pPr>
        <w:jc w:val="center"/>
        <w:rPr>
          <w:rFonts w:ascii="Verdana" w:hAnsi="Verdana" w:cs="Arial"/>
          <w:b/>
          <w:szCs w:val="16"/>
        </w:rPr>
      </w:pPr>
      <w:r w:rsidRPr="003B4AD6">
        <w:rPr>
          <w:rFonts w:ascii="Verdana" w:hAnsi="Verdana" w:cs="Arial"/>
          <w:b/>
          <w:szCs w:val="16"/>
        </w:rPr>
        <w:t>INÉ AKTÍVA A INÉ PASÍVA</w:t>
      </w:r>
    </w:p>
    <w:p w:rsidR="002A3349" w:rsidRPr="00465C3E" w:rsidRDefault="002A3349" w:rsidP="00CB6FB9">
      <w:pPr>
        <w:jc w:val="center"/>
        <w:rPr>
          <w:rFonts w:ascii="Verdana" w:hAnsi="Verdana" w:cs="Arial"/>
          <w:b/>
          <w:szCs w:val="16"/>
        </w:rPr>
      </w:pPr>
    </w:p>
    <w:p w:rsidR="00AC0280" w:rsidRPr="002A3349" w:rsidRDefault="00AC0280" w:rsidP="00AC0280">
      <w:pPr>
        <w:numPr>
          <w:ilvl w:val="0"/>
          <w:numId w:val="13"/>
        </w:numPr>
        <w:shd w:val="clear" w:color="auto" w:fill="D9D9D9"/>
        <w:rPr>
          <w:rFonts w:ascii="Verdana" w:hAnsi="Verdana" w:cs="Arial"/>
          <w:sz w:val="16"/>
          <w:szCs w:val="16"/>
        </w:rPr>
      </w:pPr>
      <w:r w:rsidRPr="002A3349">
        <w:rPr>
          <w:rFonts w:ascii="Verdana" w:hAnsi="Verdana" w:cs="Arial"/>
          <w:sz w:val="16"/>
          <w:szCs w:val="16"/>
        </w:rPr>
        <w:t>PODMIENENÝ MAJETOK A PODMIENENÉ ZÁVÄZKY</w:t>
      </w:r>
    </w:p>
    <w:p w:rsidR="00D96D70" w:rsidRDefault="00D96D70" w:rsidP="00031248">
      <w:pPr>
        <w:rPr>
          <w:rFonts w:ascii="Verdana" w:hAnsi="Verdana" w:cs="Arial"/>
          <w:sz w:val="16"/>
          <w:szCs w:val="16"/>
        </w:rPr>
      </w:pPr>
    </w:p>
    <w:p w:rsidR="00AC0280" w:rsidRPr="00AC0280" w:rsidRDefault="00AC0280" w:rsidP="00031248">
      <w:pPr>
        <w:rPr>
          <w:rFonts w:ascii="Verdana" w:hAnsi="Verdana" w:cs="Arial"/>
          <w:sz w:val="16"/>
          <w:szCs w:val="16"/>
        </w:rPr>
      </w:pPr>
      <w:r w:rsidRPr="002A3349">
        <w:rPr>
          <w:rFonts w:ascii="Verdana" w:hAnsi="Verdana" w:cs="Arial"/>
          <w:sz w:val="16"/>
          <w:szCs w:val="16"/>
        </w:rPr>
        <w:t>Spoločnosti sa netýka.</w:t>
      </w:r>
    </w:p>
    <w:p w:rsidR="00904D38" w:rsidRDefault="00904D38">
      <w:pPr>
        <w:jc w:val="left"/>
        <w:rPr>
          <w:rFonts w:ascii="Verdana" w:hAnsi="Verdana" w:cs="Arial"/>
          <w:sz w:val="16"/>
          <w:szCs w:val="16"/>
          <w:highlight w:val="lightGray"/>
        </w:rPr>
      </w:pPr>
    </w:p>
    <w:p w:rsidR="00BB12BD" w:rsidRPr="003B4AD6" w:rsidRDefault="00C9546C" w:rsidP="00BA5871">
      <w:pPr>
        <w:numPr>
          <w:ilvl w:val="0"/>
          <w:numId w:val="13"/>
        </w:numPr>
        <w:shd w:val="clear" w:color="auto" w:fill="D9D9D9"/>
        <w:rPr>
          <w:rFonts w:ascii="Verdana" w:hAnsi="Verdana" w:cs="Arial"/>
          <w:sz w:val="16"/>
          <w:szCs w:val="16"/>
          <w:highlight w:val="lightGray"/>
        </w:rPr>
      </w:pPr>
      <w:r w:rsidRPr="003B4AD6">
        <w:rPr>
          <w:rFonts w:ascii="Verdana" w:hAnsi="Verdana" w:cs="Arial"/>
          <w:sz w:val="16"/>
          <w:szCs w:val="16"/>
          <w:highlight w:val="lightGray"/>
        </w:rPr>
        <w:t xml:space="preserve">OSTATNÉ FINANČNÉ </w:t>
      </w:r>
      <w:r w:rsidR="00187137" w:rsidRPr="003B4AD6">
        <w:rPr>
          <w:rFonts w:ascii="Verdana" w:hAnsi="Verdana" w:cs="Arial"/>
          <w:sz w:val="16"/>
          <w:szCs w:val="16"/>
          <w:highlight w:val="lightGray"/>
        </w:rPr>
        <w:t>POVINNOSTI</w:t>
      </w:r>
    </w:p>
    <w:p w:rsidR="009F38A3" w:rsidRDefault="009F38A3" w:rsidP="009F38A3">
      <w:pPr>
        <w:rPr>
          <w:rFonts w:ascii="Verdana" w:hAnsi="Verdana" w:cs="Arial"/>
          <w:sz w:val="16"/>
          <w:szCs w:val="16"/>
          <w:highlight w:val="yellow"/>
        </w:rPr>
      </w:pPr>
    </w:p>
    <w:p w:rsidR="002A3349" w:rsidRPr="00B03CDA" w:rsidRDefault="002A3349" w:rsidP="009F38A3">
      <w:pPr>
        <w:rPr>
          <w:rFonts w:ascii="Verdana" w:hAnsi="Verdana" w:cs="Arial"/>
          <w:sz w:val="16"/>
          <w:szCs w:val="16"/>
          <w:highlight w:val="yellow"/>
        </w:rPr>
      </w:pPr>
    </w:p>
    <w:p w:rsidR="009F38A3" w:rsidRDefault="00A831A5" w:rsidP="009F38A3">
      <w:pPr>
        <w:rPr>
          <w:rFonts w:ascii="Verdana" w:hAnsi="Verdana" w:cs="Arial"/>
          <w:color w:val="0070C0"/>
          <w:sz w:val="16"/>
          <w:szCs w:val="16"/>
        </w:rPr>
      </w:pPr>
      <w:r w:rsidRPr="003B4AD6">
        <w:rPr>
          <w:rFonts w:ascii="Verdana" w:hAnsi="Verdana" w:cs="Arial"/>
          <w:sz w:val="16"/>
          <w:szCs w:val="16"/>
        </w:rPr>
        <w:t xml:space="preserve">V spoločnosti sa v priebehu účtovného obdobia </w:t>
      </w:r>
      <w:r w:rsidR="003B4AD6" w:rsidRPr="003B4AD6">
        <w:rPr>
          <w:rFonts w:ascii="Verdana" w:hAnsi="Verdana" w:cs="Arial"/>
          <w:sz w:val="16"/>
          <w:szCs w:val="16"/>
        </w:rPr>
        <w:t>ne</w:t>
      </w:r>
      <w:r w:rsidRPr="003B4AD6">
        <w:rPr>
          <w:rFonts w:ascii="Verdana" w:hAnsi="Verdana" w:cs="Arial"/>
          <w:sz w:val="16"/>
          <w:szCs w:val="16"/>
        </w:rPr>
        <w:t xml:space="preserve">vyskytli </w:t>
      </w:r>
      <w:r w:rsidR="0063618B" w:rsidRPr="003B4AD6">
        <w:rPr>
          <w:rFonts w:ascii="Verdana" w:hAnsi="Verdana" w:cs="Arial"/>
          <w:sz w:val="16"/>
          <w:szCs w:val="16"/>
        </w:rPr>
        <w:t xml:space="preserve">nasledovné </w:t>
      </w:r>
      <w:r w:rsidR="00247724" w:rsidRPr="003B4AD6">
        <w:rPr>
          <w:rFonts w:ascii="Verdana" w:hAnsi="Verdana" w:cs="Arial"/>
          <w:sz w:val="16"/>
          <w:szCs w:val="16"/>
        </w:rPr>
        <w:t>významné položky ostatných finančných povinností, ktoré sa nevykazujú v účtovných výkazoch</w:t>
      </w:r>
      <w:r w:rsidR="00221BDE" w:rsidRPr="003B4AD6">
        <w:rPr>
          <w:rFonts w:ascii="Verdana" w:hAnsi="Verdana" w:cs="Arial"/>
          <w:color w:val="0070C0"/>
          <w:sz w:val="16"/>
          <w:szCs w:val="16"/>
        </w:rPr>
        <w:t>.</w:t>
      </w:r>
    </w:p>
    <w:p w:rsidR="00ED195F" w:rsidRPr="004D214B" w:rsidRDefault="00ED195F" w:rsidP="009F38A3">
      <w:pPr>
        <w:rPr>
          <w:rFonts w:ascii="Verdana" w:hAnsi="Verdana" w:cs="Arial"/>
          <w:sz w:val="16"/>
          <w:szCs w:val="16"/>
          <w:highlight w:val="yellow"/>
        </w:rPr>
      </w:pPr>
    </w:p>
    <w:p w:rsidR="00137EEF" w:rsidRPr="00570EFF" w:rsidRDefault="00137EEF" w:rsidP="00BA5871">
      <w:pPr>
        <w:numPr>
          <w:ilvl w:val="0"/>
          <w:numId w:val="13"/>
        </w:numPr>
        <w:shd w:val="clear" w:color="auto" w:fill="D9D9D9"/>
        <w:rPr>
          <w:rFonts w:ascii="Verdana" w:hAnsi="Verdana" w:cs="Arial"/>
          <w:smallCaps/>
          <w:sz w:val="16"/>
          <w:szCs w:val="16"/>
        </w:rPr>
      </w:pPr>
      <w:r w:rsidRPr="00570EFF">
        <w:rPr>
          <w:rFonts w:ascii="Verdana" w:hAnsi="Verdana" w:cs="Arial"/>
          <w:smallCaps/>
          <w:sz w:val="16"/>
          <w:szCs w:val="16"/>
        </w:rPr>
        <w:t>PODSÚVAHOVÉ ÚČTY</w:t>
      </w:r>
    </w:p>
    <w:p w:rsidR="009B7F4C" w:rsidRPr="009B7F4C" w:rsidRDefault="009B7F4C" w:rsidP="002E0FEB">
      <w:pPr>
        <w:rPr>
          <w:rFonts w:ascii="Verdana" w:hAnsi="Verdana" w:cs="Arial"/>
          <w:color w:val="0070C0"/>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A0"/>
      </w:tblPr>
      <w:tblGrid>
        <w:gridCol w:w="4381"/>
        <w:gridCol w:w="2422"/>
        <w:gridCol w:w="2483"/>
      </w:tblGrid>
      <w:tr w:rsidR="00137EEF" w:rsidRPr="00465C3E" w:rsidTr="002A3349">
        <w:trPr>
          <w:trHeight w:val="840"/>
          <w:jc w:val="center"/>
        </w:trPr>
        <w:tc>
          <w:tcPr>
            <w:tcW w:w="2359" w:type="pct"/>
            <w:noWrap/>
            <w:vAlign w:val="center"/>
          </w:tcPr>
          <w:p w:rsidR="00137EEF" w:rsidRPr="00465C3E" w:rsidRDefault="00137EEF" w:rsidP="00B234A1">
            <w:pPr>
              <w:jc w:val="center"/>
              <w:rPr>
                <w:rFonts w:ascii="Verdana" w:hAnsi="Verdana"/>
                <w:bCs/>
                <w:i/>
                <w:sz w:val="16"/>
                <w:szCs w:val="16"/>
              </w:rPr>
            </w:pPr>
            <w:r w:rsidRPr="00465C3E">
              <w:rPr>
                <w:rFonts w:ascii="Verdana" w:hAnsi="Verdana"/>
                <w:bCs/>
                <w:i/>
                <w:sz w:val="16"/>
                <w:szCs w:val="16"/>
              </w:rPr>
              <w:t>Názov položky</w:t>
            </w:r>
          </w:p>
        </w:tc>
        <w:tc>
          <w:tcPr>
            <w:tcW w:w="1304" w:type="pct"/>
            <w:vAlign w:val="center"/>
          </w:tcPr>
          <w:p w:rsidR="00137EEF" w:rsidRPr="00465C3E" w:rsidRDefault="00137EEF" w:rsidP="00B234A1">
            <w:pPr>
              <w:jc w:val="center"/>
              <w:rPr>
                <w:rFonts w:ascii="Verdana" w:hAnsi="Verdana"/>
                <w:bCs/>
                <w:i/>
                <w:sz w:val="16"/>
                <w:szCs w:val="16"/>
              </w:rPr>
            </w:pPr>
            <w:r w:rsidRPr="00465C3E">
              <w:rPr>
                <w:rFonts w:ascii="Verdana" w:hAnsi="Verdana"/>
                <w:bCs/>
                <w:i/>
                <w:sz w:val="16"/>
                <w:szCs w:val="16"/>
              </w:rPr>
              <w:t>Bežné účtovné obdobie</w:t>
            </w:r>
          </w:p>
        </w:tc>
        <w:tc>
          <w:tcPr>
            <w:tcW w:w="1337" w:type="pct"/>
            <w:vAlign w:val="center"/>
          </w:tcPr>
          <w:p w:rsidR="00137EEF" w:rsidRPr="00465C3E" w:rsidRDefault="00137EEF" w:rsidP="00B234A1">
            <w:pPr>
              <w:jc w:val="center"/>
              <w:rPr>
                <w:rFonts w:ascii="Verdana" w:hAnsi="Verdana"/>
                <w:bCs/>
                <w:i/>
                <w:sz w:val="16"/>
                <w:szCs w:val="16"/>
              </w:rPr>
            </w:pPr>
            <w:r w:rsidRPr="00465C3E">
              <w:rPr>
                <w:rFonts w:ascii="Verdana" w:hAnsi="Verdana"/>
                <w:bCs/>
                <w:i/>
                <w:sz w:val="16"/>
                <w:szCs w:val="16"/>
              </w:rPr>
              <w:t>Bezprostredne predchádzajúce účtovné obdobie</w:t>
            </w:r>
          </w:p>
        </w:tc>
      </w:tr>
      <w:tr w:rsidR="00137EEF" w:rsidRPr="00465C3E" w:rsidTr="002A3349">
        <w:trPr>
          <w:trHeight w:val="330"/>
          <w:jc w:val="center"/>
        </w:trPr>
        <w:tc>
          <w:tcPr>
            <w:tcW w:w="2359" w:type="pct"/>
            <w:noWrap/>
            <w:vAlign w:val="center"/>
          </w:tcPr>
          <w:p w:rsidR="00137EEF" w:rsidRPr="00465C3E" w:rsidRDefault="00137EEF" w:rsidP="00B234A1">
            <w:pPr>
              <w:rPr>
                <w:rFonts w:ascii="Verdana" w:hAnsi="Verdana"/>
                <w:sz w:val="16"/>
                <w:szCs w:val="16"/>
              </w:rPr>
            </w:pPr>
            <w:r w:rsidRPr="00465C3E">
              <w:rPr>
                <w:rFonts w:ascii="Verdana" w:hAnsi="Verdana"/>
                <w:sz w:val="16"/>
                <w:szCs w:val="16"/>
              </w:rPr>
              <w:t>Prenajatý majetok</w:t>
            </w:r>
          </w:p>
        </w:tc>
        <w:tc>
          <w:tcPr>
            <w:tcW w:w="1304" w:type="pct"/>
            <w:noWrap/>
            <w:vAlign w:val="center"/>
          </w:tcPr>
          <w:p w:rsidR="00137EEF" w:rsidRPr="00465C3E" w:rsidRDefault="00C36D87" w:rsidP="00B234A1">
            <w:pPr>
              <w:jc w:val="right"/>
              <w:rPr>
                <w:rFonts w:ascii="Verdana" w:hAnsi="Verdana"/>
                <w:sz w:val="16"/>
                <w:szCs w:val="16"/>
              </w:rPr>
            </w:pPr>
            <w:r>
              <w:rPr>
                <w:rFonts w:ascii="Verdana" w:hAnsi="Verdana"/>
                <w:sz w:val="16"/>
                <w:szCs w:val="16"/>
              </w:rPr>
              <w:t>77 051</w:t>
            </w:r>
          </w:p>
        </w:tc>
        <w:tc>
          <w:tcPr>
            <w:tcW w:w="1337" w:type="pct"/>
            <w:noWrap/>
            <w:vAlign w:val="center"/>
          </w:tcPr>
          <w:p w:rsidR="00137EEF" w:rsidRPr="00465C3E" w:rsidRDefault="00C36D87" w:rsidP="0048320D">
            <w:pPr>
              <w:jc w:val="right"/>
              <w:rPr>
                <w:rFonts w:ascii="Verdana" w:hAnsi="Verdana"/>
                <w:sz w:val="16"/>
                <w:szCs w:val="16"/>
              </w:rPr>
            </w:pPr>
            <w:r>
              <w:rPr>
                <w:rFonts w:ascii="Verdana" w:hAnsi="Verdana" w:cs="Calibri"/>
                <w:sz w:val="16"/>
                <w:szCs w:val="16"/>
              </w:rPr>
              <w:t>90 010</w:t>
            </w:r>
          </w:p>
        </w:tc>
      </w:tr>
    </w:tbl>
    <w:p w:rsidR="00136F17" w:rsidRPr="00465C3E" w:rsidRDefault="00136F17" w:rsidP="00137EEF">
      <w:pPr>
        <w:rPr>
          <w:rFonts w:ascii="Verdana" w:hAnsi="Verdana" w:cs="Arial"/>
          <w:sz w:val="16"/>
          <w:szCs w:val="16"/>
        </w:rPr>
      </w:pPr>
    </w:p>
    <w:p w:rsidR="002A3349" w:rsidRDefault="002A3349" w:rsidP="00230A76">
      <w:pPr>
        <w:rPr>
          <w:rFonts w:ascii="Verdana" w:hAnsi="Verdana"/>
          <w:sz w:val="16"/>
          <w:szCs w:val="16"/>
        </w:rPr>
      </w:pPr>
    </w:p>
    <w:p w:rsidR="00B03BD6" w:rsidRDefault="00B03BD6">
      <w:pPr>
        <w:jc w:val="left"/>
        <w:rPr>
          <w:rFonts w:ascii="Verdana" w:hAnsi="Verdana" w:cs="Arial"/>
          <w:b/>
          <w:szCs w:val="16"/>
        </w:rPr>
      </w:pPr>
      <w:r>
        <w:rPr>
          <w:rFonts w:ascii="Verdana" w:hAnsi="Verdana" w:cs="Arial"/>
          <w:b/>
          <w:szCs w:val="16"/>
        </w:rPr>
        <w:br w:type="page"/>
      </w:r>
    </w:p>
    <w:p w:rsidR="00B03BD6" w:rsidRPr="002A3349" w:rsidRDefault="00B03BD6" w:rsidP="00B03BD6">
      <w:pPr>
        <w:jc w:val="center"/>
        <w:rPr>
          <w:rFonts w:ascii="Verdana" w:hAnsi="Verdana" w:cs="Arial"/>
          <w:b/>
          <w:szCs w:val="16"/>
        </w:rPr>
      </w:pPr>
      <w:r w:rsidRPr="002A3349">
        <w:rPr>
          <w:rFonts w:ascii="Verdana" w:hAnsi="Verdana" w:cs="Arial"/>
          <w:b/>
          <w:szCs w:val="16"/>
        </w:rPr>
        <w:lastRenderedPageBreak/>
        <w:t>ČL. VI</w:t>
      </w:r>
    </w:p>
    <w:p w:rsidR="00B03BD6" w:rsidRPr="00465C3E" w:rsidRDefault="00B03BD6" w:rsidP="00B03BD6">
      <w:pPr>
        <w:jc w:val="center"/>
        <w:rPr>
          <w:rFonts w:ascii="Verdana" w:hAnsi="Verdana" w:cs="Arial"/>
          <w:b/>
          <w:szCs w:val="16"/>
        </w:rPr>
      </w:pPr>
      <w:r w:rsidRPr="002A3349">
        <w:rPr>
          <w:rFonts w:ascii="Verdana" w:hAnsi="Verdana" w:cs="Arial"/>
          <w:b/>
          <w:szCs w:val="16"/>
        </w:rPr>
        <w:t>UDALOSTI, KTORÉ NASTALI PO DNI, KU KTORÉMU SA ZOSTAVUJE ÚČTOVNÁ ZÁVIERKA</w:t>
      </w:r>
    </w:p>
    <w:p w:rsidR="00B03BD6" w:rsidRPr="00465C3E" w:rsidRDefault="00B03BD6" w:rsidP="00B03BD6">
      <w:pPr>
        <w:rPr>
          <w:rFonts w:ascii="Verdana" w:hAnsi="Verdana" w:cs="Arial"/>
          <w:b/>
          <w:sz w:val="16"/>
          <w:szCs w:val="16"/>
          <w:highlight w:val="green"/>
        </w:rPr>
      </w:pPr>
    </w:p>
    <w:p w:rsidR="00B03BD6" w:rsidRPr="003C30F3" w:rsidRDefault="00B03BD6" w:rsidP="00B03BD6">
      <w:pPr>
        <w:rPr>
          <w:rFonts w:ascii="Verdana" w:hAnsi="Verdana" w:cs="Arial"/>
          <w:sz w:val="16"/>
          <w:szCs w:val="16"/>
        </w:rPr>
      </w:pPr>
    </w:p>
    <w:p w:rsidR="00B03BD6" w:rsidRPr="009B2CE8" w:rsidRDefault="00B03BD6" w:rsidP="00B03BD6">
      <w:pPr>
        <w:rPr>
          <w:rFonts w:ascii="Verdana" w:hAnsi="Verdana" w:cs="Arial"/>
          <w:sz w:val="16"/>
          <w:szCs w:val="16"/>
        </w:rPr>
      </w:pPr>
    </w:p>
    <w:p w:rsidR="00023808" w:rsidRPr="00023808" w:rsidRDefault="00023808" w:rsidP="00023808">
      <w:pPr>
        <w:rPr>
          <w:rFonts w:ascii="Verdana" w:hAnsi="Verdana"/>
          <w:sz w:val="16"/>
          <w:szCs w:val="16"/>
          <w:lang w:eastAsia="cs-CZ"/>
        </w:rPr>
      </w:pPr>
      <w:r w:rsidRPr="00023808">
        <w:rPr>
          <w:rFonts w:ascii="Verdana" w:hAnsi="Verdana"/>
          <w:sz w:val="16"/>
          <w:szCs w:val="16"/>
          <w:lang w:eastAsia="cs-CZ"/>
        </w:rPr>
        <w:t xml:space="preserve">V roku 2023 rozhodlo vedenie skupiny ukončiť výrobnú činnosť Spoločnosti k dátumu 31.12.2024. V dôsledku tohto rozhodnutia Spoločnosť oznámila v roku 2023 ukončenie pracovných pomerov všetkých zamestnancov, najneskôr k 31.3.2025. Spoločnosť tomu použila zodpovedajúci postup účtovania a vykázala v účtovnej závierke k 31.12.2024 súvisiace rezervy vrátane rezervy súvisiacej s ukončením pracovných pomerov zamestnancov. </w:t>
      </w:r>
    </w:p>
    <w:p w:rsidR="008F104C" w:rsidRDefault="00023808" w:rsidP="00230A76">
      <w:pPr>
        <w:rPr>
          <w:rFonts w:ascii="Verdana" w:hAnsi="Verdana"/>
          <w:sz w:val="16"/>
          <w:szCs w:val="16"/>
        </w:rPr>
      </w:pPr>
      <w:r w:rsidRPr="00023808">
        <w:rPr>
          <w:rFonts w:ascii="Verdana" w:hAnsi="Verdana"/>
          <w:sz w:val="16"/>
          <w:szCs w:val="16"/>
          <w:lang w:eastAsia="cs-CZ"/>
        </w:rPr>
        <w:t>V súvislosti s ukončovaním výrobnej činnosti Spoločnosť vykázala k 31.12.2024 účtovnú stratu vo výške 1 510 tis. EUR. Materská spoločnosť neplánuje kompenzovať stratu Spoločnosti z titulu ukončenia výroby.</w:t>
      </w:r>
    </w:p>
    <w:p w:rsidR="008F104C" w:rsidRDefault="008F104C" w:rsidP="00230A76">
      <w:pPr>
        <w:rPr>
          <w:rFonts w:ascii="Verdana" w:hAnsi="Verdana"/>
          <w:sz w:val="16"/>
          <w:szCs w:val="16"/>
        </w:rPr>
      </w:pPr>
    </w:p>
    <w:p w:rsidR="008F104C" w:rsidRDefault="008F104C" w:rsidP="00230A76">
      <w:pPr>
        <w:rPr>
          <w:rFonts w:ascii="Verdana" w:hAnsi="Verdana"/>
          <w:sz w:val="16"/>
          <w:szCs w:val="16"/>
        </w:rPr>
      </w:pPr>
    </w:p>
    <w:p w:rsidR="008F104C" w:rsidRDefault="008F104C" w:rsidP="00230A76">
      <w:pPr>
        <w:rPr>
          <w:rFonts w:ascii="Verdana" w:hAnsi="Verdana"/>
          <w:sz w:val="16"/>
          <w:szCs w:val="16"/>
        </w:rPr>
      </w:pPr>
    </w:p>
    <w:p w:rsidR="008F104C" w:rsidRDefault="008F104C" w:rsidP="00230A76">
      <w:pPr>
        <w:rPr>
          <w:rFonts w:ascii="Verdana" w:hAnsi="Verdana"/>
          <w:sz w:val="16"/>
          <w:szCs w:val="16"/>
        </w:rPr>
      </w:pPr>
    </w:p>
    <w:p w:rsidR="008F104C" w:rsidRDefault="008F104C" w:rsidP="00230A76">
      <w:pPr>
        <w:rPr>
          <w:rFonts w:ascii="Verdana" w:hAnsi="Verdana"/>
          <w:sz w:val="16"/>
          <w:szCs w:val="16"/>
        </w:rPr>
      </w:pPr>
    </w:p>
    <w:p w:rsidR="008F104C" w:rsidRDefault="008F104C" w:rsidP="00230A76">
      <w:pPr>
        <w:rPr>
          <w:rFonts w:ascii="Verdana" w:hAnsi="Verdana"/>
          <w:sz w:val="16"/>
          <w:szCs w:val="16"/>
        </w:rPr>
      </w:pPr>
    </w:p>
    <w:p w:rsidR="008F104C" w:rsidRDefault="008F104C" w:rsidP="00230A76">
      <w:pPr>
        <w:rPr>
          <w:rFonts w:ascii="Verdana" w:hAnsi="Verdana"/>
          <w:sz w:val="16"/>
          <w:szCs w:val="16"/>
        </w:rPr>
      </w:pPr>
    </w:p>
    <w:p w:rsidR="00425DDD" w:rsidRDefault="00425DDD">
      <w:pPr>
        <w:jc w:val="left"/>
        <w:rPr>
          <w:rFonts w:ascii="Verdana" w:hAnsi="Verdana" w:cs="Arial"/>
          <w:b/>
          <w:szCs w:val="16"/>
        </w:rPr>
      </w:pPr>
      <w:r>
        <w:rPr>
          <w:rFonts w:ascii="Verdana" w:hAnsi="Verdana" w:cs="Arial"/>
          <w:b/>
          <w:szCs w:val="16"/>
        </w:rPr>
        <w:br w:type="page"/>
      </w:r>
    </w:p>
    <w:p w:rsidR="00A601F7" w:rsidRDefault="00A601F7" w:rsidP="00A601F7">
      <w:pPr>
        <w:jc w:val="center"/>
        <w:rPr>
          <w:rFonts w:ascii="Verdana" w:hAnsi="Verdana" w:cs="Arial"/>
          <w:b/>
          <w:szCs w:val="16"/>
        </w:rPr>
      </w:pPr>
      <w:r>
        <w:rPr>
          <w:rFonts w:ascii="Verdana" w:hAnsi="Verdana" w:cs="Arial"/>
          <w:b/>
          <w:szCs w:val="16"/>
        </w:rPr>
        <w:lastRenderedPageBreak/>
        <w:t>ČL. VII</w:t>
      </w:r>
    </w:p>
    <w:p w:rsidR="00A601F7" w:rsidRDefault="00A601F7" w:rsidP="00A601F7">
      <w:pPr>
        <w:pStyle w:val="Hlavika"/>
        <w:tabs>
          <w:tab w:val="left" w:pos="708"/>
        </w:tabs>
        <w:jc w:val="center"/>
        <w:rPr>
          <w:rFonts w:ascii="Verdana" w:hAnsi="Verdana" w:cs="Arial"/>
          <w:b/>
          <w:szCs w:val="16"/>
        </w:rPr>
      </w:pPr>
      <w:r>
        <w:rPr>
          <w:rFonts w:ascii="Verdana" w:hAnsi="Verdana" w:cs="Arial"/>
          <w:b/>
          <w:szCs w:val="16"/>
        </w:rPr>
        <w:t>EKONOMICKÉ VZŤAHY ÚČTOVNEJ JEDNOTKY SO SPRIAZNENÝMI OSOBAMI A PRÍJMY A VÝHODY ČLENOV ŠTATUTÁRNEHO ORGÁNU, DOZORNÉHO ORGÁNU A INÉHO ORGNÁNU ÚČTOVNEJ JEDNOTKY</w:t>
      </w:r>
    </w:p>
    <w:p w:rsidR="00A601F7" w:rsidRDefault="00A601F7" w:rsidP="00A601F7">
      <w:pPr>
        <w:rPr>
          <w:rFonts w:ascii="Verdana" w:hAnsi="Verdana" w:cs="Arial"/>
          <w:sz w:val="16"/>
          <w:szCs w:val="16"/>
        </w:rPr>
      </w:pPr>
    </w:p>
    <w:p w:rsidR="00A601F7" w:rsidRDefault="00A601F7" w:rsidP="00A601F7">
      <w:pPr>
        <w:rPr>
          <w:rFonts w:ascii="Verdana" w:hAnsi="Verdana" w:cs="Arial"/>
          <w:sz w:val="16"/>
          <w:szCs w:val="16"/>
        </w:rPr>
      </w:pPr>
    </w:p>
    <w:p w:rsidR="00A601F7" w:rsidRDefault="00A601F7" w:rsidP="00BF000D">
      <w:pPr>
        <w:numPr>
          <w:ilvl w:val="0"/>
          <w:numId w:val="31"/>
        </w:numPr>
        <w:shd w:val="clear" w:color="auto" w:fill="D9D9D9"/>
        <w:ind w:left="426" w:hanging="426"/>
        <w:rPr>
          <w:rFonts w:ascii="Verdana" w:hAnsi="Verdana" w:cs="Arial"/>
          <w:smallCaps/>
          <w:sz w:val="16"/>
        </w:rPr>
      </w:pPr>
      <w:r>
        <w:rPr>
          <w:rFonts w:ascii="Verdana" w:hAnsi="Verdana" w:cs="Arial"/>
          <w:smallCaps/>
          <w:sz w:val="16"/>
        </w:rPr>
        <w:t>INFORMÁCIE O EKONOMICKÝCH VZŤAHOCH SO SPRIAZNENÝMI OSOBAMI</w:t>
      </w:r>
    </w:p>
    <w:p w:rsidR="00A601F7" w:rsidRDefault="00A601F7" w:rsidP="00A601F7">
      <w:pPr>
        <w:ind w:left="720"/>
        <w:rPr>
          <w:rFonts w:ascii="Verdana" w:hAnsi="Verdana"/>
          <w:b/>
          <w:sz w:val="16"/>
          <w:szCs w:val="16"/>
        </w:rPr>
      </w:pPr>
    </w:p>
    <w:p w:rsidR="00A601F7" w:rsidRDefault="00A601F7" w:rsidP="00BF000D">
      <w:pPr>
        <w:numPr>
          <w:ilvl w:val="0"/>
          <w:numId w:val="32"/>
        </w:numPr>
        <w:rPr>
          <w:rFonts w:ascii="Verdana" w:hAnsi="Verdana"/>
          <w:b/>
          <w:sz w:val="16"/>
          <w:szCs w:val="16"/>
        </w:rPr>
      </w:pPr>
      <w:r>
        <w:rPr>
          <w:rFonts w:ascii="Verdana" w:hAnsi="Verdana"/>
          <w:b/>
          <w:sz w:val="16"/>
          <w:szCs w:val="16"/>
        </w:rPr>
        <w:t>Zoznam spriaznených osôb</w:t>
      </w:r>
    </w:p>
    <w:p w:rsidR="00A601F7" w:rsidRDefault="00A601F7" w:rsidP="00A601F7">
      <w:pPr>
        <w:rPr>
          <w:rFonts w:ascii="Verdana" w:hAnsi="Verdana"/>
          <w:b/>
          <w:sz w:val="16"/>
          <w:szCs w:val="16"/>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536"/>
        <w:gridCol w:w="4536"/>
      </w:tblGrid>
      <w:tr w:rsidR="00A601F7" w:rsidTr="00A601F7">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b/>
                <w:sz w:val="16"/>
                <w:szCs w:val="16"/>
              </w:rPr>
            </w:pPr>
            <w:r>
              <w:rPr>
                <w:rFonts w:ascii="Verdana" w:hAnsi="Verdana"/>
                <w:b/>
                <w:sz w:val="16"/>
                <w:szCs w:val="16"/>
              </w:rPr>
              <w:t>Názov alebo meno a priezvisko spriaznenej osoby</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b/>
                <w:sz w:val="16"/>
                <w:szCs w:val="16"/>
              </w:rPr>
            </w:pPr>
            <w:r>
              <w:rPr>
                <w:rFonts w:ascii="Verdana" w:hAnsi="Verdana"/>
                <w:b/>
                <w:sz w:val="16"/>
                <w:szCs w:val="16"/>
              </w:rPr>
              <w:t>Sídlo alebo trvalý pobyt spriaznenej osoby</w:t>
            </w:r>
          </w:p>
        </w:tc>
      </w:tr>
      <w:tr w:rsidR="00A601F7" w:rsidTr="00A601F7">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Nur</w:t>
            </w:r>
            <w:proofErr w:type="spellEnd"/>
            <w:r>
              <w:rPr>
                <w:rFonts w:ascii="Verdana" w:hAnsi="Verdana"/>
                <w:sz w:val="16"/>
                <w:szCs w:val="16"/>
              </w:rPr>
              <w:t xml:space="preserve"> </w:t>
            </w:r>
            <w:proofErr w:type="spellStart"/>
            <w:r>
              <w:rPr>
                <w:rFonts w:ascii="Verdana" w:hAnsi="Verdana"/>
                <w:sz w:val="16"/>
                <w:szCs w:val="16"/>
              </w:rPr>
              <w:t>Die</w:t>
            </w:r>
            <w:proofErr w:type="spellEnd"/>
            <w:r>
              <w:rPr>
                <w:rFonts w:ascii="Verdana" w:hAnsi="Verdana"/>
                <w:sz w:val="16"/>
                <w:szCs w:val="16"/>
              </w:rPr>
              <w:t xml:space="preserve"> </w:t>
            </w:r>
            <w:proofErr w:type="spellStart"/>
            <w:r>
              <w:rPr>
                <w:rFonts w:ascii="Verdana" w:hAnsi="Verdana"/>
                <w:sz w:val="16"/>
                <w:szCs w:val="16"/>
              </w:rPr>
              <w:t>Germany</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Rheine</w:t>
            </w:r>
            <w:proofErr w:type="spellEnd"/>
            <w:r>
              <w:rPr>
                <w:rFonts w:ascii="Verdana" w:hAnsi="Verdana"/>
                <w:sz w:val="16"/>
                <w:szCs w:val="16"/>
              </w:rPr>
              <w:t>, Nemecko</w:t>
            </w:r>
          </w:p>
        </w:tc>
      </w:tr>
      <w:tr w:rsidR="00A601F7" w:rsidTr="00A601F7">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r>
              <w:rPr>
                <w:rFonts w:ascii="Verdana" w:hAnsi="Verdana"/>
                <w:sz w:val="16"/>
                <w:szCs w:val="16"/>
              </w:rPr>
              <w:t xml:space="preserve">DBI </w:t>
            </w:r>
            <w:proofErr w:type="spellStart"/>
            <w:r>
              <w:rPr>
                <w:rFonts w:ascii="Verdana" w:hAnsi="Verdana"/>
                <w:sz w:val="16"/>
                <w:szCs w:val="16"/>
              </w:rPr>
              <w:t>Germany</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Rheine</w:t>
            </w:r>
            <w:proofErr w:type="spellEnd"/>
            <w:r>
              <w:rPr>
                <w:rFonts w:ascii="Verdana" w:hAnsi="Verdana"/>
                <w:sz w:val="16"/>
                <w:szCs w:val="16"/>
              </w:rPr>
              <w:t>, Nemecko</w:t>
            </w:r>
          </w:p>
        </w:tc>
      </w:tr>
      <w:tr w:rsidR="00A601F7" w:rsidTr="00A601F7">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Bellinda</w:t>
            </w:r>
            <w:proofErr w:type="spellEnd"/>
            <w:r>
              <w:rPr>
                <w:rFonts w:ascii="Verdana" w:hAnsi="Verdana"/>
                <w:sz w:val="16"/>
                <w:szCs w:val="16"/>
              </w:rPr>
              <w:t xml:space="preserve"> </w:t>
            </w:r>
            <w:proofErr w:type="spellStart"/>
            <w:r>
              <w:rPr>
                <w:rFonts w:ascii="Verdana" w:hAnsi="Verdana"/>
                <w:sz w:val="16"/>
                <w:szCs w:val="16"/>
              </w:rPr>
              <w:t>Czech</w:t>
            </w:r>
            <w:proofErr w:type="spellEnd"/>
            <w:r>
              <w:rPr>
                <w:rFonts w:ascii="Verdana" w:hAnsi="Verdana"/>
                <w:sz w:val="16"/>
                <w:szCs w:val="16"/>
              </w:rPr>
              <w:t xml:space="preserve"> </w:t>
            </w:r>
            <w:proofErr w:type="spellStart"/>
            <w:r>
              <w:rPr>
                <w:rFonts w:ascii="Verdana" w:hAnsi="Verdana"/>
                <w:sz w:val="16"/>
                <w:szCs w:val="16"/>
              </w:rPr>
              <w:t>Republic</w:t>
            </w:r>
            <w:proofErr w:type="spellEnd"/>
            <w:r>
              <w:rPr>
                <w:rFonts w:ascii="Verdana" w:hAnsi="Verdana"/>
                <w:sz w:val="16"/>
                <w:szCs w:val="16"/>
              </w:rPr>
              <w:t>, s r.o.</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r>
              <w:rPr>
                <w:rFonts w:ascii="Verdana" w:hAnsi="Verdana"/>
                <w:sz w:val="16"/>
                <w:szCs w:val="16"/>
              </w:rPr>
              <w:t xml:space="preserve">Dolní </w:t>
            </w:r>
            <w:proofErr w:type="spellStart"/>
            <w:r>
              <w:rPr>
                <w:rFonts w:ascii="Verdana" w:hAnsi="Verdana"/>
                <w:sz w:val="16"/>
                <w:szCs w:val="16"/>
              </w:rPr>
              <w:t>Ředice</w:t>
            </w:r>
            <w:proofErr w:type="spellEnd"/>
            <w:r>
              <w:rPr>
                <w:rFonts w:ascii="Verdana" w:hAnsi="Verdana"/>
                <w:sz w:val="16"/>
                <w:szCs w:val="16"/>
              </w:rPr>
              <w:t xml:space="preserve"> ,Česká republika</w:t>
            </w:r>
          </w:p>
        </w:tc>
      </w:tr>
      <w:tr w:rsidR="00A601F7" w:rsidTr="00A601F7">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r>
              <w:rPr>
                <w:rFonts w:ascii="Verdana" w:hAnsi="Verdana"/>
                <w:sz w:val="16"/>
                <w:szCs w:val="16"/>
              </w:rPr>
              <w:t xml:space="preserve">DBI SC </w:t>
            </w:r>
            <w:proofErr w:type="spellStart"/>
            <w:r>
              <w:rPr>
                <w:rFonts w:ascii="Verdana" w:hAnsi="Verdana"/>
                <w:sz w:val="16"/>
                <w:szCs w:val="16"/>
              </w:rPr>
              <w:t>Germany</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Schongau</w:t>
            </w:r>
            <w:proofErr w:type="spellEnd"/>
            <w:r>
              <w:rPr>
                <w:rFonts w:ascii="Verdana" w:hAnsi="Verdana"/>
                <w:sz w:val="16"/>
                <w:szCs w:val="16"/>
              </w:rPr>
              <w:t>, Nemecko</w:t>
            </w:r>
          </w:p>
        </w:tc>
      </w:tr>
      <w:tr w:rsidR="00A601F7" w:rsidTr="00A601F7">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r>
              <w:rPr>
                <w:rFonts w:ascii="Verdana" w:hAnsi="Verdana"/>
                <w:sz w:val="16"/>
                <w:szCs w:val="16"/>
              </w:rPr>
              <w:t xml:space="preserve">DIM </w:t>
            </w:r>
            <w:proofErr w:type="spellStart"/>
            <w:r>
              <w:rPr>
                <w:rFonts w:ascii="Verdana" w:hAnsi="Verdana"/>
                <w:sz w:val="16"/>
                <w:szCs w:val="16"/>
              </w:rPr>
              <w:t>France</w:t>
            </w:r>
            <w:proofErr w:type="spellEnd"/>
            <w:r>
              <w:rPr>
                <w:rFonts w:ascii="Verdana" w:hAnsi="Verdana"/>
                <w:sz w:val="16"/>
                <w:szCs w:val="16"/>
              </w:rPr>
              <w:t xml:space="preserve"> S.A.S.</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Autun</w:t>
            </w:r>
            <w:proofErr w:type="spellEnd"/>
            <w:r>
              <w:rPr>
                <w:rFonts w:ascii="Verdana" w:hAnsi="Verdana"/>
                <w:sz w:val="16"/>
                <w:szCs w:val="16"/>
              </w:rPr>
              <w:t xml:space="preserve"> </w:t>
            </w:r>
            <w:proofErr w:type="spellStart"/>
            <w:r>
              <w:rPr>
                <w:rFonts w:ascii="Verdana" w:hAnsi="Verdana"/>
                <w:sz w:val="16"/>
                <w:szCs w:val="16"/>
              </w:rPr>
              <w:t>Cedex</w:t>
            </w:r>
            <w:proofErr w:type="spellEnd"/>
            <w:r>
              <w:rPr>
                <w:rFonts w:ascii="Verdana" w:hAnsi="Verdana"/>
                <w:sz w:val="16"/>
                <w:szCs w:val="16"/>
              </w:rPr>
              <w:t>, Francúzsko</w:t>
            </w:r>
          </w:p>
        </w:tc>
      </w:tr>
      <w:tr w:rsidR="00A601F7" w:rsidTr="00A601F7">
        <w:tc>
          <w:tcPr>
            <w:tcW w:w="4536" w:type="dxa"/>
            <w:tcBorders>
              <w:top w:val="single" w:sz="4" w:space="0" w:color="auto"/>
              <w:left w:val="single" w:sz="4" w:space="0" w:color="auto"/>
              <w:bottom w:val="single" w:sz="4" w:space="0" w:color="auto"/>
              <w:right w:val="single" w:sz="4" w:space="0" w:color="auto"/>
            </w:tcBorders>
            <w:vAlign w:val="center"/>
            <w:hideMark/>
          </w:tcPr>
          <w:p w:rsidR="00A601F7" w:rsidRDefault="00A601F7">
            <w:pPr>
              <w:rPr>
                <w:rFonts w:ascii="Verdana" w:hAnsi="Verdana"/>
                <w:sz w:val="16"/>
                <w:szCs w:val="16"/>
              </w:rPr>
            </w:pPr>
            <w:r>
              <w:rPr>
                <w:rFonts w:ascii="Verdana" w:hAnsi="Verdana"/>
                <w:sz w:val="16"/>
                <w:szCs w:val="16"/>
              </w:rPr>
              <w:t xml:space="preserve">DBI Lux </w:t>
            </w:r>
            <w:proofErr w:type="spellStart"/>
            <w:r>
              <w:rPr>
                <w:rFonts w:ascii="Verdana" w:hAnsi="Verdana"/>
                <w:sz w:val="16"/>
                <w:szCs w:val="16"/>
              </w:rPr>
              <w:t>Holdings</w:t>
            </w:r>
            <w:proofErr w:type="spellEnd"/>
            <w:r>
              <w:rPr>
                <w:rFonts w:ascii="Verdana" w:hAnsi="Verdana"/>
                <w:sz w:val="16"/>
                <w:szCs w:val="16"/>
              </w:rPr>
              <w:t xml:space="preserve"> SARL</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Bertrange</w:t>
            </w:r>
            <w:proofErr w:type="spellEnd"/>
            <w:r>
              <w:rPr>
                <w:rFonts w:ascii="Verdana" w:hAnsi="Verdana"/>
                <w:sz w:val="16"/>
                <w:szCs w:val="16"/>
              </w:rPr>
              <w:t>, Luxembursko</w:t>
            </w:r>
          </w:p>
        </w:tc>
      </w:tr>
      <w:tr w:rsidR="00A601F7" w:rsidTr="00A601F7">
        <w:tc>
          <w:tcPr>
            <w:tcW w:w="4536" w:type="dxa"/>
            <w:tcBorders>
              <w:top w:val="single" w:sz="4" w:space="0" w:color="auto"/>
              <w:left w:val="single" w:sz="4" w:space="0" w:color="auto"/>
              <w:bottom w:val="single" w:sz="4" w:space="0" w:color="auto"/>
              <w:right w:val="single" w:sz="4" w:space="0" w:color="auto"/>
            </w:tcBorders>
            <w:vAlign w:val="center"/>
            <w:hideMark/>
          </w:tcPr>
          <w:p w:rsidR="00A601F7" w:rsidRDefault="00A601F7">
            <w:pPr>
              <w:rPr>
                <w:rFonts w:ascii="Verdana" w:hAnsi="Verdana"/>
                <w:sz w:val="16"/>
                <w:szCs w:val="16"/>
              </w:rPr>
            </w:pPr>
            <w:r>
              <w:rPr>
                <w:rFonts w:ascii="Verdana" w:hAnsi="Verdana"/>
                <w:sz w:val="16"/>
                <w:szCs w:val="16"/>
              </w:rPr>
              <w:t xml:space="preserve">DBI </w:t>
            </w:r>
            <w:proofErr w:type="spellStart"/>
            <w:r>
              <w:rPr>
                <w:rFonts w:ascii="Verdana" w:hAnsi="Verdana"/>
                <w:sz w:val="16"/>
                <w:szCs w:val="16"/>
              </w:rPr>
              <w:t>Operations</w:t>
            </w:r>
            <w:proofErr w:type="spellEnd"/>
            <w:r>
              <w:rPr>
                <w:rFonts w:ascii="Verdana" w:hAnsi="Verdana"/>
                <w:sz w:val="16"/>
                <w:szCs w:val="16"/>
              </w:rPr>
              <w:t xml:space="preserve"> </w:t>
            </w:r>
            <w:proofErr w:type="spellStart"/>
            <w:r>
              <w:rPr>
                <w:rFonts w:ascii="Verdana" w:hAnsi="Verdana"/>
                <w:sz w:val="16"/>
                <w:szCs w:val="16"/>
              </w:rPr>
              <w:t>Europe</w:t>
            </w:r>
            <w:proofErr w:type="spellEnd"/>
            <w:r>
              <w:rPr>
                <w:rFonts w:ascii="Verdana" w:hAnsi="Verdana"/>
                <w:sz w:val="16"/>
                <w:szCs w:val="16"/>
              </w:rPr>
              <w:t xml:space="preserve"> SAS</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Rueil-Malmaison</w:t>
            </w:r>
            <w:proofErr w:type="spellEnd"/>
            <w:r>
              <w:rPr>
                <w:rFonts w:ascii="Verdana" w:hAnsi="Verdana"/>
                <w:sz w:val="16"/>
                <w:szCs w:val="16"/>
              </w:rPr>
              <w:t>, Francúzsko</w:t>
            </w:r>
          </w:p>
        </w:tc>
      </w:tr>
      <w:tr w:rsidR="00A601F7" w:rsidTr="00A601F7">
        <w:tc>
          <w:tcPr>
            <w:tcW w:w="4536" w:type="dxa"/>
            <w:tcBorders>
              <w:top w:val="single" w:sz="4" w:space="0" w:color="auto"/>
              <w:left w:val="single" w:sz="4" w:space="0" w:color="auto"/>
              <w:bottom w:val="single" w:sz="4" w:space="0" w:color="auto"/>
              <w:right w:val="single" w:sz="4" w:space="0" w:color="auto"/>
            </w:tcBorders>
            <w:vAlign w:val="center"/>
            <w:hideMark/>
          </w:tcPr>
          <w:p w:rsidR="00A601F7" w:rsidRDefault="00A601F7">
            <w:pPr>
              <w:rPr>
                <w:rFonts w:ascii="Verdana" w:hAnsi="Verdana"/>
                <w:sz w:val="16"/>
                <w:szCs w:val="16"/>
              </w:rPr>
            </w:pPr>
            <w:r>
              <w:rPr>
                <w:rFonts w:ascii="Verdana" w:hAnsi="Verdana"/>
                <w:sz w:val="16"/>
                <w:szCs w:val="16"/>
              </w:rPr>
              <w:t xml:space="preserve">DBI </w:t>
            </w:r>
            <w:proofErr w:type="spellStart"/>
            <w:r>
              <w:rPr>
                <w:rFonts w:ascii="Verdana" w:hAnsi="Verdana"/>
                <w:sz w:val="16"/>
                <w:szCs w:val="16"/>
              </w:rPr>
              <w:t>Central</w:t>
            </w:r>
            <w:proofErr w:type="spellEnd"/>
            <w:r>
              <w:rPr>
                <w:rFonts w:ascii="Verdana" w:hAnsi="Verdana"/>
                <w:sz w:val="16"/>
                <w:szCs w:val="16"/>
              </w:rPr>
              <w:t xml:space="preserve"> </w:t>
            </w:r>
            <w:proofErr w:type="spellStart"/>
            <w:r>
              <w:rPr>
                <w:rFonts w:ascii="Verdana" w:hAnsi="Verdana"/>
                <w:sz w:val="16"/>
                <w:szCs w:val="16"/>
              </w:rPr>
              <w:t>Services</w:t>
            </w:r>
            <w:proofErr w:type="spellEnd"/>
            <w:r>
              <w:rPr>
                <w:rFonts w:ascii="Verdana" w:hAnsi="Verdana"/>
                <w:sz w:val="16"/>
                <w:szCs w:val="16"/>
              </w:rPr>
              <w:t xml:space="preserve"> </w:t>
            </w:r>
            <w:proofErr w:type="spellStart"/>
            <w:r>
              <w:rPr>
                <w:rFonts w:ascii="Verdana" w:hAnsi="Verdana"/>
                <w:sz w:val="16"/>
                <w:szCs w:val="16"/>
              </w:rPr>
              <w:t>Europe</w:t>
            </w:r>
            <w:proofErr w:type="spellEnd"/>
            <w:r>
              <w:rPr>
                <w:rFonts w:ascii="Verdana" w:hAnsi="Verdana"/>
                <w:sz w:val="16"/>
                <w:szCs w:val="16"/>
              </w:rPr>
              <w:t xml:space="preserve"> SAS</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Rueil-Malmaison</w:t>
            </w:r>
            <w:proofErr w:type="spellEnd"/>
            <w:r>
              <w:rPr>
                <w:rFonts w:ascii="Verdana" w:hAnsi="Verdana"/>
                <w:sz w:val="16"/>
                <w:szCs w:val="16"/>
              </w:rPr>
              <w:t>, Francúzsko</w:t>
            </w:r>
          </w:p>
        </w:tc>
      </w:tr>
      <w:tr w:rsidR="00A601F7" w:rsidTr="00A601F7">
        <w:tc>
          <w:tcPr>
            <w:tcW w:w="4536" w:type="dxa"/>
            <w:tcBorders>
              <w:top w:val="single" w:sz="4" w:space="0" w:color="auto"/>
              <w:left w:val="single" w:sz="4" w:space="0" w:color="auto"/>
              <w:bottom w:val="single" w:sz="4" w:space="0" w:color="auto"/>
              <w:right w:val="single" w:sz="4" w:space="0" w:color="auto"/>
            </w:tcBorders>
            <w:vAlign w:val="center"/>
            <w:hideMark/>
          </w:tcPr>
          <w:p w:rsidR="00A601F7" w:rsidRDefault="00A601F7">
            <w:pPr>
              <w:rPr>
                <w:rFonts w:ascii="Verdana" w:hAnsi="Verdana"/>
                <w:sz w:val="16"/>
                <w:szCs w:val="16"/>
              </w:rPr>
            </w:pPr>
            <w:r>
              <w:rPr>
                <w:rFonts w:ascii="Verdana" w:hAnsi="Verdana"/>
                <w:sz w:val="16"/>
                <w:szCs w:val="16"/>
              </w:rPr>
              <w:t xml:space="preserve">DBI GSC </w:t>
            </w:r>
            <w:proofErr w:type="spellStart"/>
            <w:r>
              <w:rPr>
                <w:rFonts w:ascii="Verdana" w:hAnsi="Verdana"/>
                <w:sz w:val="16"/>
                <w:szCs w:val="16"/>
              </w:rPr>
              <w:t>Romania</w:t>
            </w:r>
            <w:proofErr w:type="spellEnd"/>
            <w:r>
              <w:rPr>
                <w:rFonts w:ascii="Verdana" w:hAnsi="Verdana"/>
                <w:sz w:val="16"/>
                <w:szCs w:val="16"/>
              </w:rPr>
              <w:t xml:space="preserve"> S.R.L.</w:t>
            </w:r>
          </w:p>
        </w:tc>
        <w:tc>
          <w:tcPr>
            <w:tcW w:w="4536" w:type="dxa"/>
            <w:tcBorders>
              <w:top w:val="single" w:sz="4" w:space="0" w:color="auto"/>
              <w:left w:val="single" w:sz="4" w:space="0" w:color="auto"/>
              <w:bottom w:val="single" w:sz="4" w:space="0" w:color="auto"/>
              <w:right w:val="single" w:sz="4" w:space="0" w:color="auto"/>
            </w:tcBorders>
            <w:hideMark/>
          </w:tcPr>
          <w:p w:rsidR="00A601F7" w:rsidRDefault="00A601F7">
            <w:pPr>
              <w:rPr>
                <w:rFonts w:ascii="Verdana" w:hAnsi="Verdana"/>
                <w:sz w:val="16"/>
                <w:szCs w:val="16"/>
              </w:rPr>
            </w:pPr>
            <w:proofErr w:type="spellStart"/>
            <w:r>
              <w:rPr>
                <w:rFonts w:ascii="Verdana" w:hAnsi="Verdana"/>
                <w:sz w:val="16"/>
                <w:szCs w:val="16"/>
              </w:rPr>
              <w:t>Zalau</w:t>
            </w:r>
            <w:proofErr w:type="spellEnd"/>
            <w:r>
              <w:rPr>
                <w:rFonts w:ascii="Verdana" w:hAnsi="Verdana"/>
                <w:sz w:val="16"/>
                <w:szCs w:val="16"/>
              </w:rPr>
              <w:t xml:space="preserve">, </w:t>
            </w:r>
            <w:proofErr w:type="spellStart"/>
            <w:r>
              <w:rPr>
                <w:rFonts w:ascii="Verdana" w:hAnsi="Verdana"/>
                <w:sz w:val="16"/>
                <w:szCs w:val="16"/>
              </w:rPr>
              <w:t>Salaj</w:t>
            </w:r>
            <w:proofErr w:type="spellEnd"/>
            <w:r>
              <w:rPr>
                <w:rFonts w:ascii="Verdana" w:hAnsi="Verdana"/>
                <w:sz w:val="16"/>
                <w:szCs w:val="16"/>
              </w:rPr>
              <w:t xml:space="preserve"> Rumunsko</w:t>
            </w:r>
          </w:p>
        </w:tc>
      </w:tr>
      <w:tr w:rsidR="00692175" w:rsidTr="00A601F7">
        <w:tc>
          <w:tcPr>
            <w:tcW w:w="4536" w:type="dxa"/>
            <w:tcBorders>
              <w:top w:val="single" w:sz="4" w:space="0" w:color="auto"/>
              <w:left w:val="single" w:sz="4" w:space="0" w:color="auto"/>
              <w:bottom w:val="single" w:sz="4" w:space="0" w:color="auto"/>
              <w:right w:val="single" w:sz="4" w:space="0" w:color="auto"/>
            </w:tcBorders>
            <w:vAlign w:val="center"/>
          </w:tcPr>
          <w:p w:rsidR="00692175" w:rsidRDefault="00692175">
            <w:pPr>
              <w:rPr>
                <w:rFonts w:ascii="Verdana" w:hAnsi="Verdana"/>
                <w:sz w:val="16"/>
                <w:szCs w:val="16"/>
              </w:rPr>
            </w:pPr>
            <w:proofErr w:type="spellStart"/>
            <w:r>
              <w:rPr>
                <w:rFonts w:ascii="Verdana" w:hAnsi="Verdana"/>
                <w:sz w:val="16"/>
                <w:szCs w:val="16"/>
              </w:rPr>
              <w:t>Escada</w:t>
            </w:r>
            <w:proofErr w:type="spellEnd"/>
            <w:r>
              <w:rPr>
                <w:rFonts w:ascii="Verdana" w:hAnsi="Verdana"/>
                <w:sz w:val="16"/>
                <w:szCs w:val="16"/>
              </w:rPr>
              <w:t xml:space="preserve"> </w:t>
            </w:r>
            <w:proofErr w:type="spellStart"/>
            <w:r>
              <w:rPr>
                <w:rFonts w:ascii="Verdana" w:hAnsi="Verdana"/>
                <w:sz w:val="16"/>
                <w:szCs w:val="16"/>
              </w:rPr>
              <w:t>Online</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4536" w:type="dxa"/>
            <w:tcBorders>
              <w:top w:val="single" w:sz="4" w:space="0" w:color="auto"/>
              <w:left w:val="single" w:sz="4" w:space="0" w:color="auto"/>
              <w:bottom w:val="single" w:sz="4" w:space="0" w:color="auto"/>
              <w:right w:val="single" w:sz="4" w:space="0" w:color="auto"/>
            </w:tcBorders>
          </w:tcPr>
          <w:p w:rsidR="00692175" w:rsidRDefault="00692175">
            <w:pPr>
              <w:rPr>
                <w:rFonts w:ascii="Verdana" w:hAnsi="Verdana"/>
                <w:sz w:val="16"/>
                <w:szCs w:val="16"/>
              </w:rPr>
            </w:pPr>
            <w:proofErr w:type="spellStart"/>
            <w:r>
              <w:rPr>
                <w:rFonts w:ascii="Verdana" w:hAnsi="Verdana"/>
                <w:sz w:val="16"/>
                <w:szCs w:val="16"/>
              </w:rPr>
              <w:t>Ashheim</w:t>
            </w:r>
            <w:proofErr w:type="spellEnd"/>
            <w:r>
              <w:rPr>
                <w:rFonts w:ascii="Verdana" w:hAnsi="Verdana"/>
                <w:sz w:val="16"/>
                <w:szCs w:val="16"/>
              </w:rPr>
              <w:t>, Nemecko</w:t>
            </w:r>
          </w:p>
        </w:tc>
      </w:tr>
    </w:tbl>
    <w:p w:rsidR="00A601F7" w:rsidRDefault="00A601F7" w:rsidP="00A601F7">
      <w:pPr>
        <w:pStyle w:val="Hlavika"/>
        <w:tabs>
          <w:tab w:val="left" w:pos="708"/>
        </w:tabs>
        <w:rPr>
          <w:rFonts w:ascii="Verdana" w:hAnsi="Verdana" w:cs="Arial"/>
          <w:b/>
          <w:sz w:val="16"/>
          <w:szCs w:val="16"/>
        </w:rPr>
      </w:pPr>
    </w:p>
    <w:p w:rsidR="00A601F7" w:rsidRDefault="00A601F7" w:rsidP="00A601F7">
      <w:pPr>
        <w:rPr>
          <w:rFonts w:ascii="Verdana" w:hAnsi="Verdana"/>
          <w:sz w:val="16"/>
          <w:szCs w:val="16"/>
        </w:rPr>
      </w:pPr>
      <w:r>
        <w:rPr>
          <w:rFonts w:ascii="Verdana" w:hAnsi="Verdana"/>
          <w:sz w:val="16"/>
          <w:szCs w:val="16"/>
        </w:rPr>
        <w:t xml:space="preserve">Uvedené organizácie sú všetky súčasťou nadnárodnej skupiny DBI </w:t>
      </w:r>
      <w:proofErr w:type="spellStart"/>
      <w:r>
        <w:rPr>
          <w:rFonts w:ascii="Verdana" w:hAnsi="Verdana"/>
          <w:sz w:val="16"/>
          <w:szCs w:val="16"/>
        </w:rPr>
        <w:t>Brands</w:t>
      </w:r>
      <w:proofErr w:type="spellEnd"/>
      <w:r>
        <w:rPr>
          <w:rFonts w:ascii="Verdana" w:hAnsi="Verdana"/>
          <w:sz w:val="16"/>
          <w:szCs w:val="16"/>
        </w:rPr>
        <w:t xml:space="preserve"> </w:t>
      </w:r>
      <w:proofErr w:type="spellStart"/>
      <w:r>
        <w:rPr>
          <w:rFonts w:ascii="Verdana" w:hAnsi="Verdana"/>
          <w:sz w:val="16"/>
          <w:szCs w:val="16"/>
        </w:rPr>
        <w:t>Inc</w:t>
      </w:r>
      <w:proofErr w:type="spellEnd"/>
      <w:r>
        <w:rPr>
          <w:rFonts w:ascii="Verdana" w:hAnsi="Verdana"/>
          <w:sz w:val="16"/>
          <w:szCs w:val="16"/>
        </w:rPr>
        <w:t>. v rámci Európy.</w:t>
      </w:r>
    </w:p>
    <w:p w:rsidR="00A601F7" w:rsidRDefault="00A601F7" w:rsidP="00A601F7">
      <w:pPr>
        <w:rPr>
          <w:rFonts w:ascii="Verdana" w:hAnsi="Verdana" w:cs="Arial"/>
          <w:sz w:val="16"/>
          <w:szCs w:val="16"/>
        </w:rPr>
      </w:pPr>
    </w:p>
    <w:p w:rsidR="00A601F7" w:rsidRDefault="00A601F7" w:rsidP="00BF000D">
      <w:pPr>
        <w:numPr>
          <w:ilvl w:val="0"/>
          <w:numId w:val="32"/>
        </w:numPr>
        <w:rPr>
          <w:rFonts w:ascii="Verdana" w:hAnsi="Verdana"/>
          <w:b/>
          <w:sz w:val="16"/>
          <w:szCs w:val="16"/>
        </w:rPr>
      </w:pPr>
      <w:r>
        <w:rPr>
          <w:rFonts w:ascii="Verdana" w:hAnsi="Verdana" w:cs="Arial"/>
          <w:b/>
          <w:sz w:val="16"/>
          <w:szCs w:val="16"/>
        </w:rPr>
        <w:t>Prehľad uskutočnených transakcií</w:t>
      </w:r>
    </w:p>
    <w:p w:rsidR="00A601F7" w:rsidRDefault="00A601F7" w:rsidP="00A601F7">
      <w:pPr>
        <w:pStyle w:val="Hlavika"/>
        <w:tabs>
          <w:tab w:val="left" w:pos="708"/>
        </w:tabs>
        <w:rPr>
          <w:rFonts w:ascii="Verdana" w:hAnsi="Verdana" w:cs="Arial"/>
          <w:sz w:val="16"/>
          <w:szCs w:val="16"/>
        </w:rPr>
      </w:pPr>
    </w:p>
    <w:tbl>
      <w:tblPr>
        <w:tblStyle w:val="Mriekatabuky"/>
        <w:tblW w:w="5000" w:type="pct"/>
        <w:tblLayout w:type="fixed"/>
        <w:tblLook w:val="00A0"/>
      </w:tblPr>
      <w:tblGrid>
        <w:gridCol w:w="3711"/>
        <w:gridCol w:w="1119"/>
        <w:gridCol w:w="2228"/>
        <w:gridCol w:w="2228"/>
      </w:tblGrid>
      <w:tr w:rsidR="00A601F7" w:rsidTr="00C36D87">
        <w:trPr>
          <w:trHeight w:val="208"/>
        </w:trPr>
        <w:tc>
          <w:tcPr>
            <w:tcW w:w="3711" w:type="dxa"/>
            <w:vMerge w:val="restart"/>
            <w:tcBorders>
              <w:top w:val="single" w:sz="4" w:space="0" w:color="auto"/>
              <w:left w:val="single" w:sz="4" w:space="0" w:color="auto"/>
              <w:bottom w:val="single" w:sz="4" w:space="0" w:color="auto"/>
              <w:right w:val="single" w:sz="4" w:space="0" w:color="auto"/>
            </w:tcBorders>
            <w:noWrap/>
            <w:hideMark/>
          </w:tcPr>
          <w:p w:rsidR="00A601F7" w:rsidRDefault="00A601F7">
            <w:pPr>
              <w:pStyle w:val="TopHeader"/>
              <w:rPr>
                <w:rFonts w:ascii="Verdana" w:hAnsi="Verdana"/>
                <w:b w:val="0"/>
                <w:i/>
                <w:sz w:val="16"/>
                <w:szCs w:val="16"/>
              </w:rPr>
            </w:pPr>
            <w:r>
              <w:rPr>
                <w:rFonts w:ascii="Verdana" w:hAnsi="Verdana"/>
                <w:b w:val="0"/>
                <w:i/>
                <w:sz w:val="16"/>
                <w:szCs w:val="16"/>
              </w:rPr>
              <w:t>Spriaznená osoba </w:t>
            </w:r>
          </w:p>
        </w:tc>
        <w:tc>
          <w:tcPr>
            <w:tcW w:w="1119" w:type="dxa"/>
            <w:vMerge w:val="restart"/>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Kód druhu obchodu</w:t>
            </w:r>
          </w:p>
        </w:tc>
        <w:tc>
          <w:tcPr>
            <w:tcW w:w="4456" w:type="dxa"/>
            <w:gridSpan w:val="2"/>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Hodnotové vyjadrenie obchodu</w:t>
            </w:r>
          </w:p>
        </w:tc>
      </w:tr>
      <w:tr w:rsidR="00A601F7" w:rsidTr="00C36D87">
        <w:trPr>
          <w:trHeight w:val="455"/>
        </w:trPr>
        <w:tc>
          <w:tcPr>
            <w:tcW w:w="3711" w:type="dxa"/>
            <w:vMerge/>
            <w:tcBorders>
              <w:top w:val="single" w:sz="4" w:space="0" w:color="auto"/>
              <w:left w:val="single" w:sz="4" w:space="0" w:color="auto"/>
              <w:bottom w:val="single" w:sz="4" w:space="0" w:color="auto"/>
              <w:right w:val="single" w:sz="4" w:space="0" w:color="auto"/>
            </w:tcBorders>
            <w:vAlign w:val="center"/>
            <w:hideMark/>
          </w:tcPr>
          <w:p w:rsidR="00A601F7" w:rsidRDefault="00A601F7">
            <w:pPr>
              <w:jc w:val="left"/>
              <w:rPr>
                <w:rFonts w:ascii="Verdana" w:hAnsi="Verdana"/>
                <w:bCs/>
                <w:i/>
                <w:sz w:val="16"/>
                <w:szCs w:val="16"/>
                <w:lang w:eastAsia="en-US"/>
              </w:rPr>
            </w:pPr>
          </w:p>
        </w:tc>
        <w:tc>
          <w:tcPr>
            <w:tcW w:w="1119" w:type="dxa"/>
            <w:vMerge/>
            <w:tcBorders>
              <w:top w:val="single" w:sz="4" w:space="0" w:color="auto"/>
              <w:left w:val="single" w:sz="4" w:space="0" w:color="auto"/>
              <w:bottom w:val="single" w:sz="4" w:space="0" w:color="auto"/>
              <w:right w:val="single" w:sz="4" w:space="0" w:color="auto"/>
            </w:tcBorders>
            <w:vAlign w:val="center"/>
            <w:hideMark/>
          </w:tcPr>
          <w:p w:rsidR="00A601F7" w:rsidRDefault="00A601F7">
            <w:pPr>
              <w:jc w:val="left"/>
              <w:rPr>
                <w:rFonts w:ascii="Verdana" w:hAnsi="Verdana"/>
                <w:bCs/>
                <w:i/>
                <w:sz w:val="16"/>
                <w:szCs w:val="16"/>
                <w:lang w:eastAsia="en-US"/>
              </w:rPr>
            </w:pPr>
          </w:p>
        </w:tc>
        <w:tc>
          <w:tcPr>
            <w:tcW w:w="2228" w:type="dxa"/>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Bežné účtovné obdobie</w:t>
            </w:r>
          </w:p>
        </w:tc>
        <w:tc>
          <w:tcPr>
            <w:tcW w:w="2228" w:type="dxa"/>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 xml:space="preserve">Bezprostredne predchádzajúce účtovné obdobie                                             </w:t>
            </w:r>
          </w:p>
        </w:tc>
      </w:tr>
      <w:tr w:rsidR="00A601F7" w:rsidTr="00C36D87">
        <w:trPr>
          <w:trHeight w:val="112"/>
        </w:trPr>
        <w:tc>
          <w:tcPr>
            <w:tcW w:w="3711" w:type="dxa"/>
            <w:tcBorders>
              <w:top w:val="single" w:sz="4" w:space="0" w:color="auto"/>
              <w:left w:val="single" w:sz="4" w:space="0" w:color="auto"/>
              <w:bottom w:val="single" w:sz="4" w:space="0" w:color="auto"/>
              <w:right w:val="single" w:sz="4" w:space="0" w:color="auto"/>
            </w:tcBorders>
            <w:noWrap/>
            <w:hideMark/>
          </w:tcPr>
          <w:p w:rsidR="00A601F7" w:rsidRDefault="00A601F7">
            <w:pPr>
              <w:pStyle w:val="TopHeader"/>
              <w:rPr>
                <w:rFonts w:ascii="Verdana" w:hAnsi="Verdana"/>
                <w:b w:val="0"/>
                <w:i/>
                <w:sz w:val="16"/>
                <w:szCs w:val="16"/>
              </w:rPr>
            </w:pPr>
            <w:r>
              <w:rPr>
                <w:rFonts w:ascii="Verdana" w:hAnsi="Verdana"/>
                <w:b w:val="0"/>
                <w:i/>
                <w:sz w:val="16"/>
                <w:szCs w:val="16"/>
              </w:rPr>
              <w:t>a</w:t>
            </w:r>
          </w:p>
        </w:tc>
        <w:tc>
          <w:tcPr>
            <w:tcW w:w="1119" w:type="dxa"/>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B</w:t>
            </w:r>
          </w:p>
        </w:tc>
        <w:tc>
          <w:tcPr>
            <w:tcW w:w="2228" w:type="dxa"/>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C</w:t>
            </w:r>
          </w:p>
        </w:tc>
        <w:tc>
          <w:tcPr>
            <w:tcW w:w="2228" w:type="dxa"/>
            <w:tcBorders>
              <w:top w:val="single" w:sz="4" w:space="0" w:color="auto"/>
              <w:left w:val="single" w:sz="4" w:space="0" w:color="auto"/>
              <w:bottom w:val="single" w:sz="4" w:space="0" w:color="auto"/>
              <w:right w:val="single" w:sz="4" w:space="0" w:color="auto"/>
            </w:tcBorders>
            <w:hideMark/>
          </w:tcPr>
          <w:p w:rsidR="00A601F7" w:rsidRDefault="00A601F7">
            <w:pPr>
              <w:pStyle w:val="TopHeader"/>
              <w:rPr>
                <w:rFonts w:ascii="Verdana" w:hAnsi="Verdana"/>
                <w:b w:val="0"/>
                <w:i/>
                <w:sz w:val="16"/>
                <w:szCs w:val="16"/>
              </w:rPr>
            </w:pPr>
            <w:r>
              <w:rPr>
                <w:rFonts w:ascii="Verdana" w:hAnsi="Verdana"/>
                <w:b w:val="0"/>
                <w:i/>
                <w:sz w:val="16"/>
                <w:szCs w:val="16"/>
              </w:rPr>
              <w:t>d</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proofErr w:type="spellStart"/>
            <w:r>
              <w:rPr>
                <w:rFonts w:ascii="Verdana" w:hAnsi="Verdana"/>
                <w:sz w:val="16"/>
                <w:szCs w:val="16"/>
              </w:rPr>
              <w:t>Nur</w:t>
            </w:r>
            <w:proofErr w:type="spellEnd"/>
            <w:r>
              <w:rPr>
                <w:rFonts w:ascii="Verdana" w:hAnsi="Verdana"/>
                <w:sz w:val="16"/>
                <w:szCs w:val="16"/>
              </w:rPr>
              <w:t xml:space="preserve"> </w:t>
            </w:r>
            <w:proofErr w:type="spellStart"/>
            <w:r>
              <w:rPr>
                <w:rFonts w:ascii="Verdana" w:hAnsi="Verdana"/>
                <w:sz w:val="16"/>
                <w:szCs w:val="16"/>
              </w:rPr>
              <w:t>Die</w:t>
            </w:r>
            <w:proofErr w:type="spellEnd"/>
            <w:r>
              <w:rPr>
                <w:rFonts w:ascii="Verdana" w:hAnsi="Verdana"/>
                <w:sz w:val="16"/>
                <w:szCs w:val="16"/>
              </w:rPr>
              <w:t xml:space="preserve"> </w:t>
            </w:r>
            <w:proofErr w:type="spellStart"/>
            <w:r>
              <w:rPr>
                <w:rFonts w:ascii="Verdana" w:hAnsi="Verdana"/>
                <w:sz w:val="16"/>
                <w:szCs w:val="16"/>
              </w:rPr>
              <w:t>Germany</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cs="Arial"/>
                <w:sz w:val="16"/>
                <w:szCs w:val="16"/>
              </w:rPr>
              <w:t>02</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D035D" w:rsidP="00C36D87">
            <w:pPr>
              <w:jc w:val="right"/>
              <w:rPr>
                <w:rFonts w:ascii="Verdana" w:hAnsi="Verdana"/>
                <w:color w:val="000000" w:themeColor="text1"/>
                <w:sz w:val="16"/>
                <w:szCs w:val="16"/>
              </w:rPr>
            </w:pPr>
            <w:r w:rsidRPr="00364154">
              <w:rPr>
                <w:rFonts w:ascii="Verdana" w:hAnsi="Verdana"/>
                <w:color w:val="000000" w:themeColor="text1"/>
                <w:sz w:val="16"/>
                <w:szCs w:val="16"/>
              </w:rPr>
              <w:t>17 784 515</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23 890 306</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cs="Arial"/>
                <w:sz w:val="16"/>
                <w:szCs w:val="16"/>
              </w:rPr>
              <w:t>01</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405A34" w:rsidP="00C36D87">
            <w:pPr>
              <w:jc w:val="right"/>
              <w:rPr>
                <w:rFonts w:ascii="Verdana" w:hAnsi="Verdana"/>
                <w:color w:val="000000" w:themeColor="text1"/>
                <w:sz w:val="16"/>
                <w:szCs w:val="16"/>
              </w:rPr>
            </w:pPr>
            <w:r>
              <w:rPr>
                <w:rFonts w:ascii="Verdana" w:hAnsi="Verdana"/>
                <w:color w:val="000000" w:themeColor="text1"/>
                <w:sz w:val="16"/>
                <w:szCs w:val="16"/>
              </w:rPr>
              <w:t>74 367</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411 744</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cs="Arial"/>
                <w:sz w:val="16"/>
                <w:szCs w:val="16"/>
              </w:rPr>
              <w:t>03 (výnos)</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364154" w:rsidP="00C36D87">
            <w:pPr>
              <w:jc w:val="right"/>
              <w:rPr>
                <w:rFonts w:ascii="Verdana" w:hAnsi="Verdana"/>
                <w:color w:val="000000" w:themeColor="text1"/>
                <w:sz w:val="16"/>
                <w:szCs w:val="16"/>
              </w:rPr>
            </w:pPr>
            <w:r w:rsidRPr="00364154">
              <w:rPr>
                <w:rFonts w:ascii="Verdana" w:hAnsi="Verdana"/>
                <w:color w:val="000000" w:themeColor="text1"/>
                <w:sz w:val="16"/>
                <w:szCs w:val="16"/>
              </w:rPr>
              <w:t>274 399</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395 472</w:t>
            </w:r>
          </w:p>
        </w:tc>
      </w:tr>
      <w:tr w:rsidR="00C36D87" w:rsidTr="00C36D87">
        <w:trPr>
          <w:trHeight w:val="375"/>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cs="Arial"/>
                <w:sz w:val="16"/>
                <w:szCs w:val="16"/>
              </w:rPr>
            </w:pPr>
            <w:r>
              <w:rPr>
                <w:rFonts w:ascii="Verdana" w:hAnsi="Verdana" w:cs="Arial"/>
                <w:sz w:val="16"/>
                <w:szCs w:val="16"/>
              </w:rPr>
              <w:t>03 (náklad)</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338 298</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177 517</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cs="Arial"/>
                <w:sz w:val="16"/>
                <w:szCs w:val="16"/>
              </w:rPr>
              <w:t>08 úroky</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0</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proofErr w:type="spellStart"/>
            <w:r>
              <w:rPr>
                <w:rFonts w:ascii="Verdana" w:hAnsi="Verdana"/>
                <w:sz w:val="16"/>
                <w:szCs w:val="16"/>
              </w:rPr>
              <w:t>Bellinda</w:t>
            </w:r>
            <w:proofErr w:type="spellEnd"/>
            <w:r>
              <w:rPr>
                <w:rFonts w:ascii="Verdana" w:hAnsi="Verdana"/>
                <w:sz w:val="16"/>
                <w:szCs w:val="16"/>
              </w:rPr>
              <w:t xml:space="preserve"> </w:t>
            </w:r>
            <w:proofErr w:type="spellStart"/>
            <w:r>
              <w:rPr>
                <w:rFonts w:ascii="Verdana" w:hAnsi="Verdana"/>
                <w:sz w:val="16"/>
                <w:szCs w:val="16"/>
              </w:rPr>
              <w:t>Czech</w:t>
            </w:r>
            <w:proofErr w:type="spellEnd"/>
            <w:r>
              <w:rPr>
                <w:rFonts w:ascii="Verdana" w:hAnsi="Verdana"/>
                <w:sz w:val="16"/>
                <w:szCs w:val="16"/>
              </w:rPr>
              <w:t xml:space="preserve"> </w:t>
            </w:r>
            <w:proofErr w:type="spellStart"/>
            <w:r>
              <w:rPr>
                <w:rFonts w:ascii="Verdana" w:hAnsi="Verdana"/>
                <w:sz w:val="16"/>
                <w:szCs w:val="16"/>
              </w:rPr>
              <w:t>Republic</w:t>
            </w:r>
            <w:proofErr w:type="spellEnd"/>
            <w:r>
              <w:rPr>
                <w:rFonts w:ascii="Verdana" w:hAnsi="Verdana"/>
                <w:sz w:val="16"/>
                <w:szCs w:val="16"/>
              </w:rPr>
              <w:t>, s.r.o.</w:t>
            </w: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02</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AA1D30" w:rsidP="00C36D87">
            <w:pPr>
              <w:jc w:val="right"/>
              <w:rPr>
                <w:rFonts w:ascii="Verdana" w:hAnsi="Verdana"/>
                <w:color w:val="000000" w:themeColor="text1"/>
                <w:sz w:val="16"/>
                <w:szCs w:val="16"/>
              </w:rPr>
            </w:pPr>
            <w:r w:rsidRPr="00364154">
              <w:rPr>
                <w:rFonts w:ascii="Verdana" w:hAnsi="Verdana"/>
                <w:color w:val="000000" w:themeColor="text1"/>
                <w:sz w:val="16"/>
                <w:szCs w:val="16"/>
              </w:rPr>
              <w:t>1 578 782</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2 256 902</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(výnos)</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364154"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8 586</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DBI SC </w:t>
            </w:r>
            <w:proofErr w:type="spellStart"/>
            <w:r>
              <w:rPr>
                <w:rFonts w:ascii="Verdana" w:hAnsi="Verdana"/>
                <w:sz w:val="16"/>
                <w:szCs w:val="16"/>
              </w:rPr>
              <w:t>Germany</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02 (výnos)</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E127D"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938 510</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highlight w:val="yellow"/>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(výnos)</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0</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highlight w:val="yellow"/>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(náklad)</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E127D"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196 865</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highlight w:val="yellow"/>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01</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E127D" w:rsidP="00C36D87">
            <w:pPr>
              <w:jc w:val="right"/>
              <w:rPr>
                <w:rFonts w:ascii="Verdana" w:hAnsi="Verdana"/>
                <w:color w:val="000000" w:themeColor="text1"/>
                <w:sz w:val="16"/>
                <w:szCs w:val="16"/>
                <w:lang w:val="de-DE"/>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8 927 442</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DBI </w:t>
            </w:r>
            <w:proofErr w:type="spellStart"/>
            <w:r>
              <w:rPr>
                <w:rFonts w:ascii="Verdana" w:hAnsi="Verdana"/>
                <w:sz w:val="16"/>
                <w:szCs w:val="16"/>
              </w:rPr>
              <w:t>Germany</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(výnos)</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0</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DIM </w:t>
            </w:r>
            <w:proofErr w:type="spellStart"/>
            <w:r>
              <w:rPr>
                <w:rFonts w:ascii="Verdana" w:hAnsi="Verdana"/>
                <w:sz w:val="16"/>
                <w:szCs w:val="16"/>
              </w:rPr>
              <w:t>France</w:t>
            </w:r>
            <w:proofErr w:type="spellEnd"/>
            <w:r>
              <w:rPr>
                <w:rFonts w:ascii="Verdana" w:hAnsi="Verdana"/>
                <w:sz w:val="16"/>
                <w:szCs w:val="16"/>
              </w:rPr>
              <w:t xml:space="preserve"> S.A.S.</w:t>
            </w: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01</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E127D" w:rsidP="00C36D87">
            <w:pPr>
              <w:jc w:val="right"/>
              <w:rPr>
                <w:rFonts w:ascii="Verdana" w:hAnsi="Verdana"/>
                <w:color w:val="000000" w:themeColor="text1"/>
                <w:sz w:val="16"/>
                <w:szCs w:val="16"/>
              </w:rPr>
            </w:pPr>
            <w:r w:rsidRPr="00364154">
              <w:rPr>
                <w:rFonts w:ascii="Verdana" w:hAnsi="Verdana"/>
                <w:color w:val="000000" w:themeColor="text1"/>
                <w:sz w:val="16"/>
                <w:szCs w:val="16"/>
              </w:rPr>
              <w:t>4 819 290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8 869 884</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(náklad)</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E127D"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2 690</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02</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AA1D30" w:rsidP="00C36D87">
            <w:pPr>
              <w:jc w:val="right"/>
              <w:rPr>
                <w:rFonts w:ascii="Verdana" w:hAnsi="Verdana"/>
                <w:color w:val="000000" w:themeColor="text1"/>
                <w:sz w:val="16"/>
                <w:szCs w:val="16"/>
              </w:rPr>
            </w:pPr>
            <w:r w:rsidRPr="00364154">
              <w:rPr>
                <w:rFonts w:ascii="Verdana" w:hAnsi="Verdana"/>
                <w:color w:val="000000" w:themeColor="text1"/>
                <w:sz w:val="16"/>
                <w:szCs w:val="16"/>
              </w:rPr>
              <w:t>990 233</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135 177</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(výnos)</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364154" w:rsidP="00C36D87">
            <w:pPr>
              <w:jc w:val="right"/>
              <w:rPr>
                <w:rFonts w:ascii="Verdana" w:hAnsi="Verdana"/>
                <w:color w:val="000000" w:themeColor="text1"/>
                <w:sz w:val="16"/>
                <w:szCs w:val="16"/>
              </w:rPr>
            </w:pPr>
            <w:r w:rsidRPr="00364154">
              <w:rPr>
                <w:rFonts w:ascii="Verdana" w:hAnsi="Verdana"/>
                <w:color w:val="000000" w:themeColor="text1"/>
                <w:sz w:val="16"/>
                <w:szCs w:val="16"/>
              </w:rPr>
              <w:t>9 990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 xml:space="preserve">                        946</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DBI LUX </w:t>
            </w:r>
            <w:proofErr w:type="spellStart"/>
            <w:r>
              <w:rPr>
                <w:rFonts w:ascii="Verdana" w:hAnsi="Verdana"/>
                <w:sz w:val="16"/>
                <w:szCs w:val="16"/>
              </w:rPr>
              <w:t>Holdings</w:t>
            </w:r>
            <w:proofErr w:type="spellEnd"/>
            <w:r>
              <w:rPr>
                <w:rFonts w:ascii="Verdana" w:hAnsi="Verdana"/>
                <w:sz w:val="16"/>
                <w:szCs w:val="16"/>
              </w:rPr>
              <w:t xml:space="preserve"> SARL</w:t>
            </w: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(náklad)</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D516A1" w:rsidP="00C36D87">
            <w:pPr>
              <w:jc w:val="right"/>
              <w:rPr>
                <w:rFonts w:ascii="Verdana" w:hAnsi="Verdana"/>
                <w:color w:val="000000" w:themeColor="text1"/>
                <w:sz w:val="16"/>
                <w:szCs w:val="16"/>
              </w:rPr>
            </w:pPr>
            <w:r w:rsidRPr="00364154">
              <w:rPr>
                <w:rFonts w:ascii="Verdana" w:hAnsi="Verdana"/>
                <w:color w:val="000000" w:themeColor="text1"/>
                <w:sz w:val="16"/>
                <w:szCs w:val="16"/>
              </w:rPr>
              <w:t>0</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4 324</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DBI </w:t>
            </w:r>
            <w:proofErr w:type="spellStart"/>
            <w:r>
              <w:rPr>
                <w:rFonts w:ascii="Verdana" w:hAnsi="Verdana"/>
                <w:sz w:val="16"/>
                <w:szCs w:val="16"/>
              </w:rPr>
              <w:t>Operations</w:t>
            </w:r>
            <w:proofErr w:type="spellEnd"/>
            <w:r>
              <w:rPr>
                <w:rFonts w:ascii="Verdana" w:hAnsi="Verdana"/>
                <w:sz w:val="16"/>
                <w:szCs w:val="16"/>
              </w:rPr>
              <w:t xml:space="preserve"> </w:t>
            </w:r>
            <w:proofErr w:type="spellStart"/>
            <w:r>
              <w:rPr>
                <w:rFonts w:ascii="Verdana" w:hAnsi="Verdana"/>
                <w:sz w:val="16"/>
                <w:szCs w:val="16"/>
              </w:rPr>
              <w:t>Europe</w:t>
            </w:r>
            <w:proofErr w:type="spellEnd"/>
            <w:r>
              <w:rPr>
                <w:rFonts w:ascii="Verdana" w:hAnsi="Verdana"/>
                <w:sz w:val="16"/>
                <w:szCs w:val="16"/>
              </w:rPr>
              <w:t xml:space="preserve"> SAS</w:t>
            </w: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(náklad)</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18 865</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0</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DBI </w:t>
            </w:r>
            <w:proofErr w:type="spellStart"/>
            <w:r>
              <w:rPr>
                <w:rFonts w:ascii="Verdana" w:hAnsi="Verdana"/>
                <w:sz w:val="16"/>
                <w:szCs w:val="16"/>
              </w:rPr>
              <w:t>Central</w:t>
            </w:r>
            <w:proofErr w:type="spellEnd"/>
            <w:r>
              <w:rPr>
                <w:rFonts w:ascii="Verdana" w:hAnsi="Verdana"/>
                <w:sz w:val="16"/>
                <w:szCs w:val="16"/>
              </w:rPr>
              <w:t xml:space="preserve"> </w:t>
            </w:r>
            <w:proofErr w:type="spellStart"/>
            <w:r>
              <w:rPr>
                <w:rFonts w:ascii="Verdana" w:hAnsi="Verdana"/>
                <w:sz w:val="16"/>
                <w:szCs w:val="16"/>
              </w:rPr>
              <w:t>Services</w:t>
            </w:r>
            <w:proofErr w:type="spellEnd"/>
            <w:r>
              <w:rPr>
                <w:rFonts w:ascii="Verdana" w:hAnsi="Verdana"/>
                <w:sz w:val="16"/>
                <w:szCs w:val="16"/>
              </w:rPr>
              <w:t xml:space="preserve"> </w:t>
            </w:r>
            <w:proofErr w:type="spellStart"/>
            <w:r>
              <w:rPr>
                <w:rFonts w:ascii="Verdana" w:hAnsi="Verdana"/>
                <w:sz w:val="16"/>
                <w:szCs w:val="16"/>
              </w:rPr>
              <w:t>Europe</w:t>
            </w:r>
            <w:proofErr w:type="spellEnd"/>
            <w:r>
              <w:rPr>
                <w:rFonts w:ascii="Verdana" w:hAnsi="Verdana"/>
                <w:sz w:val="16"/>
                <w:szCs w:val="16"/>
              </w:rPr>
              <w:t xml:space="preserve"> SAS</w:t>
            </w: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(náklad)</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C36D87" w:rsidP="00C36D87">
            <w:pPr>
              <w:jc w:val="right"/>
              <w:rPr>
                <w:rFonts w:ascii="Verdana" w:hAnsi="Verdana"/>
                <w:color w:val="000000" w:themeColor="text1"/>
                <w:sz w:val="16"/>
                <w:szCs w:val="16"/>
              </w:rPr>
            </w:pPr>
            <w:r w:rsidRPr="00364154">
              <w:rPr>
                <w:rFonts w:ascii="Verdana" w:hAnsi="Verdana"/>
                <w:color w:val="000000" w:themeColor="text1"/>
                <w:sz w:val="16"/>
                <w:szCs w:val="16"/>
              </w:rPr>
              <w:t>78 136</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97 883</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 xml:space="preserve">DBI GSC </w:t>
            </w:r>
            <w:proofErr w:type="spellStart"/>
            <w:r>
              <w:rPr>
                <w:rFonts w:ascii="Verdana" w:hAnsi="Verdana"/>
                <w:sz w:val="16"/>
                <w:szCs w:val="16"/>
              </w:rPr>
              <w:t>Romania</w:t>
            </w:r>
            <w:proofErr w:type="spellEnd"/>
            <w:r>
              <w:rPr>
                <w:rFonts w:ascii="Verdana" w:hAnsi="Verdana"/>
                <w:sz w:val="16"/>
                <w:szCs w:val="16"/>
              </w:rPr>
              <w:t xml:space="preserve"> S.R.L.</w:t>
            </w: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01</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E127D" w:rsidP="00C36D87">
            <w:pPr>
              <w:jc w:val="right"/>
              <w:rPr>
                <w:rFonts w:ascii="Verdana" w:hAnsi="Verdana"/>
                <w:color w:val="000000" w:themeColor="text1"/>
                <w:sz w:val="16"/>
                <w:szCs w:val="16"/>
              </w:rPr>
            </w:pPr>
            <w:r w:rsidRPr="00364154">
              <w:rPr>
                <w:rFonts w:ascii="Verdana" w:hAnsi="Verdana"/>
                <w:color w:val="000000" w:themeColor="text1"/>
                <w:sz w:val="16"/>
                <w:szCs w:val="16"/>
              </w:rPr>
              <w:t>5 384 978</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1 494 804</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03 (</w:t>
            </w:r>
            <w:r w:rsidR="005D035D">
              <w:rPr>
                <w:rFonts w:ascii="Verdana" w:hAnsi="Verdana"/>
                <w:sz w:val="16"/>
                <w:szCs w:val="16"/>
              </w:rPr>
              <w:t>výnos</w:t>
            </w:r>
            <w:r>
              <w:rPr>
                <w:rFonts w:ascii="Verdana" w:hAnsi="Verdana"/>
                <w:sz w:val="16"/>
                <w:szCs w:val="16"/>
              </w:rPr>
              <w:t>)</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D035D" w:rsidP="00C36D87">
            <w:pPr>
              <w:jc w:val="right"/>
              <w:rPr>
                <w:rFonts w:ascii="Verdana" w:hAnsi="Verdana"/>
                <w:color w:val="000000" w:themeColor="text1"/>
                <w:sz w:val="16"/>
                <w:szCs w:val="16"/>
              </w:rPr>
            </w:pPr>
            <w:r w:rsidRPr="00364154">
              <w:rPr>
                <w:rFonts w:ascii="Verdana" w:hAnsi="Verdana"/>
                <w:color w:val="000000" w:themeColor="text1"/>
                <w:sz w:val="16"/>
                <w:szCs w:val="16"/>
              </w:rPr>
              <w:t>179 671</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775</w:t>
            </w:r>
          </w:p>
        </w:tc>
      </w:tr>
      <w:tr w:rsidR="00C36D87"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C36D87" w:rsidRDefault="00C36D87"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hideMark/>
          </w:tcPr>
          <w:p w:rsidR="00C36D87" w:rsidRDefault="00C36D87" w:rsidP="00C36D87">
            <w:pPr>
              <w:rPr>
                <w:rFonts w:ascii="Verdana" w:hAnsi="Verdana"/>
                <w:sz w:val="16"/>
                <w:szCs w:val="16"/>
              </w:rPr>
            </w:pPr>
            <w:r>
              <w:rPr>
                <w:rFonts w:ascii="Verdana" w:hAnsi="Verdana"/>
                <w:sz w:val="16"/>
                <w:szCs w:val="16"/>
              </w:rPr>
              <w:t>02</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Pr="00364154" w:rsidRDefault="005D035D" w:rsidP="00C36D87">
            <w:pPr>
              <w:jc w:val="right"/>
              <w:rPr>
                <w:rFonts w:ascii="Verdana" w:hAnsi="Verdana"/>
                <w:color w:val="000000" w:themeColor="text1"/>
                <w:sz w:val="16"/>
                <w:szCs w:val="16"/>
              </w:rPr>
            </w:pPr>
            <w:r w:rsidRPr="00364154">
              <w:rPr>
                <w:rFonts w:ascii="Verdana" w:hAnsi="Verdana"/>
                <w:color w:val="000000" w:themeColor="text1"/>
                <w:sz w:val="16"/>
                <w:szCs w:val="16"/>
              </w:rPr>
              <w:t>1 028 897</w:t>
            </w:r>
          </w:p>
        </w:tc>
        <w:tc>
          <w:tcPr>
            <w:tcW w:w="2228" w:type="dxa"/>
            <w:tcBorders>
              <w:top w:val="single" w:sz="4" w:space="0" w:color="auto"/>
              <w:left w:val="single" w:sz="4" w:space="0" w:color="auto"/>
              <w:bottom w:val="single" w:sz="4" w:space="0" w:color="auto"/>
              <w:right w:val="single" w:sz="4" w:space="0" w:color="auto"/>
            </w:tcBorders>
            <w:noWrap/>
            <w:hideMark/>
          </w:tcPr>
          <w:p w:rsidR="00C36D87" w:rsidRDefault="00C36D87" w:rsidP="00C36D87">
            <w:pPr>
              <w:jc w:val="right"/>
              <w:rPr>
                <w:rFonts w:ascii="Verdana" w:hAnsi="Verdana"/>
                <w:sz w:val="16"/>
                <w:szCs w:val="16"/>
              </w:rPr>
            </w:pPr>
            <w:r>
              <w:rPr>
                <w:rFonts w:ascii="Verdana" w:hAnsi="Verdana"/>
                <w:sz w:val="16"/>
                <w:szCs w:val="16"/>
              </w:rPr>
              <w:t>884 036</w:t>
            </w:r>
          </w:p>
        </w:tc>
      </w:tr>
      <w:tr w:rsidR="00BE3561"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BE3561" w:rsidRDefault="00BE3561" w:rsidP="00C36D87">
            <w:pPr>
              <w:rPr>
                <w:rFonts w:ascii="Verdana" w:hAnsi="Verdana"/>
                <w:sz w:val="16"/>
                <w:szCs w:val="16"/>
              </w:rPr>
            </w:pPr>
            <w:proofErr w:type="spellStart"/>
            <w:r>
              <w:rPr>
                <w:rFonts w:ascii="Verdana" w:hAnsi="Verdana"/>
                <w:sz w:val="16"/>
                <w:szCs w:val="16"/>
              </w:rPr>
              <w:t>Escada</w:t>
            </w:r>
            <w:proofErr w:type="spellEnd"/>
            <w:r>
              <w:rPr>
                <w:rFonts w:ascii="Verdana" w:hAnsi="Verdana"/>
                <w:sz w:val="16"/>
                <w:szCs w:val="16"/>
              </w:rPr>
              <w:t xml:space="preserve"> </w:t>
            </w:r>
            <w:proofErr w:type="spellStart"/>
            <w:r>
              <w:rPr>
                <w:rFonts w:ascii="Verdana" w:hAnsi="Verdana"/>
                <w:sz w:val="16"/>
                <w:szCs w:val="16"/>
              </w:rPr>
              <w:t>Online</w:t>
            </w:r>
            <w:proofErr w:type="spellEnd"/>
            <w:r>
              <w:rPr>
                <w:rFonts w:ascii="Verdana" w:hAnsi="Verdana"/>
                <w:sz w:val="16"/>
                <w:szCs w:val="16"/>
              </w:rPr>
              <w:t xml:space="preserve"> </w:t>
            </w:r>
            <w:proofErr w:type="spellStart"/>
            <w:r>
              <w:rPr>
                <w:rFonts w:ascii="Verdana" w:hAnsi="Verdana"/>
                <w:sz w:val="16"/>
                <w:szCs w:val="16"/>
              </w:rPr>
              <w:t>GmbH</w:t>
            </w:r>
            <w:proofErr w:type="spellEnd"/>
          </w:p>
        </w:tc>
        <w:tc>
          <w:tcPr>
            <w:tcW w:w="1119" w:type="dxa"/>
            <w:tcBorders>
              <w:top w:val="single" w:sz="4" w:space="0" w:color="auto"/>
              <w:left w:val="single" w:sz="4" w:space="0" w:color="auto"/>
              <w:bottom w:val="single" w:sz="4" w:space="0" w:color="auto"/>
              <w:right w:val="single" w:sz="4" w:space="0" w:color="auto"/>
            </w:tcBorders>
          </w:tcPr>
          <w:p w:rsidR="00BE3561" w:rsidRDefault="00BE3561" w:rsidP="00C36D87">
            <w:pPr>
              <w:rPr>
                <w:rFonts w:ascii="Verdana" w:hAnsi="Verdana"/>
                <w:sz w:val="16"/>
                <w:szCs w:val="16"/>
              </w:rPr>
            </w:pPr>
            <w:r>
              <w:rPr>
                <w:rFonts w:ascii="Verdana" w:hAnsi="Verdana"/>
                <w:sz w:val="16"/>
                <w:szCs w:val="16"/>
              </w:rPr>
              <w:t>03(výnos)</w:t>
            </w:r>
          </w:p>
        </w:tc>
        <w:tc>
          <w:tcPr>
            <w:tcW w:w="2228" w:type="dxa"/>
            <w:tcBorders>
              <w:top w:val="single" w:sz="4" w:space="0" w:color="auto"/>
              <w:left w:val="single" w:sz="4" w:space="0" w:color="auto"/>
              <w:bottom w:val="single" w:sz="4" w:space="0" w:color="auto"/>
              <w:right w:val="single" w:sz="4" w:space="0" w:color="auto"/>
            </w:tcBorders>
            <w:noWrap/>
          </w:tcPr>
          <w:p w:rsidR="00BE3561" w:rsidRPr="00364154" w:rsidRDefault="005D035D" w:rsidP="00C36D87">
            <w:pPr>
              <w:jc w:val="right"/>
              <w:rPr>
                <w:rFonts w:ascii="Verdana" w:hAnsi="Verdana"/>
                <w:color w:val="000000" w:themeColor="text1"/>
                <w:sz w:val="16"/>
                <w:szCs w:val="16"/>
              </w:rPr>
            </w:pPr>
            <w:r w:rsidRPr="00364154">
              <w:rPr>
                <w:rFonts w:ascii="Verdana" w:hAnsi="Verdana"/>
                <w:color w:val="000000" w:themeColor="text1"/>
                <w:sz w:val="16"/>
                <w:szCs w:val="16"/>
              </w:rPr>
              <w:t>123 778</w:t>
            </w:r>
          </w:p>
        </w:tc>
        <w:tc>
          <w:tcPr>
            <w:tcW w:w="2228" w:type="dxa"/>
            <w:tcBorders>
              <w:top w:val="single" w:sz="4" w:space="0" w:color="auto"/>
              <w:left w:val="single" w:sz="4" w:space="0" w:color="auto"/>
              <w:bottom w:val="single" w:sz="4" w:space="0" w:color="auto"/>
              <w:right w:val="single" w:sz="4" w:space="0" w:color="auto"/>
            </w:tcBorders>
            <w:noWrap/>
          </w:tcPr>
          <w:p w:rsidR="00BE3561" w:rsidRDefault="00BE3561" w:rsidP="00C36D87">
            <w:pPr>
              <w:jc w:val="right"/>
              <w:rPr>
                <w:rFonts w:ascii="Verdana" w:hAnsi="Verdana"/>
                <w:sz w:val="16"/>
                <w:szCs w:val="16"/>
              </w:rPr>
            </w:pPr>
            <w:r>
              <w:rPr>
                <w:rFonts w:ascii="Verdana" w:hAnsi="Verdana"/>
                <w:sz w:val="16"/>
                <w:szCs w:val="16"/>
              </w:rPr>
              <w:t>0</w:t>
            </w:r>
          </w:p>
        </w:tc>
      </w:tr>
      <w:tr w:rsidR="00AA1D30" w:rsidTr="00C36D87">
        <w:trPr>
          <w:trHeight w:val="227"/>
        </w:trPr>
        <w:tc>
          <w:tcPr>
            <w:tcW w:w="3711" w:type="dxa"/>
            <w:tcBorders>
              <w:top w:val="single" w:sz="4" w:space="0" w:color="auto"/>
              <w:left w:val="single" w:sz="4" w:space="0" w:color="auto"/>
              <w:bottom w:val="single" w:sz="4" w:space="0" w:color="auto"/>
              <w:right w:val="single" w:sz="4" w:space="0" w:color="auto"/>
            </w:tcBorders>
          </w:tcPr>
          <w:p w:rsidR="00AA1D30" w:rsidRDefault="00AA1D30" w:rsidP="00C36D87">
            <w:pPr>
              <w:rPr>
                <w:rFonts w:ascii="Verdana" w:hAnsi="Verdana"/>
                <w:sz w:val="16"/>
                <w:szCs w:val="16"/>
              </w:rPr>
            </w:pPr>
          </w:p>
        </w:tc>
        <w:tc>
          <w:tcPr>
            <w:tcW w:w="1119" w:type="dxa"/>
            <w:tcBorders>
              <w:top w:val="single" w:sz="4" w:space="0" w:color="auto"/>
              <w:left w:val="single" w:sz="4" w:space="0" w:color="auto"/>
              <w:bottom w:val="single" w:sz="4" w:space="0" w:color="auto"/>
              <w:right w:val="single" w:sz="4" w:space="0" w:color="auto"/>
            </w:tcBorders>
          </w:tcPr>
          <w:p w:rsidR="00AA1D30" w:rsidRDefault="00AA1D30" w:rsidP="00C36D87">
            <w:pPr>
              <w:rPr>
                <w:rFonts w:ascii="Verdana" w:hAnsi="Verdana"/>
                <w:sz w:val="16"/>
                <w:szCs w:val="16"/>
              </w:rPr>
            </w:pPr>
            <w:r>
              <w:rPr>
                <w:rFonts w:ascii="Verdana" w:hAnsi="Verdana"/>
                <w:sz w:val="16"/>
                <w:szCs w:val="16"/>
              </w:rPr>
              <w:t>02</w:t>
            </w:r>
          </w:p>
        </w:tc>
        <w:tc>
          <w:tcPr>
            <w:tcW w:w="2228" w:type="dxa"/>
            <w:tcBorders>
              <w:top w:val="single" w:sz="4" w:space="0" w:color="auto"/>
              <w:left w:val="single" w:sz="4" w:space="0" w:color="auto"/>
              <w:bottom w:val="single" w:sz="4" w:space="0" w:color="auto"/>
              <w:right w:val="single" w:sz="4" w:space="0" w:color="auto"/>
            </w:tcBorders>
            <w:noWrap/>
          </w:tcPr>
          <w:p w:rsidR="00AA1D30" w:rsidRPr="00364154" w:rsidRDefault="00AA1D30" w:rsidP="00C36D87">
            <w:pPr>
              <w:jc w:val="right"/>
              <w:rPr>
                <w:rFonts w:ascii="Verdana" w:hAnsi="Verdana"/>
                <w:color w:val="000000" w:themeColor="text1"/>
                <w:sz w:val="16"/>
                <w:szCs w:val="16"/>
              </w:rPr>
            </w:pPr>
            <w:r w:rsidRPr="00364154">
              <w:rPr>
                <w:rFonts w:ascii="Verdana" w:hAnsi="Verdana"/>
                <w:color w:val="000000" w:themeColor="text1"/>
                <w:sz w:val="16"/>
                <w:szCs w:val="16"/>
              </w:rPr>
              <w:t>614</w:t>
            </w:r>
          </w:p>
        </w:tc>
        <w:tc>
          <w:tcPr>
            <w:tcW w:w="2228" w:type="dxa"/>
            <w:tcBorders>
              <w:top w:val="single" w:sz="4" w:space="0" w:color="auto"/>
              <w:left w:val="single" w:sz="4" w:space="0" w:color="auto"/>
              <w:bottom w:val="single" w:sz="4" w:space="0" w:color="auto"/>
              <w:right w:val="single" w:sz="4" w:space="0" w:color="auto"/>
            </w:tcBorders>
            <w:noWrap/>
          </w:tcPr>
          <w:p w:rsidR="00AA1D30" w:rsidRDefault="00AA1D30" w:rsidP="00C36D87">
            <w:pPr>
              <w:jc w:val="right"/>
              <w:rPr>
                <w:rFonts w:ascii="Verdana" w:hAnsi="Verdana"/>
                <w:sz w:val="16"/>
                <w:szCs w:val="16"/>
              </w:rPr>
            </w:pPr>
          </w:p>
        </w:tc>
      </w:tr>
    </w:tbl>
    <w:p w:rsidR="00A601F7" w:rsidRDefault="00A601F7" w:rsidP="00A601F7">
      <w:r>
        <w:br w:type="page"/>
      </w:r>
    </w:p>
    <w:p w:rsidR="001B5557" w:rsidRDefault="001B5557"/>
    <w:tbl>
      <w:tblPr>
        <w:tblW w:w="1900" w:type="pct"/>
        <w:tblInd w:w="15" w:type="dxa"/>
        <w:tblLayout w:type="fixed"/>
        <w:tblCellMar>
          <w:left w:w="70" w:type="dxa"/>
          <w:right w:w="70" w:type="dxa"/>
        </w:tblCellMar>
        <w:tblLook w:val="00A0"/>
      </w:tblPr>
      <w:tblGrid>
        <w:gridCol w:w="1854"/>
        <w:gridCol w:w="1646"/>
      </w:tblGrid>
      <w:tr w:rsidR="001B5557" w:rsidTr="001B5557">
        <w:trPr>
          <w:trHeight w:val="170"/>
        </w:trPr>
        <w:tc>
          <w:tcPr>
            <w:tcW w:w="1828" w:type="dxa"/>
            <w:noWrap/>
            <w:vAlign w:val="bottom"/>
          </w:tcPr>
          <w:p w:rsidR="001B5557" w:rsidRDefault="001B5557">
            <w:pPr>
              <w:rPr>
                <w:rFonts w:ascii="Verdana" w:hAnsi="Verdana"/>
                <w:bCs/>
                <w:sz w:val="16"/>
                <w:szCs w:val="16"/>
              </w:rPr>
            </w:pPr>
          </w:p>
          <w:p w:rsidR="001B5557" w:rsidRDefault="001B5557">
            <w:pPr>
              <w:rPr>
                <w:rFonts w:ascii="Verdana" w:hAnsi="Verdana"/>
                <w:bCs/>
                <w:sz w:val="16"/>
                <w:szCs w:val="16"/>
              </w:rPr>
            </w:pPr>
            <w:r>
              <w:rPr>
                <w:rFonts w:ascii="Verdana" w:hAnsi="Verdana"/>
                <w:bCs/>
                <w:sz w:val="16"/>
                <w:szCs w:val="16"/>
              </w:rPr>
              <w:t>Kód druhu obchodu</w:t>
            </w:r>
          </w:p>
        </w:tc>
        <w:tc>
          <w:tcPr>
            <w:tcW w:w="1622" w:type="dxa"/>
            <w:noWrap/>
            <w:vAlign w:val="bottom"/>
          </w:tcPr>
          <w:p w:rsidR="001B5557" w:rsidRDefault="001B5557">
            <w:pPr>
              <w:rPr>
                <w:rFonts w:ascii="Verdana" w:hAnsi="Verdana"/>
                <w:bCs/>
                <w:sz w:val="16"/>
                <w:szCs w:val="16"/>
              </w:rPr>
            </w:pPr>
          </w:p>
          <w:p w:rsidR="001B5557" w:rsidRDefault="001B5557">
            <w:pPr>
              <w:rPr>
                <w:rFonts w:ascii="Verdana" w:hAnsi="Verdana"/>
                <w:bCs/>
                <w:sz w:val="16"/>
                <w:szCs w:val="16"/>
              </w:rPr>
            </w:pPr>
            <w:r>
              <w:rPr>
                <w:rFonts w:ascii="Verdana" w:hAnsi="Verdana"/>
                <w:bCs/>
                <w:sz w:val="16"/>
                <w:szCs w:val="16"/>
              </w:rPr>
              <w:t>Druh obchodu:</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01</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kúpa</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02</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predaj</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03</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poskytnutie služby</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04</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obchodné zastúpenie</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05</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licencia</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06</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transfer</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07</w:t>
            </w:r>
          </w:p>
        </w:tc>
        <w:tc>
          <w:tcPr>
            <w:tcW w:w="1622" w:type="dxa"/>
            <w:noWrap/>
            <w:vAlign w:val="bottom"/>
            <w:hideMark/>
          </w:tcPr>
          <w:p w:rsidR="001B5557" w:rsidRDefault="001B5557">
            <w:pPr>
              <w:rPr>
                <w:rFonts w:ascii="Verdana" w:hAnsi="Verdana"/>
                <w:sz w:val="16"/>
                <w:szCs w:val="16"/>
              </w:rPr>
            </w:pPr>
            <w:proofErr w:type="spellStart"/>
            <w:r>
              <w:rPr>
                <w:rFonts w:ascii="Verdana" w:hAnsi="Verdana"/>
                <w:sz w:val="16"/>
                <w:szCs w:val="16"/>
              </w:rPr>
              <w:t>know</w:t>
            </w:r>
            <w:proofErr w:type="spellEnd"/>
            <w:r>
              <w:rPr>
                <w:rFonts w:ascii="Verdana" w:hAnsi="Verdana"/>
                <w:sz w:val="16"/>
                <w:szCs w:val="16"/>
              </w:rPr>
              <w:t xml:space="preserve"> -</w:t>
            </w:r>
            <w:proofErr w:type="spellStart"/>
            <w:r>
              <w:rPr>
                <w:rFonts w:ascii="Verdana" w:hAnsi="Verdana"/>
                <w:sz w:val="16"/>
                <w:szCs w:val="16"/>
              </w:rPr>
              <w:t>how</w:t>
            </w:r>
            <w:proofErr w:type="spellEnd"/>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08</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úver, pôžička</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09</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výpomoc</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10</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záruka</w:t>
            </w:r>
          </w:p>
        </w:tc>
      </w:tr>
      <w:tr w:rsidR="001B5557" w:rsidTr="001B5557">
        <w:trPr>
          <w:trHeight w:val="170"/>
        </w:trPr>
        <w:tc>
          <w:tcPr>
            <w:tcW w:w="1828" w:type="dxa"/>
            <w:noWrap/>
            <w:vAlign w:val="bottom"/>
            <w:hideMark/>
          </w:tcPr>
          <w:p w:rsidR="001B5557" w:rsidRDefault="001B5557">
            <w:pPr>
              <w:rPr>
                <w:rFonts w:ascii="Verdana" w:hAnsi="Verdana"/>
                <w:sz w:val="16"/>
                <w:szCs w:val="16"/>
              </w:rPr>
            </w:pPr>
            <w:r>
              <w:rPr>
                <w:rFonts w:ascii="Verdana" w:hAnsi="Verdana"/>
                <w:sz w:val="16"/>
                <w:szCs w:val="16"/>
              </w:rPr>
              <w:t>11</w:t>
            </w:r>
          </w:p>
        </w:tc>
        <w:tc>
          <w:tcPr>
            <w:tcW w:w="1622" w:type="dxa"/>
            <w:noWrap/>
            <w:vAlign w:val="bottom"/>
            <w:hideMark/>
          </w:tcPr>
          <w:p w:rsidR="001B5557" w:rsidRDefault="001B5557">
            <w:pPr>
              <w:rPr>
                <w:rFonts w:ascii="Verdana" w:hAnsi="Verdana"/>
                <w:sz w:val="16"/>
                <w:szCs w:val="16"/>
              </w:rPr>
            </w:pPr>
            <w:r>
              <w:rPr>
                <w:rFonts w:ascii="Verdana" w:hAnsi="Verdana"/>
                <w:sz w:val="16"/>
                <w:szCs w:val="16"/>
              </w:rPr>
              <w:t>iný obchod.</w:t>
            </w:r>
          </w:p>
        </w:tc>
      </w:tr>
    </w:tbl>
    <w:p w:rsidR="001B5557" w:rsidRDefault="001B5557" w:rsidP="001B5557">
      <w:pPr>
        <w:pStyle w:val="Nzov"/>
        <w:jc w:val="left"/>
        <w:rPr>
          <w:rFonts w:ascii="Verdana" w:hAnsi="Verdana"/>
          <w:b w:val="0"/>
          <w:sz w:val="16"/>
          <w:szCs w:val="16"/>
        </w:rPr>
      </w:pPr>
    </w:p>
    <w:p w:rsidR="001B5557" w:rsidRDefault="001B5557" w:rsidP="001B5557">
      <w:pPr>
        <w:pStyle w:val="Nzov"/>
        <w:jc w:val="left"/>
        <w:rPr>
          <w:rFonts w:ascii="Verdana" w:hAnsi="Verdana"/>
          <w:b w:val="0"/>
          <w:sz w:val="16"/>
          <w:szCs w:val="16"/>
        </w:rPr>
      </w:pPr>
    </w:p>
    <w:p w:rsidR="001B5557" w:rsidRDefault="001B5557" w:rsidP="001B5557">
      <w:pPr>
        <w:pStyle w:val="Nzov"/>
        <w:numPr>
          <w:ilvl w:val="0"/>
          <w:numId w:val="33"/>
        </w:numPr>
        <w:jc w:val="left"/>
        <w:rPr>
          <w:rFonts w:ascii="Verdana" w:hAnsi="Verdana"/>
          <w:sz w:val="16"/>
          <w:szCs w:val="16"/>
        </w:rPr>
      </w:pPr>
      <w:r>
        <w:rPr>
          <w:rFonts w:ascii="Verdana" w:hAnsi="Verdana"/>
          <w:sz w:val="16"/>
          <w:szCs w:val="16"/>
        </w:rPr>
        <w:t>Prehľad zostatkov pohľadávok a záväzkov</w:t>
      </w:r>
    </w:p>
    <w:p w:rsidR="001B5557" w:rsidRDefault="001B5557" w:rsidP="001B5557">
      <w:pPr>
        <w:pStyle w:val="Hlavika"/>
        <w:tabs>
          <w:tab w:val="left" w:pos="708"/>
        </w:tabs>
        <w:rPr>
          <w:rFonts w:ascii="Verdana" w:hAnsi="Verdana"/>
          <w:b/>
          <w:sz w:val="16"/>
          <w:szCs w:val="16"/>
        </w:rPr>
      </w:pPr>
    </w:p>
    <w:tbl>
      <w:tblPr>
        <w:tblW w:w="9180" w:type="dxa"/>
        <w:tblInd w:w="70" w:type="dxa"/>
        <w:tblLayout w:type="fixed"/>
        <w:tblCellMar>
          <w:left w:w="70" w:type="dxa"/>
          <w:right w:w="70" w:type="dxa"/>
        </w:tblCellMar>
        <w:tblLook w:val="00A0"/>
      </w:tblPr>
      <w:tblGrid>
        <w:gridCol w:w="3060"/>
        <w:gridCol w:w="180"/>
        <w:gridCol w:w="1800"/>
        <w:gridCol w:w="180"/>
        <w:gridCol w:w="1980"/>
        <w:gridCol w:w="180"/>
        <w:gridCol w:w="1800"/>
      </w:tblGrid>
      <w:tr w:rsidR="001B5557" w:rsidTr="001B5557">
        <w:tc>
          <w:tcPr>
            <w:tcW w:w="3060" w:type="dxa"/>
            <w:tcBorders>
              <w:top w:val="nil"/>
              <w:left w:val="nil"/>
              <w:bottom w:val="single" w:sz="4" w:space="0" w:color="auto"/>
              <w:right w:val="nil"/>
            </w:tcBorders>
            <w:vAlign w:val="center"/>
            <w:hideMark/>
          </w:tcPr>
          <w:p w:rsidR="001B5557" w:rsidRDefault="001B5557">
            <w:pPr>
              <w:pStyle w:val="Nadpis4"/>
              <w:jc w:val="center"/>
              <w:rPr>
                <w:rFonts w:ascii="Verdana" w:hAnsi="Verdana" w:cs="Arial"/>
                <w:b w:val="0"/>
                <w:sz w:val="16"/>
                <w:szCs w:val="16"/>
              </w:rPr>
            </w:pPr>
            <w:r>
              <w:rPr>
                <w:rFonts w:ascii="Verdana" w:hAnsi="Verdana" w:cs="Arial"/>
                <w:b w:val="0"/>
                <w:bCs/>
                <w:iCs/>
                <w:sz w:val="16"/>
                <w:szCs w:val="16"/>
              </w:rPr>
              <w:t>Spriaznená osoba</w:t>
            </w:r>
          </w:p>
        </w:tc>
        <w:tc>
          <w:tcPr>
            <w:tcW w:w="180" w:type="dxa"/>
            <w:tcBorders>
              <w:top w:val="nil"/>
              <w:left w:val="nil"/>
              <w:bottom w:val="single" w:sz="4" w:space="0" w:color="auto"/>
              <w:right w:val="nil"/>
            </w:tcBorders>
            <w:vAlign w:val="center"/>
          </w:tcPr>
          <w:p w:rsidR="001B5557" w:rsidRDefault="001B5557">
            <w:pPr>
              <w:jc w:val="center"/>
              <w:rPr>
                <w:rFonts w:ascii="Verdana" w:hAnsi="Verdana" w:cs="Arial"/>
                <w:i/>
                <w:sz w:val="16"/>
                <w:szCs w:val="16"/>
              </w:rPr>
            </w:pPr>
          </w:p>
        </w:tc>
        <w:tc>
          <w:tcPr>
            <w:tcW w:w="1800" w:type="dxa"/>
            <w:tcBorders>
              <w:top w:val="nil"/>
              <w:left w:val="nil"/>
              <w:bottom w:val="single" w:sz="4" w:space="0" w:color="auto"/>
              <w:right w:val="nil"/>
            </w:tcBorders>
            <w:vAlign w:val="center"/>
            <w:hideMark/>
          </w:tcPr>
          <w:p w:rsidR="001B5557" w:rsidRDefault="001B5557">
            <w:pPr>
              <w:jc w:val="center"/>
              <w:rPr>
                <w:rFonts w:ascii="Verdana" w:hAnsi="Verdana" w:cs="Arial"/>
                <w:i/>
                <w:sz w:val="16"/>
                <w:szCs w:val="16"/>
              </w:rPr>
            </w:pPr>
            <w:r>
              <w:rPr>
                <w:rFonts w:ascii="Verdana" w:hAnsi="Verdana" w:cs="Arial"/>
                <w:i/>
                <w:sz w:val="16"/>
                <w:szCs w:val="16"/>
              </w:rPr>
              <w:t>Popis položky</w:t>
            </w:r>
          </w:p>
        </w:tc>
        <w:tc>
          <w:tcPr>
            <w:tcW w:w="180" w:type="dxa"/>
            <w:tcBorders>
              <w:top w:val="nil"/>
              <w:left w:val="nil"/>
              <w:bottom w:val="single" w:sz="4" w:space="0" w:color="auto"/>
              <w:right w:val="nil"/>
            </w:tcBorders>
            <w:vAlign w:val="center"/>
          </w:tcPr>
          <w:p w:rsidR="001B5557" w:rsidRDefault="001B5557">
            <w:pPr>
              <w:jc w:val="center"/>
              <w:rPr>
                <w:rFonts w:ascii="Verdana" w:hAnsi="Verdana" w:cs="Arial"/>
                <w:i/>
                <w:sz w:val="16"/>
                <w:szCs w:val="16"/>
              </w:rPr>
            </w:pPr>
          </w:p>
        </w:tc>
        <w:tc>
          <w:tcPr>
            <w:tcW w:w="1980" w:type="dxa"/>
            <w:tcBorders>
              <w:top w:val="nil"/>
              <w:left w:val="nil"/>
              <w:bottom w:val="single" w:sz="4" w:space="0" w:color="auto"/>
              <w:right w:val="nil"/>
            </w:tcBorders>
            <w:vAlign w:val="center"/>
            <w:hideMark/>
          </w:tcPr>
          <w:p w:rsidR="001B5557" w:rsidRDefault="001B5557">
            <w:pPr>
              <w:jc w:val="center"/>
              <w:rPr>
                <w:rFonts w:ascii="Verdana" w:hAnsi="Verdana" w:cs="Arial"/>
                <w:i/>
                <w:sz w:val="16"/>
                <w:szCs w:val="16"/>
              </w:rPr>
            </w:pPr>
            <w:r>
              <w:rPr>
                <w:rFonts w:ascii="Verdana" w:hAnsi="Verdana" w:cs="Arial"/>
                <w:i/>
                <w:sz w:val="16"/>
                <w:szCs w:val="16"/>
              </w:rPr>
              <w:t>Bežné obdobie</w:t>
            </w:r>
          </w:p>
        </w:tc>
        <w:tc>
          <w:tcPr>
            <w:tcW w:w="180" w:type="dxa"/>
            <w:tcBorders>
              <w:top w:val="nil"/>
              <w:left w:val="nil"/>
              <w:bottom w:val="single" w:sz="4" w:space="0" w:color="auto"/>
              <w:right w:val="nil"/>
            </w:tcBorders>
            <w:vAlign w:val="center"/>
          </w:tcPr>
          <w:p w:rsidR="001B5557" w:rsidRDefault="001B5557">
            <w:pPr>
              <w:jc w:val="center"/>
              <w:rPr>
                <w:rFonts w:ascii="Verdana" w:hAnsi="Verdana" w:cs="Arial"/>
                <w:i/>
                <w:sz w:val="16"/>
                <w:szCs w:val="16"/>
              </w:rPr>
            </w:pPr>
          </w:p>
        </w:tc>
        <w:tc>
          <w:tcPr>
            <w:tcW w:w="1800" w:type="dxa"/>
            <w:tcBorders>
              <w:top w:val="nil"/>
              <w:left w:val="nil"/>
              <w:bottom w:val="single" w:sz="4" w:space="0" w:color="auto"/>
              <w:right w:val="nil"/>
            </w:tcBorders>
            <w:vAlign w:val="center"/>
            <w:hideMark/>
          </w:tcPr>
          <w:p w:rsidR="001B5557" w:rsidRDefault="001B5557">
            <w:pPr>
              <w:jc w:val="center"/>
              <w:rPr>
                <w:rFonts w:ascii="Verdana" w:hAnsi="Verdana" w:cs="Arial"/>
                <w:i/>
                <w:sz w:val="16"/>
                <w:szCs w:val="16"/>
              </w:rPr>
            </w:pPr>
            <w:r>
              <w:rPr>
                <w:rFonts w:ascii="Verdana" w:hAnsi="Verdana" w:cs="Arial"/>
                <w:i/>
                <w:sz w:val="16"/>
                <w:szCs w:val="16"/>
              </w:rPr>
              <w:t>Minulé obdobie</w:t>
            </w:r>
          </w:p>
        </w:tc>
      </w:tr>
      <w:tr w:rsidR="001B5557" w:rsidTr="001B5557">
        <w:tc>
          <w:tcPr>
            <w:tcW w:w="3060" w:type="dxa"/>
            <w:tcBorders>
              <w:top w:val="single" w:sz="4" w:space="0" w:color="auto"/>
              <w:left w:val="nil"/>
              <w:bottom w:val="nil"/>
              <w:right w:val="nil"/>
            </w:tcBorders>
            <w:vAlign w:val="bottom"/>
            <w:hideMark/>
          </w:tcPr>
          <w:p w:rsidR="001B5557" w:rsidRDefault="001B5557">
            <w:pPr>
              <w:jc w:val="left"/>
              <w:rPr>
                <w:rFonts w:ascii="Verdana" w:hAnsi="Verdana" w:cs="Arial"/>
                <w:sz w:val="16"/>
                <w:szCs w:val="16"/>
              </w:rPr>
            </w:pPr>
            <w:proofErr w:type="spellStart"/>
            <w:r>
              <w:rPr>
                <w:rFonts w:ascii="Verdana" w:hAnsi="Verdana" w:cs="Arial"/>
                <w:sz w:val="16"/>
                <w:szCs w:val="16"/>
              </w:rPr>
              <w:t>Nur</w:t>
            </w:r>
            <w:proofErr w:type="spellEnd"/>
            <w:r>
              <w:rPr>
                <w:rFonts w:ascii="Verdana" w:hAnsi="Verdana" w:cs="Arial"/>
                <w:sz w:val="16"/>
                <w:szCs w:val="16"/>
              </w:rPr>
              <w:t xml:space="preserve"> </w:t>
            </w:r>
            <w:proofErr w:type="spellStart"/>
            <w:r>
              <w:rPr>
                <w:rFonts w:ascii="Verdana" w:hAnsi="Verdana" w:cs="Arial"/>
                <w:sz w:val="16"/>
                <w:szCs w:val="16"/>
              </w:rPr>
              <w:t>Die</w:t>
            </w:r>
            <w:proofErr w:type="spellEnd"/>
            <w:r>
              <w:rPr>
                <w:rFonts w:ascii="Verdana" w:hAnsi="Verdana" w:cs="Arial"/>
                <w:sz w:val="16"/>
                <w:szCs w:val="16"/>
              </w:rPr>
              <w:t xml:space="preserve"> </w:t>
            </w:r>
            <w:proofErr w:type="spellStart"/>
            <w:r>
              <w:rPr>
                <w:rFonts w:ascii="Verdana" w:hAnsi="Verdana" w:cs="Arial"/>
                <w:sz w:val="16"/>
                <w:szCs w:val="16"/>
              </w:rPr>
              <w:t>Germany</w:t>
            </w:r>
            <w:proofErr w:type="spellEnd"/>
            <w:r>
              <w:rPr>
                <w:rFonts w:ascii="Verdana" w:hAnsi="Verdana" w:cs="Arial"/>
                <w:sz w:val="16"/>
                <w:szCs w:val="16"/>
              </w:rPr>
              <w:t xml:space="preserve"> </w:t>
            </w:r>
            <w:proofErr w:type="spellStart"/>
            <w:r>
              <w:rPr>
                <w:rFonts w:ascii="Verdana" w:hAnsi="Verdana" w:cs="Arial"/>
                <w:sz w:val="16"/>
                <w:szCs w:val="16"/>
              </w:rPr>
              <w:t>GmbH</w:t>
            </w:r>
            <w:proofErr w:type="spellEnd"/>
          </w:p>
        </w:tc>
        <w:tc>
          <w:tcPr>
            <w:tcW w:w="180" w:type="dxa"/>
            <w:tcBorders>
              <w:top w:val="single" w:sz="4" w:space="0" w:color="auto"/>
              <w:left w:val="nil"/>
              <w:bottom w:val="nil"/>
              <w:right w:val="nil"/>
            </w:tcBorders>
            <w:vAlign w:val="bottom"/>
          </w:tcPr>
          <w:p w:rsidR="001B5557" w:rsidRDefault="001B5557">
            <w:pPr>
              <w:jc w:val="left"/>
              <w:rPr>
                <w:rFonts w:ascii="Verdana" w:hAnsi="Verdana" w:cs="Arial"/>
                <w:b/>
                <w:sz w:val="16"/>
                <w:szCs w:val="16"/>
              </w:rPr>
            </w:pPr>
          </w:p>
        </w:tc>
        <w:tc>
          <w:tcPr>
            <w:tcW w:w="1800" w:type="dxa"/>
            <w:tcBorders>
              <w:top w:val="single" w:sz="4" w:space="0" w:color="auto"/>
              <w:left w:val="nil"/>
              <w:bottom w:val="nil"/>
              <w:right w:val="nil"/>
            </w:tcBorders>
            <w:vAlign w:val="bottom"/>
            <w:hideMark/>
          </w:tcPr>
          <w:p w:rsidR="001B5557" w:rsidRDefault="001B5557">
            <w:pPr>
              <w:jc w:val="left"/>
              <w:rPr>
                <w:rFonts w:ascii="Verdana" w:hAnsi="Verdana" w:cs="Arial"/>
                <w:sz w:val="16"/>
                <w:szCs w:val="16"/>
              </w:rPr>
            </w:pPr>
            <w:r>
              <w:rPr>
                <w:rFonts w:ascii="Verdana" w:hAnsi="Verdana" w:cs="Arial"/>
                <w:sz w:val="16"/>
                <w:szCs w:val="16"/>
              </w:rPr>
              <w:t>Predaj tovaru, a služieb</w:t>
            </w:r>
          </w:p>
        </w:tc>
        <w:tc>
          <w:tcPr>
            <w:tcW w:w="180" w:type="dxa"/>
            <w:tcBorders>
              <w:top w:val="single" w:sz="4" w:space="0" w:color="auto"/>
              <w:left w:val="nil"/>
              <w:bottom w:val="nil"/>
              <w:right w:val="nil"/>
            </w:tcBorders>
          </w:tcPr>
          <w:p w:rsidR="001B5557" w:rsidRDefault="001B5557">
            <w:pPr>
              <w:jc w:val="right"/>
              <w:rPr>
                <w:rFonts w:ascii="Verdana" w:hAnsi="Verdana" w:cs="Arial"/>
                <w:sz w:val="16"/>
                <w:szCs w:val="16"/>
              </w:rPr>
            </w:pPr>
          </w:p>
        </w:tc>
        <w:tc>
          <w:tcPr>
            <w:tcW w:w="1980" w:type="dxa"/>
            <w:tcBorders>
              <w:top w:val="single" w:sz="4" w:space="0" w:color="auto"/>
              <w:left w:val="nil"/>
              <w:bottom w:val="nil"/>
              <w:right w:val="nil"/>
            </w:tcBorders>
            <w:vAlign w:val="bottom"/>
            <w:hideMark/>
          </w:tcPr>
          <w:p w:rsidR="001B5557" w:rsidRDefault="00612320">
            <w:pPr>
              <w:jc w:val="right"/>
              <w:rPr>
                <w:rFonts w:ascii="Verdana" w:hAnsi="Verdana" w:cs="Arial"/>
                <w:sz w:val="16"/>
                <w:szCs w:val="16"/>
              </w:rPr>
            </w:pPr>
            <w:r>
              <w:rPr>
                <w:rFonts w:ascii="Verdana" w:hAnsi="Verdana" w:cs="Arial"/>
                <w:sz w:val="16"/>
                <w:szCs w:val="16"/>
              </w:rPr>
              <w:t>79 982</w:t>
            </w:r>
          </w:p>
        </w:tc>
        <w:tc>
          <w:tcPr>
            <w:tcW w:w="180" w:type="dxa"/>
            <w:tcBorders>
              <w:top w:val="single" w:sz="4" w:space="0" w:color="auto"/>
              <w:left w:val="nil"/>
              <w:bottom w:val="nil"/>
              <w:right w:val="nil"/>
            </w:tcBorders>
            <w:vAlign w:val="bottom"/>
          </w:tcPr>
          <w:p w:rsidR="001B5557" w:rsidRDefault="001B5557">
            <w:pPr>
              <w:jc w:val="right"/>
              <w:rPr>
                <w:rFonts w:ascii="Verdana" w:hAnsi="Verdana" w:cs="Arial"/>
                <w:sz w:val="16"/>
                <w:szCs w:val="16"/>
              </w:rPr>
            </w:pPr>
          </w:p>
        </w:tc>
        <w:tc>
          <w:tcPr>
            <w:tcW w:w="1800" w:type="dxa"/>
            <w:tcBorders>
              <w:top w:val="single" w:sz="4" w:space="0" w:color="auto"/>
              <w:left w:val="nil"/>
              <w:bottom w:val="nil"/>
              <w:right w:val="nil"/>
            </w:tcBorders>
            <w:vAlign w:val="bottom"/>
            <w:hideMark/>
          </w:tcPr>
          <w:p w:rsidR="001B5557" w:rsidRDefault="00612320">
            <w:pPr>
              <w:jc w:val="right"/>
              <w:rPr>
                <w:rFonts w:ascii="Verdana" w:hAnsi="Verdana" w:cs="Arial"/>
                <w:sz w:val="16"/>
                <w:szCs w:val="16"/>
              </w:rPr>
            </w:pPr>
            <w:r>
              <w:rPr>
                <w:rFonts w:ascii="Verdana" w:hAnsi="Verdana" w:cs="Arial"/>
                <w:sz w:val="16"/>
                <w:szCs w:val="16"/>
              </w:rPr>
              <w:t>1 371 516</w:t>
            </w:r>
          </w:p>
        </w:tc>
      </w:tr>
      <w:tr w:rsidR="001B5557" w:rsidTr="001B5557">
        <w:tc>
          <w:tcPr>
            <w:tcW w:w="3060" w:type="dxa"/>
            <w:vAlign w:val="bottom"/>
            <w:hideMark/>
          </w:tcPr>
          <w:p w:rsidR="001B5557" w:rsidRDefault="001B5557">
            <w:pPr>
              <w:jc w:val="left"/>
              <w:rPr>
                <w:rFonts w:ascii="Verdana" w:hAnsi="Verdana" w:cs="Arial"/>
                <w:sz w:val="16"/>
                <w:szCs w:val="16"/>
              </w:rPr>
            </w:pPr>
            <w:r>
              <w:rPr>
                <w:rFonts w:ascii="Verdana" w:hAnsi="Verdana" w:cs="Arial"/>
                <w:sz w:val="16"/>
                <w:szCs w:val="16"/>
              </w:rPr>
              <w:t xml:space="preserve">DBI SC </w:t>
            </w:r>
            <w:proofErr w:type="spellStart"/>
            <w:r>
              <w:rPr>
                <w:rFonts w:ascii="Verdana" w:hAnsi="Verdana" w:cs="Arial"/>
                <w:sz w:val="16"/>
                <w:szCs w:val="16"/>
              </w:rPr>
              <w:t>Germany</w:t>
            </w:r>
            <w:proofErr w:type="spellEnd"/>
            <w:r>
              <w:rPr>
                <w:rFonts w:ascii="Verdana" w:hAnsi="Verdana" w:cs="Arial"/>
                <w:sz w:val="16"/>
                <w:szCs w:val="16"/>
              </w:rPr>
              <w:t xml:space="preserve"> </w:t>
            </w:r>
            <w:proofErr w:type="spellStart"/>
            <w:r>
              <w:rPr>
                <w:rFonts w:ascii="Verdana" w:hAnsi="Verdana" w:cs="Arial"/>
                <w:sz w:val="16"/>
                <w:szCs w:val="16"/>
              </w:rPr>
              <w:t>GmbH</w:t>
            </w:r>
            <w:proofErr w:type="spellEnd"/>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1B5557">
            <w:pPr>
              <w:jc w:val="left"/>
              <w:rPr>
                <w:rFonts w:ascii="Verdana" w:hAnsi="Verdana" w:cs="Arial"/>
                <w:sz w:val="16"/>
                <w:szCs w:val="16"/>
              </w:rPr>
            </w:pPr>
            <w:r>
              <w:rPr>
                <w:rFonts w:ascii="Verdana" w:hAnsi="Verdana" w:cs="Arial"/>
                <w:sz w:val="16"/>
                <w:szCs w:val="16"/>
              </w:rPr>
              <w:t>Predaj tovaru, a služieb</w:t>
            </w:r>
          </w:p>
        </w:tc>
        <w:tc>
          <w:tcPr>
            <w:tcW w:w="180" w:type="dxa"/>
          </w:tcPr>
          <w:p w:rsidR="001B5557" w:rsidRDefault="001B5557">
            <w:pPr>
              <w:jc w:val="right"/>
              <w:rPr>
                <w:rFonts w:ascii="Verdana" w:hAnsi="Verdana" w:cs="Arial"/>
                <w:sz w:val="16"/>
                <w:szCs w:val="16"/>
              </w:rPr>
            </w:pPr>
          </w:p>
        </w:tc>
        <w:tc>
          <w:tcPr>
            <w:tcW w:w="1980" w:type="dxa"/>
            <w:vAlign w:val="bottom"/>
            <w:hideMark/>
          </w:tcPr>
          <w:p w:rsidR="001B5557" w:rsidRDefault="001B5557">
            <w:pPr>
              <w:jc w:val="right"/>
              <w:rPr>
                <w:rFonts w:ascii="Verdana" w:hAnsi="Verdana" w:cs="Arial"/>
                <w:sz w:val="16"/>
                <w:szCs w:val="16"/>
              </w:rPr>
            </w:pPr>
            <w:r>
              <w:rPr>
                <w:rFonts w:ascii="Verdana" w:hAnsi="Verdana" w:cs="Arial"/>
                <w:sz w:val="16"/>
                <w:szCs w:val="16"/>
              </w:rPr>
              <w:t>1 644</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1 644</w:t>
            </w:r>
          </w:p>
        </w:tc>
      </w:tr>
      <w:tr w:rsidR="001B5557" w:rsidTr="001B5557">
        <w:tc>
          <w:tcPr>
            <w:tcW w:w="3060" w:type="dxa"/>
            <w:vAlign w:val="bottom"/>
            <w:hideMark/>
          </w:tcPr>
          <w:p w:rsidR="001B5557" w:rsidRDefault="001B5557">
            <w:pPr>
              <w:jc w:val="left"/>
              <w:rPr>
                <w:rFonts w:ascii="Verdana" w:hAnsi="Verdana" w:cs="Arial"/>
                <w:sz w:val="16"/>
                <w:szCs w:val="16"/>
              </w:rPr>
            </w:pPr>
            <w:proofErr w:type="spellStart"/>
            <w:r>
              <w:rPr>
                <w:rFonts w:ascii="Verdana" w:hAnsi="Verdana"/>
                <w:sz w:val="16"/>
                <w:szCs w:val="16"/>
              </w:rPr>
              <w:t>Bellinda</w:t>
            </w:r>
            <w:proofErr w:type="spellEnd"/>
            <w:r>
              <w:rPr>
                <w:rFonts w:ascii="Verdana" w:hAnsi="Verdana"/>
                <w:sz w:val="16"/>
                <w:szCs w:val="16"/>
              </w:rPr>
              <w:t xml:space="preserve"> </w:t>
            </w:r>
            <w:proofErr w:type="spellStart"/>
            <w:r>
              <w:rPr>
                <w:rFonts w:ascii="Verdana" w:hAnsi="Verdana"/>
                <w:sz w:val="16"/>
                <w:szCs w:val="16"/>
              </w:rPr>
              <w:t>Czech</w:t>
            </w:r>
            <w:proofErr w:type="spellEnd"/>
            <w:r>
              <w:rPr>
                <w:rFonts w:ascii="Verdana" w:hAnsi="Verdana"/>
                <w:sz w:val="16"/>
                <w:szCs w:val="16"/>
              </w:rPr>
              <w:t xml:space="preserve"> </w:t>
            </w:r>
            <w:proofErr w:type="spellStart"/>
            <w:r>
              <w:rPr>
                <w:rFonts w:ascii="Verdana" w:hAnsi="Verdana"/>
                <w:sz w:val="16"/>
                <w:szCs w:val="16"/>
              </w:rPr>
              <w:t>Republic</w:t>
            </w:r>
            <w:proofErr w:type="spellEnd"/>
            <w:r>
              <w:rPr>
                <w:rFonts w:ascii="Verdana" w:hAnsi="Verdana"/>
                <w:sz w:val="16"/>
                <w:szCs w:val="16"/>
              </w:rPr>
              <w:t>, s.r.o.</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1B5557">
            <w:pPr>
              <w:jc w:val="left"/>
              <w:rPr>
                <w:rFonts w:ascii="Verdana" w:hAnsi="Verdana" w:cs="Arial"/>
                <w:sz w:val="16"/>
                <w:szCs w:val="16"/>
              </w:rPr>
            </w:pPr>
            <w:r>
              <w:rPr>
                <w:rFonts w:ascii="Verdana" w:hAnsi="Verdana" w:cs="Arial"/>
                <w:sz w:val="16"/>
                <w:szCs w:val="16"/>
              </w:rPr>
              <w:t>Predaj tovaru, a služieb</w:t>
            </w:r>
          </w:p>
        </w:tc>
        <w:tc>
          <w:tcPr>
            <w:tcW w:w="180" w:type="dxa"/>
          </w:tcPr>
          <w:p w:rsidR="001B5557" w:rsidRDefault="001B5557">
            <w:pPr>
              <w:jc w:val="right"/>
              <w:rPr>
                <w:rFonts w:ascii="Verdana" w:hAnsi="Verdana" w:cs="Arial"/>
                <w:sz w:val="16"/>
                <w:szCs w:val="16"/>
              </w:rPr>
            </w:pPr>
          </w:p>
        </w:tc>
        <w:tc>
          <w:tcPr>
            <w:tcW w:w="1980" w:type="dxa"/>
            <w:vAlign w:val="bottom"/>
            <w:hideMark/>
          </w:tcPr>
          <w:p w:rsidR="001B5557" w:rsidRDefault="001B5557">
            <w:pPr>
              <w:jc w:val="right"/>
              <w:rPr>
                <w:rFonts w:ascii="Verdana" w:hAnsi="Verdana" w:cs="Arial"/>
                <w:sz w:val="16"/>
                <w:szCs w:val="16"/>
              </w:rPr>
            </w:pPr>
            <w:r>
              <w:rPr>
                <w:rFonts w:ascii="Verdana" w:hAnsi="Verdana" w:cs="Arial"/>
                <w:sz w:val="16"/>
                <w:szCs w:val="16"/>
              </w:rPr>
              <w:t>0</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0</w:t>
            </w:r>
          </w:p>
        </w:tc>
      </w:tr>
      <w:tr w:rsidR="001B5557" w:rsidTr="001B5557">
        <w:tc>
          <w:tcPr>
            <w:tcW w:w="3060" w:type="dxa"/>
            <w:vAlign w:val="bottom"/>
          </w:tcPr>
          <w:p w:rsidR="001B5557" w:rsidRDefault="001B5557">
            <w:pPr>
              <w:jc w:val="left"/>
              <w:rPr>
                <w:rFonts w:ascii="Verdana" w:hAnsi="Verdana" w:cs="Arial"/>
                <w:sz w:val="16"/>
                <w:szCs w:val="16"/>
              </w:rPr>
            </w:pPr>
          </w:p>
          <w:p w:rsidR="001B5557" w:rsidRDefault="001B5557">
            <w:pPr>
              <w:jc w:val="left"/>
              <w:rPr>
                <w:rFonts w:ascii="Verdana" w:hAnsi="Verdana" w:cs="Arial"/>
                <w:sz w:val="16"/>
                <w:szCs w:val="16"/>
              </w:rPr>
            </w:pPr>
            <w:r>
              <w:rPr>
                <w:rFonts w:ascii="Verdana" w:hAnsi="Verdana" w:cs="Arial"/>
                <w:sz w:val="16"/>
                <w:szCs w:val="16"/>
              </w:rPr>
              <w:t xml:space="preserve">DIM </w:t>
            </w:r>
            <w:proofErr w:type="spellStart"/>
            <w:r>
              <w:rPr>
                <w:rFonts w:ascii="Verdana" w:hAnsi="Verdana" w:cs="Arial"/>
                <w:sz w:val="16"/>
                <w:szCs w:val="16"/>
              </w:rPr>
              <w:t>France</w:t>
            </w:r>
            <w:proofErr w:type="spellEnd"/>
            <w:r>
              <w:rPr>
                <w:rFonts w:ascii="Verdana" w:hAnsi="Verdana" w:cs="Arial"/>
                <w:sz w:val="16"/>
                <w:szCs w:val="16"/>
              </w:rPr>
              <w:t xml:space="preserve"> S.A.S.</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1B5557">
            <w:pPr>
              <w:jc w:val="left"/>
              <w:rPr>
                <w:rFonts w:ascii="Verdana" w:hAnsi="Verdana" w:cs="Arial"/>
                <w:sz w:val="16"/>
                <w:szCs w:val="16"/>
              </w:rPr>
            </w:pPr>
            <w:r>
              <w:rPr>
                <w:rFonts w:ascii="Verdana" w:hAnsi="Verdana" w:cs="Arial"/>
                <w:sz w:val="16"/>
                <w:szCs w:val="16"/>
              </w:rPr>
              <w:t>Predaj tovaru, a služieb</w:t>
            </w:r>
          </w:p>
        </w:tc>
        <w:tc>
          <w:tcPr>
            <w:tcW w:w="180" w:type="dxa"/>
          </w:tcPr>
          <w:p w:rsidR="001B5557" w:rsidRDefault="001B5557">
            <w:pPr>
              <w:jc w:val="right"/>
              <w:rPr>
                <w:rFonts w:ascii="Verdana" w:hAnsi="Verdana" w:cs="Arial"/>
                <w:sz w:val="16"/>
                <w:szCs w:val="16"/>
              </w:rPr>
            </w:pPr>
          </w:p>
        </w:tc>
        <w:tc>
          <w:tcPr>
            <w:tcW w:w="1980" w:type="dxa"/>
            <w:vAlign w:val="bottom"/>
            <w:hideMark/>
          </w:tcPr>
          <w:p w:rsidR="001B5557" w:rsidRDefault="00692175">
            <w:pPr>
              <w:jc w:val="right"/>
              <w:rPr>
                <w:rFonts w:ascii="Verdana" w:hAnsi="Verdana" w:cs="Arial"/>
                <w:sz w:val="16"/>
                <w:szCs w:val="16"/>
              </w:rPr>
            </w:pPr>
            <w:r>
              <w:rPr>
                <w:rFonts w:ascii="Verdana" w:hAnsi="Verdana" w:cs="Arial"/>
                <w:sz w:val="16"/>
                <w:szCs w:val="16"/>
              </w:rPr>
              <w:t>830 221</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0</w:t>
            </w:r>
          </w:p>
        </w:tc>
      </w:tr>
      <w:tr w:rsidR="00692175" w:rsidTr="001B5557">
        <w:tc>
          <w:tcPr>
            <w:tcW w:w="3060" w:type="dxa"/>
            <w:vAlign w:val="bottom"/>
          </w:tcPr>
          <w:p w:rsidR="00692175" w:rsidRDefault="00692175">
            <w:pPr>
              <w:jc w:val="left"/>
              <w:rPr>
                <w:rFonts w:ascii="Verdana" w:hAnsi="Verdana" w:cs="Arial"/>
                <w:sz w:val="16"/>
                <w:szCs w:val="16"/>
              </w:rPr>
            </w:pPr>
          </w:p>
        </w:tc>
        <w:tc>
          <w:tcPr>
            <w:tcW w:w="180" w:type="dxa"/>
            <w:vAlign w:val="bottom"/>
          </w:tcPr>
          <w:p w:rsidR="00692175" w:rsidRDefault="00692175">
            <w:pPr>
              <w:jc w:val="left"/>
              <w:rPr>
                <w:rFonts w:ascii="Verdana" w:hAnsi="Verdana" w:cs="Arial"/>
                <w:b/>
                <w:sz w:val="16"/>
                <w:szCs w:val="16"/>
              </w:rPr>
            </w:pPr>
          </w:p>
        </w:tc>
        <w:tc>
          <w:tcPr>
            <w:tcW w:w="1800" w:type="dxa"/>
            <w:vAlign w:val="bottom"/>
          </w:tcPr>
          <w:p w:rsidR="00692175" w:rsidRDefault="00692175">
            <w:pPr>
              <w:jc w:val="left"/>
              <w:rPr>
                <w:rFonts w:ascii="Verdana" w:hAnsi="Verdana" w:cs="Arial"/>
                <w:sz w:val="16"/>
                <w:szCs w:val="16"/>
              </w:rPr>
            </w:pPr>
          </w:p>
        </w:tc>
        <w:tc>
          <w:tcPr>
            <w:tcW w:w="180" w:type="dxa"/>
          </w:tcPr>
          <w:p w:rsidR="00692175" w:rsidRDefault="00692175">
            <w:pPr>
              <w:jc w:val="right"/>
              <w:rPr>
                <w:rFonts w:ascii="Verdana" w:hAnsi="Verdana" w:cs="Arial"/>
                <w:sz w:val="16"/>
                <w:szCs w:val="16"/>
              </w:rPr>
            </w:pPr>
          </w:p>
        </w:tc>
        <w:tc>
          <w:tcPr>
            <w:tcW w:w="1980" w:type="dxa"/>
            <w:vAlign w:val="bottom"/>
          </w:tcPr>
          <w:p w:rsidR="00692175" w:rsidRDefault="00692175">
            <w:pPr>
              <w:jc w:val="right"/>
              <w:rPr>
                <w:rFonts w:ascii="Verdana" w:hAnsi="Verdana" w:cs="Arial"/>
                <w:sz w:val="16"/>
                <w:szCs w:val="16"/>
              </w:rPr>
            </w:pPr>
          </w:p>
        </w:tc>
        <w:tc>
          <w:tcPr>
            <w:tcW w:w="180" w:type="dxa"/>
            <w:vAlign w:val="bottom"/>
          </w:tcPr>
          <w:p w:rsidR="00692175" w:rsidRDefault="00692175">
            <w:pPr>
              <w:jc w:val="right"/>
              <w:rPr>
                <w:rFonts w:ascii="Verdana" w:hAnsi="Verdana" w:cs="Arial"/>
                <w:sz w:val="16"/>
                <w:szCs w:val="16"/>
              </w:rPr>
            </w:pPr>
          </w:p>
        </w:tc>
        <w:tc>
          <w:tcPr>
            <w:tcW w:w="1800" w:type="dxa"/>
            <w:vAlign w:val="bottom"/>
          </w:tcPr>
          <w:p w:rsidR="00692175" w:rsidRDefault="00692175">
            <w:pPr>
              <w:jc w:val="right"/>
              <w:rPr>
                <w:rFonts w:ascii="Verdana" w:hAnsi="Verdana" w:cs="Arial"/>
                <w:sz w:val="16"/>
                <w:szCs w:val="16"/>
              </w:rPr>
            </w:pPr>
          </w:p>
        </w:tc>
      </w:tr>
      <w:tr w:rsidR="001B5557" w:rsidTr="00612320">
        <w:trPr>
          <w:trHeight w:val="277"/>
        </w:trPr>
        <w:tc>
          <w:tcPr>
            <w:tcW w:w="3060" w:type="dxa"/>
            <w:vAlign w:val="bottom"/>
          </w:tcPr>
          <w:p w:rsidR="001B5557" w:rsidRDefault="001B5557">
            <w:pPr>
              <w:pStyle w:val="Hlavika"/>
              <w:tabs>
                <w:tab w:val="left" w:pos="708"/>
              </w:tabs>
              <w:jc w:val="left"/>
              <w:rPr>
                <w:rFonts w:ascii="Verdana" w:hAnsi="Verdana" w:cs="Arial"/>
                <w:sz w:val="16"/>
                <w:szCs w:val="16"/>
              </w:rPr>
            </w:pPr>
          </w:p>
        </w:tc>
        <w:tc>
          <w:tcPr>
            <w:tcW w:w="180" w:type="dxa"/>
            <w:vAlign w:val="bottom"/>
          </w:tcPr>
          <w:p w:rsidR="001B5557" w:rsidRDefault="001B5557">
            <w:pPr>
              <w:jc w:val="left"/>
              <w:rPr>
                <w:rFonts w:ascii="Verdana" w:hAnsi="Verdana" w:cs="Arial"/>
                <w:b/>
                <w:sz w:val="16"/>
                <w:szCs w:val="16"/>
              </w:rPr>
            </w:pPr>
          </w:p>
        </w:tc>
        <w:tc>
          <w:tcPr>
            <w:tcW w:w="1800" w:type="dxa"/>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sz w:val="16"/>
                <w:szCs w:val="16"/>
              </w:rPr>
            </w:pPr>
          </w:p>
        </w:tc>
        <w:tc>
          <w:tcPr>
            <w:tcW w:w="1980" w:type="dxa"/>
            <w:vAlign w:val="bottom"/>
          </w:tcPr>
          <w:p w:rsidR="001B5557" w:rsidRDefault="001B5557">
            <w:pPr>
              <w:jc w:val="right"/>
              <w:rPr>
                <w:rFonts w:ascii="Verdana" w:hAnsi="Verdana" w:cs="Arial"/>
                <w:sz w:val="16"/>
                <w:szCs w:val="16"/>
              </w:rPr>
            </w:pPr>
          </w:p>
        </w:tc>
        <w:tc>
          <w:tcPr>
            <w:tcW w:w="180" w:type="dxa"/>
            <w:vAlign w:val="bottom"/>
          </w:tcPr>
          <w:p w:rsidR="001B5557" w:rsidRDefault="001B5557">
            <w:pPr>
              <w:jc w:val="right"/>
              <w:rPr>
                <w:rFonts w:ascii="Verdana" w:hAnsi="Verdana" w:cs="Arial"/>
                <w:sz w:val="16"/>
                <w:szCs w:val="16"/>
              </w:rPr>
            </w:pPr>
          </w:p>
        </w:tc>
        <w:tc>
          <w:tcPr>
            <w:tcW w:w="1800" w:type="dxa"/>
            <w:vAlign w:val="bottom"/>
          </w:tcPr>
          <w:p w:rsidR="001B5557" w:rsidRDefault="001B5557">
            <w:pPr>
              <w:jc w:val="right"/>
              <w:rPr>
                <w:rFonts w:ascii="Verdana" w:hAnsi="Verdana" w:cs="Arial"/>
                <w:sz w:val="16"/>
                <w:szCs w:val="16"/>
              </w:rPr>
            </w:pPr>
          </w:p>
        </w:tc>
      </w:tr>
      <w:tr w:rsidR="001B5557" w:rsidTr="001B5557">
        <w:tc>
          <w:tcPr>
            <w:tcW w:w="3060" w:type="dxa"/>
            <w:vAlign w:val="bottom"/>
            <w:hideMark/>
          </w:tcPr>
          <w:p w:rsidR="001B5557" w:rsidRDefault="001B5557">
            <w:pPr>
              <w:pStyle w:val="Hlavika"/>
              <w:tabs>
                <w:tab w:val="left" w:pos="708"/>
              </w:tabs>
              <w:jc w:val="left"/>
              <w:rPr>
                <w:rFonts w:ascii="Verdana" w:hAnsi="Verdana" w:cs="Arial"/>
                <w:sz w:val="16"/>
                <w:szCs w:val="16"/>
              </w:rPr>
            </w:pPr>
            <w:r>
              <w:rPr>
                <w:rFonts w:ascii="Verdana" w:hAnsi="Verdana" w:cs="Arial"/>
                <w:sz w:val="16"/>
                <w:szCs w:val="16"/>
              </w:rPr>
              <w:t xml:space="preserve">DBI GSC </w:t>
            </w:r>
            <w:proofErr w:type="spellStart"/>
            <w:r>
              <w:rPr>
                <w:rFonts w:ascii="Verdana" w:hAnsi="Verdana" w:cs="Arial"/>
                <w:sz w:val="16"/>
                <w:szCs w:val="16"/>
              </w:rPr>
              <w:t>Romania</w:t>
            </w:r>
            <w:proofErr w:type="spellEnd"/>
            <w:r>
              <w:rPr>
                <w:rFonts w:ascii="Verdana" w:hAnsi="Verdana" w:cs="Arial"/>
                <w:sz w:val="16"/>
                <w:szCs w:val="16"/>
              </w:rPr>
              <w:t xml:space="preserve"> S.R.L</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1B5557">
            <w:pPr>
              <w:jc w:val="left"/>
              <w:rPr>
                <w:rFonts w:ascii="Verdana" w:hAnsi="Verdana" w:cs="Arial"/>
                <w:sz w:val="16"/>
                <w:szCs w:val="16"/>
              </w:rPr>
            </w:pPr>
            <w:r>
              <w:rPr>
                <w:rFonts w:ascii="Verdana" w:hAnsi="Verdana" w:cs="Arial"/>
                <w:sz w:val="16"/>
                <w:szCs w:val="16"/>
              </w:rPr>
              <w:t>Predaj tovaru</w:t>
            </w:r>
          </w:p>
        </w:tc>
        <w:tc>
          <w:tcPr>
            <w:tcW w:w="180" w:type="dxa"/>
          </w:tcPr>
          <w:p w:rsidR="001B5557" w:rsidRDefault="001B5557">
            <w:pPr>
              <w:jc w:val="right"/>
              <w:rPr>
                <w:rFonts w:ascii="Verdana" w:hAnsi="Verdana" w:cs="Arial"/>
                <w:sz w:val="16"/>
                <w:szCs w:val="16"/>
              </w:rPr>
            </w:pPr>
          </w:p>
        </w:tc>
        <w:tc>
          <w:tcPr>
            <w:tcW w:w="1980" w:type="dxa"/>
            <w:vAlign w:val="bottom"/>
            <w:hideMark/>
          </w:tcPr>
          <w:p w:rsidR="001B5557" w:rsidRDefault="00612320">
            <w:pPr>
              <w:jc w:val="right"/>
              <w:rPr>
                <w:rFonts w:ascii="Verdana" w:hAnsi="Verdana" w:cs="Arial"/>
                <w:sz w:val="16"/>
                <w:szCs w:val="16"/>
              </w:rPr>
            </w:pPr>
            <w:r>
              <w:rPr>
                <w:rFonts w:ascii="Verdana" w:hAnsi="Verdana" w:cs="Arial"/>
                <w:sz w:val="16"/>
                <w:szCs w:val="16"/>
              </w:rPr>
              <w:t>284 862</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18 792</w:t>
            </w:r>
          </w:p>
        </w:tc>
      </w:tr>
      <w:tr w:rsidR="001B5557" w:rsidTr="001B5557">
        <w:tc>
          <w:tcPr>
            <w:tcW w:w="3060" w:type="dxa"/>
            <w:vAlign w:val="bottom"/>
          </w:tcPr>
          <w:p w:rsidR="001B5557" w:rsidRDefault="001B5557">
            <w:pPr>
              <w:pStyle w:val="Hlavika"/>
              <w:tabs>
                <w:tab w:val="left" w:pos="708"/>
              </w:tabs>
              <w:jc w:val="left"/>
              <w:rPr>
                <w:rFonts w:ascii="Verdana" w:hAnsi="Verdana" w:cs="Arial"/>
                <w:sz w:val="16"/>
                <w:szCs w:val="16"/>
              </w:rPr>
            </w:pPr>
          </w:p>
        </w:tc>
        <w:tc>
          <w:tcPr>
            <w:tcW w:w="180" w:type="dxa"/>
            <w:vAlign w:val="bottom"/>
          </w:tcPr>
          <w:p w:rsidR="001B5557" w:rsidRDefault="001B5557">
            <w:pPr>
              <w:jc w:val="left"/>
              <w:rPr>
                <w:rFonts w:ascii="Verdana" w:hAnsi="Verdana" w:cs="Arial"/>
                <w:b/>
                <w:sz w:val="16"/>
                <w:szCs w:val="16"/>
              </w:rPr>
            </w:pPr>
          </w:p>
        </w:tc>
        <w:tc>
          <w:tcPr>
            <w:tcW w:w="1800" w:type="dxa"/>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sz w:val="16"/>
                <w:szCs w:val="16"/>
              </w:rPr>
            </w:pPr>
          </w:p>
        </w:tc>
        <w:tc>
          <w:tcPr>
            <w:tcW w:w="1980" w:type="dxa"/>
            <w:vAlign w:val="bottom"/>
          </w:tcPr>
          <w:p w:rsidR="001B5557" w:rsidRDefault="001B5557">
            <w:pPr>
              <w:jc w:val="right"/>
              <w:rPr>
                <w:rFonts w:ascii="Verdana" w:hAnsi="Verdana" w:cs="Arial"/>
                <w:sz w:val="16"/>
                <w:szCs w:val="16"/>
              </w:rPr>
            </w:pPr>
          </w:p>
        </w:tc>
        <w:tc>
          <w:tcPr>
            <w:tcW w:w="180" w:type="dxa"/>
            <w:vAlign w:val="bottom"/>
          </w:tcPr>
          <w:p w:rsidR="001B5557" w:rsidRDefault="001B5557">
            <w:pPr>
              <w:jc w:val="right"/>
              <w:rPr>
                <w:rFonts w:ascii="Verdana" w:hAnsi="Verdana" w:cs="Arial"/>
                <w:sz w:val="16"/>
                <w:szCs w:val="16"/>
              </w:rPr>
            </w:pPr>
          </w:p>
        </w:tc>
        <w:tc>
          <w:tcPr>
            <w:tcW w:w="1800" w:type="dxa"/>
            <w:vAlign w:val="bottom"/>
          </w:tcPr>
          <w:p w:rsidR="001B5557" w:rsidRDefault="001B5557">
            <w:pPr>
              <w:jc w:val="right"/>
              <w:rPr>
                <w:rFonts w:ascii="Verdana" w:hAnsi="Verdana" w:cs="Arial"/>
                <w:sz w:val="16"/>
                <w:szCs w:val="16"/>
              </w:rPr>
            </w:pPr>
          </w:p>
        </w:tc>
      </w:tr>
      <w:tr w:rsidR="001B5557" w:rsidTr="001B5557">
        <w:tc>
          <w:tcPr>
            <w:tcW w:w="3060" w:type="dxa"/>
            <w:vAlign w:val="bottom"/>
            <w:hideMark/>
          </w:tcPr>
          <w:p w:rsidR="001B5557" w:rsidRDefault="001B5557">
            <w:pPr>
              <w:pStyle w:val="Hlavika"/>
              <w:tabs>
                <w:tab w:val="left" w:pos="708"/>
              </w:tabs>
              <w:jc w:val="left"/>
              <w:rPr>
                <w:rFonts w:ascii="Verdana" w:hAnsi="Verdana" w:cs="Arial"/>
                <w:bCs/>
                <w:sz w:val="16"/>
                <w:szCs w:val="16"/>
              </w:rPr>
            </w:pPr>
            <w:r>
              <w:rPr>
                <w:rFonts w:ascii="Verdana" w:hAnsi="Verdana" w:cs="Arial"/>
                <w:bCs/>
                <w:sz w:val="16"/>
                <w:szCs w:val="16"/>
              </w:rPr>
              <w:t xml:space="preserve">DBI </w:t>
            </w:r>
            <w:proofErr w:type="spellStart"/>
            <w:r>
              <w:rPr>
                <w:rFonts w:ascii="Verdana" w:hAnsi="Verdana" w:cs="Arial"/>
                <w:bCs/>
                <w:sz w:val="16"/>
                <w:szCs w:val="16"/>
              </w:rPr>
              <w:t>Operations</w:t>
            </w:r>
            <w:proofErr w:type="spellEnd"/>
            <w:r>
              <w:rPr>
                <w:rFonts w:ascii="Verdana" w:hAnsi="Verdana" w:cs="Arial"/>
                <w:bCs/>
                <w:sz w:val="16"/>
                <w:szCs w:val="16"/>
              </w:rPr>
              <w:t xml:space="preserve"> SAS</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0E0AEC">
            <w:pPr>
              <w:jc w:val="left"/>
              <w:rPr>
                <w:rFonts w:ascii="Verdana" w:hAnsi="Verdana" w:cs="Arial"/>
                <w:sz w:val="16"/>
                <w:szCs w:val="16"/>
              </w:rPr>
            </w:pPr>
            <w:r>
              <w:rPr>
                <w:rFonts w:ascii="Verdana" w:hAnsi="Verdana" w:cs="Arial"/>
                <w:sz w:val="16"/>
                <w:szCs w:val="16"/>
              </w:rPr>
              <w:t>S</w:t>
            </w:r>
            <w:r w:rsidR="001B5557">
              <w:rPr>
                <w:rFonts w:ascii="Verdana" w:hAnsi="Verdana" w:cs="Arial"/>
                <w:sz w:val="16"/>
                <w:szCs w:val="16"/>
              </w:rPr>
              <w:t>lužby</w:t>
            </w:r>
          </w:p>
        </w:tc>
        <w:tc>
          <w:tcPr>
            <w:tcW w:w="180" w:type="dxa"/>
          </w:tcPr>
          <w:p w:rsidR="001B5557" w:rsidRDefault="001B5557">
            <w:pPr>
              <w:jc w:val="right"/>
              <w:rPr>
                <w:rFonts w:ascii="Verdana" w:hAnsi="Verdana" w:cs="Arial"/>
                <w:sz w:val="16"/>
                <w:szCs w:val="16"/>
              </w:rPr>
            </w:pPr>
          </w:p>
        </w:tc>
        <w:tc>
          <w:tcPr>
            <w:tcW w:w="1980" w:type="dxa"/>
            <w:vAlign w:val="bottom"/>
            <w:hideMark/>
          </w:tcPr>
          <w:p w:rsidR="001B5557" w:rsidRDefault="000C0E6F">
            <w:pPr>
              <w:jc w:val="right"/>
              <w:rPr>
                <w:rFonts w:ascii="Verdana" w:hAnsi="Verdana" w:cs="Arial"/>
                <w:sz w:val="16"/>
                <w:szCs w:val="16"/>
              </w:rPr>
            </w:pPr>
            <w:r>
              <w:rPr>
                <w:rFonts w:ascii="Verdana" w:hAnsi="Verdana" w:cs="Arial"/>
                <w:sz w:val="16"/>
                <w:szCs w:val="16"/>
              </w:rPr>
              <w:t>2 244</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1B5557" w:rsidP="000C0E6F">
            <w:pPr>
              <w:jc w:val="right"/>
              <w:rPr>
                <w:rFonts w:ascii="Verdana" w:hAnsi="Verdana" w:cs="Arial"/>
                <w:sz w:val="16"/>
                <w:szCs w:val="16"/>
              </w:rPr>
            </w:pPr>
            <w:r>
              <w:rPr>
                <w:rFonts w:ascii="Verdana" w:hAnsi="Verdana" w:cs="Arial"/>
                <w:sz w:val="16"/>
                <w:szCs w:val="16"/>
              </w:rPr>
              <w:t xml:space="preserve">                     </w:t>
            </w:r>
            <w:r w:rsidR="00612320">
              <w:rPr>
                <w:rFonts w:ascii="Verdana" w:hAnsi="Verdana" w:cs="Arial"/>
                <w:sz w:val="16"/>
                <w:szCs w:val="16"/>
              </w:rPr>
              <w:t>0</w:t>
            </w:r>
          </w:p>
        </w:tc>
      </w:tr>
      <w:tr w:rsidR="00692175" w:rsidTr="001B5557">
        <w:tc>
          <w:tcPr>
            <w:tcW w:w="3060" w:type="dxa"/>
            <w:vAlign w:val="bottom"/>
          </w:tcPr>
          <w:p w:rsidR="00692175" w:rsidRDefault="00692175">
            <w:pPr>
              <w:pStyle w:val="Hlavika"/>
              <w:tabs>
                <w:tab w:val="left" w:pos="708"/>
              </w:tabs>
              <w:jc w:val="left"/>
              <w:rPr>
                <w:rFonts w:ascii="Verdana" w:hAnsi="Verdana" w:cs="Arial"/>
                <w:bCs/>
                <w:sz w:val="16"/>
                <w:szCs w:val="16"/>
              </w:rPr>
            </w:pPr>
          </w:p>
          <w:p w:rsidR="00692175" w:rsidRDefault="00692175">
            <w:pPr>
              <w:pStyle w:val="Hlavika"/>
              <w:tabs>
                <w:tab w:val="left" w:pos="708"/>
              </w:tabs>
              <w:jc w:val="left"/>
              <w:rPr>
                <w:rFonts w:ascii="Verdana" w:hAnsi="Verdana" w:cs="Arial"/>
                <w:bCs/>
                <w:sz w:val="16"/>
                <w:szCs w:val="16"/>
              </w:rPr>
            </w:pPr>
            <w:proofErr w:type="spellStart"/>
            <w:r>
              <w:rPr>
                <w:rFonts w:ascii="Verdana" w:hAnsi="Verdana" w:cs="Arial"/>
                <w:bCs/>
                <w:sz w:val="16"/>
                <w:szCs w:val="16"/>
              </w:rPr>
              <w:t>Escada</w:t>
            </w:r>
            <w:proofErr w:type="spellEnd"/>
            <w:r>
              <w:rPr>
                <w:rFonts w:ascii="Verdana" w:hAnsi="Verdana" w:cs="Arial"/>
                <w:bCs/>
                <w:sz w:val="16"/>
                <w:szCs w:val="16"/>
              </w:rPr>
              <w:t xml:space="preserve"> </w:t>
            </w:r>
            <w:proofErr w:type="spellStart"/>
            <w:r>
              <w:rPr>
                <w:rFonts w:ascii="Verdana" w:hAnsi="Verdana" w:cs="Arial"/>
                <w:bCs/>
                <w:sz w:val="16"/>
                <w:szCs w:val="16"/>
              </w:rPr>
              <w:t>Online</w:t>
            </w:r>
            <w:proofErr w:type="spellEnd"/>
            <w:r>
              <w:rPr>
                <w:rFonts w:ascii="Verdana" w:hAnsi="Verdana" w:cs="Arial"/>
                <w:bCs/>
                <w:sz w:val="16"/>
                <w:szCs w:val="16"/>
              </w:rPr>
              <w:t xml:space="preserve"> </w:t>
            </w:r>
            <w:proofErr w:type="spellStart"/>
            <w:r>
              <w:rPr>
                <w:rFonts w:ascii="Verdana" w:hAnsi="Verdana" w:cs="Arial"/>
                <w:bCs/>
                <w:sz w:val="16"/>
                <w:szCs w:val="16"/>
              </w:rPr>
              <w:t>GmbH</w:t>
            </w:r>
            <w:proofErr w:type="spellEnd"/>
          </w:p>
        </w:tc>
        <w:tc>
          <w:tcPr>
            <w:tcW w:w="180" w:type="dxa"/>
            <w:vAlign w:val="bottom"/>
          </w:tcPr>
          <w:p w:rsidR="00692175" w:rsidRDefault="00692175">
            <w:pPr>
              <w:jc w:val="left"/>
              <w:rPr>
                <w:rFonts w:ascii="Verdana" w:hAnsi="Verdana" w:cs="Arial"/>
                <w:b/>
                <w:sz w:val="16"/>
                <w:szCs w:val="16"/>
              </w:rPr>
            </w:pPr>
            <w:r>
              <w:rPr>
                <w:rFonts w:ascii="Verdana" w:hAnsi="Verdana" w:cs="Arial"/>
                <w:b/>
                <w:sz w:val="16"/>
                <w:szCs w:val="16"/>
              </w:rPr>
              <w:t xml:space="preserve">     </w:t>
            </w:r>
          </w:p>
        </w:tc>
        <w:tc>
          <w:tcPr>
            <w:tcW w:w="1800" w:type="dxa"/>
            <w:vAlign w:val="bottom"/>
          </w:tcPr>
          <w:p w:rsidR="00692175" w:rsidRDefault="00692175">
            <w:pPr>
              <w:jc w:val="left"/>
              <w:rPr>
                <w:rFonts w:ascii="Verdana" w:hAnsi="Verdana" w:cs="Arial"/>
                <w:sz w:val="16"/>
                <w:szCs w:val="16"/>
              </w:rPr>
            </w:pPr>
            <w:r>
              <w:rPr>
                <w:rFonts w:ascii="Verdana" w:hAnsi="Verdana" w:cs="Arial"/>
                <w:sz w:val="16"/>
                <w:szCs w:val="16"/>
              </w:rPr>
              <w:t>Služby</w:t>
            </w:r>
          </w:p>
        </w:tc>
        <w:tc>
          <w:tcPr>
            <w:tcW w:w="180" w:type="dxa"/>
          </w:tcPr>
          <w:p w:rsidR="00692175" w:rsidRDefault="00692175">
            <w:pPr>
              <w:jc w:val="right"/>
              <w:rPr>
                <w:rFonts w:ascii="Verdana" w:hAnsi="Verdana" w:cs="Arial"/>
                <w:sz w:val="16"/>
                <w:szCs w:val="16"/>
              </w:rPr>
            </w:pPr>
          </w:p>
        </w:tc>
        <w:tc>
          <w:tcPr>
            <w:tcW w:w="1980" w:type="dxa"/>
            <w:vAlign w:val="bottom"/>
          </w:tcPr>
          <w:p w:rsidR="00692175" w:rsidRDefault="00692175">
            <w:pPr>
              <w:jc w:val="right"/>
              <w:rPr>
                <w:rFonts w:ascii="Verdana" w:hAnsi="Verdana" w:cs="Arial"/>
                <w:sz w:val="16"/>
                <w:szCs w:val="16"/>
              </w:rPr>
            </w:pPr>
            <w:r>
              <w:rPr>
                <w:rFonts w:ascii="Verdana" w:hAnsi="Verdana" w:cs="Arial"/>
                <w:sz w:val="16"/>
                <w:szCs w:val="16"/>
              </w:rPr>
              <w:t>149 270</w:t>
            </w:r>
          </w:p>
        </w:tc>
        <w:tc>
          <w:tcPr>
            <w:tcW w:w="180" w:type="dxa"/>
            <w:vAlign w:val="bottom"/>
          </w:tcPr>
          <w:p w:rsidR="00692175" w:rsidRDefault="00692175">
            <w:pPr>
              <w:jc w:val="right"/>
              <w:rPr>
                <w:rFonts w:ascii="Verdana" w:hAnsi="Verdana" w:cs="Arial"/>
                <w:sz w:val="16"/>
                <w:szCs w:val="16"/>
              </w:rPr>
            </w:pPr>
          </w:p>
        </w:tc>
        <w:tc>
          <w:tcPr>
            <w:tcW w:w="1800" w:type="dxa"/>
            <w:vAlign w:val="bottom"/>
          </w:tcPr>
          <w:p w:rsidR="00692175" w:rsidRDefault="00692175" w:rsidP="000C0E6F">
            <w:pPr>
              <w:jc w:val="right"/>
              <w:rPr>
                <w:rFonts w:ascii="Verdana" w:hAnsi="Verdana" w:cs="Arial"/>
                <w:sz w:val="16"/>
                <w:szCs w:val="16"/>
              </w:rPr>
            </w:pPr>
            <w:r>
              <w:rPr>
                <w:rFonts w:ascii="Verdana" w:hAnsi="Verdana" w:cs="Arial"/>
                <w:sz w:val="16"/>
                <w:szCs w:val="16"/>
              </w:rPr>
              <w:t xml:space="preserve">                      0</w:t>
            </w:r>
          </w:p>
        </w:tc>
      </w:tr>
      <w:tr w:rsidR="001B5557" w:rsidTr="001B5557">
        <w:tc>
          <w:tcPr>
            <w:tcW w:w="3060" w:type="dxa"/>
            <w:vAlign w:val="bottom"/>
          </w:tcPr>
          <w:p w:rsidR="001B5557" w:rsidRDefault="001B5557">
            <w:pPr>
              <w:pStyle w:val="Hlavika"/>
              <w:tabs>
                <w:tab w:val="left" w:pos="708"/>
              </w:tabs>
              <w:jc w:val="left"/>
              <w:rPr>
                <w:rFonts w:ascii="Verdana" w:hAnsi="Verdana" w:cs="Arial"/>
                <w:b/>
                <w:sz w:val="16"/>
                <w:szCs w:val="16"/>
              </w:rPr>
            </w:pPr>
          </w:p>
        </w:tc>
        <w:tc>
          <w:tcPr>
            <w:tcW w:w="180" w:type="dxa"/>
            <w:vAlign w:val="bottom"/>
          </w:tcPr>
          <w:p w:rsidR="001B5557" w:rsidRDefault="001B5557">
            <w:pPr>
              <w:jc w:val="left"/>
              <w:rPr>
                <w:rFonts w:ascii="Verdana" w:hAnsi="Verdana" w:cs="Arial"/>
                <w:b/>
                <w:sz w:val="16"/>
                <w:szCs w:val="16"/>
              </w:rPr>
            </w:pPr>
          </w:p>
        </w:tc>
        <w:tc>
          <w:tcPr>
            <w:tcW w:w="1800" w:type="dxa"/>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sz w:val="16"/>
                <w:szCs w:val="16"/>
              </w:rPr>
            </w:pPr>
          </w:p>
        </w:tc>
        <w:tc>
          <w:tcPr>
            <w:tcW w:w="1980" w:type="dxa"/>
            <w:tcBorders>
              <w:top w:val="nil"/>
              <w:left w:val="nil"/>
              <w:bottom w:val="double" w:sz="4" w:space="0" w:color="auto"/>
              <w:right w:val="nil"/>
            </w:tcBorders>
            <w:vAlign w:val="bottom"/>
          </w:tcPr>
          <w:p w:rsidR="001B5557" w:rsidRDefault="001B5557">
            <w:pPr>
              <w:jc w:val="right"/>
              <w:rPr>
                <w:rFonts w:ascii="Verdana" w:hAnsi="Verdana" w:cs="Arial"/>
                <w:sz w:val="16"/>
                <w:szCs w:val="16"/>
              </w:rPr>
            </w:pPr>
          </w:p>
        </w:tc>
        <w:tc>
          <w:tcPr>
            <w:tcW w:w="180" w:type="dxa"/>
            <w:vAlign w:val="bottom"/>
          </w:tcPr>
          <w:p w:rsidR="001B5557" w:rsidRDefault="001B5557">
            <w:pPr>
              <w:jc w:val="right"/>
              <w:rPr>
                <w:rFonts w:ascii="Verdana" w:hAnsi="Verdana" w:cs="Arial"/>
                <w:sz w:val="16"/>
                <w:szCs w:val="16"/>
              </w:rPr>
            </w:pPr>
          </w:p>
        </w:tc>
        <w:tc>
          <w:tcPr>
            <w:tcW w:w="1800" w:type="dxa"/>
            <w:tcBorders>
              <w:top w:val="nil"/>
              <w:left w:val="nil"/>
              <w:bottom w:val="double" w:sz="4" w:space="0" w:color="auto"/>
              <w:right w:val="nil"/>
            </w:tcBorders>
            <w:vAlign w:val="bottom"/>
          </w:tcPr>
          <w:p w:rsidR="001B5557" w:rsidRDefault="001B5557">
            <w:pPr>
              <w:jc w:val="right"/>
              <w:rPr>
                <w:rFonts w:ascii="Verdana" w:hAnsi="Verdana" w:cs="Arial"/>
                <w:sz w:val="16"/>
                <w:szCs w:val="16"/>
              </w:rPr>
            </w:pPr>
          </w:p>
        </w:tc>
      </w:tr>
      <w:tr w:rsidR="001B5557" w:rsidTr="00612320">
        <w:trPr>
          <w:trHeight w:val="319"/>
        </w:trPr>
        <w:tc>
          <w:tcPr>
            <w:tcW w:w="3060" w:type="dxa"/>
            <w:tcBorders>
              <w:top w:val="single" w:sz="4" w:space="0" w:color="auto"/>
              <w:left w:val="nil"/>
              <w:bottom w:val="nil"/>
              <w:right w:val="nil"/>
            </w:tcBorders>
            <w:vAlign w:val="bottom"/>
            <w:hideMark/>
          </w:tcPr>
          <w:p w:rsidR="001B5557" w:rsidRDefault="00612320">
            <w:pPr>
              <w:pStyle w:val="Hlavika"/>
              <w:tabs>
                <w:tab w:val="left" w:pos="708"/>
              </w:tabs>
              <w:jc w:val="left"/>
              <w:rPr>
                <w:rFonts w:ascii="Verdana" w:hAnsi="Verdana" w:cs="Arial"/>
                <w:b/>
                <w:sz w:val="16"/>
                <w:szCs w:val="16"/>
              </w:rPr>
            </w:pPr>
            <w:r>
              <w:rPr>
                <w:rFonts w:ascii="Verdana" w:hAnsi="Verdana" w:cs="Arial"/>
                <w:b/>
                <w:sz w:val="16"/>
                <w:szCs w:val="16"/>
              </w:rPr>
              <w:t>Spolu pohľadávky</w:t>
            </w:r>
          </w:p>
        </w:tc>
        <w:tc>
          <w:tcPr>
            <w:tcW w:w="180" w:type="dxa"/>
            <w:vAlign w:val="bottom"/>
          </w:tcPr>
          <w:p w:rsidR="001B5557" w:rsidRDefault="001B5557">
            <w:pPr>
              <w:jc w:val="left"/>
              <w:rPr>
                <w:rFonts w:ascii="Verdana" w:hAnsi="Verdana" w:cs="Arial"/>
                <w:b/>
                <w:sz w:val="16"/>
                <w:szCs w:val="16"/>
              </w:rPr>
            </w:pPr>
          </w:p>
        </w:tc>
        <w:tc>
          <w:tcPr>
            <w:tcW w:w="1800" w:type="dxa"/>
            <w:tcBorders>
              <w:top w:val="single" w:sz="4" w:space="0" w:color="auto"/>
              <w:left w:val="nil"/>
              <w:bottom w:val="nil"/>
              <w:right w:val="nil"/>
            </w:tcBorders>
            <w:vAlign w:val="bottom"/>
          </w:tcPr>
          <w:p w:rsidR="001B5557" w:rsidRDefault="001B5557">
            <w:pPr>
              <w:jc w:val="left"/>
              <w:rPr>
                <w:rFonts w:ascii="Verdana" w:hAnsi="Verdana" w:cs="Arial"/>
                <w:b/>
                <w:sz w:val="16"/>
                <w:szCs w:val="16"/>
              </w:rPr>
            </w:pPr>
          </w:p>
        </w:tc>
        <w:tc>
          <w:tcPr>
            <w:tcW w:w="180" w:type="dxa"/>
          </w:tcPr>
          <w:p w:rsidR="001B5557" w:rsidRDefault="001B5557">
            <w:pPr>
              <w:jc w:val="right"/>
              <w:rPr>
                <w:rFonts w:ascii="Verdana" w:hAnsi="Verdana" w:cs="Arial"/>
                <w:b/>
                <w:sz w:val="16"/>
                <w:szCs w:val="16"/>
              </w:rPr>
            </w:pPr>
          </w:p>
        </w:tc>
        <w:tc>
          <w:tcPr>
            <w:tcW w:w="1980" w:type="dxa"/>
            <w:tcBorders>
              <w:top w:val="single" w:sz="4" w:space="0" w:color="auto"/>
              <w:left w:val="nil"/>
              <w:bottom w:val="double" w:sz="4" w:space="0" w:color="auto"/>
              <w:right w:val="nil"/>
            </w:tcBorders>
            <w:vAlign w:val="bottom"/>
            <w:hideMark/>
          </w:tcPr>
          <w:p w:rsidR="001B5557" w:rsidRDefault="00FA3453">
            <w:pPr>
              <w:jc w:val="right"/>
              <w:rPr>
                <w:rFonts w:ascii="Verdana" w:hAnsi="Verdana" w:cs="Arial"/>
                <w:b/>
                <w:sz w:val="16"/>
                <w:szCs w:val="16"/>
              </w:rPr>
            </w:pPr>
            <w:r>
              <w:rPr>
                <w:rFonts w:ascii="Verdana" w:hAnsi="Verdana" w:cs="Arial"/>
                <w:b/>
                <w:sz w:val="16"/>
                <w:szCs w:val="16"/>
              </w:rPr>
              <w:t>1 348 223</w:t>
            </w:r>
          </w:p>
        </w:tc>
        <w:tc>
          <w:tcPr>
            <w:tcW w:w="180" w:type="dxa"/>
            <w:vAlign w:val="bottom"/>
          </w:tcPr>
          <w:p w:rsidR="001B5557" w:rsidRDefault="001B5557">
            <w:pPr>
              <w:jc w:val="right"/>
              <w:rPr>
                <w:rFonts w:ascii="Verdana" w:hAnsi="Verdana" w:cs="Arial"/>
                <w:b/>
                <w:sz w:val="16"/>
                <w:szCs w:val="16"/>
              </w:rPr>
            </w:pPr>
          </w:p>
        </w:tc>
        <w:tc>
          <w:tcPr>
            <w:tcW w:w="1800" w:type="dxa"/>
            <w:tcBorders>
              <w:top w:val="single" w:sz="4" w:space="0" w:color="auto"/>
              <w:left w:val="nil"/>
              <w:bottom w:val="double" w:sz="4" w:space="0" w:color="auto"/>
              <w:right w:val="nil"/>
            </w:tcBorders>
            <w:vAlign w:val="bottom"/>
            <w:hideMark/>
          </w:tcPr>
          <w:p w:rsidR="001B5557" w:rsidRDefault="00612320">
            <w:pPr>
              <w:jc w:val="right"/>
              <w:rPr>
                <w:rFonts w:ascii="Verdana" w:hAnsi="Verdana" w:cs="Arial"/>
                <w:b/>
                <w:sz w:val="16"/>
                <w:szCs w:val="16"/>
              </w:rPr>
            </w:pPr>
            <w:r>
              <w:rPr>
                <w:rFonts w:ascii="Verdana" w:hAnsi="Verdana" w:cs="Arial"/>
                <w:b/>
                <w:sz w:val="16"/>
                <w:szCs w:val="16"/>
              </w:rPr>
              <w:t>1 391 952</w:t>
            </w:r>
          </w:p>
        </w:tc>
      </w:tr>
    </w:tbl>
    <w:p w:rsidR="001B5557" w:rsidRDefault="001B5557" w:rsidP="001B5557">
      <w:pPr>
        <w:rPr>
          <w:rFonts w:ascii="Verdana" w:hAnsi="Verdana" w:cs="Arial"/>
          <w:sz w:val="16"/>
          <w:szCs w:val="16"/>
        </w:rPr>
      </w:pPr>
    </w:p>
    <w:tbl>
      <w:tblPr>
        <w:tblW w:w="9180" w:type="dxa"/>
        <w:tblInd w:w="70" w:type="dxa"/>
        <w:tblLayout w:type="fixed"/>
        <w:tblCellMar>
          <w:left w:w="70" w:type="dxa"/>
          <w:right w:w="70" w:type="dxa"/>
        </w:tblCellMar>
        <w:tblLook w:val="00A0"/>
      </w:tblPr>
      <w:tblGrid>
        <w:gridCol w:w="3060"/>
        <w:gridCol w:w="180"/>
        <w:gridCol w:w="1800"/>
        <w:gridCol w:w="180"/>
        <w:gridCol w:w="1980"/>
        <w:gridCol w:w="180"/>
        <w:gridCol w:w="1800"/>
      </w:tblGrid>
      <w:tr w:rsidR="001B5557" w:rsidTr="001B5557">
        <w:trPr>
          <w:trHeight w:val="155"/>
        </w:trPr>
        <w:tc>
          <w:tcPr>
            <w:tcW w:w="3060" w:type="dxa"/>
            <w:vAlign w:val="bottom"/>
            <w:hideMark/>
          </w:tcPr>
          <w:p w:rsidR="001B5557" w:rsidRDefault="001B5557">
            <w:pPr>
              <w:jc w:val="left"/>
              <w:rPr>
                <w:rFonts w:ascii="Verdana" w:hAnsi="Verdana" w:cs="Arial"/>
                <w:sz w:val="16"/>
                <w:szCs w:val="16"/>
              </w:rPr>
            </w:pPr>
            <w:proofErr w:type="spellStart"/>
            <w:r>
              <w:rPr>
                <w:rFonts w:ascii="Verdana" w:hAnsi="Verdana" w:cs="Arial"/>
                <w:sz w:val="16"/>
                <w:szCs w:val="16"/>
              </w:rPr>
              <w:t>Nur</w:t>
            </w:r>
            <w:proofErr w:type="spellEnd"/>
            <w:r>
              <w:rPr>
                <w:rFonts w:ascii="Verdana" w:hAnsi="Verdana" w:cs="Arial"/>
                <w:sz w:val="16"/>
                <w:szCs w:val="16"/>
              </w:rPr>
              <w:t xml:space="preserve"> </w:t>
            </w:r>
            <w:proofErr w:type="spellStart"/>
            <w:r>
              <w:rPr>
                <w:rFonts w:ascii="Verdana" w:hAnsi="Verdana" w:cs="Arial"/>
                <w:sz w:val="16"/>
                <w:szCs w:val="16"/>
              </w:rPr>
              <w:t>Die</w:t>
            </w:r>
            <w:proofErr w:type="spellEnd"/>
            <w:r>
              <w:rPr>
                <w:rFonts w:ascii="Verdana" w:hAnsi="Verdana" w:cs="Arial"/>
                <w:sz w:val="16"/>
                <w:szCs w:val="16"/>
              </w:rPr>
              <w:t xml:space="preserve"> </w:t>
            </w:r>
            <w:proofErr w:type="spellStart"/>
            <w:r>
              <w:rPr>
                <w:rFonts w:ascii="Verdana" w:hAnsi="Verdana" w:cs="Arial"/>
                <w:sz w:val="16"/>
                <w:szCs w:val="16"/>
              </w:rPr>
              <w:t>Germany</w:t>
            </w:r>
            <w:proofErr w:type="spellEnd"/>
            <w:r>
              <w:rPr>
                <w:rFonts w:ascii="Verdana" w:hAnsi="Verdana" w:cs="Arial"/>
                <w:sz w:val="16"/>
                <w:szCs w:val="16"/>
              </w:rPr>
              <w:t xml:space="preserve"> </w:t>
            </w:r>
            <w:proofErr w:type="spellStart"/>
            <w:r>
              <w:rPr>
                <w:rFonts w:ascii="Verdana" w:hAnsi="Verdana" w:cs="Arial"/>
                <w:sz w:val="16"/>
                <w:szCs w:val="16"/>
              </w:rPr>
              <w:t>GmbH</w:t>
            </w:r>
            <w:proofErr w:type="spellEnd"/>
          </w:p>
        </w:tc>
        <w:tc>
          <w:tcPr>
            <w:tcW w:w="180" w:type="dxa"/>
            <w:vAlign w:val="bottom"/>
          </w:tcPr>
          <w:p w:rsidR="001B5557" w:rsidRDefault="001B5557">
            <w:pPr>
              <w:jc w:val="left"/>
              <w:rPr>
                <w:rFonts w:ascii="Verdana" w:hAnsi="Verdana" w:cs="Arial"/>
                <w:b/>
                <w:i/>
                <w:sz w:val="16"/>
                <w:szCs w:val="16"/>
              </w:rPr>
            </w:pPr>
          </w:p>
        </w:tc>
        <w:tc>
          <w:tcPr>
            <w:tcW w:w="1800" w:type="dxa"/>
            <w:vAlign w:val="bottom"/>
            <w:hideMark/>
          </w:tcPr>
          <w:p w:rsidR="001B5557" w:rsidRDefault="00692175">
            <w:pPr>
              <w:jc w:val="left"/>
              <w:rPr>
                <w:rFonts w:ascii="Verdana" w:hAnsi="Verdana" w:cs="Arial"/>
                <w:sz w:val="16"/>
                <w:szCs w:val="16"/>
              </w:rPr>
            </w:pPr>
            <w:r>
              <w:rPr>
                <w:rFonts w:ascii="Verdana" w:hAnsi="Verdana" w:cs="Arial"/>
                <w:sz w:val="16"/>
                <w:szCs w:val="16"/>
              </w:rPr>
              <w:t>Služby</w:t>
            </w:r>
          </w:p>
        </w:tc>
        <w:tc>
          <w:tcPr>
            <w:tcW w:w="180" w:type="dxa"/>
          </w:tcPr>
          <w:p w:rsidR="001B5557" w:rsidRDefault="001B5557">
            <w:pPr>
              <w:jc w:val="right"/>
              <w:rPr>
                <w:rFonts w:ascii="Verdana" w:hAnsi="Verdana" w:cs="Arial"/>
                <w:b/>
                <w:i/>
                <w:sz w:val="16"/>
                <w:szCs w:val="16"/>
              </w:rPr>
            </w:pPr>
          </w:p>
        </w:tc>
        <w:tc>
          <w:tcPr>
            <w:tcW w:w="1980" w:type="dxa"/>
            <w:vAlign w:val="bottom"/>
            <w:hideMark/>
          </w:tcPr>
          <w:p w:rsidR="001B5557" w:rsidRDefault="00692175">
            <w:pPr>
              <w:jc w:val="right"/>
              <w:rPr>
                <w:rFonts w:ascii="Verdana" w:hAnsi="Verdana" w:cs="Arial"/>
                <w:i/>
                <w:sz w:val="16"/>
                <w:szCs w:val="16"/>
              </w:rPr>
            </w:pPr>
            <w:r>
              <w:rPr>
                <w:rFonts w:ascii="Verdana" w:hAnsi="Verdana" w:cs="Arial"/>
                <w:i/>
                <w:sz w:val="16"/>
                <w:szCs w:val="16"/>
              </w:rPr>
              <w:t>51 543</w:t>
            </w:r>
          </w:p>
        </w:tc>
        <w:tc>
          <w:tcPr>
            <w:tcW w:w="180" w:type="dxa"/>
            <w:vAlign w:val="bottom"/>
          </w:tcPr>
          <w:p w:rsidR="001B5557" w:rsidRDefault="001B5557">
            <w:pPr>
              <w:jc w:val="right"/>
              <w:rPr>
                <w:rFonts w:ascii="Verdana" w:hAnsi="Verdana" w:cs="Arial"/>
                <w:i/>
                <w:sz w:val="16"/>
                <w:szCs w:val="16"/>
              </w:rPr>
            </w:pPr>
          </w:p>
        </w:tc>
        <w:tc>
          <w:tcPr>
            <w:tcW w:w="1800" w:type="dxa"/>
            <w:vAlign w:val="bottom"/>
            <w:hideMark/>
          </w:tcPr>
          <w:p w:rsidR="001B5557" w:rsidRDefault="00612320">
            <w:pPr>
              <w:jc w:val="right"/>
              <w:rPr>
                <w:rFonts w:ascii="Verdana" w:hAnsi="Verdana" w:cs="Arial"/>
                <w:i/>
                <w:sz w:val="16"/>
                <w:szCs w:val="16"/>
              </w:rPr>
            </w:pPr>
            <w:r>
              <w:rPr>
                <w:rFonts w:ascii="Verdana" w:hAnsi="Verdana" w:cs="Arial"/>
                <w:i/>
                <w:sz w:val="16"/>
                <w:szCs w:val="16"/>
              </w:rPr>
              <w:t>0</w:t>
            </w:r>
          </w:p>
        </w:tc>
      </w:tr>
      <w:tr w:rsidR="008132C5" w:rsidTr="001B5557">
        <w:trPr>
          <w:trHeight w:val="155"/>
        </w:trPr>
        <w:tc>
          <w:tcPr>
            <w:tcW w:w="3060" w:type="dxa"/>
            <w:vAlign w:val="bottom"/>
          </w:tcPr>
          <w:p w:rsidR="008132C5" w:rsidRDefault="008132C5">
            <w:pPr>
              <w:jc w:val="left"/>
              <w:rPr>
                <w:rFonts w:ascii="Verdana" w:hAnsi="Verdana" w:cs="Arial"/>
                <w:sz w:val="16"/>
                <w:szCs w:val="16"/>
              </w:rPr>
            </w:pPr>
          </w:p>
        </w:tc>
        <w:tc>
          <w:tcPr>
            <w:tcW w:w="180" w:type="dxa"/>
            <w:vAlign w:val="bottom"/>
          </w:tcPr>
          <w:p w:rsidR="008132C5" w:rsidRDefault="008132C5">
            <w:pPr>
              <w:jc w:val="left"/>
              <w:rPr>
                <w:rFonts w:ascii="Verdana" w:hAnsi="Verdana" w:cs="Arial"/>
                <w:b/>
                <w:i/>
                <w:sz w:val="16"/>
                <w:szCs w:val="16"/>
              </w:rPr>
            </w:pPr>
          </w:p>
        </w:tc>
        <w:tc>
          <w:tcPr>
            <w:tcW w:w="1800" w:type="dxa"/>
            <w:vAlign w:val="bottom"/>
          </w:tcPr>
          <w:p w:rsidR="008132C5" w:rsidRDefault="008132C5">
            <w:pPr>
              <w:jc w:val="left"/>
              <w:rPr>
                <w:rFonts w:ascii="Verdana" w:hAnsi="Verdana" w:cs="Arial"/>
                <w:sz w:val="16"/>
                <w:szCs w:val="16"/>
              </w:rPr>
            </w:pPr>
          </w:p>
        </w:tc>
        <w:tc>
          <w:tcPr>
            <w:tcW w:w="180" w:type="dxa"/>
          </w:tcPr>
          <w:p w:rsidR="008132C5" w:rsidRDefault="008132C5">
            <w:pPr>
              <w:jc w:val="right"/>
              <w:rPr>
                <w:rFonts w:ascii="Verdana" w:hAnsi="Verdana" w:cs="Arial"/>
                <w:b/>
                <w:i/>
                <w:sz w:val="16"/>
                <w:szCs w:val="16"/>
              </w:rPr>
            </w:pPr>
          </w:p>
        </w:tc>
        <w:tc>
          <w:tcPr>
            <w:tcW w:w="1980" w:type="dxa"/>
            <w:vAlign w:val="bottom"/>
          </w:tcPr>
          <w:p w:rsidR="008132C5" w:rsidRDefault="008132C5">
            <w:pPr>
              <w:jc w:val="right"/>
              <w:rPr>
                <w:rFonts w:ascii="Verdana" w:hAnsi="Verdana" w:cs="Arial"/>
                <w:i/>
                <w:sz w:val="16"/>
                <w:szCs w:val="16"/>
              </w:rPr>
            </w:pPr>
          </w:p>
        </w:tc>
        <w:tc>
          <w:tcPr>
            <w:tcW w:w="180" w:type="dxa"/>
            <w:vAlign w:val="bottom"/>
          </w:tcPr>
          <w:p w:rsidR="008132C5" w:rsidRDefault="008132C5">
            <w:pPr>
              <w:jc w:val="right"/>
              <w:rPr>
                <w:rFonts w:ascii="Verdana" w:hAnsi="Verdana" w:cs="Arial"/>
                <w:i/>
                <w:sz w:val="16"/>
                <w:szCs w:val="16"/>
              </w:rPr>
            </w:pPr>
          </w:p>
        </w:tc>
        <w:tc>
          <w:tcPr>
            <w:tcW w:w="1800" w:type="dxa"/>
            <w:vAlign w:val="bottom"/>
          </w:tcPr>
          <w:p w:rsidR="008132C5" w:rsidRDefault="008132C5">
            <w:pPr>
              <w:jc w:val="right"/>
              <w:rPr>
                <w:rFonts w:ascii="Verdana" w:hAnsi="Verdana" w:cs="Arial"/>
                <w:i/>
                <w:sz w:val="16"/>
                <w:szCs w:val="16"/>
              </w:rPr>
            </w:pPr>
          </w:p>
        </w:tc>
      </w:tr>
      <w:tr w:rsidR="001B5557" w:rsidTr="001B5557">
        <w:tc>
          <w:tcPr>
            <w:tcW w:w="3060" w:type="dxa"/>
            <w:vAlign w:val="bottom"/>
            <w:hideMark/>
          </w:tcPr>
          <w:p w:rsidR="001B5557" w:rsidRDefault="001B5557">
            <w:pPr>
              <w:jc w:val="left"/>
              <w:rPr>
                <w:rFonts w:ascii="Verdana" w:hAnsi="Verdana" w:cs="Arial"/>
                <w:sz w:val="16"/>
                <w:szCs w:val="16"/>
              </w:rPr>
            </w:pPr>
            <w:proofErr w:type="spellStart"/>
            <w:r>
              <w:rPr>
                <w:rFonts w:ascii="Verdana" w:hAnsi="Verdana" w:cs="Arial"/>
                <w:sz w:val="16"/>
                <w:szCs w:val="16"/>
              </w:rPr>
              <w:t>Nur</w:t>
            </w:r>
            <w:proofErr w:type="spellEnd"/>
            <w:r>
              <w:rPr>
                <w:rFonts w:ascii="Verdana" w:hAnsi="Verdana" w:cs="Arial"/>
                <w:sz w:val="16"/>
                <w:szCs w:val="16"/>
              </w:rPr>
              <w:t xml:space="preserve"> </w:t>
            </w:r>
            <w:proofErr w:type="spellStart"/>
            <w:r>
              <w:rPr>
                <w:rFonts w:ascii="Verdana" w:hAnsi="Verdana" w:cs="Arial"/>
                <w:sz w:val="16"/>
                <w:szCs w:val="16"/>
              </w:rPr>
              <w:t>Die</w:t>
            </w:r>
            <w:proofErr w:type="spellEnd"/>
            <w:r>
              <w:rPr>
                <w:rFonts w:ascii="Verdana" w:hAnsi="Verdana" w:cs="Arial"/>
                <w:sz w:val="16"/>
                <w:szCs w:val="16"/>
              </w:rPr>
              <w:t xml:space="preserve"> </w:t>
            </w:r>
            <w:proofErr w:type="spellStart"/>
            <w:r>
              <w:rPr>
                <w:rFonts w:ascii="Verdana" w:hAnsi="Verdana" w:cs="Arial"/>
                <w:sz w:val="16"/>
                <w:szCs w:val="16"/>
              </w:rPr>
              <w:t>Germany</w:t>
            </w:r>
            <w:proofErr w:type="spellEnd"/>
            <w:r>
              <w:rPr>
                <w:rFonts w:ascii="Verdana" w:hAnsi="Verdana" w:cs="Arial"/>
                <w:sz w:val="16"/>
                <w:szCs w:val="16"/>
              </w:rPr>
              <w:t xml:space="preserve"> </w:t>
            </w:r>
            <w:proofErr w:type="spellStart"/>
            <w:r>
              <w:rPr>
                <w:rFonts w:ascii="Verdana" w:hAnsi="Verdana" w:cs="Arial"/>
                <w:sz w:val="16"/>
                <w:szCs w:val="16"/>
              </w:rPr>
              <w:t>GmbH</w:t>
            </w:r>
            <w:proofErr w:type="spellEnd"/>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1B5557">
            <w:pPr>
              <w:jc w:val="left"/>
              <w:rPr>
                <w:rFonts w:ascii="Verdana" w:hAnsi="Verdana" w:cs="Arial"/>
                <w:sz w:val="16"/>
                <w:szCs w:val="16"/>
              </w:rPr>
            </w:pPr>
            <w:r>
              <w:rPr>
                <w:rFonts w:ascii="Verdana" w:hAnsi="Verdana" w:cs="Arial"/>
                <w:sz w:val="16"/>
                <w:szCs w:val="16"/>
              </w:rPr>
              <w:t>Materiál</w:t>
            </w:r>
          </w:p>
        </w:tc>
        <w:tc>
          <w:tcPr>
            <w:tcW w:w="180" w:type="dxa"/>
          </w:tcPr>
          <w:p w:rsidR="001B5557" w:rsidRDefault="001B5557">
            <w:pPr>
              <w:jc w:val="right"/>
              <w:rPr>
                <w:rFonts w:ascii="Verdana" w:hAnsi="Verdana" w:cs="Arial"/>
                <w:b/>
                <w:sz w:val="16"/>
                <w:szCs w:val="16"/>
              </w:rPr>
            </w:pPr>
          </w:p>
        </w:tc>
        <w:tc>
          <w:tcPr>
            <w:tcW w:w="1980" w:type="dxa"/>
            <w:vAlign w:val="bottom"/>
            <w:hideMark/>
          </w:tcPr>
          <w:p w:rsidR="001B5557" w:rsidRDefault="00B17945">
            <w:pPr>
              <w:jc w:val="right"/>
              <w:rPr>
                <w:rFonts w:ascii="Verdana" w:hAnsi="Verdana" w:cs="Arial"/>
                <w:sz w:val="16"/>
                <w:szCs w:val="16"/>
              </w:rPr>
            </w:pPr>
            <w:r>
              <w:rPr>
                <w:rFonts w:ascii="Verdana" w:hAnsi="Verdana" w:cs="Arial"/>
                <w:sz w:val="16"/>
                <w:szCs w:val="16"/>
              </w:rPr>
              <w:t>0</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215 313</w:t>
            </w:r>
          </w:p>
        </w:tc>
      </w:tr>
      <w:tr w:rsidR="001B5557" w:rsidTr="001B5557">
        <w:tc>
          <w:tcPr>
            <w:tcW w:w="3060" w:type="dxa"/>
            <w:vAlign w:val="bottom"/>
          </w:tcPr>
          <w:p w:rsidR="001B5557" w:rsidRDefault="001B5557">
            <w:pPr>
              <w:jc w:val="left"/>
              <w:rPr>
                <w:rFonts w:ascii="Verdana" w:hAnsi="Verdana" w:cs="Arial"/>
                <w:sz w:val="16"/>
                <w:szCs w:val="16"/>
              </w:rPr>
            </w:pPr>
          </w:p>
        </w:tc>
        <w:tc>
          <w:tcPr>
            <w:tcW w:w="180" w:type="dxa"/>
            <w:vAlign w:val="bottom"/>
          </w:tcPr>
          <w:p w:rsidR="001B5557" w:rsidRDefault="001B5557">
            <w:pPr>
              <w:jc w:val="left"/>
              <w:rPr>
                <w:rFonts w:ascii="Verdana" w:hAnsi="Verdana" w:cs="Arial"/>
                <w:b/>
                <w:sz w:val="16"/>
                <w:szCs w:val="16"/>
              </w:rPr>
            </w:pPr>
          </w:p>
        </w:tc>
        <w:tc>
          <w:tcPr>
            <w:tcW w:w="1800" w:type="dxa"/>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b/>
                <w:sz w:val="16"/>
                <w:szCs w:val="16"/>
              </w:rPr>
            </w:pPr>
          </w:p>
        </w:tc>
        <w:tc>
          <w:tcPr>
            <w:tcW w:w="1980" w:type="dxa"/>
            <w:vAlign w:val="bottom"/>
          </w:tcPr>
          <w:p w:rsidR="001B5557" w:rsidRDefault="001B5557">
            <w:pPr>
              <w:jc w:val="right"/>
              <w:rPr>
                <w:rFonts w:ascii="Verdana" w:hAnsi="Verdana" w:cs="Arial"/>
                <w:sz w:val="16"/>
                <w:szCs w:val="16"/>
              </w:rPr>
            </w:pPr>
          </w:p>
        </w:tc>
        <w:tc>
          <w:tcPr>
            <w:tcW w:w="180" w:type="dxa"/>
            <w:vAlign w:val="bottom"/>
          </w:tcPr>
          <w:p w:rsidR="001B5557" w:rsidRDefault="001B5557">
            <w:pPr>
              <w:jc w:val="right"/>
              <w:rPr>
                <w:rFonts w:ascii="Verdana" w:hAnsi="Verdana" w:cs="Arial"/>
                <w:sz w:val="16"/>
                <w:szCs w:val="16"/>
              </w:rPr>
            </w:pPr>
          </w:p>
        </w:tc>
        <w:tc>
          <w:tcPr>
            <w:tcW w:w="1800" w:type="dxa"/>
            <w:vAlign w:val="bottom"/>
          </w:tcPr>
          <w:p w:rsidR="001B5557" w:rsidRDefault="001B5557">
            <w:pPr>
              <w:jc w:val="right"/>
              <w:rPr>
                <w:rFonts w:ascii="Verdana" w:hAnsi="Verdana" w:cs="Arial"/>
                <w:sz w:val="16"/>
                <w:szCs w:val="16"/>
              </w:rPr>
            </w:pPr>
          </w:p>
        </w:tc>
      </w:tr>
      <w:tr w:rsidR="001B5557" w:rsidTr="001B5557">
        <w:tc>
          <w:tcPr>
            <w:tcW w:w="3060" w:type="dxa"/>
            <w:vAlign w:val="bottom"/>
            <w:hideMark/>
          </w:tcPr>
          <w:p w:rsidR="001B5557" w:rsidRDefault="001B5557">
            <w:pPr>
              <w:jc w:val="left"/>
              <w:rPr>
                <w:rFonts w:ascii="Verdana" w:hAnsi="Verdana" w:cs="Arial"/>
                <w:sz w:val="16"/>
                <w:szCs w:val="16"/>
              </w:rPr>
            </w:pPr>
            <w:r>
              <w:rPr>
                <w:rFonts w:ascii="Verdana" w:hAnsi="Verdana" w:cs="Arial"/>
                <w:sz w:val="16"/>
                <w:szCs w:val="16"/>
              </w:rPr>
              <w:t xml:space="preserve">DBI SC </w:t>
            </w:r>
            <w:proofErr w:type="spellStart"/>
            <w:r>
              <w:rPr>
                <w:rFonts w:ascii="Verdana" w:hAnsi="Verdana" w:cs="Arial"/>
                <w:sz w:val="16"/>
                <w:szCs w:val="16"/>
              </w:rPr>
              <w:t>Germany</w:t>
            </w:r>
            <w:proofErr w:type="spellEnd"/>
            <w:r>
              <w:rPr>
                <w:rFonts w:ascii="Verdana" w:hAnsi="Verdana" w:cs="Arial"/>
                <w:sz w:val="16"/>
                <w:szCs w:val="16"/>
              </w:rPr>
              <w:t xml:space="preserve"> </w:t>
            </w:r>
            <w:proofErr w:type="spellStart"/>
            <w:r>
              <w:rPr>
                <w:rFonts w:ascii="Verdana" w:hAnsi="Verdana" w:cs="Arial"/>
                <w:sz w:val="16"/>
                <w:szCs w:val="16"/>
              </w:rPr>
              <w:t>GmbH</w:t>
            </w:r>
            <w:proofErr w:type="spellEnd"/>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0E0AEC">
            <w:pPr>
              <w:jc w:val="left"/>
              <w:rPr>
                <w:rFonts w:ascii="Verdana" w:hAnsi="Verdana" w:cs="Arial"/>
                <w:sz w:val="16"/>
                <w:szCs w:val="16"/>
              </w:rPr>
            </w:pPr>
            <w:r>
              <w:rPr>
                <w:rFonts w:ascii="Verdana" w:hAnsi="Verdana" w:cs="Arial"/>
                <w:sz w:val="16"/>
                <w:szCs w:val="16"/>
              </w:rPr>
              <w:t>M</w:t>
            </w:r>
            <w:r w:rsidR="001B5557">
              <w:rPr>
                <w:rFonts w:ascii="Verdana" w:hAnsi="Verdana" w:cs="Arial"/>
                <w:sz w:val="16"/>
                <w:szCs w:val="16"/>
              </w:rPr>
              <w:t>ateriál</w:t>
            </w:r>
          </w:p>
        </w:tc>
        <w:tc>
          <w:tcPr>
            <w:tcW w:w="180" w:type="dxa"/>
          </w:tcPr>
          <w:p w:rsidR="001B5557" w:rsidRDefault="001B5557">
            <w:pPr>
              <w:jc w:val="right"/>
              <w:rPr>
                <w:rFonts w:ascii="Verdana" w:hAnsi="Verdana" w:cs="Arial"/>
                <w:b/>
                <w:sz w:val="16"/>
                <w:szCs w:val="16"/>
              </w:rPr>
            </w:pPr>
          </w:p>
        </w:tc>
        <w:tc>
          <w:tcPr>
            <w:tcW w:w="1980" w:type="dxa"/>
            <w:vAlign w:val="bottom"/>
            <w:hideMark/>
          </w:tcPr>
          <w:p w:rsidR="001B5557" w:rsidRDefault="001B5557">
            <w:pPr>
              <w:jc w:val="right"/>
              <w:rPr>
                <w:rFonts w:ascii="Verdana" w:hAnsi="Verdana" w:cs="Arial"/>
                <w:sz w:val="16"/>
                <w:szCs w:val="16"/>
              </w:rPr>
            </w:pPr>
            <w:r>
              <w:rPr>
                <w:rFonts w:ascii="Verdana" w:hAnsi="Verdana" w:cs="Arial"/>
                <w:sz w:val="16"/>
                <w:szCs w:val="16"/>
              </w:rPr>
              <w:t>0</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0</w:t>
            </w:r>
          </w:p>
        </w:tc>
      </w:tr>
      <w:tr w:rsidR="001B5557" w:rsidTr="001B5557">
        <w:tc>
          <w:tcPr>
            <w:tcW w:w="3060" w:type="dxa"/>
            <w:vAlign w:val="bottom"/>
          </w:tcPr>
          <w:p w:rsidR="001B5557" w:rsidRDefault="001B5557">
            <w:pPr>
              <w:jc w:val="left"/>
              <w:rPr>
                <w:rFonts w:ascii="Verdana" w:hAnsi="Verdana" w:cs="Arial"/>
                <w:sz w:val="16"/>
                <w:szCs w:val="16"/>
              </w:rPr>
            </w:pPr>
          </w:p>
        </w:tc>
        <w:tc>
          <w:tcPr>
            <w:tcW w:w="180" w:type="dxa"/>
            <w:vAlign w:val="bottom"/>
          </w:tcPr>
          <w:p w:rsidR="001B5557" w:rsidRDefault="001B5557">
            <w:pPr>
              <w:jc w:val="left"/>
              <w:rPr>
                <w:rFonts w:ascii="Verdana" w:hAnsi="Verdana" w:cs="Arial"/>
                <w:b/>
                <w:sz w:val="16"/>
                <w:szCs w:val="16"/>
              </w:rPr>
            </w:pPr>
          </w:p>
        </w:tc>
        <w:tc>
          <w:tcPr>
            <w:tcW w:w="1800" w:type="dxa"/>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b/>
                <w:sz w:val="16"/>
                <w:szCs w:val="16"/>
              </w:rPr>
            </w:pPr>
          </w:p>
        </w:tc>
        <w:tc>
          <w:tcPr>
            <w:tcW w:w="1980" w:type="dxa"/>
            <w:vAlign w:val="bottom"/>
          </w:tcPr>
          <w:p w:rsidR="001B5557" w:rsidRDefault="001B5557">
            <w:pPr>
              <w:jc w:val="right"/>
              <w:rPr>
                <w:rFonts w:ascii="Verdana" w:hAnsi="Verdana" w:cs="Arial"/>
                <w:sz w:val="16"/>
                <w:szCs w:val="16"/>
              </w:rPr>
            </w:pPr>
          </w:p>
        </w:tc>
        <w:tc>
          <w:tcPr>
            <w:tcW w:w="180" w:type="dxa"/>
            <w:vAlign w:val="bottom"/>
          </w:tcPr>
          <w:p w:rsidR="001B5557" w:rsidRDefault="001B5557">
            <w:pPr>
              <w:jc w:val="right"/>
              <w:rPr>
                <w:rFonts w:ascii="Verdana" w:hAnsi="Verdana" w:cs="Arial"/>
                <w:sz w:val="16"/>
                <w:szCs w:val="16"/>
              </w:rPr>
            </w:pPr>
          </w:p>
        </w:tc>
        <w:tc>
          <w:tcPr>
            <w:tcW w:w="1800" w:type="dxa"/>
            <w:vAlign w:val="bottom"/>
          </w:tcPr>
          <w:p w:rsidR="001B5557" w:rsidRDefault="001B5557">
            <w:pPr>
              <w:jc w:val="right"/>
              <w:rPr>
                <w:rFonts w:ascii="Verdana" w:hAnsi="Verdana" w:cs="Arial"/>
                <w:sz w:val="16"/>
                <w:szCs w:val="16"/>
              </w:rPr>
            </w:pPr>
          </w:p>
        </w:tc>
      </w:tr>
      <w:tr w:rsidR="001B5557" w:rsidTr="001B5557">
        <w:tc>
          <w:tcPr>
            <w:tcW w:w="3060" w:type="dxa"/>
            <w:vAlign w:val="bottom"/>
            <w:hideMark/>
          </w:tcPr>
          <w:p w:rsidR="001B5557" w:rsidRDefault="001B5557">
            <w:pPr>
              <w:jc w:val="left"/>
              <w:rPr>
                <w:rFonts w:ascii="Verdana" w:hAnsi="Verdana" w:cs="Arial"/>
                <w:sz w:val="16"/>
                <w:szCs w:val="16"/>
              </w:rPr>
            </w:pPr>
            <w:r>
              <w:rPr>
                <w:rFonts w:ascii="Verdana" w:hAnsi="Verdana" w:cs="Arial"/>
                <w:sz w:val="16"/>
                <w:szCs w:val="16"/>
              </w:rPr>
              <w:t xml:space="preserve">DIM </w:t>
            </w:r>
            <w:proofErr w:type="spellStart"/>
            <w:r>
              <w:rPr>
                <w:rFonts w:ascii="Verdana" w:hAnsi="Verdana" w:cs="Arial"/>
                <w:sz w:val="16"/>
                <w:szCs w:val="16"/>
              </w:rPr>
              <w:t>France</w:t>
            </w:r>
            <w:proofErr w:type="spellEnd"/>
            <w:r>
              <w:rPr>
                <w:rFonts w:ascii="Verdana" w:hAnsi="Verdana" w:cs="Arial"/>
                <w:sz w:val="16"/>
                <w:szCs w:val="16"/>
              </w:rPr>
              <w:t xml:space="preserve"> S.A.S.</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0E0AEC">
            <w:pPr>
              <w:jc w:val="left"/>
              <w:rPr>
                <w:rFonts w:ascii="Verdana" w:hAnsi="Verdana" w:cs="Arial"/>
                <w:sz w:val="16"/>
                <w:szCs w:val="16"/>
              </w:rPr>
            </w:pPr>
            <w:r>
              <w:rPr>
                <w:rFonts w:ascii="Verdana" w:hAnsi="Verdana" w:cs="Arial"/>
                <w:sz w:val="16"/>
                <w:szCs w:val="16"/>
              </w:rPr>
              <w:t>M</w:t>
            </w:r>
            <w:r w:rsidR="001B5557">
              <w:rPr>
                <w:rFonts w:ascii="Verdana" w:hAnsi="Verdana" w:cs="Arial"/>
                <w:sz w:val="16"/>
                <w:szCs w:val="16"/>
              </w:rPr>
              <w:t>ateriál</w:t>
            </w:r>
          </w:p>
        </w:tc>
        <w:tc>
          <w:tcPr>
            <w:tcW w:w="180" w:type="dxa"/>
          </w:tcPr>
          <w:p w:rsidR="001B5557" w:rsidRDefault="001B5557">
            <w:pPr>
              <w:jc w:val="right"/>
              <w:rPr>
                <w:rFonts w:ascii="Verdana" w:hAnsi="Verdana" w:cs="Arial"/>
                <w:b/>
                <w:sz w:val="16"/>
                <w:szCs w:val="16"/>
              </w:rPr>
            </w:pPr>
          </w:p>
        </w:tc>
        <w:tc>
          <w:tcPr>
            <w:tcW w:w="1980" w:type="dxa"/>
            <w:vAlign w:val="bottom"/>
            <w:hideMark/>
          </w:tcPr>
          <w:p w:rsidR="001B5557" w:rsidRDefault="00B17945">
            <w:pPr>
              <w:jc w:val="right"/>
              <w:rPr>
                <w:rFonts w:ascii="Verdana" w:hAnsi="Verdana" w:cs="Arial"/>
                <w:sz w:val="16"/>
                <w:szCs w:val="16"/>
              </w:rPr>
            </w:pPr>
            <w:r>
              <w:rPr>
                <w:rFonts w:ascii="Verdana" w:hAnsi="Verdana" w:cs="Arial"/>
                <w:sz w:val="16"/>
                <w:szCs w:val="16"/>
              </w:rPr>
              <w:t>0</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1 833 627</w:t>
            </w:r>
          </w:p>
        </w:tc>
      </w:tr>
      <w:tr w:rsidR="001B5557" w:rsidTr="00B17945">
        <w:trPr>
          <w:trHeight w:val="527"/>
        </w:trPr>
        <w:tc>
          <w:tcPr>
            <w:tcW w:w="3060" w:type="dxa"/>
            <w:vAlign w:val="bottom"/>
          </w:tcPr>
          <w:p w:rsidR="001B5557" w:rsidRDefault="001B5557">
            <w:pPr>
              <w:jc w:val="left"/>
              <w:rPr>
                <w:rFonts w:ascii="Verdana" w:hAnsi="Verdana" w:cs="Arial"/>
                <w:sz w:val="16"/>
                <w:szCs w:val="16"/>
              </w:rPr>
            </w:pPr>
          </w:p>
          <w:p w:rsidR="001B5557" w:rsidRDefault="001B5557">
            <w:pPr>
              <w:jc w:val="left"/>
              <w:rPr>
                <w:rFonts w:ascii="Verdana" w:hAnsi="Verdana" w:cs="Arial"/>
                <w:sz w:val="16"/>
                <w:szCs w:val="16"/>
              </w:rPr>
            </w:pPr>
            <w:r>
              <w:rPr>
                <w:rFonts w:ascii="Verdana" w:hAnsi="Verdana" w:cs="Arial"/>
                <w:sz w:val="16"/>
                <w:szCs w:val="16"/>
              </w:rPr>
              <w:t xml:space="preserve">DBI </w:t>
            </w:r>
            <w:proofErr w:type="spellStart"/>
            <w:r>
              <w:rPr>
                <w:rFonts w:ascii="Verdana" w:hAnsi="Verdana" w:cs="Arial"/>
                <w:sz w:val="16"/>
                <w:szCs w:val="16"/>
              </w:rPr>
              <w:t>Central</w:t>
            </w:r>
            <w:proofErr w:type="spellEnd"/>
            <w:r>
              <w:rPr>
                <w:rFonts w:ascii="Verdana" w:hAnsi="Verdana" w:cs="Arial"/>
                <w:sz w:val="16"/>
                <w:szCs w:val="16"/>
              </w:rPr>
              <w:t xml:space="preserve"> </w:t>
            </w:r>
            <w:proofErr w:type="spellStart"/>
            <w:r>
              <w:rPr>
                <w:rFonts w:ascii="Verdana" w:hAnsi="Verdana" w:cs="Arial"/>
                <w:sz w:val="16"/>
                <w:szCs w:val="16"/>
              </w:rPr>
              <w:t>Services</w:t>
            </w:r>
            <w:proofErr w:type="spellEnd"/>
            <w:r>
              <w:rPr>
                <w:rFonts w:ascii="Verdana" w:hAnsi="Verdana" w:cs="Arial"/>
                <w:sz w:val="16"/>
                <w:szCs w:val="16"/>
              </w:rPr>
              <w:t xml:space="preserve"> </w:t>
            </w:r>
            <w:proofErr w:type="spellStart"/>
            <w:r>
              <w:rPr>
                <w:rFonts w:ascii="Verdana" w:hAnsi="Verdana" w:cs="Arial"/>
                <w:sz w:val="16"/>
                <w:szCs w:val="16"/>
              </w:rPr>
              <w:t>Europe</w:t>
            </w:r>
            <w:proofErr w:type="spellEnd"/>
            <w:r>
              <w:rPr>
                <w:rFonts w:ascii="Verdana" w:hAnsi="Verdana" w:cs="Arial"/>
                <w:sz w:val="16"/>
                <w:szCs w:val="16"/>
              </w:rPr>
              <w:t xml:space="preserve"> SAS</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B17945">
            <w:pPr>
              <w:jc w:val="left"/>
              <w:rPr>
                <w:rFonts w:ascii="Verdana" w:hAnsi="Verdana" w:cs="Arial"/>
                <w:sz w:val="16"/>
                <w:szCs w:val="16"/>
              </w:rPr>
            </w:pPr>
            <w:r>
              <w:rPr>
                <w:rFonts w:ascii="Verdana" w:hAnsi="Verdana" w:cs="Arial"/>
                <w:sz w:val="16"/>
                <w:szCs w:val="16"/>
              </w:rPr>
              <w:t>Služby</w:t>
            </w:r>
          </w:p>
        </w:tc>
        <w:tc>
          <w:tcPr>
            <w:tcW w:w="180" w:type="dxa"/>
          </w:tcPr>
          <w:p w:rsidR="001B5557" w:rsidRDefault="001B5557">
            <w:pPr>
              <w:jc w:val="right"/>
              <w:rPr>
                <w:rFonts w:ascii="Verdana" w:hAnsi="Verdana" w:cs="Arial"/>
                <w:b/>
                <w:sz w:val="16"/>
                <w:szCs w:val="16"/>
              </w:rPr>
            </w:pPr>
          </w:p>
        </w:tc>
        <w:tc>
          <w:tcPr>
            <w:tcW w:w="1980" w:type="dxa"/>
            <w:vAlign w:val="bottom"/>
            <w:hideMark/>
          </w:tcPr>
          <w:p w:rsidR="001B5557" w:rsidRDefault="00FA3453">
            <w:pPr>
              <w:jc w:val="right"/>
              <w:rPr>
                <w:rFonts w:ascii="Verdana" w:hAnsi="Verdana" w:cs="Arial"/>
                <w:b/>
                <w:sz w:val="16"/>
                <w:szCs w:val="16"/>
              </w:rPr>
            </w:pPr>
            <w:r>
              <w:rPr>
                <w:rFonts w:ascii="Verdana" w:hAnsi="Verdana" w:cs="Arial"/>
                <w:sz w:val="16"/>
                <w:szCs w:val="16"/>
              </w:rPr>
              <w:t>11 409</w:t>
            </w:r>
          </w:p>
        </w:tc>
        <w:tc>
          <w:tcPr>
            <w:tcW w:w="180" w:type="dxa"/>
            <w:vAlign w:val="bottom"/>
          </w:tcPr>
          <w:p w:rsidR="001B5557" w:rsidRDefault="001B5557">
            <w:pPr>
              <w:jc w:val="right"/>
              <w:rPr>
                <w:rFonts w:ascii="Verdana" w:hAnsi="Verdana" w:cs="Arial"/>
                <w:b/>
                <w:sz w:val="16"/>
                <w:szCs w:val="16"/>
              </w:rPr>
            </w:pPr>
          </w:p>
        </w:tc>
        <w:tc>
          <w:tcPr>
            <w:tcW w:w="1800" w:type="dxa"/>
            <w:vAlign w:val="bottom"/>
            <w:hideMark/>
          </w:tcPr>
          <w:p w:rsidR="001B5557" w:rsidRDefault="00612320">
            <w:pPr>
              <w:jc w:val="right"/>
              <w:rPr>
                <w:rFonts w:ascii="Verdana" w:hAnsi="Verdana" w:cs="Arial"/>
                <w:b/>
                <w:sz w:val="16"/>
                <w:szCs w:val="16"/>
              </w:rPr>
            </w:pPr>
            <w:r>
              <w:rPr>
                <w:rFonts w:ascii="Verdana" w:hAnsi="Verdana" w:cs="Arial"/>
                <w:sz w:val="16"/>
                <w:szCs w:val="16"/>
              </w:rPr>
              <w:t>12 470</w:t>
            </w:r>
          </w:p>
        </w:tc>
      </w:tr>
      <w:tr w:rsidR="008132C5" w:rsidTr="001B5557">
        <w:tc>
          <w:tcPr>
            <w:tcW w:w="3060" w:type="dxa"/>
            <w:vAlign w:val="bottom"/>
          </w:tcPr>
          <w:p w:rsidR="008132C5" w:rsidRDefault="008132C5">
            <w:pPr>
              <w:jc w:val="left"/>
              <w:rPr>
                <w:rFonts w:ascii="Verdana" w:hAnsi="Verdana" w:cs="Arial"/>
                <w:sz w:val="16"/>
                <w:szCs w:val="16"/>
              </w:rPr>
            </w:pPr>
          </w:p>
        </w:tc>
        <w:tc>
          <w:tcPr>
            <w:tcW w:w="180" w:type="dxa"/>
            <w:vAlign w:val="bottom"/>
          </w:tcPr>
          <w:p w:rsidR="008132C5" w:rsidRDefault="008132C5">
            <w:pPr>
              <w:jc w:val="left"/>
              <w:rPr>
                <w:rFonts w:ascii="Verdana" w:hAnsi="Verdana" w:cs="Arial"/>
                <w:b/>
                <w:sz w:val="16"/>
                <w:szCs w:val="16"/>
              </w:rPr>
            </w:pPr>
          </w:p>
        </w:tc>
        <w:tc>
          <w:tcPr>
            <w:tcW w:w="1800" w:type="dxa"/>
            <w:vAlign w:val="bottom"/>
          </w:tcPr>
          <w:p w:rsidR="008132C5" w:rsidRDefault="008132C5">
            <w:pPr>
              <w:jc w:val="left"/>
              <w:rPr>
                <w:rFonts w:ascii="Verdana" w:hAnsi="Verdana" w:cs="Arial"/>
                <w:sz w:val="16"/>
                <w:szCs w:val="16"/>
              </w:rPr>
            </w:pPr>
          </w:p>
        </w:tc>
        <w:tc>
          <w:tcPr>
            <w:tcW w:w="180" w:type="dxa"/>
          </w:tcPr>
          <w:p w:rsidR="008132C5" w:rsidRDefault="008132C5">
            <w:pPr>
              <w:jc w:val="right"/>
              <w:rPr>
                <w:rFonts w:ascii="Verdana" w:hAnsi="Verdana" w:cs="Arial"/>
                <w:b/>
                <w:sz w:val="16"/>
                <w:szCs w:val="16"/>
              </w:rPr>
            </w:pPr>
          </w:p>
        </w:tc>
        <w:tc>
          <w:tcPr>
            <w:tcW w:w="1980" w:type="dxa"/>
            <w:vAlign w:val="bottom"/>
          </w:tcPr>
          <w:p w:rsidR="008132C5" w:rsidRDefault="008132C5">
            <w:pPr>
              <w:jc w:val="right"/>
              <w:rPr>
                <w:rFonts w:ascii="Verdana" w:hAnsi="Verdana" w:cs="Arial"/>
                <w:sz w:val="16"/>
                <w:szCs w:val="16"/>
              </w:rPr>
            </w:pPr>
          </w:p>
        </w:tc>
        <w:tc>
          <w:tcPr>
            <w:tcW w:w="180" w:type="dxa"/>
            <w:vAlign w:val="bottom"/>
          </w:tcPr>
          <w:p w:rsidR="008132C5" w:rsidRDefault="008132C5">
            <w:pPr>
              <w:jc w:val="right"/>
              <w:rPr>
                <w:rFonts w:ascii="Verdana" w:hAnsi="Verdana" w:cs="Arial"/>
                <w:b/>
                <w:sz w:val="16"/>
                <w:szCs w:val="16"/>
              </w:rPr>
            </w:pPr>
          </w:p>
        </w:tc>
        <w:tc>
          <w:tcPr>
            <w:tcW w:w="1800" w:type="dxa"/>
            <w:vAlign w:val="bottom"/>
          </w:tcPr>
          <w:p w:rsidR="008132C5" w:rsidRDefault="008132C5">
            <w:pPr>
              <w:jc w:val="right"/>
              <w:rPr>
                <w:rFonts w:ascii="Verdana" w:hAnsi="Verdana" w:cs="Arial"/>
                <w:sz w:val="16"/>
                <w:szCs w:val="16"/>
              </w:rPr>
            </w:pPr>
          </w:p>
        </w:tc>
      </w:tr>
      <w:tr w:rsidR="001B5557" w:rsidTr="001B5557">
        <w:tc>
          <w:tcPr>
            <w:tcW w:w="3060" w:type="dxa"/>
            <w:vAlign w:val="bottom"/>
            <w:hideMark/>
          </w:tcPr>
          <w:p w:rsidR="001B5557" w:rsidRDefault="001B5557">
            <w:pPr>
              <w:jc w:val="left"/>
              <w:rPr>
                <w:rFonts w:ascii="Verdana" w:hAnsi="Verdana" w:cs="Arial"/>
                <w:sz w:val="16"/>
                <w:szCs w:val="16"/>
              </w:rPr>
            </w:pPr>
            <w:r>
              <w:rPr>
                <w:rFonts w:ascii="Verdana" w:hAnsi="Verdana" w:cs="Arial"/>
                <w:sz w:val="16"/>
                <w:szCs w:val="16"/>
              </w:rPr>
              <w:t xml:space="preserve">DBI GSC </w:t>
            </w:r>
            <w:proofErr w:type="spellStart"/>
            <w:r>
              <w:rPr>
                <w:rFonts w:ascii="Verdana" w:hAnsi="Verdana" w:cs="Arial"/>
                <w:sz w:val="16"/>
                <w:szCs w:val="16"/>
              </w:rPr>
              <w:t>Romania</w:t>
            </w:r>
            <w:proofErr w:type="spellEnd"/>
            <w:r>
              <w:rPr>
                <w:rFonts w:ascii="Verdana" w:hAnsi="Verdana" w:cs="Arial"/>
                <w:sz w:val="16"/>
                <w:szCs w:val="16"/>
              </w:rPr>
              <w:t xml:space="preserve"> S.R.L</w:t>
            </w:r>
          </w:p>
        </w:tc>
        <w:tc>
          <w:tcPr>
            <w:tcW w:w="180" w:type="dxa"/>
            <w:vAlign w:val="bottom"/>
          </w:tcPr>
          <w:p w:rsidR="001B5557" w:rsidRDefault="001B5557">
            <w:pPr>
              <w:jc w:val="left"/>
              <w:rPr>
                <w:rFonts w:ascii="Verdana" w:hAnsi="Verdana" w:cs="Arial"/>
                <w:b/>
                <w:sz w:val="16"/>
                <w:szCs w:val="16"/>
              </w:rPr>
            </w:pPr>
          </w:p>
        </w:tc>
        <w:tc>
          <w:tcPr>
            <w:tcW w:w="1800" w:type="dxa"/>
            <w:vAlign w:val="bottom"/>
            <w:hideMark/>
          </w:tcPr>
          <w:p w:rsidR="001B5557" w:rsidRDefault="001B5557">
            <w:pPr>
              <w:jc w:val="left"/>
              <w:rPr>
                <w:rFonts w:ascii="Verdana" w:hAnsi="Verdana" w:cs="Arial"/>
                <w:sz w:val="16"/>
                <w:szCs w:val="16"/>
              </w:rPr>
            </w:pPr>
            <w:r>
              <w:rPr>
                <w:rFonts w:ascii="Verdana" w:hAnsi="Verdana" w:cs="Arial"/>
                <w:sz w:val="16"/>
                <w:szCs w:val="16"/>
              </w:rPr>
              <w:t>Materiál</w:t>
            </w:r>
          </w:p>
        </w:tc>
        <w:tc>
          <w:tcPr>
            <w:tcW w:w="180" w:type="dxa"/>
          </w:tcPr>
          <w:p w:rsidR="001B5557" w:rsidRDefault="001B5557">
            <w:pPr>
              <w:jc w:val="right"/>
              <w:rPr>
                <w:rFonts w:ascii="Verdana" w:hAnsi="Verdana" w:cs="Arial"/>
                <w:b/>
                <w:sz w:val="16"/>
                <w:szCs w:val="16"/>
              </w:rPr>
            </w:pPr>
          </w:p>
        </w:tc>
        <w:tc>
          <w:tcPr>
            <w:tcW w:w="1980" w:type="dxa"/>
            <w:vAlign w:val="bottom"/>
            <w:hideMark/>
          </w:tcPr>
          <w:p w:rsidR="001B5557" w:rsidRDefault="00B17945">
            <w:pPr>
              <w:jc w:val="right"/>
              <w:rPr>
                <w:rFonts w:ascii="Verdana" w:hAnsi="Verdana" w:cs="Arial"/>
                <w:sz w:val="16"/>
                <w:szCs w:val="16"/>
              </w:rPr>
            </w:pPr>
            <w:r>
              <w:rPr>
                <w:rFonts w:ascii="Verdana" w:hAnsi="Verdana" w:cs="Arial"/>
                <w:sz w:val="16"/>
                <w:szCs w:val="16"/>
              </w:rPr>
              <w:t>173 265</w:t>
            </w:r>
          </w:p>
        </w:tc>
        <w:tc>
          <w:tcPr>
            <w:tcW w:w="180" w:type="dxa"/>
            <w:vAlign w:val="bottom"/>
          </w:tcPr>
          <w:p w:rsidR="001B5557" w:rsidRDefault="001B5557">
            <w:pPr>
              <w:jc w:val="right"/>
              <w:rPr>
                <w:rFonts w:ascii="Verdana" w:hAnsi="Verdana" w:cs="Arial"/>
                <w:sz w:val="16"/>
                <w:szCs w:val="16"/>
              </w:rPr>
            </w:pPr>
          </w:p>
        </w:tc>
        <w:tc>
          <w:tcPr>
            <w:tcW w:w="1800" w:type="dxa"/>
            <w:vAlign w:val="bottom"/>
            <w:hideMark/>
          </w:tcPr>
          <w:p w:rsidR="001B5557" w:rsidRDefault="00612320">
            <w:pPr>
              <w:jc w:val="right"/>
              <w:rPr>
                <w:rFonts w:ascii="Verdana" w:hAnsi="Verdana" w:cs="Arial"/>
                <w:sz w:val="16"/>
                <w:szCs w:val="16"/>
              </w:rPr>
            </w:pPr>
            <w:r>
              <w:rPr>
                <w:rFonts w:ascii="Verdana" w:hAnsi="Verdana" w:cs="Arial"/>
                <w:sz w:val="16"/>
                <w:szCs w:val="16"/>
              </w:rPr>
              <w:t>322 126</w:t>
            </w:r>
          </w:p>
        </w:tc>
      </w:tr>
      <w:tr w:rsidR="00B17945" w:rsidTr="001B5557">
        <w:tc>
          <w:tcPr>
            <w:tcW w:w="3060" w:type="dxa"/>
            <w:vAlign w:val="bottom"/>
          </w:tcPr>
          <w:p w:rsidR="00B17945" w:rsidRDefault="00B17945">
            <w:pPr>
              <w:jc w:val="left"/>
              <w:rPr>
                <w:rFonts w:ascii="Verdana" w:hAnsi="Verdana" w:cs="Arial"/>
                <w:sz w:val="16"/>
                <w:szCs w:val="16"/>
              </w:rPr>
            </w:pPr>
          </w:p>
          <w:p w:rsidR="00B17945" w:rsidRDefault="00B17945">
            <w:pPr>
              <w:jc w:val="left"/>
              <w:rPr>
                <w:rFonts w:ascii="Verdana" w:hAnsi="Verdana" w:cs="Arial"/>
                <w:sz w:val="16"/>
                <w:szCs w:val="16"/>
              </w:rPr>
            </w:pPr>
            <w:r>
              <w:rPr>
                <w:rFonts w:ascii="Verdana" w:hAnsi="Verdana" w:cs="Arial"/>
                <w:sz w:val="16"/>
                <w:szCs w:val="16"/>
              </w:rPr>
              <w:t xml:space="preserve">DBI </w:t>
            </w:r>
            <w:proofErr w:type="spellStart"/>
            <w:r>
              <w:rPr>
                <w:rFonts w:ascii="Verdana" w:hAnsi="Verdana" w:cs="Arial"/>
                <w:sz w:val="16"/>
                <w:szCs w:val="16"/>
              </w:rPr>
              <w:t>Operatios</w:t>
            </w:r>
            <w:proofErr w:type="spellEnd"/>
            <w:r>
              <w:rPr>
                <w:rFonts w:ascii="Verdana" w:hAnsi="Verdana" w:cs="Arial"/>
                <w:sz w:val="16"/>
                <w:szCs w:val="16"/>
              </w:rPr>
              <w:t xml:space="preserve"> SAS</w:t>
            </w:r>
          </w:p>
        </w:tc>
        <w:tc>
          <w:tcPr>
            <w:tcW w:w="180" w:type="dxa"/>
            <w:vAlign w:val="bottom"/>
          </w:tcPr>
          <w:p w:rsidR="00B17945" w:rsidRDefault="00B17945">
            <w:pPr>
              <w:jc w:val="left"/>
              <w:rPr>
                <w:rFonts w:ascii="Verdana" w:hAnsi="Verdana" w:cs="Arial"/>
                <w:b/>
                <w:sz w:val="16"/>
                <w:szCs w:val="16"/>
              </w:rPr>
            </w:pPr>
          </w:p>
        </w:tc>
        <w:tc>
          <w:tcPr>
            <w:tcW w:w="1800" w:type="dxa"/>
            <w:vAlign w:val="bottom"/>
          </w:tcPr>
          <w:p w:rsidR="00B17945" w:rsidRDefault="00B17945">
            <w:pPr>
              <w:jc w:val="left"/>
              <w:rPr>
                <w:rFonts w:ascii="Verdana" w:hAnsi="Verdana" w:cs="Arial"/>
                <w:sz w:val="16"/>
                <w:szCs w:val="16"/>
              </w:rPr>
            </w:pPr>
            <w:r>
              <w:rPr>
                <w:rFonts w:ascii="Verdana" w:hAnsi="Verdana" w:cs="Arial"/>
                <w:sz w:val="16"/>
                <w:szCs w:val="16"/>
              </w:rPr>
              <w:t>Služby</w:t>
            </w:r>
          </w:p>
        </w:tc>
        <w:tc>
          <w:tcPr>
            <w:tcW w:w="180" w:type="dxa"/>
          </w:tcPr>
          <w:p w:rsidR="00B17945" w:rsidRDefault="00B17945">
            <w:pPr>
              <w:jc w:val="right"/>
              <w:rPr>
                <w:rFonts w:ascii="Verdana" w:hAnsi="Verdana" w:cs="Arial"/>
                <w:b/>
                <w:sz w:val="16"/>
                <w:szCs w:val="16"/>
              </w:rPr>
            </w:pPr>
          </w:p>
        </w:tc>
        <w:tc>
          <w:tcPr>
            <w:tcW w:w="1980" w:type="dxa"/>
            <w:vAlign w:val="bottom"/>
          </w:tcPr>
          <w:p w:rsidR="00B17945" w:rsidRPr="00B17945" w:rsidRDefault="00253435" w:rsidP="00253435">
            <w:pPr>
              <w:pStyle w:val="Odsekzoznamu"/>
              <w:jc w:val="right"/>
              <w:rPr>
                <w:rFonts w:ascii="Verdana" w:hAnsi="Verdana" w:cs="Arial"/>
                <w:sz w:val="16"/>
                <w:szCs w:val="16"/>
              </w:rPr>
            </w:pPr>
            <w:r>
              <w:rPr>
                <w:rFonts w:ascii="Verdana" w:hAnsi="Verdana" w:cs="Arial"/>
                <w:sz w:val="16"/>
                <w:szCs w:val="16"/>
              </w:rPr>
              <w:t>0</w:t>
            </w:r>
          </w:p>
        </w:tc>
        <w:tc>
          <w:tcPr>
            <w:tcW w:w="180" w:type="dxa"/>
            <w:vAlign w:val="bottom"/>
          </w:tcPr>
          <w:p w:rsidR="00B17945" w:rsidRDefault="00B17945">
            <w:pPr>
              <w:jc w:val="right"/>
              <w:rPr>
                <w:rFonts w:ascii="Verdana" w:hAnsi="Verdana" w:cs="Arial"/>
                <w:sz w:val="16"/>
                <w:szCs w:val="16"/>
              </w:rPr>
            </w:pPr>
          </w:p>
        </w:tc>
        <w:tc>
          <w:tcPr>
            <w:tcW w:w="1800" w:type="dxa"/>
            <w:vAlign w:val="bottom"/>
          </w:tcPr>
          <w:p w:rsidR="00B17945" w:rsidRDefault="00B17945">
            <w:pPr>
              <w:jc w:val="right"/>
              <w:rPr>
                <w:rFonts w:ascii="Verdana" w:hAnsi="Verdana" w:cs="Arial"/>
                <w:sz w:val="16"/>
                <w:szCs w:val="16"/>
              </w:rPr>
            </w:pPr>
            <w:r>
              <w:rPr>
                <w:rFonts w:ascii="Verdana" w:hAnsi="Verdana" w:cs="Arial"/>
                <w:sz w:val="16"/>
                <w:szCs w:val="16"/>
              </w:rPr>
              <w:t>0</w:t>
            </w:r>
          </w:p>
        </w:tc>
      </w:tr>
      <w:tr w:rsidR="001B5557" w:rsidTr="00FA3453">
        <w:trPr>
          <w:trHeight w:val="361"/>
        </w:trPr>
        <w:tc>
          <w:tcPr>
            <w:tcW w:w="3060" w:type="dxa"/>
            <w:tcBorders>
              <w:top w:val="nil"/>
              <w:left w:val="nil"/>
              <w:bottom w:val="single" w:sz="4" w:space="0" w:color="auto"/>
              <w:right w:val="nil"/>
            </w:tcBorders>
            <w:vAlign w:val="bottom"/>
          </w:tcPr>
          <w:p w:rsidR="001B5557" w:rsidRDefault="001B5557">
            <w:pPr>
              <w:jc w:val="left"/>
              <w:rPr>
                <w:rFonts w:ascii="Verdana" w:hAnsi="Verdana" w:cs="Arial"/>
                <w:sz w:val="16"/>
                <w:szCs w:val="16"/>
              </w:rPr>
            </w:pPr>
          </w:p>
        </w:tc>
        <w:tc>
          <w:tcPr>
            <w:tcW w:w="180" w:type="dxa"/>
            <w:vAlign w:val="bottom"/>
          </w:tcPr>
          <w:p w:rsidR="001B5557" w:rsidRDefault="001B5557">
            <w:pPr>
              <w:jc w:val="left"/>
              <w:rPr>
                <w:rFonts w:ascii="Verdana" w:hAnsi="Verdana" w:cs="Arial"/>
                <w:b/>
                <w:sz w:val="16"/>
                <w:szCs w:val="16"/>
              </w:rPr>
            </w:pPr>
          </w:p>
        </w:tc>
        <w:tc>
          <w:tcPr>
            <w:tcW w:w="1800" w:type="dxa"/>
            <w:tcBorders>
              <w:top w:val="nil"/>
              <w:left w:val="nil"/>
              <w:bottom w:val="single" w:sz="4" w:space="0" w:color="auto"/>
              <w:right w:val="nil"/>
            </w:tcBorders>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b/>
                <w:sz w:val="16"/>
                <w:szCs w:val="16"/>
              </w:rPr>
            </w:pPr>
          </w:p>
        </w:tc>
        <w:tc>
          <w:tcPr>
            <w:tcW w:w="1980" w:type="dxa"/>
            <w:tcBorders>
              <w:top w:val="nil"/>
              <w:left w:val="nil"/>
              <w:bottom w:val="single" w:sz="4" w:space="0" w:color="auto"/>
              <w:right w:val="nil"/>
            </w:tcBorders>
            <w:vAlign w:val="bottom"/>
          </w:tcPr>
          <w:p w:rsidR="001B5557" w:rsidRDefault="001B5557">
            <w:pPr>
              <w:jc w:val="right"/>
              <w:rPr>
                <w:rFonts w:ascii="Verdana" w:hAnsi="Verdana" w:cs="Arial"/>
                <w:b/>
                <w:sz w:val="16"/>
                <w:szCs w:val="16"/>
              </w:rPr>
            </w:pPr>
          </w:p>
        </w:tc>
        <w:tc>
          <w:tcPr>
            <w:tcW w:w="180" w:type="dxa"/>
            <w:vAlign w:val="bottom"/>
          </w:tcPr>
          <w:p w:rsidR="001B5557" w:rsidRDefault="001B5557">
            <w:pPr>
              <w:jc w:val="right"/>
              <w:rPr>
                <w:rFonts w:ascii="Verdana" w:hAnsi="Verdana" w:cs="Arial"/>
                <w:b/>
                <w:sz w:val="16"/>
                <w:szCs w:val="16"/>
              </w:rPr>
            </w:pPr>
          </w:p>
        </w:tc>
        <w:tc>
          <w:tcPr>
            <w:tcW w:w="1800" w:type="dxa"/>
            <w:tcBorders>
              <w:top w:val="nil"/>
              <w:left w:val="nil"/>
              <w:bottom w:val="single" w:sz="4" w:space="0" w:color="auto"/>
              <w:right w:val="nil"/>
            </w:tcBorders>
            <w:vAlign w:val="bottom"/>
          </w:tcPr>
          <w:p w:rsidR="001B5557" w:rsidRDefault="001B5557">
            <w:pPr>
              <w:jc w:val="right"/>
              <w:rPr>
                <w:rFonts w:ascii="Verdana" w:hAnsi="Verdana" w:cs="Arial"/>
                <w:b/>
                <w:sz w:val="16"/>
                <w:szCs w:val="16"/>
              </w:rPr>
            </w:pPr>
          </w:p>
        </w:tc>
      </w:tr>
      <w:tr w:rsidR="001B5557" w:rsidTr="00612320">
        <w:trPr>
          <w:trHeight w:val="269"/>
        </w:trPr>
        <w:tc>
          <w:tcPr>
            <w:tcW w:w="3060" w:type="dxa"/>
            <w:tcBorders>
              <w:top w:val="single" w:sz="4" w:space="0" w:color="auto"/>
              <w:left w:val="nil"/>
              <w:bottom w:val="nil"/>
              <w:right w:val="nil"/>
            </w:tcBorders>
            <w:vAlign w:val="bottom"/>
            <w:hideMark/>
          </w:tcPr>
          <w:p w:rsidR="001B5557" w:rsidRDefault="001B5557">
            <w:pPr>
              <w:pStyle w:val="Hlavika"/>
              <w:tabs>
                <w:tab w:val="left" w:pos="708"/>
              </w:tabs>
              <w:jc w:val="left"/>
              <w:rPr>
                <w:rFonts w:ascii="Verdana" w:hAnsi="Verdana" w:cs="Arial"/>
                <w:b/>
                <w:sz w:val="16"/>
                <w:szCs w:val="16"/>
              </w:rPr>
            </w:pPr>
            <w:r>
              <w:rPr>
                <w:rFonts w:ascii="Verdana" w:hAnsi="Verdana" w:cs="Arial"/>
                <w:b/>
                <w:sz w:val="16"/>
                <w:szCs w:val="16"/>
              </w:rPr>
              <w:t xml:space="preserve">Spolu záväzky </w:t>
            </w:r>
          </w:p>
        </w:tc>
        <w:tc>
          <w:tcPr>
            <w:tcW w:w="180" w:type="dxa"/>
            <w:vAlign w:val="bottom"/>
          </w:tcPr>
          <w:p w:rsidR="001B5557" w:rsidRDefault="001B5557">
            <w:pPr>
              <w:jc w:val="left"/>
              <w:rPr>
                <w:rFonts w:ascii="Verdana" w:hAnsi="Verdana" w:cs="Arial"/>
                <w:b/>
                <w:sz w:val="16"/>
                <w:szCs w:val="16"/>
              </w:rPr>
            </w:pPr>
          </w:p>
        </w:tc>
        <w:tc>
          <w:tcPr>
            <w:tcW w:w="1800" w:type="dxa"/>
            <w:tcBorders>
              <w:top w:val="single" w:sz="4" w:space="0" w:color="auto"/>
              <w:left w:val="nil"/>
              <w:bottom w:val="nil"/>
              <w:right w:val="nil"/>
            </w:tcBorders>
            <w:vAlign w:val="bottom"/>
          </w:tcPr>
          <w:p w:rsidR="001B5557" w:rsidRDefault="001B5557">
            <w:pPr>
              <w:jc w:val="left"/>
              <w:rPr>
                <w:rFonts w:ascii="Verdana" w:hAnsi="Verdana" w:cs="Arial"/>
                <w:sz w:val="16"/>
                <w:szCs w:val="16"/>
              </w:rPr>
            </w:pPr>
          </w:p>
        </w:tc>
        <w:tc>
          <w:tcPr>
            <w:tcW w:w="180" w:type="dxa"/>
          </w:tcPr>
          <w:p w:rsidR="001B5557" w:rsidRDefault="001B5557">
            <w:pPr>
              <w:jc w:val="right"/>
              <w:rPr>
                <w:rFonts w:ascii="Verdana" w:hAnsi="Verdana" w:cs="Arial"/>
                <w:b/>
                <w:sz w:val="16"/>
                <w:szCs w:val="16"/>
              </w:rPr>
            </w:pPr>
          </w:p>
        </w:tc>
        <w:tc>
          <w:tcPr>
            <w:tcW w:w="1980" w:type="dxa"/>
            <w:tcBorders>
              <w:top w:val="single" w:sz="4" w:space="0" w:color="auto"/>
              <w:left w:val="nil"/>
              <w:bottom w:val="double" w:sz="4" w:space="0" w:color="auto"/>
              <w:right w:val="nil"/>
            </w:tcBorders>
            <w:vAlign w:val="bottom"/>
            <w:hideMark/>
          </w:tcPr>
          <w:p w:rsidR="001B5557" w:rsidRDefault="00FA3453">
            <w:pPr>
              <w:jc w:val="right"/>
              <w:rPr>
                <w:rFonts w:ascii="Verdana" w:hAnsi="Verdana" w:cs="Arial"/>
                <w:b/>
                <w:sz w:val="16"/>
                <w:szCs w:val="16"/>
              </w:rPr>
            </w:pPr>
            <w:r>
              <w:rPr>
                <w:rFonts w:ascii="Verdana" w:hAnsi="Verdana" w:cs="Arial"/>
                <w:b/>
                <w:sz w:val="16"/>
                <w:szCs w:val="16"/>
              </w:rPr>
              <w:t>236 217</w:t>
            </w:r>
          </w:p>
        </w:tc>
        <w:tc>
          <w:tcPr>
            <w:tcW w:w="180" w:type="dxa"/>
            <w:vAlign w:val="bottom"/>
          </w:tcPr>
          <w:p w:rsidR="001B5557" w:rsidRDefault="001B5557">
            <w:pPr>
              <w:jc w:val="right"/>
              <w:rPr>
                <w:rFonts w:ascii="Verdana" w:hAnsi="Verdana" w:cs="Arial"/>
                <w:b/>
                <w:sz w:val="16"/>
                <w:szCs w:val="16"/>
              </w:rPr>
            </w:pPr>
          </w:p>
        </w:tc>
        <w:tc>
          <w:tcPr>
            <w:tcW w:w="1800" w:type="dxa"/>
            <w:tcBorders>
              <w:top w:val="single" w:sz="4" w:space="0" w:color="auto"/>
              <w:left w:val="nil"/>
              <w:bottom w:val="double" w:sz="4" w:space="0" w:color="auto"/>
              <w:right w:val="nil"/>
            </w:tcBorders>
            <w:vAlign w:val="bottom"/>
            <w:hideMark/>
          </w:tcPr>
          <w:p w:rsidR="001B5557" w:rsidRDefault="00612320">
            <w:pPr>
              <w:jc w:val="right"/>
              <w:rPr>
                <w:rFonts w:ascii="Verdana" w:hAnsi="Verdana" w:cs="Arial"/>
                <w:b/>
                <w:sz w:val="16"/>
                <w:szCs w:val="16"/>
              </w:rPr>
            </w:pPr>
            <w:r>
              <w:rPr>
                <w:rFonts w:ascii="Verdana" w:hAnsi="Verdana" w:cs="Arial"/>
                <w:b/>
                <w:sz w:val="16"/>
                <w:szCs w:val="16"/>
              </w:rPr>
              <w:t>2 383 536</w:t>
            </w:r>
            <w:r w:rsidR="001B5557">
              <w:rPr>
                <w:rFonts w:ascii="Verdana" w:hAnsi="Verdana" w:cs="Arial"/>
                <w:b/>
                <w:sz w:val="16"/>
                <w:szCs w:val="16"/>
              </w:rPr>
              <w:t>6</w:t>
            </w:r>
          </w:p>
        </w:tc>
      </w:tr>
    </w:tbl>
    <w:p w:rsidR="001B5557" w:rsidRDefault="001B5557" w:rsidP="001B5557">
      <w:pPr>
        <w:rPr>
          <w:rFonts w:ascii="Verdana" w:hAnsi="Verdana" w:cs="Arial"/>
          <w:sz w:val="18"/>
          <w:szCs w:val="18"/>
        </w:rPr>
      </w:pPr>
    </w:p>
    <w:p w:rsidR="00DB35BD" w:rsidRDefault="00DB35BD"/>
    <w:p w:rsidR="00AA7EC3" w:rsidRDefault="00AA7EC3" w:rsidP="00AA7EC3">
      <w:pPr>
        <w:rPr>
          <w:rFonts w:ascii="Verdana" w:hAnsi="Verdana" w:cs="Arial"/>
          <w:sz w:val="18"/>
          <w:szCs w:val="18"/>
        </w:rPr>
      </w:pPr>
    </w:p>
    <w:p w:rsidR="00CA3459" w:rsidRDefault="00CA3459" w:rsidP="00CA3459">
      <w:pPr>
        <w:rPr>
          <w:rFonts w:ascii="Verdana" w:hAnsi="Verdana" w:cs="Arial"/>
          <w:sz w:val="18"/>
          <w:szCs w:val="18"/>
        </w:rPr>
      </w:pPr>
    </w:p>
    <w:p w:rsidR="00AC0280" w:rsidRPr="00A05971" w:rsidRDefault="00AC0280" w:rsidP="00BF000D">
      <w:pPr>
        <w:numPr>
          <w:ilvl w:val="0"/>
          <w:numId w:val="22"/>
        </w:numPr>
        <w:shd w:val="clear" w:color="auto" w:fill="D9D9D9"/>
        <w:ind w:left="426" w:hanging="426"/>
        <w:rPr>
          <w:rFonts w:ascii="Verdana" w:hAnsi="Verdana" w:cs="Arial"/>
          <w:smallCaps/>
          <w:sz w:val="16"/>
        </w:rPr>
      </w:pPr>
      <w:r>
        <w:rPr>
          <w:rFonts w:ascii="Verdana" w:hAnsi="Verdana" w:cs="Arial"/>
          <w:smallCaps/>
          <w:sz w:val="16"/>
        </w:rPr>
        <w:t xml:space="preserve">PRÍJMY </w:t>
      </w:r>
      <w:r w:rsidRPr="00AC0280">
        <w:rPr>
          <w:rFonts w:ascii="Verdana" w:hAnsi="Verdana" w:cs="Arial"/>
          <w:smallCaps/>
          <w:sz w:val="16"/>
        </w:rPr>
        <w:t>A VÝHODY ČLENOV ŠTATUTÁRNYCH ORGÁNOV, DOZORNÝCH ORGÁNOV A INÝCH ORGÁNOV ÚČTOVNEJ JEDNOTKY</w:t>
      </w:r>
    </w:p>
    <w:p w:rsidR="00AC0280" w:rsidRPr="00465C3E" w:rsidRDefault="00AC0280" w:rsidP="00CA3459">
      <w:pPr>
        <w:rPr>
          <w:rFonts w:ascii="Verdana" w:hAnsi="Verdana" w:cs="Arial"/>
          <w:sz w:val="18"/>
          <w:szCs w:val="18"/>
        </w:rPr>
      </w:pPr>
    </w:p>
    <w:p w:rsidR="00111877" w:rsidRPr="00465C3E" w:rsidRDefault="00111877" w:rsidP="00111877">
      <w:pPr>
        <w:rPr>
          <w:rFonts w:ascii="Verdana" w:hAnsi="Verdana" w:cs="Arial"/>
          <w:sz w:val="16"/>
          <w:szCs w:val="16"/>
          <w:highlight w:val="green"/>
        </w:rPr>
      </w:pPr>
    </w:p>
    <w:p w:rsidR="00CA3459" w:rsidRDefault="00111877" w:rsidP="006C0EE4">
      <w:pPr>
        <w:pStyle w:val="Nzov"/>
        <w:widowControl w:val="0"/>
        <w:spacing w:after="60"/>
        <w:jc w:val="both"/>
        <w:rPr>
          <w:rFonts w:ascii="Verdana" w:hAnsi="Verdana"/>
          <w:b w:val="0"/>
          <w:sz w:val="16"/>
          <w:szCs w:val="16"/>
        </w:rPr>
      </w:pPr>
      <w:r w:rsidRPr="00465C3E">
        <w:rPr>
          <w:rFonts w:ascii="Verdana" w:hAnsi="Verdana"/>
          <w:b w:val="0"/>
          <w:sz w:val="16"/>
          <w:szCs w:val="16"/>
        </w:rPr>
        <w:t xml:space="preserve">Spoločnosti sa netýka. </w:t>
      </w:r>
    </w:p>
    <w:p w:rsidR="00F2447B" w:rsidRDefault="00F2447B" w:rsidP="006C0EE4">
      <w:pPr>
        <w:pStyle w:val="Nzov"/>
        <w:widowControl w:val="0"/>
        <w:spacing w:after="60"/>
        <w:jc w:val="both"/>
        <w:rPr>
          <w:rFonts w:ascii="Verdana" w:hAnsi="Verdana"/>
          <w:b w:val="0"/>
          <w:sz w:val="16"/>
          <w:szCs w:val="16"/>
        </w:rPr>
      </w:pPr>
    </w:p>
    <w:p w:rsidR="00F2447B" w:rsidRDefault="00F2447B" w:rsidP="006C0EE4">
      <w:pPr>
        <w:pStyle w:val="Nzov"/>
        <w:widowControl w:val="0"/>
        <w:spacing w:after="60"/>
        <w:jc w:val="both"/>
        <w:rPr>
          <w:rFonts w:ascii="Verdana" w:hAnsi="Verdana"/>
          <w:b w:val="0"/>
          <w:sz w:val="16"/>
          <w:szCs w:val="16"/>
        </w:rPr>
      </w:pPr>
    </w:p>
    <w:p w:rsidR="00F2447B" w:rsidRDefault="00F2447B" w:rsidP="006C0EE4">
      <w:pPr>
        <w:pStyle w:val="Nzov"/>
        <w:widowControl w:val="0"/>
        <w:spacing w:after="60"/>
        <w:jc w:val="both"/>
        <w:rPr>
          <w:rFonts w:ascii="Verdana" w:hAnsi="Verdana"/>
          <w:b w:val="0"/>
          <w:sz w:val="16"/>
          <w:szCs w:val="16"/>
        </w:rPr>
      </w:pPr>
    </w:p>
    <w:p w:rsidR="00CB6FB9" w:rsidRPr="00AA7EC3" w:rsidRDefault="00EB1272" w:rsidP="008F104C">
      <w:pPr>
        <w:jc w:val="center"/>
        <w:rPr>
          <w:rFonts w:ascii="Verdana" w:hAnsi="Verdana" w:cs="Arial"/>
          <w:b/>
          <w:szCs w:val="16"/>
        </w:rPr>
      </w:pPr>
      <w:r w:rsidRPr="00AA7EC3">
        <w:rPr>
          <w:rFonts w:ascii="Verdana" w:hAnsi="Verdana" w:cs="Arial"/>
          <w:b/>
          <w:szCs w:val="16"/>
        </w:rPr>
        <w:t>Č</w:t>
      </w:r>
      <w:r w:rsidR="00CA3459" w:rsidRPr="00AA7EC3">
        <w:rPr>
          <w:rFonts w:ascii="Verdana" w:hAnsi="Verdana" w:cs="Arial"/>
          <w:b/>
          <w:szCs w:val="16"/>
        </w:rPr>
        <w:t>L</w:t>
      </w:r>
      <w:r w:rsidRPr="00AA7EC3">
        <w:rPr>
          <w:rFonts w:ascii="Verdana" w:hAnsi="Verdana" w:cs="Arial"/>
          <w:b/>
          <w:szCs w:val="16"/>
        </w:rPr>
        <w:t xml:space="preserve">. </w:t>
      </w:r>
      <w:r w:rsidR="00F545DF" w:rsidRPr="00AA7EC3">
        <w:rPr>
          <w:rFonts w:ascii="Verdana" w:hAnsi="Verdana" w:cs="Arial"/>
          <w:b/>
          <w:szCs w:val="16"/>
        </w:rPr>
        <w:t>VII</w:t>
      </w:r>
      <w:r w:rsidR="00B4086C" w:rsidRPr="00AA7EC3">
        <w:rPr>
          <w:rFonts w:ascii="Verdana" w:hAnsi="Verdana" w:cs="Arial"/>
          <w:b/>
          <w:szCs w:val="16"/>
        </w:rPr>
        <w:t>I</w:t>
      </w:r>
    </w:p>
    <w:p w:rsidR="00EB1272" w:rsidRPr="00AA7EC3" w:rsidRDefault="00EB1272" w:rsidP="00CB6FB9">
      <w:pPr>
        <w:jc w:val="center"/>
        <w:rPr>
          <w:rFonts w:ascii="Verdana" w:hAnsi="Verdana" w:cs="Arial"/>
          <w:b/>
          <w:szCs w:val="16"/>
        </w:rPr>
      </w:pPr>
      <w:r w:rsidRPr="00AA7EC3">
        <w:rPr>
          <w:rFonts w:ascii="Verdana" w:hAnsi="Verdana" w:cs="Arial"/>
          <w:b/>
          <w:szCs w:val="16"/>
        </w:rPr>
        <w:t>OSTATNÉ INFORMÁCIE</w:t>
      </w:r>
    </w:p>
    <w:p w:rsidR="001C7B73" w:rsidRDefault="001C7B73" w:rsidP="001C7B73">
      <w:pPr>
        <w:pStyle w:val="Nzov"/>
        <w:widowControl w:val="0"/>
        <w:spacing w:after="60"/>
        <w:jc w:val="both"/>
        <w:rPr>
          <w:rFonts w:ascii="Verdana" w:hAnsi="Verdana"/>
          <w:b w:val="0"/>
          <w:sz w:val="16"/>
          <w:szCs w:val="16"/>
        </w:rPr>
      </w:pPr>
    </w:p>
    <w:p w:rsidR="00DB35BD" w:rsidRDefault="001C7B73" w:rsidP="009A3FA1">
      <w:pPr>
        <w:pStyle w:val="Nzov"/>
        <w:widowControl w:val="0"/>
        <w:spacing w:after="60"/>
        <w:jc w:val="both"/>
      </w:pPr>
      <w:r w:rsidRPr="00465C3E">
        <w:rPr>
          <w:rFonts w:ascii="Verdana" w:hAnsi="Verdana"/>
          <w:b w:val="0"/>
          <w:sz w:val="16"/>
          <w:szCs w:val="16"/>
        </w:rPr>
        <w:t xml:space="preserve">Spoločnosti sa netýka. </w:t>
      </w:r>
    </w:p>
    <w:p w:rsidR="00CB6FB9" w:rsidRPr="001A6FC1" w:rsidRDefault="00502674">
      <w:pPr>
        <w:jc w:val="center"/>
        <w:rPr>
          <w:rFonts w:ascii="Verdana" w:hAnsi="Verdana" w:cs="Arial"/>
          <w:b/>
          <w:szCs w:val="16"/>
        </w:rPr>
      </w:pPr>
      <w:r w:rsidRPr="001A6FC1">
        <w:rPr>
          <w:rFonts w:ascii="Verdana" w:hAnsi="Verdana" w:cs="Arial"/>
          <w:b/>
          <w:szCs w:val="16"/>
        </w:rPr>
        <w:t>Č</w:t>
      </w:r>
      <w:r w:rsidR="00CA3459" w:rsidRPr="001A6FC1">
        <w:rPr>
          <w:rFonts w:ascii="Verdana" w:hAnsi="Verdana" w:cs="Arial"/>
          <w:b/>
          <w:szCs w:val="16"/>
        </w:rPr>
        <w:t>L</w:t>
      </w:r>
      <w:r w:rsidRPr="001A6FC1">
        <w:rPr>
          <w:rFonts w:ascii="Verdana" w:hAnsi="Verdana" w:cs="Arial"/>
          <w:b/>
          <w:szCs w:val="16"/>
        </w:rPr>
        <w:t>. IX</w:t>
      </w:r>
    </w:p>
    <w:p w:rsidR="00502674" w:rsidRPr="00AC7BFE" w:rsidRDefault="00502674" w:rsidP="0070209A">
      <w:pPr>
        <w:jc w:val="center"/>
        <w:rPr>
          <w:rFonts w:ascii="Verdana" w:hAnsi="Verdana" w:cs="Arial"/>
          <w:b/>
          <w:szCs w:val="16"/>
        </w:rPr>
      </w:pPr>
      <w:r w:rsidRPr="001A6FC1">
        <w:rPr>
          <w:rFonts w:ascii="Verdana" w:hAnsi="Verdana" w:cs="Arial"/>
          <w:b/>
          <w:szCs w:val="16"/>
        </w:rPr>
        <w:t>PREHĽAD O POHYBE VLASTNÉHO IMANIA</w:t>
      </w:r>
    </w:p>
    <w:p w:rsidR="00C526E6" w:rsidRPr="00AC7BFE" w:rsidRDefault="00C526E6" w:rsidP="00C526E6">
      <w:pPr>
        <w:rPr>
          <w:rFonts w:ascii="Verdana" w:hAnsi="Verdana" w:cs="Arial"/>
          <w:sz w:val="16"/>
          <w:szCs w:val="16"/>
        </w:rPr>
      </w:pPr>
    </w:p>
    <w:p w:rsidR="006F6EB4" w:rsidRPr="00AC7BFE" w:rsidRDefault="006F6EB4" w:rsidP="00C526E6">
      <w:pPr>
        <w:pStyle w:val="Zkladntext"/>
        <w:rPr>
          <w:rFonts w:ascii="Verdana" w:hAnsi="Verdana" w:cs="Arial"/>
          <w:sz w:val="16"/>
          <w:szCs w:val="16"/>
        </w:rPr>
      </w:pPr>
    </w:p>
    <w:p w:rsidR="00C526E6" w:rsidRPr="00DC7804" w:rsidRDefault="00C526E6" w:rsidP="00C526E6">
      <w:pPr>
        <w:pStyle w:val="Zkladntext"/>
        <w:rPr>
          <w:rFonts w:ascii="Verdana" w:hAnsi="Verdana" w:cs="Arial"/>
          <w:sz w:val="16"/>
          <w:szCs w:val="16"/>
        </w:rPr>
      </w:pPr>
      <w:r w:rsidRPr="004D214B">
        <w:rPr>
          <w:rFonts w:ascii="Verdana" w:hAnsi="Verdana" w:cs="Arial"/>
          <w:sz w:val="16"/>
          <w:szCs w:val="16"/>
        </w:rPr>
        <w:t xml:space="preserve">Pohyby vlastného imania v roku </w:t>
      </w:r>
      <w:r w:rsidR="00502674" w:rsidRPr="00DC7804">
        <w:rPr>
          <w:rFonts w:ascii="Verdana" w:hAnsi="Verdana" w:cs="Arial"/>
          <w:sz w:val="16"/>
          <w:szCs w:val="16"/>
        </w:rPr>
        <w:t>20</w:t>
      </w:r>
      <w:r w:rsidR="00441A29">
        <w:rPr>
          <w:rFonts w:ascii="Verdana" w:hAnsi="Verdana" w:cs="Arial"/>
          <w:sz w:val="16"/>
          <w:szCs w:val="16"/>
        </w:rPr>
        <w:t>2</w:t>
      </w:r>
      <w:r w:rsidR="00D824CB">
        <w:rPr>
          <w:rFonts w:ascii="Verdana" w:hAnsi="Verdana" w:cs="Arial"/>
          <w:sz w:val="16"/>
          <w:szCs w:val="16"/>
        </w:rPr>
        <w:t>4</w:t>
      </w:r>
      <w:r w:rsidR="00502674" w:rsidRPr="00DC7804">
        <w:rPr>
          <w:rFonts w:ascii="Verdana" w:hAnsi="Verdana" w:cs="Arial"/>
          <w:sz w:val="16"/>
          <w:szCs w:val="16"/>
        </w:rPr>
        <w:t xml:space="preserve"> </w:t>
      </w:r>
      <w:r w:rsidRPr="00DC7804">
        <w:rPr>
          <w:rFonts w:ascii="Verdana" w:hAnsi="Verdana" w:cs="Arial"/>
          <w:sz w:val="16"/>
          <w:szCs w:val="16"/>
        </w:rPr>
        <w:t>sú zhrnuté v nasledujúcej tabuľke:</w:t>
      </w:r>
    </w:p>
    <w:p w:rsidR="005B031C" w:rsidRPr="00B95231" w:rsidRDefault="005B031C" w:rsidP="00C526E6">
      <w:pPr>
        <w:pStyle w:val="Zkladntext"/>
        <w:rPr>
          <w:rFonts w:ascii="Verdana" w:hAnsi="Verdana" w:cs="Arial"/>
          <w:sz w:val="16"/>
          <w:szCs w:val="16"/>
        </w:rPr>
      </w:pPr>
    </w:p>
    <w:tbl>
      <w:tblPr>
        <w:tblW w:w="5000" w:type="pct"/>
        <w:jc w:val="center"/>
        <w:tblLayout w:type="fixed"/>
        <w:tblLook w:val="00A0"/>
      </w:tblPr>
      <w:tblGrid>
        <w:gridCol w:w="2459"/>
        <w:gridCol w:w="1119"/>
        <w:gridCol w:w="1427"/>
        <w:gridCol w:w="1427"/>
        <w:gridCol w:w="1427"/>
        <w:gridCol w:w="1427"/>
      </w:tblGrid>
      <w:tr w:rsidR="00C526E6" w:rsidRPr="00465C3E" w:rsidTr="006C0EE4">
        <w:trPr>
          <w:trHeight w:val="318"/>
          <w:jc w:val="center"/>
        </w:trPr>
        <w:tc>
          <w:tcPr>
            <w:tcW w:w="2395"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6645"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Bežné účtovné obdobie</w:t>
            </w:r>
          </w:p>
        </w:tc>
      </w:tr>
      <w:tr w:rsidR="00C526E6" w:rsidRPr="00465C3E" w:rsidTr="006C0EE4">
        <w:trPr>
          <w:jc w:val="center"/>
        </w:trPr>
        <w:tc>
          <w:tcPr>
            <w:tcW w:w="2395"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0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Prírastky </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389"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rsidTr="006C0EE4">
        <w:trPr>
          <w:trHeight w:val="330"/>
          <w:jc w:val="center"/>
        </w:trPr>
        <w:tc>
          <w:tcPr>
            <w:tcW w:w="2395"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089"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389"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c</w:t>
            </w:r>
          </w:p>
        </w:tc>
        <w:tc>
          <w:tcPr>
            <w:tcW w:w="1389"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389"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389"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6A081A" w:rsidRPr="00465C3E" w:rsidTr="006C0EE4">
        <w:trPr>
          <w:trHeight w:val="330"/>
          <w:jc w:val="center"/>
        </w:trPr>
        <w:tc>
          <w:tcPr>
            <w:tcW w:w="2395" w:type="dxa"/>
            <w:tcBorders>
              <w:top w:val="single" w:sz="12" w:space="0" w:color="auto"/>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Základné imanie</w:t>
            </w:r>
          </w:p>
        </w:tc>
        <w:tc>
          <w:tcPr>
            <w:tcW w:w="1089" w:type="dxa"/>
            <w:tcBorders>
              <w:top w:val="single" w:sz="12" w:space="0" w:color="auto"/>
              <w:left w:val="nil"/>
              <w:bottom w:val="single" w:sz="4" w:space="0" w:color="auto"/>
              <w:right w:val="single" w:sz="12" w:space="0" w:color="auto"/>
            </w:tcBorders>
            <w:noWrap/>
            <w:vAlign w:val="center"/>
          </w:tcPr>
          <w:p w:rsidR="006A081A" w:rsidRPr="00465C3E" w:rsidRDefault="002753B5" w:rsidP="006A081A">
            <w:pPr>
              <w:jc w:val="right"/>
              <w:rPr>
                <w:rFonts w:ascii="Verdana" w:hAnsi="Verdana"/>
                <w:sz w:val="16"/>
                <w:szCs w:val="16"/>
              </w:rPr>
            </w:pPr>
            <w:r>
              <w:rPr>
                <w:rFonts w:ascii="Verdana" w:hAnsi="Verdana"/>
                <w:sz w:val="16"/>
                <w:szCs w:val="16"/>
              </w:rPr>
              <w:t>896 244</w:t>
            </w:r>
          </w:p>
        </w:tc>
        <w:tc>
          <w:tcPr>
            <w:tcW w:w="1389" w:type="dxa"/>
            <w:tcBorders>
              <w:top w:val="single" w:sz="12"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12"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12"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12"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896 244</w:t>
            </w:r>
          </w:p>
        </w:tc>
      </w:tr>
      <w:tr w:rsidR="006A081A" w:rsidRPr="00465C3E" w:rsidTr="006C0EE4">
        <w:trPr>
          <w:trHeight w:val="330"/>
          <w:jc w:val="center"/>
        </w:trPr>
        <w:tc>
          <w:tcPr>
            <w:tcW w:w="2395" w:type="dxa"/>
            <w:tcBorders>
              <w:top w:val="nil"/>
              <w:left w:val="single" w:sz="12" w:space="0" w:color="auto"/>
              <w:bottom w:val="single" w:sz="6"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Zmena základného imania</w:t>
            </w:r>
          </w:p>
        </w:tc>
        <w:tc>
          <w:tcPr>
            <w:tcW w:w="1089" w:type="dxa"/>
            <w:tcBorders>
              <w:top w:val="single" w:sz="4" w:space="0" w:color="auto"/>
              <w:left w:val="nil"/>
              <w:bottom w:val="single" w:sz="6"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330"/>
          <w:jc w:val="center"/>
        </w:trPr>
        <w:tc>
          <w:tcPr>
            <w:tcW w:w="2395" w:type="dxa"/>
            <w:tcBorders>
              <w:top w:val="single" w:sz="6" w:space="0" w:color="auto"/>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Pohľadávky za upísané vlastné imanie</w:t>
            </w:r>
          </w:p>
        </w:tc>
        <w:tc>
          <w:tcPr>
            <w:tcW w:w="1089" w:type="dxa"/>
            <w:tcBorders>
              <w:top w:val="single" w:sz="6"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330"/>
          <w:jc w:val="center"/>
        </w:trPr>
        <w:tc>
          <w:tcPr>
            <w:tcW w:w="2395" w:type="dxa"/>
            <w:tcBorders>
              <w:top w:val="nil"/>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Emisné ážio</w:t>
            </w:r>
          </w:p>
        </w:tc>
        <w:tc>
          <w:tcPr>
            <w:tcW w:w="10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330"/>
          <w:jc w:val="center"/>
        </w:trPr>
        <w:tc>
          <w:tcPr>
            <w:tcW w:w="2395" w:type="dxa"/>
            <w:tcBorders>
              <w:top w:val="nil"/>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Zákonné rezervné fondy</w:t>
            </w:r>
          </w:p>
        </w:tc>
        <w:tc>
          <w:tcPr>
            <w:tcW w:w="10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179 248</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133E0" w:rsidP="006133E0">
            <w:pPr>
              <w:jc w:val="right"/>
              <w:rPr>
                <w:rFonts w:ascii="Verdana" w:hAnsi="Verdana"/>
                <w:sz w:val="16"/>
                <w:szCs w:val="16"/>
              </w:rPr>
            </w:pPr>
            <w:r>
              <w:rPr>
                <w:rFonts w:ascii="Verdana" w:hAnsi="Verdana"/>
                <w:sz w:val="16"/>
                <w:szCs w:val="16"/>
              </w:rPr>
              <w:t>1</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12" w:space="0" w:color="auto"/>
            </w:tcBorders>
            <w:noWrap/>
            <w:vAlign w:val="center"/>
          </w:tcPr>
          <w:p w:rsidR="006A081A" w:rsidRPr="00465C3E" w:rsidRDefault="006133E0" w:rsidP="006A081A">
            <w:pPr>
              <w:jc w:val="right"/>
              <w:rPr>
                <w:rFonts w:ascii="Verdana" w:hAnsi="Verdana"/>
                <w:sz w:val="16"/>
                <w:szCs w:val="16"/>
              </w:rPr>
            </w:pPr>
            <w:r>
              <w:rPr>
                <w:rFonts w:ascii="Verdana" w:hAnsi="Verdana"/>
                <w:sz w:val="16"/>
                <w:szCs w:val="16"/>
              </w:rPr>
              <w:t>179 249</w:t>
            </w:r>
          </w:p>
        </w:tc>
      </w:tr>
      <w:tr w:rsidR="006A081A" w:rsidRPr="00465C3E" w:rsidTr="006C0EE4">
        <w:trPr>
          <w:trHeight w:val="330"/>
          <w:jc w:val="center"/>
        </w:trPr>
        <w:tc>
          <w:tcPr>
            <w:tcW w:w="2395" w:type="dxa"/>
            <w:tcBorders>
              <w:top w:val="nil"/>
              <w:left w:val="single" w:sz="12" w:space="0" w:color="auto"/>
              <w:bottom w:val="single" w:sz="6"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 xml:space="preserve"> Ostatné kapitálové fondy</w:t>
            </w:r>
          </w:p>
        </w:tc>
        <w:tc>
          <w:tcPr>
            <w:tcW w:w="1089" w:type="dxa"/>
            <w:tcBorders>
              <w:top w:val="single" w:sz="4" w:space="0" w:color="auto"/>
              <w:left w:val="nil"/>
              <w:bottom w:val="single" w:sz="6"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2 500 309</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2 500 309</w:t>
            </w:r>
          </w:p>
        </w:tc>
      </w:tr>
      <w:tr w:rsidR="006A081A" w:rsidRPr="00465C3E" w:rsidTr="006C0EE4">
        <w:trPr>
          <w:trHeight w:val="330"/>
          <w:jc w:val="center"/>
        </w:trPr>
        <w:tc>
          <w:tcPr>
            <w:tcW w:w="2395" w:type="dxa"/>
            <w:tcBorders>
              <w:top w:val="single" w:sz="6" w:space="0" w:color="auto"/>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Oceňovacie rozdiely z precenenia majetku a záväzkov</w:t>
            </w:r>
          </w:p>
        </w:tc>
        <w:tc>
          <w:tcPr>
            <w:tcW w:w="1089" w:type="dxa"/>
            <w:tcBorders>
              <w:top w:val="single" w:sz="6"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6"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330"/>
          <w:jc w:val="center"/>
        </w:trPr>
        <w:tc>
          <w:tcPr>
            <w:tcW w:w="2395" w:type="dxa"/>
            <w:tcBorders>
              <w:top w:val="nil"/>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Oceňovacie rozdiely z kapitálových účastín</w:t>
            </w:r>
          </w:p>
        </w:tc>
        <w:tc>
          <w:tcPr>
            <w:tcW w:w="10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660"/>
          <w:jc w:val="center"/>
        </w:trPr>
        <w:tc>
          <w:tcPr>
            <w:tcW w:w="2395" w:type="dxa"/>
            <w:tcBorders>
              <w:top w:val="nil"/>
              <w:left w:val="single" w:sz="12" w:space="0" w:color="auto"/>
              <w:bottom w:val="single" w:sz="4" w:space="0" w:color="auto"/>
              <w:right w:val="single" w:sz="12" w:space="0" w:color="auto"/>
            </w:tcBorders>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0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4"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330"/>
          <w:jc w:val="center"/>
        </w:trPr>
        <w:tc>
          <w:tcPr>
            <w:tcW w:w="2395" w:type="dxa"/>
            <w:tcBorders>
              <w:top w:val="single" w:sz="4" w:space="0" w:color="auto"/>
              <w:left w:val="single" w:sz="12" w:space="0" w:color="auto"/>
              <w:bottom w:val="single" w:sz="6"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Ostatné fondy tvorené zo zisku</w:t>
            </w:r>
          </w:p>
        </w:tc>
        <w:tc>
          <w:tcPr>
            <w:tcW w:w="1089" w:type="dxa"/>
            <w:tcBorders>
              <w:top w:val="single" w:sz="4" w:space="0" w:color="auto"/>
              <w:left w:val="nil"/>
              <w:bottom w:val="single" w:sz="6"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6"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r w:rsidR="006A081A" w:rsidRPr="00465C3E" w:rsidTr="006C0EE4">
        <w:trPr>
          <w:trHeight w:val="330"/>
          <w:jc w:val="center"/>
        </w:trPr>
        <w:tc>
          <w:tcPr>
            <w:tcW w:w="2395" w:type="dxa"/>
            <w:tcBorders>
              <w:top w:val="nil"/>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Nerozdelený zisk minulých rokov</w:t>
            </w:r>
          </w:p>
        </w:tc>
        <w:tc>
          <w:tcPr>
            <w:tcW w:w="1089" w:type="dxa"/>
            <w:tcBorders>
              <w:top w:val="single" w:sz="4" w:space="0" w:color="auto"/>
              <w:left w:val="nil"/>
              <w:bottom w:val="single" w:sz="4" w:space="0" w:color="auto"/>
              <w:right w:val="single" w:sz="12" w:space="0" w:color="auto"/>
            </w:tcBorders>
            <w:noWrap/>
            <w:vAlign w:val="center"/>
          </w:tcPr>
          <w:p w:rsidR="006A081A" w:rsidRPr="00CB7741" w:rsidRDefault="004B13E3" w:rsidP="006A081A">
            <w:pPr>
              <w:jc w:val="right"/>
              <w:rPr>
                <w:rFonts w:ascii="Verdana" w:hAnsi="Verdana"/>
                <w:color w:val="000000" w:themeColor="text1"/>
                <w:sz w:val="16"/>
                <w:szCs w:val="16"/>
              </w:rPr>
            </w:pPr>
            <w:r w:rsidRPr="00CB7741">
              <w:rPr>
                <w:rFonts w:ascii="Verdana" w:hAnsi="Verdana"/>
                <w:color w:val="000000" w:themeColor="text1"/>
                <w:sz w:val="16"/>
                <w:szCs w:val="16"/>
              </w:rPr>
              <w:t>1 400 119</w:t>
            </w:r>
          </w:p>
        </w:tc>
        <w:tc>
          <w:tcPr>
            <w:tcW w:w="1389" w:type="dxa"/>
            <w:tcBorders>
              <w:top w:val="single" w:sz="4" w:space="0" w:color="auto"/>
              <w:left w:val="nil"/>
              <w:bottom w:val="single" w:sz="4" w:space="0" w:color="auto"/>
              <w:right w:val="single" w:sz="4" w:space="0" w:color="auto"/>
            </w:tcBorders>
            <w:noWrap/>
            <w:vAlign w:val="center"/>
          </w:tcPr>
          <w:p w:rsidR="006A081A" w:rsidRPr="00CB7741" w:rsidRDefault="006A081A" w:rsidP="006A081A">
            <w:pPr>
              <w:jc w:val="right"/>
              <w:rPr>
                <w:rFonts w:ascii="Verdana" w:hAnsi="Verdana"/>
                <w:color w:val="000000" w:themeColor="text1"/>
                <w:sz w:val="16"/>
                <w:szCs w:val="16"/>
              </w:rPr>
            </w:pPr>
          </w:p>
        </w:tc>
        <w:tc>
          <w:tcPr>
            <w:tcW w:w="1389" w:type="dxa"/>
            <w:tcBorders>
              <w:top w:val="single" w:sz="4" w:space="0" w:color="auto"/>
              <w:left w:val="nil"/>
              <w:bottom w:val="single" w:sz="4" w:space="0" w:color="auto"/>
              <w:right w:val="single" w:sz="4" w:space="0" w:color="auto"/>
            </w:tcBorders>
            <w:noWrap/>
            <w:vAlign w:val="center"/>
          </w:tcPr>
          <w:p w:rsidR="006A081A" w:rsidRPr="00CB7741" w:rsidRDefault="006A081A" w:rsidP="006A081A">
            <w:pPr>
              <w:jc w:val="right"/>
              <w:rPr>
                <w:rFonts w:ascii="Verdana" w:hAnsi="Verdana"/>
                <w:color w:val="000000" w:themeColor="text1"/>
                <w:sz w:val="16"/>
                <w:szCs w:val="16"/>
              </w:rPr>
            </w:pPr>
            <w:r w:rsidRPr="00CB7741">
              <w:rPr>
                <w:rFonts w:ascii="Verdana" w:hAnsi="Verdana"/>
                <w:color w:val="000000" w:themeColor="text1"/>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CB7741" w:rsidRDefault="004B13E3" w:rsidP="004B13E3">
            <w:pPr>
              <w:rPr>
                <w:rFonts w:ascii="Verdana" w:hAnsi="Verdana"/>
                <w:color w:val="000000" w:themeColor="text1"/>
                <w:sz w:val="16"/>
                <w:szCs w:val="16"/>
              </w:rPr>
            </w:pPr>
            <w:r w:rsidRPr="00CB7741">
              <w:rPr>
                <w:rFonts w:ascii="Verdana" w:hAnsi="Verdana"/>
                <w:color w:val="000000" w:themeColor="text1"/>
                <w:sz w:val="16"/>
                <w:szCs w:val="16"/>
              </w:rPr>
              <w:t xml:space="preserve">        -934 930</w:t>
            </w:r>
          </w:p>
        </w:tc>
        <w:tc>
          <w:tcPr>
            <w:tcW w:w="1389" w:type="dxa"/>
            <w:tcBorders>
              <w:top w:val="single" w:sz="4" w:space="0" w:color="auto"/>
              <w:left w:val="nil"/>
              <w:bottom w:val="single" w:sz="4" w:space="0" w:color="auto"/>
              <w:right w:val="single" w:sz="12" w:space="0" w:color="auto"/>
            </w:tcBorders>
            <w:noWrap/>
            <w:vAlign w:val="center"/>
          </w:tcPr>
          <w:p w:rsidR="006A081A" w:rsidRPr="00CB7741" w:rsidRDefault="004B13E3" w:rsidP="006A081A">
            <w:pPr>
              <w:jc w:val="right"/>
              <w:rPr>
                <w:rFonts w:ascii="Verdana" w:hAnsi="Verdana"/>
                <w:color w:val="000000" w:themeColor="text1"/>
                <w:sz w:val="16"/>
                <w:szCs w:val="16"/>
              </w:rPr>
            </w:pPr>
            <w:r w:rsidRPr="00CB7741">
              <w:rPr>
                <w:rFonts w:ascii="Verdana" w:hAnsi="Verdana"/>
                <w:color w:val="000000" w:themeColor="text1"/>
                <w:sz w:val="16"/>
                <w:szCs w:val="16"/>
              </w:rPr>
              <w:t>465 189</w:t>
            </w:r>
          </w:p>
        </w:tc>
      </w:tr>
      <w:tr w:rsidR="006A081A" w:rsidRPr="00465C3E" w:rsidTr="006C0EE4">
        <w:trPr>
          <w:trHeight w:val="330"/>
          <w:jc w:val="center"/>
        </w:trPr>
        <w:tc>
          <w:tcPr>
            <w:tcW w:w="2395" w:type="dxa"/>
            <w:tcBorders>
              <w:top w:val="nil"/>
              <w:left w:val="single" w:sz="12" w:space="0" w:color="auto"/>
              <w:bottom w:val="single" w:sz="6"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Neuhradená strata minulých rokov</w:t>
            </w:r>
          </w:p>
        </w:tc>
        <w:tc>
          <w:tcPr>
            <w:tcW w:w="1089" w:type="dxa"/>
            <w:tcBorders>
              <w:top w:val="single" w:sz="4" w:space="0" w:color="auto"/>
              <w:left w:val="nil"/>
              <w:bottom w:val="single" w:sz="6" w:space="0" w:color="auto"/>
              <w:right w:val="single" w:sz="12" w:space="0" w:color="auto"/>
            </w:tcBorders>
            <w:noWrap/>
            <w:vAlign w:val="center"/>
          </w:tcPr>
          <w:p w:rsidR="006A081A" w:rsidRPr="00CB7741" w:rsidRDefault="00CB7741" w:rsidP="006A081A">
            <w:pPr>
              <w:jc w:val="right"/>
              <w:rPr>
                <w:rFonts w:ascii="Verdana" w:hAnsi="Verdana"/>
                <w:color w:val="000000" w:themeColor="text1"/>
                <w:sz w:val="16"/>
                <w:szCs w:val="16"/>
              </w:rPr>
            </w:pPr>
            <w:r>
              <w:rPr>
                <w:rFonts w:ascii="Verdana" w:hAnsi="Verdana"/>
                <w:color w:val="000000" w:themeColor="text1"/>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CB7741" w:rsidRDefault="006A081A" w:rsidP="006A081A">
            <w:pPr>
              <w:jc w:val="right"/>
              <w:rPr>
                <w:rFonts w:ascii="Verdana" w:hAnsi="Verdana"/>
                <w:color w:val="000000" w:themeColor="text1"/>
                <w:sz w:val="16"/>
                <w:szCs w:val="16"/>
              </w:rPr>
            </w:pPr>
            <w:r w:rsidRPr="00CB7741">
              <w:rPr>
                <w:rFonts w:ascii="Verdana" w:hAnsi="Verdana"/>
                <w:color w:val="000000" w:themeColor="text1"/>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CB7741" w:rsidRDefault="004B13E3" w:rsidP="006A081A">
            <w:pPr>
              <w:jc w:val="right"/>
              <w:rPr>
                <w:rFonts w:ascii="Verdana" w:hAnsi="Verdana"/>
                <w:color w:val="000000" w:themeColor="text1"/>
                <w:sz w:val="16"/>
                <w:szCs w:val="16"/>
              </w:rPr>
            </w:pPr>
            <w:r w:rsidRPr="00CB7741">
              <w:rPr>
                <w:rFonts w:ascii="Verdana" w:hAnsi="Verdana"/>
                <w:color w:val="000000" w:themeColor="text1"/>
                <w:sz w:val="16"/>
                <w:szCs w:val="16"/>
              </w:rPr>
              <w:t>0</w:t>
            </w:r>
          </w:p>
        </w:tc>
        <w:tc>
          <w:tcPr>
            <w:tcW w:w="1389" w:type="dxa"/>
            <w:tcBorders>
              <w:top w:val="single" w:sz="4" w:space="0" w:color="auto"/>
              <w:left w:val="nil"/>
              <w:bottom w:val="single" w:sz="6" w:space="0" w:color="auto"/>
              <w:right w:val="single" w:sz="4" w:space="0" w:color="auto"/>
            </w:tcBorders>
            <w:noWrap/>
            <w:vAlign w:val="center"/>
          </w:tcPr>
          <w:p w:rsidR="006A081A" w:rsidRPr="00CB7741" w:rsidRDefault="006A081A" w:rsidP="006A081A">
            <w:pPr>
              <w:jc w:val="right"/>
              <w:rPr>
                <w:rFonts w:ascii="Verdana" w:hAnsi="Verdana"/>
                <w:color w:val="000000" w:themeColor="text1"/>
                <w:sz w:val="16"/>
                <w:szCs w:val="16"/>
              </w:rPr>
            </w:pPr>
            <w:r w:rsidRPr="00CB7741">
              <w:rPr>
                <w:rFonts w:ascii="Verdana" w:hAnsi="Verdana"/>
                <w:color w:val="000000" w:themeColor="text1"/>
                <w:sz w:val="16"/>
                <w:szCs w:val="16"/>
              </w:rPr>
              <w:t>0</w:t>
            </w:r>
          </w:p>
        </w:tc>
        <w:tc>
          <w:tcPr>
            <w:tcW w:w="1389" w:type="dxa"/>
            <w:tcBorders>
              <w:top w:val="single" w:sz="4" w:space="0" w:color="auto"/>
              <w:left w:val="nil"/>
              <w:bottom w:val="single" w:sz="6" w:space="0" w:color="auto"/>
              <w:right w:val="single" w:sz="12" w:space="0" w:color="auto"/>
            </w:tcBorders>
            <w:noWrap/>
            <w:vAlign w:val="center"/>
          </w:tcPr>
          <w:p w:rsidR="006A081A" w:rsidRPr="00CB7741" w:rsidRDefault="006A081A" w:rsidP="006A081A">
            <w:pPr>
              <w:jc w:val="right"/>
              <w:rPr>
                <w:rFonts w:ascii="Verdana" w:hAnsi="Verdana"/>
                <w:color w:val="000000" w:themeColor="text1"/>
                <w:sz w:val="16"/>
                <w:szCs w:val="16"/>
              </w:rPr>
            </w:pPr>
            <w:r w:rsidRPr="00CB7741">
              <w:rPr>
                <w:rFonts w:ascii="Verdana" w:hAnsi="Verdana"/>
                <w:color w:val="000000" w:themeColor="text1"/>
                <w:sz w:val="16"/>
                <w:szCs w:val="16"/>
              </w:rPr>
              <w:t>0</w:t>
            </w:r>
          </w:p>
        </w:tc>
      </w:tr>
      <w:tr w:rsidR="006A081A" w:rsidRPr="00465C3E" w:rsidTr="006C0EE4">
        <w:trPr>
          <w:trHeight w:val="330"/>
          <w:jc w:val="center"/>
        </w:trPr>
        <w:tc>
          <w:tcPr>
            <w:tcW w:w="2395" w:type="dxa"/>
            <w:tcBorders>
              <w:top w:val="single" w:sz="6" w:space="0" w:color="auto"/>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Výsledok hospodárenia bežného účtovného obdobia</w:t>
            </w:r>
          </w:p>
        </w:tc>
        <w:tc>
          <w:tcPr>
            <w:tcW w:w="1089" w:type="dxa"/>
            <w:tcBorders>
              <w:top w:val="single" w:sz="6" w:space="0" w:color="auto"/>
              <w:left w:val="nil"/>
              <w:bottom w:val="single" w:sz="4" w:space="0" w:color="auto"/>
              <w:right w:val="single" w:sz="12" w:space="0" w:color="auto"/>
            </w:tcBorders>
            <w:noWrap/>
            <w:vAlign w:val="center"/>
          </w:tcPr>
          <w:p w:rsidR="006A081A" w:rsidRPr="00CB7741" w:rsidRDefault="004B13E3" w:rsidP="006A081A">
            <w:pPr>
              <w:jc w:val="right"/>
              <w:rPr>
                <w:rFonts w:ascii="Verdana" w:hAnsi="Verdana"/>
                <w:color w:val="000000" w:themeColor="text1"/>
                <w:sz w:val="16"/>
                <w:szCs w:val="16"/>
              </w:rPr>
            </w:pPr>
            <w:r w:rsidRPr="00CB7741">
              <w:rPr>
                <w:rFonts w:ascii="Verdana" w:hAnsi="Verdana"/>
                <w:color w:val="000000" w:themeColor="text1"/>
                <w:sz w:val="16"/>
                <w:szCs w:val="16"/>
              </w:rPr>
              <w:t>-934 930</w:t>
            </w:r>
          </w:p>
        </w:tc>
        <w:tc>
          <w:tcPr>
            <w:tcW w:w="1389" w:type="dxa"/>
            <w:tcBorders>
              <w:top w:val="single" w:sz="6" w:space="0" w:color="auto"/>
              <w:left w:val="nil"/>
              <w:bottom w:val="single" w:sz="4" w:space="0" w:color="auto"/>
              <w:right w:val="single" w:sz="4" w:space="0" w:color="auto"/>
            </w:tcBorders>
            <w:noWrap/>
            <w:vAlign w:val="center"/>
          </w:tcPr>
          <w:p w:rsidR="006A081A" w:rsidRPr="00CB7741" w:rsidRDefault="006A081A" w:rsidP="006A081A">
            <w:pPr>
              <w:ind w:left="360"/>
              <w:jc w:val="right"/>
              <w:rPr>
                <w:rFonts w:ascii="Verdana" w:hAnsi="Verdana"/>
                <w:color w:val="000000" w:themeColor="text1"/>
                <w:sz w:val="16"/>
                <w:szCs w:val="16"/>
              </w:rPr>
            </w:pPr>
          </w:p>
        </w:tc>
        <w:tc>
          <w:tcPr>
            <w:tcW w:w="1389" w:type="dxa"/>
            <w:tcBorders>
              <w:top w:val="single" w:sz="6" w:space="0" w:color="auto"/>
              <w:left w:val="nil"/>
              <w:bottom w:val="single" w:sz="4" w:space="0" w:color="auto"/>
              <w:right w:val="single" w:sz="4" w:space="0" w:color="auto"/>
            </w:tcBorders>
            <w:noWrap/>
            <w:vAlign w:val="center"/>
          </w:tcPr>
          <w:p w:rsidR="006A081A" w:rsidRPr="00CB7741" w:rsidRDefault="004B13E3" w:rsidP="00F2447B">
            <w:pPr>
              <w:jc w:val="right"/>
              <w:rPr>
                <w:rFonts w:ascii="Verdana" w:hAnsi="Verdana"/>
                <w:color w:val="000000" w:themeColor="text1"/>
                <w:sz w:val="16"/>
                <w:szCs w:val="16"/>
              </w:rPr>
            </w:pPr>
            <w:r w:rsidRPr="00CB7741">
              <w:rPr>
                <w:rFonts w:ascii="Verdana" w:hAnsi="Verdana"/>
                <w:color w:val="000000" w:themeColor="text1"/>
                <w:sz w:val="16"/>
                <w:szCs w:val="16"/>
              </w:rPr>
              <w:t>- 1 510 345</w:t>
            </w:r>
          </w:p>
        </w:tc>
        <w:tc>
          <w:tcPr>
            <w:tcW w:w="1389" w:type="dxa"/>
            <w:tcBorders>
              <w:top w:val="single" w:sz="6" w:space="0" w:color="auto"/>
              <w:left w:val="nil"/>
              <w:bottom w:val="single" w:sz="4" w:space="0" w:color="auto"/>
              <w:right w:val="single" w:sz="4" w:space="0" w:color="auto"/>
            </w:tcBorders>
            <w:noWrap/>
            <w:vAlign w:val="center"/>
          </w:tcPr>
          <w:p w:rsidR="006A081A" w:rsidRPr="00CB7741" w:rsidRDefault="004B13E3" w:rsidP="006A081A">
            <w:pPr>
              <w:ind w:left="360"/>
              <w:jc w:val="right"/>
              <w:rPr>
                <w:rFonts w:ascii="Verdana" w:hAnsi="Verdana"/>
                <w:color w:val="000000" w:themeColor="text1"/>
                <w:sz w:val="16"/>
                <w:szCs w:val="16"/>
              </w:rPr>
            </w:pPr>
            <w:r w:rsidRPr="00CB7741">
              <w:rPr>
                <w:rFonts w:ascii="Verdana" w:hAnsi="Verdana"/>
                <w:color w:val="000000" w:themeColor="text1"/>
                <w:sz w:val="16"/>
                <w:szCs w:val="16"/>
              </w:rPr>
              <w:t>934 930</w:t>
            </w:r>
          </w:p>
        </w:tc>
        <w:tc>
          <w:tcPr>
            <w:tcW w:w="1389" w:type="dxa"/>
            <w:tcBorders>
              <w:top w:val="single" w:sz="6" w:space="0" w:color="auto"/>
              <w:left w:val="nil"/>
              <w:bottom w:val="single" w:sz="4" w:space="0" w:color="auto"/>
              <w:right w:val="single" w:sz="12" w:space="0" w:color="auto"/>
            </w:tcBorders>
            <w:noWrap/>
            <w:vAlign w:val="center"/>
          </w:tcPr>
          <w:p w:rsidR="00F720D7" w:rsidRPr="00CB7741" w:rsidRDefault="004B13E3" w:rsidP="00CB7741">
            <w:pPr>
              <w:jc w:val="right"/>
              <w:rPr>
                <w:rFonts w:ascii="Verdana" w:hAnsi="Verdana"/>
                <w:color w:val="000000" w:themeColor="text1"/>
                <w:sz w:val="16"/>
                <w:szCs w:val="16"/>
              </w:rPr>
            </w:pPr>
            <w:r w:rsidRPr="00CB7741">
              <w:rPr>
                <w:rFonts w:ascii="Verdana" w:hAnsi="Verdana"/>
                <w:color w:val="000000" w:themeColor="text1"/>
                <w:sz w:val="16"/>
                <w:szCs w:val="16"/>
              </w:rPr>
              <w:t>-1 510 345</w:t>
            </w:r>
          </w:p>
        </w:tc>
      </w:tr>
      <w:tr w:rsidR="006A081A" w:rsidRPr="00465C3E" w:rsidTr="006C0EE4">
        <w:trPr>
          <w:trHeight w:val="330"/>
          <w:jc w:val="center"/>
        </w:trPr>
        <w:tc>
          <w:tcPr>
            <w:tcW w:w="2395" w:type="dxa"/>
            <w:tcBorders>
              <w:top w:val="single" w:sz="4" w:space="0" w:color="auto"/>
              <w:left w:val="single" w:sz="12" w:space="0" w:color="auto"/>
              <w:bottom w:val="single" w:sz="4"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Ostatné položky vlastného imania</w:t>
            </w:r>
          </w:p>
        </w:tc>
        <w:tc>
          <w:tcPr>
            <w:tcW w:w="1089" w:type="dxa"/>
            <w:tcBorders>
              <w:top w:val="single" w:sz="4" w:space="0" w:color="auto"/>
              <w:left w:val="nil"/>
              <w:bottom w:val="single" w:sz="4" w:space="0" w:color="auto"/>
              <w:right w:val="single" w:sz="12" w:space="0" w:color="auto"/>
            </w:tcBorders>
            <w:noWrap/>
            <w:vAlign w:val="center"/>
          </w:tcPr>
          <w:p w:rsidR="006A081A" w:rsidRPr="00CB7741" w:rsidRDefault="006A081A" w:rsidP="006A081A">
            <w:pPr>
              <w:jc w:val="right"/>
              <w:rPr>
                <w:rFonts w:ascii="Verdana" w:hAnsi="Verdana"/>
                <w:sz w:val="16"/>
                <w:szCs w:val="16"/>
              </w:rPr>
            </w:pPr>
            <w:r w:rsidRPr="00CB7741">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CB7741" w:rsidRDefault="006A081A" w:rsidP="006A081A">
            <w:pPr>
              <w:jc w:val="right"/>
              <w:rPr>
                <w:rFonts w:ascii="Verdana" w:hAnsi="Verdana"/>
                <w:sz w:val="16"/>
                <w:szCs w:val="16"/>
              </w:rPr>
            </w:pPr>
            <w:r w:rsidRPr="00CB7741">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CB7741" w:rsidRDefault="006A081A" w:rsidP="006A081A">
            <w:pPr>
              <w:jc w:val="right"/>
              <w:rPr>
                <w:rFonts w:ascii="Verdana" w:hAnsi="Verdana"/>
                <w:sz w:val="16"/>
                <w:szCs w:val="16"/>
              </w:rPr>
            </w:pPr>
            <w:r w:rsidRPr="00CB7741">
              <w:rPr>
                <w:rFonts w:ascii="Verdana" w:hAnsi="Verdana"/>
                <w:sz w:val="16"/>
                <w:szCs w:val="16"/>
              </w:rPr>
              <w:t>0</w:t>
            </w:r>
          </w:p>
        </w:tc>
        <w:tc>
          <w:tcPr>
            <w:tcW w:w="1389" w:type="dxa"/>
            <w:tcBorders>
              <w:top w:val="single" w:sz="4" w:space="0" w:color="auto"/>
              <w:left w:val="nil"/>
              <w:bottom w:val="single" w:sz="4" w:space="0" w:color="auto"/>
              <w:right w:val="single" w:sz="4" w:space="0" w:color="auto"/>
            </w:tcBorders>
            <w:noWrap/>
            <w:vAlign w:val="center"/>
          </w:tcPr>
          <w:p w:rsidR="006A081A" w:rsidRPr="00CB7741" w:rsidRDefault="006A081A" w:rsidP="006A081A">
            <w:pPr>
              <w:jc w:val="right"/>
              <w:rPr>
                <w:rFonts w:ascii="Verdana" w:hAnsi="Verdana"/>
                <w:sz w:val="16"/>
                <w:szCs w:val="16"/>
              </w:rPr>
            </w:pPr>
            <w:r w:rsidRPr="00CB7741">
              <w:rPr>
                <w:rFonts w:ascii="Verdana" w:hAnsi="Verdana"/>
                <w:sz w:val="16"/>
                <w:szCs w:val="16"/>
              </w:rPr>
              <w:t>0</w:t>
            </w:r>
          </w:p>
        </w:tc>
        <w:tc>
          <w:tcPr>
            <w:tcW w:w="1389" w:type="dxa"/>
            <w:tcBorders>
              <w:top w:val="single" w:sz="4" w:space="0" w:color="auto"/>
              <w:left w:val="nil"/>
              <w:bottom w:val="single" w:sz="4" w:space="0" w:color="auto"/>
              <w:right w:val="single" w:sz="12" w:space="0" w:color="auto"/>
            </w:tcBorders>
            <w:noWrap/>
            <w:vAlign w:val="center"/>
          </w:tcPr>
          <w:p w:rsidR="006A081A" w:rsidRPr="00CB7741" w:rsidRDefault="006A081A" w:rsidP="006A081A">
            <w:pPr>
              <w:jc w:val="right"/>
              <w:rPr>
                <w:rFonts w:ascii="Verdana" w:hAnsi="Verdana"/>
                <w:sz w:val="16"/>
                <w:szCs w:val="16"/>
              </w:rPr>
            </w:pPr>
            <w:r w:rsidRPr="00CB7741">
              <w:rPr>
                <w:rFonts w:ascii="Verdana" w:hAnsi="Verdana"/>
                <w:sz w:val="16"/>
                <w:szCs w:val="16"/>
              </w:rPr>
              <w:t>0</w:t>
            </w:r>
          </w:p>
        </w:tc>
      </w:tr>
      <w:tr w:rsidR="006A081A" w:rsidRPr="00465C3E" w:rsidTr="006C0EE4">
        <w:trPr>
          <w:trHeight w:val="345"/>
          <w:jc w:val="center"/>
        </w:trPr>
        <w:tc>
          <w:tcPr>
            <w:tcW w:w="2395" w:type="dxa"/>
            <w:tcBorders>
              <w:top w:val="nil"/>
              <w:left w:val="single" w:sz="12" w:space="0" w:color="auto"/>
              <w:bottom w:val="single" w:sz="12" w:space="0" w:color="auto"/>
              <w:right w:val="single" w:sz="12" w:space="0" w:color="auto"/>
            </w:tcBorders>
            <w:noWrap/>
            <w:vAlign w:val="center"/>
          </w:tcPr>
          <w:p w:rsidR="006A081A" w:rsidRPr="00465C3E" w:rsidRDefault="006A081A" w:rsidP="006A081A">
            <w:pPr>
              <w:jc w:val="left"/>
              <w:rPr>
                <w:rFonts w:ascii="Verdana" w:hAnsi="Verdana"/>
                <w:sz w:val="16"/>
                <w:szCs w:val="16"/>
              </w:rPr>
            </w:pPr>
            <w:r w:rsidRPr="00465C3E">
              <w:rPr>
                <w:rFonts w:ascii="Verdana" w:hAnsi="Verdana"/>
                <w:sz w:val="16"/>
                <w:szCs w:val="16"/>
              </w:rPr>
              <w:t>Účet 491 - Vlastné imanie fyzickej osoby - podnikateľa</w:t>
            </w:r>
          </w:p>
        </w:tc>
        <w:tc>
          <w:tcPr>
            <w:tcW w:w="1089" w:type="dxa"/>
            <w:tcBorders>
              <w:top w:val="single" w:sz="4" w:space="0" w:color="auto"/>
              <w:left w:val="nil"/>
              <w:bottom w:val="single" w:sz="12"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12"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12"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12" w:space="0" w:color="auto"/>
              <w:right w:val="single" w:sz="4"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c>
          <w:tcPr>
            <w:tcW w:w="1389" w:type="dxa"/>
            <w:tcBorders>
              <w:top w:val="single" w:sz="4" w:space="0" w:color="auto"/>
              <w:left w:val="nil"/>
              <w:bottom w:val="single" w:sz="12" w:space="0" w:color="auto"/>
              <w:right w:val="single" w:sz="12" w:space="0" w:color="auto"/>
            </w:tcBorders>
            <w:noWrap/>
            <w:vAlign w:val="center"/>
          </w:tcPr>
          <w:p w:rsidR="006A081A" w:rsidRPr="00465C3E" w:rsidRDefault="006A081A" w:rsidP="006A081A">
            <w:pPr>
              <w:jc w:val="right"/>
              <w:rPr>
                <w:rFonts w:ascii="Verdana" w:hAnsi="Verdana"/>
                <w:sz w:val="16"/>
                <w:szCs w:val="16"/>
              </w:rPr>
            </w:pPr>
            <w:r>
              <w:rPr>
                <w:rFonts w:ascii="Verdana" w:hAnsi="Verdana"/>
                <w:sz w:val="16"/>
                <w:szCs w:val="16"/>
              </w:rPr>
              <w:t>0</w:t>
            </w:r>
          </w:p>
        </w:tc>
      </w:tr>
    </w:tbl>
    <w:p w:rsidR="002430D8" w:rsidRPr="00465C3E" w:rsidRDefault="002430D8" w:rsidP="00FE16F7">
      <w:pPr>
        <w:pageBreakBefore/>
        <w:rPr>
          <w:rFonts w:ascii="Verdana" w:hAnsi="Verdana"/>
          <w:sz w:val="16"/>
          <w:szCs w:val="16"/>
        </w:rPr>
      </w:pPr>
      <w:r w:rsidRPr="00465C3E">
        <w:rPr>
          <w:rFonts w:ascii="Verdana" w:hAnsi="Verdana"/>
          <w:sz w:val="16"/>
          <w:szCs w:val="16"/>
        </w:rPr>
        <w:lastRenderedPageBreak/>
        <w:t xml:space="preserve">Pohyby vlastného imania za predchádzajúce účtovné obdobie sú </w:t>
      </w:r>
      <w:r w:rsidR="000F2C67" w:rsidRPr="00465C3E">
        <w:rPr>
          <w:rFonts w:ascii="Verdana" w:hAnsi="Verdana"/>
          <w:sz w:val="16"/>
          <w:szCs w:val="16"/>
        </w:rPr>
        <w:t xml:space="preserve">uvedené </w:t>
      </w:r>
      <w:r w:rsidRPr="00465C3E">
        <w:rPr>
          <w:rFonts w:ascii="Verdana" w:hAnsi="Verdana"/>
          <w:sz w:val="16"/>
          <w:szCs w:val="16"/>
        </w:rPr>
        <w:t>v nasledujúcej tabuľke:</w:t>
      </w:r>
    </w:p>
    <w:p w:rsidR="002430D8" w:rsidRPr="00465C3E" w:rsidRDefault="002430D8" w:rsidP="00C526E6">
      <w:pPr>
        <w:rPr>
          <w:rFonts w:ascii="Verdana" w:hAnsi="Verdana"/>
          <w:sz w:val="16"/>
          <w:szCs w:val="16"/>
        </w:rPr>
      </w:pPr>
    </w:p>
    <w:tbl>
      <w:tblPr>
        <w:tblW w:w="5000" w:type="pct"/>
        <w:jc w:val="center"/>
        <w:tblLayout w:type="fixed"/>
        <w:tblLook w:val="00A0"/>
      </w:tblPr>
      <w:tblGrid>
        <w:gridCol w:w="2147"/>
        <w:gridCol w:w="1427"/>
        <w:gridCol w:w="1428"/>
        <w:gridCol w:w="1428"/>
        <w:gridCol w:w="1428"/>
        <w:gridCol w:w="1428"/>
      </w:tblGrid>
      <w:tr w:rsidR="00C526E6" w:rsidRPr="00465C3E" w:rsidTr="004B13E3">
        <w:trPr>
          <w:trHeight w:val="396"/>
          <w:jc w:val="center"/>
        </w:trPr>
        <w:tc>
          <w:tcPr>
            <w:tcW w:w="2147" w:type="dxa"/>
            <w:vMerge w:val="restart"/>
            <w:tcBorders>
              <w:top w:val="single" w:sz="12" w:space="0" w:color="auto"/>
              <w:left w:val="single" w:sz="12" w:space="0" w:color="auto"/>
              <w:bottom w:val="nil"/>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Položka vlastného imania</w:t>
            </w:r>
          </w:p>
        </w:tc>
        <w:tc>
          <w:tcPr>
            <w:tcW w:w="7139" w:type="dxa"/>
            <w:gridSpan w:val="5"/>
            <w:tcBorders>
              <w:top w:val="single" w:sz="12" w:space="0" w:color="auto"/>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Bezprostredne predchádzajúce účtovné obdobie</w:t>
            </w:r>
          </w:p>
        </w:tc>
      </w:tr>
      <w:tr w:rsidR="00C526E6" w:rsidRPr="00465C3E" w:rsidTr="004B13E3">
        <w:trPr>
          <w:jc w:val="center"/>
        </w:trPr>
        <w:tc>
          <w:tcPr>
            <w:tcW w:w="2147" w:type="dxa"/>
            <w:vMerge/>
            <w:tcBorders>
              <w:top w:val="single" w:sz="8"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p>
        </w:tc>
        <w:tc>
          <w:tcPr>
            <w:tcW w:w="1427"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Stav na začiatku účtovného obdobia  </w:t>
            </w:r>
          </w:p>
        </w:tc>
        <w:tc>
          <w:tcPr>
            <w:tcW w:w="1428"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Prírastky</w:t>
            </w:r>
          </w:p>
        </w:tc>
        <w:tc>
          <w:tcPr>
            <w:tcW w:w="1428"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 xml:space="preserve">Úbytky </w:t>
            </w:r>
          </w:p>
        </w:tc>
        <w:tc>
          <w:tcPr>
            <w:tcW w:w="1428"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Presuny</w:t>
            </w:r>
          </w:p>
        </w:tc>
        <w:tc>
          <w:tcPr>
            <w:tcW w:w="1428" w:type="dxa"/>
            <w:tcBorders>
              <w:top w:val="single" w:sz="12" w:space="0" w:color="auto"/>
              <w:left w:val="single" w:sz="12" w:space="0" w:color="auto"/>
              <w:bottom w:val="nil"/>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Stav na konci účtovného obdobia</w:t>
            </w:r>
          </w:p>
        </w:tc>
      </w:tr>
      <w:tr w:rsidR="00C526E6" w:rsidRPr="00465C3E" w:rsidTr="004B13E3">
        <w:trPr>
          <w:trHeight w:val="330"/>
          <w:jc w:val="center"/>
        </w:trPr>
        <w:tc>
          <w:tcPr>
            <w:tcW w:w="2147"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a</w:t>
            </w:r>
          </w:p>
        </w:tc>
        <w:tc>
          <w:tcPr>
            <w:tcW w:w="1427"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b</w:t>
            </w:r>
          </w:p>
        </w:tc>
        <w:tc>
          <w:tcPr>
            <w:tcW w:w="1428" w:type="dxa"/>
            <w:tcBorders>
              <w:top w:val="nil"/>
              <w:left w:val="single" w:sz="12" w:space="0" w:color="auto"/>
              <w:bottom w:val="single" w:sz="12" w:space="0" w:color="auto"/>
              <w:right w:val="single" w:sz="12" w:space="0" w:color="auto"/>
            </w:tcBorders>
            <w:noWrap/>
            <w:vAlign w:val="center"/>
          </w:tcPr>
          <w:p w:rsidR="00C526E6" w:rsidRPr="00465C3E" w:rsidRDefault="003A2E51" w:rsidP="00144F42">
            <w:pPr>
              <w:pStyle w:val="TopHeader"/>
              <w:rPr>
                <w:rFonts w:ascii="Verdana" w:hAnsi="Verdana"/>
                <w:b w:val="0"/>
                <w:i/>
                <w:sz w:val="16"/>
                <w:szCs w:val="16"/>
              </w:rPr>
            </w:pPr>
            <w:r w:rsidRPr="00465C3E">
              <w:rPr>
                <w:rFonts w:ascii="Verdana" w:hAnsi="Verdana"/>
                <w:b w:val="0"/>
                <w:i/>
                <w:sz w:val="16"/>
                <w:szCs w:val="16"/>
              </w:rPr>
              <w:t>C</w:t>
            </w:r>
          </w:p>
        </w:tc>
        <w:tc>
          <w:tcPr>
            <w:tcW w:w="1428"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d</w:t>
            </w:r>
          </w:p>
        </w:tc>
        <w:tc>
          <w:tcPr>
            <w:tcW w:w="1428" w:type="dxa"/>
            <w:tcBorders>
              <w:top w:val="nil"/>
              <w:left w:val="single" w:sz="12" w:space="0" w:color="auto"/>
              <w:bottom w:val="single" w:sz="12" w:space="0" w:color="auto"/>
              <w:right w:val="single" w:sz="12" w:space="0" w:color="auto"/>
            </w:tcBorders>
            <w:noWrap/>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e</w:t>
            </w:r>
          </w:p>
        </w:tc>
        <w:tc>
          <w:tcPr>
            <w:tcW w:w="1428" w:type="dxa"/>
            <w:tcBorders>
              <w:top w:val="nil"/>
              <w:left w:val="single" w:sz="12" w:space="0" w:color="auto"/>
              <w:bottom w:val="single" w:sz="12" w:space="0" w:color="auto"/>
              <w:right w:val="single" w:sz="12" w:space="0" w:color="auto"/>
            </w:tcBorders>
            <w:vAlign w:val="center"/>
          </w:tcPr>
          <w:p w:rsidR="00C526E6" w:rsidRPr="00465C3E" w:rsidRDefault="00C526E6" w:rsidP="00144F42">
            <w:pPr>
              <w:pStyle w:val="TopHeader"/>
              <w:rPr>
                <w:rFonts w:ascii="Verdana" w:hAnsi="Verdana"/>
                <w:b w:val="0"/>
                <w:i/>
                <w:sz w:val="16"/>
                <w:szCs w:val="16"/>
              </w:rPr>
            </w:pPr>
            <w:r w:rsidRPr="00465C3E">
              <w:rPr>
                <w:rFonts w:ascii="Verdana" w:hAnsi="Verdana"/>
                <w:b w:val="0"/>
                <w:i/>
                <w:sz w:val="16"/>
                <w:szCs w:val="16"/>
              </w:rPr>
              <w:t>f</w:t>
            </w:r>
          </w:p>
        </w:tc>
      </w:tr>
      <w:tr w:rsidR="004B13E3" w:rsidRPr="00465C3E" w:rsidTr="004B13E3">
        <w:trPr>
          <w:trHeight w:val="330"/>
          <w:jc w:val="center"/>
        </w:trPr>
        <w:tc>
          <w:tcPr>
            <w:tcW w:w="2147" w:type="dxa"/>
            <w:tcBorders>
              <w:top w:val="single" w:sz="12" w:space="0" w:color="auto"/>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Základné imanie</w:t>
            </w:r>
          </w:p>
        </w:tc>
        <w:tc>
          <w:tcPr>
            <w:tcW w:w="1427" w:type="dxa"/>
            <w:tcBorders>
              <w:top w:val="single" w:sz="12"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896 244</w:t>
            </w:r>
          </w:p>
        </w:tc>
        <w:tc>
          <w:tcPr>
            <w:tcW w:w="1428" w:type="dxa"/>
            <w:tcBorders>
              <w:top w:val="single" w:sz="12"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12"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12"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12"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896 244</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Zmena základného imania</w:t>
            </w:r>
          </w:p>
        </w:tc>
        <w:tc>
          <w:tcPr>
            <w:tcW w:w="1427"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Pohľadávky za upísané vlastné imanie</w:t>
            </w:r>
          </w:p>
        </w:tc>
        <w:tc>
          <w:tcPr>
            <w:tcW w:w="1427" w:type="dxa"/>
            <w:tcBorders>
              <w:top w:val="single" w:sz="6"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nil"/>
              <w:left w:val="single" w:sz="12" w:space="0" w:color="auto"/>
              <w:bottom w:val="single" w:sz="6"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Emisné ážio</w:t>
            </w:r>
          </w:p>
        </w:tc>
        <w:tc>
          <w:tcPr>
            <w:tcW w:w="1427"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single" w:sz="6" w:space="0" w:color="auto"/>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Zákonné rezervné fondy</w:t>
            </w:r>
          </w:p>
        </w:tc>
        <w:tc>
          <w:tcPr>
            <w:tcW w:w="1427"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179 248</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1</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179 249</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Ostatné kapitálové fondy</w:t>
            </w:r>
            <w:r w:rsidRPr="00465C3E" w:rsidDel="004420C5">
              <w:rPr>
                <w:rFonts w:ascii="Verdana" w:hAnsi="Verdana"/>
                <w:sz w:val="16"/>
                <w:szCs w:val="16"/>
              </w:rPr>
              <w:t xml:space="preserve"> </w:t>
            </w:r>
          </w:p>
        </w:tc>
        <w:tc>
          <w:tcPr>
            <w:tcW w:w="1427"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2 500 309</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2 500 309</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Oceňovacie rozdiely z precenenia majetku a záväzkov</w:t>
            </w:r>
          </w:p>
        </w:tc>
        <w:tc>
          <w:tcPr>
            <w:tcW w:w="1427" w:type="dxa"/>
            <w:tcBorders>
              <w:top w:val="single" w:sz="6"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6"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Oceňovacie rozdiely z kapitálových účastín</w:t>
            </w:r>
          </w:p>
        </w:tc>
        <w:tc>
          <w:tcPr>
            <w:tcW w:w="1427"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660"/>
          <w:jc w:val="center"/>
        </w:trPr>
        <w:tc>
          <w:tcPr>
            <w:tcW w:w="2147" w:type="dxa"/>
            <w:tcBorders>
              <w:top w:val="nil"/>
              <w:left w:val="single" w:sz="12" w:space="0" w:color="auto"/>
              <w:bottom w:val="single" w:sz="4" w:space="0" w:color="auto"/>
              <w:right w:val="single" w:sz="12" w:space="0" w:color="auto"/>
            </w:tcBorders>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Oceňovacie rozdiely z precenenia pri zlúčení, splynutí a rozdelení</w:t>
            </w:r>
          </w:p>
        </w:tc>
        <w:tc>
          <w:tcPr>
            <w:tcW w:w="1427"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Ostatné fondy tvorené zo zisku</w:t>
            </w:r>
          </w:p>
        </w:tc>
        <w:tc>
          <w:tcPr>
            <w:tcW w:w="1427"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single" w:sz="6" w:space="0" w:color="auto"/>
              <w:left w:val="single" w:sz="12" w:space="0" w:color="auto"/>
              <w:bottom w:val="single" w:sz="6"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Nerozdelený zisk minulých rokov</w:t>
            </w:r>
          </w:p>
        </w:tc>
        <w:tc>
          <w:tcPr>
            <w:tcW w:w="1427"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906 311</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493 809</w:t>
            </w:r>
          </w:p>
        </w:tc>
        <w:tc>
          <w:tcPr>
            <w:tcW w:w="1428"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1 400 119</w:t>
            </w:r>
          </w:p>
        </w:tc>
      </w:tr>
      <w:tr w:rsidR="004B13E3" w:rsidRPr="00465C3E" w:rsidTr="004B13E3">
        <w:trPr>
          <w:trHeight w:val="330"/>
          <w:jc w:val="center"/>
        </w:trPr>
        <w:tc>
          <w:tcPr>
            <w:tcW w:w="2147" w:type="dxa"/>
            <w:tcBorders>
              <w:top w:val="single" w:sz="6" w:space="0" w:color="auto"/>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Neuhradená strata minulých rokov</w:t>
            </w:r>
          </w:p>
        </w:tc>
        <w:tc>
          <w:tcPr>
            <w:tcW w:w="1427"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6"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30"/>
          <w:jc w:val="center"/>
        </w:trPr>
        <w:tc>
          <w:tcPr>
            <w:tcW w:w="2147" w:type="dxa"/>
            <w:tcBorders>
              <w:top w:val="nil"/>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Výsledok hospodárenia bežného účtovného obdobia</w:t>
            </w:r>
          </w:p>
        </w:tc>
        <w:tc>
          <w:tcPr>
            <w:tcW w:w="1427" w:type="dxa"/>
            <w:tcBorders>
              <w:top w:val="single" w:sz="6"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493 809</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ind w:left="360"/>
              <w:jc w:val="right"/>
              <w:rPr>
                <w:rFonts w:ascii="Verdana" w:hAnsi="Verdana"/>
                <w:sz w:val="16"/>
                <w:szCs w:val="16"/>
              </w:rPr>
            </w:pP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-934 930</w:t>
            </w:r>
          </w:p>
        </w:tc>
        <w:tc>
          <w:tcPr>
            <w:tcW w:w="1428" w:type="dxa"/>
            <w:tcBorders>
              <w:top w:val="single" w:sz="6" w:space="0" w:color="auto"/>
              <w:left w:val="nil"/>
              <w:bottom w:val="single" w:sz="4" w:space="0" w:color="auto"/>
              <w:right w:val="single" w:sz="4" w:space="0" w:color="auto"/>
            </w:tcBorders>
            <w:noWrap/>
            <w:vAlign w:val="center"/>
          </w:tcPr>
          <w:p w:rsidR="004B13E3" w:rsidRPr="00465C3E" w:rsidRDefault="004B13E3" w:rsidP="004B13E3">
            <w:pPr>
              <w:ind w:left="360"/>
              <w:jc w:val="right"/>
              <w:rPr>
                <w:rFonts w:ascii="Verdana" w:hAnsi="Verdana"/>
                <w:sz w:val="16"/>
                <w:szCs w:val="16"/>
              </w:rPr>
            </w:pPr>
            <w:r>
              <w:rPr>
                <w:rFonts w:ascii="Verdana" w:hAnsi="Verdana"/>
                <w:sz w:val="16"/>
                <w:szCs w:val="16"/>
              </w:rPr>
              <w:t>-493 809</w:t>
            </w:r>
          </w:p>
        </w:tc>
        <w:tc>
          <w:tcPr>
            <w:tcW w:w="1428" w:type="dxa"/>
            <w:tcBorders>
              <w:top w:val="single" w:sz="6"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-934 930</w:t>
            </w:r>
          </w:p>
        </w:tc>
      </w:tr>
      <w:tr w:rsidR="004B13E3" w:rsidRPr="00465C3E" w:rsidTr="004B13E3">
        <w:trPr>
          <w:trHeight w:val="330"/>
          <w:jc w:val="center"/>
        </w:trPr>
        <w:tc>
          <w:tcPr>
            <w:tcW w:w="2147" w:type="dxa"/>
            <w:tcBorders>
              <w:top w:val="single" w:sz="4" w:space="0" w:color="auto"/>
              <w:left w:val="single" w:sz="12" w:space="0" w:color="auto"/>
              <w:bottom w:val="single" w:sz="4"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Ostatné položky vlastného imania</w:t>
            </w:r>
          </w:p>
        </w:tc>
        <w:tc>
          <w:tcPr>
            <w:tcW w:w="1427"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4"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r w:rsidR="004B13E3" w:rsidRPr="00465C3E" w:rsidTr="004B13E3">
        <w:trPr>
          <w:trHeight w:val="345"/>
          <w:jc w:val="center"/>
        </w:trPr>
        <w:tc>
          <w:tcPr>
            <w:tcW w:w="2147" w:type="dxa"/>
            <w:tcBorders>
              <w:top w:val="nil"/>
              <w:left w:val="single" w:sz="12" w:space="0" w:color="auto"/>
              <w:bottom w:val="single" w:sz="12" w:space="0" w:color="auto"/>
              <w:right w:val="single" w:sz="12" w:space="0" w:color="auto"/>
            </w:tcBorders>
            <w:noWrap/>
            <w:vAlign w:val="center"/>
          </w:tcPr>
          <w:p w:rsidR="004B13E3" w:rsidRPr="00465C3E" w:rsidRDefault="004B13E3" w:rsidP="004B13E3">
            <w:pPr>
              <w:jc w:val="left"/>
              <w:rPr>
                <w:rFonts w:ascii="Verdana" w:hAnsi="Verdana"/>
                <w:sz w:val="16"/>
                <w:szCs w:val="16"/>
              </w:rPr>
            </w:pPr>
            <w:r w:rsidRPr="00465C3E">
              <w:rPr>
                <w:rFonts w:ascii="Verdana" w:hAnsi="Verdana"/>
                <w:sz w:val="16"/>
                <w:szCs w:val="16"/>
              </w:rPr>
              <w:t>Účet 491 - Vlastné imanie fyzickej osoby - podnikateľa</w:t>
            </w:r>
          </w:p>
        </w:tc>
        <w:tc>
          <w:tcPr>
            <w:tcW w:w="1427" w:type="dxa"/>
            <w:tcBorders>
              <w:top w:val="single" w:sz="4" w:space="0" w:color="auto"/>
              <w:left w:val="nil"/>
              <w:bottom w:val="single" w:sz="12"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12"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12"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12" w:space="0" w:color="auto"/>
              <w:right w:val="single" w:sz="4"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c>
          <w:tcPr>
            <w:tcW w:w="1428" w:type="dxa"/>
            <w:tcBorders>
              <w:top w:val="single" w:sz="4" w:space="0" w:color="auto"/>
              <w:left w:val="nil"/>
              <w:bottom w:val="single" w:sz="12" w:space="0" w:color="auto"/>
              <w:right w:val="single" w:sz="12" w:space="0" w:color="auto"/>
            </w:tcBorders>
            <w:noWrap/>
            <w:vAlign w:val="center"/>
          </w:tcPr>
          <w:p w:rsidR="004B13E3" w:rsidRPr="00465C3E" w:rsidRDefault="004B13E3" w:rsidP="004B13E3">
            <w:pPr>
              <w:jc w:val="right"/>
              <w:rPr>
                <w:rFonts w:ascii="Verdana" w:hAnsi="Verdana"/>
                <w:sz w:val="16"/>
                <w:szCs w:val="16"/>
              </w:rPr>
            </w:pPr>
            <w:r>
              <w:rPr>
                <w:rFonts w:ascii="Verdana" w:hAnsi="Verdana"/>
                <w:sz w:val="16"/>
                <w:szCs w:val="16"/>
              </w:rPr>
              <w:t>0</w:t>
            </w:r>
          </w:p>
        </w:tc>
      </w:tr>
    </w:tbl>
    <w:p w:rsidR="00C526E6" w:rsidRDefault="00C526E6" w:rsidP="00C526E6">
      <w:pPr>
        <w:rPr>
          <w:rFonts w:ascii="Verdana" w:hAnsi="Verdana"/>
          <w:sz w:val="16"/>
          <w:szCs w:val="16"/>
        </w:rPr>
      </w:pPr>
    </w:p>
    <w:p w:rsidR="00904D38" w:rsidRDefault="00904D38" w:rsidP="00CB6FB9">
      <w:pPr>
        <w:jc w:val="center"/>
        <w:rPr>
          <w:rFonts w:ascii="Verdana" w:hAnsi="Verdana" w:cs="Arial"/>
          <w:szCs w:val="16"/>
        </w:rPr>
      </w:pPr>
    </w:p>
    <w:p w:rsidR="0053381C" w:rsidRDefault="0053381C">
      <w:pPr>
        <w:jc w:val="left"/>
        <w:rPr>
          <w:rFonts w:ascii="Verdana" w:hAnsi="Verdana" w:cs="Arial"/>
          <w:b/>
          <w:szCs w:val="16"/>
        </w:rPr>
      </w:pPr>
      <w:r>
        <w:rPr>
          <w:rFonts w:ascii="Verdana" w:hAnsi="Verdana" w:cs="Arial"/>
          <w:b/>
          <w:szCs w:val="16"/>
        </w:rPr>
        <w:br w:type="page"/>
      </w:r>
    </w:p>
    <w:p w:rsidR="00CB6FB9" w:rsidRPr="005C2905" w:rsidRDefault="002F7C81" w:rsidP="00CB6FB9">
      <w:pPr>
        <w:jc w:val="center"/>
        <w:rPr>
          <w:rFonts w:ascii="Verdana" w:hAnsi="Verdana" w:cs="Arial"/>
          <w:b/>
          <w:szCs w:val="16"/>
        </w:rPr>
      </w:pPr>
      <w:r w:rsidRPr="005C2905">
        <w:rPr>
          <w:rFonts w:ascii="Verdana" w:hAnsi="Verdana" w:cs="Arial"/>
          <w:b/>
          <w:szCs w:val="16"/>
        </w:rPr>
        <w:lastRenderedPageBreak/>
        <w:t>Čl. X</w:t>
      </w:r>
    </w:p>
    <w:p w:rsidR="002F7C81" w:rsidRPr="00465C3E" w:rsidRDefault="002F7C81" w:rsidP="00CB6FB9">
      <w:pPr>
        <w:jc w:val="center"/>
        <w:rPr>
          <w:rFonts w:ascii="Verdana" w:hAnsi="Verdana" w:cs="Arial"/>
          <w:b/>
          <w:szCs w:val="16"/>
        </w:rPr>
      </w:pPr>
      <w:r w:rsidRPr="005C2905">
        <w:rPr>
          <w:rFonts w:ascii="Verdana" w:hAnsi="Verdana" w:cs="Arial"/>
          <w:b/>
          <w:szCs w:val="16"/>
        </w:rPr>
        <w:t>PREHĽAD PEŇAŽNÝCH TOKOV</w:t>
      </w:r>
    </w:p>
    <w:p w:rsidR="002430D8" w:rsidRPr="00465C3E" w:rsidRDefault="002430D8" w:rsidP="002430D8">
      <w:pPr>
        <w:numPr>
          <w:ilvl w:val="12"/>
          <w:numId w:val="0"/>
        </w:numPr>
        <w:rPr>
          <w:rFonts w:ascii="Verdana" w:hAnsi="Verdana" w:cs="Arial"/>
          <w:sz w:val="16"/>
          <w:szCs w:val="16"/>
        </w:rPr>
      </w:pPr>
    </w:p>
    <w:p w:rsidR="002430D8" w:rsidRPr="00465C3E" w:rsidRDefault="002430D8" w:rsidP="002430D8">
      <w:pPr>
        <w:numPr>
          <w:ilvl w:val="12"/>
          <w:numId w:val="0"/>
        </w:numPr>
        <w:rPr>
          <w:rFonts w:ascii="Verdana" w:hAnsi="Verdana" w:cs="Arial"/>
          <w:sz w:val="16"/>
          <w:szCs w:val="16"/>
        </w:rPr>
      </w:pPr>
      <w:r w:rsidRPr="00465C3E">
        <w:rPr>
          <w:rFonts w:ascii="Verdana" w:hAnsi="Verdana" w:cs="Arial"/>
          <w:sz w:val="16"/>
          <w:szCs w:val="16"/>
        </w:rPr>
        <w:t>Spoločnosť sa rozhodla vykazovať prehľad o peňažných tokoch (</w:t>
      </w:r>
      <w:proofErr w:type="spellStart"/>
      <w:r w:rsidRPr="00465C3E">
        <w:rPr>
          <w:rFonts w:ascii="Verdana" w:hAnsi="Verdana" w:cs="Arial"/>
          <w:sz w:val="16"/>
          <w:szCs w:val="16"/>
        </w:rPr>
        <w:t>Cash</w:t>
      </w:r>
      <w:proofErr w:type="spellEnd"/>
      <w:r w:rsidRPr="00465C3E">
        <w:rPr>
          <w:rFonts w:ascii="Verdana" w:hAnsi="Verdana" w:cs="Arial"/>
          <w:sz w:val="16"/>
          <w:szCs w:val="16"/>
        </w:rPr>
        <w:t xml:space="preserve"> </w:t>
      </w:r>
      <w:proofErr w:type="spellStart"/>
      <w:r w:rsidRPr="00465C3E">
        <w:rPr>
          <w:rFonts w:ascii="Verdana" w:hAnsi="Verdana" w:cs="Arial"/>
          <w:sz w:val="16"/>
          <w:szCs w:val="16"/>
        </w:rPr>
        <w:t>flow</w:t>
      </w:r>
      <w:proofErr w:type="spellEnd"/>
      <w:r w:rsidRPr="00465C3E">
        <w:rPr>
          <w:rFonts w:ascii="Verdana" w:hAnsi="Verdana" w:cs="Arial"/>
          <w:sz w:val="16"/>
          <w:szCs w:val="16"/>
        </w:rPr>
        <w:t>) použitím nepriamej metódy. Pomocou tejto metódy sa výsledok hospodárenia z bežnej činnosti pred zdanením daňou z príjmov upravuje o vplyvy nepeňažných položiek súvisiacich s prevádzkovou činnosťou účtovnej jednotky. Peňažné toky z investičnej a finančnej činnosti sú vykazované priamou metódou.</w:t>
      </w:r>
    </w:p>
    <w:tbl>
      <w:tblPr>
        <w:tblW w:w="5000" w:type="pct"/>
        <w:jc w:val="center"/>
        <w:tblLayout w:type="fixed"/>
        <w:tblLook w:val="00A0"/>
      </w:tblPr>
      <w:tblGrid>
        <w:gridCol w:w="1186"/>
        <w:gridCol w:w="5119"/>
        <w:gridCol w:w="1353"/>
        <w:gridCol w:w="1628"/>
      </w:tblGrid>
      <w:tr w:rsidR="001A6FC1" w:rsidRPr="002430D8" w:rsidTr="004B13E3">
        <w:trPr>
          <w:trHeight w:val="300"/>
          <w:tblHeader/>
          <w:jc w:val="center"/>
        </w:trPr>
        <w:tc>
          <w:tcPr>
            <w:tcW w:w="1186" w:type="dxa"/>
            <w:vMerge w:val="restart"/>
            <w:tcBorders>
              <w:top w:val="single" w:sz="12" w:space="0" w:color="auto"/>
              <w:left w:val="single" w:sz="12" w:space="0" w:color="auto"/>
              <w:bottom w:val="single" w:sz="12" w:space="0" w:color="auto"/>
              <w:right w:val="single" w:sz="12" w:space="0" w:color="auto"/>
            </w:tcBorders>
            <w:vAlign w:val="center"/>
          </w:tcPr>
          <w:p w:rsidR="001A6FC1" w:rsidRPr="00ED46E7" w:rsidRDefault="001A6FC1" w:rsidP="00BA5871">
            <w:pPr>
              <w:pStyle w:val="TopHeader"/>
              <w:rPr>
                <w:rFonts w:ascii="Verdana" w:hAnsi="Verdana"/>
                <w:b w:val="0"/>
                <w:i/>
                <w:sz w:val="16"/>
                <w:szCs w:val="16"/>
              </w:rPr>
            </w:pPr>
            <w:r w:rsidRPr="00ED46E7">
              <w:rPr>
                <w:rFonts w:ascii="Verdana" w:hAnsi="Verdana"/>
                <w:b w:val="0"/>
                <w:i/>
                <w:sz w:val="16"/>
                <w:szCs w:val="16"/>
              </w:rPr>
              <w:t>Označenie položky</w:t>
            </w:r>
          </w:p>
        </w:tc>
        <w:tc>
          <w:tcPr>
            <w:tcW w:w="5119" w:type="dxa"/>
            <w:vMerge w:val="restart"/>
            <w:tcBorders>
              <w:top w:val="single" w:sz="12" w:space="0" w:color="auto"/>
              <w:left w:val="single" w:sz="12" w:space="0" w:color="auto"/>
              <w:bottom w:val="single" w:sz="12" w:space="0" w:color="auto"/>
              <w:right w:val="single" w:sz="12" w:space="0" w:color="auto"/>
            </w:tcBorders>
            <w:vAlign w:val="center"/>
          </w:tcPr>
          <w:p w:rsidR="001A6FC1" w:rsidRPr="00ED46E7" w:rsidRDefault="001A6FC1" w:rsidP="00BA5871">
            <w:pPr>
              <w:pStyle w:val="TopHeader"/>
              <w:rPr>
                <w:rFonts w:ascii="Verdana" w:hAnsi="Verdana"/>
                <w:b w:val="0"/>
                <w:i/>
                <w:sz w:val="16"/>
                <w:szCs w:val="16"/>
              </w:rPr>
            </w:pPr>
            <w:r w:rsidRPr="00ED46E7">
              <w:rPr>
                <w:rFonts w:ascii="Verdana" w:hAnsi="Verdana"/>
                <w:b w:val="0"/>
                <w:i/>
                <w:sz w:val="16"/>
                <w:szCs w:val="16"/>
              </w:rPr>
              <w:t>Obsah položky</w:t>
            </w:r>
          </w:p>
        </w:tc>
        <w:tc>
          <w:tcPr>
            <w:tcW w:w="1353" w:type="dxa"/>
            <w:vMerge w:val="restart"/>
            <w:tcBorders>
              <w:top w:val="single" w:sz="12" w:space="0" w:color="auto"/>
              <w:left w:val="single" w:sz="12" w:space="0" w:color="auto"/>
              <w:bottom w:val="single" w:sz="12" w:space="0" w:color="auto"/>
              <w:right w:val="single" w:sz="12" w:space="0" w:color="auto"/>
            </w:tcBorders>
            <w:vAlign w:val="center"/>
          </w:tcPr>
          <w:p w:rsidR="001A6FC1" w:rsidRPr="00ED46E7" w:rsidRDefault="001A6FC1" w:rsidP="00BA5871">
            <w:pPr>
              <w:pStyle w:val="TopHeader"/>
              <w:rPr>
                <w:rFonts w:ascii="Verdana" w:hAnsi="Verdana"/>
                <w:b w:val="0"/>
                <w:i/>
                <w:sz w:val="16"/>
                <w:szCs w:val="16"/>
              </w:rPr>
            </w:pPr>
            <w:r w:rsidRPr="00ED46E7">
              <w:rPr>
                <w:rFonts w:ascii="Verdana" w:hAnsi="Verdana"/>
                <w:b w:val="0"/>
                <w:i/>
                <w:sz w:val="16"/>
                <w:szCs w:val="16"/>
              </w:rPr>
              <w:t>Bežné účtovné obdobie</w:t>
            </w:r>
          </w:p>
        </w:tc>
        <w:tc>
          <w:tcPr>
            <w:tcW w:w="1628" w:type="dxa"/>
            <w:vMerge w:val="restart"/>
            <w:tcBorders>
              <w:top w:val="single" w:sz="12" w:space="0" w:color="auto"/>
              <w:left w:val="single" w:sz="12" w:space="0" w:color="auto"/>
              <w:bottom w:val="single" w:sz="12" w:space="0" w:color="auto"/>
              <w:right w:val="single" w:sz="12" w:space="0" w:color="auto"/>
            </w:tcBorders>
            <w:vAlign w:val="center"/>
          </w:tcPr>
          <w:p w:rsidR="001A6FC1" w:rsidRPr="00ED46E7" w:rsidRDefault="001A6FC1" w:rsidP="00BA5871">
            <w:pPr>
              <w:pStyle w:val="TopHeader"/>
              <w:rPr>
                <w:rFonts w:ascii="Verdana" w:hAnsi="Verdana"/>
                <w:b w:val="0"/>
                <w:i/>
                <w:sz w:val="16"/>
                <w:szCs w:val="16"/>
              </w:rPr>
            </w:pPr>
            <w:r w:rsidRPr="00ED46E7">
              <w:rPr>
                <w:rFonts w:ascii="Verdana" w:hAnsi="Verdana"/>
                <w:b w:val="0"/>
                <w:i/>
                <w:sz w:val="16"/>
                <w:szCs w:val="16"/>
              </w:rPr>
              <w:t>Bezprostredne predchádzajúce účtovné obdobie</w:t>
            </w:r>
          </w:p>
        </w:tc>
      </w:tr>
      <w:tr w:rsidR="001A6FC1" w:rsidRPr="002430D8" w:rsidTr="004B13E3">
        <w:trPr>
          <w:trHeight w:val="317"/>
          <w:tblHeader/>
          <w:jc w:val="center"/>
        </w:trPr>
        <w:tc>
          <w:tcPr>
            <w:tcW w:w="1186" w:type="dxa"/>
            <w:vMerge/>
            <w:tcBorders>
              <w:top w:val="single" w:sz="8" w:space="0" w:color="000000"/>
              <w:left w:val="single" w:sz="12" w:space="0" w:color="auto"/>
              <w:bottom w:val="single" w:sz="12" w:space="0" w:color="auto"/>
              <w:right w:val="single" w:sz="12" w:space="0" w:color="auto"/>
            </w:tcBorders>
            <w:vAlign w:val="center"/>
          </w:tcPr>
          <w:p w:rsidR="001A6FC1" w:rsidRPr="002430D8" w:rsidRDefault="001A6FC1" w:rsidP="00BA5871">
            <w:pPr>
              <w:rPr>
                <w:rFonts w:ascii="Verdana" w:hAnsi="Verdana"/>
                <w:sz w:val="16"/>
                <w:szCs w:val="16"/>
              </w:rPr>
            </w:pPr>
          </w:p>
        </w:tc>
        <w:tc>
          <w:tcPr>
            <w:tcW w:w="5119" w:type="dxa"/>
            <w:vMerge/>
            <w:tcBorders>
              <w:top w:val="single" w:sz="8" w:space="0" w:color="000000"/>
              <w:left w:val="single" w:sz="12" w:space="0" w:color="auto"/>
              <w:bottom w:val="single" w:sz="12" w:space="0" w:color="auto"/>
              <w:right w:val="single" w:sz="12" w:space="0" w:color="auto"/>
            </w:tcBorders>
            <w:vAlign w:val="center"/>
          </w:tcPr>
          <w:p w:rsidR="001A6FC1" w:rsidRPr="002430D8" w:rsidRDefault="001A6FC1" w:rsidP="00BA5871">
            <w:pPr>
              <w:rPr>
                <w:rFonts w:ascii="Verdana" w:hAnsi="Verdana"/>
                <w:sz w:val="16"/>
                <w:szCs w:val="16"/>
              </w:rPr>
            </w:pPr>
          </w:p>
        </w:tc>
        <w:tc>
          <w:tcPr>
            <w:tcW w:w="1353" w:type="dxa"/>
            <w:vMerge/>
            <w:tcBorders>
              <w:top w:val="single" w:sz="8" w:space="0" w:color="000000"/>
              <w:left w:val="single" w:sz="12" w:space="0" w:color="auto"/>
              <w:bottom w:val="single" w:sz="12" w:space="0" w:color="auto"/>
              <w:right w:val="single" w:sz="12" w:space="0" w:color="auto"/>
            </w:tcBorders>
            <w:vAlign w:val="center"/>
          </w:tcPr>
          <w:p w:rsidR="001A6FC1" w:rsidRPr="002430D8" w:rsidRDefault="001A6FC1" w:rsidP="00BA5871">
            <w:pPr>
              <w:rPr>
                <w:rFonts w:ascii="Verdana" w:hAnsi="Verdana"/>
                <w:sz w:val="16"/>
                <w:szCs w:val="16"/>
              </w:rPr>
            </w:pPr>
          </w:p>
        </w:tc>
        <w:tc>
          <w:tcPr>
            <w:tcW w:w="1628" w:type="dxa"/>
            <w:vMerge/>
            <w:tcBorders>
              <w:top w:val="single" w:sz="8" w:space="0" w:color="000000"/>
              <w:left w:val="single" w:sz="12" w:space="0" w:color="auto"/>
              <w:bottom w:val="single" w:sz="12" w:space="0" w:color="auto"/>
              <w:right w:val="single" w:sz="12" w:space="0" w:color="auto"/>
            </w:tcBorders>
            <w:vAlign w:val="center"/>
          </w:tcPr>
          <w:p w:rsidR="001A6FC1" w:rsidRPr="002430D8" w:rsidRDefault="001A6FC1" w:rsidP="00BA5871">
            <w:pPr>
              <w:rPr>
                <w:rFonts w:ascii="Verdana" w:hAnsi="Verdana"/>
                <w:sz w:val="16"/>
                <w:szCs w:val="16"/>
              </w:rPr>
            </w:pPr>
          </w:p>
        </w:tc>
      </w:tr>
      <w:tr w:rsidR="001A6FC1" w:rsidRPr="002430D8" w:rsidTr="004B13E3">
        <w:trPr>
          <w:trHeight w:val="330"/>
          <w:jc w:val="center"/>
        </w:trPr>
        <w:tc>
          <w:tcPr>
            <w:tcW w:w="1186" w:type="dxa"/>
            <w:tcBorders>
              <w:top w:val="single" w:sz="12" w:space="0" w:color="auto"/>
              <w:left w:val="single" w:sz="12" w:space="0" w:color="auto"/>
              <w:bottom w:val="single" w:sz="6" w:space="0" w:color="auto"/>
              <w:right w:val="single" w:sz="12" w:space="0" w:color="auto"/>
            </w:tcBorders>
            <w:noWrap/>
            <w:vAlign w:val="center"/>
          </w:tcPr>
          <w:p w:rsidR="001A6FC1" w:rsidRPr="002430D8" w:rsidRDefault="001A6FC1" w:rsidP="00BA5871">
            <w:pPr>
              <w:rPr>
                <w:rFonts w:ascii="Verdana" w:hAnsi="Verdana"/>
                <w:sz w:val="16"/>
                <w:szCs w:val="16"/>
              </w:rPr>
            </w:pPr>
            <w:r w:rsidRPr="002430D8">
              <w:rPr>
                <w:rFonts w:ascii="Verdana" w:hAnsi="Verdana"/>
                <w:sz w:val="16"/>
                <w:szCs w:val="16"/>
              </w:rPr>
              <w:t> </w:t>
            </w:r>
          </w:p>
        </w:tc>
        <w:tc>
          <w:tcPr>
            <w:tcW w:w="5119" w:type="dxa"/>
            <w:tcBorders>
              <w:top w:val="single" w:sz="12" w:space="0" w:color="auto"/>
              <w:left w:val="single" w:sz="12" w:space="0" w:color="auto"/>
              <w:bottom w:val="single" w:sz="6" w:space="0" w:color="auto"/>
              <w:right w:val="single" w:sz="12" w:space="0" w:color="auto"/>
            </w:tcBorders>
            <w:noWrap/>
            <w:vAlign w:val="center"/>
          </w:tcPr>
          <w:p w:rsidR="001A6FC1" w:rsidRPr="002430D8" w:rsidRDefault="001A6FC1" w:rsidP="00BA5871">
            <w:pPr>
              <w:jc w:val="left"/>
              <w:rPr>
                <w:rFonts w:ascii="Verdana" w:hAnsi="Verdana"/>
                <w:b/>
                <w:sz w:val="16"/>
                <w:szCs w:val="16"/>
              </w:rPr>
            </w:pPr>
            <w:r w:rsidRPr="002430D8">
              <w:rPr>
                <w:rFonts w:ascii="Verdana" w:hAnsi="Verdana"/>
                <w:b/>
                <w:sz w:val="16"/>
                <w:szCs w:val="16"/>
              </w:rPr>
              <w:t>Peňažné toky z prevádzkovej činnosti</w:t>
            </w:r>
          </w:p>
        </w:tc>
        <w:tc>
          <w:tcPr>
            <w:tcW w:w="1353" w:type="dxa"/>
            <w:tcBorders>
              <w:top w:val="single" w:sz="12" w:space="0" w:color="auto"/>
              <w:left w:val="single" w:sz="12" w:space="0" w:color="auto"/>
              <w:bottom w:val="single" w:sz="6" w:space="0" w:color="auto"/>
              <w:right w:val="single" w:sz="12" w:space="0" w:color="auto"/>
            </w:tcBorders>
            <w:noWrap/>
            <w:vAlign w:val="center"/>
          </w:tcPr>
          <w:p w:rsidR="001A6FC1" w:rsidRPr="009A3FA1" w:rsidRDefault="001A6FC1" w:rsidP="00BA5871">
            <w:pPr>
              <w:jc w:val="right"/>
              <w:rPr>
                <w:rFonts w:ascii="Verdana" w:hAnsi="Verdana"/>
                <w:color w:val="000000" w:themeColor="text1"/>
                <w:sz w:val="16"/>
                <w:szCs w:val="16"/>
              </w:rPr>
            </w:pPr>
            <w:r w:rsidRPr="009A3FA1">
              <w:rPr>
                <w:rFonts w:ascii="Verdana" w:hAnsi="Verdana"/>
                <w:color w:val="000000" w:themeColor="text1"/>
                <w:sz w:val="16"/>
                <w:szCs w:val="16"/>
              </w:rPr>
              <w:t> </w:t>
            </w:r>
          </w:p>
        </w:tc>
        <w:tc>
          <w:tcPr>
            <w:tcW w:w="1628" w:type="dxa"/>
            <w:tcBorders>
              <w:top w:val="single" w:sz="12" w:space="0" w:color="auto"/>
              <w:left w:val="single" w:sz="12" w:space="0" w:color="auto"/>
              <w:bottom w:val="single" w:sz="6" w:space="0" w:color="auto"/>
              <w:right w:val="single" w:sz="12" w:space="0" w:color="auto"/>
            </w:tcBorders>
            <w:noWrap/>
            <w:vAlign w:val="center"/>
          </w:tcPr>
          <w:p w:rsidR="001A6FC1" w:rsidRPr="002430D8" w:rsidRDefault="001A6FC1" w:rsidP="00BA5871">
            <w:pPr>
              <w:jc w:val="right"/>
              <w:rPr>
                <w:rFonts w:ascii="Verdana" w:hAnsi="Verdana"/>
                <w:sz w:val="16"/>
                <w:szCs w:val="16"/>
              </w:rPr>
            </w:pPr>
            <w:r w:rsidRPr="002430D8">
              <w:rPr>
                <w:rFonts w:ascii="Verdana" w:hAnsi="Verdana"/>
                <w:sz w:val="16"/>
                <w:szCs w:val="16"/>
              </w:rPr>
              <w:t> </w:t>
            </w:r>
          </w:p>
        </w:tc>
      </w:tr>
      <w:tr w:rsidR="004B13E3"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Z/S</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Výsledok hospodárenia z bežnej činnosti pred zdanením daňou z príjmov </w:t>
            </w:r>
            <w:r w:rsidRPr="002430D8">
              <w:rPr>
                <w:rFonts w:ascii="Verdana" w:hAnsi="Verdana"/>
                <w:sz w:val="16"/>
                <w:szCs w:val="16"/>
                <w:vertAlign w:val="superscript"/>
              </w:rPr>
              <w:t xml:space="preserve"> </w:t>
            </w:r>
            <w:r w:rsidRPr="002430D8">
              <w:rPr>
                <w:rFonts w:ascii="Verdana" w:hAnsi="Verdana"/>
                <w:sz w:val="16"/>
                <w:szCs w:val="16"/>
              </w:rPr>
              <w:t>(+/-)</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sidRPr="009A3FA1">
              <w:rPr>
                <w:rFonts w:ascii="Verdana" w:hAnsi="Verdana"/>
                <w:color w:val="000000" w:themeColor="text1"/>
                <w:sz w:val="16"/>
                <w:szCs w:val="16"/>
              </w:rPr>
              <w:t>-</w:t>
            </w:r>
            <w:r>
              <w:rPr>
                <w:rFonts w:ascii="Verdana" w:hAnsi="Verdana"/>
                <w:color w:val="000000" w:themeColor="text1"/>
                <w:sz w:val="16"/>
                <w:szCs w:val="16"/>
              </w:rPr>
              <w:t>1 267 030</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sidRPr="009A3FA1">
              <w:rPr>
                <w:rFonts w:ascii="Verdana" w:hAnsi="Verdana"/>
                <w:color w:val="000000" w:themeColor="text1"/>
                <w:sz w:val="16"/>
                <w:szCs w:val="16"/>
              </w:rPr>
              <w:t>-1 169 350</w:t>
            </w:r>
          </w:p>
        </w:tc>
      </w:tr>
      <w:tr w:rsidR="004B13E3" w:rsidRPr="002430D8" w:rsidTr="004B13E3">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i/>
                <w:sz w:val="16"/>
                <w:szCs w:val="16"/>
              </w:rPr>
            </w:pPr>
            <w:r w:rsidRPr="002430D8">
              <w:rPr>
                <w:rFonts w:ascii="Verdana" w:hAnsi="Verdana"/>
                <w:i/>
                <w:sz w:val="16"/>
                <w:szCs w:val="16"/>
              </w:rPr>
              <w:t>A. 1.</w:t>
            </w:r>
          </w:p>
        </w:tc>
        <w:tc>
          <w:tcPr>
            <w:tcW w:w="5119" w:type="dxa"/>
            <w:tcBorders>
              <w:top w:val="single" w:sz="6" w:space="0" w:color="auto"/>
              <w:left w:val="single" w:sz="12" w:space="0" w:color="auto"/>
              <w:bottom w:val="single" w:sz="6" w:space="0" w:color="auto"/>
              <w:right w:val="single" w:sz="12" w:space="0" w:color="auto"/>
            </w:tcBorders>
            <w:vAlign w:val="center"/>
          </w:tcPr>
          <w:p w:rsidR="004B13E3" w:rsidRPr="002430D8" w:rsidRDefault="004B13E3" w:rsidP="004B13E3">
            <w:pPr>
              <w:jc w:val="left"/>
              <w:rPr>
                <w:rFonts w:ascii="Verdana" w:hAnsi="Verdana"/>
                <w:i/>
                <w:iCs/>
                <w:sz w:val="16"/>
                <w:szCs w:val="16"/>
              </w:rPr>
            </w:pPr>
            <w:r w:rsidRPr="002430D8">
              <w:rPr>
                <w:rFonts w:ascii="Verdana" w:hAnsi="Verdana"/>
                <w:i/>
                <w:iCs/>
                <w:sz w:val="16"/>
                <w:szCs w:val="16"/>
              </w:rPr>
              <w:t>Nepeňažné operácie ovplyvňujúce výsledok hospodárenia </w:t>
            </w:r>
          </w:p>
          <w:p w:rsidR="004B13E3" w:rsidRPr="002430D8" w:rsidRDefault="004B13E3" w:rsidP="004B13E3">
            <w:pPr>
              <w:jc w:val="left"/>
              <w:rPr>
                <w:rFonts w:ascii="Verdana" w:hAnsi="Verdana"/>
                <w:i/>
                <w:iCs/>
                <w:sz w:val="16"/>
                <w:szCs w:val="16"/>
              </w:rPr>
            </w:pPr>
            <w:r w:rsidRPr="002430D8">
              <w:rPr>
                <w:rFonts w:ascii="Verdana" w:hAnsi="Verdana"/>
                <w:i/>
                <w:iCs/>
                <w:sz w:val="16"/>
                <w:szCs w:val="16"/>
              </w:rPr>
              <w:t xml:space="preserve">z bežnej činnosti pred  zdanením daňou z príjmov (+/-), (súčet A. 1. 1. až A. 1. 13.)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-1 711 915</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sidRPr="009A3FA1">
              <w:rPr>
                <w:rFonts w:ascii="Verdana" w:hAnsi="Verdana"/>
                <w:color w:val="000000" w:themeColor="text1"/>
                <w:sz w:val="16"/>
                <w:szCs w:val="16"/>
              </w:rPr>
              <w:t>2 243 893</w:t>
            </w:r>
          </w:p>
        </w:tc>
      </w:tr>
      <w:tr w:rsidR="004B13E3" w:rsidRPr="002430D8" w:rsidTr="004B13E3">
        <w:trPr>
          <w:trHeight w:val="42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1.</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Odpisy dlhodobého nehmotného majetku a dlhodobého hmotného majetku</w:t>
            </w:r>
            <w:r w:rsidRPr="002430D8">
              <w:rPr>
                <w:rFonts w:ascii="Verdana" w:hAnsi="Verdana"/>
                <w:sz w:val="16"/>
                <w:szCs w:val="16"/>
                <w:vertAlign w:val="superscript"/>
              </w:rPr>
              <w:t xml:space="preserve"> </w:t>
            </w:r>
            <w:r w:rsidRPr="002430D8">
              <w:rPr>
                <w:rFonts w:ascii="Verdana" w:hAnsi="Verdana"/>
                <w:sz w:val="16"/>
                <w:szCs w:val="16"/>
              </w:rPr>
              <w:t>(+)</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542 183</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264 090</w:t>
            </w:r>
          </w:p>
        </w:tc>
      </w:tr>
      <w:tr w:rsidR="004B13E3" w:rsidRPr="002430D8" w:rsidTr="004B13E3">
        <w:trPr>
          <w:trHeight w:val="102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2.</w:t>
            </w:r>
          </w:p>
        </w:tc>
        <w:tc>
          <w:tcPr>
            <w:tcW w:w="5119" w:type="dxa"/>
            <w:tcBorders>
              <w:top w:val="single" w:sz="6" w:space="0" w:color="auto"/>
              <w:left w:val="single" w:sz="12" w:space="0" w:color="auto"/>
              <w:bottom w:val="single" w:sz="6" w:space="0" w:color="auto"/>
              <w:right w:val="single" w:sz="12" w:space="0" w:color="auto"/>
            </w:tcBorders>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Zostatková hodnota dlhodobého nehmotného majetku a dlhodobého hmotného majetku účtovaná pri vyradení tohto majetku do nákladov na bežnú činnosť, s výnimkou  jeho  predaja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p>
        </w:tc>
      </w:tr>
      <w:tr w:rsidR="004B13E3"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4.</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Zmena stavu dlhodobých rezerv </w:t>
            </w:r>
            <w:r w:rsidRPr="002430D8">
              <w:rPr>
                <w:rFonts w:ascii="Verdana" w:hAnsi="Verdana"/>
                <w:sz w:val="16"/>
                <w:szCs w:val="16"/>
                <w:vertAlign w:val="superscript"/>
              </w:rPr>
              <w:t xml:space="preserve"> </w:t>
            </w:r>
            <w:r w:rsidRPr="002430D8">
              <w:rPr>
                <w:rFonts w:ascii="Verdana" w:hAnsi="Verdana"/>
                <w:sz w:val="16"/>
                <w:szCs w:val="16"/>
              </w:rPr>
              <w:t>(+/-)</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-1 729 296</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1 974 913</w:t>
            </w:r>
          </w:p>
        </w:tc>
      </w:tr>
      <w:tr w:rsidR="004B13E3"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 xml:space="preserve">A. 1. </w:t>
            </w:r>
            <w:r>
              <w:rPr>
                <w:rFonts w:ascii="Verdana" w:hAnsi="Verdana"/>
                <w:sz w:val="16"/>
                <w:szCs w:val="16"/>
              </w:rPr>
              <w:t>5</w:t>
            </w:r>
            <w:r w:rsidRPr="002430D8">
              <w:rPr>
                <w:rFonts w:ascii="Verdana" w:hAnsi="Verdana"/>
                <w:sz w:val="16"/>
                <w:szCs w:val="16"/>
              </w:rPr>
              <w:t>.</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DC47EA">
              <w:rPr>
                <w:rFonts w:ascii="Verdana" w:hAnsi="Verdana"/>
                <w:sz w:val="16"/>
                <w:szCs w:val="16"/>
              </w:rPr>
              <w:t>Zmena stavu opravných položiek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1E79C9" w:rsidRDefault="004B13E3" w:rsidP="004B13E3">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Default="004B13E3" w:rsidP="004B13E3">
            <w:pPr>
              <w:jc w:val="right"/>
              <w:rPr>
                <w:rFonts w:ascii="Verdana" w:hAnsi="Verdana"/>
                <w:sz w:val="16"/>
                <w:szCs w:val="16"/>
              </w:rPr>
            </w:pPr>
            <w:r>
              <w:rPr>
                <w:rFonts w:ascii="Verdana" w:hAnsi="Verdana"/>
                <w:color w:val="000000" w:themeColor="text1"/>
                <w:sz w:val="16"/>
                <w:szCs w:val="16"/>
              </w:rPr>
              <w:t>1 644</w:t>
            </w:r>
          </w:p>
        </w:tc>
      </w:tr>
      <w:tr w:rsidR="004B13E3"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6.</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Zmena stavu položiek časového rozlíšenia nákladov a výnosov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-9 474</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-5 866</w:t>
            </w:r>
          </w:p>
        </w:tc>
      </w:tr>
      <w:tr w:rsidR="004B13E3"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8.</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Úroky účtované do nákladov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2 612</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47 112</w:t>
            </w:r>
          </w:p>
        </w:tc>
      </w:tr>
      <w:tr w:rsidR="004B13E3"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9.</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Úroky účtované do výnosov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p>
        </w:tc>
      </w:tr>
      <w:tr w:rsidR="004B13E3" w:rsidRPr="002430D8" w:rsidTr="004B13E3">
        <w:trPr>
          <w:trHeight w:val="543"/>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1. 12.</w:t>
            </w:r>
          </w:p>
        </w:tc>
        <w:tc>
          <w:tcPr>
            <w:tcW w:w="5119" w:type="dxa"/>
            <w:tcBorders>
              <w:top w:val="single" w:sz="6" w:space="0" w:color="auto"/>
              <w:left w:val="single" w:sz="12" w:space="0" w:color="auto"/>
              <w:bottom w:val="single" w:sz="6" w:space="0" w:color="auto"/>
              <w:right w:val="single" w:sz="12" w:space="0" w:color="auto"/>
            </w:tcBorders>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Výsledok z predaja dlhodobého majetku, s výnimkou majetku, ktorý sa považuje za peňažný ekvivalent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-517 940</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-38 000</w:t>
            </w:r>
          </w:p>
        </w:tc>
      </w:tr>
      <w:tr w:rsidR="004B13E3" w:rsidRPr="002430D8" w:rsidTr="004B13E3">
        <w:trPr>
          <w:trHeight w:val="543"/>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FD0944">
              <w:rPr>
                <w:rFonts w:ascii="Verdana" w:hAnsi="Verdana"/>
                <w:sz w:val="16"/>
                <w:szCs w:val="16"/>
              </w:rPr>
              <w:t>A.</w:t>
            </w:r>
            <w:r>
              <w:rPr>
                <w:rFonts w:ascii="Verdana" w:hAnsi="Verdana"/>
                <w:sz w:val="16"/>
                <w:szCs w:val="16"/>
              </w:rPr>
              <w:t xml:space="preserve"> 1. 13.</w:t>
            </w:r>
          </w:p>
        </w:tc>
        <w:tc>
          <w:tcPr>
            <w:tcW w:w="5119" w:type="dxa"/>
            <w:tcBorders>
              <w:top w:val="single" w:sz="6" w:space="0" w:color="auto"/>
              <w:left w:val="single" w:sz="12" w:space="0" w:color="auto"/>
              <w:bottom w:val="single" w:sz="6" w:space="0" w:color="auto"/>
              <w:right w:val="single" w:sz="12" w:space="0" w:color="auto"/>
            </w:tcBorders>
            <w:vAlign w:val="center"/>
          </w:tcPr>
          <w:p w:rsidR="004B13E3" w:rsidRPr="002430D8" w:rsidRDefault="004B13E3" w:rsidP="004B13E3">
            <w:pPr>
              <w:jc w:val="left"/>
              <w:rPr>
                <w:rFonts w:ascii="Verdana" w:hAnsi="Verdana"/>
                <w:sz w:val="16"/>
                <w:szCs w:val="16"/>
              </w:rPr>
            </w:pPr>
            <w:r w:rsidRPr="00FD0944">
              <w:rPr>
                <w:rFonts w:ascii="Verdana" w:hAnsi="Verdana"/>
                <w:sz w:val="16"/>
                <w:szCs w:val="16"/>
              </w:rPr>
              <w:t>Ostatné položky nepeňažného charakteru, ktoré ovplyvňujú výsledok hospodárenia z bežnej činnosti, s výnimkou tých, ktoré sa uvádzajú osobitne v iných častiach prehľadu peňažných tokov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Del="00FD0944" w:rsidRDefault="004B13E3" w:rsidP="004B13E3">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Del="00FD0944" w:rsidRDefault="004B13E3" w:rsidP="004B13E3">
            <w:pPr>
              <w:jc w:val="right"/>
              <w:rPr>
                <w:rFonts w:ascii="Verdana" w:hAnsi="Verdana"/>
                <w:sz w:val="16"/>
                <w:szCs w:val="16"/>
              </w:rPr>
            </w:pPr>
          </w:p>
        </w:tc>
      </w:tr>
      <w:tr w:rsidR="004B13E3" w:rsidRPr="002430D8" w:rsidTr="004B13E3">
        <w:trPr>
          <w:trHeight w:val="274"/>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i/>
                <w:sz w:val="16"/>
                <w:szCs w:val="16"/>
              </w:rPr>
            </w:pPr>
            <w:r w:rsidRPr="002430D8">
              <w:rPr>
                <w:rFonts w:ascii="Verdana" w:hAnsi="Verdana"/>
                <w:i/>
                <w:sz w:val="16"/>
                <w:szCs w:val="16"/>
              </w:rPr>
              <w:t>A. 2.</w:t>
            </w:r>
          </w:p>
        </w:tc>
        <w:tc>
          <w:tcPr>
            <w:tcW w:w="5119" w:type="dxa"/>
            <w:tcBorders>
              <w:top w:val="single" w:sz="6" w:space="0" w:color="auto"/>
              <w:left w:val="single" w:sz="12" w:space="0" w:color="auto"/>
              <w:bottom w:val="single" w:sz="6" w:space="0" w:color="auto"/>
              <w:right w:val="single" w:sz="12" w:space="0" w:color="auto"/>
            </w:tcBorders>
            <w:vAlign w:val="center"/>
          </w:tcPr>
          <w:p w:rsidR="004B13E3" w:rsidRPr="002430D8" w:rsidRDefault="004B13E3" w:rsidP="004B13E3">
            <w:pPr>
              <w:jc w:val="left"/>
              <w:rPr>
                <w:rFonts w:ascii="Verdana" w:hAnsi="Verdana"/>
                <w:i/>
                <w:iCs/>
                <w:sz w:val="16"/>
                <w:szCs w:val="16"/>
              </w:rPr>
            </w:pPr>
            <w:r w:rsidRPr="002430D8">
              <w:rPr>
                <w:rFonts w:ascii="Verdana" w:hAnsi="Verdana"/>
                <w:i/>
                <w:iCs/>
                <w:sz w:val="16"/>
                <w:szCs w:val="16"/>
              </w:rPr>
              <w:t>Vplyv zmien stavu pracovného kapitálu,</w:t>
            </w:r>
            <w:r w:rsidRPr="002430D8">
              <w:rPr>
                <w:rFonts w:ascii="Verdana" w:hAnsi="Verdana"/>
                <w:i/>
                <w:iCs/>
                <w:sz w:val="16"/>
                <w:szCs w:val="16"/>
                <w:vertAlign w:val="superscript"/>
              </w:rPr>
              <w:t xml:space="preserve"> </w:t>
            </w:r>
            <w:r w:rsidRPr="002430D8">
              <w:rPr>
                <w:rFonts w:ascii="Verdana" w:hAnsi="Verdana"/>
                <w:i/>
                <w:iCs/>
                <w:sz w:val="16"/>
                <w:szCs w:val="16"/>
              </w:rPr>
              <w:t>ktorým sa na účely tohto opatrenia rozumie rozdiel medzi obežným majetkom a krátkodobými záväzkami</w:t>
            </w:r>
            <w:r w:rsidRPr="002430D8">
              <w:rPr>
                <w:rFonts w:ascii="Verdana" w:hAnsi="Verdana"/>
                <w:i/>
                <w:iCs/>
                <w:sz w:val="16"/>
                <w:szCs w:val="16"/>
                <w:vertAlign w:val="superscript"/>
              </w:rPr>
              <w:t xml:space="preserve"> </w:t>
            </w:r>
            <w:r w:rsidRPr="002430D8">
              <w:rPr>
                <w:rFonts w:ascii="Verdana" w:hAnsi="Verdana"/>
                <w:i/>
                <w:iCs/>
                <w:sz w:val="16"/>
                <w:szCs w:val="16"/>
              </w:rPr>
              <w:t xml:space="preserve"> s výnimkou položiek obežného majetku, ktoré sú súčasťou peňažných prostriedkov </w:t>
            </w:r>
          </w:p>
          <w:p w:rsidR="004B13E3" w:rsidRPr="002430D8" w:rsidRDefault="004B13E3" w:rsidP="004B13E3">
            <w:pPr>
              <w:jc w:val="left"/>
              <w:rPr>
                <w:rFonts w:ascii="Verdana" w:hAnsi="Verdana"/>
                <w:i/>
                <w:iCs/>
                <w:sz w:val="16"/>
                <w:szCs w:val="16"/>
              </w:rPr>
            </w:pPr>
            <w:r w:rsidRPr="002430D8">
              <w:rPr>
                <w:rFonts w:ascii="Verdana" w:hAnsi="Verdana"/>
                <w:i/>
                <w:iCs/>
                <w:sz w:val="16"/>
                <w:szCs w:val="16"/>
              </w:rPr>
              <w:t>a peňažných ekvivalentov, na výsledok hospodárenia</w:t>
            </w:r>
          </w:p>
          <w:p w:rsidR="004B13E3" w:rsidRPr="002430D8" w:rsidRDefault="004B13E3" w:rsidP="004B13E3">
            <w:pPr>
              <w:jc w:val="left"/>
              <w:rPr>
                <w:rFonts w:ascii="Verdana" w:hAnsi="Verdana"/>
                <w:i/>
                <w:iCs/>
                <w:sz w:val="16"/>
                <w:szCs w:val="16"/>
              </w:rPr>
            </w:pPr>
            <w:r w:rsidRPr="002430D8">
              <w:rPr>
                <w:rFonts w:ascii="Verdana" w:hAnsi="Verdana"/>
                <w:i/>
                <w:iCs/>
                <w:sz w:val="16"/>
                <w:szCs w:val="16"/>
              </w:rPr>
              <w:t> z bežnej činnosti (súčet A. 2. 1. až A. 2. 4.)</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3 311 067</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4 882 972</w:t>
            </w:r>
          </w:p>
        </w:tc>
      </w:tr>
      <w:tr w:rsidR="004B13E3"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2. 1.</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Zmena stavu pohľadávok z prevádzkovej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502 922</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6 526 834</w:t>
            </w:r>
          </w:p>
        </w:tc>
      </w:tr>
      <w:tr w:rsidR="004B13E3"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2. 2.</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Zmena stavu záväzkov z prevádzkovej činnosti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- 2439 123</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-372 263</w:t>
            </w:r>
          </w:p>
        </w:tc>
      </w:tr>
      <w:tr w:rsidR="004B13E3"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2. 3.</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Zmena stavu zásob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r>
              <w:rPr>
                <w:rFonts w:ascii="Verdana" w:hAnsi="Verdana"/>
                <w:color w:val="000000" w:themeColor="text1"/>
                <w:sz w:val="16"/>
                <w:szCs w:val="16"/>
              </w:rPr>
              <w:t>5 247 268</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r>
              <w:rPr>
                <w:rFonts w:ascii="Verdana" w:hAnsi="Verdana"/>
                <w:color w:val="000000" w:themeColor="text1"/>
                <w:sz w:val="16"/>
                <w:szCs w:val="16"/>
              </w:rPr>
              <w:t>-1 271 599</w:t>
            </w:r>
          </w:p>
        </w:tc>
      </w:tr>
      <w:tr w:rsidR="004B13E3" w:rsidRPr="002430D8" w:rsidTr="004B13E3">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A. 2. 4.</w:t>
            </w:r>
          </w:p>
        </w:tc>
        <w:tc>
          <w:tcPr>
            <w:tcW w:w="5119" w:type="dxa"/>
            <w:tcBorders>
              <w:top w:val="single" w:sz="6" w:space="0" w:color="auto"/>
              <w:left w:val="single" w:sz="12" w:space="0" w:color="auto"/>
              <w:bottom w:val="single" w:sz="6" w:space="0" w:color="auto"/>
              <w:right w:val="single" w:sz="12" w:space="0" w:color="auto"/>
            </w:tcBorders>
            <w:vAlign w:val="center"/>
          </w:tcPr>
          <w:p w:rsidR="004B13E3" w:rsidRPr="002430D8" w:rsidRDefault="004B13E3" w:rsidP="004B13E3">
            <w:pPr>
              <w:jc w:val="left"/>
              <w:rPr>
                <w:rFonts w:ascii="Verdana" w:hAnsi="Verdana"/>
                <w:sz w:val="16"/>
                <w:szCs w:val="16"/>
              </w:rPr>
            </w:pPr>
            <w:r w:rsidRPr="002430D8">
              <w:rPr>
                <w:rFonts w:ascii="Verdana" w:hAnsi="Verdana"/>
                <w:sz w:val="16"/>
                <w:szCs w:val="16"/>
              </w:rPr>
              <w:t>Zmena stavu krátkodobého finančného majetku, s výnimkou majetku, ktorý je súčasťou peňažných prostriedkov </w:t>
            </w:r>
          </w:p>
          <w:p w:rsidR="004B13E3" w:rsidRPr="002430D8" w:rsidRDefault="004B13E3" w:rsidP="004B13E3">
            <w:pPr>
              <w:jc w:val="left"/>
              <w:rPr>
                <w:rFonts w:ascii="Verdana" w:hAnsi="Verdana"/>
                <w:sz w:val="16"/>
                <w:szCs w:val="16"/>
              </w:rPr>
            </w:pPr>
            <w:r w:rsidRPr="002430D8">
              <w:rPr>
                <w:rFonts w:ascii="Verdana" w:hAnsi="Verdana"/>
                <w:sz w:val="16"/>
                <w:szCs w:val="16"/>
              </w:rPr>
              <w:t>a peňažných ekvivalentov (-/+)</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right"/>
              <w:rPr>
                <w:rFonts w:ascii="Verdana" w:hAnsi="Verdana"/>
                <w:sz w:val="16"/>
                <w:szCs w:val="16"/>
              </w:rPr>
            </w:pPr>
          </w:p>
        </w:tc>
      </w:tr>
      <w:tr w:rsidR="004B13E3" w:rsidRPr="002430D8" w:rsidTr="004B13E3">
        <w:trPr>
          <w:trHeight w:val="106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rPr>
                <w:rFonts w:ascii="Verdana" w:hAnsi="Verdana"/>
                <w:sz w:val="16"/>
                <w:szCs w:val="16"/>
              </w:rPr>
            </w:pPr>
            <w:r w:rsidRPr="002430D8">
              <w:rPr>
                <w:rFonts w:ascii="Verdana" w:hAnsi="Verdana"/>
                <w:sz w:val="16"/>
                <w:szCs w:val="16"/>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rsidR="004B13E3" w:rsidRPr="002430D8" w:rsidRDefault="004B13E3" w:rsidP="004B13E3">
            <w:pPr>
              <w:jc w:val="left"/>
              <w:rPr>
                <w:rFonts w:ascii="Verdana" w:hAnsi="Verdana"/>
                <w:b/>
                <w:i/>
                <w:iCs/>
                <w:sz w:val="16"/>
                <w:szCs w:val="16"/>
              </w:rPr>
            </w:pPr>
            <w:r w:rsidRPr="002430D8">
              <w:rPr>
                <w:rFonts w:ascii="Verdana" w:hAnsi="Verdana"/>
                <w:b/>
                <w:i/>
                <w:iCs/>
                <w:sz w:val="16"/>
                <w:szCs w:val="16"/>
              </w:rPr>
              <w:t xml:space="preserve">Peňažné  toky  z prevádzkovej  činnosti s výnimkou príjmov a výdavkov, ktoré sa  uvádzajú  osobitne v iných častiach prehľadu  peňažných tokov (+/-), </w:t>
            </w:r>
          </w:p>
          <w:p w:rsidR="004B13E3" w:rsidRPr="002430D8" w:rsidRDefault="004B13E3" w:rsidP="004B13E3">
            <w:pPr>
              <w:jc w:val="left"/>
              <w:rPr>
                <w:rFonts w:ascii="Verdana" w:hAnsi="Verdana"/>
                <w:i/>
                <w:iCs/>
                <w:sz w:val="16"/>
                <w:szCs w:val="16"/>
              </w:rPr>
            </w:pPr>
            <w:r w:rsidRPr="002430D8">
              <w:rPr>
                <w:rFonts w:ascii="Verdana" w:hAnsi="Verdana"/>
                <w:b/>
                <w:i/>
                <w:iCs/>
                <w:sz w:val="16"/>
                <w:szCs w:val="16"/>
              </w:rPr>
              <w:t>(súčet Z/S  +  A. 1. + A. 2.)</w:t>
            </w:r>
          </w:p>
        </w:tc>
        <w:tc>
          <w:tcPr>
            <w:tcW w:w="1353" w:type="dxa"/>
            <w:tcBorders>
              <w:top w:val="single" w:sz="6" w:space="0" w:color="auto"/>
              <w:left w:val="single" w:sz="12" w:space="0" w:color="auto"/>
              <w:bottom w:val="single" w:sz="6" w:space="0" w:color="auto"/>
              <w:right w:val="single" w:sz="12" w:space="0" w:color="auto"/>
            </w:tcBorders>
            <w:noWrap/>
            <w:vAlign w:val="center"/>
          </w:tcPr>
          <w:p w:rsidR="004B13E3" w:rsidRPr="009A3FA1" w:rsidRDefault="004B13E3" w:rsidP="004B13E3">
            <w:pPr>
              <w:jc w:val="right"/>
              <w:rPr>
                <w:rFonts w:ascii="Verdana" w:hAnsi="Verdana"/>
                <w:b/>
                <w:i/>
                <w:color w:val="000000" w:themeColor="text1"/>
                <w:sz w:val="16"/>
                <w:szCs w:val="16"/>
              </w:rPr>
            </w:pPr>
            <w:r>
              <w:rPr>
                <w:rFonts w:ascii="Verdana" w:hAnsi="Verdana"/>
                <w:b/>
                <w:i/>
                <w:color w:val="000000" w:themeColor="text1"/>
                <w:sz w:val="16"/>
                <w:szCs w:val="16"/>
              </w:rPr>
              <w:t>332 122</w:t>
            </w:r>
          </w:p>
        </w:tc>
        <w:tc>
          <w:tcPr>
            <w:tcW w:w="1628" w:type="dxa"/>
            <w:tcBorders>
              <w:top w:val="single" w:sz="6" w:space="0" w:color="auto"/>
              <w:left w:val="single" w:sz="12" w:space="0" w:color="auto"/>
              <w:bottom w:val="single" w:sz="6" w:space="0" w:color="auto"/>
              <w:right w:val="single" w:sz="12" w:space="0" w:color="auto"/>
            </w:tcBorders>
            <w:noWrap/>
            <w:vAlign w:val="center"/>
          </w:tcPr>
          <w:p w:rsidR="004B13E3" w:rsidRPr="0077035E" w:rsidRDefault="004B13E3" w:rsidP="004B13E3">
            <w:pPr>
              <w:jc w:val="right"/>
              <w:rPr>
                <w:rFonts w:ascii="Verdana" w:hAnsi="Verdana"/>
                <w:b/>
                <w:i/>
                <w:sz w:val="16"/>
                <w:szCs w:val="16"/>
              </w:rPr>
            </w:pPr>
            <w:r>
              <w:rPr>
                <w:rFonts w:ascii="Verdana" w:hAnsi="Verdana"/>
                <w:b/>
                <w:i/>
                <w:color w:val="000000" w:themeColor="text1"/>
                <w:sz w:val="16"/>
                <w:szCs w:val="16"/>
              </w:rPr>
              <w:t>5 957 515</w:t>
            </w:r>
          </w:p>
        </w:tc>
      </w:tr>
      <w:tr w:rsidR="00AD719E"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AD719E" w:rsidRPr="002430D8" w:rsidRDefault="00AD719E" w:rsidP="00AD719E">
            <w:pPr>
              <w:rPr>
                <w:rFonts w:ascii="Verdana" w:hAnsi="Verdana"/>
                <w:sz w:val="16"/>
                <w:szCs w:val="16"/>
              </w:rPr>
            </w:pPr>
            <w:r w:rsidRPr="002430D8">
              <w:rPr>
                <w:rFonts w:ascii="Verdana" w:hAnsi="Verdana"/>
                <w:sz w:val="16"/>
                <w:szCs w:val="16"/>
              </w:rPr>
              <w:t>A. 3.</w:t>
            </w:r>
          </w:p>
        </w:tc>
        <w:tc>
          <w:tcPr>
            <w:tcW w:w="5119" w:type="dxa"/>
            <w:tcBorders>
              <w:top w:val="single" w:sz="6" w:space="0" w:color="auto"/>
              <w:left w:val="single" w:sz="12" w:space="0" w:color="auto"/>
              <w:bottom w:val="single" w:sz="6" w:space="0" w:color="auto"/>
              <w:right w:val="single" w:sz="12" w:space="0" w:color="auto"/>
            </w:tcBorders>
            <w:noWrap/>
            <w:vAlign w:val="center"/>
          </w:tcPr>
          <w:p w:rsidR="00AD719E" w:rsidRPr="002430D8" w:rsidRDefault="00AD719E" w:rsidP="00AD719E">
            <w:pPr>
              <w:jc w:val="left"/>
              <w:rPr>
                <w:rFonts w:ascii="Verdana" w:hAnsi="Verdana"/>
                <w:sz w:val="16"/>
                <w:szCs w:val="16"/>
              </w:rPr>
            </w:pPr>
            <w:r w:rsidRPr="002430D8">
              <w:rPr>
                <w:rFonts w:ascii="Verdana" w:hAnsi="Verdana"/>
                <w:sz w:val="16"/>
                <w:szCs w:val="16"/>
              </w:rPr>
              <w:t>Prijaté úroky, s výnimkou tých, ktoré sa začleňujú do investičných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rsidR="00AD719E" w:rsidRPr="009A3FA1" w:rsidRDefault="00AD719E" w:rsidP="00AD719E">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AD719E" w:rsidRPr="002430D8" w:rsidRDefault="00AD719E" w:rsidP="00AD719E">
            <w:pPr>
              <w:jc w:val="right"/>
              <w:rPr>
                <w:rFonts w:ascii="Verdana" w:hAnsi="Verdana"/>
                <w:sz w:val="16"/>
                <w:szCs w:val="16"/>
              </w:rPr>
            </w:pPr>
          </w:p>
        </w:tc>
      </w:tr>
      <w:tr w:rsidR="00AD719E" w:rsidRPr="002430D8" w:rsidTr="004B13E3">
        <w:trPr>
          <w:trHeight w:val="557"/>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AD719E" w:rsidRPr="002430D8" w:rsidRDefault="00AD719E" w:rsidP="00AD719E">
            <w:pPr>
              <w:rPr>
                <w:rFonts w:ascii="Verdana" w:hAnsi="Verdana"/>
                <w:sz w:val="16"/>
                <w:szCs w:val="16"/>
              </w:rPr>
            </w:pPr>
            <w:r w:rsidRPr="002430D8">
              <w:rPr>
                <w:rFonts w:ascii="Verdana" w:hAnsi="Verdana"/>
                <w:sz w:val="16"/>
                <w:szCs w:val="16"/>
              </w:rPr>
              <w:t>A. 4.</w:t>
            </w:r>
          </w:p>
        </w:tc>
        <w:tc>
          <w:tcPr>
            <w:tcW w:w="5119" w:type="dxa"/>
            <w:tcBorders>
              <w:top w:val="single" w:sz="6" w:space="0" w:color="auto"/>
              <w:left w:val="single" w:sz="12" w:space="0" w:color="auto"/>
              <w:bottom w:val="single" w:sz="6" w:space="0" w:color="auto"/>
              <w:right w:val="single" w:sz="12" w:space="0" w:color="auto"/>
            </w:tcBorders>
            <w:vAlign w:val="center"/>
          </w:tcPr>
          <w:p w:rsidR="00AD719E" w:rsidRPr="002430D8" w:rsidRDefault="00AD719E" w:rsidP="00AD719E">
            <w:pPr>
              <w:jc w:val="left"/>
              <w:rPr>
                <w:rFonts w:ascii="Verdana" w:hAnsi="Verdana"/>
                <w:sz w:val="16"/>
                <w:szCs w:val="16"/>
              </w:rPr>
            </w:pPr>
            <w:r w:rsidRPr="002430D8">
              <w:rPr>
                <w:rFonts w:ascii="Verdana" w:hAnsi="Verdana"/>
                <w:sz w:val="16"/>
                <w:szCs w:val="16"/>
              </w:rPr>
              <w:t>Výdavky na zaplatené úroky, s výnimkou tých, ktoré sa začleňujú do finančných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rsidR="00AD719E" w:rsidRPr="009A3FA1" w:rsidRDefault="004B13E3" w:rsidP="00AD719E">
            <w:pPr>
              <w:jc w:val="right"/>
              <w:rPr>
                <w:rFonts w:ascii="Verdana" w:hAnsi="Verdana"/>
                <w:color w:val="000000" w:themeColor="text1"/>
                <w:sz w:val="16"/>
                <w:szCs w:val="16"/>
              </w:rPr>
            </w:pPr>
            <w:r>
              <w:rPr>
                <w:rFonts w:ascii="Verdana" w:hAnsi="Verdana"/>
                <w:color w:val="000000" w:themeColor="text1"/>
                <w:sz w:val="16"/>
                <w:szCs w:val="16"/>
              </w:rPr>
              <w:t>-2 612</w:t>
            </w:r>
          </w:p>
        </w:tc>
        <w:tc>
          <w:tcPr>
            <w:tcW w:w="1628" w:type="dxa"/>
            <w:tcBorders>
              <w:top w:val="single" w:sz="6" w:space="0" w:color="auto"/>
              <w:left w:val="single" w:sz="12" w:space="0" w:color="auto"/>
              <w:bottom w:val="single" w:sz="6" w:space="0" w:color="auto"/>
              <w:right w:val="single" w:sz="12" w:space="0" w:color="auto"/>
            </w:tcBorders>
            <w:noWrap/>
            <w:vAlign w:val="center"/>
          </w:tcPr>
          <w:p w:rsidR="00AD719E" w:rsidRPr="002430D8" w:rsidRDefault="002753B5" w:rsidP="00AD719E">
            <w:pPr>
              <w:jc w:val="right"/>
              <w:rPr>
                <w:rFonts w:ascii="Verdana" w:hAnsi="Verdana"/>
                <w:sz w:val="16"/>
                <w:szCs w:val="16"/>
              </w:rPr>
            </w:pPr>
            <w:r>
              <w:rPr>
                <w:rFonts w:ascii="Verdana" w:hAnsi="Verdana"/>
                <w:sz w:val="16"/>
                <w:szCs w:val="16"/>
              </w:rPr>
              <w:t>-48 695</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lastRenderedPageBreak/>
              <w:t> </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 xml:space="preserve">Peňažné  toky z prevádzkovej činnosti (+/-), </w:t>
            </w:r>
          </w:p>
          <w:p w:rsidR="00BE3561" w:rsidRPr="002430D8" w:rsidRDefault="00BE3561" w:rsidP="00BE3561">
            <w:pPr>
              <w:jc w:val="left"/>
              <w:rPr>
                <w:rFonts w:ascii="Verdana" w:hAnsi="Verdana"/>
                <w:i/>
                <w:iCs/>
                <w:sz w:val="16"/>
                <w:szCs w:val="16"/>
              </w:rPr>
            </w:pPr>
            <w:r w:rsidRPr="002430D8">
              <w:rPr>
                <w:rFonts w:ascii="Verdana" w:hAnsi="Verdana"/>
                <w:b/>
                <w:i/>
                <w:iCs/>
                <w:sz w:val="16"/>
                <w:szCs w:val="16"/>
              </w:rPr>
              <w:t>(súčet Z/S + A. 1. až A. 6.)</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i/>
                <w:color w:val="000000" w:themeColor="text1"/>
                <w:sz w:val="16"/>
                <w:szCs w:val="16"/>
              </w:rPr>
            </w:pPr>
            <w:r>
              <w:rPr>
                <w:rFonts w:ascii="Verdana" w:hAnsi="Verdana"/>
                <w:b/>
                <w:i/>
                <w:color w:val="000000" w:themeColor="text1"/>
                <w:sz w:val="16"/>
                <w:szCs w:val="16"/>
              </w:rPr>
              <w:t>329 510</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77035E" w:rsidRDefault="00BE3561" w:rsidP="00BE3561">
            <w:pPr>
              <w:jc w:val="right"/>
              <w:rPr>
                <w:rFonts w:ascii="Verdana" w:hAnsi="Verdana"/>
                <w:b/>
                <w:i/>
                <w:sz w:val="16"/>
                <w:szCs w:val="16"/>
              </w:rPr>
            </w:pPr>
            <w:r>
              <w:rPr>
                <w:rFonts w:ascii="Verdana" w:hAnsi="Verdana"/>
                <w:b/>
                <w:i/>
                <w:color w:val="000000" w:themeColor="text1"/>
                <w:sz w:val="16"/>
                <w:szCs w:val="16"/>
              </w:rPr>
              <w:t>5 910 403</w:t>
            </w:r>
          </w:p>
        </w:tc>
      </w:tr>
      <w:tr w:rsidR="00BE3561" w:rsidRPr="002430D8" w:rsidTr="004B13E3">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A. 7.</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sz w:val="16"/>
                <w:szCs w:val="16"/>
              </w:rPr>
            </w:pPr>
            <w:r w:rsidRPr="002430D8">
              <w:rPr>
                <w:rFonts w:ascii="Verdana" w:hAnsi="Verdana"/>
                <w:sz w:val="16"/>
                <w:szCs w:val="16"/>
              </w:rPr>
              <w:t>Výdavky na daň z príjmov účtovnej jednotky, s výnimkou tých, ktoré sa  začleňujú do investičných činností alebo finančných činností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r>
              <w:rPr>
                <w:rFonts w:ascii="Verdana" w:hAnsi="Verdana"/>
                <w:color w:val="000000" w:themeColor="text1"/>
                <w:sz w:val="16"/>
                <w:szCs w:val="16"/>
              </w:rPr>
              <w:t>-264 858</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r>
              <w:rPr>
                <w:rFonts w:ascii="Verdana" w:hAnsi="Verdana"/>
                <w:color w:val="000000" w:themeColor="text1"/>
                <w:sz w:val="16"/>
                <w:szCs w:val="16"/>
              </w:rPr>
              <w:t>-108 221</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 xml:space="preserve">A. </w:t>
            </w:r>
            <w:r>
              <w:rPr>
                <w:rFonts w:ascii="Verdana" w:hAnsi="Verdana"/>
                <w:sz w:val="16"/>
                <w:szCs w:val="16"/>
              </w:rPr>
              <w:t>8</w:t>
            </w:r>
            <w:r w:rsidRPr="002430D8">
              <w:rPr>
                <w:rFonts w:ascii="Verdana" w:hAnsi="Verdana"/>
                <w:sz w:val="16"/>
                <w:szCs w:val="16"/>
              </w:rPr>
              <w:t>.</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sz w:val="16"/>
                <w:szCs w:val="16"/>
              </w:rPr>
            </w:pPr>
            <w:r w:rsidRPr="005753BF">
              <w:rPr>
                <w:rFonts w:ascii="Verdana" w:hAnsi="Verdana"/>
                <w:sz w:val="16"/>
                <w:szCs w:val="16"/>
              </w:rPr>
              <w:t>Príjmy mimoriadneho charakteru vzťahujúce sa na prevádzkovú činnosť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p>
        </w:tc>
      </w:tr>
      <w:tr w:rsidR="00BE3561" w:rsidRPr="002430D8" w:rsidTr="004B13E3">
        <w:trPr>
          <w:trHeight w:val="599"/>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i/>
                <w:sz w:val="16"/>
                <w:szCs w:val="16"/>
              </w:rPr>
            </w:pPr>
            <w:r w:rsidRPr="002430D8">
              <w:rPr>
                <w:rFonts w:ascii="Verdana" w:hAnsi="Verdana"/>
                <w:b/>
                <w:i/>
                <w:sz w:val="16"/>
                <w:szCs w:val="16"/>
              </w:rPr>
              <w:t>A.</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Čisté peňažné toky z prevádzkovej činnosti (+/-),</w:t>
            </w:r>
          </w:p>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(súčet Z/S +  A. 1.  až  A. 9.)</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i/>
                <w:color w:val="000000" w:themeColor="text1"/>
                <w:sz w:val="16"/>
                <w:szCs w:val="16"/>
              </w:rPr>
            </w:pPr>
            <w:r>
              <w:rPr>
                <w:rFonts w:ascii="Verdana" w:hAnsi="Verdana"/>
                <w:b/>
                <w:i/>
                <w:color w:val="000000" w:themeColor="text1"/>
                <w:sz w:val="16"/>
                <w:szCs w:val="16"/>
              </w:rPr>
              <w:t>64 652</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77035E" w:rsidRDefault="00BE3561" w:rsidP="00BE3561">
            <w:pPr>
              <w:jc w:val="right"/>
              <w:rPr>
                <w:rFonts w:ascii="Verdana" w:hAnsi="Verdana"/>
                <w:b/>
                <w:i/>
                <w:sz w:val="16"/>
                <w:szCs w:val="16"/>
              </w:rPr>
            </w:pPr>
            <w:r>
              <w:rPr>
                <w:rFonts w:ascii="Verdana" w:hAnsi="Verdana"/>
                <w:b/>
                <w:i/>
                <w:color w:val="000000" w:themeColor="text1"/>
                <w:sz w:val="16"/>
                <w:szCs w:val="16"/>
              </w:rPr>
              <w:t>5 802 182</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Peňažné toky z investičnej činnosti</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p>
        </w:tc>
      </w:tr>
      <w:tr w:rsidR="00BE3561"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13220">
              <w:rPr>
                <w:rFonts w:ascii="Verdana" w:hAnsi="Verdana"/>
                <w:sz w:val="16"/>
                <w:szCs w:val="16"/>
              </w:rPr>
              <w:t>B. 1.</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sz w:val="16"/>
                <w:szCs w:val="16"/>
              </w:rPr>
            </w:pPr>
            <w:r w:rsidRPr="00213220">
              <w:rPr>
                <w:rFonts w:ascii="Verdana" w:hAnsi="Verdana"/>
                <w:sz w:val="16"/>
                <w:szCs w:val="16"/>
              </w:rPr>
              <w:t>Výdavky na obstaranie dlhodobého nehmotného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Default="00BE3561" w:rsidP="00BE3561">
            <w:pPr>
              <w:jc w:val="right"/>
              <w:rPr>
                <w:rFonts w:ascii="Verdana" w:hAnsi="Verdana"/>
                <w:sz w:val="16"/>
                <w:szCs w:val="16"/>
              </w:rPr>
            </w:pPr>
          </w:p>
        </w:tc>
      </w:tr>
      <w:tr w:rsidR="00BE3561" w:rsidRPr="002430D8" w:rsidTr="004B13E3">
        <w:trPr>
          <w:trHeight w:val="3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B. 2.</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sz w:val="16"/>
                <w:szCs w:val="16"/>
              </w:rPr>
            </w:pPr>
            <w:r w:rsidRPr="002430D8">
              <w:rPr>
                <w:rFonts w:ascii="Verdana" w:hAnsi="Verdana"/>
                <w:sz w:val="16"/>
                <w:szCs w:val="16"/>
              </w:rPr>
              <w:t>Výdavky na obstaranie dlhodobého 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r>
              <w:rPr>
                <w:rFonts w:ascii="Verdana" w:hAnsi="Verdana"/>
                <w:color w:val="000000" w:themeColor="text1"/>
                <w:sz w:val="16"/>
                <w:szCs w:val="16"/>
              </w:rPr>
              <w:t>-10 884</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r>
              <w:rPr>
                <w:rFonts w:ascii="Verdana" w:hAnsi="Verdana"/>
                <w:color w:val="000000" w:themeColor="text1"/>
                <w:sz w:val="16"/>
                <w:szCs w:val="16"/>
              </w:rPr>
              <w:t>-22 419</w:t>
            </w:r>
          </w:p>
        </w:tc>
      </w:tr>
      <w:tr w:rsidR="00BE3561" w:rsidRPr="002430D8" w:rsidTr="004B13E3">
        <w:trPr>
          <w:trHeight w:val="285"/>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B. 5.</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sz w:val="16"/>
                <w:szCs w:val="16"/>
              </w:rPr>
            </w:pPr>
            <w:r w:rsidRPr="002430D8">
              <w:rPr>
                <w:rFonts w:ascii="Verdana" w:hAnsi="Verdana"/>
                <w:sz w:val="16"/>
                <w:szCs w:val="16"/>
              </w:rPr>
              <w:t>Príjmy z predaja dlhodobého hmotného majetku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r>
              <w:rPr>
                <w:rFonts w:ascii="Verdana" w:hAnsi="Verdana"/>
                <w:color w:val="000000" w:themeColor="text1"/>
                <w:sz w:val="16"/>
                <w:szCs w:val="16"/>
              </w:rPr>
              <w:t>673 584</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r>
              <w:rPr>
                <w:rFonts w:ascii="Verdana" w:hAnsi="Verdana"/>
                <w:color w:val="000000" w:themeColor="text1"/>
                <w:sz w:val="16"/>
                <w:szCs w:val="16"/>
              </w:rPr>
              <w:t>38 000</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i/>
                <w:sz w:val="16"/>
                <w:szCs w:val="16"/>
              </w:rPr>
            </w:pPr>
            <w:r w:rsidRPr="002430D8">
              <w:rPr>
                <w:rFonts w:ascii="Verdana" w:hAnsi="Verdana"/>
                <w:b/>
                <w:i/>
                <w:sz w:val="16"/>
                <w:szCs w:val="16"/>
              </w:rPr>
              <w:t>B.</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Čisté  peňažné toky z investičnej  činnosti</w:t>
            </w:r>
          </w:p>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(súčet B. 1. až B. 19.)</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i/>
                <w:color w:val="000000" w:themeColor="text1"/>
                <w:sz w:val="16"/>
                <w:szCs w:val="16"/>
              </w:rPr>
            </w:pPr>
            <w:r>
              <w:rPr>
                <w:rFonts w:ascii="Verdana" w:hAnsi="Verdana"/>
                <w:b/>
                <w:i/>
                <w:color w:val="000000" w:themeColor="text1"/>
                <w:sz w:val="16"/>
                <w:szCs w:val="16"/>
              </w:rPr>
              <w:t>662 700</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77035E" w:rsidRDefault="00BE3561" w:rsidP="00BE3561">
            <w:pPr>
              <w:jc w:val="right"/>
              <w:rPr>
                <w:rFonts w:ascii="Verdana" w:hAnsi="Verdana"/>
                <w:b/>
                <w:i/>
                <w:sz w:val="16"/>
                <w:szCs w:val="16"/>
              </w:rPr>
            </w:pPr>
            <w:r>
              <w:rPr>
                <w:rFonts w:ascii="Verdana" w:hAnsi="Verdana"/>
                <w:b/>
                <w:i/>
                <w:color w:val="000000" w:themeColor="text1"/>
                <w:sz w:val="16"/>
                <w:szCs w:val="16"/>
              </w:rPr>
              <w:t>15 581</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 </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Peňažné toky z finančnej činnosti</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p>
        </w:tc>
      </w:tr>
      <w:tr w:rsidR="00BE3561" w:rsidRPr="002430D8" w:rsidTr="004B13E3">
        <w:trPr>
          <w:trHeight w:val="66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EE4E7E" w:rsidRDefault="00BE3561" w:rsidP="00BE3561">
            <w:pPr>
              <w:rPr>
                <w:rFonts w:ascii="Verdana" w:hAnsi="Verdana"/>
                <w:b/>
                <w:bCs/>
                <w:i/>
                <w:sz w:val="16"/>
                <w:szCs w:val="16"/>
              </w:rPr>
            </w:pPr>
            <w:r w:rsidRPr="00EE4E7E">
              <w:rPr>
                <w:rFonts w:ascii="Verdana" w:hAnsi="Verdana"/>
                <w:b/>
                <w:bCs/>
                <w:i/>
                <w:sz w:val="16"/>
                <w:szCs w:val="16"/>
              </w:rPr>
              <w:t>C. 2.</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EE4E7E" w:rsidRDefault="00BE3561" w:rsidP="00BE3561">
            <w:pPr>
              <w:jc w:val="left"/>
              <w:rPr>
                <w:rFonts w:ascii="Verdana" w:hAnsi="Verdana"/>
                <w:b/>
                <w:bCs/>
                <w:i/>
                <w:iCs/>
                <w:sz w:val="16"/>
                <w:szCs w:val="16"/>
              </w:rPr>
            </w:pPr>
            <w:r w:rsidRPr="00EE4E7E">
              <w:rPr>
                <w:rFonts w:ascii="Verdana" w:hAnsi="Verdana"/>
                <w:b/>
                <w:bCs/>
                <w:i/>
                <w:iCs/>
                <w:sz w:val="16"/>
                <w:szCs w:val="16"/>
              </w:rPr>
              <w:t xml:space="preserve">Peňažné toky vznikajúce z dlhodobých záväzkov  a krátkodobých záväzkov  z finančnej činnosti, </w:t>
            </w:r>
          </w:p>
          <w:p w:rsidR="00BE3561" w:rsidRPr="00EE4E7E" w:rsidRDefault="00BE3561" w:rsidP="00BE3561">
            <w:pPr>
              <w:jc w:val="left"/>
              <w:rPr>
                <w:rFonts w:ascii="Verdana" w:hAnsi="Verdana"/>
                <w:b/>
                <w:bCs/>
                <w:i/>
                <w:iCs/>
                <w:sz w:val="16"/>
                <w:szCs w:val="16"/>
              </w:rPr>
            </w:pPr>
            <w:r w:rsidRPr="00EE4E7E">
              <w:rPr>
                <w:rFonts w:ascii="Verdana" w:hAnsi="Verdana"/>
                <w:b/>
                <w:bCs/>
                <w:i/>
                <w:iCs/>
                <w:sz w:val="16"/>
                <w:szCs w:val="16"/>
              </w:rPr>
              <w:t>(súčet C. 2. 1. až C. 2. 9.)</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bCs/>
                <w:i/>
                <w:color w:val="000000" w:themeColor="text1"/>
                <w:sz w:val="16"/>
                <w:szCs w:val="16"/>
              </w:rPr>
            </w:pPr>
            <w:r>
              <w:rPr>
                <w:rFonts w:ascii="Verdana" w:hAnsi="Verdana"/>
                <w:b/>
                <w:bCs/>
                <w:i/>
                <w:color w:val="000000" w:themeColor="text1"/>
                <w:sz w:val="16"/>
                <w:szCs w:val="16"/>
              </w:rPr>
              <w:t>-160 976</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EE4E7E" w:rsidRDefault="00BE3561" w:rsidP="00BE3561">
            <w:pPr>
              <w:jc w:val="right"/>
              <w:rPr>
                <w:rFonts w:ascii="Verdana" w:hAnsi="Verdana"/>
                <w:b/>
                <w:bCs/>
                <w:i/>
                <w:sz w:val="16"/>
                <w:szCs w:val="16"/>
              </w:rPr>
            </w:pPr>
            <w:r>
              <w:rPr>
                <w:rFonts w:ascii="Verdana" w:hAnsi="Verdana"/>
                <w:b/>
                <w:bCs/>
                <w:i/>
                <w:color w:val="000000" w:themeColor="text1"/>
                <w:sz w:val="16"/>
                <w:szCs w:val="16"/>
              </w:rPr>
              <w:t>-5 814 068</w:t>
            </w:r>
          </w:p>
        </w:tc>
      </w:tr>
      <w:tr w:rsidR="00BE3561" w:rsidRPr="002430D8" w:rsidTr="004B13E3">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C. 2. 3.</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sz w:val="16"/>
                <w:szCs w:val="16"/>
              </w:rPr>
            </w:pPr>
            <w:r w:rsidRPr="002430D8">
              <w:rPr>
                <w:rFonts w:ascii="Verdana" w:hAnsi="Verdana"/>
                <w:sz w:val="16"/>
                <w:szCs w:val="16"/>
              </w:rPr>
              <w:t>Príjmy z úverov, ktoré  účtovnej jednotke poskytla </w:t>
            </w:r>
          </w:p>
          <w:p w:rsidR="00BE3561" w:rsidRPr="002430D8" w:rsidRDefault="00BE3561" w:rsidP="00BE3561">
            <w:pPr>
              <w:jc w:val="left"/>
              <w:rPr>
                <w:rFonts w:ascii="Verdana" w:hAnsi="Verdana"/>
                <w:sz w:val="16"/>
                <w:szCs w:val="16"/>
              </w:rPr>
            </w:pPr>
            <w:r w:rsidRPr="002430D8">
              <w:rPr>
                <w:rFonts w:ascii="Verdana" w:hAnsi="Verdana"/>
                <w:sz w:val="16"/>
                <w:szCs w:val="16"/>
              </w:rPr>
              <w:t xml:space="preserve">banka alebo pobočka zahraničnej banky, s výnimkou úverov, ktoré boli poskytnuté na zabezpečenie hlavného predmetu činnosti  (+)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p>
        </w:tc>
      </w:tr>
      <w:tr w:rsidR="00BE3561" w:rsidRPr="002430D8" w:rsidTr="004B13E3">
        <w:trPr>
          <w:trHeight w:val="9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C. 2. 4.</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sz w:val="16"/>
                <w:szCs w:val="16"/>
              </w:rPr>
            </w:pPr>
            <w:r w:rsidRPr="002430D8">
              <w:rPr>
                <w:rFonts w:ascii="Verdana" w:hAnsi="Verdana"/>
                <w:sz w:val="16"/>
                <w:szCs w:val="16"/>
              </w:rPr>
              <w:t xml:space="preserve">Výdavky na splácanie úverov, ktoré  účtovnej jednotke poskytla banka alebo pobočka zahraničnej banky, s výnimkou úverov, ktoré boli poskytnuté na zabezpečenie hlavného predmetu činnosti (-)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r>
              <w:rPr>
                <w:rFonts w:ascii="Verdana" w:hAnsi="Verdana"/>
                <w:color w:val="000000" w:themeColor="text1"/>
                <w:sz w:val="16"/>
                <w:szCs w:val="16"/>
              </w:rPr>
              <w:t>-160 976</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r>
              <w:rPr>
                <w:rFonts w:ascii="Verdana" w:hAnsi="Verdana"/>
                <w:color w:val="000000" w:themeColor="text1"/>
                <w:sz w:val="16"/>
                <w:szCs w:val="16"/>
              </w:rPr>
              <w:t>-368 798</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sz w:val="16"/>
                <w:szCs w:val="16"/>
              </w:rPr>
            </w:pPr>
            <w:r w:rsidRPr="002430D8">
              <w:rPr>
                <w:rFonts w:ascii="Verdana" w:hAnsi="Verdana"/>
                <w:sz w:val="16"/>
                <w:szCs w:val="16"/>
              </w:rPr>
              <w:t>C. 2. 6.</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sz w:val="16"/>
                <w:szCs w:val="16"/>
              </w:rPr>
            </w:pPr>
            <w:r w:rsidRPr="002430D8">
              <w:rPr>
                <w:rFonts w:ascii="Verdana" w:hAnsi="Verdana"/>
                <w:sz w:val="16"/>
                <w:szCs w:val="16"/>
              </w:rPr>
              <w:t>Výdavky na splácanie pôžičiek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color w:val="000000" w:themeColor="text1"/>
                <w:sz w:val="16"/>
                <w:szCs w:val="16"/>
              </w:rPr>
            </w:pPr>
            <w:r>
              <w:rPr>
                <w:rFonts w:ascii="Verdana" w:hAnsi="Verdana"/>
                <w:color w:val="000000" w:themeColor="text1"/>
                <w:sz w:val="16"/>
                <w:szCs w:val="16"/>
              </w:rPr>
              <w:t>0</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sz w:val="16"/>
                <w:szCs w:val="16"/>
              </w:rPr>
            </w:pPr>
            <w:r>
              <w:rPr>
                <w:rFonts w:ascii="Verdana" w:hAnsi="Verdana"/>
                <w:color w:val="000000" w:themeColor="text1"/>
                <w:sz w:val="16"/>
                <w:szCs w:val="16"/>
              </w:rPr>
              <w:t>-5 445 270</w:t>
            </w:r>
          </w:p>
        </w:tc>
      </w:tr>
      <w:tr w:rsidR="00BE3561" w:rsidRPr="002430D8" w:rsidTr="004B13E3">
        <w:trPr>
          <w:trHeight w:val="33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i/>
                <w:sz w:val="16"/>
                <w:szCs w:val="16"/>
              </w:rPr>
            </w:pPr>
            <w:r w:rsidRPr="002430D8">
              <w:rPr>
                <w:rFonts w:ascii="Verdana" w:hAnsi="Verdana"/>
                <w:b/>
                <w:i/>
                <w:sz w:val="16"/>
                <w:szCs w:val="16"/>
              </w:rPr>
              <w:t>C.</w:t>
            </w:r>
          </w:p>
        </w:tc>
        <w:tc>
          <w:tcPr>
            <w:tcW w:w="5119"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 xml:space="preserve">Čisté peňažné  toky  z finančnej činnosti </w:t>
            </w:r>
          </w:p>
          <w:p w:rsidR="00BE3561" w:rsidRPr="002430D8" w:rsidRDefault="00BE3561" w:rsidP="00BE3561">
            <w:pPr>
              <w:jc w:val="left"/>
              <w:rPr>
                <w:rFonts w:ascii="Verdana" w:hAnsi="Verdana"/>
                <w:b/>
                <w:i/>
                <w:iCs/>
                <w:sz w:val="16"/>
                <w:szCs w:val="16"/>
              </w:rPr>
            </w:pPr>
            <w:r w:rsidRPr="002430D8">
              <w:rPr>
                <w:rFonts w:ascii="Verdana" w:hAnsi="Verdana"/>
                <w:b/>
                <w:i/>
                <w:iCs/>
                <w:sz w:val="16"/>
                <w:szCs w:val="16"/>
              </w:rPr>
              <w:t>(súčet C. 1. až C. 9.)</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i/>
                <w:color w:val="000000" w:themeColor="text1"/>
                <w:sz w:val="16"/>
                <w:szCs w:val="16"/>
              </w:rPr>
            </w:pPr>
            <w:r>
              <w:rPr>
                <w:rFonts w:ascii="Verdana" w:hAnsi="Verdana"/>
                <w:b/>
                <w:i/>
                <w:color w:val="000000" w:themeColor="text1"/>
                <w:sz w:val="16"/>
                <w:szCs w:val="16"/>
              </w:rPr>
              <w:t>-160 976</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b/>
                <w:i/>
                <w:sz w:val="16"/>
                <w:szCs w:val="16"/>
              </w:rPr>
            </w:pPr>
            <w:r>
              <w:rPr>
                <w:rFonts w:ascii="Verdana" w:hAnsi="Verdana"/>
                <w:b/>
                <w:i/>
                <w:color w:val="000000" w:themeColor="text1"/>
                <w:sz w:val="16"/>
                <w:szCs w:val="16"/>
              </w:rPr>
              <w:t>-5 814 068</w:t>
            </w:r>
          </w:p>
        </w:tc>
      </w:tr>
      <w:tr w:rsidR="00BE3561" w:rsidRPr="002430D8" w:rsidTr="004B13E3">
        <w:trPr>
          <w:trHeight w:val="529"/>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sz w:val="16"/>
                <w:szCs w:val="16"/>
              </w:rPr>
            </w:pPr>
            <w:r w:rsidRPr="002430D8">
              <w:rPr>
                <w:rFonts w:ascii="Verdana" w:hAnsi="Verdana"/>
                <w:b/>
                <w:sz w:val="16"/>
                <w:szCs w:val="16"/>
              </w:rPr>
              <w:t>D.</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Čisté zvýšenie alebo čisté  zníženie peňažných prostriedkov (+/-), (súčet A + B + C)</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color w:val="000000" w:themeColor="text1"/>
                <w:sz w:val="16"/>
                <w:szCs w:val="16"/>
              </w:rPr>
            </w:pPr>
            <w:r>
              <w:rPr>
                <w:rFonts w:ascii="Verdana" w:hAnsi="Verdana"/>
                <w:b/>
                <w:color w:val="000000" w:themeColor="text1"/>
                <w:sz w:val="16"/>
                <w:szCs w:val="16"/>
              </w:rPr>
              <w:t>566 376</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b/>
                <w:sz w:val="16"/>
                <w:szCs w:val="16"/>
              </w:rPr>
            </w:pPr>
            <w:r>
              <w:rPr>
                <w:rFonts w:ascii="Verdana" w:hAnsi="Verdana"/>
                <w:b/>
                <w:color w:val="000000" w:themeColor="text1"/>
                <w:sz w:val="16"/>
                <w:szCs w:val="16"/>
              </w:rPr>
              <w:t>3 695</w:t>
            </w:r>
          </w:p>
        </w:tc>
      </w:tr>
      <w:tr w:rsidR="00BE3561" w:rsidRPr="002430D8" w:rsidTr="004B13E3">
        <w:trPr>
          <w:trHeight w:val="553"/>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sz w:val="16"/>
                <w:szCs w:val="16"/>
              </w:rPr>
            </w:pPr>
            <w:r w:rsidRPr="002430D8">
              <w:rPr>
                <w:rFonts w:ascii="Verdana" w:hAnsi="Verdana"/>
                <w:b/>
                <w:sz w:val="16"/>
                <w:szCs w:val="16"/>
              </w:rPr>
              <w:t xml:space="preserve">E. </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Stav peňažných prostriedkov a peňažných ekvivalentov </w:t>
            </w:r>
          </w:p>
          <w:p w:rsidR="00BE3561" w:rsidRPr="002430D8" w:rsidRDefault="00BE3561" w:rsidP="00BE3561">
            <w:pPr>
              <w:jc w:val="left"/>
              <w:rPr>
                <w:rFonts w:ascii="Verdana" w:hAnsi="Verdana"/>
                <w:b/>
                <w:sz w:val="16"/>
                <w:szCs w:val="16"/>
              </w:rPr>
            </w:pPr>
            <w:r w:rsidRPr="002430D8">
              <w:rPr>
                <w:rFonts w:ascii="Verdana" w:hAnsi="Verdana"/>
                <w:b/>
                <w:sz w:val="16"/>
                <w:szCs w:val="16"/>
              </w:rPr>
              <w:t xml:space="preserve">na začiatku účtovného obdobia (+/-)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color w:val="000000" w:themeColor="text1"/>
                <w:sz w:val="16"/>
                <w:szCs w:val="16"/>
              </w:rPr>
            </w:pPr>
            <w:r>
              <w:rPr>
                <w:rFonts w:ascii="Verdana" w:hAnsi="Verdana"/>
                <w:b/>
                <w:color w:val="000000" w:themeColor="text1"/>
                <w:sz w:val="16"/>
                <w:szCs w:val="16"/>
              </w:rPr>
              <w:t>5 815</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b/>
                <w:sz w:val="16"/>
                <w:szCs w:val="16"/>
              </w:rPr>
            </w:pPr>
            <w:r>
              <w:rPr>
                <w:rFonts w:ascii="Verdana" w:hAnsi="Verdana"/>
                <w:b/>
                <w:color w:val="000000" w:themeColor="text1"/>
                <w:sz w:val="16"/>
                <w:szCs w:val="16"/>
              </w:rPr>
              <w:t>2 120</w:t>
            </w:r>
          </w:p>
        </w:tc>
      </w:tr>
      <w:tr w:rsidR="00BE3561" w:rsidRPr="002430D8" w:rsidTr="004B13E3">
        <w:trPr>
          <w:trHeight w:val="102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sz w:val="16"/>
                <w:szCs w:val="16"/>
              </w:rPr>
            </w:pPr>
            <w:r w:rsidRPr="002430D8">
              <w:rPr>
                <w:rFonts w:ascii="Verdana" w:hAnsi="Verdana"/>
                <w:b/>
                <w:sz w:val="16"/>
                <w:szCs w:val="16"/>
              </w:rPr>
              <w:t xml:space="preserve">F. </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Stav peňažných prostriedkov a peňažných ekvivalentov</w:t>
            </w:r>
          </w:p>
          <w:p w:rsidR="00BE3561" w:rsidRPr="002430D8" w:rsidRDefault="00BE3561" w:rsidP="00BE3561">
            <w:pPr>
              <w:jc w:val="left"/>
              <w:rPr>
                <w:rFonts w:ascii="Verdana" w:hAnsi="Verdana"/>
                <w:b/>
                <w:sz w:val="16"/>
                <w:szCs w:val="16"/>
              </w:rPr>
            </w:pPr>
            <w:r w:rsidRPr="002430D8">
              <w:rPr>
                <w:rFonts w:ascii="Verdana" w:hAnsi="Verdana"/>
                <w:b/>
                <w:sz w:val="16"/>
                <w:szCs w:val="16"/>
              </w:rPr>
              <w:t>na konci účtovného  obdobia pred zohľadnením kurzových rozdielov vyčíslených ku dňu, ku ktorému  sa zostavuje účtovná závierka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color w:val="000000" w:themeColor="text1"/>
                <w:sz w:val="16"/>
                <w:szCs w:val="16"/>
              </w:rPr>
            </w:pPr>
            <w:r>
              <w:rPr>
                <w:rFonts w:ascii="Verdana" w:hAnsi="Verdana"/>
                <w:b/>
                <w:color w:val="000000" w:themeColor="text1"/>
                <w:sz w:val="16"/>
                <w:szCs w:val="16"/>
              </w:rPr>
              <w:t>572 191</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b/>
                <w:sz w:val="16"/>
                <w:szCs w:val="16"/>
              </w:rPr>
            </w:pPr>
            <w:r>
              <w:rPr>
                <w:rFonts w:ascii="Verdana" w:hAnsi="Verdana"/>
                <w:b/>
                <w:color w:val="000000" w:themeColor="text1"/>
                <w:sz w:val="16"/>
                <w:szCs w:val="16"/>
              </w:rPr>
              <w:t>5 815</w:t>
            </w:r>
          </w:p>
        </w:tc>
      </w:tr>
      <w:tr w:rsidR="00BE3561" w:rsidRPr="002430D8" w:rsidTr="004B13E3">
        <w:trPr>
          <w:trHeight w:val="690"/>
          <w:jc w:val="center"/>
        </w:trPr>
        <w:tc>
          <w:tcPr>
            <w:tcW w:w="1186"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rPr>
                <w:rFonts w:ascii="Verdana" w:hAnsi="Verdana"/>
                <w:b/>
                <w:sz w:val="16"/>
                <w:szCs w:val="16"/>
              </w:rPr>
            </w:pPr>
            <w:r w:rsidRPr="002430D8">
              <w:rPr>
                <w:rFonts w:ascii="Verdana" w:hAnsi="Verdana"/>
                <w:b/>
                <w:sz w:val="16"/>
                <w:szCs w:val="16"/>
              </w:rPr>
              <w:t xml:space="preserve">G. </w:t>
            </w:r>
          </w:p>
        </w:tc>
        <w:tc>
          <w:tcPr>
            <w:tcW w:w="5119" w:type="dxa"/>
            <w:tcBorders>
              <w:top w:val="single" w:sz="6" w:space="0" w:color="auto"/>
              <w:left w:val="single" w:sz="12" w:space="0" w:color="auto"/>
              <w:bottom w:val="single" w:sz="6" w:space="0" w:color="auto"/>
              <w:right w:val="single" w:sz="12" w:space="0" w:color="auto"/>
            </w:tcBorders>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 xml:space="preserve">Kurzové rozdiely vyčíslené k peňažným prostriedkom a peňažným ekvivalentom ku dňu, ku ktorému sa zostavuje účtovná závierka (+/-) </w:t>
            </w:r>
          </w:p>
        </w:tc>
        <w:tc>
          <w:tcPr>
            <w:tcW w:w="1353" w:type="dxa"/>
            <w:tcBorders>
              <w:top w:val="single" w:sz="6" w:space="0" w:color="auto"/>
              <w:left w:val="single" w:sz="12" w:space="0" w:color="auto"/>
              <w:bottom w:val="single" w:sz="6" w:space="0" w:color="auto"/>
              <w:right w:val="single" w:sz="12" w:space="0" w:color="auto"/>
            </w:tcBorders>
            <w:noWrap/>
            <w:vAlign w:val="center"/>
          </w:tcPr>
          <w:p w:rsidR="00BE3561" w:rsidRPr="009A3FA1" w:rsidRDefault="00BE3561" w:rsidP="00BE3561">
            <w:pPr>
              <w:jc w:val="right"/>
              <w:rPr>
                <w:rFonts w:ascii="Verdana" w:hAnsi="Verdana"/>
                <w:b/>
                <w:color w:val="000000" w:themeColor="text1"/>
                <w:sz w:val="16"/>
                <w:szCs w:val="16"/>
              </w:rPr>
            </w:pPr>
            <w:r>
              <w:rPr>
                <w:rFonts w:ascii="Verdana" w:hAnsi="Verdana"/>
                <w:b/>
                <w:color w:val="000000" w:themeColor="text1"/>
                <w:sz w:val="16"/>
                <w:szCs w:val="16"/>
              </w:rPr>
              <w:t>0</w:t>
            </w:r>
          </w:p>
        </w:tc>
        <w:tc>
          <w:tcPr>
            <w:tcW w:w="1628" w:type="dxa"/>
            <w:tcBorders>
              <w:top w:val="single" w:sz="6" w:space="0" w:color="auto"/>
              <w:left w:val="single" w:sz="12" w:space="0" w:color="auto"/>
              <w:bottom w:val="single" w:sz="6" w:space="0" w:color="auto"/>
              <w:right w:val="single" w:sz="12" w:space="0" w:color="auto"/>
            </w:tcBorders>
            <w:noWrap/>
            <w:vAlign w:val="center"/>
          </w:tcPr>
          <w:p w:rsidR="00BE3561" w:rsidRPr="002430D8" w:rsidRDefault="00BE3561" w:rsidP="00BE3561">
            <w:pPr>
              <w:jc w:val="right"/>
              <w:rPr>
                <w:rFonts w:ascii="Verdana" w:hAnsi="Verdana"/>
                <w:b/>
                <w:sz w:val="16"/>
                <w:szCs w:val="16"/>
              </w:rPr>
            </w:pPr>
            <w:r>
              <w:rPr>
                <w:rFonts w:ascii="Verdana" w:hAnsi="Verdana"/>
                <w:b/>
                <w:color w:val="000000" w:themeColor="text1"/>
                <w:sz w:val="16"/>
                <w:szCs w:val="16"/>
              </w:rPr>
              <w:t>0</w:t>
            </w:r>
          </w:p>
        </w:tc>
      </w:tr>
      <w:tr w:rsidR="00BE3561" w:rsidRPr="002430D8" w:rsidTr="004B13E3">
        <w:trPr>
          <w:trHeight w:val="1035"/>
          <w:jc w:val="center"/>
        </w:trPr>
        <w:tc>
          <w:tcPr>
            <w:tcW w:w="1186" w:type="dxa"/>
            <w:tcBorders>
              <w:top w:val="single" w:sz="6" w:space="0" w:color="auto"/>
              <w:left w:val="single" w:sz="12" w:space="0" w:color="auto"/>
              <w:bottom w:val="single" w:sz="12" w:space="0" w:color="auto"/>
              <w:right w:val="single" w:sz="12" w:space="0" w:color="auto"/>
            </w:tcBorders>
            <w:noWrap/>
            <w:vAlign w:val="center"/>
          </w:tcPr>
          <w:p w:rsidR="00BE3561" w:rsidRPr="002430D8" w:rsidRDefault="00BE3561" w:rsidP="00BE3561">
            <w:pPr>
              <w:rPr>
                <w:rFonts w:ascii="Verdana" w:hAnsi="Verdana"/>
                <w:b/>
                <w:sz w:val="16"/>
                <w:szCs w:val="16"/>
              </w:rPr>
            </w:pPr>
            <w:r w:rsidRPr="002430D8">
              <w:rPr>
                <w:rFonts w:ascii="Verdana" w:hAnsi="Verdana"/>
                <w:b/>
                <w:sz w:val="16"/>
                <w:szCs w:val="16"/>
              </w:rPr>
              <w:t xml:space="preserve">H. </w:t>
            </w:r>
          </w:p>
        </w:tc>
        <w:tc>
          <w:tcPr>
            <w:tcW w:w="5119" w:type="dxa"/>
            <w:tcBorders>
              <w:top w:val="single" w:sz="6" w:space="0" w:color="auto"/>
              <w:left w:val="single" w:sz="12" w:space="0" w:color="auto"/>
              <w:bottom w:val="single" w:sz="12" w:space="0" w:color="auto"/>
              <w:right w:val="single" w:sz="12" w:space="0" w:color="auto"/>
            </w:tcBorders>
            <w:noWrap/>
            <w:vAlign w:val="center"/>
          </w:tcPr>
          <w:p w:rsidR="00BE3561" w:rsidRPr="002430D8" w:rsidRDefault="00BE3561" w:rsidP="00BE3561">
            <w:pPr>
              <w:jc w:val="left"/>
              <w:rPr>
                <w:rFonts w:ascii="Verdana" w:hAnsi="Verdana"/>
                <w:b/>
                <w:sz w:val="16"/>
                <w:szCs w:val="16"/>
              </w:rPr>
            </w:pPr>
            <w:r w:rsidRPr="002430D8">
              <w:rPr>
                <w:rFonts w:ascii="Verdana" w:hAnsi="Verdana"/>
                <w:b/>
                <w:sz w:val="16"/>
                <w:szCs w:val="16"/>
              </w:rPr>
              <w:t>Zostatok peňažných prostriedkov a peňažných ekvivalentov na konci účtovného  obdobia upravený o kurzové rozdiely vyčíslené ku dňu, ku ktorému sa zostavuje  účtovná závierka (+/-)</w:t>
            </w:r>
          </w:p>
        </w:tc>
        <w:tc>
          <w:tcPr>
            <w:tcW w:w="1353" w:type="dxa"/>
            <w:tcBorders>
              <w:top w:val="single" w:sz="6" w:space="0" w:color="auto"/>
              <w:left w:val="single" w:sz="12" w:space="0" w:color="auto"/>
              <w:bottom w:val="single" w:sz="12" w:space="0" w:color="auto"/>
              <w:right w:val="single" w:sz="12" w:space="0" w:color="auto"/>
            </w:tcBorders>
            <w:noWrap/>
            <w:vAlign w:val="center"/>
          </w:tcPr>
          <w:p w:rsidR="00BE3561" w:rsidRPr="009A3FA1" w:rsidRDefault="00BE3561" w:rsidP="00BE3561">
            <w:pPr>
              <w:jc w:val="right"/>
              <w:rPr>
                <w:rFonts w:ascii="Verdana" w:hAnsi="Verdana"/>
                <w:b/>
                <w:color w:val="000000" w:themeColor="text1"/>
                <w:sz w:val="16"/>
                <w:szCs w:val="16"/>
              </w:rPr>
            </w:pPr>
            <w:r>
              <w:rPr>
                <w:rFonts w:ascii="Verdana" w:hAnsi="Verdana"/>
                <w:b/>
                <w:color w:val="000000" w:themeColor="text1"/>
                <w:sz w:val="16"/>
                <w:szCs w:val="16"/>
              </w:rPr>
              <w:t>572 191</w:t>
            </w:r>
          </w:p>
        </w:tc>
        <w:tc>
          <w:tcPr>
            <w:tcW w:w="1628" w:type="dxa"/>
            <w:tcBorders>
              <w:top w:val="single" w:sz="6" w:space="0" w:color="auto"/>
              <w:left w:val="single" w:sz="12" w:space="0" w:color="auto"/>
              <w:bottom w:val="single" w:sz="12" w:space="0" w:color="auto"/>
              <w:right w:val="single" w:sz="12" w:space="0" w:color="auto"/>
            </w:tcBorders>
            <w:noWrap/>
            <w:vAlign w:val="center"/>
          </w:tcPr>
          <w:p w:rsidR="00BE3561" w:rsidRPr="002430D8" w:rsidRDefault="00BE3561" w:rsidP="00BE3561">
            <w:pPr>
              <w:jc w:val="right"/>
              <w:rPr>
                <w:rFonts w:ascii="Verdana" w:hAnsi="Verdana"/>
                <w:b/>
                <w:sz w:val="16"/>
                <w:szCs w:val="16"/>
              </w:rPr>
            </w:pPr>
            <w:r>
              <w:rPr>
                <w:rFonts w:ascii="Verdana" w:hAnsi="Verdana"/>
                <w:b/>
                <w:color w:val="000000" w:themeColor="text1"/>
                <w:sz w:val="16"/>
                <w:szCs w:val="16"/>
              </w:rPr>
              <w:t>5 815</w:t>
            </w:r>
          </w:p>
        </w:tc>
      </w:tr>
    </w:tbl>
    <w:p w:rsidR="00FA18E1" w:rsidRDefault="00FA18E1" w:rsidP="00031248">
      <w:pPr>
        <w:numPr>
          <w:ilvl w:val="12"/>
          <w:numId w:val="0"/>
        </w:numPr>
        <w:rPr>
          <w:rFonts w:ascii="Verdana" w:hAnsi="Verdana" w:cs="Arial"/>
          <w:sz w:val="16"/>
          <w:szCs w:val="16"/>
        </w:rPr>
      </w:pPr>
    </w:p>
    <w:p w:rsidR="00FA18E1" w:rsidRDefault="00FA18E1" w:rsidP="00031248">
      <w:pPr>
        <w:numPr>
          <w:ilvl w:val="12"/>
          <w:numId w:val="0"/>
        </w:numPr>
        <w:rPr>
          <w:rFonts w:ascii="Verdana" w:hAnsi="Verdana" w:cs="Arial"/>
          <w:sz w:val="16"/>
          <w:szCs w:val="16"/>
        </w:rPr>
      </w:pPr>
    </w:p>
    <w:p w:rsidR="00F2447B" w:rsidRDefault="00F2447B" w:rsidP="00031248">
      <w:pPr>
        <w:numPr>
          <w:ilvl w:val="12"/>
          <w:numId w:val="0"/>
        </w:numPr>
        <w:rPr>
          <w:rFonts w:ascii="Verdana" w:hAnsi="Verdana" w:cs="Arial"/>
          <w:sz w:val="16"/>
          <w:szCs w:val="16"/>
        </w:rPr>
      </w:pPr>
    </w:p>
    <w:p w:rsidR="00F2447B" w:rsidRDefault="00F2447B" w:rsidP="00031248">
      <w:pPr>
        <w:numPr>
          <w:ilvl w:val="12"/>
          <w:numId w:val="0"/>
        </w:numPr>
        <w:rPr>
          <w:rFonts w:ascii="Verdana" w:hAnsi="Verdana" w:cs="Arial"/>
          <w:sz w:val="16"/>
          <w:szCs w:val="16"/>
        </w:rPr>
      </w:pPr>
    </w:p>
    <w:p w:rsidR="00F2447B" w:rsidRDefault="00F2447B" w:rsidP="00031248">
      <w:pPr>
        <w:numPr>
          <w:ilvl w:val="12"/>
          <w:numId w:val="0"/>
        </w:numPr>
        <w:rPr>
          <w:rFonts w:ascii="Verdana" w:hAnsi="Verdana" w:cs="Arial"/>
          <w:sz w:val="16"/>
          <w:szCs w:val="16"/>
        </w:rPr>
      </w:pPr>
    </w:p>
    <w:p w:rsidR="00F2447B" w:rsidRDefault="00F2447B" w:rsidP="00031248">
      <w:pPr>
        <w:numPr>
          <w:ilvl w:val="12"/>
          <w:numId w:val="0"/>
        </w:numPr>
        <w:rPr>
          <w:rFonts w:ascii="Verdana" w:hAnsi="Verdana" w:cs="Arial"/>
          <w:sz w:val="16"/>
          <w:szCs w:val="16"/>
        </w:rPr>
      </w:pPr>
    </w:p>
    <w:p w:rsidR="00031248" w:rsidRPr="00465C3E" w:rsidRDefault="00031248" w:rsidP="00031248">
      <w:pPr>
        <w:numPr>
          <w:ilvl w:val="12"/>
          <w:numId w:val="0"/>
        </w:numPr>
        <w:rPr>
          <w:rFonts w:ascii="Verdana" w:hAnsi="Verdana" w:cs="Arial"/>
          <w:sz w:val="16"/>
          <w:szCs w:val="16"/>
        </w:rPr>
      </w:pPr>
      <w:r w:rsidRPr="00465C3E">
        <w:rPr>
          <w:rFonts w:ascii="Verdana" w:hAnsi="Verdana" w:cs="Arial"/>
          <w:sz w:val="16"/>
          <w:szCs w:val="16"/>
        </w:rPr>
        <w:lastRenderedPageBreak/>
        <w:t>Vysvetlivky:</w:t>
      </w:r>
    </w:p>
    <w:p w:rsidR="00031248" w:rsidRPr="00465C3E" w:rsidRDefault="00031248" w:rsidP="00BA5871">
      <w:pPr>
        <w:numPr>
          <w:ilvl w:val="0"/>
          <w:numId w:val="11"/>
        </w:numPr>
        <w:rPr>
          <w:rFonts w:ascii="Verdana" w:hAnsi="Verdana" w:cs="Arial"/>
          <w:sz w:val="16"/>
          <w:szCs w:val="16"/>
        </w:rPr>
      </w:pPr>
      <w:r w:rsidRPr="00465C3E">
        <w:rPr>
          <w:rFonts w:ascii="Verdana" w:hAnsi="Verdana" w:cs="Arial"/>
          <w:sz w:val="16"/>
          <w:szCs w:val="16"/>
        </w:rPr>
        <w:t>peňažnými prostriedkami sa rozumejú peňažné hotovosti, ekvivalenty peňažných hotovostí, peňažné prostriedky na bežných účtoch v bankách, kontokorentné účty a časť zostatku peniaze na ceste, ktorý sa viaže k prevodu medzi bežným účtom a pokladnicou alebo medzi dvoma bankovými účtami,</w:t>
      </w:r>
    </w:p>
    <w:p w:rsidR="00031248" w:rsidRPr="00465C3E" w:rsidRDefault="00031248" w:rsidP="00BA5871">
      <w:pPr>
        <w:numPr>
          <w:ilvl w:val="0"/>
          <w:numId w:val="11"/>
        </w:numPr>
        <w:tabs>
          <w:tab w:val="clear" w:pos="360"/>
          <w:tab w:val="num" w:pos="0"/>
        </w:tabs>
        <w:rPr>
          <w:rFonts w:ascii="Verdana" w:hAnsi="Verdana"/>
          <w:sz w:val="16"/>
          <w:szCs w:val="16"/>
        </w:rPr>
      </w:pPr>
      <w:r w:rsidRPr="00465C3E">
        <w:rPr>
          <w:rFonts w:ascii="Verdana" w:hAnsi="Verdana" w:cs="Arial"/>
          <w:sz w:val="16"/>
          <w:szCs w:val="16"/>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 termínové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031248" w:rsidRPr="00465C3E" w:rsidSect="00B22053">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F28AE" w:rsidRDefault="00BF28AE">
      <w:r>
        <w:separator/>
      </w:r>
    </w:p>
  </w:endnote>
  <w:endnote w:type="continuationSeparator" w:id="0">
    <w:p w:rsidR="00BF28AE" w:rsidRDefault="00BF28AE">
      <w:r>
        <w:continuationSeparator/>
      </w:r>
    </w:p>
  </w:endnote>
  <w:endnote w:type="continuationNotice" w:id="1">
    <w:p w:rsidR="00BF28AE" w:rsidRDefault="00BF28AE"/>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游ゴシック Light">
    <w:panose1 w:val="00000000000000000000"/>
    <w:charset w:val="80"/>
    <w:family w:val="roman"/>
    <w:notTrueType/>
    <w:pitch w:val="default"/>
    <w:sig w:usb0="00000000" w:usb1="00000000" w:usb2="00000000" w:usb3="00000000" w:csb0="00000000" w:csb1="00000000"/>
  </w:font>
  <w:font w:name="Calibri Light">
    <w:panose1 w:val="020F0302020204030204"/>
    <w:charset w:val="EE"/>
    <w:family w:val="swiss"/>
    <w:pitch w:val="variable"/>
    <w:sig w:usb0="E4002EFF" w:usb1="C000247B" w:usb2="00000009" w:usb3="00000000" w:csb0="000001FF" w:csb1="00000000"/>
  </w:font>
  <w:font w:name="游明朝">
    <w:panose1 w:val="00000000000000000000"/>
    <w:charset w:val="8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7D67" w:rsidRDefault="009A5399" w:rsidP="00F32041">
    <w:pPr>
      <w:pStyle w:val="Pta"/>
      <w:framePr w:wrap="around" w:vAnchor="text" w:hAnchor="margin" w:xAlign="right" w:y="1"/>
      <w:rPr>
        <w:rStyle w:val="slostrany"/>
      </w:rPr>
    </w:pPr>
    <w:r>
      <w:rPr>
        <w:rStyle w:val="slostrany"/>
      </w:rPr>
      <w:fldChar w:fldCharType="begin"/>
    </w:r>
    <w:r w:rsidR="00447D67">
      <w:rPr>
        <w:rStyle w:val="slostrany"/>
      </w:rPr>
      <w:instrText xml:space="preserve">PAGE  </w:instrText>
    </w:r>
    <w:r>
      <w:rPr>
        <w:rStyle w:val="slostrany"/>
      </w:rPr>
      <w:fldChar w:fldCharType="end"/>
    </w:r>
  </w:p>
  <w:p w:rsidR="00447D67" w:rsidRDefault="00447D67" w:rsidP="00A05D3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7D67" w:rsidRPr="00A05D3E" w:rsidRDefault="009A5399"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00447D67"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094E72">
      <w:rPr>
        <w:rStyle w:val="slostrany"/>
        <w:rFonts w:ascii="Verdana" w:hAnsi="Verdana"/>
        <w:noProof/>
        <w:sz w:val="16"/>
        <w:szCs w:val="16"/>
      </w:rPr>
      <w:t>2</w:t>
    </w:r>
    <w:r w:rsidRPr="00A05D3E">
      <w:rPr>
        <w:rStyle w:val="slostrany"/>
        <w:rFonts w:ascii="Verdana" w:hAnsi="Verdana"/>
        <w:sz w:val="16"/>
        <w:szCs w:val="16"/>
      </w:rPr>
      <w:fldChar w:fldCharType="end"/>
    </w:r>
  </w:p>
  <w:p w:rsidR="00447D67" w:rsidRPr="00282A8C" w:rsidRDefault="00447D67" w:rsidP="00A05D3E">
    <w:pPr>
      <w:pStyle w:val="Pta"/>
      <w:ind w:right="360"/>
      <w:jc w:val="right"/>
      <w:rPr>
        <w:rStyle w:val="slostrany"/>
        <w:rFonts w:ascii="Verdana" w:hAnsi="Verdana" w:cs="Arial"/>
        <w:sz w:val="16"/>
        <w:szCs w:val="16"/>
      </w:rPr>
    </w:pPr>
  </w:p>
  <w:p w:rsidR="00447D67" w:rsidRDefault="00447D6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F28AE" w:rsidRDefault="00BF28AE">
      <w:r>
        <w:separator/>
      </w:r>
    </w:p>
  </w:footnote>
  <w:footnote w:type="continuationSeparator" w:id="0">
    <w:p w:rsidR="00BF28AE" w:rsidRDefault="00BF28AE">
      <w:r>
        <w:continuationSeparator/>
      </w:r>
    </w:p>
  </w:footnote>
  <w:footnote w:type="continuationNotice" w:id="1">
    <w:p w:rsidR="00BF28AE" w:rsidRDefault="00BF28AE"/>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25"/>
      <w:gridCol w:w="2976"/>
      <w:gridCol w:w="1170"/>
      <w:gridCol w:w="316"/>
      <w:gridCol w:w="316"/>
      <w:gridCol w:w="316"/>
      <w:gridCol w:w="316"/>
      <w:gridCol w:w="316"/>
      <w:gridCol w:w="316"/>
      <w:gridCol w:w="316"/>
      <w:gridCol w:w="316"/>
    </w:tblGrid>
    <w:tr w:rsidR="00447D67" w:rsidRPr="00A67DD1" w:rsidTr="009A3FA1">
      <w:tc>
        <w:tcPr>
          <w:tcW w:w="2625" w:type="dxa"/>
          <w:tcBorders>
            <w:top w:val="nil"/>
            <w:left w:val="nil"/>
            <w:bottom w:val="nil"/>
            <w:right w:val="nil"/>
          </w:tcBorders>
          <w:shd w:val="clear" w:color="auto" w:fill="auto"/>
        </w:tcPr>
        <w:p w:rsidR="00447D67" w:rsidRPr="00A67DD1" w:rsidRDefault="00447D67" w:rsidP="00A67DD1">
          <w:pPr>
            <w:pStyle w:val="Hlavika"/>
          </w:pPr>
          <w:r w:rsidRPr="00A67DD1">
            <w:t xml:space="preserve">Poznámky </w:t>
          </w:r>
          <w:proofErr w:type="spellStart"/>
          <w:r w:rsidRPr="00A67DD1">
            <w:t>Úč</w:t>
          </w:r>
          <w:proofErr w:type="spellEnd"/>
          <w:r w:rsidRPr="00A67DD1">
            <w:t xml:space="preserve"> POD</w:t>
          </w:r>
          <w:r>
            <w:t>V</w:t>
          </w:r>
          <w:r w:rsidRPr="00A67DD1">
            <w:t xml:space="preserve"> 3 - 01</w:t>
          </w:r>
        </w:p>
      </w:tc>
      <w:tc>
        <w:tcPr>
          <w:tcW w:w="2976" w:type="dxa"/>
          <w:tcBorders>
            <w:top w:val="nil"/>
            <w:left w:val="nil"/>
            <w:bottom w:val="nil"/>
            <w:right w:val="nil"/>
          </w:tcBorders>
          <w:shd w:val="clear" w:color="auto" w:fill="auto"/>
        </w:tcPr>
        <w:p w:rsidR="00447D67" w:rsidRPr="00A67DD1" w:rsidRDefault="00447D67" w:rsidP="00AD48E4">
          <w:pPr>
            <w:pStyle w:val="Hlavika"/>
          </w:pPr>
          <w:r>
            <w:t>DBI GSC</w:t>
          </w:r>
          <w:r w:rsidRPr="00A67DD1">
            <w:t xml:space="preserve"> Slovakia, a.s.</w:t>
          </w:r>
        </w:p>
      </w:tc>
      <w:tc>
        <w:tcPr>
          <w:tcW w:w="1170" w:type="dxa"/>
          <w:tcBorders>
            <w:top w:val="nil"/>
            <w:left w:val="nil"/>
            <w:bottom w:val="nil"/>
            <w:right w:val="single" w:sz="4" w:space="0" w:color="auto"/>
          </w:tcBorders>
          <w:shd w:val="clear" w:color="auto" w:fill="auto"/>
        </w:tcPr>
        <w:p w:rsidR="00447D67" w:rsidRPr="00A67DD1" w:rsidRDefault="00447D67" w:rsidP="00A67DD1">
          <w:pPr>
            <w:pStyle w:val="Hlavika"/>
          </w:pPr>
          <w:r w:rsidRPr="00A67DD1">
            <w:t>IČO</w:t>
          </w:r>
        </w:p>
      </w:tc>
      <w:tc>
        <w:tcPr>
          <w:tcW w:w="316" w:type="dxa"/>
          <w:tcBorders>
            <w:left w:val="single" w:sz="4" w:space="0" w:color="auto"/>
          </w:tcBorders>
          <w:shd w:val="clear" w:color="auto" w:fill="auto"/>
        </w:tcPr>
        <w:p w:rsidR="00447D67" w:rsidRPr="00A67DD1" w:rsidRDefault="00447D67" w:rsidP="00A67DD1">
          <w:pPr>
            <w:pStyle w:val="Hlavika"/>
          </w:pPr>
          <w:r w:rsidRPr="00A67DD1">
            <w:t>3</w:t>
          </w:r>
        </w:p>
      </w:tc>
      <w:tc>
        <w:tcPr>
          <w:tcW w:w="316" w:type="dxa"/>
          <w:shd w:val="clear" w:color="auto" w:fill="auto"/>
        </w:tcPr>
        <w:p w:rsidR="00447D67" w:rsidRPr="00A67DD1" w:rsidRDefault="00447D67" w:rsidP="00A67DD1">
          <w:pPr>
            <w:pStyle w:val="Hlavika"/>
          </w:pPr>
          <w:r w:rsidRPr="00A67DD1">
            <w:t>6</w:t>
          </w:r>
        </w:p>
      </w:tc>
      <w:tc>
        <w:tcPr>
          <w:tcW w:w="316" w:type="dxa"/>
          <w:shd w:val="clear" w:color="auto" w:fill="auto"/>
        </w:tcPr>
        <w:p w:rsidR="00447D67" w:rsidRPr="00A67DD1" w:rsidRDefault="00447D67" w:rsidP="00A67DD1">
          <w:pPr>
            <w:pStyle w:val="Hlavika"/>
          </w:pPr>
          <w:r w:rsidRPr="00A67DD1">
            <w:t>3</w:t>
          </w:r>
        </w:p>
      </w:tc>
      <w:tc>
        <w:tcPr>
          <w:tcW w:w="316" w:type="dxa"/>
          <w:shd w:val="clear" w:color="auto" w:fill="auto"/>
        </w:tcPr>
        <w:p w:rsidR="00447D67" w:rsidRPr="00A67DD1" w:rsidRDefault="00447D67" w:rsidP="00A67DD1">
          <w:pPr>
            <w:pStyle w:val="Hlavika"/>
          </w:pPr>
          <w:r w:rsidRPr="00A67DD1">
            <w:t>8</w:t>
          </w:r>
        </w:p>
      </w:tc>
      <w:tc>
        <w:tcPr>
          <w:tcW w:w="316" w:type="dxa"/>
          <w:shd w:val="clear" w:color="auto" w:fill="auto"/>
        </w:tcPr>
        <w:p w:rsidR="00447D67" w:rsidRPr="00A67DD1" w:rsidRDefault="00447D67" w:rsidP="00A67DD1">
          <w:pPr>
            <w:pStyle w:val="Hlavika"/>
          </w:pPr>
          <w:r w:rsidRPr="00A67DD1">
            <w:t>8</w:t>
          </w:r>
        </w:p>
      </w:tc>
      <w:tc>
        <w:tcPr>
          <w:tcW w:w="316" w:type="dxa"/>
          <w:shd w:val="clear" w:color="auto" w:fill="auto"/>
        </w:tcPr>
        <w:p w:rsidR="00447D67" w:rsidRPr="00A67DD1" w:rsidRDefault="00447D67" w:rsidP="00A67DD1">
          <w:pPr>
            <w:pStyle w:val="Hlavika"/>
          </w:pPr>
          <w:r w:rsidRPr="00A67DD1">
            <w:t>6</w:t>
          </w:r>
        </w:p>
      </w:tc>
      <w:tc>
        <w:tcPr>
          <w:tcW w:w="316" w:type="dxa"/>
          <w:shd w:val="clear" w:color="auto" w:fill="auto"/>
        </w:tcPr>
        <w:p w:rsidR="00447D67" w:rsidRPr="00A67DD1" w:rsidRDefault="00447D67" w:rsidP="00A67DD1">
          <w:pPr>
            <w:pStyle w:val="Hlavika"/>
          </w:pPr>
          <w:r w:rsidRPr="00A67DD1">
            <w:t>0</w:t>
          </w:r>
        </w:p>
      </w:tc>
      <w:tc>
        <w:tcPr>
          <w:tcW w:w="316" w:type="dxa"/>
          <w:shd w:val="clear" w:color="auto" w:fill="auto"/>
        </w:tcPr>
        <w:p w:rsidR="00447D67" w:rsidRPr="00A67DD1" w:rsidRDefault="00447D67" w:rsidP="00A67DD1">
          <w:pPr>
            <w:pStyle w:val="Hlavika"/>
          </w:pPr>
          <w:r w:rsidRPr="00A67DD1">
            <w:t>2</w:t>
          </w:r>
        </w:p>
      </w:tc>
    </w:tr>
  </w:tbl>
  <w:p w:rsidR="00447D67" w:rsidRPr="00A67DD1" w:rsidRDefault="00447D67" w:rsidP="00A67DD1">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56"/>
      <w:gridCol w:w="259"/>
      <w:gridCol w:w="259"/>
      <w:gridCol w:w="259"/>
      <w:gridCol w:w="259"/>
      <w:gridCol w:w="259"/>
      <w:gridCol w:w="259"/>
      <w:gridCol w:w="259"/>
      <w:gridCol w:w="2896"/>
      <w:gridCol w:w="561"/>
      <w:gridCol w:w="316"/>
      <w:gridCol w:w="316"/>
      <w:gridCol w:w="316"/>
      <w:gridCol w:w="316"/>
      <w:gridCol w:w="316"/>
      <w:gridCol w:w="316"/>
      <w:gridCol w:w="316"/>
      <w:gridCol w:w="316"/>
      <w:gridCol w:w="316"/>
      <w:gridCol w:w="316"/>
    </w:tblGrid>
    <w:tr w:rsidR="00447D67" w:rsidRPr="00A67DD1" w:rsidTr="0012694C">
      <w:tc>
        <w:tcPr>
          <w:tcW w:w="1037" w:type="dxa"/>
          <w:tcBorders>
            <w:top w:val="nil"/>
            <w:left w:val="nil"/>
            <w:bottom w:val="nil"/>
            <w:right w:val="nil"/>
          </w:tcBorders>
          <w:shd w:val="clear" w:color="auto" w:fill="auto"/>
        </w:tcPr>
        <w:p w:rsidR="00447D67" w:rsidRPr="00A67DD1" w:rsidRDefault="00447D67" w:rsidP="00A67DD1">
          <w:pPr>
            <w:pStyle w:val="Hlavika"/>
          </w:pPr>
        </w:p>
      </w:tc>
      <w:tc>
        <w:tcPr>
          <w:tcW w:w="270" w:type="dxa"/>
          <w:tcBorders>
            <w:top w:val="nil"/>
            <w:left w:val="nil"/>
            <w:bottom w:val="nil"/>
            <w:right w:val="nil"/>
          </w:tcBorders>
          <w:shd w:val="clear" w:color="auto" w:fill="auto"/>
        </w:tcPr>
        <w:p w:rsidR="00447D67" w:rsidRPr="00A67DD1" w:rsidRDefault="00447D67" w:rsidP="00A67DD1">
          <w:pPr>
            <w:pStyle w:val="Hlavika"/>
          </w:pPr>
        </w:p>
      </w:tc>
      <w:tc>
        <w:tcPr>
          <w:tcW w:w="270" w:type="dxa"/>
          <w:tcBorders>
            <w:top w:val="nil"/>
            <w:left w:val="nil"/>
            <w:bottom w:val="nil"/>
            <w:right w:val="nil"/>
          </w:tcBorders>
          <w:shd w:val="clear" w:color="auto" w:fill="auto"/>
        </w:tcPr>
        <w:p w:rsidR="00447D67" w:rsidRPr="00A67DD1" w:rsidRDefault="00447D67" w:rsidP="00A67DD1">
          <w:pPr>
            <w:pStyle w:val="Hlavika"/>
          </w:pPr>
        </w:p>
      </w:tc>
      <w:tc>
        <w:tcPr>
          <w:tcW w:w="270" w:type="dxa"/>
          <w:tcBorders>
            <w:top w:val="nil"/>
            <w:left w:val="nil"/>
            <w:bottom w:val="nil"/>
            <w:right w:val="nil"/>
          </w:tcBorders>
          <w:shd w:val="clear" w:color="auto" w:fill="auto"/>
        </w:tcPr>
        <w:p w:rsidR="00447D67" w:rsidRPr="00A67DD1" w:rsidRDefault="00447D67" w:rsidP="00A67DD1">
          <w:pPr>
            <w:pStyle w:val="Hlavika"/>
          </w:pPr>
        </w:p>
      </w:tc>
      <w:tc>
        <w:tcPr>
          <w:tcW w:w="270" w:type="dxa"/>
          <w:tcBorders>
            <w:top w:val="nil"/>
            <w:left w:val="nil"/>
            <w:bottom w:val="nil"/>
            <w:right w:val="nil"/>
          </w:tcBorders>
          <w:shd w:val="clear" w:color="auto" w:fill="auto"/>
        </w:tcPr>
        <w:p w:rsidR="00447D67" w:rsidRPr="00A67DD1" w:rsidRDefault="00447D67" w:rsidP="00A67DD1">
          <w:pPr>
            <w:pStyle w:val="Hlavika"/>
          </w:pPr>
        </w:p>
      </w:tc>
      <w:tc>
        <w:tcPr>
          <w:tcW w:w="269" w:type="dxa"/>
          <w:tcBorders>
            <w:top w:val="nil"/>
            <w:left w:val="nil"/>
            <w:bottom w:val="nil"/>
            <w:right w:val="nil"/>
          </w:tcBorders>
          <w:shd w:val="clear" w:color="auto" w:fill="auto"/>
        </w:tcPr>
        <w:p w:rsidR="00447D67" w:rsidRPr="00A67DD1" w:rsidRDefault="00447D67" w:rsidP="00A67DD1">
          <w:pPr>
            <w:pStyle w:val="Hlavika"/>
          </w:pPr>
        </w:p>
      </w:tc>
      <w:tc>
        <w:tcPr>
          <w:tcW w:w="269" w:type="dxa"/>
          <w:tcBorders>
            <w:top w:val="nil"/>
            <w:left w:val="nil"/>
            <w:bottom w:val="nil"/>
            <w:right w:val="nil"/>
          </w:tcBorders>
          <w:shd w:val="clear" w:color="auto" w:fill="auto"/>
        </w:tcPr>
        <w:p w:rsidR="00447D67" w:rsidRPr="00A67DD1" w:rsidRDefault="00447D67" w:rsidP="00A67DD1">
          <w:pPr>
            <w:pStyle w:val="Hlavika"/>
          </w:pPr>
        </w:p>
      </w:tc>
      <w:tc>
        <w:tcPr>
          <w:tcW w:w="269" w:type="dxa"/>
          <w:tcBorders>
            <w:top w:val="nil"/>
            <w:left w:val="nil"/>
            <w:bottom w:val="nil"/>
            <w:right w:val="nil"/>
          </w:tcBorders>
          <w:shd w:val="clear" w:color="auto" w:fill="auto"/>
        </w:tcPr>
        <w:p w:rsidR="00447D67" w:rsidRPr="00A67DD1" w:rsidRDefault="00447D67" w:rsidP="00A67DD1">
          <w:pPr>
            <w:pStyle w:val="Hlavika"/>
          </w:pPr>
        </w:p>
      </w:tc>
      <w:tc>
        <w:tcPr>
          <w:tcW w:w="3363" w:type="dxa"/>
          <w:tcBorders>
            <w:top w:val="nil"/>
            <w:left w:val="nil"/>
            <w:bottom w:val="nil"/>
            <w:right w:val="nil"/>
          </w:tcBorders>
          <w:shd w:val="clear" w:color="auto" w:fill="auto"/>
        </w:tcPr>
        <w:p w:rsidR="00447D67" w:rsidRDefault="00447D67" w:rsidP="00E813B3">
          <w:pPr>
            <w:pStyle w:val="Hlavika"/>
          </w:pPr>
          <w:r w:rsidRPr="00A67DD1">
            <w:t>Poznámky k 31.12.20</w:t>
          </w:r>
          <w:r>
            <w:t>24</w:t>
          </w:r>
        </w:p>
        <w:p w:rsidR="00447D67" w:rsidRPr="00A67DD1" w:rsidRDefault="00447D67" w:rsidP="00E813B3">
          <w:pPr>
            <w:pStyle w:val="Hlavika"/>
          </w:pPr>
        </w:p>
      </w:tc>
      <w:tc>
        <w:tcPr>
          <w:tcW w:w="521" w:type="dxa"/>
          <w:tcBorders>
            <w:top w:val="nil"/>
            <w:left w:val="nil"/>
            <w:bottom w:val="nil"/>
            <w:right w:val="single" w:sz="4" w:space="0" w:color="auto"/>
          </w:tcBorders>
          <w:shd w:val="clear" w:color="auto" w:fill="auto"/>
        </w:tcPr>
        <w:p w:rsidR="00447D67" w:rsidRPr="00A67DD1" w:rsidRDefault="00447D67" w:rsidP="00A67DD1">
          <w:pPr>
            <w:pStyle w:val="Hlavika"/>
          </w:pPr>
          <w:r w:rsidRPr="00A67DD1">
            <w:t>DIČ</w:t>
          </w:r>
        </w:p>
      </w:tc>
      <w:tc>
        <w:tcPr>
          <w:tcW w:w="248" w:type="dxa"/>
          <w:tcBorders>
            <w:left w:val="single" w:sz="4" w:space="0" w:color="auto"/>
          </w:tcBorders>
          <w:shd w:val="clear" w:color="auto" w:fill="auto"/>
        </w:tcPr>
        <w:p w:rsidR="00447D67" w:rsidRPr="00A67DD1" w:rsidRDefault="00447D67" w:rsidP="00A67DD1">
          <w:pPr>
            <w:pStyle w:val="Hlavika"/>
          </w:pPr>
          <w:r w:rsidRPr="00A67DD1">
            <w:t>2</w:t>
          </w:r>
        </w:p>
      </w:tc>
      <w:tc>
        <w:tcPr>
          <w:tcW w:w="248" w:type="dxa"/>
          <w:shd w:val="clear" w:color="auto" w:fill="auto"/>
        </w:tcPr>
        <w:p w:rsidR="00447D67" w:rsidRPr="00A67DD1" w:rsidRDefault="00447D67" w:rsidP="00A67DD1">
          <w:pPr>
            <w:pStyle w:val="Hlavika"/>
          </w:pPr>
          <w:r w:rsidRPr="00A67DD1">
            <w:t>0</w:t>
          </w:r>
        </w:p>
      </w:tc>
      <w:tc>
        <w:tcPr>
          <w:tcW w:w="248" w:type="dxa"/>
          <w:shd w:val="clear" w:color="auto" w:fill="auto"/>
        </w:tcPr>
        <w:p w:rsidR="00447D67" w:rsidRPr="00A67DD1" w:rsidRDefault="00447D67" w:rsidP="00A67DD1">
          <w:pPr>
            <w:pStyle w:val="Hlavika"/>
          </w:pPr>
          <w:r w:rsidRPr="00A67DD1">
            <w:t>2</w:t>
          </w:r>
        </w:p>
      </w:tc>
      <w:tc>
        <w:tcPr>
          <w:tcW w:w="248" w:type="dxa"/>
          <w:shd w:val="clear" w:color="auto" w:fill="auto"/>
        </w:tcPr>
        <w:p w:rsidR="00447D67" w:rsidRPr="00A67DD1" w:rsidRDefault="00447D67" w:rsidP="00A67DD1">
          <w:pPr>
            <w:pStyle w:val="Hlavika"/>
          </w:pPr>
          <w:r w:rsidRPr="00A67DD1">
            <w:t>0</w:t>
          </w:r>
        </w:p>
      </w:tc>
      <w:tc>
        <w:tcPr>
          <w:tcW w:w="248" w:type="dxa"/>
          <w:shd w:val="clear" w:color="auto" w:fill="auto"/>
        </w:tcPr>
        <w:p w:rsidR="00447D67" w:rsidRPr="00A67DD1" w:rsidRDefault="00447D67" w:rsidP="00A67DD1">
          <w:pPr>
            <w:pStyle w:val="Hlavika"/>
          </w:pPr>
          <w:r w:rsidRPr="00A67DD1">
            <w:t>1</w:t>
          </w:r>
        </w:p>
      </w:tc>
      <w:tc>
        <w:tcPr>
          <w:tcW w:w="248" w:type="dxa"/>
          <w:shd w:val="clear" w:color="auto" w:fill="auto"/>
        </w:tcPr>
        <w:p w:rsidR="00447D67" w:rsidRPr="00A67DD1" w:rsidRDefault="00447D67" w:rsidP="00A67DD1">
          <w:pPr>
            <w:pStyle w:val="Hlavika"/>
          </w:pPr>
          <w:r w:rsidRPr="00A67DD1">
            <w:t>3</w:t>
          </w:r>
        </w:p>
      </w:tc>
      <w:tc>
        <w:tcPr>
          <w:tcW w:w="248" w:type="dxa"/>
          <w:shd w:val="clear" w:color="auto" w:fill="auto"/>
        </w:tcPr>
        <w:p w:rsidR="00447D67" w:rsidRPr="00A67DD1" w:rsidRDefault="00447D67" w:rsidP="00A67DD1">
          <w:pPr>
            <w:pStyle w:val="Hlavika"/>
          </w:pPr>
          <w:r w:rsidRPr="00A67DD1">
            <w:t>5</w:t>
          </w:r>
        </w:p>
      </w:tc>
      <w:tc>
        <w:tcPr>
          <w:tcW w:w="248" w:type="dxa"/>
          <w:shd w:val="clear" w:color="auto" w:fill="auto"/>
        </w:tcPr>
        <w:p w:rsidR="00447D67" w:rsidRPr="00A67DD1" w:rsidRDefault="00447D67" w:rsidP="00A67DD1">
          <w:pPr>
            <w:pStyle w:val="Hlavika"/>
          </w:pPr>
          <w:r w:rsidRPr="00A67DD1">
            <w:t>1</w:t>
          </w:r>
        </w:p>
      </w:tc>
      <w:tc>
        <w:tcPr>
          <w:tcW w:w="248" w:type="dxa"/>
          <w:shd w:val="clear" w:color="auto" w:fill="auto"/>
        </w:tcPr>
        <w:p w:rsidR="00447D67" w:rsidRPr="00A67DD1" w:rsidRDefault="00447D67" w:rsidP="00A67DD1">
          <w:pPr>
            <w:pStyle w:val="Hlavika"/>
          </w:pPr>
          <w:r w:rsidRPr="00A67DD1">
            <w:t>1</w:t>
          </w:r>
        </w:p>
      </w:tc>
      <w:tc>
        <w:tcPr>
          <w:tcW w:w="248" w:type="dxa"/>
          <w:shd w:val="clear" w:color="auto" w:fill="auto"/>
        </w:tcPr>
        <w:p w:rsidR="00447D67" w:rsidRPr="00A67DD1" w:rsidRDefault="00447D67" w:rsidP="00A67DD1">
          <w:pPr>
            <w:pStyle w:val="Hlavika"/>
          </w:pPr>
          <w:r w:rsidRPr="00A67DD1">
            <w:t>7</w:t>
          </w:r>
        </w:p>
      </w:tc>
    </w:tr>
  </w:tbl>
  <w:p w:rsidR="00447D67" w:rsidRPr="00A67DD1" w:rsidRDefault="00447D67" w:rsidP="00012C1F">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1">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98A25DA"/>
    <w:multiLevelType w:val="hybridMultilevel"/>
    <w:tmpl w:val="E6501B68"/>
    <w:lvl w:ilvl="0" w:tplc="DD34D474">
      <w:start w:val="322"/>
      <w:numFmt w:val="bullet"/>
      <w:lvlText w:val="-"/>
      <w:lvlJc w:val="left"/>
      <w:pPr>
        <w:ind w:left="720" w:hanging="360"/>
      </w:pPr>
      <w:rPr>
        <w:rFonts w:ascii="Verdana" w:eastAsia="Times New Roman" w:hAnsi="Verdana"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DF45C82"/>
    <w:multiLevelType w:val="hybridMultilevel"/>
    <w:tmpl w:val="85BE6A52"/>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nsid w:val="214C23CC"/>
    <w:multiLevelType w:val="hybridMultilevel"/>
    <w:tmpl w:val="85BE6A52"/>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833B86"/>
    <w:multiLevelType w:val="hybridMultilevel"/>
    <w:tmpl w:val="F8B4A68C"/>
    <w:lvl w:ilvl="0" w:tplc="1A3E03CC">
      <w:start w:val="198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2">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4">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5">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nsid w:val="44A94066"/>
    <w:multiLevelType w:val="multilevel"/>
    <w:tmpl w:val="3F96D4C2"/>
    <w:lvl w:ilvl="0">
      <w:start w:val="1"/>
      <w:numFmt w:val="decimal"/>
      <w:lvlText w:val="%1."/>
      <w:lvlJc w:val="left"/>
      <w:pPr>
        <w:ind w:left="720" w:hanging="360"/>
      </w:pPr>
      <w:rPr>
        <w:rFonts w:hint="default"/>
      </w:rPr>
    </w:lvl>
    <w:lvl w:ilvl="1">
      <w:start w:val="7"/>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nsid w:val="4CD677FC"/>
    <w:multiLevelType w:val="hybridMultilevel"/>
    <w:tmpl w:val="45BA7F7C"/>
    <w:lvl w:ilvl="0" w:tplc="A8A41B1C">
      <w:start w:val="160"/>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CDF5C91"/>
    <w:multiLevelType w:val="hybridMultilevel"/>
    <w:tmpl w:val="4A9242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DB433BA"/>
    <w:multiLevelType w:val="singleLevel"/>
    <w:tmpl w:val="D44E64B2"/>
    <w:lvl w:ilvl="0">
      <w:start w:val="1"/>
      <w:numFmt w:val="lowerLetter"/>
      <w:lvlText w:val="%1)"/>
      <w:lvlJc w:val="left"/>
      <w:pPr>
        <w:tabs>
          <w:tab w:val="num" w:pos="360"/>
        </w:tabs>
        <w:ind w:left="360" w:hanging="360"/>
      </w:pPr>
    </w:lvl>
  </w:abstractNum>
  <w:abstractNum w:abstractNumId="23">
    <w:nsid w:val="520427AA"/>
    <w:multiLevelType w:val="singleLevel"/>
    <w:tmpl w:val="5FB658BC"/>
    <w:lvl w:ilvl="0">
      <w:start w:val="1"/>
      <w:numFmt w:val="decimal"/>
      <w:lvlText w:val="%1."/>
      <w:legacy w:legacy="1" w:legacySpace="0" w:legacyIndent="283"/>
      <w:lvlJc w:val="left"/>
      <w:pPr>
        <w:ind w:left="283" w:hanging="283"/>
      </w:pPr>
    </w:lvl>
  </w:abstractNum>
  <w:abstractNum w:abstractNumId="24">
    <w:nsid w:val="54F571BE"/>
    <w:multiLevelType w:val="singleLevel"/>
    <w:tmpl w:val="B0E6E95A"/>
    <w:lvl w:ilvl="0">
      <w:start w:val="3"/>
      <w:numFmt w:val="lowerLetter"/>
      <w:lvlText w:val="%1)"/>
      <w:lvlJc w:val="left"/>
      <w:pPr>
        <w:tabs>
          <w:tab w:val="num" w:pos="360"/>
        </w:tabs>
        <w:ind w:left="360" w:hanging="360"/>
      </w:pPr>
    </w:lvl>
  </w:abstractNum>
  <w:abstractNum w:abstractNumId="25">
    <w:nsid w:val="590564BD"/>
    <w:multiLevelType w:val="hybridMultilevel"/>
    <w:tmpl w:val="EABCC86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27">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28">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9">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1">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32">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23"/>
  </w:num>
  <w:num w:numId="2">
    <w:abstractNumId w:val="13"/>
  </w:num>
  <w:num w:numId="3">
    <w:abstractNumId w:val="26"/>
  </w:num>
  <w:num w:numId="4">
    <w:abstractNumId w:val="0"/>
  </w:num>
  <w:num w:numId="5">
    <w:abstractNumId w:val="1"/>
  </w:num>
  <w:num w:numId="6">
    <w:abstractNumId w:val="24"/>
  </w:num>
  <w:num w:numId="7">
    <w:abstractNumId w:val="29"/>
  </w:num>
  <w:num w:numId="8">
    <w:abstractNumId w:val="3"/>
  </w:num>
  <w:num w:numId="9">
    <w:abstractNumId w:val="22"/>
  </w:num>
  <w:num w:numId="10">
    <w:abstractNumId w:val="31"/>
  </w:num>
  <w:num w:numId="11">
    <w:abstractNumId w:val="27"/>
  </w:num>
  <w:num w:numId="12">
    <w:abstractNumId w:val="9"/>
  </w:num>
  <w:num w:numId="13">
    <w:abstractNumId w:val="32"/>
  </w:num>
  <w:num w:numId="14">
    <w:abstractNumId w:val="15"/>
  </w:num>
  <w:num w:numId="15">
    <w:abstractNumId w:val="30"/>
  </w:num>
  <w:num w:numId="16">
    <w:abstractNumId w:val="14"/>
  </w:num>
  <w:num w:numId="17">
    <w:abstractNumId w:val="19"/>
  </w:num>
  <w:num w:numId="18">
    <w:abstractNumId w:val="28"/>
  </w:num>
  <w:num w:numId="19">
    <w:abstractNumId w:val="18"/>
  </w:num>
  <w:num w:numId="20">
    <w:abstractNumId w:val="16"/>
  </w:num>
  <w:num w:numId="21">
    <w:abstractNumId w:val="17"/>
  </w:num>
  <w:num w:numId="22">
    <w:abstractNumId w:val="21"/>
  </w:num>
  <w:num w:numId="23">
    <w:abstractNumId w:val="4"/>
  </w:num>
  <w:num w:numId="24">
    <w:abstractNumId w:val="33"/>
  </w:num>
  <w:num w:numId="25">
    <w:abstractNumId w:val="6"/>
  </w:num>
  <w:num w:numId="26">
    <w:abstractNumId w:val="12"/>
  </w:num>
  <w:num w:numId="27">
    <w:abstractNumId w:val="5"/>
  </w:num>
  <w:num w:numId="28">
    <w:abstractNumId w:val="11"/>
  </w:num>
  <w:num w:numId="29">
    <w:abstractNumId w:val="8"/>
  </w:num>
  <w:num w:numId="30">
    <w:abstractNumId w:val="25"/>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 w:numId="34">
    <w:abstractNumId w:val="20"/>
  </w:num>
  <w:num w:numId="35">
    <w:abstractNumId w:val="10"/>
  </w:num>
  <w:num w:numId="36">
    <w:abstractNumId w:val="2"/>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embedSystemFonts/>
  <w:proofState w:spelling="clean"/>
  <w:stylePaneFormatFilter w:val="3F01"/>
  <w:defaultTabStop w:val="708"/>
  <w:hyphenationZone w:val="425"/>
  <w:drawingGridHorizontalSpacing w:val="100"/>
  <w:displayHorizontalDrawingGridEvery w:val="2"/>
  <w:characterSpacingControl w:val="doNotCompress"/>
  <w:hdrShapeDefaults>
    <o:shapedefaults v:ext="edit" spidmax="4098"/>
  </w:hdrShapeDefaults>
  <w:footnotePr>
    <w:footnote w:id="-1"/>
    <w:footnote w:id="0"/>
    <w:footnote w:id="1"/>
  </w:footnotePr>
  <w:endnotePr>
    <w:endnote w:id="-1"/>
    <w:endnote w:id="0"/>
    <w:endnote w:id="1"/>
  </w:endnotePr>
  <w:compat/>
  <w:rsids>
    <w:rsidRoot w:val="00535622"/>
    <w:rsid w:val="00001538"/>
    <w:rsid w:val="00002135"/>
    <w:rsid w:val="00002756"/>
    <w:rsid w:val="00003112"/>
    <w:rsid w:val="0000342F"/>
    <w:rsid w:val="00003BB8"/>
    <w:rsid w:val="00005039"/>
    <w:rsid w:val="00005AE6"/>
    <w:rsid w:val="00007D8C"/>
    <w:rsid w:val="00010432"/>
    <w:rsid w:val="00012C1F"/>
    <w:rsid w:val="000138CD"/>
    <w:rsid w:val="0001392F"/>
    <w:rsid w:val="00013DDB"/>
    <w:rsid w:val="000148F8"/>
    <w:rsid w:val="00017655"/>
    <w:rsid w:val="00021858"/>
    <w:rsid w:val="00022843"/>
    <w:rsid w:val="00022E52"/>
    <w:rsid w:val="00023808"/>
    <w:rsid w:val="0002412E"/>
    <w:rsid w:val="00024A34"/>
    <w:rsid w:val="00024DD4"/>
    <w:rsid w:val="00026620"/>
    <w:rsid w:val="000266C7"/>
    <w:rsid w:val="00026FAD"/>
    <w:rsid w:val="00027937"/>
    <w:rsid w:val="00027EDB"/>
    <w:rsid w:val="000310F5"/>
    <w:rsid w:val="00031248"/>
    <w:rsid w:val="00032597"/>
    <w:rsid w:val="000326A7"/>
    <w:rsid w:val="000327F6"/>
    <w:rsid w:val="00032B3C"/>
    <w:rsid w:val="00036341"/>
    <w:rsid w:val="000363EA"/>
    <w:rsid w:val="000368A2"/>
    <w:rsid w:val="00036F10"/>
    <w:rsid w:val="0003724A"/>
    <w:rsid w:val="00037C74"/>
    <w:rsid w:val="00037CC4"/>
    <w:rsid w:val="00040319"/>
    <w:rsid w:val="00040386"/>
    <w:rsid w:val="0004045E"/>
    <w:rsid w:val="00040901"/>
    <w:rsid w:val="00041F2C"/>
    <w:rsid w:val="00042E08"/>
    <w:rsid w:val="00043C15"/>
    <w:rsid w:val="00044576"/>
    <w:rsid w:val="00044DF0"/>
    <w:rsid w:val="000464AF"/>
    <w:rsid w:val="00047358"/>
    <w:rsid w:val="000477DF"/>
    <w:rsid w:val="00050A3E"/>
    <w:rsid w:val="0005223B"/>
    <w:rsid w:val="00052D1E"/>
    <w:rsid w:val="00052E93"/>
    <w:rsid w:val="000563F5"/>
    <w:rsid w:val="00057AB2"/>
    <w:rsid w:val="00060B35"/>
    <w:rsid w:val="00062285"/>
    <w:rsid w:val="0006233B"/>
    <w:rsid w:val="0006680D"/>
    <w:rsid w:val="000704AF"/>
    <w:rsid w:val="000712B4"/>
    <w:rsid w:val="0007140C"/>
    <w:rsid w:val="00074CC9"/>
    <w:rsid w:val="000769CC"/>
    <w:rsid w:val="00077794"/>
    <w:rsid w:val="00080EC2"/>
    <w:rsid w:val="000814DC"/>
    <w:rsid w:val="00082DDF"/>
    <w:rsid w:val="00083097"/>
    <w:rsid w:val="00083A56"/>
    <w:rsid w:val="00083F7D"/>
    <w:rsid w:val="00084B52"/>
    <w:rsid w:val="00084F18"/>
    <w:rsid w:val="00085436"/>
    <w:rsid w:val="00087295"/>
    <w:rsid w:val="00090914"/>
    <w:rsid w:val="00092A45"/>
    <w:rsid w:val="0009412B"/>
    <w:rsid w:val="000945B1"/>
    <w:rsid w:val="000947B1"/>
    <w:rsid w:val="00094842"/>
    <w:rsid w:val="00094E72"/>
    <w:rsid w:val="00095283"/>
    <w:rsid w:val="00095E4B"/>
    <w:rsid w:val="00096903"/>
    <w:rsid w:val="00096DD6"/>
    <w:rsid w:val="00097005"/>
    <w:rsid w:val="00097603"/>
    <w:rsid w:val="0009760F"/>
    <w:rsid w:val="000A3EEF"/>
    <w:rsid w:val="000A4FF4"/>
    <w:rsid w:val="000A59CA"/>
    <w:rsid w:val="000A7243"/>
    <w:rsid w:val="000A7AE9"/>
    <w:rsid w:val="000B0610"/>
    <w:rsid w:val="000B2167"/>
    <w:rsid w:val="000B28F0"/>
    <w:rsid w:val="000B2C5B"/>
    <w:rsid w:val="000B4928"/>
    <w:rsid w:val="000B4C74"/>
    <w:rsid w:val="000B63D7"/>
    <w:rsid w:val="000B7368"/>
    <w:rsid w:val="000C0E6F"/>
    <w:rsid w:val="000C1D19"/>
    <w:rsid w:val="000C1E03"/>
    <w:rsid w:val="000C2055"/>
    <w:rsid w:val="000C23E7"/>
    <w:rsid w:val="000C3698"/>
    <w:rsid w:val="000C3712"/>
    <w:rsid w:val="000C551F"/>
    <w:rsid w:val="000C558C"/>
    <w:rsid w:val="000C5D83"/>
    <w:rsid w:val="000C68D7"/>
    <w:rsid w:val="000D009C"/>
    <w:rsid w:val="000D05FF"/>
    <w:rsid w:val="000D09B7"/>
    <w:rsid w:val="000D1026"/>
    <w:rsid w:val="000D1051"/>
    <w:rsid w:val="000D1189"/>
    <w:rsid w:val="000D4F17"/>
    <w:rsid w:val="000D4F70"/>
    <w:rsid w:val="000D5005"/>
    <w:rsid w:val="000D7A10"/>
    <w:rsid w:val="000E0AEC"/>
    <w:rsid w:val="000E0CC1"/>
    <w:rsid w:val="000E127D"/>
    <w:rsid w:val="000E1CB2"/>
    <w:rsid w:val="000E1D7C"/>
    <w:rsid w:val="000E33D6"/>
    <w:rsid w:val="000E4AAC"/>
    <w:rsid w:val="000E5F2C"/>
    <w:rsid w:val="000E7872"/>
    <w:rsid w:val="000F0996"/>
    <w:rsid w:val="000F1987"/>
    <w:rsid w:val="000F2C67"/>
    <w:rsid w:val="000F302D"/>
    <w:rsid w:val="00100189"/>
    <w:rsid w:val="001013F2"/>
    <w:rsid w:val="001041A4"/>
    <w:rsid w:val="00104FAB"/>
    <w:rsid w:val="00107804"/>
    <w:rsid w:val="00107896"/>
    <w:rsid w:val="00110121"/>
    <w:rsid w:val="00110A17"/>
    <w:rsid w:val="00111644"/>
    <w:rsid w:val="0011168C"/>
    <w:rsid w:val="00111877"/>
    <w:rsid w:val="0011294A"/>
    <w:rsid w:val="001139CA"/>
    <w:rsid w:val="001139F1"/>
    <w:rsid w:val="00113DC8"/>
    <w:rsid w:val="00114293"/>
    <w:rsid w:val="00114774"/>
    <w:rsid w:val="001161AC"/>
    <w:rsid w:val="00116701"/>
    <w:rsid w:val="00116E48"/>
    <w:rsid w:val="00117029"/>
    <w:rsid w:val="00117098"/>
    <w:rsid w:val="001171BE"/>
    <w:rsid w:val="00117A01"/>
    <w:rsid w:val="00121BE0"/>
    <w:rsid w:val="00121BF1"/>
    <w:rsid w:val="00122570"/>
    <w:rsid w:val="0012694C"/>
    <w:rsid w:val="00127A6D"/>
    <w:rsid w:val="00127AA8"/>
    <w:rsid w:val="00130586"/>
    <w:rsid w:val="0013136E"/>
    <w:rsid w:val="00131DE8"/>
    <w:rsid w:val="001357C5"/>
    <w:rsid w:val="00135BBE"/>
    <w:rsid w:val="00135CD7"/>
    <w:rsid w:val="00136516"/>
    <w:rsid w:val="00136914"/>
    <w:rsid w:val="00136F17"/>
    <w:rsid w:val="0013753E"/>
    <w:rsid w:val="0013756B"/>
    <w:rsid w:val="001376EE"/>
    <w:rsid w:val="00137EEF"/>
    <w:rsid w:val="0014055F"/>
    <w:rsid w:val="001411B1"/>
    <w:rsid w:val="0014175C"/>
    <w:rsid w:val="0014204E"/>
    <w:rsid w:val="00144F42"/>
    <w:rsid w:val="001451BA"/>
    <w:rsid w:val="001456A7"/>
    <w:rsid w:val="001465D6"/>
    <w:rsid w:val="0014723E"/>
    <w:rsid w:val="001501C5"/>
    <w:rsid w:val="00150CE3"/>
    <w:rsid w:val="00150FE3"/>
    <w:rsid w:val="00153658"/>
    <w:rsid w:val="001541DE"/>
    <w:rsid w:val="00154E71"/>
    <w:rsid w:val="00155048"/>
    <w:rsid w:val="00155ED9"/>
    <w:rsid w:val="00156C78"/>
    <w:rsid w:val="00161B32"/>
    <w:rsid w:val="001634C3"/>
    <w:rsid w:val="00163D91"/>
    <w:rsid w:val="0016441C"/>
    <w:rsid w:val="00164BFC"/>
    <w:rsid w:val="00165ACB"/>
    <w:rsid w:val="00166AFC"/>
    <w:rsid w:val="00167406"/>
    <w:rsid w:val="00167CF4"/>
    <w:rsid w:val="001709F7"/>
    <w:rsid w:val="00171768"/>
    <w:rsid w:val="00172717"/>
    <w:rsid w:val="00173B79"/>
    <w:rsid w:val="00174304"/>
    <w:rsid w:val="00175486"/>
    <w:rsid w:val="00176D32"/>
    <w:rsid w:val="001803CA"/>
    <w:rsid w:val="00180A53"/>
    <w:rsid w:val="0018161C"/>
    <w:rsid w:val="00181B65"/>
    <w:rsid w:val="001855A2"/>
    <w:rsid w:val="00187137"/>
    <w:rsid w:val="00187770"/>
    <w:rsid w:val="00187B93"/>
    <w:rsid w:val="00187EE2"/>
    <w:rsid w:val="00190CB8"/>
    <w:rsid w:val="0019100B"/>
    <w:rsid w:val="00192225"/>
    <w:rsid w:val="001944F1"/>
    <w:rsid w:val="00194DEF"/>
    <w:rsid w:val="00194E4A"/>
    <w:rsid w:val="00195AF9"/>
    <w:rsid w:val="001A18EE"/>
    <w:rsid w:val="001A21C3"/>
    <w:rsid w:val="001A2914"/>
    <w:rsid w:val="001A3339"/>
    <w:rsid w:val="001A39BF"/>
    <w:rsid w:val="001A5D09"/>
    <w:rsid w:val="001A604F"/>
    <w:rsid w:val="001A6F6A"/>
    <w:rsid w:val="001A6FC1"/>
    <w:rsid w:val="001B0D38"/>
    <w:rsid w:val="001B13CB"/>
    <w:rsid w:val="001B27D7"/>
    <w:rsid w:val="001B29EA"/>
    <w:rsid w:val="001B388E"/>
    <w:rsid w:val="001B3A29"/>
    <w:rsid w:val="001B5557"/>
    <w:rsid w:val="001B59CB"/>
    <w:rsid w:val="001B5F09"/>
    <w:rsid w:val="001B6FA0"/>
    <w:rsid w:val="001C0088"/>
    <w:rsid w:val="001C34E9"/>
    <w:rsid w:val="001C524F"/>
    <w:rsid w:val="001C5607"/>
    <w:rsid w:val="001C5CEF"/>
    <w:rsid w:val="001C6566"/>
    <w:rsid w:val="001C66E8"/>
    <w:rsid w:val="001C6CBA"/>
    <w:rsid w:val="001C7446"/>
    <w:rsid w:val="001C75E7"/>
    <w:rsid w:val="001C7B39"/>
    <w:rsid w:val="001C7B73"/>
    <w:rsid w:val="001C7BBA"/>
    <w:rsid w:val="001D17B7"/>
    <w:rsid w:val="001D39FD"/>
    <w:rsid w:val="001D3FEA"/>
    <w:rsid w:val="001E1E6C"/>
    <w:rsid w:val="001E2037"/>
    <w:rsid w:val="001E2818"/>
    <w:rsid w:val="001E2D0D"/>
    <w:rsid w:val="001E3F20"/>
    <w:rsid w:val="001E421A"/>
    <w:rsid w:val="001E6620"/>
    <w:rsid w:val="001E6E90"/>
    <w:rsid w:val="001E7720"/>
    <w:rsid w:val="001E79C9"/>
    <w:rsid w:val="001E7A44"/>
    <w:rsid w:val="001F0F79"/>
    <w:rsid w:val="001F1A7F"/>
    <w:rsid w:val="001F1E36"/>
    <w:rsid w:val="001F1F9A"/>
    <w:rsid w:val="001F2396"/>
    <w:rsid w:val="001F2473"/>
    <w:rsid w:val="001F2C2A"/>
    <w:rsid w:val="001F3994"/>
    <w:rsid w:val="001F4A94"/>
    <w:rsid w:val="001F54A7"/>
    <w:rsid w:val="001F6253"/>
    <w:rsid w:val="001F6E70"/>
    <w:rsid w:val="002045FB"/>
    <w:rsid w:val="0020593C"/>
    <w:rsid w:val="00205D0D"/>
    <w:rsid w:val="00206489"/>
    <w:rsid w:val="00206B11"/>
    <w:rsid w:val="0020705B"/>
    <w:rsid w:val="00207708"/>
    <w:rsid w:val="00207A9A"/>
    <w:rsid w:val="00213220"/>
    <w:rsid w:val="002148C8"/>
    <w:rsid w:val="00215508"/>
    <w:rsid w:val="0021637A"/>
    <w:rsid w:val="0022009A"/>
    <w:rsid w:val="00220989"/>
    <w:rsid w:val="00221BDE"/>
    <w:rsid w:val="00223C4A"/>
    <w:rsid w:val="00223F65"/>
    <w:rsid w:val="0022537F"/>
    <w:rsid w:val="00225F2C"/>
    <w:rsid w:val="00227462"/>
    <w:rsid w:val="00230A76"/>
    <w:rsid w:val="002323A6"/>
    <w:rsid w:val="002333D6"/>
    <w:rsid w:val="0023486B"/>
    <w:rsid w:val="00234ED8"/>
    <w:rsid w:val="00235731"/>
    <w:rsid w:val="002357D3"/>
    <w:rsid w:val="00237613"/>
    <w:rsid w:val="00240715"/>
    <w:rsid w:val="00241B51"/>
    <w:rsid w:val="002430D8"/>
    <w:rsid w:val="0024387C"/>
    <w:rsid w:val="00243FB6"/>
    <w:rsid w:val="002441B2"/>
    <w:rsid w:val="002444AC"/>
    <w:rsid w:val="00244B0F"/>
    <w:rsid w:val="00246644"/>
    <w:rsid w:val="00247724"/>
    <w:rsid w:val="00247BE8"/>
    <w:rsid w:val="0025065E"/>
    <w:rsid w:val="00250ACE"/>
    <w:rsid w:val="00250DEB"/>
    <w:rsid w:val="00253435"/>
    <w:rsid w:val="00254127"/>
    <w:rsid w:val="0025457A"/>
    <w:rsid w:val="00256012"/>
    <w:rsid w:val="002565E8"/>
    <w:rsid w:val="002574EC"/>
    <w:rsid w:val="0026041D"/>
    <w:rsid w:val="002609F2"/>
    <w:rsid w:val="002647D4"/>
    <w:rsid w:val="00265CE7"/>
    <w:rsid w:val="00267BD0"/>
    <w:rsid w:val="00267DAB"/>
    <w:rsid w:val="002709A7"/>
    <w:rsid w:val="00270A97"/>
    <w:rsid w:val="00271B08"/>
    <w:rsid w:val="00273195"/>
    <w:rsid w:val="00273909"/>
    <w:rsid w:val="00273924"/>
    <w:rsid w:val="00273CCB"/>
    <w:rsid w:val="002752E0"/>
    <w:rsid w:val="002753B5"/>
    <w:rsid w:val="00275C1C"/>
    <w:rsid w:val="00276089"/>
    <w:rsid w:val="00276945"/>
    <w:rsid w:val="00276C49"/>
    <w:rsid w:val="0027777E"/>
    <w:rsid w:val="002805C6"/>
    <w:rsid w:val="0028236C"/>
    <w:rsid w:val="00282450"/>
    <w:rsid w:val="00282A8C"/>
    <w:rsid w:val="00283FF2"/>
    <w:rsid w:val="002872D9"/>
    <w:rsid w:val="00291317"/>
    <w:rsid w:val="002925C2"/>
    <w:rsid w:val="00293EB5"/>
    <w:rsid w:val="00293F49"/>
    <w:rsid w:val="00294522"/>
    <w:rsid w:val="00294E87"/>
    <w:rsid w:val="00296E83"/>
    <w:rsid w:val="002979FB"/>
    <w:rsid w:val="002A072B"/>
    <w:rsid w:val="002A1010"/>
    <w:rsid w:val="002A3349"/>
    <w:rsid w:val="002A5041"/>
    <w:rsid w:val="002A73FD"/>
    <w:rsid w:val="002A7C4D"/>
    <w:rsid w:val="002B0E87"/>
    <w:rsid w:val="002B2496"/>
    <w:rsid w:val="002B45CC"/>
    <w:rsid w:val="002B6876"/>
    <w:rsid w:val="002C0651"/>
    <w:rsid w:val="002C09E4"/>
    <w:rsid w:val="002C1B79"/>
    <w:rsid w:val="002C2DA1"/>
    <w:rsid w:val="002C45A6"/>
    <w:rsid w:val="002C6CAD"/>
    <w:rsid w:val="002C7AC3"/>
    <w:rsid w:val="002D0537"/>
    <w:rsid w:val="002D06E8"/>
    <w:rsid w:val="002D17D5"/>
    <w:rsid w:val="002D1902"/>
    <w:rsid w:val="002D23C1"/>
    <w:rsid w:val="002D26E6"/>
    <w:rsid w:val="002D2D34"/>
    <w:rsid w:val="002D4588"/>
    <w:rsid w:val="002D4CA4"/>
    <w:rsid w:val="002D5E41"/>
    <w:rsid w:val="002D7F2A"/>
    <w:rsid w:val="002E07C4"/>
    <w:rsid w:val="002E0FEB"/>
    <w:rsid w:val="002E153C"/>
    <w:rsid w:val="002E19DE"/>
    <w:rsid w:val="002E202E"/>
    <w:rsid w:val="002E4161"/>
    <w:rsid w:val="002E5C21"/>
    <w:rsid w:val="002E5F1C"/>
    <w:rsid w:val="002E65B5"/>
    <w:rsid w:val="002F29DF"/>
    <w:rsid w:val="002F2EAF"/>
    <w:rsid w:val="002F5B8B"/>
    <w:rsid w:val="002F5D8B"/>
    <w:rsid w:val="002F65D6"/>
    <w:rsid w:val="002F6D76"/>
    <w:rsid w:val="002F7C81"/>
    <w:rsid w:val="00301221"/>
    <w:rsid w:val="00301745"/>
    <w:rsid w:val="0030347C"/>
    <w:rsid w:val="00304273"/>
    <w:rsid w:val="00304D9E"/>
    <w:rsid w:val="003050AD"/>
    <w:rsid w:val="0030548E"/>
    <w:rsid w:val="00306EAB"/>
    <w:rsid w:val="00307417"/>
    <w:rsid w:val="00307FAD"/>
    <w:rsid w:val="00310FD7"/>
    <w:rsid w:val="003117AB"/>
    <w:rsid w:val="0031191C"/>
    <w:rsid w:val="00315287"/>
    <w:rsid w:val="003210C3"/>
    <w:rsid w:val="003237AC"/>
    <w:rsid w:val="00323C12"/>
    <w:rsid w:val="00324E70"/>
    <w:rsid w:val="00325183"/>
    <w:rsid w:val="00330B65"/>
    <w:rsid w:val="00330F32"/>
    <w:rsid w:val="00331166"/>
    <w:rsid w:val="00331701"/>
    <w:rsid w:val="003319FD"/>
    <w:rsid w:val="00332135"/>
    <w:rsid w:val="0033339E"/>
    <w:rsid w:val="00334913"/>
    <w:rsid w:val="00335BBA"/>
    <w:rsid w:val="0033641D"/>
    <w:rsid w:val="00336C7D"/>
    <w:rsid w:val="00340748"/>
    <w:rsid w:val="00341A1A"/>
    <w:rsid w:val="00342F83"/>
    <w:rsid w:val="00344917"/>
    <w:rsid w:val="003450DB"/>
    <w:rsid w:val="00347E0E"/>
    <w:rsid w:val="00351A1D"/>
    <w:rsid w:val="00352F35"/>
    <w:rsid w:val="00353420"/>
    <w:rsid w:val="003534A4"/>
    <w:rsid w:val="003574BF"/>
    <w:rsid w:val="00360EB3"/>
    <w:rsid w:val="003610B0"/>
    <w:rsid w:val="00361239"/>
    <w:rsid w:val="003612F3"/>
    <w:rsid w:val="0036148C"/>
    <w:rsid w:val="003628E5"/>
    <w:rsid w:val="00364154"/>
    <w:rsid w:val="0036440E"/>
    <w:rsid w:val="00365474"/>
    <w:rsid w:val="00365A86"/>
    <w:rsid w:val="00365E14"/>
    <w:rsid w:val="00366A0B"/>
    <w:rsid w:val="003704B6"/>
    <w:rsid w:val="00372EBF"/>
    <w:rsid w:val="0037526E"/>
    <w:rsid w:val="003761C0"/>
    <w:rsid w:val="00376C8A"/>
    <w:rsid w:val="00381B7E"/>
    <w:rsid w:val="003832C1"/>
    <w:rsid w:val="00384C0F"/>
    <w:rsid w:val="0038625A"/>
    <w:rsid w:val="00390026"/>
    <w:rsid w:val="00390374"/>
    <w:rsid w:val="00390E81"/>
    <w:rsid w:val="00391B8F"/>
    <w:rsid w:val="0039225F"/>
    <w:rsid w:val="003931CB"/>
    <w:rsid w:val="003969D8"/>
    <w:rsid w:val="00397A36"/>
    <w:rsid w:val="003A0377"/>
    <w:rsid w:val="003A2E51"/>
    <w:rsid w:val="003A30D5"/>
    <w:rsid w:val="003A322D"/>
    <w:rsid w:val="003A4F3E"/>
    <w:rsid w:val="003A50A8"/>
    <w:rsid w:val="003A591F"/>
    <w:rsid w:val="003A5BF5"/>
    <w:rsid w:val="003A69B4"/>
    <w:rsid w:val="003B0FEB"/>
    <w:rsid w:val="003B1616"/>
    <w:rsid w:val="003B20F4"/>
    <w:rsid w:val="003B3202"/>
    <w:rsid w:val="003B4059"/>
    <w:rsid w:val="003B4AD6"/>
    <w:rsid w:val="003B582E"/>
    <w:rsid w:val="003B71A5"/>
    <w:rsid w:val="003B72E6"/>
    <w:rsid w:val="003C2047"/>
    <w:rsid w:val="003C22D0"/>
    <w:rsid w:val="003C260C"/>
    <w:rsid w:val="003C320A"/>
    <w:rsid w:val="003C394D"/>
    <w:rsid w:val="003C476E"/>
    <w:rsid w:val="003C4AAC"/>
    <w:rsid w:val="003C519F"/>
    <w:rsid w:val="003C59FB"/>
    <w:rsid w:val="003C5E1C"/>
    <w:rsid w:val="003C7093"/>
    <w:rsid w:val="003C79F3"/>
    <w:rsid w:val="003D2AC0"/>
    <w:rsid w:val="003D5235"/>
    <w:rsid w:val="003D55A8"/>
    <w:rsid w:val="003D725D"/>
    <w:rsid w:val="003E1C23"/>
    <w:rsid w:val="003E2B70"/>
    <w:rsid w:val="003E402D"/>
    <w:rsid w:val="003E4B05"/>
    <w:rsid w:val="003E4D1F"/>
    <w:rsid w:val="003E5123"/>
    <w:rsid w:val="003E56D8"/>
    <w:rsid w:val="003F1956"/>
    <w:rsid w:val="003F2493"/>
    <w:rsid w:val="003F2C0B"/>
    <w:rsid w:val="003F33C4"/>
    <w:rsid w:val="003F3BB2"/>
    <w:rsid w:val="003F471E"/>
    <w:rsid w:val="003F4C84"/>
    <w:rsid w:val="003F5E32"/>
    <w:rsid w:val="004003DC"/>
    <w:rsid w:val="00400D6A"/>
    <w:rsid w:val="00401465"/>
    <w:rsid w:val="00402541"/>
    <w:rsid w:val="00402C2B"/>
    <w:rsid w:val="00402D46"/>
    <w:rsid w:val="00403709"/>
    <w:rsid w:val="00404D17"/>
    <w:rsid w:val="00404E02"/>
    <w:rsid w:val="00405A34"/>
    <w:rsid w:val="004061CB"/>
    <w:rsid w:val="00407C27"/>
    <w:rsid w:val="00410278"/>
    <w:rsid w:val="00411864"/>
    <w:rsid w:val="00412348"/>
    <w:rsid w:val="0041470B"/>
    <w:rsid w:val="0041531A"/>
    <w:rsid w:val="00415C14"/>
    <w:rsid w:val="00415EB0"/>
    <w:rsid w:val="00416DB1"/>
    <w:rsid w:val="004202EB"/>
    <w:rsid w:val="00420F8E"/>
    <w:rsid w:val="0042158A"/>
    <w:rsid w:val="004247CC"/>
    <w:rsid w:val="00424BFA"/>
    <w:rsid w:val="00425661"/>
    <w:rsid w:val="00425DDD"/>
    <w:rsid w:val="004271B5"/>
    <w:rsid w:val="00430366"/>
    <w:rsid w:val="00430D13"/>
    <w:rsid w:val="00431D2A"/>
    <w:rsid w:val="00431E06"/>
    <w:rsid w:val="0043395D"/>
    <w:rsid w:val="00433F19"/>
    <w:rsid w:val="00434E7D"/>
    <w:rsid w:val="00435752"/>
    <w:rsid w:val="00436100"/>
    <w:rsid w:val="0043699D"/>
    <w:rsid w:val="00440206"/>
    <w:rsid w:val="00441693"/>
    <w:rsid w:val="004416C9"/>
    <w:rsid w:val="00441A29"/>
    <w:rsid w:val="004420C5"/>
    <w:rsid w:val="004429AA"/>
    <w:rsid w:val="00442A65"/>
    <w:rsid w:val="00442ABC"/>
    <w:rsid w:val="00442B85"/>
    <w:rsid w:val="00442C56"/>
    <w:rsid w:val="00442FFE"/>
    <w:rsid w:val="004442CD"/>
    <w:rsid w:val="004455CD"/>
    <w:rsid w:val="00445699"/>
    <w:rsid w:val="00446526"/>
    <w:rsid w:val="00446F7F"/>
    <w:rsid w:val="00447D67"/>
    <w:rsid w:val="00451141"/>
    <w:rsid w:val="00451256"/>
    <w:rsid w:val="004535F5"/>
    <w:rsid w:val="00453996"/>
    <w:rsid w:val="00453B2B"/>
    <w:rsid w:val="0045408B"/>
    <w:rsid w:val="0045467F"/>
    <w:rsid w:val="00454FD2"/>
    <w:rsid w:val="004602EB"/>
    <w:rsid w:val="004604C6"/>
    <w:rsid w:val="00461061"/>
    <w:rsid w:val="0046259E"/>
    <w:rsid w:val="0046330E"/>
    <w:rsid w:val="00464258"/>
    <w:rsid w:val="00465A5A"/>
    <w:rsid w:val="00465C3E"/>
    <w:rsid w:val="004661B6"/>
    <w:rsid w:val="004709A7"/>
    <w:rsid w:val="00470D84"/>
    <w:rsid w:val="004715C9"/>
    <w:rsid w:val="00471A7E"/>
    <w:rsid w:val="00474084"/>
    <w:rsid w:val="004747C7"/>
    <w:rsid w:val="0047695E"/>
    <w:rsid w:val="00476D2E"/>
    <w:rsid w:val="004825AA"/>
    <w:rsid w:val="0048320D"/>
    <w:rsid w:val="00483914"/>
    <w:rsid w:val="004840E1"/>
    <w:rsid w:val="00484E61"/>
    <w:rsid w:val="00485510"/>
    <w:rsid w:val="004859DC"/>
    <w:rsid w:val="0048666B"/>
    <w:rsid w:val="004866DE"/>
    <w:rsid w:val="00493A2C"/>
    <w:rsid w:val="00493B85"/>
    <w:rsid w:val="004941E6"/>
    <w:rsid w:val="004945C5"/>
    <w:rsid w:val="00495097"/>
    <w:rsid w:val="0049646A"/>
    <w:rsid w:val="004976DF"/>
    <w:rsid w:val="004A1C3C"/>
    <w:rsid w:val="004A2BDA"/>
    <w:rsid w:val="004A32E6"/>
    <w:rsid w:val="004A46B9"/>
    <w:rsid w:val="004A5D33"/>
    <w:rsid w:val="004A6744"/>
    <w:rsid w:val="004A73BA"/>
    <w:rsid w:val="004B04F5"/>
    <w:rsid w:val="004B0B1A"/>
    <w:rsid w:val="004B13E3"/>
    <w:rsid w:val="004B5743"/>
    <w:rsid w:val="004B71EE"/>
    <w:rsid w:val="004C0988"/>
    <w:rsid w:val="004C15CD"/>
    <w:rsid w:val="004C2068"/>
    <w:rsid w:val="004C37DA"/>
    <w:rsid w:val="004C461C"/>
    <w:rsid w:val="004C5B36"/>
    <w:rsid w:val="004C6C8A"/>
    <w:rsid w:val="004D07BF"/>
    <w:rsid w:val="004D214B"/>
    <w:rsid w:val="004D22A2"/>
    <w:rsid w:val="004D25DA"/>
    <w:rsid w:val="004D30E5"/>
    <w:rsid w:val="004D34B0"/>
    <w:rsid w:val="004D43F9"/>
    <w:rsid w:val="004D539D"/>
    <w:rsid w:val="004D6A70"/>
    <w:rsid w:val="004D72E1"/>
    <w:rsid w:val="004D7A1A"/>
    <w:rsid w:val="004E09C3"/>
    <w:rsid w:val="004E0D9F"/>
    <w:rsid w:val="004E12BD"/>
    <w:rsid w:val="004E4B2E"/>
    <w:rsid w:val="004E4FA3"/>
    <w:rsid w:val="004E769E"/>
    <w:rsid w:val="004F082C"/>
    <w:rsid w:val="004F11ED"/>
    <w:rsid w:val="004F1413"/>
    <w:rsid w:val="004F565A"/>
    <w:rsid w:val="004F7BF8"/>
    <w:rsid w:val="00500571"/>
    <w:rsid w:val="0050191E"/>
    <w:rsid w:val="00502674"/>
    <w:rsid w:val="00503E17"/>
    <w:rsid w:val="005065D5"/>
    <w:rsid w:val="00506C40"/>
    <w:rsid w:val="005074CE"/>
    <w:rsid w:val="00507964"/>
    <w:rsid w:val="00507984"/>
    <w:rsid w:val="00507E05"/>
    <w:rsid w:val="00510103"/>
    <w:rsid w:val="00511486"/>
    <w:rsid w:val="00511B2C"/>
    <w:rsid w:val="00513048"/>
    <w:rsid w:val="00513550"/>
    <w:rsid w:val="0051386B"/>
    <w:rsid w:val="005146AF"/>
    <w:rsid w:val="00514FA0"/>
    <w:rsid w:val="0051505E"/>
    <w:rsid w:val="00515079"/>
    <w:rsid w:val="005156AB"/>
    <w:rsid w:val="005171A2"/>
    <w:rsid w:val="00517338"/>
    <w:rsid w:val="00517873"/>
    <w:rsid w:val="00517A11"/>
    <w:rsid w:val="00521749"/>
    <w:rsid w:val="0052300E"/>
    <w:rsid w:val="00524C85"/>
    <w:rsid w:val="00525F1E"/>
    <w:rsid w:val="00526614"/>
    <w:rsid w:val="0052681B"/>
    <w:rsid w:val="00527BDA"/>
    <w:rsid w:val="00530BD4"/>
    <w:rsid w:val="00531471"/>
    <w:rsid w:val="00533647"/>
    <w:rsid w:val="0053381C"/>
    <w:rsid w:val="00534095"/>
    <w:rsid w:val="00534882"/>
    <w:rsid w:val="005354DE"/>
    <w:rsid w:val="00535622"/>
    <w:rsid w:val="005358FB"/>
    <w:rsid w:val="00535BF0"/>
    <w:rsid w:val="0053744B"/>
    <w:rsid w:val="005413D1"/>
    <w:rsid w:val="005426B3"/>
    <w:rsid w:val="00542F33"/>
    <w:rsid w:val="00543AD8"/>
    <w:rsid w:val="00543D5B"/>
    <w:rsid w:val="00546EF5"/>
    <w:rsid w:val="005477B0"/>
    <w:rsid w:val="00550A49"/>
    <w:rsid w:val="005513E0"/>
    <w:rsid w:val="00552297"/>
    <w:rsid w:val="00553B44"/>
    <w:rsid w:val="00554266"/>
    <w:rsid w:val="00555A61"/>
    <w:rsid w:val="00555E08"/>
    <w:rsid w:val="00556B12"/>
    <w:rsid w:val="0055705E"/>
    <w:rsid w:val="00557ED5"/>
    <w:rsid w:val="0056097C"/>
    <w:rsid w:val="00560A38"/>
    <w:rsid w:val="0056191F"/>
    <w:rsid w:val="00562155"/>
    <w:rsid w:val="00562B65"/>
    <w:rsid w:val="005630F6"/>
    <w:rsid w:val="0056575B"/>
    <w:rsid w:val="00565878"/>
    <w:rsid w:val="00566384"/>
    <w:rsid w:val="0056706A"/>
    <w:rsid w:val="00567980"/>
    <w:rsid w:val="00570EFF"/>
    <w:rsid w:val="00571B45"/>
    <w:rsid w:val="005728EF"/>
    <w:rsid w:val="0057486E"/>
    <w:rsid w:val="005753BF"/>
    <w:rsid w:val="00575B89"/>
    <w:rsid w:val="00576908"/>
    <w:rsid w:val="005772E0"/>
    <w:rsid w:val="0058036B"/>
    <w:rsid w:val="005822F1"/>
    <w:rsid w:val="005834B1"/>
    <w:rsid w:val="00585542"/>
    <w:rsid w:val="00585DD4"/>
    <w:rsid w:val="00585E80"/>
    <w:rsid w:val="005860CC"/>
    <w:rsid w:val="00586B32"/>
    <w:rsid w:val="00586FBA"/>
    <w:rsid w:val="005906C3"/>
    <w:rsid w:val="00590EF5"/>
    <w:rsid w:val="00591B74"/>
    <w:rsid w:val="00591EEF"/>
    <w:rsid w:val="00592BA0"/>
    <w:rsid w:val="00592D6F"/>
    <w:rsid w:val="005930AC"/>
    <w:rsid w:val="00594F98"/>
    <w:rsid w:val="00595FBF"/>
    <w:rsid w:val="00595FD5"/>
    <w:rsid w:val="0059614B"/>
    <w:rsid w:val="005A0502"/>
    <w:rsid w:val="005A1672"/>
    <w:rsid w:val="005A25A0"/>
    <w:rsid w:val="005A38CE"/>
    <w:rsid w:val="005A3D8A"/>
    <w:rsid w:val="005A434B"/>
    <w:rsid w:val="005A4B7D"/>
    <w:rsid w:val="005A6162"/>
    <w:rsid w:val="005A664B"/>
    <w:rsid w:val="005A7982"/>
    <w:rsid w:val="005B027C"/>
    <w:rsid w:val="005B031C"/>
    <w:rsid w:val="005B1568"/>
    <w:rsid w:val="005B3006"/>
    <w:rsid w:val="005B37DF"/>
    <w:rsid w:val="005B47D8"/>
    <w:rsid w:val="005B669F"/>
    <w:rsid w:val="005B74FD"/>
    <w:rsid w:val="005B75F0"/>
    <w:rsid w:val="005B7B4A"/>
    <w:rsid w:val="005B7C4A"/>
    <w:rsid w:val="005C1016"/>
    <w:rsid w:val="005C238F"/>
    <w:rsid w:val="005C24BC"/>
    <w:rsid w:val="005C2905"/>
    <w:rsid w:val="005C2BF5"/>
    <w:rsid w:val="005C51D9"/>
    <w:rsid w:val="005D0263"/>
    <w:rsid w:val="005D035D"/>
    <w:rsid w:val="005D0B71"/>
    <w:rsid w:val="005D126A"/>
    <w:rsid w:val="005D2250"/>
    <w:rsid w:val="005D3928"/>
    <w:rsid w:val="005D437C"/>
    <w:rsid w:val="005D5F45"/>
    <w:rsid w:val="005D721D"/>
    <w:rsid w:val="005D77E2"/>
    <w:rsid w:val="005E127D"/>
    <w:rsid w:val="005E1F2C"/>
    <w:rsid w:val="005E2B84"/>
    <w:rsid w:val="005E2D9F"/>
    <w:rsid w:val="005E30C9"/>
    <w:rsid w:val="005E318C"/>
    <w:rsid w:val="005E396A"/>
    <w:rsid w:val="005E5328"/>
    <w:rsid w:val="005E555B"/>
    <w:rsid w:val="005E5695"/>
    <w:rsid w:val="005E6DA7"/>
    <w:rsid w:val="005E7679"/>
    <w:rsid w:val="005F0D2E"/>
    <w:rsid w:val="005F2128"/>
    <w:rsid w:val="005F24B6"/>
    <w:rsid w:val="005F3CD4"/>
    <w:rsid w:val="005F3E1C"/>
    <w:rsid w:val="005F52F9"/>
    <w:rsid w:val="005F635A"/>
    <w:rsid w:val="00602FB7"/>
    <w:rsid w:val="006063C7"/>
    <w:rsid w:val="00606C3E"/>
    <w:rsid w:val="00611A5B"/>
    <w:rsid w:val="00612320"/>
    <w:rsid w:val="0061302E"/>
    <w:rsid w:val="006133E0"/>
    <w:rsid w:val="00613DBF"/>
    <w:rsid w:val="006144C0"/>
    <w:rsid w:val="00614AC6"/>
    <w:rsid w:val="006159BB"/>
    <w:rsid w:val="00621A0B"/>
    <w:rsid w:val="006220EC"/>
    <w:rsid w:val="0062261C"/>
    <w:rsid w:val="00622EF0"/>
    <w:rsid w:val="006236D6"/>
    <w:rsid w:val="0062453E"/>
    <w:rsid w:val="00626628"/>
    <w:rsid w:val="00627655"/>
    <w:rsid w:val="00630C6A"/>
    <w:rsid w:val="00630E69"/>
    <w:rsid w:val="00631059"/>
    <w:rsid w:val="00632772"/>
    <w:rsid w:val="00632B33"/>
    <w:rsid w:val="00632C7F"/>
    <w:rsid w:val="006330B0"/>
    <w:rsid w:val="00633823"/>
    <w:rsid w:val="00634B93"/>
    <w:rsid w:val="00635C32"/>
    <w:rsid w:val="0063618B"/>
    <w:rsid w:val="0064186C"/>
    <w:rsid w:val="006433DD"/>
    <w:rsid w:val="00643A9D"/>
    <w:rsid w:val="00644E42"/>
    <w:rsid w:val="006450F3"/>
    <w:rsid w:val="006461C5"/>
    <w:rsid w:val="00651388"/>
    <w:rsid w:val="00653409"/>
    <w:rsid w:val="00653AF5"/>
    <w:rsid w:val="00654260"/>
    <w:rsid w:val="0065463B"/>
    <w:rsid w:val="006559EC"/>
    <w:rsid w:val="0065740E"/>
    <w:rsid w:val="00657872"/>
    <w:rsid w:val="00660202"/>
    <w:rsid w:val="00661F62"/>
    <w:rsid w:val="00662C4C"/>
    <w:rsid w:val="00663531"/>
    <w:rsid w:val="0066362B"/>
    <w:rsid w:val="006636AA"/>
    <w:rsid w:val="00664478"/>
    <w:rsid w:val="00666B6D"/>
    <w:rsid w:val="006712E2"/>
    <w:rsid w:val="0067408F"/>
    <w:rsid w:val="00674ABB"/>
    <w:rsid w:val="00675E27"/>
    <w:rsid w:val="00675EB7"/>
    <w:rsid w:val="00676057"/>
    <w:rsid w:val="00676AF0"/>
    <w:rsid w:val="006772B6"/>
    <w:rsid w:val="00677D4C"/>
    <w:rsid w:val="00680BAF"/>
    <w:rsid w:val="00683314"/>
    <w:rsid w:val="00684C0F"/>
    <w:rsid w:val="00685619"/>
    <w:rsid w:val="00685621"/>
    <w:rsid w:val="006856C1"/>
    <w:rsid w:val="00685D70"/>
    <w:rsid w:val="00685DF9"/>
    <w:rsid w:val="006861A5"/>
    <w:rsid w:val="00687CAB"/>
    <w:rsid w:val="00690E38"/>
    <w:rsid w:val="00692175"/>
    <w:rsid w:val="00692B6C"/>
    <w:rsid w:val="006954EF"/>
    <w:rsid w:val="00696A65"/>
    <w:rsid w:val="00696DA5"/>
    <w:rsid w:val="00697874"/>
    <w:rsid w:val="00697C19"/>
    <w:rsid w:val="006A081A"/>
    <w:rsid w:val="006A0DA8"/>
    <w:rsid w:val="006A0EDE"/>
    <w:rsid w:val="006A1CCC"/>
    <w:rsid w:val="006A294D"/>
    <w:rsid w:val="006A34CC"/>
    <w:rsid w:val="006A36D6"/>
    <w:rsid w:val="006A4AE8"/>
    <w:rsid w:val="006A7831"/>
    <w:rsid w:val="006B1AC6"/>
    <w:rsid w:val="006B1D18"/>
    <w:rsid w:val="006B33B4"/>
    <w:rsid w:val="006B35D1"/>
    <w:rsid w:val="006B452F"/>
    <w:rsid w:val="006B6821"/>
    <w:rsid w:val="006B6E36"/>
    <w:rsid w:val="006C037F"/>
    <w:rsid w:val="006C0425"/>
    <w:rsid w:val="006C0EE4"/>
    <w:rsid w:val="006C1A6F"/>
    <w:rsid w:val="006C1A86"/>
    <w:rsid w:val="006C2B43"/>
    <w:rsid w:val="006C2DFA"/>
    <w:rsid w:val="006C34CA"/>
    <w:rsid w:val="006C3925"/>
    <w:rsid w:val="006C536F"/>
    <w:rsid w:val="006C5A71"/>
    <w:rsid w:val="006C75B4"/>
    <w:rsid w:val="006D1247"/>
    <w:rsid w:val="006D1771"/>
    <w:rsid w:val="006D2E5E"/>
    <w:rsid w:val="006D2E9E"/>
    <w:rsid w:val="006D49B0"/>
    <w:rsid w:val="006D5AE1"/>
    <w:rsid w:val="006D5E9D"/>
    <w:rsid w:val="006E0D32"/>
    <w:rsid w:val="006E1A96"/>
    <w:rsid w:val="006E210E"/>
    <w:rsid w:val="006E3E0E"/>
    <w:rsid w:val="006E4524"/>
    <w:rsid w:val="006E5D23"/>
    <w:rsid w:val="006E6CE6"/>
    <w:rsid w:val="006E6D13"/>
    <w:rsid w:val="006F1007"/>
    <w:rsid w:val="006F2CAB"/>
    <w:rsid w:val="006F2DC4"/>
    <w:rsid w:val="006F3EBA"/>
    <w:rsid w:val="006F44FA"/>
    <w:rsid w:val="006F5CDC"/>
    <w:rsid w:val="006F6EB4"/>
    <w:rsid w:val="006F76F5"/>
    <w:rsid w:val="006F7BAB"/>
    <w:rsid w:val="0070209A"/>
    <w:rsid w:val="00702783"/>
    <w:rsid w:val="007033A8"/>
    <w:rsid w:val="00703921"/>
    <w:rsid w:val="0070395D"/>
    <w:rsid w:val="00703D54"/>
    <w:rsid w:val="00703F71"/>
    <w:rsid w:val="0070497F"/>
    <w:rsid w:val="00704A23"/>
    <w:rsid w:val="00706B44"/>
    <w:rsid w:val="00707CC8"/>
    <w:rsid w:val="00707D02"/>
    <w:rsid w:val="00710F59"/>
    <w:rsid w:val="0071175D"/>
    <w:rsid w:val="00711BBF"/>
    <w:rsid w:val="00713862"/>
    <w:rsid w:val="007170D8"/>
    <w:rsid w:val="007175F8"/>
    <w:rsid w:val="00721600"/>
    <w:rsid w:val="00722730"/>
    <w:rsid w:val="007238F3"/>
    <w:rsid w:val="00723922"/>
    <w:rsid w:val="00723FD2"/>
    <w:rsid w:val="00726E73"/>
    <w:rsid w:val="007300CE"/>
    <w:rsid w:val="007310B9"/>
    <w:rsid w:val="00733494"/>
    <w:rsid w:val="007334A5"/>
    <w:rsid w:val="00735002"/>
    <w:rsid w:val="00736248"/>
    <w:rsid w:val="00736983"/>
    <w:rsid w:val="00737A7D"/>
    <w:rsid w:val="00740A3D"/>
    <w:rsid w:val="00740DBB"/>
    <w:rsid w:val="00741FC2"/>
    <w:rsid w:val="007424F4"/>
    <w:rsid w:val="007435B5"/>
    <w:rsid w:val="00745DDB"/>
    <w:rsid w:val="0074667A"/>
    <w:rsid w:val="00751271"/>
    <w:rsid w:val="0075304E"/>
    <w:rsid w:val="00753906"/>
    <w:rsid w:val="00753B68"/>
    <w:rsid w:val="00753E7D"/>
    <w:rsid w:val="007543A0"/>
    <w:rsid w:val="00755D31"/>
    <w:rsid w:val="007568CF"/>
    <w:rsid w:val="007576D4"/>
    <w:rsid w:val="00757ABA"/>
    <w:rsid w:val="00760FB3"/>
    <w:rsid w:val="007614C0"/>
    <w:rsid w:val="00761C10"/>
    <w:rsid w:val="00764804"/>
    <w:rsid w:val="00764D80"/>
    <w:rsid w:val="0076550F"/>
    <w:rsid w:val="0077035E"/>
    <w:rsid w:val="00770452"/>
    <w:rsid w:val="0077090A"/>
    <w:rsid w:val="00770FD8"/>
    <w:rsid w:val="007717F0"/>
    <w:rsid w:val="007721F3"/>
    <w:rsid w:val="00772F2F"/>
    <w:rsid w:val="0077387C"/>
    <w:rsid w:val="007744DC"/>
    <w:rsid w:val="0077525F"/>
    <w:rsid w:val="00775514"/>
    <w:rsid w:val="007767DA"/>
    <w:rsid w:val="00777DB0"/>
    <w:rsid w:val="00782146"/>
    <w:rsid w:val="0078231B"/>
    <w:rsid w:val="00783122"/>
    <w:rsid w:val="00783383"/>
    <w:rsid w:val="00783C38"/>
    <w:rsid w:val="00783E98"/>
    <w:rsid w:val="0078481D"/>
    <w:rsid w:val="00787312"/>
    <w:rsid w:val="007875BB"/>
    <w:rsid w:val="0078789C"/>
    <w:rsid w:val="00787D43"/>
    <w:rsid w:val="00791578"/>
    <w:rsid w:val="007918FC"/>
    <w:rsid w:val="0079561D"/>
    <w:rsid w:val="00796100"/>
    <w:rsid w:val="00797C34"/>
    <w:rsid w:val="007A066A"/>
    <w:rsid w:val="007A0874"/>
    <w:rsid w:val="007A1C9D"/>
    <w:rsid w:val="007A2815"/>
    <w:rsid w:val="007A2876"/>
    <w:rsid w:val="007A5182"/>
    <w:rsid w:val="007A7191"/>
    <w:rsid w:val="007A7208"/>
    <w:rsid w:val="007B1E72"/>
    <w:rsid w:val="007B21C5"/>
    <w:rsid w:val="007B748B"/>
    <w:rsid w:val="007C1A2A"/>
    <w:rsid w:val="007C2454"/>
    <w:rsid w:val="007C458E"/>
    <w:rsid w:val="007C709C"/>
    <w:rsid w:val="007D1031"/>
    <w:rsid w:val="007D192C"/>
    <w:rsid w:val="007D48E7"/>
    <w:rsid w:val="007D4E2F"/>
    <w:rsid w:val="007D5EC8"/>
    <w:rsid w:val="007D60CB"/>
    <w:rsid w:val="007D6184"/>
    <w:rsid w:val="007D6D22"/>
    <w:rsid w:val="007E0D08"/>
    <w:rsid w:val="007E101E"/>
    <w:rsid w:val="007E239F"/>
    <w:rsid w:val="007E30A2"/>
    <w:rsid w:val="007E32E9"/>
    <w:rsid w:val="007E6663"/>
    <w:rsid w:val="007E6D9C"/>
    <w:rsid w:val="007E6DAB"/>
    <w:rsid w:val="007F0398"/>
    <w:rsid w:val="007F1245"/>
    <w:rsid w:val="007F16C8"/>
    <w:rsid w:val="007F4910"/>
    <w:rsid w:val="007F4A0B"/>
    <w:rsid w:val="007F5AA3"/>
    <w:rsid w:val="007F725A"/>
    <w:rsid w:val="00802819"/>
    <w:rsid w:val="00802C5E"/>
    <w:rsid w:val="00803458"/>
    <w:rsid w:val="0080508D"/>
    <w:rsid w:val="0080564D"/>
    <w:rsid w:val="008065F3"/>
    <w:rsid w:val="008068DC"/>
    <w:rsid w:val="00806B20"/>
    <w:rsid w:val="00810A73"/>
    <w:rsid w:val="00812795"/>
    <w:rsid w:val="008132C5"/>
    <w:rsid w:val="00816195"/>
    <w:rsid w:val="008161D7"/>
    <w:rsid w:val="0082109D"/>
    <w:rsid w:val="008215A8"/>
    <w:rsid w:val="00821C66"/>
    <w:rsid w:val="0082230F"/>
    <w:rsid w:val="00823578"/>
    <w:rsid w:val="00825BB7"/>
    <w:rsid w:val="00826C36"/>
    <w:rsid w:val="00826E93"/>
    <w:rsid w:val="0082763A"/>
    <w:rsid w:val="008276CC"/>
    <w:rsid w:val="00827AC6"/>
    <w:rsid w:val="00830501"/>
    <w:rsid w:val="00830563"/>
    <w:rsid w:val="00831ED1"/>
    <w:rsid w:val="00832766"/>
    <w:rsid w:val="00835329"/>
    <w:rsid w:val="00836836"/>
    <w:rsid w:val="00836BF3"/>
    <w:rsid w:val="0084000A"/>
    <w:rsid w:val="00840D5A"/>
    <w:rsid w:val="008448C9"/>
    <w:rsid w:val="00845AF0"/>
    <w:rsid w:val="00845EE9"/>
    <w:rsid w:val="008460EB"/>
    <w:rsid w:val="0084741B"/>
    <w:rsid w:val="00850FB4"/>
    <w:rsid w:val="00851840"/>
    <w:rsid w:val="00851BD8"/>
    <w:rsid w:val="00851DD6"/>
    <w:rsid w:val="00851ED6"/>
    <w:rsid w:val="00851F85"/>
    <w:rsid w:val="008539FF"/>
    <w:rsid w:val="00856B30"/>
    <w:rsid w:val="00857F54"/>
    <w:rsid w:val="00860032"/>
    <w:rsid w:val="008603D9"/>
    <w:rsid w:val="00861D3F"/>
    <w:rsid w:val="008620BE"/>
    <w:rsid w:val="008626F5"/>
    <w:rsid w:val="008641F1"/>
    <w:rsid w:val="00867503"/>
    <w:rsid w:val="0086751E"/>
    <w:rsid w:val="00867E2A"/>
    <w:rsid w:val="008713C5"/>
    <w:rsid w:val="00875E0B"/>
    <w:rsid w:val="008825DD"/>
    <w:rsid w:val="008837D1"/>
    <w:rsid w:val="008846E9"/>
    <w:rsid w:val="00886402"/>
    <w:rsid w:val="008868AA"/>
    <w:rsid w:val="00886F8B"/>
    <w:rsid w:val="0088728A"/>
    <w:rsid w:val="00890756"/>
    <w:rsid w:val="00891923"/>
    <w:rsid w:val="00891F74"/>
    <w:rsid w:val="008921C9"/>
    <w:rsid w:val="008924FE"/>
    <w:rsid w:val="008934B8"/>
    <w:rsid w:val="0089375D"/>
    <w:rsid w:val="00893C4D"/>
    <w:rsid w:val="0089528C"/>
    <w:rsid w:val="008A0349"/>
    <w:rsid w:val="008A64C9"/>
    <w:rsid w:val="008A6BFF"/>
    <w:rsid w:val="008A75E4"/>
    <w:rsid w:val="008B1717"/>
    <w:rsid w:val="008B1D6D"/>
    <w:rsid w:val="008B206C"/>
    <w:rsid w:val="008B2627"/>
    <w:rsid w:val="008B4459"/>
    <w:rsid w:val="008B4D95"/>
    <w:rsid w:val="008B61E3"/>
    <w:rsid w:val="008B6CD3"/>
    <w:rsid w:val="008B6E2F"/>
    <w:rsid w:val="008B6F79"/>
    <w:rsid w:val="008B77A2"/>
    <w:rsid w:val="008B7D28"/>
    <w:rsid w:val="008C1569"/>
    <w:rsid w:val="008C1E51"/>
    <w:rsid w:val="008C2392"/>
    <w:rsid w:val="008C27B9"/>
    <w:rsid w:val="008C2AFC"/>
    <w:rsid w:val="008C2FCC"/>
    <w:rsid w:val="008D11C5"/>
    <w:rsid w:val="008D1973"/>
    <w:rsid w:val="008D2C8A"/>
    <w:rsid w:val="008D2E64"/>
    <w:rsid w:val="008D49CB"/>
    <w:rsid w:val="008D6C78"/>
    <w:rsid w:val="008E0368"/>
    <w:rsid w:val="008E0F9F"/>
    <w:rsid w:val="008E20E4"/>
    <w:rsid w:val="008E2BCC"/>
    <w:rsid w:val="008E3991"/>
    <w:rsid w:val="008E3D4E"/>
    <w:rsid w:val="008E55F1"/>
    <w:rsid w:val="008E6D33"/>
    <w:rsid w:val="008E7104"/>
    <w:rsid w:val="008E7FBB"/>
    <w:rsid w:val="008F0751"/>
    <w:rsid w:val="008F0EF0"/>
    <w:rsid w:val="008F104C"/>
    <w:rsid w:val="008F52E4"/>
    <w:rsid w:val="008F5750"/>
    <w:rsid w:val="00900F9C"/>
    <w:rsid w:val="00901798"/>
    <w:rsid w:val="00902472"/>
    <w:rsid w:val="009026D9"/>
    <w:rsid w:val="00902B82"/>
    <w:rsid w:val="0090395F"/>
    <w:rsid w:val="00904587"/>
    <w:rsid w:val="00904D38"/>
    <w:rsid w:val="009057A6"/>
    <w:rsid w:val="00906788"/>
    <w:rsid w:val="009067AC"/>
    <w:rsid w:val="00910662"/>
    <w:rsid w:val="0091217F"/>
    <w:rsid w:val="00912C37"/>
    <w:rsid w:val="0091568D"/>
    <w:rsid w:val="00915B3D"/>
    <w:rsid w:val="009210A7"/>
    <w:rsid w:val="00921293"/>
    <w:rsid w:val="0092190D"/>
    <w:rsid w:val="00923302"/>
    <w:rsid w:val="0092378C"/>
    <w:rsid w:val="00924CCD"/>
    <w:rsid w:val="00931534"/>
    <w:rsid w:val="00931EE9"/>
    <w:rsid w:val="009332C2"/>
    <w:rsid w:val="009339E7"/>
    <w:rsid w:val="0093523D"/>
    <w:rsid w:val="009353F1"/>
    <w:rsid w:val="00935B7E"/>
    <w:rsid w:val="009360B9"/>
    <w:rsid w:val="00936F79"/>
    <w:rsid w:val="00940BB2"/>
    <w:rsid w:val="00941725"/>
    <w:rsid w:val="009422EC"/>
    <w:rsid w:val="00943892"/>
    <w:rsid w:val="00945E8E"/>
    <w:rsid w:val="00946241"/>
    <w:rsid w:val="009471D2"/>
    <w:rsid w:val="0095037D"/>
    <w:rsid w:val="009508AB"/>
    <w:rsid w:val="00953775"/>
    <w:rsid w:val="00954913"/>
    <w:rsid w:val="00955B28"/>
    <w:rsid w:val="00957C92"/>
    <w:rsid w:val="00957EB2"/>
    <w:rsid w:val="009600B2"/>
    <w:rsid w:val="009630EB"/>
    <w:rsid w:val="00963E20"/>
    <w:rsid w:val="00967898"/>
    <w:rsid w:val="00967E9D"/>
    <w:rsid w:val="00971697"/>
    <w:rsid w:val="00972998"/>
    <w:rsid w:val="009745AF"/>
    <w:rsid w:val="00974996"/>
    <w:rsid w:val="00974E6E"/>
    <w:rsid w:val="009814B1"/>
    <w:rsid w:val="0098210C"/>
    <w:rsid w:val="00983E43"/>
    <w:rsid w:val="009846F7"/>
    <w:rsid w:val="00984846"/>
    <w:rsid w:val="00984D20"/>
    <w:rsid w:val="00984D4C"/>
    <w:rsid w:val="009851EB"/>
    <w:rsid w:val="0099040D"/>
    <w:rsid w:val="00991813"/>
    <w:rsid w:val="00992286"/>
    <w:rsid w:val="00992365"/>
    <w:rsid w:val="009924D1"/>
    <w:rsid w:val="009936CD"/>
    <w:rsid w:val="009936D5"/>
    <w:rsid w:val="009941D6"/>
    <w:rsid w:val="00995D94"/>
    <w:rsid w:val="00996E54"/>
    <w:rsid w:val="009A0547"/>
    <w:rsid w:val="009A21DC"/>
    <w:rsid w:val="009A3FA1"/>
    <w:rsid w:val="009A4AE4"/>
    <w:rsid w:val="009A5164"/>
    <w:rsid w:val="009A5399"/>
    <w:rsid w:val="009A5671"/>
    <w:rsid w:val="009A6EB2"/>
    <w:rsid w:val="009A701E"/>
    <w:rsid w:val="009B15FB"/>
    <w:rsid w:val="009B1C1D"/>
    <w:rsid w:val="009B2EEE"/>
    <w:rsid w:val="009B3498"/>
    <w:rsid w:val="009B4AA2"/>
    <w:rsid w:val="009B58A2"/>
    <w:rsid w:val="009B7F4C"/>
    <w:rsid w:val="009C017F"/>
    <w:rsid w:val="009C149A"/>
    <w:rsid w:val="009C2311"/>
    <w:rsid w:val="009C358E"/>
    <w:rsid w:val="009C5486"/>
    <w:rsid w:val="009C6079"/>
    <w:rsid w:val="009C61B8"/>
    <w:rsid w:val="009D0403"/>
    <w:rsid w:val="009D0A5B"/>
    <w:rsid w:val="009D105B"/>
    <w:rsid w:val="009D1142"/>
    <w:rsid w:val="009D16A9"/>
    <w:rsid w:val="009D1781"/>
    <w:rsid w:val="009D47A9"/>
    <w:rsid w:val="009D57D1"/>
    <w:rsid w:val="009D712B"/>
    <w:rsid w:val="009D7950"/>
    <w:rsid w:val="009E1212"/>
    <w:rsid w:val="009E1CF3"/>
    <w:rsid w:val="009E2C51"/>
    <w:rsid w:val="009E2E19"/>
    <w:rsid w:val="009E2E4C"/>
    <w:rsid w:val="009E4C7E"/>
    <w:rsid w:val="009E4F0F"/>
    <w:rsid w:val="009E5097"/>
    <w:rsid w:val="009E5E8D"/>
    <w:rsid w:val="009E6298"/>
    <w:rsid w:val="009F20E1"/>
    <w:rsid w:val="009F2A04"/>
    <w:rsid w:val="009F2C4B"/>
    <w:rsid w:val="009F3567"/>
    <w:rsid w:val="009F38A3"/>
    <w:rsid w:val="009F3ABC"/>
    <w:rsid w:val="009F3D02"/>
    <w:rsid w:val="009F49C8"/>
    <w:rsid w:val="009F4EAF"/>
    <w:rsid w:val="009F651E"/>
    <w:rsid w:val="009F6D17"/>
    <w:rsid w:val="009F7E96"/>
    <w:rsid w:val="00A003E1"/>
    <w:rsid w:val="00A009F7"/>
    <w:rsid w:val="00A016A6"/>
    <w:rsid w:val="00A01F80"/>
    <w:rsid w:val="00A02240"/>
    <w:rsid w:val="00A02355"/>
    <w:rsid w:val="00A03082"/>
    <w:rsid w:val="00A0367D"/>
    <w:rsid w:val="00A03835"/>
    <w:rsid w:val="00A03F8B"/>
    <w:rsid w:val="00A04B10"/>
    <w:rsid w:val="00A05971"/>
    <w:rsid w:val="00A05D3E"/>
    <w:rsid w:val="00A11C19"/>
    <w:rsid w:val="00A11C2E"/>
    <w:rsid w:val="00A129E4"/>
    <w:rsid w:val="00A12B5D"/>
    <w:rsid w:val="00A14AC3"/>
    <w:rsid w:val="00A16633"/>
    <w:rsid w:val="00A169D1"/>
    <w:rsid w:val="00A17B79"/>
    <w:rsid w:val="00A26006"/>
    <w:rsid w:val="00A2643D"/>
    <w:rsid w:val="00A26EDA"/>
    <w:rsid w:val="00A30B4E"/>
    <w:rsid w:val="00A31340"/>
    <w:rsid w:val="00A3360C"/>
    <w:rsid w:val="00A33808"/>
    <w:rsid w:val="00A33874"/>
    <w:rsid w:val="00A40352"/>
    <w:rsid w:val="00A40D76"/>
    <w:rsid w:val="00A4108A"/>
    <w:rsid w:val="00A4214D"/>
    <w:rsid w:val="00A4734A"/>
    <w:rsid w:val="00A4784C"/>
    <w:rsid w:val="00A5005D"/>
    <w:rsid w:val="00A52B25"/>
    <w:rsid w:val="00A52B57"/>
    <w:rsid w:val="00A539D4"/>
    <w:rsid w:val="00A53F6E"/>
    <w:rsid w:val="00A546EA"/>
    <w:rsid w:val="00A55012"/>
    <w:rsid w:val="00A56322"/>
    <w:rsid w:val="00A56877"/>
    <w:rsid w:val="00A5700C"/>
    <w:rsid w:val="00A601F7"/>
    <w:rsid w:val="00A60F65"/>
    <w:rsid w:val="00A6124C"/>
    <w:rsid w:val="00A622AB"/>
    <w:rsid w:val="00A64ACA"/>
    <w:rsid w:val="00A64D49"/>
    <w:rsid w:val="00A65384"/>
    <w:rsid w:val="00A679CA"/>
    <w:rsid w:val="00A67A44"/>
    <w:rsid w:val="00A67DD1"/>
    <w:rsid w:val="00A67EFC"/>
    <w:rsid w:val="00A70853"/>
    <w:rsid w:val="00A7256F"/>
    <w:rsid w:val="00A7361D"/>
    <w:rsid w:val="00A73DB1"/>
    <w:rsid w:val="00A74D12"/>
    <w:rsid w:val="00A7555D"/>
    <w:rsid w:val="00A75BF8"/>
    <w:rsid w:val="00A75F92"/>
    <w:rsid w:val="00A81C5D"/>
    <w:rsid w:val="00A82D50"/>
    <w:rsid w:val="00A830BA"/>
    <w:rsid w:val="00A831A5"/>
    <w:rsid w:val="00A84F29"/>
    <w:rsid w:val="00A85599"/>
    <w:rsid w:val="00A86F1F"/>
    <w:rsid w:val="00A92CA2"/>
    <w:rsid w:val="00A92F39"/>
    <w:rsid w:val="00A9569F"/>
    <w:rsid w:val="00A959E8"/>
    <w:rsid w:val="00A967B4"/>
    <w:rsid w:val="00AA09C7"/>
    <w:rsid w:val="00AA12C5"/>
    <w:rsid w:val="00AA1D30"/>
    <w:rsid w:val="00AA325E"/>
    <w:rsid w:val="00AA3CE4"/>
    <w:rsid w:val="00AA4FC5"/>
    <w:rsid w:val="00AA523E"/>
    <w:rsid w:val="00AA7C51"/>
    <w:rsid w:val="00AA7EC3"/>
    <w:rsid w:val="00AB0A62"/>
    <w:rsid w:val="00AB0D59"/>
    <w:rsid w:val="00AB18AC"/>
    <w:rsid w:val="00AB1B5E"/>
    <w:rsid w:val="00AB1F7E"/>
    <w:rsid w:val="00AB2474"/>
    <w:rsid w:val="00AB343C"/>
    <w:rsid w:val="00AB4517"/>
    <w:rsid w:val="00AB4DEC"/>
    <w:rsid w:val="00AB6032"/>
    <w:rsid w:val="00AB6AFE"/>
    <w:rsid w:val="00AB76BA"/>
    <w:rsid w:val="00AC0280"/>
    <w:rsid w:val="00AC09E4"/>
    <w:rsid w:val="00AC1979"/>
    <w:rsid w:val="00AC2F19"/>
    <w:rsid w:val="00AC30C2"/>
    <w:rsid w:val="00AC3E55"/>
    <w:rsid w:val="00AC40E3"/>
    <w:rsid w:val="00AC5DDF"/>
    <w:rsid w:val="00AC6525"/>
    <w:rsid w:val="00AC7250"/>
    <w:rsid w:val="00AC7BFE"/>
    <w:rsid w:val="00AD069F"/>
    <w:rsid w:val="00AD10DB"/>
    <w:rsid w:val="00AD15C4"/>
    <w:rsid w:val="00AD1617"/>
    <w:rsid w:val="00AD32BC"/>
    <w:rsid w:val="00AD48E4"/>
    <w:rsid w:val="00AD698E"/>
    <w:rsid w:val="00AD719E"/>
    <w:rsid w:val="00AE2104"/>
    <w:rsid w:val="00AE2692"/>
    <w:rsid w:val="00AE366B"/>
    <w:rsid w:val="00AE5035"/>
    <w:rsid w:val="00AE5AF3"/>
    <w:rsid w:val="00AE63CE"/>
    <w:rsid w:val="00AE6E08"/>
    <w:rsid w:val="00AF1899"/>
    <w:rsid w:val="00AF2CEB"/>
    <w:rsid w:val="00AF34B3"/>
    <w:rsid w:val="00AF3AB3"/>
    <w:rsid w:val="00AF3C6F"/>
    <w:rsid w:val="00AF60CA"/>
    <w:rsid w:val="00AF6BEC"/>
    <w:rsid w:val="00AF7398"/>
    <w:rsid w:val="00AF775D"/>
    <w:rsid w:val="00AF79C7"/>
    <w:rsid w:val="00B00397"/>
    <w:rsid w:val="00B02931"/>
    <w:rsid w:val="00B02DB6"/>
    <w:rsid w:val="00B03BD6"/>
    <w:rsid w:val="00B03CDA"/>
    <w:rsid w:val="00B04758"/>
    <w:rsid w:val="00B05C3C"/>
    <w:rsid w:val="00B05F94"/>
    <w:rsid w:val="00B06332"/>
    <w:rsid w:val="00B07B11"/>
    <w:rsid w:val="00B114F4"/>
    <w:rsid w:val="00B11AFF"/>
    <w:rsid w:val="00B123FC"/>
    <w:rsid w:val="00B137FE"/>
    <w:rsid w:val="00B139B8"/>
    <w:rsid w:val="00B15C6A"/>
    <w:rsid w:val="00B1612C"/>
    <w:rsid w:val="00B1716E"/>
    <w:rsid w:val="00B17945"/>
    <w:rsid w:val="00B202D9"/>
    <w:rsid w:val="00B22053"/>
    <w:rsid w:val="00B234A1"/>
    <w:rsid w:val="00B236B4"/>
    <w:rsid w:val="00B23910"/>
    <w:rsid w:val="00B258F4"/>
    <w:rsid w:val="00B266F2"/>
    <w:rsid w:val="00B27662"/>
    <w:rsid w:val="00B3040F"/>
    <w:rsid w:val="00B3097F"/>
    <w:rsid w:val="00B357B2"/>
    <w:rsid w:val="00B35DE5"/>
    <w:rsid w:val="00B36C67"/>
    <w:rsid w:val="00B36D90"/>
    <w:rsid w:val="00B4086C"/>
    <w:rsid w:val="00B41EE4"/>
    <w:rsid w:val="00B42D43"/>
    <w:rsid w:val="00B43D07"/>
    <w:rsid w:val="00B4573C"/>
    <w:rsid w:val="00B45805"/>
    <w:rsid w:val="00B460F7"/>
    <w:rsid w:val="00B4645C"/>
    <w:rsid w:val="00B465F7"/>
    <w:rsid w:val="00B46C0D"/>
    <w:rsid w:val="00B47F28"/>
    <w:rsid w:val="00B5067A"/>
    <w:rsid w:val="00B51E73"/>
    <w:rsid w:val="00B5466B"/>
    <w:rsid w:val="00B56D22"/>
    <w:rsid w:val="00B5738A"/>
    <w:rsid w:val="00B60032"/>
    <w:rsid w:val="00B60512"/>
    <w:rsid w:val="00B60B58"/>
    <w:rsid w:val="00B60BF8"/>
    <w:rsid w:val="00B63380"/>
    <w:rsid w:val="00B63D60"/>
    <w:rsid w:val="00B63E07"/>
    <w:rsid w:val="00B7002F"/>
    <w:rsid w:val="00B71BE4"/>
    <w:rsid w:val="00B73695"/>
    <w:rsid w:val="00B744EE"/>
    <w:rsid w:val="00B74742"/>
    <w:rsid w:val="00B759CC"/>
    <w:rsid w:val="00B8000F"/>
    <w:rsid w:val="00B8029E"/>
    <w:rsid w:val="00B81025"/>
    <w:rsid w:val="00B822D5"/>
    <w:rsid w:val="00B866B1"/>
    <w:rsid w:val="00B87737"/>
    <w:rsid w:val="00B90B36"/>
    <w:rsid w:val="00B918A8"/>
    <w:rsid w:val="00B91FA5"/>
    <w:rsid w:val="00B93BD8"/>
    <w:rsid w:val="00B95231"/>
    <w:rsid w:val="00B96469"/>
    <w:rsid w:val="00B96773"/>
    <w:rsid w:val="00B969AD"/>
    <w:rsid w:val="00B97D3D"/>
    <w:rsid w:val="00BA050D"/>
    <w:rsid w:val="00BA161E"/>
    <w:rsid w:val="00BA1DDF"/>
    <w:rsid w:val="00BA32A4"/>
    <w:rsid w:val="00BA4408"/>
    <w:rsid w:val="00BA5871"/>
    <w:rsid w:val="00BA5C7C"/>
    <w:rsid w:val="00BB0DD7"/>
    <w:rsid w:val="00BB12BD"/>
    <w:rsid w:val="00BB2ADE"/>
    <w:rsid w:val="00BB2F13"/>
    <w:rsid w:val="00BB323E"/>
    <w:rsid w:val="00BB544B"/>
    <w:rsid w:val="00BB6944"/>
    <w:rsid w:val="00BB7684"/>
    <w:rsid w:val="00BB7BED"/>
    <w:rsid w:val="00BB7CB8"/>
    <w:rsid w:val="00BC04AB"/>
    <w:rsid w:val="00BC1BD7"/>
    <w:rsid w:val="00BC1CA9"/>
    <w:rsid w:val="00BC2761"/>
    <w:rsid w:val="00BC30A8"/>
    <w:rsid w:val="00BC3CA0"/>
    <w:rsid w:val="00BC5363"/>
    <w:rsid w:val="00BC55A0"/>
    <w:rsid w:val="00BC7475"/>
    <w:rsid w:val="00BD02EF"/>
    <w:rsid w:val="00BD2FCE"/>
    <w:rsid w:val="00BD3162"/>
    <w:rsid w:val="00BE1798"/>
    <w:rsid w:val="00BE31F6"/>
    <w:rsid w:val="00BE34FF"/>
    <w:rsid w:val="00BE3561"/>
    <w:rsid w:val="00BE5B9E"/>
    <w:rsid w:val="00BE6193"/>
    <w:rsid w:val="00BE6A23"/>
    <w:rsid w:val="00BE762A"/>
    <w:rsid w:val="00BF000D"/>
    <w:rsid w:val="00BF28AE"/>
    <w:rsid w:val="00BF3706"/>
    <w:rsid w:val="00BF4EBD"/>
    <w:rsid w:val="00BF65D0"/>
    <w:rsid w:val="00C001AE"/>
    <w:rsid w:val="00C012AF"/>
    <w:rsid w:val="00C027C5"/>
    <w:rsid w:val="00C02BA6"/>
    <w:rsid w:val="00C053D1"/>
    <w:rsid w:val="00C05840"/>
    <w:rsid w:val="00C069AC"/>
    <w:rsid w:val="00C07344"/>
    <w:rsid w:val="00C07B44"/>
    <w:rsid w:val="00C13D87"/>
    <w:rsid w:val="00C13DA6"/>
    <w:rsid w:val="00C141BA"/>
    <w:rsid w:val="00C1425E"/>
    <w:rsid w:val="00C143AE"/>
    <w:rsid w:val="00C15208"/>
    <w:rsid w:val="00C15F21"/>
    <w:rsid w:val="00C164C6"/>
    <w:rsid w:val="00C164F8"/>
    <w:rsid w:val="00C16AA2"/>
    <w:rsid w:val="00C1730D"/>
    <w:rsid w:val="00C2105B"/>
    <w:rsid w:val="00C226C8"/>
    <w:rsid w:val="00C22F3E"/>
    <w:rsid w:val="00C231D3"/>
    <w:rsid w:val="00C30650"/>
    <w:rsid w:val="00C3120B"/>
    <w:rsid w:val="00C33485"/>
    <w:rsid w:val="00C335F3"/>
    <w:rsid w:val="00C33960"/>
    <w:rsid w:val="00C3564F"/>
    <w:rsid w:val="00C36D87"/>
    <w:rsid w:val="00C370DC"/>
    <w:rsid w:val="00C374C4"/>
    <w:rsid w:val="00C40BF5"/>
    <w:rsid w:val="00C4204D"/>
    <w:rsid w:val="00C42715"/>
    <w:rsid w:val="00C42851"/>
    <w:rsid w:val="00C4372B"/>
    <w:rsid w:val="00C46642"/>
    <w:rsid w:val="00C472AF"/>
    <w:rsid w:val="00C47D52"/>
    <w:rsid w:val="00C50249"/>
    <w:rsid w:val="00C5047A"/>
    <w:rsid w:val="00C51E88"/>
    <w:rsid w:val="00C522E3"/>
    <w:rsid w:val="00C526E6"/>
    <w:rsid w:val="00C52A8B"/>
    <w:rsid w:val="00C533EC"/>
    <w:rsid w:val="00C53A95"/>
    <w:rsid w:val="00C54EB4"/>
    <w:rsid w:val="00C54F24"/>
    <w:rsid w:val="00C54FF2"/>
    <w:rsid w:val="00C559B1"/>
    <w:rsid w:val="00C56158"/>
    <w:rsid w:val="00C56B0B"/>
    <w:rsid w:val="00C56EE7"/>
    <w:rsid w:val="00C57E53"/>
    <w:rsid w:val="00C60B99"/>
    <w:rsid w:val="00C62BFB"/>
    <w:rsid w:val="00C63C73"/>
    <w:rsid w:val="00C641CF"/>
    <w:rsid w:val="00C668BF"/>
    <w:rsid w:val="00C67F23"/>
    <w:rsid w:val="00C70DBA"/>
    <w:rsid w:val="00C71274"/>
    <w:rsid w:val="00C719B7"/>
    <w:rsid w:val="00C72210"/>
    <w:rsid w:val="00C72778"/>
    <w:rsid w:val="00C73149"/>
    <w:rsid w:val="00C73872"/>
    <w:rsid w:val="00C7466B"/>
    <w:rsid w:val="00C80912"/>
    <w:rsid w:val="00C830F0"/>
    <w:rsid w:val="00C833FD"/>
    <w:rsid w:val="00C846B6"/>
    <w:rsid w:val="00C85F8D"/>
    <w:rsid w:val="00C87686"/>
    <w:rsid w:val="00C90A07"/>
    <w:rsid w:val="00C90AE1"/>
    <w:rsid w:val="00C9252E"/>
    <w:rsid w:val="00C9546C"/>
    <w:rsid w:val="00C957F2"/>
    <w:rsid w:val="00C95836"/>
    <w:rsid w:val="00C96129"/>
    <w:rsid w:val="00C96189"/>
    <w:rsid w:val="00C976A8"/>
    <w:rsid w:val="00CA04C8"/>
    <w:rsid w:val="00CA26C8"/>
    <w:rsid w:val="00CA30B6"/>
    <w:rsid w:val="00CA3459"/>
    <w:rsid w:val="00CA4EEA"/>
    <w:rsid w:val="00CA5128"/>
    <w:rsid w:val="00CA60A9"/>
    <w:rsid w:val="00CA61EC"/>
    <w:rsid w:val="00CA6AEA"/>
    <w:rsid w:val="00CA725A"/>
    <w:rsid w:val="00CA740C"/>
    <w:rsid w:val="00CB052A"/>
    <w:rsid w:val="00CB07B4"/>
    <w:rsid w:val="00CB0A36"/>
    <w:rsid w:val="00CB6FB9"/>
    <w:rsid w:val="00CB7741"/>
    <w:rsid w:val="00CB7968"/>
    <w:rsid w:val="00CC0010"/>
    <w:rsid w:val="00CC0C87"/>
    <w:rsid w:val="00CC13FB"/>
    <w:rsid w:val="00CC180E"/>
    <w:rsid w:val="00CC189F"/>
    <w:rsid w:val="00CC2B36"/>
    <w:rsid w:val="00CC43DC"/>
    <w:rsid w:val="00CC6B46"/>
    <w:rsid w:val="00CC6BA4"/>
    <w:rsid w:val="00CC70A5"/>
    <w:rsid w:val="00CC70CD"/>
    <w:rsid w:val="00CD2596"/>
    <w:rsid w:val="00CD2842"/>
    <w:rsid w:val="00CD3E31"/>
    <w:rsid w:val="00CD52BC"/>
    <w:rsid w:val="00CD53A0"/>
    <w:rsid w:val="00CD542A"/>
    <w:rsid w:val="00CD5CDE"/>
    <w:rsid w:val="00CD7375"/>
    <w:rsid w:val="00CE0656"/>
    <w:rsid w:val="00CE068C"/>
    <w:rsid w:val="00CE08B5"/>
    <w:rsid w:val="00CE0CF2"/>
    <w:rsid w:val="00CE11E4"/>
    <w:rsid w:val="00CE1D18"/>
    <w:rsid w:val="00CE2C89"/>
    <w:rsid w:val="00CE3E55"/>
    <w:rsid w:val="00CE5239"/>
    <w:rsid w:val="00CE6067"/>
    <w:rsid w:val="00CF14AE"/>
    <w:rsid w:val="00CF19A0"/>
    <w:rsid w:val="00CF385C"/>
    <w:rsid w:val="00CF418A"/>
    <w:rsid w:val="00CF47D5"/>
    <w:rsid w:val="00CF6506"/>
    <w:rsid w:val="00CF7536"/>
    <w:rsid w:val="00CF7C37"/>
    <w:rsid w:val="00CF7FAB"/>
    <w:rsid w:val="00D0193B"/>
    <w:rsid w:val="00D02579"/>
    <w:rsid w:val="00D032C1"/>
    <w:rsid w:val="00D04816"/>
    <w:rsid w:val="00D04EB1"/>
    <w:rsid w:val="00D05DF3"/>
    <w:rsid w:val="00D10617"/>
    <w:rsid w:val="00D106E8"/>
    <w:rsid w:val="00D1125D"/>
    <w:rsid w:val="00D1427D"/>
    <w:rsid w:val="00D143CF"/>
    <w:rsid w:val="00D14C78"/>
    <w:rsid w:val="00D14FB7"/>
    <w:rsid w:val="00D15996"/>
    <w:rsid w:val="00D163B6"/>
    <w:rsid w:val="00D16DFD"/>
    <w:rsid w:val="00D16F05"/>
    <w:rsid w:val="00D17DE9"/>
    <w:rsid w:val="00D20291"/>
    <w:rsid w:val="00D212EC"/>
    <w:rsid w:val="00D22740"/>
    <w:rsid w:val="00D22BFF"/>
    <w:rsid w:val="00D22DFE"/>
    <w:rsid w:val="00D22F87"/>
    <w:rsid w:val="00D269E1"/>
    <w:rsid w:val="00D277AA"/>
    <w:rsid w:val="00D277E3"/>
    <w:rsid w:val="00D3196B"/>
    <w:rsid w:val="00D31B13"/>
    <w:rsid w:val="00D34FF4"/>
    <w:rsid w:val="00D3632A"/>
    <w:rsid w:val="00D36A57"/>
    <w:rsid w:val="00D40CD9"/>
    <w:rsid w:val="00D4147A"/>
    <w:rsid w:val="00D4206A"/>
    <w:rsid w:val="00D435A5"/>
    <w:rsid w:val="00D43F31"/>
    <w:rsid w:val="00D442F4"/>
    <w:rsid w:val="00D450E0"/>
    <w:rsid w:val="00D512A4"/>
    <w:rsid w:val="00D516A1"/>
    <w:rsid w:val="00D5210F"/>
    <w:rsid w:val="00D523AA"/>
    <w:rsid w:val="00D545A2"/>
    <w:rsid w:val="00D55A32"/>
    <w:rsid w:val="00D57723"/>
    <w:rsid w:val="00D5790A"/>
    <w:rsid w:val="00D57913"/>
    <w:rsid w:val="00D57E16"/>
    <w:rsid w:val="00D60567"/>
    <w:rsid w:val="00D60947"/>
    <w:rsid w:val="00D62780"/>
    <w:rsid w:val="00D62A19"/>
    <w:rsid w:val="00D62C97"/>
    <w:rsid w:val="00D62FAC"/>
    <w:rsid w:val="00D63C89"/>
    <w:rsid w:val="00D63E4A"/>
    <w:rsid w:val="00D64780"/>
    <w:rsid w:val="00D64A48"/>
    <w:rsid w:val="00D64E3C"/>
    <w:rsid w:val="00D64F97"/>
    <w:rsid w:val="00D65FF5"/>
    <w:rsid w:val="00D66271"/>
    <w:rsid w:val="00D67212"/>
    <w:rsid w:val="00D67F59"/>
    <w:rsid w:val="00D71132"/>
    <w:rsid w:val="00D72D1E"/>
    <w:rsid w:val="00D72F7C"/>
    <w:rsid w:val="00D73027"/>
    <w:rsid w:val="00D74CED"/>
    <w:rsid w:val="00D76344"/>
    <w:rsid w:val="00D7650E"/>
    <w:rsid w:val="00D77786"/>
    <w:rsid w:val="00D777AC"/>
    <w:rsid w:val="00D8039A"/>
    <w:rsid w:val="00D818E1"/>
    <w:rsid w:val="00D824CB"/>
    <w:rsid w:val="00D824F6"/>
    <w:rsid w:val="00D83F22"/>
    <w:rsid w:val="00D8406B"/>
    <w:rsid w:val="00D846E0"/>
    <w:rsid w:val="00D85E8F"/>
    <w:rsid w:val="00D86ACC"/>
    <w:rsid w:val="00D86E0E"/>
    <w:rsid w:val="00D872C4"/>
    <w:rsid w:val="00D87477"/>
    <w:rsid w:val="00D90D7D"/>
    <w:rsid w:val="00D91889"/>
    <w:rsid w:val="00D923A1"/>
    <w:rsid w:val="00D9404C"/>
    <w:rsid w:val="00D957BB"/>
    <w:rsid w:val="00D96D70"/>
    <w:rsid w:val="00D9745F"/>
    <w:rsid w:val="00D97693"/>
    <w:rsid w:val="00D97CE8"/>
    <w:rsid w:val="00D97EFA"/>
    <w:rsid w:val="00DA015F"/>
    <w:rsid w:val="00DA0F68"/>
    <w:rsid w:val="00DA165F"/>
    <w:rsid w:val="00DA1F08"/>
    <w:rsid w:val="00DA5C44"/>
    <w:rsid w:val="00DA7687"/>
    <w:rsid w:val="00DA7820"/>
    <w:rsid w:val="00DA78C5"/>
    <w:rsid w:val="00DA7A13"/>
    <w:rsid w:val="00DA7FF0"/>
    <w:rsid w:val="00DB1AC8"/>
    <w:rsid w:val="00DB1D4B"/>
    <w:rsid w:val="00DB35BD"/>
    <w:rsid w:val="00DB36B2"/>
    <w:rsid w:val="00DB4605"/>
    <w:rsid w:val="00DB4B0F"/>
    <w:rsid w:val="00DB5C8C"/>
    <w:rsid w:val="00DB7928"/>
    <w:rsid w:val="00DB7FF7"/>
    <w:rsid w:val="00DC07FA"/>
    <w:rsid w:val="00DC0E71"/>
    <w:rsid w:val="00DC1BE6"/>
    <w:rsid w:val="00DC1BE7"/>
    <w:rsid w:val="00DC1C6F"/>
    <w:rsid w:val="00DC2D5F"/>
    <w:rsid w:val="00DC47EA"/>
    <w:rsid w:val="00DC6A99"/>
    <w:rsid w:val="00DC77B5"/>
    <w:rsid w:val="00DC7804"/>
    <w:rsid w:val="00DC7F62"/>
    <w:rsid w:val="00DD3F07"/>
    <w:rsid w:val="00DD46A3"/>
    <w:rsid w:val="00DD4A31"/>
    <w:rsid w:val="00DD604E"/>
    <w:rsid w:val="00DD6BEE"/>
    <w:rsid w:val="00DE0A5D"/>
    <w:rsid w:val="00DE1AAC"/>
    <w:rsid w:val="00DE7BBE"/>
    <w:rsid w:val="00DF0852"/>
    <w:rsid w:val="00DF1ABD"/>
    <w:rsid w:val="00DF3713"/>
    <w:rsid w:val="00DF47CE"/>
    <w:rsid w:val="00DF4BE6"/>
    <w:rsid w:val="00DF66D7"/>
    <w:rsid w:val="00DF6C8B"/>
    <w:rsid w:val="00DF7CFA"/>
    <w:rsid w:val="00E00E8F"/>
    <w:rsid w:val="00E01D12"/>
    <w:rsid w:val="00E02A23"/>
    <w:rsid w:val="00E0382F"/>
    <w:rsid w:val="00E05022"/>
    <w:rsid w:val="00E0525A"/>
    <w:rsid w:val="00E05AC0"/>
    <w:rsid w:val="00E06761"/>
    <w:rsid w:val="00E06AAD"/>
    <w:rsid w:val="00E0770A"/>
    <w:rsid w:val="00E10928"/>
    <w:rsid w:val="00E12077"/>
    <w:rsid w:val="00E122D8"/>
    <w:rsid w:val="00E149BB"/>
    <w:rsid w:val="00E17226"/>
    <w:rsid w:val="00E20F35"/>
    <w:rsid w:val="00E213B3"/>
    <w:rsid w:val="00E231B3"/>
    <w:rsid w:val="00E23230"/>
    <w:rsid w:val="00E24E9F"/>
    <w:rsid w:val="00E254E1"/>
    <w:rsid w:val="00E25555"/>
    <w:rsid w:val="00E257E0"/>
    <w:rsid w:val="00E25A8A"/>
    <w:rsid w:val="00E25E68"/>
    <w:rsid w:val="00E265BC"/>
    <w:rsid w:val="00E273F8"/>
    <w:rsid w:val="00E275D2"/>
    <w:rsid w:val="00E31443"/>
    <w:rsid w:val="00E32496"/>
    <w:rsid w:val="00E32E1C"/>
    <w:rsid w:val="00E3315F"/>
    <w:rsid w:val="00E3414F"/>
    <w:rsid w:val="00E35366"/>
    <w:rsid w:val="00E35907"/>
    <w:rsid w:val="00E368B0"/>
    <w:rsid w:val="00E36E58"/>
    <w:rsid w:val="00E37028"/>
    <w:rsid w:val="00E37171"/>
    <w:rsid w:val="00E37CEB"/>
    <w:rsid w:val="00E404C7"/>
    <w:rsid w:val="00E40C73"/>
    <w:rsid w:val="00E41866"/>
    <w:rsid w:val="00E41A4F"/>
    <w:rsid w:val="00E41B01"/>
    <w:rsid w:val="00E43B73"/>
    <w:rsid w:val="00E477DC"/>
    <w:rsid w:val="00E505A4"/>
    <w:rsid w:val="00E505F7"/>
    <w:rsid w:val="00E50B32"/>
    <w:rsid w:val="00E51848"/>
    <w:rsid w:val="00E53CF7"/>
    <w:rsid w:val="00E54A2E"/>
    <w:rsid w:val="00E55846"/>
    <w:rsid w:val="00E57C19"/>
    <w:rsid w:val="00E60F1B"/>
    <w:rsid w:val="00E61EA8"/>
    <w:rsid w:val="00E62E98"/>
    <w:rsid w:val="00E64E60"/>
    <w:rsid w:val="00E66041"/>
    <w:rsid w:val="00E670E6"/>
    <w:rsid w:val="00E711F0"/>
    <w:rsid w:val="00E7262E"/>
    <w:rsid w:val="00E74DBA"/>
    <w:rsid w:val="00E756C7"/>
    <w:rsid w:val="00E7580F"/>
    <w:rsid w:val="00E76335"/>
    <w:rsid w:val="00E769AA"/>
    <w:rsid w:val="00E76AF8"/>
    <w:rsid w:val="00E8087A"/>
    <w:rsid w:val="00E813B3"/>
    <w:rsid w:val="00E820DD"/>
    <w:rsid w:val="00E825AF"/>
    <w:rsid w:val="00E82ABB"/>
    <w:rsid w:val="00E82FA2"/>
    <w:rsid w:val="00E84D3D"/>
    <w:rsid w:val="00E85040"/>
    <w:rsid w:val="00E85B0C"/>
    <w:rsid w:val="00E90AA1"/>
    <w:rsid w:val="00E910DD"/>
    <w:rsid w:val="00E92F49"/>
    <w:rsid w:val="00E93C71"/>
    <w:rsid w:val="00E94179"/>
    <w:rsid w:val="00E95CA4"/>
    <w:rsid w:val="00E95D54"/>
    <w:rsid w:val="00E9626E"/>
    <w:rsid w:val="00E971F8"/>
    <w:rsid w:val="00E97861"/>
    <w:rsid w:val="00E978C1"/>
    <w:rsid w:val="00E97B01"/>
    <w:rsid w:val="00EA0C06"/>
    <w:rsid w:val="00EA1736"/>
    <w:rsid w:val="00EA3182"/>
    <w:rsid w:val="00EA38EE"/>
    <w:rsid w:val="00EA432B"/>
    <w:rsid w:val="00EA4508"/>
    <w:rsid w:val="00EA50C5"/>
    <w:rsid w:val="00EA5674"/>
    <w:rsid w:val="00EA5886"/>
    <w:rsid w:val="00EA6445"/>
    <w:rsid w:val="00EA6B3C"/>
    <w:rsid w:val="00EA7945"/>
    <w:rsid w:val="00EA7B5B"/>
    <w:rsid w:val="00EB1272"/>
    <w:rsid w:val="00EB405B"/>
    <w:rsid w:val="00EB4D17"/>
    <w:rsid w:val="00EB4F2E"/>
    <w:rsid w:val="00EB64EE"/>
    <w:rsid w:val="00EB6E39"/>
    <w:rsid w:val="00EB7288"/>
    <w:rsid w:val="00EC05A2"/>
    <w:rsid w:val="00EC2880"/>
    <w:rsid w:val="00EC2AD6"/>
    <w:rsid w:val="00EC4E17"/>
    <w:rsid w:val="00ED0A4C"/>
    <w:rsid w:val="00ED195F"/>
    <w:rsid w:val="00ED1EF4"/>
    <w:rsid w:val="00ED3FA6"/>
    <w:rsid w:val="00ED46E7"/>
    <w:rsid w:val="00ED7C97"/>
    <w:rsid w:val="00EE0416"/>
    <w:rsid w:val="00EE08B8"/>
    <w:rsid w:val="00EE19F6"/>
    <w:rsid w:val="00EE215E"/>
    <w:rsid w:val="00EE260E"/>
    <w:rsid w:val="00EE47F5"/>
    <w:rsid w:val="00EE4E7E"/>
    <w:rsid w:val="00EE4ED3"/>
    <w:rsid w:val="00EE5327"/>
    <w:rsid w:val="00EE567C"/>
    <w:rsid w:val="00EE703E"/>
    <w:rsid w:val="00EE716E"/>
    <w:rsid w:val="00EE758B"/>
    <w:rsid w:val="00EF0677"/>
    <w:rsid w:val="00EF6908"/>
    <w:rsid w:val="00EF7CCD"/>
    <w:rsid w:val="00F0015F"/>
    <w:rsid w:val="00F00890"/>
    <w:rsid w:val="00F010C8"/>
    <w:rsid w:val="00F02D2E"/>
    <w:rsid w:val="00F02EE4"/>
    <w:rsid w:val="00F03AD5"/>
    <w:rsid w:val="00F05157"/>
    <w:rsid w:val="00F0595A"/>
    <w:rsid w:val="00F0665A"/>
    <w:rsid w:val="00F10C01"/>
    <w:rsid w:val="00F13CDA"/>
    <w:rsid w:val="00F14C43"/>
    <w:rsid w:val="00F16428"/>
    <w:rsid w:val="00F16A6B"/>
    <w:rsid w:val="00F16E7A"/>
    <w:rsid w:val="00F21D16"/>
    <w:rsid w:val="00F23B17"/>
    <w:rsid w:val="00F240E2"/>
    <w:rsid w:val="00F2447B"/>
    <w:rsid w:val="00F259EF"/>
    <w:rsid w:val="00F25A36"/>
    <w:rsid w:val="00F27312"/>
    <w:rsid w:val="00F276EF"/>
    <w:rsid w:val="00F27A67"/>
    <w:rsid w:val="00F27AE0"/>
    <w:rsid w:val="00F30453"/>
    <w:rsid w:val="00F318CC"/>
    <w:rsid w:val="00F31D12"/>
    <w:rsid w:val="00F32041"/>
    <w:rsid w:val="00F3534A"/>
    <w:rsid w:val="00F35C7E"/>
    <w:rsid w:val="00F35DBE"/>
    <w:rsid w:val="00F36800"/>
    <w:rsid w:val="00F368AF"/>
    <w:rsid w:val="00F404BD"/>
    <w:rsid w:val="00F40F7C"/>
    <w:rsid w:val="00F41CB8"/>
    <w:rsid w:val="00F42E41"/>
    <w:rsid w:val="00F4346C"/>
    <w:rsid w:val="00F455FA"/>
    <w:rsid w:val="00F4594C"/>
    <w:rsid w:val="00F468CA"/>
    <w:rsid w:val="00F4793E"/>
    <w:rsid w:val="00F50442"/>
    <w:rsid w:val="00F5100D"/>
    <w:rsid w:val="00F5176B"/>
    <w:rsid w:val="00F545DF"/>
    <w:rsid w:val="00F5484A"/>
    <w:rsid w:val="00F56029"/>
    <w:rsid w:val="00F578FB"/>
    <w:rsid w:val="00F6081F"/>
    <w:rsid w:val="00F60ED6"/>
    <w:rsid w:val="00F62D6F"/>
    <w:rsid w:val="00F65B97"/>
    <w:rsid w:val="00F66F10"/>
    <w:rsid w:val="00F71F7E"/>
    <w:rsid w:val="00F720D7"/>
    <w:rsid w:val="00F73D7C"/>
    <w:rsid w:val="00F7407A"/>
    <w:rsid w:val="00F763FC"/>
    <w:rsid w:val="00F80225"/>
    <w:rsid w:val="00F82416"/>
    <w:rsid w:val="00F83744"/>
    <w:rsid w:val="00F85039"/>
    <w:rsid w:val="00F8621F"/>
    <w:rsid w:val="00F86AA3"/>
    <w:rsid w:val="00F90FF1"/>
    <w:rsid w:val="00F914B7"/>
    <w:rsid w:val="00F92E47"/>
    <w:rsid w:val="00F93380"/>
    <w:rsid w:val="00F94557"/>
    <w:rsid w:val="00F960A6"/>
    <w:rsid w:val="00F960F6"/>
    <w:rsid w:val="00F978D1"/>
    <w:rsid w:val="00F97A4D"/>
    <w:rsid w:val="00F97F3E"/>
    <w:rsid w:val="00FA0019"/>
    <w:rsid w:val="00FA0CA8"/>
    <w:rsid w:val="00FA13A2"/>
    <w:rsid w:val="00FA18E1"/>
    <w:rsid w:val="00FA3194"/>
    <w:rsid w:val="00FA3453"/>
    <w:rsid w:val="00FA378A"/>
    <w:rsid w:val="00FA41F4"/>
    <w:rsid w:val="00FA4532"/>
    <w:rsid w:val="00FA4AB3"/>
    <w:rsid w:val="00FA4D99"/>
    <w:rsid w:val="00FA52AC"/>
    <w:rsid w:val="00FA531A"/>
    <w:rsid w:val="00FA533B"/>
    <w:rsid w:val="00FA5A2B"/>
    <w:rsid w:val="00FA73A1"/>
    <w:rsid w:val="00FA7565"/>
    <w:rsid w:val="00FB0DBC"/>
    <w:rsid w:val="00FB2E4F"/>
    <w:rsid w:val="00FB34F9"/>
    <w:rsid w:val="00FB66EA"/>
    <w:rsid w:val="00FC01CC"/>
    <w:rsid w:val="00FC0EC1"/>
    <w:rsid w:val="00FC171F"/>
    <w:rsid w:val="00FC2093"/>
    <w:rsid w:val="00FC244E"/>
    <w:rsid w:val="00FC394F"/>
    <w:rsid w:val="00FC3C97"/>
    <w:rsid w:val="00FC479B"/>
    <w:rsid w:val="00FC4A18"/>
    <w:rsid w:val="00FC4AB7"/>
    <w:rsid w:val="00FC5686"/>
    <w:rsid w:val="00FC5B79"/>
    <w:rsid w:val="00FC61DE"/>
    <w:rsid w:val="00FC7DAC"/>
    <w:rsid w:val="00FD0944"/>
    <w:rsid w:val="00FD0C77"/>
    <w:rsid w:val="00FD0DF2"/>
    <w:rsid w:val="00FD2554"/>
    <w:rsid w:val="00FD3370"/>
    <w:rsid w:val="00FD6474"/>
    <w:rsid w:val="00FE01FD"/>
    <w:rsid w:val="00FE0416"/>
    <w:rsid w:val="00FE16F7"/>
    <w:rsid w:val="00FE25A3"/>
    <w:rsid w:val="00FE29E3"/>
    <w:rsid w:val="00FE2B60"/>
    <w:rsid w:val="00FE3B72"/>
    <w:rsid w:val="00FE3EE8"/>
    <w:rsid w:val="00FE4023"/>
    <w:rsid w:val="00FE4B24"/>
    <w:rsid w:val="00FE5243"/>
    <w:rsid w:val="00FE5FCE"/>
    <w:rsid w:val="00FE61B8"/>
    <w:rsid w:val="00FF1A6F"/>
    <w:rsid w:val="00FF1E89"/>
    <w:rsid w:val="00FF7D8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Plain Text" w:uiPriority="99"/>
    <w:lsdException w:name="HTML Variable" w:semiHidden="1" w:unhideWhenUsed="1"/>
    <w:lsdException w:name="Normal Table" w:semiHidden="1" w:unhideWhenUsed="1"/>
    <w:lsdException w:name="No List" w:uiPriority="99"/>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B4573C"/>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rsid w:val="00535622"/>
    <w:pPr>
      <w:tabs>
        <w:tab w:val="center" w:pos="4536"/>
        <w:tab w:val="right" w:pos="9072"/>
      </w:tabs>
    </w:pPr>
  </w:style>
  <w:style w:type="character" w:customStyle="1" w:styleId="HlavikaChar">
    <w:name w:val="Hlavička Char"/>
    <w:link w:val="Hlavika"/>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 w:type="paragraph" w:styleId="Obyajntext">
    <w:name w:val="Plain Text"/>
    <w:basedOn w:val="Normlny"/>
    <w:link w:val="ObyajntextChar"/>
    <w:uiPriority w:val="99"/>
    <w:unhideWhenUsed/>
    <w:rsid w:val="000B4C74"/>
    <w:pPr>
      <w:jc w:val="left"/>
    </w:pPr>
    <w:rPr>
      <w:rFonts w:ascii="Calibri" w:eastAsia="Calibri" w:hAnsi="Calibri" w:cs="Calibri"/>
      <w:sz w:val="22"/>
      <w:szCs w:val="22"/>
      <w:lang w:eastAsia="en-US"/>
    </w:rPr>
  </w:style>
  <w:style w:type="character" w:customStyle="1" w:styleId="ObyajntextChar">
    <w:name w:val="Obyčajný text Char"/>
    <w:link w:val="Obyajntext"/>
    <w:uiPriority w:val="99"/>
    <w:rsid w:val="000B4C74"/>
    <w:rPr>
      <w:rFonts w:ascii="Calibri" w:eastAsia="Calibri" w:hAnsi="Calibri" w:cs="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59520101">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390345931">
      <w:bodyDiv w:val="1"/>
      <w:marLeft w:val="0"/>
      <w:marRight w:val="0"/>
      <w:marTop w:val="0"/>
      <w:marBottom w:val="0"/>
      <w:divBdr>
        <w:top w:val="none" w:sz="0" w:space="0" w:color="auto"/>
        <w:left w:val="none" w:sz="0" w:space="0" w:color="auto"/>
        <w:bottom w:val="none" w:sz="0" w:space="0" w:color="auto"/>
        <w:right w:val="none" w:sz="0" w:space="0" w:color="auto"/>
      </w:divBdr>
    </w:div>
    <w:div w:id="706637898">
      <w:bodyDiv w:val="1"/>
      <w:marLeft w:val="0"/>
      <w:marRight w:val="0"/>
      <w:marTop w:val="0"/>
      <w:marBottom w:val="0"/>
      <w:divBdr>
        <w:top w:val="none" w:sz="0" w:space="0" w:color="auto"/>
        <w:left w:val="none" w:sz="0" w:space="0" w:color="auto"/>
        <w:bottom w:val="none" w:sz="0" w:space="0" w:color="auto"/>
        <w:right w:val="none" w:sz="0" w:space="0" w:color="auto"/>
      </w:divBdr>
    </w:div>
    <w:div w:id="1155680415">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 w:id="1473523862">
      <w:bodyDiv w:val="1"/>
      <w:marLeft w:val="0"/>
      <w:marRight w:val="0"/>
      <w:marTop w:val="0"/>
      <w:marBottom w:val="0"/>
      <w:divBdr>
        <w:top w:val="none" w:sz="0" w:space="0" w:color="auto"/>
        <w:left w:val="none" w:sz="0" w:space="0" w:color="auto"/>
        <w:bottom w:val="none" w:sz="0" w:space="0" w:color="auto"/>
        <w:right w:val="none" w:sz="0" w:space="0" w:color="auto"/>
      </w:divBdr>
    </w:div>
    <w:div w:id="2035304430">
      <w:bodyDiv w:val="1"/>
      <w:marLeft w:val="0"/>
      <w:marRight w:val="0"/>
      <w:marTop w:val="0"/>
      <w:marBottom w:val="0"/>
      <w:divBdr>
        <w:top w:val="none" w:sz="0" w:space="0" w:color="auto"/>
        <w:left w:val="none" w:sz="0" w:space="0" w:color="auto"/>
        <w:bottom w:val="none" w:sz="0" w:space="0" w:color="auto"/>
        <w:right w:val="none" w:sz="0" w:space="0" w:color="auto"/>
      </w:divBdr>
    </w:div>
    <w:div w:id="21460468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43F0CA051A933418DACF72284D5535F" ma:contentTypeVersion="17" ma:contentTypeDescription="Umožňuje vytvoriť nový dokument." ma:contentTypeScope="" ma:versionID="6941ce7049df086e4b1f6c523a335874">
  <xsd:schema xmlns:xsd="http://www.w3.org/2001/XMLSchema" xmlns:xs="http://www.w3.org/2001/XMLSchema" xmlns:p="http://schemas.microsoft.com/office/2006/metadata/properties" xmlns:ns2="d8df78de-cff1-44ac-bddf-3f9dae2ab213" xmlns:ns3="506c2d39-8e7b-46a4-b0df-ed0bba1e8bfb" xmlns:ns4="67edcc63-0afa-4a2a-8c52-a136d249bc04" targetNamespace="http://schemas.microsoft.com/office/2006/metadata/properties" ma:root="true" ma:fieldsID="18e5b71a3c0ebbd5318be4cb6eeef0ff" ns2:_="" ns3:_="" ns4:_="">
    <xsd:import namespace="d8df78de-cff1-44ac-bddf-3f9dae2ab213"/>
    <xsd:import namespace="506c2d39-8e7b-46a4-b0df-ed0bba1e8bfb"/>
    <xsd:import namespace="67edcc63-0afa-4a2a-8c52-a136d249bc0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8df78de-cff1-44ac-bddf-3f9dae2ab2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Značky obrázka" ma:readOnly="false" ma:fieldId="{5cf76f15-5ced-4ddc-b409-7134ff3c332f}" ma:taxonomyMulti="true" ma:sspId="a61c9ee4-dea5-4f52-b905-ce72458cb0c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6c2d39-8e7b-46a4-b0df-ed0bba1e8bfb"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edcc63-0afa-4a2a-8c52-a136d249bc04"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f3e3171e-1f5d-4e64-97ac-516822574729}" ma:internalName="TaxCatchAll" ma:showField="CatchAllData" ma:web="67edcc63-0afa-4a2a-8c52-a136d249bc0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67edcc63-0afa-4a2a-8c52-a136d249bc04" xsi:nil="true"/>
    <lcf76f155ced4ddcb4097134ff3c332f xmlns="d8df78de-cff1-44ac-bddf-3f9dae2ab213">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EF7E29-B9CF-4797-8BC7-D16BACA8D2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8df78de-cff1-44ac-bddf-3f9dae2ab213"/>
    <ds:schemaRef ds:uri="506c2d39-8e7b-46a4-b0df-ed0bba1e8bfb"/>
    <ds:schemaRef ds:uri="67edcc63-0afa-4a2a-8c52-a136d249bc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3616D0E-7CFA-4FBA-8E46-26BFF9B7C59E}">
  <ds:schemaRefs>
    <ds:schemaRef ds:uri="http://schemas.microsoft.com/sharepoint/v3/contenttype/forms"/>
  </ds:schemaRefs>
</ds:datastoreItem>
</file>

<file path=customXml/itemProps3.xml><?xml version="1.0" encoding="utf-8"?>
<ds:datastoreItem xmlns:ds="http://schemas.openxmlformats.org/officeDocument/2006/customXml" ds:itemID="{71538CDA-F39B-416F-88C2-03BD44808F9F}">
  <ds:schemaRefs>
    <ds:schemaRef ds:uri="http://schemas.microsoft.com/office/2006/metadata/properties"/>
    <ds:schemaRef ds:uri="http://schemas.microsoft.com/office/infopath/2007/PartnerControls"/>
    <ds:schemaRef ds:uri="67edcc63-0afa-4a2a-8c52-a136d249bc04"/>
    <ds:schemaRef ds:uri="d8df78de-cff1-44ac-bddf-3f9dae2ab213"/>
  </ds:schemaRefs>
</ds:datastoreItem>
</file>

<file path=customXml/itemProps4.xml><?xml version="1.0" encoding="utf-8"?>
<ds:datastoreItem xmlns:ds="http://schemas.openxmlformats.org/officeDocument/2006/customXml" ds:itemID="{7D8C3DA7-1FCF-4F76-B69E-2E6EF9FD74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30</Pages>
  <Words>7658</Words>
  <Characters>43655</Characters>
  <Application>Microsoft Office Word</Application>
  <DocSecurity>0</DocSecurity>
  <Lines>363</Lines>
  <Paragraphs>102</Paragraphs>
  <ScaleCrop>false</ScaleCrop>
  <HeadingPairs>
    <vt:vector size="2" baseType="variant">
      <vt:variant>
        <vt:lpstr>Názov</vt:lpstr>
      </vt:variant>
      <vt:variant>
        <vt:i4>1</vt:i4>
      </vt:variant>
    </vt:vector>
  </HeadingPairs>
  <TitlesOfParts>
    <vt:vector size="1" baseType="lpstr">
      <vt:lpstr>Obch</vt:lpstr>
    </vt:vector>
  </TitlesOfParts>
  <Company>DBA Group</Company>
  <LinksUpToDate>false</LinksUpToDate>
  <CharactersWithSpaces>51211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creator>anna.kubicova</dc:creator>
  <cp:lastModifiedBy>Admin</cp:lastModifiedBy>
  <cp:revision>2</cp:revision>
  <cp:lastPrinted>2025-03-29T04:26:00Z</cp:lastPrinted>
  <dcterms:created xsi:type="dcterms:W3CDTF">2025-03-31T13:14:00Z</dcterms:created>
  <dcterms:modified xsi:type="dcterms:W3CDTF">2025-03-31T13:14:00Z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očet dní zdieľania">
    <vt:lpwstr/>
  </property>
  <property fmtid="{D5CDD505-2E9C-101B-9397-08002B2CF9AE}" pid="3" name="Adresáti zdieľania">
    <vt:lpwstr/>
  </property>
  <property fmtid="{D5CDD505-2E9C-101B-9397-08002B2CF9AE}" pid="4" name="Zdieľanie Audit">
    <vt:lpwstr>, </vt:lpwstr>
  </property>
  <property fmtid="{D5CDD505-2E9C-101B-9397-08002B2CF9AE}" pid="5" name="Zdieľanie">
    <vt:lpwstr>0</vt:lpwstr>
  </property>
  <property fmtid="{D5CDD505-2E9C-101B-9397-08002B2CF9AE}" pid="6" name="ContentTypeId">
    <vt:lpwstr>0x010100543F0CA051A933418DACF72284D5535F</vt:lpwstr>
  </property>
  <property fmtid="{D5CDD505-2E9C-101B-9397-08002B2CF9AE}" pid="7" name="MediaServiceImageTags">
    <vt:lpwstr/>
  </property>
</Properties>
</file>