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121B78" w14:textId="77777777" w:rsidR="004D3B4A" w:rsidRPr="00C97EDA" w:rsidRDefault="00C97EDA" w:rsidP="00C97EDA">
      <w:pPr>
        <w:pStyle w:val="Nadpis1"/>
        <w:numPr>
          <w:ilvl w:val="0"/>
          <w:numId w:val="0"/>
        </w:numPr>
        <w:spacing w:after="60"/>
        <w:rPr>
          <w:sz w:val="32"/>
          <w:szCs w:val="32"/>
        </w:rPr>
      </w:pPr>
      <w:bookmarkStart w:id="0" w:name="_Toc530739894"/>
      <w:r w:rsidRPr="00C97EDA">
        <w:rPr>
          <w:caps w:val="0"/>
          <w:sz w:val="32"/>
          <w:szCs w:val="32"/>
        </w:rPr>
        <w:t>Čl. I Všeobecné</w:t>
      </w:r>
      <w:bookmarkEnd w:id="0"/>
      <w:r w:rsidRPr="00C97EDA">
        <w:rPr>
          <w:caps w:val="0"/>
          <w:sz w:val="32"/>
          <w:szCs w:val="32"/>
        </w:rPr>
        <w:t xml:space="preserve"> údaje</w:t>
      </w:r>
    </w:p>
    <w:p w14:paraId="57B4A7F4" w14:textId="77777777" w:rsidR="004D3B4A" w:rsidRPr="00B50225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Názov právnickej osoby a jej sídlo</w:t>
      </w:r>
    </w:p>
    <w:p w14:paraId="489C21EB" w14:textId="77777777" w:rsidR="004D3B4A" w:rsidRDefault="00C97EDA" w:rsidP="004D3B4A">
      <w:pPr>
        <w:pStyle w:val="Zkladntext"/>
        <w:rPr>
          <w:szCs w:val="18"/>
        </w:rPr>
      </w:pPr>
      <w:r>
        <w:rPr>
          <w:szCs w:val="18"/>
        </w:rPr>
        <w:t xml:space="preserve">Názov PO:  </w:t>
      </w:r>
      <w:r w:rsidR="000B4722">
        <w:rPr>
          <w:szCs w:val="18"/>
        </w:rPr>
        <w:t xml:space="preserve">Firma KATRIN, </w:t>
      </w:r>
      <w:proofErr w:type="spellStart"/>
      <w:r w:rsidR="000B4722">
        <w:rPr>
          <w:szCs w:val="18"/>
        </w:rPr>
        <w:t>s.r.o</w:t>
      </w:r>
      <w:proofErr w:type="spellEnd"/>
      <w:r w:rsidR="000B4722">
        <w:rPr>
          <w:szCs w:val="18"/>
        </w:rPr>
        <w:t>.</w:t>
      </w:r>
    </w:p>
    <w:p w14:paraId="28CE0BE4" w14:textId="77777777" w:rsidR="00C97EDA" w:rsidRPr="00B50225" w:rsidRDefault="00C97EDA" w:rsidP="004D3B4A">
      <w:pPr>
        <w:pStyle w:val="Zkladntext"/>
        <w:rPr>
          <w:szCs w:val="18"/>
        </w:rPr>
      </w:pPr>
      <w:r>
        <w:rPr>
          <w:szCs w:val="18"/>
        </w:rPr>
        <w:t>Sídlo:</w:t>
      </w:r>
      <w:r w:rsidR="000B4722">
        <w:rPr>
          <w:szCs w:val="18"/>
        </w:rPr>
        <w:t xml:space="preserve"> 943 02 Štúrovo, Železničný rad 1539/19</w:t>
      </w:r>
    </w:p>
    <w:p w14:paraId="03AAE34D" w14:textId="77777777" w:rsidR="004D3B4A" w:rsidRPr="00FC603B" w:rsidRDefault="004D3B4A" w:rsidP="004D3B4A">
      <w:pPr>
        <w:rPr>
          <w:sz w:val="18"/>
          <w:szCs w:val="18"/>
        </w:rPr>
      </w:pPr>
    </w:p>
    <w:p w14:paraId="4DDEC0A9" w14:textId="77777777" w:rsidR="004D3B4A" w:rsidRPr="00891481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>
        <w:rPr>
          <w:szCs w:val="18"/>
        </w:rPr>
        <w:t>Údaje o konsolidovanom celku</w:t>
      </w:r>
      <w:r w:rsidR="004D3B4A" w:rsidRPr="00891481">
        <w:rPr>
          <w:szCs w:val="18"/>
        </w:rPr>
        <w:t>:</w:t>
      </w:r>
      <w:bookmarkEnd w:id="1"/>
    </w:p>
    <w:p w14:paraId="7591FC5E" w14:textId="77777777" w:rsidR="004D3B4A" w:rsidRDefault="00C97EDA" w:rsidP="004D3B4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0B4722">
        <w:rPr>
          <w:szCs w:val="18"/>
        </w:rPr>
        <w:t>Firma KATRIN</w:t>
      </w:r>
      <w:r w:rsidR="00BC0BA7">
        <w:rPr>
          <w:szCs w:val="18"/>
        </w:rPr>
        <w:t xml:space="preserve"> s. r. o. </w:t>
      </w:r>
      <w:r>
        <w:rPr>
          <w:szCs w:val="18"/>
        </w:rPr>
        <w:t>nie je súčasťou konsolidovaného celku</w:t>
      </w:r>
      <w:r w:rsidR="00CE3EFF">
        <w:rPr>
          <w:szCs w:val="18"/>
        </w:rPr>
        <w:t>. Spoločnosť nie je materskou účtovnou jednotkou.</w:t>
      </w:r>
    </w:p>
    <w:p w14:paraId="7C8B8E57" w14:textId="77777777" w:rsidR="00C97EDA" w:rsidRPr="00B50225" w:rsidRDefault="00C97EDA" w:rsidP="004D3B4A">
      <w:pPr>
        <w:pStyle w:val="Zkladntext"/>
        <w:rPr>
          <w:szCs w:val="18"/>
        </w:rPr>
      </w:pPr>
    </w:p>
    <w:p w14:paraId="10E0AAE6" w14:textId="77777777" w:rsidR="004D3B4A" w:rsidRPr="00B50225" w:rsidRDefault="00CE3EFF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Priemerný prepočítaný počet </w:t>
      </w:r>
      <w:r w:rsidR="004D3B4A" w:rsidRPr="00B50225">
        <w:rPr>
          <w:szCs w:val="18"/>
        </w:rPr>
        <w:t xml:space="preserve">zamestnancov </w:t>
      </w:r>
    </w:p>
    <w:p w14:paraId="160906CF" w14:textId="77777777" w:rsidR="005F5D4F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</w:t>
      </w:r>
      <w:r w:rsidR="00CE3EFF">
        <w:rPr>
          <w:szCs w:val="18"/>
        </w:rPr>
        <w:t xml:space="preserve"> priemernom prepočítanom </w:t>
      </w:r>
      <w:r w:rsidRPr="00B50225">
        <w:rPr>
          <w:szCs w:val="18"/>
        </w:rPr>
        <w:t>počte zamestnancov za bežné účtovné obdobie a bezprostredne predchádzajúce účtovné obdobie sú uvedené v nasledujúcom prehľade:</w:t>
      </w:r>
    </w:p>
    <w:p w14:paraId="60AF22F9" w14:textId="77777777" w:rsidR="009535C0" w:rsidRDefault="009535C0" w:rsidP="004D3B4A">
      <w:pPr>
        <w:pStyle w:val="Zkladntext"/>
        <w:rPr>
          <w:szCs w:val="18"/>
        </w:rPr>
      </w:pPr>
    </w:p>
    <w:p w14:paraId="067617C1" w14:textId="77777777" w:rsidR="009535C0" w:rsidRDefault="009535C0" w:rsidP="004D3B4A">
      <w:pPr>
        <w:pStyle w:val="Zkladntext"/>
        <w:rPr>
          <w:szCs w:val="18"/>
        </w:rPr>
      </w:pPr>
    </w:p>
    <w:p w14:paraId="10AC2EBF" w14:textId="1520DE07" w:rsidR="009535C0" w:rsidRDefault="009535C0" w:rsidP="004D3B4A">
      <w:pPr>
        <w:pStyle w:val="Zkladntext"/>
        <w:rPr>
          <w:szCs w:val="18"/>
          <w:u w:val="single"/>
        </w:rPr>
      </w:pPr>
      <w:r w:rsidRPr="009535C0">
        <w:rPr>
          <w:szCs w:val="18"/>
          <w:u w:val="single"/>
        </w:rPr>
        <w:tab/>
      </w:r>
      <w:r w:rsidRPr="009535C0">
        <w:rPr>
          <w:szCs w:val="18"/>
          <w:u w:val="single"/>
        </w:rPr>
        <w:tab/>
      </w:r>
      <w:r w:rsidRPr="009535C0">
        <w:rPr>
          <w:szCs w:val="18"/>
          <w:u w:val="single"/>
        </w:rPr>
        <w:tab/>
      </w:r>
      <w:r w:rsidRPr="009535C0">
        <w:rPr>
          <w:szCs w:val="18"/>
          <w:u w:val="single"/>
        </w:rPr>
        <w:tab/>
      </w:r>
      <w:r w:rsidRPr="009535C0">
        <w:rPr>
          <w:szCs w:val="18"/>
          <w:u w:val="single"/>
        </w:rPr>
        <w:tab/>
      </w:r>
      <w:r w:rsidRPr="009535C0">
        <w:rPr>
          <w:szCs w:val="18"/>
          <w:u w:val="single"/>
        </w:rPr>
        <w:tab/>
      </w:r>
      <w:r w:rsidRPr="009535C0">
        <w:rPr>
          <w:szCs w:val="18"/>
          <w:u w:val="single"/>
        </w:rPr>
        <w:tab/>
      </w:r>
      <w:r w:rsidRPr="009535C0">
        <w:rPr>
          <w:szCs w:val="18"/>
          <w:u w:val="single"/>
        </w:rPr>
        <w:tab/>
      </w:r>
      <w:r w:rsidRPr="009535C0">
        <w:rPr>
          <w:szCs w:val="18"/>
          <w:u w:val="single"/>
        </w:rPr>
        <w:tab/>
      </w:r>
      <w:r w:rsidRPr="009535C0">
        <w:rPr>
          <w:szCs w:val="18"/>
          <w:u w:val="single"/>
        </w:rPr>
        <w:tab/>
        <w:t>2024                          2023</w:t>
      </w:r>
    </w:p>
    <w:p w14:paraId="69ABE295" w14:textId="028E62F8" w:rsidR="000A1BBA" w:rsidRPr="00B50225" w:rsidRDefault="009535C0" w:rsidP="004D3B4A">
      <w:pPr>
        <w:pStyle w:val="Zkladntext"/>
        <w:rPr>
          <w:szCs w:val="18"/>
        </w:rPr>
      </w:pPr>
      <w:r>
        <w:rPr>
          <w:szCs w:val="18"/>
        </w:rPr>
        <w:t>Priemerný počet zamestnancov                                                                                                      1                              2</w:t>
      </w:r>
    </w:p>
    <w:p w14:paraId="0220510A" w14:textId="77777777" w:rsidR="008F1B0F" w:rsidRDefault="008F1B0F" w:rsidP="008F1B0F">
      <w:pPr>
        <w:pStyle w:val="Zkladntext"/>
        <w:ind w:left="0"/>
        <w:rPr>
          <w:szCs w:val="18"/>
        </w:rPr>
      </w:pPr>
      <w:bookmarkStart w:id="2" w:name="_Toc530739899"/>
    </w:p>
    <w:p w14:paraId="2CD1971E" w14:textId="77777777" w:rsidR="004D3B4A" w:rsidRPr="008F1B0F" w:rsidRDefault="008F1B0F" w:rsidP="008F1B0F">
      <w:pPr>
        <w:pStyle w:val="Zkladntext"/>
        <w:ind w:left="0"/>
        <w:rPr>
          <w:b/>
          <w:sz w:val="32"/>
          <w:szCs w:val="32"/>
        </w:rPr>
      </w:pPr>
      <w:r w:rsidRPr="008F1B0F">
        <w:rPr>
          <w:b/>
          <w:sz w:val="32"/>
          <w:szCs w:val="32"/>
        </w:rPr>
        <w:t>Čl. II Informácie o prijatých postupoch</w:t>
      </w:r>
      <w:bookmarkEnd w:id="2"/>
    </w:p>
    <w:p w14:paraId="7F9F335D" w14:textId="77777777" w:rsidR="004D3B4A" w:rsidRPr="00891481" w:rsidRDefault="004D3B4A" w:rsidP="004D3B4A">
      <w:pPr>
        <w:pStyle w:val="Zkladntext"/>
        <w:rPr>
          <w:szCs w:val="18"/>
        </w:rPr>
      </w:pPr>
    </w:p>
    <w:p w14:paraId="198262FC" w14:textId="77777777" w:rsidR="004D3B4A" w:rsidRPr="008F1B0F" w:rsidRDefault="004D3B4A" w:rsidP="00087D5E">
      <w:pPr>
        <w:pStyle w:val="Nadpis2"/>
        <w:numPr>
          <w:ilvl w:val="0"/>
          <w:numId w:val="10"/>
        </w:numPr>
        <w:rPr>
          <w:szCs w:val="18"/>
        </w:rPr>
      </w:pPr>
      <w:r w:rsidRPr="008F1B0F">
        <w:rPr>
          <w:szCs w:val="18"/>
        </w:rPr>
        <w:t>Východiská pre zostavenie účtovnej závierky</w:t>
      </w:r>
    </w:p>
    <w:p w14:paraId="3A1C1C1D" w14:textId="77777777" w:rsidR="004D3B4A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8F1B0F">
        <w:rPr>
          <w:szCs w:val="18"/>
        </w:rPr>
        <w:t xml:space="preserve"> (</w:t>
      </w:r>
      <w:proofErr w:type="spellStart"/>
      <w:r w:rsidR="008F1B0F">
        <w:rPr>
          <w:szCs w:val="18"/>
        </w:rPr>
        <w:t>goingconcern</w:t>
      </w:r>
      <w:proofErr w:type="spellEnd"/>
      <w:r w:rsidR="008F1B0F">
        <w:rPr>
          <w:szCs w:val="18"/>
        </w:rPr>
        <w:t>).</w:t>
      </w:r>
    </w:p>
    <w:p w14:paraId="636F51B6" w14:textId="1271484D" w:rsidR="004317F0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14:paraId="409E9067" w14:textId="7517FEEC"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</w:t>
      </w:r>
      <w:r w:rsidR="009F5EEC">
        <w:rPr>
          <w:szCs w:val="18"/>
        </w:rPr>
        <w:t>2</w:t>
      </w:r>
      <w:r w:rsidR="004B5779">
        <w:rPr>
          <w:szCs w:val="18"/>
        </w:rPr>
        <w:t>4</w:t>
      </w:r>
      <w:r w:rsidRPr="00B50225">
        <w:rPr>
          <w:szCs w:val="18"/>
        </w:rPr>
        <w:t xml:space="preserve"> Spoločnosť nevykonala žiadne opravy významných</w:t>
      </w:r>
      <w:r w:rsidR="000B4722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14:paraId="1E169EBB" w14:textId="77777777" w:rsidR="00A777E1" w:rsidRPr="00B50225" w:rsidRDefault="00A777E1">
      <w:pPr>
        <w:pStyle w:val="Zkladntext"/>
        <w:ind w:left="450"/>
        <w:rPr>
          <w:szCs w:val="18"/>
        </w:rPr>
      </w:pPr>
    </w:p>
    <w:p w14:paraId="64D42135" w14:textId="77777777" w:rsidR="008F1B0F" w:rsidRDefault="008F1B0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oceňovania jednotlivých položiek majetku a</w:t>
      </w:r>
      <w:r w:rsidR="00314884">
        <w:rPr>
          <w:szCs w:val="18"/>
        </w:rPr>
        <w:t> </w:t>
      </w:r>
      <w:r>
        <w:rPr>
          <w:szCs w:val="18"/>
        </w:rPr>
        <w:t>záväzkov</w:t>
      </w:r>
    </w:p>
    <w:p w14:paraId="390ACDB7" w14:textId="77777777" w:rsidR="00314884" w:rsidRPr="00314884" w:rsidRDefault="00314884" w:rsidP="00314884"/>
    <w:p w14:paraId="6E82A8B0" w14:textId="77777777" w:rsidR="004D3B4A" w:rsidRPr="008F1B0F" w:rsidRDefault="008F1B0F" w:rsidP="00087D5E">
      <w:pPr>
        <w:pStyle w:val="Nadpis2"/>
        <w:numPr>
          <w:ilvl w:val="0"/>
          <w:numId w:val="11"/>
        </w:numPr>
        <w:rPr>
          <w:szCs w:val="18"/>
        </w:rPr>
      </w:pPr>
      <w:r>
        <w:rPr>
          <w:szCs w:val="18"/>
        </w:rPr>
        <w:t>D</w:t>
      </w:r>
      <w:r w:rsidR="00314884">
        <w:rPr>
          <w:szCs w:val="18"/>
        </w:rPr>
        <w:t xml:space="preserve">lhodobý nehmotný majetok, </w:t>
      </w:r>
      <w:r w:rsidR="004D3B4A" w:rsidRPr="008F1B0F">
        <w:rPr>
          <w:szCs w:val="18"/>
        </w:rPr>
        <w:t>dlhodobý hmotný majetok</w:t>
      </w:r>
      <w:r w:rsidR="00314884">
        <w:rPr>
          <w:szCs w:val="18"/>
        </w:rPr>
        <w:t xml:space="preserve"> a dlhodobý finančný majetok</w:t>
      </w:r>
    </w:p>
    <w:p w14:paraId="258E6585" w14:textId="77777777"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62D96346" w14:textId="77777777"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>
        <w:rPr>
          <w:szCs w:val="18"/>
        </w:rPr>
        <w:t>hodobého majetku do používania.</w:t>
      </w:r>
    </w:p>
    <w:p w14:paraId="48C26AF7" w14:textId="77777777"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</w:t>
      </w:r>
      <w:r w:rsidR="00314884">
        <w:rPr>
          <w:szCs w:val="18"/>
        </w:rPr>
        <w:t>hmotného majetku do používania.</w:t>
      </w:r>
    </w:p>
    <w:p w14:paraId="658E6D34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24005E2D" w14:textId="77777777" w:rsidR="0058479C" w:rsidRPr="00B50225" w:rsidRDefault="00314884" w:rsidP="004D3B4A">
      <w:pPr>
        <w:pStyle w:val="Zkladntext"/>
        <w:rPr>
          <w:szCs w:val="18"/>
        </w:rPr>
      </w:pPr>
      <w:r>
        <w:rPr>
          <w:szCs w:val="18"/>
        </w:rPr>
        <w:t>Spoločnosť nevlastní a neplánuje obstarávať dlhodobý finančný majetok.</w:t>
      </w:r>
    </w:p>
    <w:p w14:paraId="3D29A89C" w14:textId="77777777" w:rsidR="004D3B4A" w:rsidRPr="00B50225" w:rsidRDefault="004D3B4A" w:rsidP="004D3B4A">
      <w:pPr>
        <w:pStyle w:val="Zkladntext"/>
        <w:rPr>
          <w:szCs w:val="18"/>
        </w:rPr>
      </w:pPr>
    </w:p>
    <w:p w14:paraId="02362E5C" w14:textId="77777777"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 xml:space="preserve">Zásoby </w:t>
      </w:r>
    </w:p>
    <w:p w14:paraId="739D300C" w14:textId="77777777"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Zásoby sa oceňujú obstarávacou cenou (nakupované zásoby) alebo vlastnými nákladmi (zásoby vytvorené vlastnou činnosťou)</w:t>
      </w:r>
      <w:r>
        <w:rPr>
          <w:szCs w:val="18"/>
        </w:rPr>
        <w:t>.</w:t>
      </w:r>
    </w:p>
    <w:p w14:paraId="70493824" w14:textId="77777777"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</w:t>
      </w:r>
      <w:r>
        <w:rPr>
          <w:szCs w:val="18"/>
        </w:rPr>
        <w:t>priemerom z obstarávacích cien.</w:t>
      </w:r>
    </w:p>
    <w:p w14:paraId="43FBB0B1" w14:textId="77777777"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</w:t>
      </w:r>
      <w:r>
        <w:rPr>
          <w:szCs w:val="18"/>
        </w:rPr>
        <w:t>nie sú úroky z cudzích zdrojov.</w:t>
      </w:r>
    </w:p>
    <w:p w14:paraId="29B65AA2" w14:textId="77777777"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14:paraId="53BFB4A5" w14:textId="77777777" w:rsidR="00314884" w:rsidRPr="00B50225" w:rsidRDefault="00314884" w:rsidP="00314884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7C81F5D4" w14:textId="77777777"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>Pohľadávky</w:t>
      </w:r>
    </w:p>
    <w:p w14:paraId="20C0C8B1" w14:textId="77777777"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1EDFFFC0" w14:textId="77777777" w:rsidR="00314884" w:rsidRDefault="00314884" w:rsidP="004D3B4A">
      <w:pPr>
        <w:pStyle w:val="Zkladntext"/>
        <w:rPr>
          <w:szCs w:val="18"/>
        </w:rPr>
      </w:pPr>
    </w:p>
    <w:p w14:paraId="12632D3D" w14:textId="77777777" w:rsidR="000E6D3D" w:rsidRPr="000E6D3D" w:rsidRDefault="000E6D3D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0E6D3D">
        <w:rPr>
          <w:b/>
          <w:szCs w:val="18"/>
        </w:rPr>
        <w:t>Krátkodobý finančný majetok</w:t>
      </w:r>
    </w:p>
    <w:p w14:paraId="01CB3164" w14:textId="77777777" w:rsidR="000E6D3D" w:rsidRDefault="000E6D3D" w:rsidP="004D3B4A">
      <w:pPr>
        <w:pStyle w:val="Zkladntext"/>
        <w:rPr>
          <w:szCs w:val="18"/>
        </w:rPr>
      </w:pPr>
      <w:r>
        <w:rPr>
          <w:szCs w:val="18"/>
        </w:rPr>
        <w:t>Spoločnosť neobchoduje a neplánuje obchodovať s cennými papiermi.</w:t>
      </w:r>
    </w:p>
    <w:p w14:paraId="6B326D97" w14:textId="77777777" w:rsidR="000E6D3D" w:rsidRPr="000E6D3D" w:rsidRDefault="000E6D3D" w:rsidP="00087D5E">
      <w:pPr>
        <w:pStyle w:val="Nadpis2"/>
        <w:numPr>
          <w:ilvl w:val="0"/>
          <w:numId w:val="11"/>
        </w:numPr>
        <w:rPr>
          <w:szCs w:val="18"/>
        </w:rPr>
      </w:pPr>
      <w:r w:rsidRPr="000E6D3D">
        <w:rPr>
          <w:szCs w:val="18"/>
        </w:rPr>
        <w:t>Záväzky</w:t>
      </w:r>
      <w:r>
        <w:rPr>
          <w:szCs w:val="18"/>
        </w:rPr>
        <w:t>, rezervy, dlhopisy , pôžičky  a úvery</w:t>
      </w:r>
    </w:p>
    <w:p w14:paraId="08A336C4" w14:textId="77777777" w:rsidR="000E6D3D" w:rsidRPr="00B50225" w:rsidRDefault="000E6D3D" w:rsidP="000E6D3D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878BFD0" w14:textId="77777777" w:rsidR="00A50C53" w:rsidRPr="00B50225" w:rsidRDefault="00A50C53" w:rsidP="00A50C53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4B637AC2" w14:textId="77777777" w:rsidR="000E6D3D" w:rsidRDefault="000E6D3D" w:rsidP="004D3B4A">
      <w:pPr>
        <w:pStyle w:val="Zkladntext"/>
        <w:rPr>
          <w:szCs w:val="18"/>
        </w:rPr>
      </w:pPr>
    </w:p>
    <w:p w14:paraId="42694968" w14:textId="77777777" w:rsidR="00A50C53" w:rsidRDefault="00A50C53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A50C53">
        <w:rPr>
          <w:b/>
          <w:szCs w:val="18"/>
        </w:rPr>
        <w:lastRenderedPageBreak/>
        <w:t>Derivátové operácie</w:t>
      </w:r>
    </w:p>
    <w:p w14:paraId="5C31E7F5" w14:textId="77777777" w:rsidR="00A50C53" w:rsidRDefault="00A50C53" w:rsidP="00A50C53">
      <w:pPr>
        <w:pStyle w:val="Zkladntext"/>
        <w:ind w:left="360"/>
        <w:rPr>
          <w:szCs w:val="18"/>
        </w:rPr>
      </w:pPr>
      <w:r>
        <w:rPr>
          <w:szCs w:val="18"/>
        </w:rPr>
        <w:t>Spoločnosť neobchoduje a neúčtuje o derivátoch.</w:t>
      </w:r>
    </w:p>
    <w:p w14:paraId="019C7F4B" w14:textId="77777777" w:rsidR="00EA378F" w:rsidRDefault="00EA378F" w:rsidP="00A50C53">
      <w:pPr>
        <w:pStyle w:val="Zkladntext"/>
        <w:ind w:left="360"/>
        <w:rPr>
          <w:szCs w:val="18"/>
        </w:rPr>
      </w:pPr>
    </w:p>
    <w:p w14:paraId="6BCC1930" w14:textId="77777777" w:rsidR="00EA378F" w:rsidRPr="00EA378F" w:rsidRDefault="00EA378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zostavenia odpisového plánu pre dlhodobý hmotný a nehmotný majetok</w:t>
      </w:r>
    </w:p>
    <w:p w14:paraId="0FEF4871" w14:textId="77777777" w:rsidR="000E6D3D" w:rsidRPr="00B50225" w:rsidRDefault="000E6D3D" w:rsidP="00EA378F">
      <w:pPr>
        <w:pStyle w:val="Zkladntext"/>
        <w:ind w:left="0"/>
        <w:rPr>
          <w:szCs w:val="18"/>
        </w:rPr>
      </w:pPr>
    </w:p>
    <w:p w14:paraId="69BADBC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>
        <w:rPr>
          <w:szCs w:val="18"/>
        </w:rPr>
        <w:t>, v ktorom sa majetok uvedie do používania</w:t>
      </w:r>
      <w:r w:rsidRPr="00B50225">
        <w:rPr>
          <w:szCs w:val="18"/>
        </w:rPr>
        <w:t>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408D90F8" w14:textId="77777777" w:rsidR="004D3B4A" w:rsidRPr="00B50225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4"/>
        <w:gridCol w:w="418"/>
        <w:gridCol w:w="1547"/>
        <w:gridCol w:w="222"/>
        <w:gridCol w:w="1821"/>
        <w:gridCol w:w="222"/>
        <w:gridCol w:w="1701"/>
      </w:tblGrid>
      <w:tr w:rsidR="004D3B4A" w:rsidRPr="00FC603B" w14:paraId="2CCB80D4" w14:textId="77777777" w:rsidTr="0000290B">
        <w:trPr>
          <w:trHeight w:val="250"/>
        </w:trPr>
        <w:tc>
          <w:tcPr>
            <w:tcW w:w="3402" w:type="dxa"/>
            <w:gridSpan w:val="2"/>
          </w:tcPr>
          <w:p w14:paraId="11FF5EBA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14:paraId="0CE1B6E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14:paraId="4A3176C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66A6B477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246622F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7D57CFC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14:paraId="18B113E6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61A1604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01CB587F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710EA6B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A1EF5F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0CE6E0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A5FDAF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0A5FCFB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14:paraId="042CF380" w14:textId="77777777" w:rsidTr="0000290B">
        <w:trPr>
          <w:trHeight w:val="250"/>
        </w:trPr>
        <w:tc>
          <w:tcPr>
            <w:tcW w:w="3402" w:type="dxa"/>
            <w:gridSpan w:val="2"/>
          </w:tcPr>
          <w:p w14:paraId="5C5525A9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14:paraId="4992ACB2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14:paraId="1AF7FC83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369EEAE2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09A5A9E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3373FFE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4D3B4A" w:rsidRPr="00FC603B" w14:paraId="6BCF499D" w14:textId="77777777" w:rsidTr="0000290B">
        <w:trPr>
          <w:trHeight w:val="250"/>
        </w:trPr>
        <w:tc>
          <w:tcPr>
            <w:tcW w:w="3402" w:type="dxa"/>
            <w:gridSpan w:val="2"/>
          </w:tcPr>
          <w:p w14:paraId="4B8619EA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14:paraId="729D0A7C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142" w:type="dxa"/>
          </w:tcPr>
          <w:p w14:paraId="0DA82725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06F25FB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B4F3FA2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4A48F44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4D3B4A" w:rsidRPr="00FC603B" w14:paraId="2641C74C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0A47EA60" w14:textId="77777777"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14:paraId="03F70C5E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14:paraId="37A21B0F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60F4EF0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2F82E4E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4B94CB22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4D3B4A" w:rsidRPr="00FC603B" w14:paraId="339219BE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44877052" w14:textId="77777777"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14:paraId="1AECDF18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14:paraId="0C376560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4438DC8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547214C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3793939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06F25A9B" w14:textId="77777777" w:rsidR="00F46C6C" w:rsidRDefault="00F46C6C" w:rsidP="003D14C1">
      <w:pPr>
        <w:pStyle w:val="Zkladntext"/>
        <w:ind w:left="0"/>
        <w:rPr>
          <w:szCs w:val="18"/>
        </w:rPr>
      </w:pPr>
    </w:p>
    <w:p w14:paraId="1A8A91DA" w14:textId="77777777"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>
        <w:rPr>
          <w:szCs w:val="18"/>
        </w:rPr>
        <w:t xml:space="preserve">, v ktorom sa majetok uvedie do </w:t>
      </w:r>
      <w:r w:rsidRPr="008C0838">
        <w:rPr>
          <w:szCs w:val="18"/>
        </w:rPr>
        <w:t xml:space="preserve"> používania. Drobný dlhodobý hmotný majetok, ktorého obstarávacia cena (resp. vlastné nák</w:t>
      </w:r>
      <w:r w:rsidRPr="00B50225">
        <w:rPr>
          <w:szCs w:val="18"/>
        </w:rPr>
        <w:t>lady) je 1 700 EUR a nižši</w:t>
      </w:r>
      <w:r w:rsidR="003F6CE6">
        <w:rPr>
          <w:szCs w:val="18"/>
        </w:rPr>
        <w:t>e</w:t>
      </w:r>
      <w:r w:rsidRPr="00B50225">
        <w:rPr>
          <w:szCs w:val="18"/>
        </w:rPr>
        <w:t>, sa odpisuje jednorazovo pri uvedení do používania. Pozemky sa neodpisujú. Predpokladaná doba používania, metóda odpisovania a odpisová sadzba sú uvedené v nasledujúcej tabuľke:</w:t>
      </w:r>
    </w:p>
    <w:p w14:paraId="510A0BBF" w14:textId="77777777" w:rsidR="00F46C6C" w:rsidRDefault="00F46C6C">
      <w:pPr>
        <w:pStyle w:val="Zkladntext"/>
        <w:rPr>
          <w:szCs w:val="18"/>
        </w:rPr>
      </w:pPr>
    </w:p>
    <w:p w14:paraId="09717708" w14:textId="77777777"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14:paraId="5A5E2165" w14:textId="77777777" w:rsidTr="0000290B">
        <w:trPr>
          <w:trHeight w:val="250"/>
        </w:trPr>
        <w:tc>
          <w:tcPr>
            <w:tcW w:w="3118" w:type="dxa"/>
            <w:gridSpan w:val="2"/>
          </w:tcPr>
          <w:p w14:paraId="60F01CCF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768E262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465AE17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789562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5ABAAC32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66CE37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14:paraId="5FD1BAD7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833F422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C29B164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56871887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7C4CCA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3EC2C2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66706A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976DB8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0B4722" w:rsidRPr="00FC603B" w14:paraId="0D32AA68" w14:textId="77777777" w:rsidTr="004C32CE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0BF9A572" w14:textId="77777777" w:rsidR="000B4722" w:rsidRPr="00891481" w:rsidRDefault="000B4722" w:rsidP="004C32CE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034CCA01" w14:textId="77777777" w:rsidR="000B4722" w:rsidRPr="00B50225" w:rsidRDefault="000B4722" w:rsidP="004C32CE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33EE35B2" w14:textId="77777777" w:rsidR="000B4722" w:rsidRPr="00B50225" w:rsidRDefault="000B4722" w:rsidP="004C32CE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48EC362" w14:textId="77777777" w:rsidR="000B4722" w:rsidRPr="00B50225" w:rsidRDefault="000B4722" w:rsidP="004C32CE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03EA6FA8" w14:textId="77777777" w:rsidR="000B4722" w:rsidRPr="00B50225" w:rsidRDefault="000B4722" w:rsidP="004C32CE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3CA2678" w14:textId="77777777" w:rsidR="000B4722" w:rsidRPr="00B50225" w:rsidRDefault="000B4722" w:rsidP="004C32CE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</w:tr>
      <w:tr w:rsidR="000B4722" w:rsidRPr="00FC603B" w14:paraId="5FFA5719" w14:textId="77777777" w:rsidTr="004C32CE">
        <w:trPr>
          <w:trHeight w:val="250"/>
        </w:trPr>
        <w:tc>
          <w:tcPr>
            <w:tcW w:w="3118" w:type="dxa"/>
            <w:gridSpan w:val="2"/>
          </w:tcPr>
          <w:p w14:paraId="6BBFFEF7" w14:textId="77777777" w:rsidR="000B4722" w:rsidRPr="00891481" w:rsidRDefault="000B4722" w:rsidP="004C32CE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14:paraId="3FA549DC" w14:textId="77777777" w:rsidR="000B4722" w:rsidRPr="00B50225" w:rsidRDefault="000B4722" w:rsidP="004C32CE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  <w:r w:rsidRPr="008C0838">
              <w:rPr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14:paraId="430F47C6" w14:textId="77777777" w:rsidR="000B4722" w:rsidRPr="00B50225" w:rsidRDefault="000B4722" w:rsidP="004C32CE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C416261" w14:textId="77777777" w:rsidR="000B4722" w:rsidRPr="00B50225" w:rsidRDefault="000B4722" w:rsidP="004C32CE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3367E8D9" w14:textId="77777777" w:rsidR="000B4722" w:rsidRPr="00B50225" w:rsidRDefault="000B4722" w:rsidP="004C32CE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45C9CDB" w14:textId="77777777" w:rsidR="000B4722" w:rsidRPr="00B50225" w:rsidRDefault="000B4722" w:rsidP="004C32CE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 xml:space="preserve">8,3 až </w:t>
            </w:r>
            <w:r>
              <w:rPr>
                <w:szCs w:val="18"/>
              </w:rPr>
              <w:t>25</w:t>
            </w:r>
          </w:p>
        </w:tc>
      </w:tr>
      <w:tr w:rsidR="000B4722" w:rsidRPr="00FC603B" w14:paraId="57331F14" w14:textId="77777777" w:rsidTr="004C32CE">
        <w:trPr>
          <w:trHeight w:val="250"/>
        </w:trPr>
        <w:tc>
          <w:tcPr>
            <w:tcW w:w="3118" w:type="dxa"/>
            <w:gridSpan w:val="2"/>
          </w:tcPr>
          <w:p w14:paraId="21EC363F" w14:textId="77777777" w:rsidR="000B4722" w:rsidRPr="00891481" w:rsidRDefault="000B4722" w:rsidP="004C32CE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7DE9D265" w14:textId="77777777" w:rsidR="000B4722" w:rsidRPr="00B50225" w:rsidRDefault="000B4722" w:rsidP="004C32CE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14:paraId="0E395FC9" w14:textId="77777777" w:rsidR="000B4722" w:rsidRPr="00B50225" w:rsidRDefault="000B4722" w:rsidP="004C32CE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A1C557F" w14:textId="77777777" w:rsidR="000B4722" w:rsidRPr="00B50225" w:rsidRDefault="000B4722" w:rsidP="004C32CE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3C08BACF" w14:textId="77777777" w:rsidR="000B4722" w:rsidRPr="00B50225" w:rsidRDefault="000B4722" w:rsidP="004C32CE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5F37097" w14:textId="77777777" w:rsidR="000B4722" w:rsidRPr="00B50225" w:rsidRDefault="000B4722" w:rsidP="004C32CE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16,6 až 25</w:t>
            </w:r>
          </w:p>
        </w:tc>
      </w:tr>
      <w:tr w:rsidR="000B4722" w:rsidRPr="00FC603B" w14:paraId="33D1E8ED" w14:textId="77777777" w:rsidTr="004C32CE">
        <w:trPr>
          <w:trHeight w:val="250"/>
        </w:trPr>
        <w:tc>
          <w:tcPr>
            <w:tcW w:w="3118" w:type="dxa"/>
            <w:gridSpan w:val="2"/>
          </w:tcPr>
          <w:p w14:paraId="5F3C3461" w14:textId="77777777" w:rsidR="000B4722" w:rsidRPr="00891481" w:rsidRDefault="000B4722" w:rsidP="004C32CE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23B25F95" w14:textId="77777777" w:rsidR="000B4722" w:rsidRPr="00B50225" w:rsidRDefault="000B4722" w:rsidP="004C32CE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0D0991A7" w14:textId="77777777" w:rsidR="000B4722" w:rsidRPr="00B50225" w:rsidRDefault="000B4722" w:rsidP="004C32CE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32561D3" w14:textId="77777777" w:rsidR="000B4722" w:rsidRPr="00B50225" w:rsidRDefault="000B4722" w:rsidP="004C32CE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0C26B14D" w14:textId="77777777" w:rsidR="000B4722" w:rsidRPr="00B50225" w:rsidRDefault="000B4722" w:rsidP="004C32CE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36C7BB0" w14:textId="77777777" w:rsidR="000B4722" w:rsidRPr="00B50225" w:rsidRDefault="000B4722" w:rsidP="004C32CE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  <w:tr w:rsidR="004D3B4A" w:rsidRPr="00FC603B" w14:paraId="399D0894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16E1ABB6" w14:textId="77777777" w:rsidR="0060209F" w:rsidRPr="00891481" w:rsidRDefault="0060209F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6A850FE6" w14:textId="77777777" w:rsidR="0060209F" w:rsidRPr="00B50225" w:rsidRDefault="0060209F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0DBFDFE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4FD18E7" w14:textId="77777777" w:rsidR="0060209F" w:rsidRPr="00B50225" w:rsidRDefault="0060209F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4CB11F0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200F3FD" w14:textId="77777777" w:rsidR="0060209F" w:rsidRPr="00B50225" w:rsidRDefault="0060209F" w:rsidP="0000290B">
            <w:pPr>
              <w:pStyle w:val="Tabulka"/>
              <w:jc w:val="center"/>
              <w:rPr>
                <w:szCs w:val="18"/>
              </w:rPr>
            </w:pPr>
          </w:p>
        </w:tc>
      </w:tr>
    </w:tbl>
    <w:p w14:paraId="585EDD2C" w14:textId="77777777" w:rsidR="004D0427" w:rsidRDefault="00E9536B" w:rsidP="00E9536B">
      <w:pPr>
        <w:pStyle w:val="Nadpis2"/>
      </w:pPr>
      <w:r>
        <w:t>Zmeny účtovných zásad a metód</w:t>
      </w:r>
    </w:p>
    <w:p w14:paraId="4A57BECB" w14:textId="77777777" w:rsidR="00E9536B" w:rsidRDefault="00E9536B" w:rsidP="000B4722">
      <w:pPr>
        <w:ind w:firstLine="360"/>
        <w:rPr>
          <w:sz w:val="18"/>
        </w:rPr>
      </w:pPr>
      <w:r w:rsidRPr="00E9536B">
        <w:rPr>
          <w:sz w:val="18"/>
        </w:rPr>
        <w:t>Účtovné metódy a všeobecné účtovné zásady boli účtovnou jednotkou konzistentne aplikované.</w:t>
      </w:r>
    </w:p>
    <w:p w14:paraId="233F5B79" w14:textId="77777777" w:rsidR="00E9536B" w:rsidRDefault="00E9536B" w:rsidP="00E9536B">
      <w:pPr>
        <w:rPr>
          <w:sz w:val="18"/>
        </w:rPr>
      </w:pPr>
    </w:p>
    <w:p w14:paraId="50A4EFBF" w14:textId="77777777" w:rsidR="00041444" w:rsidRPr="00041444" w:rsidRDefault="00041444" w:rsidP="00041444">
      <w:pPr>
        <w:pStyle w:val="Nadpis2"/>
      </w:pPr>
      <w:r w:rsidRPr="00041444">
        <w:t xml:space="preserve">Dotácie </w:t>
      </w:r>
      <w:r>
        <w:t>a ich oceňovanie</w:t>
      </w:r>
    </w:p>
    <w:p w14:paraId="628E5477" w14:textId="77777777"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14:paraId="094B5085" w14:textId="77777777"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295CB863" w14:textId="77777777"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14:paraId="651A7F09" w14:textId="77777777" w:rsidR="00041444" w:rsidRDefault="00041444" w:rsidP="00041444">
      <w:pPr>
        <w:pStyle w:val="Zkladntext"/>
        <w:rPr>
          <w:szCs w:val="18"/>
        </w:rPr>
      </w:pPr>
    </w:p>
    <w:p w14:paraId="44886AA4" w14:textId="77777777" w:rsidR="00041444" w:rsidRDefault="00041444" w:rsidP="00041444">
      <w:pPr>
        <w:pStyle w:val="Nadpis2"/>
      </w:pPr>
      <w:r>
        <w:t>Účtovanie významných opráv chýba minulých účtovných období</w:t>
      </w:r>
    </w:p>
    <w:p w14:paraId="406FDE69" w14:textId="77777777" w:rsidR="00041444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>
        <w:rPr>
          <w:sz w:val="18"/>
          <w:szCs w:val="18"/>
        </w:rPr>
        <w:t xml:space="preserve"> neuhradená</w:t>
      </w:r>
      <w:r>
        <w:rPr>
          <w:sz w:val="18"/>
          <w:szCs w:val="18"/>
        </w:rPr>
        <w:t xml:space="preserve"> strata minulých rokov. Daňový dopad: za</w:t>
      </w:r>
      <w:r w:rsidR="00044BEC">
        <w:rPr>
          <w:sz w:val="18"/>
          <w:szCs w:val="18"/>
        </w:rPr>
        <w:t xml:space="preserve"> účtovné obdobie, ktorého sa opr</w:t>
      </w:r>
      <w:r>
        <w:rPr>
          <w:sz w:val="18"/>
          <w:szCs w:val="18"/>
        </w:rPr>
        <w:t>ava významných nákladov a výnosov časovo týka, je potrebné podať dodatočné daňové priznanie.</w:t>
      </w:r>
    </w:p>
    <w:p w14:paraId="1EB42AE7" w14:textId="77777777" w:rsid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B84EDF">
        <w:rPr>
          <w:sz w:val="18"/>
          <w:szCs w:val="18"/>
        </w:rPr>
        <w:t xml:space="preserve">Firma KATRIN, </w:t>
      </w:r>
      <w:proofErr w:type="spellStart"/>
      <w:r w:rsidR="00B84EDF">
        <w:rPr>
          <w:sz w:val="18"/>
          <w:szCs w:val="18"/>
        </w:rPr>
        <w:t>s.</w:t>
      </w:r>
      <w:r>
        <w:rPr>
          <w:sz w:val="18"/>
          <w:szCs w:val="18"/>
        </w:rPr>
        <w:t>r.o</w:t>
      </w:r>
      <w:proofErr w:type="spellEnd"/>
      <w:r>
        <w:rPr>
          <w:sz w:val="18"/>
          <w:szCs w:val="18"/>
        </w:rPr>
        <w:t>. si určila hranice významnosti na úrovni 1</w:t>
      </w:r>
      <w:r w:rsidR="003D14C1">
        <w:rPr>
          <w:sz w:val="18"/>
          <w:szCs w:val="18"/>
        </w:rPr>
        <w:t>0</w:t>
      </w:r>
      <w:r>
        <w:rPr>
          <w:sz w:val="18"/>
          <w:szCs w:val="18"/>
        </w:rPr>
        <w:t>.000,- EUR za</w:t>
      </w:r>
      <w:r w:rsidR="00044BEC">
        <w:rPr>
          <w:sz w:val="18"/>
          <w:szCs w:val="18"/>
        </w:rPr>
        <w:t xml:space="preserve"> jedn</w:t>
      </w:r>
      <w:r>
        <w:rPr>
          <w:sz w:val="18"/>
          <w:szCs w:val="18"/>
        </w:rPr>
        <w:t>o účtovné obdobie. To znam</w:t>
      </w:r>
      <w:r w:rsidR="00044BEC">
        <w:rPr>
          <w:sz w:val="18"/>
          <w:szCs w:val="18"/>
        </w:rPr>
        <w:t>e</w:t>
      </w:r>
      <w:r>
        <w:rPr>
          <w:sz w:val="18"/>
          <w:szCs w:val="18"/>
        </w:rPr>
        <w:t xml:space="preserve">ná, že oprava chýb </w:t>
      </w:r>
      <w:r w:rsidR="00044BEC">
        <w:rPr>
          <w:sz w:val="18"/>
          <w:szCs w:val="18"/>
        </w:rPr>
        <w:t>v</w:t>
      </w:r>
      <w:r>
        <w:rPr>
          <w:sz w:val="18"/>
          <w:szCs w:val="18"/>
        </w:rPr>
        <w:t xml:space="preserve"> sume nad túto hranicu sa považuje za významnú opravu a oprava chýb v sume </w:t>
      </w:r>
      <w:r w:rsidR="00044BEC">
        <w:rPr>
          <w:sz w:val="18"/>
          <w:szCs w:val="18"/>
        </w:rPr>
        <w:t>rovnej</w:t>
      </w:r>
      <w:r>
        <w:rPr>
          <w:sz w:val="18"/>
          <w:szCs w:val="18"/>
        </w:rPr>
        <w:t xml:space="preserve"> hranice významnosti alebo pod túto hranicu sa považuje za nevýznamnú opravu.</w:t>
      </w:r>
    </w:p>
    <w:p w14:paraId="00DEA1B6" w14:textId="23E5C579" w:rsid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B84EDF">
        <w:rPr>
          <w:sz w:val="18"/>
          <w:szCs w:val="18"/>
        </w:rPr>
        <w:t xml:space="preserve">Firma KATRIN, </w:t>
      </w:r>
      <w:proofErr w:type="spellStart"/>
      <w:r w:rsidR="00B84EDF">
        <w:rPr>
          <w:sz w:val="18"/>
          <w:szCs w:val="18"/>
        </w:rPr>
        <w:t>s</w:t>
      </w:r>
      <w:r w:rsidR="0000111D">
        <w:rPr>
          <w:sz w:val="18"/>
          <w:szCs w:val="18"/>
        </w:rPr>
        <w:t>.r.o</w:t>
      </w:r>
      <w:proofErr w:type="spellEnd"/>
      <w:r w:rsidR="0000111D">
        <w:rPr>
          <w:sz w:val="18"/>
          <w:szCs w:val="18"/>
        </w:rPr>
        <w:t>. v roku 20</w:t>
      </w:r>
      <w:r w:rsidR="00155D8E">
        <w:rPr>
          <w:sz w:val="18"/>
          <w:szCs w:val="18"/>
        </w:rPr>
        <w:t>2</w:t>
      </w:r>
      <w:r w:rsidR="009535C0">
        <w:rPr>
          <w:sz w:val="18"/>
          <w:szCs w:val="18"/>
        </w:rPr>
        <w:t>4</w:t>
      </w:r>
      <w:r>
        <w:rPr>
          <w:sz w:val="18"/>
          <w:szCs w:val="18"/>
        </w:rPr>
        <w:t xml:space="preserve"> neúčtovala o oprave výz</w:t>
      </w:r>
      <w:r w:rsidR="00CE5B47">
        <w:rPr>
          <w:sz w:val="18"/>
          <w:szCs w:val="18"/>
        </w:rPr>
        <w:t>na</w:t>
      </w:r>
      <w:r>
        <w:rPr>
          <w:sz w:val="18"/>
          <w:szCs w:val="18"/>
        </w:rPr>
        <w:t xml:space="preserve">mných chýb minulých účtovných období. </w:t>
      </w:r>
    </w:p>
    <w:p w14:paraId="2E4AD73B" w14:textId="77777777" w:rsidR="004B5779" w:rsidRDefault="004B5779" w:rsidP="00782015">
      <w:pPr>
        <w:ind w:left="360"/>
        <w:rPr>
          <w:sz w:val="18"/>
          <w:szCs w:val="18"/>
        </w:rPr>
      </w:pPr>
    </w:p>
    <w:p w14:paraId="2B049EE4" w14:textId="77777777" w:rsidR="004B5779" w:rsidRDefault="004B5779" w:rsidP="00782015">
      <w:pPr>
        <w:ind w:left="360"/>
        <w:rPr>
          <w:sz w:val="18"/>
          <w:szCs w:val="18"/>
        </w:rPr>
      </w:pPr>
    </w:p>
    <w:p w14:paraId="03C8F9F3" w14:textId="77777777" w:rsidR="004B5779" w:rsidRDefault="004B5779" w:rsidP="00782015">
      <w:pPr>
        <w:ind w:left="360"/>
        <w:rPr>
          <w:sz w:val="18"/>
          <w:szCs w:val="18"/>
        </w:rPr>
      </w:pPr>
    </w:p>
    <w:p w14:paraId="64185CFE" w14:textId="77777777" w:rsidR="004B5779" w:rsidRDefault="004B5779" w:rsidP="00782015">
      <w:pPr>
        <w:ind w:left="360"/>
        <w:rPr>
          <w:sz w:val="18"/>
          <w:szCs w:val="18"/>
        </w:rPr>
      </w:pPr>
    </w:p>
    <w:p w14:paraId="45D3801E" w14:textId="77777777" w:rsidR="004B5779" w:rsidRDefault="004B5779" w:rsidP="00782015">
      <w:pPr>
        <w:ind w:left="360"/>
        <w:rPr>
          <w:sz w:val="18"/>
          <w:szCs w:val="18"/>
        </w:rPr>
      </w:pPr>
    </w:p>
    <w:p w14:paraId="7A49B105" w14:textId="77777777" w:rsidR="004B5779" w:rsidRDefault="004B5779" w:rsidP="00782015">
      <w:pPr>
        <w:ind w:left="360"/>
        <w:rPr>
          <w:sz w:val="18"/>
          <w:szCs w:val="18"/>
        </w:rPr>
      </w:pPr>
    </w:p>
    <w:p w14:paraId="5A92EAC6" w14:textId="77777777" w:rsidR="009535C0" w:rsidRPr="00782015" w:rsidRDefault="009535C0" w:rsidP="00782015">
      <w:pPr>
        <w:ind w:left="360"/>
        <w:rPr>
          <w:sz w:val="18"/>
          <w:szCs w:val="18"/>
        </w:rPr>
      </w:pPr>
    </w:p>
    <w:p w14:paraId="77EE62A9" w14:textId="77777777" w:rsidR="00E9536B" w:rsidRDefault="00E9536B" w:rsidP="00E9536B">
      <w:pPr>
        <w:rPr>
          <w:sz w:val="18"/>
        </w:rPr>
      </w:pPr>
    </w:p>
    <w:p w14:paraId="0F4BD94C" w14:textId="77777777" w:rsidR="00E9536B" w:rsidRDefault="00CE5B47" w:rsidP="00E9536B">
      <w:pPr>
        <w:rPr>
          <w:b/>
          <w:sz w:val="32"/>
          <w:szCs w:val="32"/>
        </w:rPr>
      </w:pPr>
      <w:r w:rsidRPr="00CE5B47">
        <w:rPr>
          <w:b/>
          <w:sz w:val="32"/>
          <w:szCs w:val="32"/>
        </w:rPr>
        <w:lastRenderedPageBreak/>
        <w:t>Čl. III Informácie, ktoré vysvetľujú a dopĺňajú súvahu a výkaz ziskov a</w:t>
      </w:r>
      <w:r w:rsidR="00B85DB5">
        <w:rPr>
          <w:b/>
          <w:sz w:val="32"/>
          <w:szCs w:val="32"/>
        </w:rPr>
        <w:t> </w:t>
      </w:r>
      <w:r w:rsidRPr="00CE5B47">
        <w:rPr>
          <w:b/>
          <w:sz w:val="32"/>
          <w:szCs w:val="32"/>
        </w:rPr>
        <w:t>strát</w:t>
      </w:r>
    </w:p>
    <w:p w14:paraId="6BDBE6D6" w14:textId="77777777" w:rsidR="00B85DB5" w:rsidRDefault="00B85DB5" w:rsidP="00E9536B">
      <w:pPr>
        <w:rPr>
          <w:b/>
          <w:sz w:val="32"/>
          <w:szCs w:val="32"/>
        </w:rPr>
      </w:pPr>
    </w:p>
    <w:p w14:paraId="6E33A2B7" w14:textId="77777777" w:rsidR="00B85DB5" w:rsidRPr="00B85DB5" w:rsidRDefault="00B85DB5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Náklady a výnosy výnimočného rozsahu alebo výskytu (napr. výnosy z predaja podniku, škody z dôvodu živelných  pohrôm)</w:t>
      </w:r>
    </w:p>
    <w:bookmarkStart w:id="3" w:name="_MON_1481374024"/>
    <w:bookmarkEnd w:id="3"/>
    <w:p w14:paraId="4DF633CD" w14:textId="5598CA27" w:rsidR="00781875" w:rsidRDefault="009535C0" w:rsidP="004D3B4A">
      <w:pPr>
        <w:pStyle w:val="Zkladntext"/>
        <w:rPr>
          <w:b/>
          <w:sz w:val="32"/>
          <w:szCs w:val="32"/>
        </w:rPr>
      </w:pPr>
      <w:r w:rsidRPr="00B85DB5">
        <w:rPr>
          <w:b/>
          <w:sz w:val="32"/>
          <w:szCs w:val="32"/>
        </w:rPr>
        <w:object w:dxaOrig="8905" w:dyaOrig="1659" w14:anchorId="5E08568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9" type="#_x0000_t75" style="width:440.25pt;height:91.5pt" o:ole="" o:preferrelative="f">
            <v:imagedata r:id="rId12" o:title=""/>
            <o:lock v:ext="edit" aspectratio="f"/>
          </v:shape>
          <o:OLEObject Type="Embed" ProgID="Excel.Sheet.12" ShapeID="_x0000_i1049" DrawAspect="Content" ObjectID="_1804258711" r:id="rId13"/>
        </w:object>
      </w:r>
    </w:p>
    <w:p w14:paraId="792E19E8" w14:textId="77777777" w:rsidR="00B85DB5" w:rsidRDefault="00B85DB5" w:rsidP="004D3B4A">
      <w:pPr>
        <w:pStyle w:val="Zkladntext"/>
        <w:rPr>
          <w:b/>
          <w:sz w:val="32"/>
          <w:szCs w:val="32"/>
        </w:rPr>
      </w:pPr>
    </w:p>
    <w:bookmarkStart w:id="4" w:name="_MON_1481374079"/>
    <w:bookmarkEnd w:id="4"/>
    <w:p w14:paraId="78A4E2B2" w14:textId="31E82B0C" w:rsidR="00B85DB5" w:rsidRDefault="009535C0" w:rsidP="004D3B4A">
      <w:pPr>
        <w:pStyle w:val="Zkladntext"/>
        <w:rPr>
          <w:b/>
          <w:sz w:val="32"/>
          <w:szCs w:val="32"/>
        </w:rPr>
      </w:pPr>
      <w:r w:rsidRPr="00B50225">
        <w:rPr>
          <w:szCs w:val="18"/>
        </w:rPr>
        <w:object w:dxaOrig="8905" w:dyaOrig="1659" w14:anchorId="00EC26D4">
          <v:shape id="_x0000_i1053" type="#_x0000_t75" style="width:440.25pt;height:91.5pt" o:ole="" o:preferrelative="f">
            <v:imagedata r:id="rId14" o:title=""/>
            <o:lock v:ext="edit" aspectratio="f"/>
          </v:shape>
          <o:OLEObject Type="Embed" ProgID="Excel.Sheet.12" ShapeID="_x0000_i1053" DrawAspect="Content" ObjectID="_1804258712" r:id="rId15"/>
        </w:object>
      </w:r>
    </w:p>
    <w:p w14:paraId="6899CBF6" w14:textId="77777777" w:rsidR="00B85DB5" w:rsidRDefault="00B85DB5" w:rsidP="004D3B4A">
      <w:pPr>
        <w:pStyle w:val="Zkladntext"/>
        <w:rPr>
          <w:b/>
          <w:sz w:val="32"/>
          <w:szCs w:val="32"/>
        </w:rPr>
      </w:pPr>
    </w:p>
    <w:p w14:paraId="6F327B99" w14:textId="77777777" w:rsidR="00B6689E" w:rsidRDefault="00B6689E" w:rsidP="00087D5E">
      <w:pPr>
        <w:pStyle w:val="Nadpis2"/>
        <w:numPr>
          <w:ilvl w:val="0"/>
          <w:numId w:val="8"/>
        </w:numPr>
        <w:tabs>
          <w:tab w:val="num" w:pos="426"/>
        </w:tabs>
        <w:rPr>
          <w:szCs w:val="18"/>
        </w:rPr>
      </w:pPr>
      <w:r w:rsidRPr="00B6689E">
        <w:rPr>
          <w:szCs w:val="18"/>
        </w:rPr>
        <w:t>Záväzky</w:t>
      </w:r>
    </w:p>
    <w:p w14:paraId="7EBC979C" w14:textId="77777777" w:rsidR="001168E1" w:rsidRPr="001168E1" w:rsidRDefault="001168E1" w:rsidP="001168E1"/>
    <w:p w14:paraId="241145C4" w14:textId="77777777" w:rsidR="00B6689E" w:rsidRPr="004D7DC1" w:rsidRDefault="00B6689E" w:rsidP="00B6689E">
      <w:pPr>
        <w:pStyle w:val="Zkladntext"/>
        <w:rPr>
          <w:b/>
          <w:szCs w:val="18"/>
        </w:rPr>
      </w:pPr>
      <w:r w:rsidRPr="004D7DC1">
        <w:rPr>
          <w:b/>
          <w:szCs w:val="18"/>
        </w:rPr>
        <w:t>a)</w:t>
      </w:r>
      <w:r w:rsidR="004D7DC1">
        <w:rPr>
          <w:b/>
          <w:szCs w:val="18"/>
        </w:rPr>
        <w:t>Záväzky zo zostatkovou dobou splatnosti nad päť rokov</w:t>
      </w:r>
    </w:p>
    <w:bookmarkStart w:id="5" w:name="_MON_1481374425"/>
    <w:bookmarkEnd w:id="5"/>
    <w:p w14:paraId="45AE410D" w14:textId="412CFE30" w:rsidR="00B6689E" w:rsidRPr="004D7DC1" w:rsidRDefault="009535C0" w:rsidP="00B6689E">
      <w:pPr>
        <w:ind w:left="426"/>
        <w:rPr>
          <w:b/>
          <w:sz w:val="18"/>
          <w:szCs w:val="18"/>
        </w:rPr>
      </w:pPr>
      <w:r w:rsidRPr="00B50225">
        <w:rPr>
          <w:sz w:val="18"/>
          <w:szCs w:val="18"/>
        </w:rPr>
        <w:object w:dxaOrig="8972" w:dyaOrig="1170" w14:anchorId="7E9A45D0">
          <v:shape id="_x0000_i1057" type="#_x0000_t75" style="width:442.5pt;height:66pt" o:ole="" o:preferrelative="f">
            <v:imagedata r:id="rId16" o:title=""/>
            <o:lock v:ext="edit" aspectratio="f"/>
          </v:shape>
          <o:OLEObject Type="Embed" ProgID="Excel.Sheet.12" ShapeID="_x0000_i1057" DrawAspect="Content" ObjectID="_1804258713" r:id="rId17"/>
        </w:object>
      </w:r>
      <w:r w:rsidR="00B6689E" w:rsidRPr="004D7DC1">
        <w:rPr>
          <w:b/>
          <w:sz w:val="18"/>
          <w:szCs w:val="18"/>
        </w:rPr>
        <w:t xml:space="preserve">b) </w:t>
      </w:r>
      <w:r w:rsidR="004D7DC1" w:rsidRPr="004D7DC1">
        <w:rPr>
          <w:b/>
          <w:sz w:val="18"/>
          <w:szCs w:val="18"/>
        </w:rPr>
        <w:t>Zabezpečené záväzky (opis a spôsob zabezpečenia)</w:t>
      </w:r>
    </w:p>
    <w:p w14:paraId="49026930" w14:textId="77777777" w:rsidR="004D7DC1" w:rsidRPr="004D7DC1" w:rsidRDefault="004D7DC1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t>Informácie o </w:t>
      </w:r>
      <w:r>
        <w:rPr>
          <w:sz w:val="18"/>
          <w:szCs w:val="18"/>
        </w:rPr>
        <w:t>záväzkoch</w:t>
      </w:r>
      <w:r w:rsidRPr="004D7DC1">
        <w:rPr>
          <w:sz w:val="18"/>
          <w:szCs w:val="18"/>
        </w:rPr>
        <w:t xml:space="preserve"> zabezpečených záložným právom alebo inou formou zabezpečenia sú uvedené v nasledujúcom prehľade:</w:t>
      </w:r>
    </w:p>
    <w:p w14:paraId="7C8A2BA1" w14:textId="77777777" w:rsidR="004D7DC1" w:rsidRPr="004D7DC1" w:rsidRDefault="004D7DC1" w:rsidP="004D7DC1">
      <w:pPr>
        <w:ind w:left="426"/>
        <w:rPr>
          <w:sz w:val="18"/>
          <w:szCs w:val="18"/>
        </w:rPr>
      </w:pPr>
    </w:p>
    <w:bookmarkStart w:id="6" w:name="_MON_1481375232"/>
    <w:bookmarkEnd w:id="6"/>
    <w:p w14:paraId="5BB8AD7B" w14:textId="03D7D416" w:rsidR="004D7DC1" w:rsidRPr="004D7DC1" w:rsidRDefault="009535C0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object w:dxaOrig="9018" w:dyaOrig="1865" w14:anchorId="7F75429B">
          <v:shape id="_x0000_i1061" type="#_x0000_t75" style="width:466.5pt;height:102.75pt" o:ole="" o:preferrelative="f">
            <v:imagedata r:id="rId18" o:title=""/>
            <o:lock v:ext="edit" aspectratio="f"/>
          </v:shape>
          <o:OLEObject Type="Embed" ProgID="Excel.Sheet.12" ShapeID="_x0000_i1061" DrawAspect="Content" ObjectID="_1804258714" r:id="rId19"/>
        </w:object>
      </w:r>
    </w:p>
    <w:p w14:paraId="56E43A66" w14:textId="77777777" w:rsidR="004D7DC1" w:rsidRDefault="00AA71C0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Vlastné akcie</w:t>
      </w:r>
    </w:p>
    <w:p w14:paraId="0CA1386B" w14:textId="5640B598" w:rsidR="00AA71C0" w:rsidRDefault="00AA71C0" w:rsidP="00AA71C0">
      <w:pPr>
        <w:ind w:left="360"/>
        <w:rPr>
          <w:sz w:val="18"/>
          <w:szCs w:val="18"/>
        </w:rPr>
      </w:pPr>
      <w:r w:rsidRPr="00AA71C0">
        <w:rPr>
          <w:sz w:val="18"/>
          <w:szCs w:val="18"/>
        </w:rPr>
        <w:t>Spoločnosť počas účtovného obdobia 20</w:t>
      </w:r>
      <w:r w:rsidR="00DC015E">
        <w:rPr>
          <w:sz w:val="18"/>
          <w:szCs w:val="18"/>
        </w:rPr>
        <w:t>2</w:t>
      </w:r>
      <w:r w:rsidR="009535C0">
        <w:rPr>
          <w:sz w:val="18"/>
          <w:szCs w:val="18"/>
        </w:rPr>
        <w:t>4</w:t>
      </w:r>
      <w:r w:rsidRPr="00AA71C0">
        <w:rPr>
          <w:sz w:val="18"/>
          <w:szCs w:val="18"/>
        </w:rPr>
        <w:t xml:space="preserve"> nenadobúdala vlastné akcie.</w:t>
      </w:r>
    </w:p>
    <w:p w14:paraId="1FFE20CA" w14:textId="77777777" w:rsidR="006B4601" w:rsidRDefault="006B4601" w:rsidP="00AA71C0">
      <w:pPr>
        <w:ind w:left="360"/>
        <w:rPr>
          <w:sz w:val="18"/>
          <w:szCs w:val="18"/>
        </w:rPr>
      </w:pPr>
    </w:p>
    <w:p w14:paraId="733C9688" w14:textId="77777777" w:rsidR="006B4601" w:rsidRDefault="006B4601" w:rsidP="00EB5A79">
      <w:pPr>
        <w:rPr>
          <w:sz w:val="18"/>
          <w:szCs w:val="18"/>
        </w:rPr>
      </w:pPr>
    </w:p>
    <w:p w14:paraId="7667E59A" w14:textId="77777777" w:rsidR="00EB5A79" w:rsidRDefault="00EB5A79" w:rsidP="006B4601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Informácia o vytvorení kapitálových fondov</w:t>
      </w:r>
    </w:p>
    <w:p w14:paraId="0AE02B13" w14:textId="4C8911C6" w:rsidR="00EB5A79" w:rsidRPr="00EB5A79" w:rsidRDefault="00EB5A79" w:rsidP="00EB5A79">
      <w:pPr>
        <w:ind w:left="360"/>
      </w:pPr>
      <w:r>
        <w:rPr>
          <w:sz w:val="18"/>
          <w:szCs w:val="18"/>
        </w:rPr>
        <w:t xml:space="preserve">Účtovná jednotka </w:t>
      </w:r>
      <w:r w:rsidR="00B84EDF">
        <w:rPr>
          <w:sz w:val="18"/>
          <w:szCs w:val="18"/>
        </w:rPr>
        <w:t xml:space="preserve">Firma KATRIN </w:t>
      </w:r>
      <w:proofErr w:type="spellStart"/>
      <w:r w:rsidR="00B84EDF">
        <w:rPr>
          <w:sz w:val="18"/>
          <w:szCs w:val="18"/>
        </w:rPr>
        <w:t>s</w:t>
      </w:r>
      <w:r>
        <w:rPr>
          <w:sz w:val="18"/>
          <w:szCs w:val="18"/>
        </w:rPr>
        <w:t>.r.o</w:t>
      </w:r>
      <w:proofErr w:type="spellEnd"/>
      <w:r>
        <w:rPr>
          <w:sz w:val="18"/>
          <w:szCs w:val="18"/>
        </w:rPr>
        <w:t>. nevytvorila v roku 20</w:t>
      </w:r>
      <w:r w:rsidR="00DC015E">
        <w:rPr>
          <w:sz w:val="18"/>
          <w:szCs w:val="18"/>
        </w:rPr>
        <w:t>2</w:t>
      </w:r>
      <w:r w:rsidR="009535C0">
        <w:rPr>
          <w:sz w:val="18"/>
          <w:szCs w:val="18"/>
        </w:rPr>
        <w:t>4</w:t>
      </w:r>
      <w:r>
        <w:rPr>
          <w:sz w:val="18"/>
          <w:szCs w:val="18"/>
        </w:rPr>
        <w:t xml:space="preserve"> kapitálový fond z príspevkov podľa par. 123 ods. 2 a 217a Obchodného zákonníka v znení neskorších predpisov.</w:t>
      </w:r>
    </w:p>
    <w:p w14:paraId="54E1418E" w14:textId="77777777" w:rsidR="00EB5A79" w:rsidRPr="00EB5A79" w:rsidRDefault="00EB5A79" w:rsidP="00EB5A79"/>
    <w:p w14:paraId="609CD3A1" w14:textId="77777777" w:rsidR="00EB5A79" w:rsidRPr="00EB5A79" w:rsidRDefault="00EB5A79" w:rsidP="00EB5A79"/>
    <w:p w14:paraId="7B6FA8AB" w14:textId="77777777" w:rsidR="006B4601" w:rsidRDefault="006B4601" w:rsidP="006B4601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Informácie o orgánoch účtovnej jednotky</w:t>
      </w:r>
    </w:p>
    <w:p w14:paraId="05A69884" w14:textId="412445A3"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</w:t>
      </w:r>
      <w:r w:rsidR="00DC015E">
        <w:rPr>
          <w:sz w:val="18"/>
          <w:szCs w:val="18"/>
        </w:rPr>
        <w:t>2</w:t>
      </w:r>
      <w:r w:rsidR="009535C0">
        <w:rPr>
          <w:sz w:val="18"/>
          <w:szCs w:val="18"/>
        </w:rPr>
        <w:t>4</w:t>
      </w:r>
      <w:r w:rsidRPr="006B4601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14:paraId="6335C51C" w14:textId="77777777"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14:paraId="20D7B61D" w14:textId="657DFA8D"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 w:rsidRPr="006B4601">
        <w:rPr>
          <w:sz w:val="18"/>
          <w:szCs w:val="18"/>
        </w:rPr>
        <w:lastRenderedPageBreak/>
        <w:t>Poskytnuté pôžičky k 31.12.20</w:t>
      </w:r>
      <w:r w:rsidR="00DC015E">
        <w:rPr>
          <w:sz w:val="18"/>
          <w:szCs w:val="18"/>
        </w:rPr>
        <w:t>2</w:t>
      </w:r>
      <w:r w:rsidR="009535C0">
        <w:rPr>
          <w:sz w:val="18"/>
          <w:szCs w:val="18"/>
        </w:rPr>
        <w:t>4</w:t>
      </w:r>
      <w:r>
        <w:rPr>
          <w:sz w:val="18"/>
          <w:szCs w:val="18"/>
        </w:rPr>
        <w:t xml:space="preserve"> =</w:t>
      </w:r>
      <w:r w:rsidR="00F92B5C">
        <w:rPr>
          <w:sz w:val="18"/>
          <w:szCs w:val="18"/>
        </w:rPr>
        <w:t xml:space="preserve"> 0,-</w:t>
      </w:r>
      <w:r>
        <w:rPr>
          <w:sz w:val="18"/>
          <w:szCs w:val="18"/>
        </w:rPr>
        <w:t xml:space="preserve">  EUR </w:t>
      </w:r>
    </w:p>
    <w:p w14:paraId="0E724271" w14:textId="3D7A3E91"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</w:t>
      </w:r>
      <w:r w:rsidR="00DC015E">
        <w:rPr>
          <w:sz w:val="18"/>
          <w:szCs w:val="18"/>
        </w:rPr>
        <w:t>2</w:t>
      </w:r>
      <w:r w:rsidR="009535C0">
        <w:rPr>
          <w:sz w:val="18"/>
          <w:szCs w:val="18"/>
        </w:rPr>
        <w:t>4</w:t>
      </w:r>
      <w:r>
        <w:rPr>
          <w:sz w:val="18"/>
          <w:szCs w:val="18"/>
        </w:rPr>
        <w:t xml:space="preserve"> = </w:t>
      </w:r>
      <w:r w:rsidR="00F92B5C">
        <w:rPr>
          <w:sz w:val="18"/>
          <w:szCs w:val="18"/>
        </w:rPr>
        <w:t xml:space="preserve">0,- </w:t>
      </w:r>
      <w:r w:rsidR="00497FA5">
        <w:rPr>
          <w:sz w:val="18"/>
          <w:szCs w:val="18"/>
        </w:rPr>
        <w:t>E</w:t>
      </w:r>
      <w:r>
        <w:rPr>
          <w:sz w:val="18"/>
          <w:szCs w:val="18"/>
        </w:rPr>
        <w:t xml:space="preserve">UR </w:t>
      </w:r>
    </w:p>
    <w:p w14:paraId="506B9C9A" w14:textId="5CABAB2E"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</w:t>
      </w:r>
      <w:r w:rsidR="00DC015E">
        <w:rPr>
          <w:sz w:val="18"/>
          <w:szCs w:val="18"/>
        </w:rPr>
        <w:t>2</w:t>
      </w:r>
      <w:r w:rsidR="009535C0">
        <w:rPr>
          <w:sz w:val="18"/>
          <w:szCs w:val="18"/>
        </w:rPr>
        <w:t>4</w:t>
      </w:r>
      <w:r>
        <w:rPr>
          <w:sz w:val="18"/>
          <w:szCs w:val="18"/>
        </w:rPr>
        <w:t xml:space="preserve"> = </w:t>
      </w:r>
      <w:r w:rsidR="00F92B5C">
        <w:rPr>
          <w:sz w:val="18"/>
          <w:szCs w:val="18"/>
        </w:rPr>
        <w:t>0,- EUR</w:t>
      </w:r>
    </w:p>
    <w:p w14:paraId="4B639896" w14:textId="77777777" w:rsidR="009868D6" w:rsidRDefault="006B4601" w:rsidP="009868D6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14:paraId="46E187C3" w14:textId="77777777" w:rsidR="006B4601" w:rsidRPr="009868D6" w:rsidRDefault="009868D6" w:rsidP="009868D6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...................... </w:t>
      </w:r>
      <w:r w:rsidR="006B4601" w:rsidRPr="009868D6">
        <w:rPr>
          <w:sz w:val="18"/>
          <w:szCs w:val="18"/>
        </w:rPr>
        <w:t>% ročnej úrokovej sadzby</w:t>
      </w:r>
    </w:p>
    <w:p w14:paraId="55221270" w14:textId="75AF6EB3" w:rsidR="006B4601" w:rsidRDefault="0056067C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V roku 20</w:t>
      </w:r>
      <w:r w:rsidR="00DC015E">
        <w:rPr>
          <w:sz w:val="18"/>
          <w:szCs w:val="18"/>
        </w:rPr>
        <w:t>2</w:t>
      </w:r>
      <w:r w:rsidR="009535C0">
        <w:rPr>
          <w:sz w:val="18"/>
          <w:szCs w:val="18"/>
        </w:rPr>
        <w:t>4</w:t>
      </w:r>
      <w:r>
        <w:rPr>
          <w:sz w:val="18"/>
          <w:szCs w:val="18"/>
        </w:rPr>
        <w:t xml:space="preserve"> neboli členmi štatutárneho orgánu, dozorného orgánu ani iného orgánu účtovnej jednotky použité finančné prostriedky ani iné plnenia na súkromné účely.</w:t>
      </w:r>
    </w:p>
    <w:p w14:paraId="172A4149" w14:textId="77777777" w:rsidR="0056067C" w:rsidRDefault="0056067C" w:rsidP="0056067C">
      <w:pPr>
        <w:rPr>
          <w:sz w:val="18"/>
          <w:szCs w:val="18"/>
        </w:rPr>
      </w:pPr>
    </w:p>
    <w:p w14:paraId="4B1744E4" w14:textId="77777777" w:rsidR="0056067C" w:rsidRDefault="00EB5A79" w:rsidP="0056067C">
      <w:pPr>
        <w:rPr>
          <w:b/>
          <w:sz w:val="18"/>
          <w:szCs w:val="18"/>
        </w:rPr>
      </w:pPr>
      <w:r>
        <w:rPr>
          <w:b/>
          <w:sz w:val="18"/>
          <w:szCs w:val="18"/>
        </w:rPr>
        <w:t>6</w:t>
      </w:r>
      <w:r w:rsidR="0056067C" w:rsidRPr="0056067C">
        <w:rPr>
          <w:b/>
          <w:sz w:val="18"/>
          <w:szCs w:val="18"/>
        </w:rPr>
        <w:t xml:space="preserve">. </w:t>
      </w:r>
      <w:r w:rsidR="0056067C">
        <w:rPr>
          <w:b/>
          <w:sz w:val="18"/>
          <w:szCs w:val="18"/>
        </w:rPr>
        <w:t xml:space="preserve">     Informácie o povinnostiach účtovnej jednotky</w:t>
      </w:r>
    </w:p>
    <w:p w14:paraId="56BAC195" w14:textId="77777777"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Finančné povinnosti, ktoré sa nevykazujú v súvahe:</w:t>
      </w:r>
    </w:p>
    <w:p w14:paraId="55A15A67" w14:textId="77777777"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Operatívne </w:t>
      </w:r>
      <w:r w:rsidR="00F92B5C">
        <w:rPr>
          <w:sz w:val="18"/>
          <w:szCs w:val="18"/>
        </w:rPr>
        <w:t>prenájmy: 0,-</w:t>
      </w:r>
    </w:p>
    <w:p w14:paraId="2A160320" w14:textId="77777777"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Uzatvorené zmluvy  na poskytnutie úveru alebo pôžičk</w:t>
      </w:r>
      <w:r w:rsidR="00F92B5C">
        <w:rPr>
          <w:sz w:val="18"/>
          <w:szCs w:val="18"/>
        </w:rPr>
        <w:t>y(ešte neposkytnuté): 0,-</w:t>
      </w:r>
    </w:p>
    <w:p w14:paraId="2982B712" w14:textId="77777777"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Licenčné a koncesionárske zml</w:t>
      </w:r>
      <w:r w:rsidR="00F92B5C">
        <w:rPr>
          <w:sz w:val="18"/>
          <w:szCs w:val="18"/>
        </w:rPr>
        <w:t>uvy: 0,-</w:t>
      </w:r>
    </w:p>
    <w:p w14:paraId="16B5FC37" w14:textId="5F00AC1C"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 xml:space="preserve">Významné podmienené záväzky: v roku </w:t>
      </w:r>
      <w:r w:rsidR="005E04CA">
        <w:rPr>
          <w:sz w:val="18"/>
          <w:szCs w:val="18"/>
        </w:rPr>
        <w:t>20</w:t>
      </w:r>
      <w:r w:rsidR="00DC015E">
        <w:rPr>
          <w:sz w:val="18"/>
          <w:szCs w:val="18"/>
        </w:rPr>
        <w:t>2</w:t>
      </w:r>
      <w:r w:rsidR="009535C0">
        <w:rPr>
          <w:sz w:val="18"/>
          <w:szCs w:val="18"/>
        </w:rPr>
        <w:t>4</w:t>
      </w:r>
      <w:r w:rsidR="005E04CA">
        <w:rPr>
          <w:sz w:val="18"/>
          <w:szCs w:val="18"/>
        </w:rPr>
        <w:t xml:space="preserve"> spoločnosť nevykazuje podmienené záväzky.</w:t>
      </w:r>
    </w:p>
    <w:p w14:paraId="5E99992E" w14:textId="77777777" w:rsidR="005E04CA" w:rsidRDefault="005E04CA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Opis významných finančných povinností a významných podmienených záväzkov:</w:t>
      </w:r>
    </w:p>
    <w:p w14:paraId="45965353" w14:textId="77777777" w:rsidR="005E04CA" w:rsidRDefault="00A0033A" w:rsidP="005E04C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.............................................................</w:t>
      </w:r>
      <w:r w:rsidR="00F92B5C">
        <w:rPr>
          <w:sz w:val="18"/>
          <w:szCs w:val="18"/>
        </w:rPr>
        <w:t xml:space="preserve">- </w:t>
      </w:r>
      <w:r>
        <w:rPr>
          <w:sz w:val="18"/>
          <w:szCs w:val="18"/>
        </w:rPr>
        <w:t>........................................................................</w:t>
      </w:r>
    </w:p>
    <w:p w14:paraId="33077A49" w14:textId="77777777" w:rsidR="00A0033A" w:rsidRDefault="00A0033A" w:rsidP="00A0033A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Významné finančné povinnosti a podmienené záväzky voči dcérskej ÚJ a ÚJ s podstatným vplyvom</w:t>
      </w:r>
      <w:r w:rsidR="000E2340">
        <w:rPr>
          <w:sz w:val="18"/>
          <w:szCs w:val="18"/>
        </w:rPr>
        <w:t>:</w:t>
      </w:r>
    </w:p>
    <w:p w14:paraId="40EB01E9" w14:textId="77777777" w:rsidR="00A0033A" w:rsidRDefault="00A0033A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nie je materskou ÚJ ani dcérskou ÚJ.</w:t>
      </w:r>
    </w:p>
    <w:p w14:paraId="12B514C0" w14:textId="77777777" w:rsidR="00F904D5" w:rsidRDefault="00A0033A" w:rsidP="000559A2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Spoločnosť neposkytuje dôchodkové pr</w:t>
      </w:r>
      <w:bookmarkStart w:id="7" w:name="_Toc530739903"/>
      <w:r w:rsidR="00080081">
        <w:rPr>
          <w:sz w:val="18"/>
          <w:szCs w:val="18"/>
        </w:rPr>
        <w:t>ogramy pre svojich zamestnancov</w:t>
      </w:r>
      <w:r w:rsidR="00F7702C">
        <w:rPr>
          <w:sz w:val="18"/>
          <w:szCs w:val="18"/>
        </w:rPr>
        <w:t>.</w:t>
      </w:r>
    </w:p>
    <w:bookmarkEnd w:id="7"/>
    <w:p w14:paraId="47E9B9B4" w14:textId="77777777" w:rsidR="00CA0390" w:rsidRDefault="00CA0390" w:rsidP="00B84EDF">
      <w:pPr>
        <w:rPr>
          <w:sz w:val="18"/>
          <w:szCs w:val="18"/>
        </w:rPr>
      </w:pPr>
    </w:p>
    <w:sectPr w:rsidR="00CA0390" w:rsidSect="006E6BAB">
      <w:headerReference w:type="default" r:id="rId20"/>
      <w:headerReference w:type="first" r:id="rId21"/>
      <w:footerReference w:type="first" r:id="rId22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1058E3" w14:textId="77777777" w:rsidR="00C50150" w:rsidRDefault="00C50150" w:rsidP="00E95128">
      <w:r>
        <w:separator/>
      </w:r>
    </w:p>
  </w:endnote>
  <w:endnote w:type="continuationSeparator" w:id="0">
    <w:p w14:paraId="2EDD091E" w14:textId="77777777" w:rsidR="00C50150" w:rsidRDefault="00C5015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81276A" w14:textId="77777777" w:rsidR="00C97EDA" w:rsidRDefault="00C97ED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</w:t>
    </w:r>
    <w:r w:rsidRPr="00803D2C">
      <w:rPr>
        <w:sz w:val="16"/>
        <w:szCs w:val="16"/>
      </w:rPr>
      <w:t>Vytlačené na Slovensku.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Content>
        <w:r w:rsidR="00F00A36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F00A36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F00A36" w:rsidRPr="00F70C00">
          <w:rPr>
            <w:b/>
          </w:rPr>
          <w:fldChar w:fldCharType="end"/>
        </w:r>
      </w:sdtContent>
    </w:sdt>
  </w:p>
  <w:p w14:paraId="5BD1D00B" w14:textId="77777777" w:rsidR="00C97EDA" w:rsidRDefault="00C97ED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1B271B3A" w14:textId="77777777" w:rsidR="00C97EDA" w:rsidRPr="00F70C00" w:rsidRDefault="00C97ED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438BD4" w14:textId="77777777" w:rsidR="00C50150" w:rsidRDefault="00C50150" w:rsidP="00E95128">
      <w:r>
        <w:separator/>
      </w:r>
    </w:p>
  </w:footnote>
  <w:footnote w:type="continuationSeparator" w:id="0">
    <w:p w14:paraId="0BBFA6C2" w14:textId="77777777" w:rsidR="00C50150" w:rsidRDefault="00C5015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9F04DB" w14:textId="77777777" w:rsidR="00C97EDA" w:rsidRPr="00B84EDF" w:rsidRDefault="00C97EDA" w:rsidP="00B84E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C005BB" w14:textId="77777777" w:rsidR="00C97EDA" w:rsidRDefault="00C97ED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0CA89C9F" w14:textId="77777777" w:rsidR="00C97EDA" w:rsidRPr="00E95128" w:rsidRDefault="00C97ED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6D015999" wp14:editId="67D7367E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D6361">
      <w:rPr>
        <w:sz w:val="18"/>
        <w:szCs w:val="18"/>
      </w:rPr>
      <w:t>Vzorová účtovná závierka</w:t>
    </w:r>
  </w:p>
  <w:p w14:paraId="3B8D3064" w14:textId="77777777" w:rsidR="00C97EDA" w:rsidRDefault="00C97ED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8D6361">
      <w:rPr>
        <w:sz w:val="18"/>
        <w:szCs w:val="18"/>
      </w:rPr>
      <w:t>k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328641BF" w14:textId="77777777" w:rsidR="00C97EDA" w:rsidRPr="00E95128" w:rsidRDefault="00C97ED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C97EDA" w14:paraId="4A2548C8" w14:textId="77777777" w:rsidTr="00D34B3E">
      <w:trPr>
        <w:trHeight w:val="299"/>
      </w:trPr>
      <w:tc>
        <w:tcPr>
          <w:tcW w:w="2251" w:type="dxa"/>
          <w:vAlign w:val="center"/>
        </w:tcPr>
        <w:p w14:paraId="639518EC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69E9FC16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5078B67A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1FD4208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BDB1356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E818956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1A7E5979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C3B3764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06C8FFA0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803602F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48DDAB7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10C910C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13660F2E" w14:textId="77777777" w:rsidR="00C97EDA" w:rsidRPr="00E95128" w:rsidRDefault="00C97ED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222232C5"/>
    <w:multiLevelType w:val="hybridMultilevel"/>
    <w:tmpl w:val="38185A58"/>
    <w:lvl w:ilvl="0" w:tplc="430EC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6" w15:restartNumberingAfterBreak="0">
    <w:nsid w:val="5CC7059F"/>
    <w:multiLevelType w:val="hybridMultilevel"/>
    <w:tmpl w:val="76842D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8" w15:restartNumberingAfterBreak="0">
    <w:nsid w:val="76D803C8"/>
    <w:multiLevelType w:val="hybridMultilevel"/>
    <w:tmpl w:val="7FA0ADE8"/>
    <w:lvl w:ilvl="0" w:tplc="A642CEBC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 w15:restartNumberingAfterBreak="0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51808129">
    <w:abstractNumId w:val="7"/>
  </w:num>
  <w:num w:numId="2" w16cid:durableId="86973075">
    <w:abstractNumId w:val="4"/>
  </w:num>
  <w:num w:numId="3" w16cid:durableId="1587688203">
    <w:abstractNumId w:val="9"/>
  </w:num>
  <w:num w:numId="4" w16cid:durableId="246505403">
    <w:abstractNumId w:val="4"/>
  </w:num>
  <w:num w:numId="5" w16cid:durableId="881550906">
    <w:abstractNumId w:val="5"/>
  </w:num>
  <w:num w:numId="6" w16cid:durableId="365837690">
    <w:abstractNumId w:val="2"/>
  </w:num>
  <w:num w:numId="7" w16cid:durableId="152333813">
    <w:abstractNumId w:val="1"/>
  </w:num>
  <w:num w:numId="8" w16cid:durableId="857893047">
    <w:abstractNumId w:val="4"/>
    <w:lvlOverride w:ilvl="0">
      <w:startOverride w:val="1"/>
    </w:lvlOverride>
  </w:num>
  <w:num w:numId="9" w16cid:durableId="1586954454">
    <w:abstractNumId w:val="4"/>
    <w:lvlOverride w:ilvl="0">
      <w:startOverride w:val="1"/>
    </w:lvlOverride>
  </w:num>
  <w:num w:numId="10" w16cid:durableId="2140148256">
    <w:abstractNumId w:val="4"/>
    <w:lvlOverride w:ilvl="0">
      <w:startOverride w:val="1"/>
    </w:lvlOverride>
  </w:num>
  <w:num w:numId="11" w16cid:durableId="276564113">
    <w:abstractNumId w:val="6"/>
  </w:num>
  <w:num w:numId="12" w16cid:durableId="529607041">
    <w:abstractNumId w:val="0"/>
  </w:num>
  <w:num w:numId="13" w16cid:durableId="494996961">
    <w:abstractNumId w:val="3"/>
  </w:num>
  <w:num w:numId="14" w16cid:durableId="916134588">
    <w:abstractNumId w:val="10"/>
  </w:num>
  <w:num w:numId="15" w16cid:durableId="1534532298">
    <w:abstractNumId w:val="8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5128"/>
    <w:rsid w:val="00000EBD"/>
    <w:rsid w:val="0000111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1444"/>
    <w:rsid w:val="000422E9"/>
    <w:rsid w:val="000425A6"/>
    <w:rsid w:val="00042A09"/>
    <w:rsid w:val="00043393"/>
    <w:rsid w:val="00044BEC"/>
    <w:rsid w:val="00045A17"/>
    <w:rsid w:val="000470EC"/>
    <w:rsid w:val="000517AC"/>
    <w:rsid w:val="00052495"/>
    <w:rsid w:val="00052B4D"/>
    <w:rsid w:val="00054859"/>
    <w:rsid w:val="000559A2"/>
    <w:rsid w:val="00062334"/>
    <w:rsid w:val="00062C31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0081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4722"/>
    <w:rsid w:val="000B6195"/>
    <w:rsid w:val="000B6A46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80F"/>
    <w:rsid w:val="00111DFD"/>
    <w:rsid w:val="00113259"/>
    <w:rsid w:val="001139DB"/>
    <w:rsid w:val="001168E1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5D8E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A9F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1E5F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672"/>
    <w:rsid w:val="001E6A82"/>
    <w:rsid w:val="001E7DAF"/>
    <w:rsid w:val="001F338B"/>
    <w:rsid w:val="001F340D"/>
    <w:rsid w:val="001F4E5F"/>
    <w:rsid w:val="00204925"/>
    <w:rsid w:val="00205E14"/>
    <w:rsid w:val="00207155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97D56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226A5"/>
    <w:rsid w:val="00331FD6"/>
    <w:rsid w:val="00332136"/>
    <w:rsid w:val="00334301"/>
    <w:rsid w:val="00335C04"/>
    <w:rsid w:val="00340CB1"/>
    <w:rsid w:val="0034119B"/>
    <w:rsid w:val="003422E9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3C18"/>
    <w:rsid w:val="00374CFA"/>
    <w:rsid w:val="00375AB4"/>
    <w:rsid w:val="003846B1"/>
    <w:rsid w:val="0039097A"/>
    <w:rsid w:val="00390F2A"/>
    <w:rsid w:val="003911FC"/>
    <w:rsid w:val="003A0F96"/>
    <w:rsid w:val="003A1A88"/>
    <w:rsid w:val="003A2AE6"/>
    <w:rsid w:val="003A4862"/>
    <w:rsid w:val="003A5476"/>
    <w:rsid w:val="003A6371"/>
    <w:rsid w:val="003B03F8"/>
    <w:rsid w:val="003B1784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14C1"/>
    <w:rsid w:val="003D2067"/>
    <w:rsid w:val="003D278B"/>
    <w:rsid w:val="003D5127"/>
    <w:rsid w:val="003E0FA2"/>
    <w:rsid w:val="003E149A"/>
    <w:rsid w:val="003E1D5F"/>
    <w:rsid w:val="003E25DD"/>
    <w:rsid w:val="003E4261"/>
    <w:rsid w:val="003F28D5"/>
    <w:rsid w:val="003F4C92"/>
    <w:rsid w:val="003F6CE6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33E1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427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55B16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97C7E"/>
    <w:rsid w:val="00497FA5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779"/>
    <w:rsid w:val="004B599A"/>
    <w:rsid w:val="004B69E1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3A8F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067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4C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09F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47D0C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74EA"/>
    <w:rsid w:val="006C0296"/>
    <w:rsid w:val="006C0F4D"/>
    <w:rsid w:val="006C27AA"/>
    <w:rsid w:val="006C3FDF"/>
    <w:rsid w:val="006C7E90"/>
    <w:rsid w:val="006D2604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6BAB"/>
    <w:rsid w:val="006E7A01"/>
    <w:rsid w:val="006F056A"/>
    <w:rsid w:val="006F1DB8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053E1"/>
    <w:rsid w:val="007118E1"/>
    <w:rsid w:val="00714597"/>
    <w:rsid w:val="0072695D"/>
    <w:rsid w:val="00726991"/>
    <w:rsid w:val="00726DDA"/>
    <w:rsid w:val="0072782A"/>
    <w:rsid w:val="0073065F"/>
    <w:rsid w:val="00732CCB"/>
    <w:rsid w:val="007336EE"/>
    <w:rsid w:val="00734BF4"/>
    <w:rsid w:val="00741092"/>
    <w:rsid w:val="00742680"/>
    <w:rsid w:val="007432E7"/>
    <w:rsid w:val="007434A2"/>
    <w:rsid w:val="007448C1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4284"/>
    <w:rsid w:val="007658EA"/>
    <w:rsid w:val="00770FC9"/>
    <w:rsid w:val="0077399F"/>
    <w:rsid w:val="00775D22"/>
    <w:rsid w:val="007760BC"/>
    <w:rsid w:val="00777324"/>
    <w:rsid w:val="00781875"/>
    <w:rsid w:val="00782015"/>
    <w:rsid w:val="00783CA6"/>
    <w:rsid w:val="007859A6"/>
    <w:rsid w:val="0078754C"/>
    <w:rsid w:val="007902B7"/>
    <w:rsid w:val="007903B8"/>
    <w:rsid w:val="0079191F"/>
    <w:rsid w:val="00793FFB"/>
    <w:rsid w:val="00794304"/>
    <w:rsid w:val="00795EB3"/>
    <w:rsid w:val="007A005F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2FF3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3D3C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638"/>
    <w:rsid w:val="0087477C"/>
    <w:rsid w:val="00875528"/>
    <w:rsid w:val="008828FA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96E1B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58B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B32"/>
    <w:rsid w:val="00915C15"/>
    <w:rsid w:val="00916A1E"/>
    <w:rsid w:val="009226CD"/>
    <w:rsid w:val="00923139"/>
    <w:rsid w:val="00923813"/>
    <w:rsid w:val="009257EB"/>
    <w:rsid w:val="0093153F"/>
    <w:rsid w:val="00931E37"/>
    <w:rsid w:val="00935377"/>
    <w:rsid w:val="00935FE3"/>
    <w:rsid w:val="00940D06"/>
    <w:rsid w:val="009441EB"/>
    <w:rsid w:val="00944984"/>
    <w:rsid w:val="009458E0"/>
    <w:rsid w:val="0095003F"/>
    <w:rsid w:val="00951047"/>
    <w:rsid w:val="00951A64"/>
    <w:rsid w:val="009535C0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868D6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5865"/>
    <w:rsid w:val="009E1555"/>
    <w:rsid w:val="009E16EA"/>
    <w:rsid w:val="009E5E66"/>
    <w:rsid w:val="009E736D"/>
    <w:rsid w:val="009E7CC2"/>
    <w:rsid w:val="009F14F2"/>
    <w:rsid w:val="009F2D9A"/>
    <w:rsid w:val="009F3759"/>
    <w:rsid w:val="009F5EEC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4EC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C53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AF5048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0D6D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689E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021"/>
    <w:rsid w:val="00B84860"/>
    <w:rsid w:val="00B848A8"/>
    <w:rsid w:val="00B84EDF"/>
    <w:rsid w:val="00B85924"/>
    <w:rsid w:val="00B85DB5"/>
    <w:rsid w:val="00B866AF"/>
    <w:rsid w:val="00B914CA"/>
    <w:rsid w:val="00B922ED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BA7"/>
    <w:rsid w:val="00BC0C8D"/>
    <w:rsid w:val="00BC590B"/>
    <w:rsid w:val="00BC6157"/>
    <w:rsid w:val="00BC631F"/>
    <w:rsid w:val="00BD04D9"/>
    <w:rsid w:val="00BD3586"/>
    <w:rsid w:val="00BD5EE7"/>
    <w:rsid w:val="00BD7181"/>
    <w:rsid w:val="00BE075E"/>
    <w:rsid w:val="00BE23DF"/>
    <w:rsid w:val="00BE2CED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082"/>
    <w:rsid w:val="00C12F2A"/>
    <w:rsid w:val="00C13216"/>
    <w:rsid w:val="00C14925"/>
    <w:rsid w:val="00C20A03"/>
    <w:rsid w:val="00C22B63"/>
    <w:rsid w:val="00C22C68"/>
    <w:rsid w:val="00C235CB"/>
    <w:rsid w:val="00C2402A"/>
    <w:rsid w:val="00C24B6B"/>
    <w:rsid w:val="00C25632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0150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0390"/>
    <w:rsid w:val="00CA17C6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3EFF"/>
    <w:rsid w:val="00CE44AF"/>
    <w:rsid w:val="00CE5B47"/>
    <w:rsid w:val="00CE612B"/>
    <w:rsid w:val="00CF0872"/>
    <w:rsid w:val="00CF2329"/>
    <w:rsid w:val="00CF2FC7"/>
    <w:rsid w:val="00CF414F"/>
    <w:rsid w:val="00CF6332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015E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DF6BBB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3004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B5A79"/>
    <w:rsid w:val="00EC07C7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D7FDF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0A36"/>
    <w:rsid w:val="00F07829"/>
    <w:rsid w:val="00F10E0E"/>
    <w:rsid w:val="00F11629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25D3"/>
    <w:rsid w:val="00F4385F"/>
    <w:rsid w:val="00F4619A"/>
    <w:rsid w:val="00F46C6C"/>
    <w:rsid w:val="00F501FB"/>
    <w:rsid w:val="00F51DF6"/>
    <w:rsid w:val="00F544A7"/>
    <w:rsid w:val="00F54864"/>
    <w:rsid w:val="00F55F92"/>
    <w:rsid w:val="00F60D47"/>
    <w:rsid w:val="00F612DD"/>
    <w:rsid w:val="00F620AA"/>
    <w:rsid w:val="00F709E2"/>
    <w:rsid w:val="00F70C00"/>
    <w:rsid w:val="00F70E82"/>
    <w:rsid w:val="00F71552"/>
    <w:rsid w:val="00F75DF5"/>
    <w:rsid w:val="00F7702C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877DF"/>
    <w:rsid w:val="00F904D5"/>
    <w:rsid w:val="00F91913"/>
    <w:rsid w:val="00F92B5C"/>
    <w:rsid w:val="00F9359C"/>
    <w:rsid w:val="00F9506A"/>
    <w:rsid w:val="00FA01BC"/>
    <w:rsid w:val="00FA0640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39AF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252"/>
    <w:rsid w:val="00FF0E24"/>
    <w:rsid w:val="00FF3376"/>
    <w:rsid w:val="00FF46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046B7D"/>
  <w15:docId w15:val="{5D164851-3CD2-4634-A1A5-CA753264A0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image" Target="media/image4.emf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3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4D809850-8701-413D-8EBD-5EA846F222D5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1410</Words>
  <Characters>8041</Characters>
  <Application>Microsoft Office Word</Application>
  <DocSecurity>0</DocSecurity>
  <Lines>67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Linda Husárová</dc:creator>
  <cp:lastModifiedBy>Adriana Daničová</cp:lastModifiedBy>
  <cp:revision>2</cp:revision>
  <cp:lastPrinted>2024-03-24T16:34:00Z</cp:lastPrinted>
  <dcterms:created xsi:type="dcterms:W3CDTF">2025-03-23T17:12:00Z</dcterms:created>
  <dcterms:modified xsi:type="dcterms:W3CDTF">2025-03-23T17:12:00Z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