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4C11" w:rsidRPr="0023377C" w:rsidRDefault="0023377C" w:rsidP="0023377C">
      <w:pPr>
        <w:rPr>
          <w:sz w:val="20"/>
          <w:szCs w:val="20"/>
        </w:rPr>
      </w:pPr>
      <w:proofErr w:type="spellStart"/>
      <w:r w:rsidRPr="0023377C">
        <w:rPr>
          <w:sz w:val="20"/>
          <w:szCs w:val="20"/>
          <w:lang w:val="en-US"/>
        </w:rPr>
        <w:t>Pozn</w:t>
      </w:r>
      <w:r w:rsidRPr="0023377C">
        <w:rPr>
          <w:sz w:val="20"/>
          <w:szCs w:val="20"/>
        </w:rPr>
        <w:t>ámky</w:t>
      </w:r>
      <w:proofErr w:type="spellEnd"/>
      <w:r w:rsidRPr="0023377C">
        <w:rPr>
          <w:sz w:val="20"/>
          <w:szCs w:val="20"/>
        </w:rPr>
        <w:t xml:space="preserve"> </w:t>
      </w:r>
      <w:proofErr w:type="spellStart"/>
      <w:r w:rsidRPr="0023377C">
        <w:rPr>
          <w:sz w:val="20"/>
          <w:szCs w:val="20"/>
        </w:rPr>
        <w:t>Úč</w:t>
      </w:r>
      <w:proofErr w:type="spellEnd"/>
      <w:r w:rsidRPr="0023377C">
        <w:rPr>
          <w:sz w:val="20"/>
          <w:szCs w:val="20"/>
        </w:rPr>
        <w:t xml:space="preserve"> PODV 3-01</w:t>
      </w:r>
    </w:p>
    <w:p w:rsidR="0023377C" w:rsidRDefault="0023377C" w:rsidP="0023377C"/>
    <w:p w:rsidR="0023377C" w:rsidRPr="0023377C" w:rsidRDefault="0023377C" w:rsidP="0023377C">
      <w:pPr>
        <w:rPr>
          <w:b/>
          <w:sz w:val="24"/>
          <w:szCs w:val="24"/>
        </w:rPr>
      </w:pPr>
      <w:r>
        <w:tab/>
      </w:r>
      <w:r w:rsidRPr="0023377C">
        <w:rPr>
          <w:b/>
          <w:sz w:val="24"/>
          <w:szCs w:val="24"/>
        </w:rPr>
        <w:t>POZNÁMKY individuálnej účtovnej závierky malej účtovnej jednotky k 31.12.20</w:t>
      </w:r>
      <w:r w:rsidR="00976A7F">
        <w:rPr>
          <w:b/>
          <w:sz w:val="24"/>
          <w:szCs w:val="24"/>
        </w:rPr>
        <w:t>2</w:t>
      </w:r>
      <w:r w:rsidR="003C6F38">
        <w:rPr>
          <w:b/>
          <w:sz w:val="24"/>
          <w:szCs w:val="24"/>
        </w:rPr>
        <w:t>4</w:t>
      </w:r>
    </w:p>
    <w:p w:rsidR="0023377C" w:rsidRPr="0023377C" w:rsidRDefault="0023377C" w:rsidP="0023377C">
      <w:pPr>
        <w:rPr>
          <w:b/>
          <w:sz w:val="24"/>
          <w:szCs w:val="24"/>
          <w:u w:val="single"/>
        </w:rPr>
      </w:pPr>
      <w:r w:rsidRPr="0023377C">
        <w:rPr>
          <w:b/>
          <w:sz w:val="24"/>
          <w:szCs w:val="24"/>
          <w:u w:val="single"/>
        </w:rPr>
        <w:t>Čl. I Všeobecné informácie</w:t>
      </w:r>
    </w:p>
    <w:p w:rsidR="0023377C" w:rsidRPr="0023377C" w:rsidRDefault="0023377C" w:rsidP="0023377C">
      <w:pPr>
        <w:pStyle w:val="Odsekzoznamu"/>
        <w:numPr>
          <w:ilvl w:val="0"/>
          <w:numId w:val="1"/>
        </w:numPr>
        <w:rPr>
          <w:b/>
          <w:lang w:val="en-US"/>
        </w:rPr>
      </w:pPr>
      <w:r w:rsidRPr="0023377C">
        <w:rPr>
          <w:b/>
          <w:lang w:val="en-US"/>
        </w:rPr>
        <w:t>N</w:t>
      </w:r>
      <w:proofErr w:type="spellStart"/>
      <w:r w:rsidRPr="0023377C">
        <w:rPr>
          <w:b/>
        </w:rPr>
        <w:t>ázov</w:t>
      </w:r>
      <w:proofErr w:type="spellEnd"/>
      <w:r w:rsidRPr="0023377C">
        <w:rPr>
          <w:b/>
        </w:rPr>
        <w:t xml:space="preserve"> a sídlo</w:t>
      </w:r>
    </w:p>
    <w:p w:rsidR="0023377C" w:rsidRPr="0023377C" w:rsidRDefault="0023377C" w:rsidP="0023377C">
      <w:pPr>
        <w:pStyle w:val="Odsekzoznamu"/>
        <w:rPr>
          <w:b/>
          <w:lang w:val="en-US"/>
        </w:rPr>
      </w:pPr>
      <w:r w:rsidRPr="0023377C">
        <w:rPr>
          <w:b/>
        </w:rPr>
        <w:t xml:space="preserve">Obchodné meno </w:t>
      </w:r>
      <w:r w:rsidRPr="0023377C">
        <w:rPr>
          <w:b/>
          <w:lang w:val="en-US"/>
        </w:rPr>
        <w:t>(</w:t>
      </w:r>
      <w:proofErr w:type="spellStart"/>
      <w:r w:rsidRPr="0023377C">
        <w:rPr>
          <w:b/>
          <w:lang w:val="en-US"/>
        </w:rPr>
        <w:t>názov</w:t>
      </w:r>
      <w:proofErr w:type="spellEnd"/>
      <w:r w:rsidRPr="0023377C">
        <w:rPr>
          <w:b/>
          <w:lang w:val="en-US"/>
        </w:rPr>
        <w:t xml:space="preserve">) </w:t>
      </w:r>
      <w:proofErr w:type="spellStart"/>
      <w:r w:rsidRPr="0023377C">
        <w:rPr>
          <w:b/>
          <w:lang w:val="en-US"/>
        </w:rPr>
        <w:t>účtovnej</w:t>
      </w:r>
      <w:proofErr w:type="spellEnd"/>
      <w:r w:rsidRPr="0023377C">
        <w:rPr>
          <w:b/>
          <w:lang w:val="en-US"/>
        </w:rPr>
        <w:t xml:space="preserve"> </w:t>
      </w:r>
      <w:proofErr w:type="spellStart"/>
      <w:r w:rsidRPr="0023377C">
        <w:rPr>
          <w:b/>
          <w:lang w:val="en-US"/>
        </w:rPr>
        <w:t>jednotky</w:t>
      </w:r>
      <w:proofErr w:type="spellEnd"/>
    </w:p>
    <w:p w:rsidR="0023377C" w:rsidRDefault="003C709C" w:rsidP="0023377C">
      <w:pPr>
        <w:pStyle w:val="Odsekzoznamu"/>
        <w:rPr>
          <w:lang w:val="en-US"/>
        </w:rPr>
      </w:pPr>
      <w:proofErr w:type="gramStart"/>
      <w:r>
        <w:rPr>
          <w:lang w:val="en-US"/>
        </w:rPr>
        <w:t xml:space="preserve">LEET, </w:t>
      </w:r>
      <w:proofErr w:type="spellStart"/>
      <w:r>
        <w:rPr>
          <w:lang w:val="en-US"/>
        </w:rPr>
        <w:t>a.s</w:t>
      </w:r>
      <w:proofErr w:type="spellEnd"/>
      <w:r>
        <w:rPr>
          <w:lang w:val="en-US"/>
        </w:rPr>
        <w:t>.</w:t>
      </w:r>
      <w:proofErr w:type="gramEnd"/>
    </w:p>
    <w:p w:rsidR="0023377C" w:rsidRDefault="0023377C" w:rsidP="0023377C">
      <w:pPr>
        <w:pStyle w:val="Odsekzoznamu"/>
        <w:rPr>
          <w:lang w:val="en-US"/>
        </w:rPr>
      </w:pPr>
    </w:p>
    <w:p w:rsidR="0023377C" w:rsidRPr="0023377C" w:rsidRDefault="0023377C" w:rsidP="0023377C">
      <w:pPr>
        <w:pStyle w:val="Odsekzoznamu"/>
        <w:rPr>
          <w:b/>
          <w:lang w:val="en-US"/>
        </w:rPr>
      </w:pPr>
      <w:proofErr w:type="spellStart"/>
      <w:r w:rsidRPr="0023377C">
        <w:rPr>
          <w:b/>
          <w:lang w:val="en-US"/>
        </w:rPr>
        <w:t>Sídlo</w:t>
      </w:r>
      <w:proofErr w:type="spellEnd"/>
      <w:r w:rsidRPr="0023377C">
        <w:rPr>
          <w:b/>
          <w:lang w:val="en-US"/>
        </w:rPr>
        <w:t xml:space="preserve"> </w:t>
      </w:r>
      <w:proofErr w:type="spellStart"/>
      <w:r w:rsidRPr="0023377C">
        <w:rPr>
          <w:b/>
          <w:lang w:val="en-US"/>
        </w:rPr>
        <w:t>účtovnej</w:t>
      </w:r>
      <w:proofErr w:type="spellEnd"/>
      <w:r w:rsidRPr="0023377C">
        <w:rPr>
          <w:b/>
          <w:lang w:val="en-US"/>
        </w:rPr>
        <w:t xml:space="preserve"> </w:t>
      </w:r>
      <w:proofErr w:type="spellStart"/>
      <w:r w:rsidRPr="0023377C">
        <w:rPr>
          <w:b/>
          <w:lang w:val="en-US"/>
        </w:rPr>
        <w:t>jednotky</w:t>
      </w:r>
      <w:proofErr w:type="spellEnd"/>
    </w:p>
    <w:p w:rsidR="0023377C" w:rsidRPr="0023377C" w:rsidRDefault="0023377C" w:rsidP="0023377C">
      <w:pPr>
        <w:pStyle w:val="Odsekzoznamu"/>
        <w:rPr>
          <w:b/>
          <w:lang w:val="en-US"/>
        </w:rPr>
      </w:pPr>
      <w:proofErr w:type="spellStart"/>
      <w:r w:rsidRPr="0023377C">
        <w:rPr>
          <w:b/>
          <w:lang w:val="en-US"/>
        </w:rPr>
        <w:t>Ulica</w:t>
      </w:r>
      <w:proofErr w:type="spellEnd"/>
      <w:r w:rsidRPr="0023377C">
        <w:rPr>
          <w:b/>
          <w:lang w:val="en-US"/>
        </w:rPr>
        <w:t xml:space="preserve"> a </w:t>
      </w:r>
      <w:proofErr w:type="spellStart"/>
      <w:r w:rsidRPr="0023377C">
        <w:rPr>
          <w:b/>
          <w:lang w:val="en-US"/>
        </w:rPr>
        <w:t>číslo</w:t>
      </w:r>
      <w:proofErr w:type="spellEnd"/>
    </w:p>
    <w:p w:rsidR="0023377C" w:rsidRPr="003C709C" w:rsidRDefault="003C709C" w:rsidP="0023377C">
      <w:pPr>
        <w:pStyle w:val="Odsekzoznamu"/>
      </w:pPr>
      <w:r>
        <w:t>Štefana Králika 69, 841 08  Bratislava</w:t>
      </w:r>
    </w:p>
    <w:p w:rsidR="0023377C" w:rsidRDefault="0023377C" w:rsidP="0023377C">
      <w:pPr>
        <w:pStyle w:val="Odsekzoznamu"/>
        <w:rPr>
          <w:lang w:val="en-US"/>
        </w:rPr>
      </w:pPr>
    </w:p>
    <w:p w:rsidR="0023377C" w:rsidRPr="0023377C" w:rsidRDefault="0023377C" w:rsidP="0023377C">
      <w:pPr>
        <w:pStyle w:val="Odsekzoznamu"/>
        <w:rPr>
          <w:b/>
          <w:lang w:val="en-US"/>
        </w:rPr>
      </w:pPr>
      <w:r w:rsidRPr="0023377C">
        <w:rPr>
          <w:b/>
          <w:lang w:val="en-US"/>
        </w:rPr>
        <w:t>IČO</w:t>
      </w:r>
      <w:r w:rsidRPr="0023377C">
        <w:rPr>
          <w:b/>
          <w:lang w:val="en-US"/>
        </w:rPr>
        <w:tab/>
      </w:r>
      <w:r w:rsidRPr="0023377C">
        <w:rPr>
          <w:b/>
          <w:lang w:val="en-US"/>
        </w:rPr>
        <w:tab/>
        <w:t>DIČ</w:t>
      </w:r>
      <w:r w:rsidRPr="0023377C">
        <w:rPr>
          <w:b/>
          <w:lang w:val="en-US"/>
        </w:rPr>
        <w:tab/>
      </w:r>
      <w:r w:rsidRPr="0023377C">
        <w:rPr>
          <w:b/>
          <w:lang w:val="en-US"/>
        </w:rPr>
        <w:tab/>
      </w:r>
      <w:proofErr w:type="spellStart"/>
      <w:r w:rsidRPr="0023377C">
        <w:rPr>
          <w:b/>
          <w:lang w:val="en-US"/>
        </w:rPr>
        <w:t>Kód</w:t>
      </w:r>
      <w:proofErr w:type="spellEnd"/>
      <w:r w:rsidRPr="0023377C">
        <w:rPr>
          <w:b/>
          <w:lang w:val="en-US"/>
        </w:rPr>
        <w:t xml:space="preserve"> </w:t>
      </w:r>
      <w:proofErr w:type="spellStart"/>
      <w:proofErr w:type="gramStart"/>
      <w:r w:rsidRPr="0023377C">
        <w:rPr>
          <w:b/>
          <w:lang w:val="en-US"/>
        </w:rPr>
        <w:t>Sk</w:t>
      </w:r>
      <w:proofErr w:type="spellEnd"/>
      <w:proofErr w:type="gramEnd"/>
      <w:r w:rsidRPr="0023377C">
        <w:rPr>
          <w:b/>
          <w:lang w:val="en-US"/>
        </w:rPr>
        <w:t xml:space="preserve"> NACE</w:t>
      </w:r>
    </w:p>
    <w:p w:rsidR="0023377C" w:rsidRDefault="003C709C" w:rsidP="0023377C">
      <w:pPr>
        <w:pStyle w:val="Odsekzoznamu"/>
        <w:rPr>
          <w:lang w:val="en-US"/>
        </w:rPr>
      </w:pPr>
      <w:r>
        <w:rPr>
          <w:lang w:val="en-US"/>
        </w:rPr>
        <w:t>52079198</w:t>
      </w:r>
      <w:r w:rsidR="0023377C">
        <w:rPr>
          <w:lang w:val="en-US"/>
        </w:rPr>
        <w:tab/>
      </w:r>
      <w:r>
        <w:rPr>
          <w:lang w:val="en-US"/>
        </w:rPr>
        <w:t>2120883050</w:t>
      </w:r>
      <w:r w:rsidR="0023377C">
        <w:rPr>
          <w:lang w:val="en-US"/>
        </w:rPr>
        <w:tab/>
        <w:t>68.20.0</w:t>
      </w:r>
    </w:p>
    <w:p w:rsidR="0023377C" w:rsidRDefault="0023377C" w:rsidP="0023377C">
      <w:pPr>
        <w:pStyle w:val="Odsekzoznamu"/>
        <w:rPr>
          <w:lang w:val="en-US"/>
        </w:rPr>
      </w:pPr>
    </w:p>
    <w:p w:rsidR="0023377C" w:rsidRPr="0023377C" w:rsidRDefault="0023377C" w:rsidP="0023377C">
      <w:pPr>
        <w:pStyle w:val="Odsekzoznamu"/>
        <w:numPr>
          <w:ilvl w:val="0"/>
          <w:numId w:val="3"/>
        </w:numPr>
        <w:rPr>
          <w:b/>
          <w:lang w:val="en-US"/>
        </w:rPr>
      </w:pPr>
      <w:proofErr w:type="spellStart"/>
      <w:r w:rsidRPr="0023377C">
        <w:rPr>
          <w:b/>
          <w:lang w:val="en-US"/>
        </w:rPr>
        <w:t>Opis</w:t>
      </w:r>
      <w:proofErr w:type="spellEnd"/>
      <w:r w:rsidRPr="0023377C">
        <w:rPr>
          <w:b/>
          <w:lang w:val="en-US"/>
        </w:rPr>
        <w:t xml:space="preserve"> </w:t>
      </w:r>
      <w:proofErr w:type="spellStart"/>
      <w:r w:rsidRPr="0023377C">
        <w:rPr>
          <w:b/>
          <w:lang w:val="en-US"/>
        </w:rPr>
        <w:t>hospod</w:t>
      </w:r>
      <w:r w:rsidRPr="0023377C">
        <w:rPr>
          <w:b/>
        </w:rPr>
        <w:t>árskej</w:t>
      </w:r>
      <w:proofErr w:type="spellEnd"/>
      <w:r w:rsidRPr="0023377C">
        <w:rPr>
          <w:b/>
        </w:rPr>
        <w:t xml:space="preserve"> činnosti účtovnej jednotky</w:t>
      </w:r>
    </w:p>
    <w:p w:rsidR="0023377C" w:rsidRDefault="0023377C" w:rsidP="0023377C">
      <w:pPr>
        <w:pStyle w:val="Odsekzoznamu"/>
      </w:pPr>
      <w:r>
        <w:t xml:space="preserve">Prenájom a prevádzkovanie </w:t>
      </w:r>
      <w:r w:rsidR="003C709C">
        <w:t>nehnuteľností</w:t>
      </w:r>
      <w:r>
        <w:t>.</w:t>
      </w:r>
    </w:p>
    <w:p w:rsidR="0023377C" w:rsidRDefault="0023377C" w:rsidP="0023377C">
      <w:pPr>
        <w:pStyle w:val="Odsekzoznamu"/>
      </w:pPr>
    </w:p>
    <w:p w:rsidR="0023377C" w:rsidRPr="003D2151" w:rsidRDefault="0023377C" w:rsidP="0023377C">
      <w:pPr>
        <w:pStyle w:val="Odsekzoznamu"/>
        <w:numPr>
          <w:ilvl w:val="0"/>
          <w:numId w:val="3"/>
        </w:numPr>
        <w:rPr>
          <w:b/>
          <w:lang w:val="en-US"/>
        </w:rPr>
      </w:pPr>
      <w:r w:rsidRPr="003D2151">
        <w:rPr>
          <w:b/>
        </w:rPr>
        <w:t>Účtovná závierka za predchádzajúce obdobie</w:t>
      </w:r>
    </w:p>
    <w:p w:rsidR="003D2151" w:rsidRDefault="0023377C" w:rsidP="003D2151">
      <w:pPr>
        <w:pStyle w:val="Odsekzoznamu"/>
      </w:pPr>
      <w:r>
        <w:t xml:space="preserve">* Účtovná závierka za predchádzajúce účtovné obdobie bola schválená dňa </w:t>
      </w:r>
      <w:r w:rsidR="003C6F38">
        <w:t>09</w:t>
      </w:r>
      <w:r w:rsidR="003D2151">
        <w:t>.0</w:t>
      </w:r>
      <w:r w:rsidR="00976A7F">
        <w:t>2</w:t>
      </w:r>
      <w:r w:rsidR="003D2151">
        <w:t>.20</w:t>
      </w:r>
      <w:r w:rsidR="00976A7F">
        <w:t>2</w:t>
      </w:r>
      <w:r w:rsidR="003C6F38">
        <w:t>4</w:t>
      </w:r>
    </w:p>
    <w:p w:rsidR="003D2151" w:rsidRDefault="003D2151" w:rsidP="003D2151">
      <w:pPr>
        <w:pStyle w:val="Odsekzoznamu"/>
      </w:pPr>
    </w:p>
    <w:p w:rsidR="003D2151" w:rsidRPr="003D2151" w:rsidRDefault="003D2151" w:rsidP="003D2151">
      <w:pPr>
        <w:pStyle w:val="Odsekzoznamu"/>
        <w:numPr>
          <w:ilvl w:val="0"/>
          <w:numId w:val="3"/>
        </w:numPr>
        <w:rPr>
          <w:b/>
          <w:lang w:val="en-US"/>
        </w:rPr>
      </w:pPr>
      <w:r w:rsidRPr="003D2151">
        <w:rPr>
          <w:b/>
        </w:rPr>
        <w:t>Právny dôvod na zostavenie účtovnej závierky</w:t>
      </w:r>
    </w:p>
    <w:p w:rsidR="003D2151" w:rsidRPr="003D2151" w:rsidRDefault="003D2151" w:rsidP="003D2151">
      <w:pPr>
        <w:pStyle w:val="Odsekzoznamu"/>
        <w:rPr>
          <w:u w:val="single"/>
        </w:rPr>
      </w:pPr>
      <w:r w:rsidRPr="003D2151">
        <w:rPr>
          <w:u w:val="single"/>
        </w:rPr>
        <w:t>Spoločnosť predkladá</w:t>
      </w:r>
    </w:p>
    <w:p w:rsidR="003D2151" w:rsidRDefault="003D2151" w:rsidP="003D2151">
      <w:pPr>
        <w:pStyle w:val="Odsekzoznamu"/>
      </w:pPr>
      <w:r>
        <w:t>* riadnu účtovnú závierku</w:t>
      </w:r>
    </w:p>
    <w:p w:rsidR="003D2151" w:rsidRDefault="003D2151" w:rsidP="003D2151">
      <w:pPr>
        <w:pStyle w:val="Odsekzoznamu"/>
      </w:pPr>
    </w:p>
    <w:p w:rsidR="003D2151" w:rsidRPr="003D2151" w:rsidRDefault="003D2151" w:rsidP="003D2151">
      <w:pPr>
        <w:pStyle w:val="Odsekzoznamu"/>
        <w:numPr>
          <w:ilvl w:val="0"/>
          <w:numId w:val="3"/>
        </w:numPr>
        <w:rPr>
          <w:b/>
          <w:lang w:val="en-US"/>
        </w:rPr>
      </w:pPr>
      <w:r>
        <w:rPr>
          <w:b/>
        </w:rPr>
        <w:t>Priemerný prepočítaný počet zamestnancov účtovnej jednotky</w:t>
      </w:r>
    </w:p>
    <w:p w:rsidR="003D2151" w:rsidRDefault="003D2151" w:rsidP="003D2151">
      <w:pPr>
        <w:pStyle w:val="Odsekzoznamu"/>
      </w:pPr>
      <w:r>
        <w:t xml:space="preserve">* Účtovná závierka za predchádzajúce účtovné obdobie bola schválená dňa </w:t>
      </w:r>
      <w:r w:rsidR="00976A7F">
        <w:t>26</w:t>
      </w:r>
      <w:r>
        <w:t>.0</w:t>
      </w:r>
      <w:r w:rsidR="00976A7F">
        <w:t>2</w:t>
      </w:r>
      <w:r>
        <w:t>.20</w:t>
      </w:r>
      <w:r w:rsidR="00976A7F">
        <w:t>20</w:t>
      </w:r>
    </w:p>
    <w:tbl>
      <w:tblPr>
        <w:tblStyle w:val="Mriekatabuky"/>
        <w:tblW w:w="0" w:type="auto"/>
        <w:tblInd w:w="720" w:type="dxa"/>
        <w:tblLook w:val="04A0"/>
      </w:tblPr>
      <w:tblGrid>
        <w:gridCol w:w="3058"/>
        <w:gridCol w:w="3000"/>
        <w:gridCol w:w="3077"/>
      </w:tblGrid>
      <w:tr w:rsidR="00377A2B" w:rsidTr="003D2151">
        <w:trPr>
          <w:trHeight w:val="748"/>
        </w:trPr>
        <w:tc>
          <w:tcPr>
            <w:tcW w:w="3259" w:type="dxa"/>
            <w:vAlign w:val="center"/>
          </w:tcPr>
          <w:p w:rsidR="003D2151" w:rsidRPr="003D2151" w:rsidRDefault="003D2151" w:rsidP="003D2151">
            <w:pPr>
              <w:pStyle w:val="Odsekzoznamu"/>
              <w:ind w:left="0"/>
              <w:jc w:val="center"/>
              <w:rPr>
                <w:b/>
              </w:rPr>
            </w:pPr>
            <w:r w:rsidRPr="003D2151">
              <w:rPr>
                <w:b/>
              </w:rPr>
              <w:t>Názov položky</w:t>
            </w:r>
          </w:p>
        </w:tc>
        <w:tc>
          <w:tcPr>
            <w:tcW w:w="3260" w:type="dxa"/>
            <w:vAlign w:val="center"/>
          </w:tcPr>
          <w:p w:rsidR="003D2151" w:rsidRPr="003D2151" w:rsidRDefault="003D2151" w:rsidP="003D2151">
            <w:pPr>
              <w:pStyle w:val="Odsekzoznamu"/>
              <w:ind w:left="0"/>
              <w:jc w:val="center"/>
              <w:rPr>
                <w:b/>
              </w:rPr>
            </w:pPr>
            <w:r w:rsidRPr="003D2151">
              <w:rPr>
                <w:b/>
              </w:rPr>
              <w:t>Bežné účtovné obdobie</w:t>
            </w:r>
          </w:p>
        </w:tc>
        <w:tc>
          <w:tcPr>
            <w:tcW w:w="3260" w:type="dxa"/>
            <w:vAlign w:val="center"/>
          </w:tcPr>
          <w:p w:rsidR="003D2151" w:rsidRPr="003D2151" w:rsidRDefault="003D2151" w:rsidP="003D2151">
            <w:pPr>
              <w:pStyle w:val="Odsekzoznamu"/>
              <w:ind w:left="0"/>
              <w:jc w:val="center"/>
              <w:rPr>
                <w:b/>
              </w:rPr>
            </w:pPr>
            <w:r w:rsidRPr="003D2151">
              <w:rPr>
                <w:b/>
              </w:rPr>
              <w:t>Bezprostredne predchádzajúce účtovné obdobie</w:t>
            </w:r>
          </w:p>
        </w:tc>
      </w:tr>
      <w:tr w:rsidR="00377A2B" w:rsidTr="003D2151">
        <w:tc>
          <w:tcPr>
            <w:tcW w:w="3259" w:type="dxa"/>
          </w:tcPr>
          <w:p w:rsidR="003D2151" w:rsidRDefault="00377A2B" w:rsidP="003D2151">
            <w:pPr>
              <w:pStyle w:val="Odsekzoznamu"/>
              <w:ind w:left="0"/>
            </w:pPr>
            <w:r>
              <w:t>Priemerný prepočítaný počet zamestnancov</w:t>
            </w:r>
          </w:p>
        </w:tc>
        <w:tc>
          <w:tcPr>
            <w:tcW w:w="3260" w:type="dxa"/>
          </w:tcPr>
          <w:p w:rsidR="003D2151" w:rsidRDefault="003C709C" w:rsidP="00377A2B">
            <w:pPr>
              <w:pStyle w:val="Odsekzoznamu"/>
              <w:ind w:left="0"/>
              <w:jc w:val="right"/>
            </w:pPr>
            <w:r>
              <w:t>0</w:t>
            </w:r>
          </w:p>
        </w:tc>
        <w:tc>
          <w:tcPr>
            <w:tcW w:w="3260" w:type="dxa"/>
          </w:tcPr>
          <w:p w:rsidR="003D2151" w:rsidRDefault="003C709C" w:rsidP="00377A2B">
            <w:pPr>
              <w:pStyle w:val="Odsekzoznamu"/>
              <w:ind w:left="0"/>
              <w:jc w:val="right"/>
            </w:pPr>
            <w:r>
              <w:t>0</w:t>
            </w:r>
          </w:p>
        </w:tc>
      </w:tr>
      <w:tr w:rsidR="00377A2B" w:rsidTr="003D2151">
        <w:tc>
          <w:tcPr>
            <w:tcW w:w="3259" w:type="dxa"/>
          </w:tcPr>
          <w:p w:rsidR="003D2151" w:rsidRDefault="00377A2B" w:rsidP="003D2151">
            <w:pPr>
              <w:pStyle w:val="Odsekzoznamu"/>
              <w:ind w:left="0"/>
            </w:pPr>
            <w:r>
              <w:t>Stav zamestnancov ku dňu zostavenia závierky, z toho:</w:t>
            </w:r>
          </w:p>
        </w:tc>
        <w:tc>
          <w:tcPr>
            <w:tcW w:w="3260" w:type="dxa"/>
          </w:tcPr>
          <w:p w:rsidR="003D2151" w:rsidRDefault="003C709C" w:rsidP="00377A2B">
            <w:pPr>
              <w:pStyle w:val="Odsekzoznamu"/>
              <w:ind w:left="0"/>
              <w:jc w:val="right"/>
            </w:pPr>
            <w:r>
              <w:t>0</w:t>
            </w:r>
          </w:p>
        </w:tc>
        <w:tc>
          <w:tcPr>
            <w:tcW w:w="3260" w:type="dxa"/>
          </w:tcPr>
          <w:p w:rsidR="003D2151" w:rsidRDefault="003C709C" w:rsidP="00377A2B">
            <w:pPr>
              <w:pStyle w:val="Odsekzoznamu"/>
              <w:ind w:left="0"/>
              <w:jc w:val="right"/>
            </w:pPr>
            <w:r>
              <w:t>0</w:t>
            </w:r>
          </w:p>
        </w:tc>
      </w:tr>
      <w:tr w:rsidR="00377A2B" w:rsidTr="003D2151">
        <w:tc>
          <w:tcPr>
            <w:tcW w:w="3259" w:type="dxa"/>
          </w:tcPr>
          <w:p w:rsidR="003D2151" w:rsidRDefault="00377A2B" w:rsidP="003D2151">
            <w:pPr>
              <w:pStyle w:val="Odsekzoznamu"/>
              <w:ind w:left="0"/>
            </w:pPr>
            <w:r>
              <w:t>Počet vedúcich zamestnancov</w:t>
            </w:r>
          </w:p>
        </w:tc>
        <w:tc>
          <w:tcPr>
            <w:tcW w:w="3260" w:type="dxa"/>
          </w:tcPr>
          <w:p w:rsidR="003D2151" w:rsidRDefault="00377A2B" w:rsidP="00377A2B">
            <w:pPr>
              <w:pStyle w:val="Odsekzoznamu"/>
              <w:ind w:left="0"/>
              <w:jc w:val="right"/>
            </w:pPr>
            <w:r>
              <w:t>1</w:t>
            </w:r>
          </w:p>
        </w:tc>
        <w:tc>
          <w:tcPr>
            <w:tcW w:w="3260" w:type="dxa"/>
          </w:tcPr>
          <w:p w:rsidR="003D2151" w:rsidRDefault="00377A2B" w:rsidP="00377A2B">
            <w:pPr>
              <w:pStyle w:val="Odsekzoznamu"/>
              <w:ind w:left="0"/>
              <w:jc w:val="right"/>
            </w:pPr>
            <w:r>
              <w:t>1</w:t>
            </w:r>
          </w:p>
        </w:tc>
      </w:tr>
    </w:tbl>
    <w:p w:rsidR="003D2151" w:rsidRDefault="003D2151" w:rsidP="00377A2B"/>
    <w:p w:rsidR="00377A2B" w:rsidRPr="0023377C" w:rsidRDefault="00377A2B" w:rsidP="00377A2B">
      <w:pPr>
        <w:rPr>
          <w:b/>
          <w:sz w:val="24"/>
          <w:szCs w:val="24"/>
          <w:u w:val="single"/>
        </w:rPr>
      </w:pPr>
      <w:r w:rsidRPr="0023377C">
        <w:rPr>
          <w:b/>
          <w:sz w:val="24"/>
          <w:szCs w:val="24"/>
          <w:u w:val="single"/>
        </w:rPr>
        <w:t>Čl. I</w:t>
      </w:r>
      <w:r>
        <w:rPr>
          <w:b/>
          <w:sz w:val="24"/>
          <w:szCs w:val="24"/>
          <w:u w:val="single"/>
        </w:rPr>
        <w:t>II</w:t>
      </w:r>
      <w:r w:rsidRPr="0023377C">
        <w:rPr>
          <w:b/>
          <w:sz w:val="24"/>
          <w:szCs w:val="24"/>
          <w:u w:val="single"/>
        </w:rPr>
        <w:t> </w:t>
      </w:r>
      <w:r>
        <w:rPr>
          <w:b/>
          <w:sz w:val="24"/>
          <w:szCs w:val="24"/>
          <w:u w:val="single"/>
        </w:rPr>
        <w:t>Informácie o prijatých postupoch</w:t>
      </w:r>
    </w:p>
    <w:p w:rsidR="00377A2B" w:rsidRPr="0023377C" w:rsidRDefault="00377A2B" w:rsidP="00377A2B">
      <w:pPr>
        <w:pStyle w:val="Odsekzoznamu"/>
        <w:numPr>
          <w:ilvl w:val="0"/>
          <w:numId w:val="7"/>
        </w:numPr>
        <w:rPr>
          <w:b/>
          <w:lang w:val="en-US"/>
        </w:rPr>
      </w:pPr>
      <w:proofErr w:type="spellStart"/>
      <w:r>
        <w:rPr>
          <w:b/>
          <w:lang w:val="en-US"/>
        </w:rPr>
        <w:t>Predpoklad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nepretržitého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pokračovania</w:t>
      </w:r>
      <w:proofErr w:type="spellEnd"/>
      <w:r>
        <w:rPr>
          <w:b/>
          <w:lang w:val="en-US"/>
        </w:rPr>
        <w:t xml:space="preserve"> v </w:t>
      </w:r>
      <w:proofErr w:type="spellStart"/>
      <w:r>
        <w:rPr>
          <w:b/>
          <w:lang w:val="en-US"/>
        </w:rPr>
        <w:t>činnosti</w:t>
      </w:r>
      <w:proofErr w:type="spellEnd"/>
    </w:p>
    <w:p w:rsidR="00377A2B" w:rsidRDefault="00377A2B" w:rsidP="00377A2B">
      <w:pPr>
        <w:pStyle w:val="Odsekzoznamu"/>
      </w:pPr>
      <w:r>
        <w:t>Účtovná závierka bola zostavená za predpokladu nepretržitého trvania spoločnosti.</w:t>
      </w:r>
    </w:p>
    <w:p w:rsidR="00377A2B" w:rsidRPr="003D2151" w:rsidRDefault="00377A2B" w:rsidP="003D2151">
      <w:pPr>
        <w:pStyle w:val="Odsekzoznamu"/>
      </w:pPr>
    </w:p>
    <w:p w:rsidR="00377A2B" w:rsidRPr="0023377C" w:rsidRDefault="00377A2B" w:rsidP="00377A2B">
      <w:pPr>
        <w:pStyle w:val="Odsekzoznamu"/>
        <w:numPr>
          <w:ilvl w:val="0"/>
          <w:numId w:val="7"/>
        </w:numPr>
        <w:rPr>
          <w:b/>
          <w:lang w:val="en-US"/>
        </w:rPr>
      </w:pPr>
      <w:proofErr w:type="spellStart"/>
      <w:r>
        <w:rPr>
          <w:b/>
          <w:lang w:val="en-US"/>
        </w:rPr>
        <w:t>Spôsob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oceňovania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jednotlivých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zložiek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majetku</w:t>
      </w:r>
      <w:proofErr w:type="spellEnd"/>
      <w:r>
        <w:rPr>
          <w:b/>
          <w:lang w:val="en-US"/>
        </w:rPr>
        <w:t xml:space="preserve"> a </w:t>
      </w:r>
      <w:proofErr w:type="spellStart"/>
      <w:r>
        <w:rPr>
          <w:b/>
          <w:lang w:val="en-US"/>
        </w:rPr>
        <w:t>záväzkov</w:t>
      </w:r>
      <w:proofErr w:type="spellEnd"/>
    </w:p>
    <w:p w:rsidR="00377A2B" w:rsidRDefault="00377A2B" w:rsidP="00377A2B">
      <w:pPr>
        <w:pStyle w:val="Odsekzoznamu"/>
      </w:pPr>
      <w:r>
        <w:t>Spoločnosť nenakupovala Dlhodobý nehmotný majetok, netvorila DNM vlastnou činnosťou, nevlastnila cenné papiere a nenakupovala záväzky na sklad. Pohľadávky a záväzky z faktúr sú ocenené obstarávacou cenou. Peňažné prostriedky a ceniny sú ocenené menovitou hodnotou.</w:t>
      </w:r>
    </w:p>
    <w:p w:rsidR="003D2151" w:rsidRPr="00D05F5F" w:rsidRDefault="00D05F5F" w:rsidP="00D05F5F">
      <w:pPr>
        <w:rPr>
          <w:sz w:val="20"/>
          <w:szCs w:val="20"/>
        </w:rPr>
      </w:pPr>
      <w:proofErr w:type="spellStart"/>
      <w:r w:rsidRPr="0023377C">
        <w:rPr>
          <w:sz w:val="20"/>
          <w:szCs w:val="20"/>
          <w:lang w:val="en-US"/>
        </w:rPr>
        <w:lastRenderedPageBreak/>
        <w:t>Pozn</w:t>
      </w:r>
      <w:r w:rsidRPr="0023377C">
        <w:rPr>
          <w:sz w:val="20"/>
          <w:szCs w:val="20"/>
        </w:rPr>
        <w:t>ámky</w:t>
      </w:r>
      <w:proofErr w:type="spellEnd"/>
      <w:r w:rsidRPr="0023377C">
        <w:rPr>
          <w:sz w:val="20"/>
          <w:szCs w:val="20"/>
        </w:rPr>
        <w:t xml:space="preserve"> </w:t>
      </w:r>
      <w:proofErr w:type="spellStart"/>
      <w:r w:rsidRPr="0023377C">
        <w:rPr>
          <w:sz w:val="20"/>
          <w:szCs w:val="20"/>
        </w:rPr>
        <w:t>Úč</w:t>
      </w:r>
      <w:proofErr w:type="spellEnd"/>
      <w:r w:rsidRPr="0023377C">
        <w:rPr>
          <w:sz w:val="20"/>
          <w:szCs w:val="20"/>
        </w:rPr>
        <w:t xml:space="preserve"> PODV 3-01</w:t>
      </w:r>
    </w:p>
    <w:p w:rsidR="00D05F5F" w:rsidRPr="00D05F5F" w:rsidRDefault="00D05F5F" w:rsidP="00D05F5F">
      <w:pPr>
        <w:rPr>
          <w:b/>
          <w:u w:val="single"/>
        </w:rPr>
      </w:pPr>
      <w:r w:rsidRPr="00D05F5F">
        <w:rPr>
          <w:b/>
          <w:u w:val="single"/>
        </w:rPr>
        <w:t>Čl. IV Informácie, ktoré vysvetľujú a doplňujú súvahu a výkaz ziskov a strát</w:t>
      </w:r>
    </w:p>
    <w:p w:rsidR="009D116A" w:rsidRDefault="009D116A" w:rsidP="009D116A">
      <w:r w:rsidRPr="00F37325">
        <w:t xml:space="preserve">Tabuľka č. </w:t>
      </w:r>
      <w:r w:rsidR="003C709C">
        <w:t>1</w:t>
      </w:r>
    </w:p>
    <w:tbl>
      <w:tblPr>
        <w:tblStyle w:val="Mriekatabuky"/>
        <w:tblW w:w="0" w:type="auto"/>
        <w:tblLook w:val="04A0"/>
      </w:tblPr>
      <w:tblGrid>
        <w:gridCol w:w="2802"/>
        <w:gridCol w:w="2268"/>
        <w:gridCol w:w="2264"/>
        <w:gridCol w:w="2445"/>
      </w:tblGrid>
      <w:tr w:rsidR="009D116A" w:rsidTr="009D116A">
        <w:tc>
          <w:tcPr>
            <w:tcW w:w="2802" w:type="dxa"/>
          </w:tcPr>
          <w:p w:rsidR="009D116A" w:rsidRPr="009D116A" w:rsidRDefault="009D116A" w:rsidP="009D116A">
            <w:pPr>
              <w:jc w:val="center"/>
              <w:rPr>
                <w:b/>
              </w:rPr>
            </w:pPr>
            <w:r w:rsidRPr="009D116A">
              <w:rPr>
                <w:b/>
              </w:rPr>
              <w:t>Názov položky</w:t>
            </w:r>
          </w:p>
          <w:p w:rsidR="009D116A" w:rsidRPr="009D116A" w:rsidRDefault="009D116A" w:rsidP="009D116A">
            <w:pPr>
              <w:jc w:val="center"/>
              <w:rPr>
                <w:b/>
              </w:rPr>
            </w:pPr>
            <w:r w:rsidRPr="009D116A">
              <w:rPr>
                <w:b/>
              </w:rPr>
              <w:t>a</w:t>
            </w:r>
          </w:p>
        </w:tc>
        <w:tc>
          <w:tcPr>
            <w:tcW w:w="2268" w:type="dxa"/>
          </w:tcPr>
          <w:p w:rsidR="009D116A" w:rsidRPr="009D116A" w:rsidRDefault="009D116A" w:rsidP="009D116A">
            <w:pPr>
              <w:jc w:val="center"/>
              <w:rPr>
                <w:b/>
              </w:rPr>
            </w:pPr>
            <w:r w:rsidRPr="009D116A">
              <w:rPr>
                <w:b/>
              </w:rPr>
              <w:t>V lehote splatnosti</w:t>
            </w:r>
          </w:p>
          <w:p w:rsidR="009D116A" w:rsidRPr="009D116A" w:rsidRDefault="009D116A" w:rsidP="009D116A">
            <w:pPr>
              <w:jc w:val="center"/>
              <w:rPr>
                <w:b/>
              </w:rPr>
            </w:pPr>
            <w:r w:rsidRPr="009D116A">
              <w:rPr>
                <w:b/>
              </w:rPr>
              <w:t>b</w:t>
            </w:r>
          </w:p>
        </w:tc>
        <w:tc>
          <w:tcPr>
            <w:tcW w:w="2264" w:type="dxa"/>
          </w:tcPr>
          <w:p w:rsidR="009D116A" w:rsidRPr="009D116A" w:rsidRDefault="009D116A" w:rsidP="009D116A">
            <w:pPr>
              <w:jc w:val="center"/>
              <w:rPr>
                <w:b/>
              </w:rPr>
            </w:pPr>
            <w:r w:rsidRPr="009D116A">
              <w:rPr>
                <w:b/>
              </w:rPr>
              <w:t>Po lehote splatnosti</w:t>
            </w:r>
          </w:p>
          <w:p w:rsidR="009D116A" w:rsidRPr="009D116A" w:rsidRDefault="009D116A" w:rsidP="009D116A">
            <w:pPr>
              <w:jc w:val="center"/>
              <w:rPr>
                <w:b/>
              </w:rPr>
            </w:pPr>
            <w:r w:rsidRPr="009D116A">
              <w:rPr>
                <w:b/>
              </w:rPr>
              <w:t>c</w:t>
            </w:r>
          </w:p>
        </w:tc>
        <w:tc>
          <w:tcPr>
            <w:tcW w:w="2445" w:type="dxa"/>
          </w:tcPr>
          <w:p w:rsidR="009D116A" w:rsidRPr="009D116A" w:rsidRDefault="009D116A" w:rsidP="009D116A">
            <w:pPr>
              <w:jc w:val="center"/>
              <w:rPr>
                <w:b/>
              </w:rPr>
            </w:pPr>
            <w:r w:rsidRPr="009D116A">
              <w:rPr>
                <w:b/>
              </w:rPr>
              <w:t>Pohľadávky spolu</w:t>
            </w:r>
          </w:p>
          <w:p w:rsidR="009D116A" w:rsidRPr="009D116A" w:rsidRDefault="009D116A" w:rsidP="009D116A">
            <w:pPr>
              <w:jc w:val="center"/>
              <w:rPr>
                <w:b/>
              </w:rPr>
            </w:pPr>
            <w:r w:rsidRPr="009D116A">
              <w:rPr>
                <w:b/>
              </w:rPr>
              <w:t>d</w:t>
            </w:r>
          </w:p>
        </w:tc>
      </w:tr>
      <w:tr w:rsidR="009D116A" w:rsidTr="005408AF">
        <w:tc>
          <w:tcPr>
            <w:tcW w:w="9779" w:type="dxa"/>
            <w:gridSpan w:val="4"/>
          </w:tcPr>
          <w:p w:rsidR="009D116A" w:rsidRPr="009D116A" w:rsidRDefault="009D116A" w:rsidP="009D116A">
            <w:pPr>
              <w:rPr>
                <w:b/>
              </w:rPr>
            </w:pPr>
            <w:r w:rsidRPr="009D116A">
              <w:rPr>
                <w:b/>
              </w:rPr>
              <w:t>Krátkodobé pohľadávky</w:t>
            </w:r>
          </w:p>
        </w:tc>
      </w:tr>
      <w:tr w:rsidR="009D116A" w:rsidTr="001C1C5C">
        <w:tc>
          <w:tcPr>
            <w:tcW w:w="2802" w:type="dxa"/>
          </w:tcPr>
          <w:p w:rsidR="009D116A" w:rsidRDefault="009D116A" w:rsidP="009D116A">
            <w:r>
              <w:t>Pohľadávky z obchodného styku</w:t>
            </w:r>
          </w:p>
        </w:tc>
        <w:tc>
          <w:tcPr>
            <w:tcW w:w="2268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264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445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</w:tr>
      <w:tr w:rsidR="009D116A" w:rsidTr="001C1C5C">
        <w:tc>
          <w:tcPr>
            <w:tcW w:w="2802" w:type="dxa"/>
          </w:tcPr>
          <w:p w:rsidR="009D116A" w:rsidRDefault="009D116A" w:rsidP="009D116A">
            <w:r>
              <w:t>Pohľadávky voči DÚJ a MÚJ</w:t>
            </w:r>
          </w:p>
        </w:tc>
        <w:tc>
          <w:tcPr>
            <w:tcW w:w="2268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264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445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</w:tr>
      <w:tr w:rsidR="009D116A" w:rsidTr="001C1C5C">
        <w:tc>
          <w:tcPr>
            <w:tcW w:w="2802" w:type="dxa"/>
          </w:tcPr>
          <w:p w:rsidR="009D116A" w:rsidRDefault="009D116A" w:rsidP="009D116A">
            <w:r>
              <w:t>Ostatné pohľadávky v rámci konsolidovaného celku</w:t>
            </w:r>
          </w:p>
        </w:tc>
        <w:tc>
          <w:tcPr>
            <w:tcW w:w="2268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264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445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</w:tr>
      <w:tr w:rsidR="009D116A" w:rsidTr="001C1C5C">
        <w:tc>
          <w:tcPr>
            <w:tcW w:w="2802" w:type="dxa"/>
          </w:tcPr>
          <w:p w:rsidR="009D116A" w:rsidRDefault="009D116A" w:rsidP="009D116A">
            <w:r>
              <w:t>Pohľadávky voči spoločníkom, členom a združeniu</w:t>
            </w:r>
          </w:p>
        </w:tc>
        <w:tc>
          <w:tcPr>
            <w:tcW w:w="2268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264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445" w:type="dxa"/>
            <w:vAlign w:val="bottom"/>
          </w:tcPr>
          <w:p w:rsidR="009D116A" w:rsidRPr="00F21B68" w:rsidRDefault="003C709C" w:rsidP="001C1C5C">
            <w:pPr>
              <w:jc w:val="right"/>
              <w:rPr>
                <w:b/>
              </w:rPr>
            </w:pPr>
            <w:r>
              <w:rPr>
                <w:b/>
              </w:rPr>
              <w:t>12500</w:t>
            </w:r>
          </w:p>
        </w:tc>
      </w:tr>
      <w:tr w:rsidR="009D116A" w:rsidTr="001C1C5C">
        <w:tc>
          <w:tcPr>
            <w:tcW w:w="2802" w:type="dxa"/>
          </w:tcPr>
          <w:p w:rsidR="009D116A" w:rsidRDefault="009D116A" w:rsidP="009D116A">
            <w:r>
              <w:t>Sociálne poistenie</w:t>
            </w:r>
          </w:p>
        </w:tc>
        <w:tc>
          <w:tcPr>
            <w:tcW w:w="2268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264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445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</w:tr>
      <w:tr w:rsidR="009D116A" w:rsidTr="001C1C5C">
        <w:tc>
          <w:tcPr>
            <w:tcW w:w="2802" w:type="dxa"/>
          </w:tcPr>
          <w:p w:rsidR="009D116A" w:rsidRDefault="009D116A" w:rsidP="009D116A">
            <w:r>
              <w:t>Daňové pohľadávky a dotácie</w:t>
            </w:r>
          </w:p>
        </w:tc>
        <w:tc>
          <w:tcPr>
            <w:tcW w:w="2268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264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445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</w:tr>
      <w:tr w:rsidR="009D116A" w:rsidTr="001C1C5C">
        <w:tc>
          <w:tcPr>
            <w:tcW w:w="2802" w:type="dxa"/>
          </w:tcPr>
          <w:p w:rsidR="009D116A" w:rsidRDefault="009D116A" w:rsidP="009D116A">
            <w:r>
              <w:t>Iné pohľadávky</w:t>
            </w:r>
          </w:p>
        </w:tc>
        <w:tc>
          <w:tcPr>
            <w:tcW w:w="2268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264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445" w:type="dxa"/>
            <w:vAlign w:val="bottom"/>
          </w:tcPr>
          <w:p w:rsidR="009D116A" w:rsidRPr="00F21B68" w:rsidRDefault="003C6F38" w:rsidP="001C1C5C">
            <w:pPr>
              <w:jc w:val="right"/>
              <w:rPr>
                <w:b/>
              </w:rPr>
            </w:pPr>
            <w:r>
              <w:rPr>
                <w:b/>
              </w:rPr>
              <w:t>110500</w:t>
            </w:r>
          </w:p>
        </w:tc>
      </w:tr>
      <w:tr w:rsidR="009D116A" w:rsidTr="001C1C5C">
        <w:tc>
          <w:tcPr>
            <w:tcW w:w="2802" w:type="dxa"/>
          </w:tcPr>
          <w:p w:rsidR="009D116A" w:rsidRDefault="009D116A" w:rsidP="009D116A">
            <w:r>
              <w:t>Krátkodobé pohľadávky</w:t>
            </w:r>
          </w:p>
        </w:tc>
        <w:tc>
          <w:tcPr>
            <w:tcW w:w="2268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264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445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</w:tr>
    </w:tbl>
    <w:p w:rsidR="009D116A" w:rsidRPr="00F37325" w:rsidRDefault="009D116A" w:rsidP="009D116A"/>
    <w:p w:rsidR="00F21B68" w:rsidRDefault="00F21B68" w:rsidP="00F21B68">
      <w:r w:rsidRPr="00F37325">
        <w:t xml:space="preserve">Tabuľka č. </w:t>
      </w:r>
      <w:r w:rsidR="003C709C">
        <w:t>2</w:t>
      </w:r>
    </w:p>
    <w:tbl>
      <w:tblPr>
        <w:tblStyle w:val="Mriekatabuky"/>
        <w:tblW w:w="0" w:type="auto"/>
        <w:tblLook w:val="04A0"/>
      </w:tblPr>
      <w:tblGrid>
        <w:gridCol w:w="3652"/>
        <w:gridCol w:w="2977"/>
        <w:gridCol w:w="3118"/>
      </w:tblGrid>
      <w:tr w:rsidR="00F21B68" w:rsidTr="00F21B68">
        <w:tc>
          <w:tcPr>
            <w:tcW w:w="3652" w:type="dxa"/>
          </w:tcPr>
          <w:p w:rsidR="00F21B68" w:rsidRPr="009D116A" w:rsidRDefault="00F21B68" w:rsidP="00687A17">
            <w:pPr>
              <w:jc w:val="center"/>
              <w:rPr>
                <w:b/>
              </w:rPr>
            </w:pPr>
            <w:r w:rsidRPr="009D116A">
              <w:rPr>
                <w:b/>
              </w:rPr>
              <w:t>Názov položky</w:t>
            </w:r>
          </w:p>
          <w:p w:rsidR="00F21B68" w:rsidRDefault="00F21B68" w:rsidP="00687A17">
            <w:pPr>
              <w:jc w:val="center"/>
              <w:rPr>
                <w:b/>
              </w:rPr>
            </w:pPr>
          </w:p>
          <w:p w:rsidR="00F21B68" w:rsidRPr="009D116A" w:rsidRDefault="00F21B68" w:rsidP="00687A17">
            <w:pPr>
              <w:jc w:val="center"/>
              <w:rPr>
                <w:b/>
              </w:rPr>
            </w:pPr>
            <w:r w:rsidRPr="009D116A">
              <w:rPr>
                <w:b/>
              </w:rPr>
              <w:t>a</w:t>
            </w:r>
          </w:p>
        </w:tc>
        <w:tc>
          <w:tcPr>
            <w:tcW w:w="2977" w:type="dxa"/>
          </w:tcPr>
          <w:p w:rsidR="00F21B68" w:rsidRDefault="00F21B68" w:rsidP="00687A17">
            <w:pPr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  <w:p w:rsidR="00F21B68" w:rsidRDefault="00F21B68" w:rsidP="00687A17">
            <w:pPr>
              <w:jc w:val="center"/>
              <w:rPr>
                <w:b/>
              </w:rPr>
            </w:pPr>
          </w:p>
          <w:p w:rsidR="00F21B68" w:rsidRPr="009D116A" w:rsidRDefault="00F21B68" w:rsidP="00687A17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3118" w:type="dxa"/>
          </w:tcPr>
          <w:p w:rsidR="00F21B68" w:rsidRPr="009D116A" w:rsidRDefault="00F21B68" w:rsidP="00687A17">
            <w:pPr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  <w:p w:rsidR="00F21B68" w:rsidRPr="009D116A" w:rsidRDefault="00F21B68" w:rsidP="00687A17">
            <w:pPr>
              <w:jc w:val="center"/>
              <w:rPr>
                <w:b/>
              </w:rPr>
            </w:pPr>
            <w:r w:rsidRPr="009D116A">
              <w:rPr>
                <w:b/>
              </w:rPr>
              <w:t>c</w:t>
            </w:r>
          </w:p>
        </w:tc>
      </w:tr>
      <w:tr w:rsidR="00F21B68" w:rsidTr="00F21B68">
        <w:tc>
          <w:tcPr>
            <w:tcW w:w="3652" w:type="dxa"/>
          </w:tcPr>
          <w:p w:rsidR="00F21B68" w:rsidRDefault="00F21B68" w:rsidP="00687A17">
            <w:r>
              <w:t>Pokladnica, ceniny</w:t>
            </w:r>
          </w:p>
        </w:tc>
        <w:tc>
          <w:tcPr>
            <w:tcW w:w="2977" w:type="dxa"/>
            <w:vAlign w:val="bottom"/>
          </w:tcPr>
          <w:p w:rsidR="00F21B68" w:rsidRPr="00F21B68" w:rsidRDefault="00F21B68" w:rsidP="00687A17">
            <w:pPr>
              <w:jc w:val="right"/>
              <w:rPr>
                <w:b/>
              </w:rPr>
            </w:pPr>
          </w:p>
        </w:tc>
        <w:tc>
          <w:tcPr>
            <w:tcW w:w="3118" w:type="dxa"/>
            <w:vAlign w:val="bottom"/>
          </w:tcPr>
          <w:p w:rsidR="00F21B68" w:rsidRPr="00F21B68" w:rsidRDefault="00F21B68" w:rsidP="00687A17">
            <w:pPr>
              <w:jc w:val="right"/>
              <w:rPr>
                <w:b/>
              </w:rPr>
            </w:pPr>
          </w:p>
        </w:tc>
      </w:tr>
      <w:tr w:rsidR="00F21B68" w:rsidTr="00F21B68">
        <w:tc>
          <w:tcPr>
            <w:tcW w:w="3652" w:type="dxa"/>
          </w:tcPr>
          <w:p w:rsidR="00F21B68" w:rsidRDefault="00F21B68" w:rsidP="00687A17">
            <w:r>
              <w:t>Bežné účty v banke alebo v pobočke zahraničnej banky</w:t>
            </w:r>
          </w:p>
        </w:tc>
        <w:tc>
          <w:tcPr>
            <w:tcW w:w="2977" w:type="dxa"/>
            <w:vAlign w:val="bottom"/>
          </w:tcPr>
          <w:p w:rsidR="00F21B68" w:rsidRPr="00F21B68" w:rsidRDefault="00A91011" w:rsidP="00687A17">
            <w:pPr>
              <w:jc w:val="right"/>
              <w:rPr>
                <w:b/>
              </w:rPr>
            </w:pPr>
            <w:r>
              <w:rPr>
                <w:b/>
              </w:rPr>
              <w:t>2928</w:t>
            </w:r>
          </w:p>
        </w:tc>
        <w:tc>
          <w:tcPr>
            <w:tcW w:w="3118" w:type="dxa"/>
            <w:vAlign w:val="bottom"/>
          </w:tcPr>
          <w:p w:rsidR="00F21B68" w:rsidRPr="00F21B68" w:rsidRDefault="003C6F38" w:rsidP="00687A17">
            <w:pPr>
              <w:jc w:val="right"/>
              <w:rPr>
                <w:b/>
              </w:rPr>
            </w:pPr>
            <w:r>
              <w:rPr>
                <w:b/>
              </w:rPr>
              <w:t>2928</w:t>
            </w:r>
          </w:p>
        </w:tc>
      </w:tr>
      <w:tr w:rsidR="00F21B68" w:rsidTr="00F21B68">
        <w:tc>
          <w:tcPr>
            <w:tcW w:w="3652" w:type="dxa"/>
          </w:tcPr>
          <w:p w:rsidR="00F21B68" w:rsidRDefault="00F21B68" w:rsidP="00687A17">
            <w:r>
              <w:t>Vkladové účty v banke alebo v pobočke zahraničnej banky termínované</w:t>
            </w:r>
          </w:p>
        </w:tc>
        <w:tc>
          <w:tcPr>
            <w:tcW w:w="2977" w:type="dxa"/>
            <w:vAlign w:val="bottom"/>
          </w:tcPr>
          <w:p w:rsidR="00F21B68" w:rsidRPr="00F21B68" w:rsidRDefault="00F21B68" w:rsidP="00687A17">
            <w:pPr>
              <w:jc w:val="right"/>
              <w:rPr>
                <w:b/>
              </w:rPr>
            </w:pPr>
          </w:p>
        </w:tc>
        <w:tc>
          <w:tcPr>
            <w:tcW w:w="3118" w:type="dxa"/>
            <w:vAlign w:val="bottom"/>
          </w:tcPr>
          <w:p w:rsidR="00F21B68" w:rsidRPr="00F21B68" w:rsidRDefault="00F21B68" w:rsidP="00687A17">
            <w:pPr>
              <w:jc w:val="right"/>
              <w:rPr>
                <w:b/>
              </w:rPr>
            </w:pPr>
          </w:p>
        </w:tc>
      </w:tr>
      <w:tr w:rsidR="00F21B68" w:rsidTr="00F21B68">
        <w:tc>
          <w:tcPr>
            <w:tcW w:w="3652" w:type="dxa"/>
          </w:tcPr>
          <w:p w:rsidR="00F21B68" w:rsidRDefault="00F21B68" w:rsidP="00687A17">
            <w:r>
              <w:t>Peniaze na ceste</w:t>
            </w:r>
          </w:p>
        </w:tc>
        <w:tc>
          <w:tcPr>
            <w:tcW w:w="2977" w:type="dxa"/>
            <w:vAlign w:val="bottom"/>
          </w:tcPr>
          <w:p w:rsidR="00F21B68" w:rsidRPr="00F21B68" w:rsidRDefault="00F21B68" w:rsidP="00687A17">
            <w:pPr>
              <w:jc w:val="right"/>
              <w:rPr>
                <w:b/>
              </w:rPr>
            </w:pPr>
          </w:p>
        </w:tc>
        <w:tc>
          <w:tcPr>
            <w:tcW w:w="3118" w:type="dxa"/>
            <w:vAlign w:val="bottom"/>
          </w:tcPr>
          <w:p w:rsidR="00F21B68" w:rsidRPr="00F21B68" w:rsidRDefault="00F21B68" w:rsidP="00687A17">
            <w:pPr>
              <w:jc w:val="right"/>
              <w:rPr>
                <w:b/>
              </w:rPr>
            </w:pPr>
          </w:p>
        </w:tc>
      </w:tr>
      <w:tr w:rsidR="00F21B68" w:rsidTr="00F21B68">
        <w:tc>
          <w:tcPr>
            <w:tcW w:w="3652" w:type="dxa"/>
          </w:tcPr>
          <w:p w:rsidR="00F21B68" w:rsidRPr="00F21B68" w:rsidRDefault="00F21B68" w:rsidP="00687A17">
            <w:pPr>
              <w:rPr>
                <w:b/>
              </w:rPr>
            </w:pPr>
            <w:r w:rsidRPr="00F21B68">
              <w:rPr>
                <w:b/>
              </w:rPr>
              <w:t>Spolu</w:t>
            </w:r>
          </w:p>
        </w:tc>
        <w:tc>
          <w:tcPr>
            <w:tcW w:w="2977" w:type="dxa"/>
            <w:vAlign w:val="bottom"/>
          </w:tcPr>
          <w:p w:rsidR="00F21B68" w:rsidRPr="00F21B68" w:rsidRDefault="00A91011" w:rsidP="00687A17">
            <w:pPr>
              <w:jc w:val="right"/>
              <w:rPr>
                <w:b/>
              </w:rPr>
            </w:pPr>
            <w:r>
              <w:rPr>
                <w:b/>
              </w:rPr>
              <w:t>2928</w:t>
            </w:r>
          </w:p>
        </w:tc>
        <w:tc>
          <w:tcPr>
            <w:tcW w:w="3118" w:type="dxa"/>
            <w:vAlign w:val="bottom"/>
          </w:tcPr>
          <w:p w:rsidR="00F21B68" w:rsidRPr="00F21B68" w:rsidRDefault="003C6F38" w:rsidP="00687A17">
            <w:pPr>
              <w:jc w:val="right"/>
              <w:rPr>
                <w:b/>
              </w:rPr>
            </w:pPr>
            <w:r>
              <w:rPr>
                <w:b/>
              </w:rPr>
              <w:t>2928</w:t>
            </w:r>
          </w:p>
        </w:tc>
      </w:tr>
    </w:tbl>
    <w:p w:rsidR="009D116A" w:rsidRDefault="009D116A" w:rsidP="0023377C">
      <w:pPr>
        <w:pStyle w:val="Odsekzoznamu"/>
      </w:pPr>
    </w:p>
    <w:p w:rsidR="008F297C" w:rsidRDefault="008F297C" w:rsidP="008F297C">
      <w:r w:rsidRPr="00F37325">
        <w:t xml:space="preserve">Tabuľka č. </w:t>
      </w:r>
      <w:r w:rsidR="003C709C">
        <w:t>3</w:t>
      </w:r>
    </w:p>
    <w:tbl>
      <w:tblPr>
        <w:tblStyle w:val="Mriekatabuky"/>
        <w:tblW w:w="0" w:type="auto"/>
        <w:tblLook w:val="04A0"/>
      </w:tblPr>
      <w:tblGrid>
        <w:gridCol w:w="6062"/>
        <w:gridCol w:w="3685"/>
      </w:tblGrid>
      <w:tr w:rsidR="008F297C" w:rsidTr="008F297C">
        <w:tc>
          <w:tcPr>
            <w:tcW w:w="6062" w:type="dxa"/>
          </w:tcPr>
          <w:p w:rsidR="008F297C" w:rsidRPr="009D116A" w:rsidRDefault="008F297C" w:rsidP="00687A17">
            <w:pPr>
              <w:jc w:val="center"/>
              <w:rPr>
                <w:b/>
              </w:rPr>
            </w:pPr>
            <w:r w:rsidRPr="009D116A">
              <w:rPr>
                <w:b/>
              </w:rPr>
              <w:t>Názov položky</w:t>
            </w:r>
          </w:p>
          <w:p w:rsidR="008F297C" w:rsidRDefault="008F297C" w:rsidP="00687A17">
            <w:pPr>
              <w:jc w:val="center"/>
              <w:rPr>
                <w:b/>
              </w:rPr>
            </w:pPr>
          </w:p>
          <w:p w:rsidR="008F297C" w:rsidRDefault="008F297C" w:rsidP="00687A17">
            <w:pPr>
              <w:jc w:val="center"/>
              <w:rPr>
                <w:b/>
              </w:rPr>
            </w:pPr>
          </w:p>
          <w:p w:rsidR="008F297C" w:rsidRPr="009D116A" w:rsidRDefault="008F297C" w:rsidP="00687A17">
            <w:pPr>
              <w:jc w:val="center"/>
              <w:rPr>
                <w:b/>
              </w:rPr>
            </w:pPr>
            <w:r w:rsidRPr="009D116A">
              <w:rPr>
                <w:b/>
              </w:rPr>
              <w:t>a</w:t>
            </w:r>
          </w:p>
        </w:tc>
        <w:tc>
          <w:tcPr>
            <w:tcW w:w="3685" w:type="dxa"/>
          </w:tcPr>
          <w:p w:rsidR="008F297C" w:rsidRPr="009D116A" w:rsidRDefault="008F297C" w:rsidP="00687A17">
            <w:pPr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  <w:p w:rsidR="008F297C" w:rsidRDefault="008F297C" w:rsidP="00687A17">
            <w:pPr>
              <w:jc w:val="center"/>
              <w:rPr>
                <w:b/>
              </w:rPr>
            </w:pPr>
          </w:p>
          <w:p w:rsidR="008F297C" w:rsidRPr="009D116A" w:rsidRDefault="008F297C" w:rsidP="00687A17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8F297C" w:rsidTr="008F297C">
        <w:tc>
          <w:tcPr>
            <w:tcW w:w="6062" w:type="dxa"/>
          </w:tcPr>
          <w:p w:rsidR="008F297C" w:rsidRPr="008F297C" w:rsidRDefault="008F297C" w:rsidP="003C709C">
            <w:pPr>
              <w:rPr>
                <w:b/>
              </w:rPr>
            </w:pPr>
            <w:r w:rsidRPr="008F297C">
              <w:rPr>
                <w:b/>
              </w:rPr>
              <w:t xml:space="preserve">Účtovný </w:t>
            </w:r>
            <w:r w:rsidR="003C709C">
              <w:rPr>
                <w:b/>
              </w:rPr>
              <w:t>strata</w:t>
            </w:r>
          </w:p>
        </w:tc>
        <w:tc>
          <w:tcPr>
            <w:tcW w:w="3685" w:type="dxa"/>
            <w:vAlign w:val="bottom"/>
          </w:tcPr>
          <w:p w:rsidR="008F297C" w:rsidRPr="008F297C" w:rsidRDefault="00A91011" w:rsidP="008F297C">
            <w:pPr>
              <w:jc w:val="right"/>
              <w:rPr>
                <w:b/>
              </w:rPr>
            </w:pPr>
            <w:r>
              <w:rPr>
                <w:b/>
              </w:rPr>
              <w:t>-150</w:t>
            </w:r>
          </w:p>
        </w:tc>
      </w:tr>
      <w:tr w:rsidR="008F297C" w:rsidTr="008F297C">
        <w:tc>
          <w:tcPr>
            <w:tcW w:w="6062" w:type="dxa"/>
          </w:tcPr>
          <w:p w:rsidR="008F297C" w:rsidRPr="008F297C" w:rsidRDefault="008F297C" w:rsidP="00687A17">
            <w:pPr>
              <w:rPr>
                <w:b/>
              </w:rPr>
            </w:pPr>
            <w:r w:rsidRPr="008F297C">
              <w:rPr>
                <w:b/>
              </w:rPr>
              <w:t>Rozdelenie účtovného zisku</w:t>
            </w:r>
          </w:p>
        </w:tc>
        <w:tc>
          <w:tcPr>
            <w:tcW w:w="3685" w:type="dxa"/>
            <w:vAlign w:val="bottom"/>
          </w:tcPr>
          <w:p w:rsidR="008F297C" w:rsidRPr="00F21B68" w:rsidRDefault="008F297C" w:rsidP="008F297C">
            <w:pPr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8F297C" w:rsidTr="008F297C">
        <w:tc>
          <w:tcPr>
            <w:tcW w:w="6062" w:type="dxa"/>
          </w:tcPr>
          <w:p w:rsidR="008F297C" w:rsidRDefault="003C709C" w:rsidP="00687A17">
            <w:r>
              <w:t>Zo zákonného rezervného fondu</w:t>
            </w:r>
          </w:p>
        </w:tc>
        <w:tc>
          <w:tcPr>
            <w:tcW w:w="3685" w:type="dxa"/>
            <w:vAlign w:val="bottom"/>
          </w:tcPr>
          <w:p w:rsidR="008F297C" w:rsidRPr="00F21B68" w:rsidRDefault="008F297C" w:rsidP="008F297C">
            <w:pPr>
              <w:jc w:val="right"/>
              <w:rPr>
                <w:b/>
              </w:rPr>
            </w:pPr>
          </w:p>
        </w:tc>
      </w:tr>
      <w:tr w:rsidR="008F297C" w:rsidTr="008F297C">
        <w:tc>
          <w:tcPr>
            <w:tcW w:w="6062" w:type="dxa"/>
          </w:tcPr>
          <w:p w:rsidR="008F297C" w:rsidRDefault="003C709C" w:rsidP="00687A17">
            <w:r>
              <w:t>Zo štatutárnych a ostatných fondov</w:t>
            </w:r>
          </w:p>
        </w:tc>
        <w:tc>
          <w:tcPr>
            <w:tcW w:w="3685" w:type="dxa"/>
            <w:vAlign w:val="bottom"/>
          </w:tcPr>
          <w:p w:rsidR="008F297C" w:rsidRPr="00F21B68" w:rsidRDefault="008F297C" w:rsidP="00687A17">
            <w:pPr>
              <w:jc w:val="right"/>
              <w:rPr>
                <w:b/>
              </w:rPr>
            </w:pPr>
          </w:p>
        </w:tc>
      </w:tr>
      <w:tr w:rsidR="008F297C" w:rsidTr="008F297C">
        <w:tc>
          <w:tcPr>
            <w:tcW w:w="6062" w:type="dxa"/>
          </w:tcPr>
          <w:p w:rsidR="008F297C" w:rsidRPr="008F297C" w:rsidRDefault="003C709C" w:rsidP="00687A17">
            <w:r>
              <w:t>Z nerozdeleného zisku minulých rokov</w:t>
            </w:r>
          </w:p>
        </w:tc>
        <w:tc>
          <w:tcPr>
            <w:tcW w:w="3685" w:type="dxa"/>
            <w:vAlign w:val="bottom"/>
          </w:tcPr>
          <w:p w:rsidR="008F297C" w:rsidRPr="008F297C" w:rsidRDefault="008F297C" w:rsidP="00687A17">
            <w:pPr>
              <w:jc w:val="right"/>
            </w:pPr>
          </w:p>
        </w:tc>
      </w:tr>
      <w:tr w:rsidR="008F297C" w:rsidTr="008F297C">
        <w:tc>
          <w:tcPr>
            <w:tcW w:w="6062" w:type="dxa"/>
          </w:tcPr>
          <w:p w:rsidR="008F297C" w:rsidRDefault="003C709C" w:rsidP="00687A17">
            <w:r>
              <w:t>Úhrada straty spoločníkmi, členmi</w:t>
            </w:r>
          </w:p>
        </w:tc>
        <w:tc>
          <w:tcPr>
            <w:tcW w:w="3685" w:type="dxa"/>
            <w:vAlign w:val="bottom"/>
          </w:tcPr>
          <w:p w:rsidR="008F297C" w:rsidRPr="008F297C" w:rsidRDefault="008F297C" w:rsidP="00687A17">
            <w:pPr>
              <w:jc w:val="right"/>
            </w:pPr>
          </w:p>
        </w:tc>
      </w:tr>
      <w:tr w:rsidR="008F297C" w:rsidTr="008F297C">
        <w:tc>
          <w:tcPr>
            <w:tcW w:w="6062" w:type="dxa"/>
          </w:tcPr>
          <w:p w:rsidR="008F297C" w:rsidRDefault="003C709C" w:rsidP="00687A17">
            <w:r>
              <w:t>Prevod na účet neuhradenej straty minulých rokov</w:t>
            </w:r>
          </w:p>
        </w:tc>
        <w:tc>
          <w:tcPr>
            <w:tcW w:w="3685" w:type="dxa"/>
            <w:vAlign w:val="bottom"/>
          </w:tcPr>
          <w:p w:rsidR="008F297C" w:rsidRPr="00FC777A" w:rsidRDefault="008F297C" w:rsidP="00687A17">
            <w:pPr>
              <w:jc w:val="right"/>
              <w:rPr>
                <w:b/>
              </w:rPr>
            </w:pPr>
          </w:p>
        </w:tc>
      </w:tr>
      <w:tr w:rsidR="008F297C" w:rsidTr="008F297C">
        <w:tc>
          <w:tcPr>
            <w:tcW w:w="6062" w:type="dxa"/>
          </w:tcPr>
          <w:p w:rsidR="008F297C" w:rsidRDefault="008F297C" w:rsidP="00687A17">
            <w:r>
              <w:t>Iné</w:t>
            </w:r>
          </w:p>
        </w:tc>
        <w:tc>
          <w:tcPr>
            <w:tcW w:w="3685" w:type="dxa"/>
            <w:vAlign w:val="bottom"/>
          </w:tcPr>
          <w:p w:rsidR="008F297C" w:rsidRPr="008F297C" w:rsidRDefault="008F297C" w:rsidP="00687A17">
            <w:pPr>
              <w:jc w:val="right"/>
            </w:pPr>
          </w:p>
        </w:tc>
      </w:tr>
      <w:tr w:rsidR="008F297C" w:rsidTr="008F297C">
        <w:tc>
          <w:tcPr>
            <w:tcW w:w="6062" w:type="dxa"/>
          </w:tcPr>
          <w:p w:rsidR="008F297C" w:rsidRDefault="008F297C" w:rsidP="00687A17">
            <w:r>
              <w:t>Spolu</w:t>
            </w:r>
          </w:p>
        </w:tc>
        <w:tc>
          <w:tcPr>
            <w:tcW w:w="3685" w:type="dxa"/>
            <w:vAlign w:val="bottom"/>
          </w:tcPr>
          <w:p w:rsidR="008F297C" w:rsidRPr="008F297C" w:rsidRDefault="00A91011" w:rsidP="008F297C">
            <w:pPr>
              <w:jc w:val="right"/>
              <w:rPr>
                <w:b/>
              </w:rPr>
            </w:pPr>
            <w:r>
              <w:rPr>
                <w:b/>
              </w:rPr>
              <w:t>-150</w:t>
            </w:r>
          </w:p>
        </w:tc>
      </w:tr>
    </w:tbl>
    <w:p w:rsidR="009C7AD7" w:rsidRPr="004866B2" w:rsidRDefault="00BD472C" w:rsidP="009C7AD7">
      <w:pPr>
        <w:rPr>
          <w:sz w:val="20"/>
          <w:szCs w:val="20"/>
        </w:rPr>
      </w:pPr>
      <w:proofErr w:type="spellStart"/>
      <w:r w:rsidRPr="0023377C">
        <w:rPr>
          <w:sz w:val="20"/>
          <w:szCs w:val="20"/>
          <w:lang w:val="en-US"/>
        </w:rPr>
        <w:lastRenderedPageBreak/>
        <w:t>Pozn</w:t>
      </w:r>
      <w:r w:rsidRPr="0023377C">
        <w:rPr>
          <w:sz w:val="20"/>
          <w:szCs w:val="20"/>
        </w:rPr>
        <w:t>ámky</w:t>
      </w:r>
      <w:proofErr w:type="spellEnd"/>
      <w:r w:rsidRPr="0023377C">
        <w:rPr>
          <w:sz w:val="20"/>
          <w:szCs w:val="20"/>
        </w:rPr>
        <w:t xml:space="preserve"> </w:t>
      </w:r>
      <w:proofErr w:type="spellStart"/>
      <w:r w:rsidRPr="0023377C">
        <w:rPr>
          <w:sz w:val="20"/>
          <w:szCs w:val="20"/>
        </w:rPr>
        <w:t>Úč</w:t>
      </w:r>
      <w:proofErr w:type="spellEnd"/>
      <w:r w:rsidRPr="0023377C">
        <w:rPr>
          <w:sz w:val="20"/>
          <w:szCs w:val="20"/>
        </w:rPr>
        <w:t xml:space="preserve"> PODV 3-01</w:t>
      </w:r>
    </w:p>
    <w:p w:rsidR="009C7AD7" w:rsidRDefault="009C7AD7" w:rsidP="009C7AD7">
      <w:r w:rsidRPr="00F37325">
        <w:t>Tabuľka č.</w:t>
      </w:r>
      <w:r>
        <w:t xml:space="preserve"> </w:t>
      </w:r>
      <w:r w:rsidR="004866B2">
        <w:t>4</w:t>
      </w:r>
    </w:p>
    <w:tbl>
      <w:tblPr>
        <w:tblStyle w:val="Mriekatabuky"/>
        <w:tblW w:w="0" w:type="auto"/>
        <w:tblInd w:w="-34" w:type="dxa"/>
        <w:tblLook w:val="04A0"/>
      </w:tblPr>
      <w:tblGrid>
        <w:gridCol w:w="3686"/>
        <w:gridCol w:w="3158"/>
        <w:gridCol w:w="3045"/>
      </w:tblGrid>
      <w:tr w:rsidR="009C7AD7" w:rsidTr="009C7AD7">
        <w:tc>
          <w:tcPr>
            <w:tcW w:w="3686" w:type="dxa"/>
          </w:tcPr>
          <w:p w:rsid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  <w:r w:rsidRPr="009C7AD7">
              <w:rPr>
                <w:b/>
              </w:rPr>
              <w:t>Názov položky</w:t>
            </w:r>
          </w:p>
          <w:p w:rsid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</w:p>
          <w:p w:rsidR="009C7AD7" w:rsidRP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3158" w:type="dxa"/>
          </w:tcPr>
          <w:p w:rsid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  <w:r w:rsidRPr="009C7AD7">
              <w:rPr>
                <w:b/>
              </w:rPr>
              <w:t>Bežné účtovné obdobie</w:t>
            </w:r>
          </w:p>
          <w:p w:rsid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</w:p>
          <w:p w:rsidR="009C7AD7" w:rsidRP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3045" w:type="dxa"/>
          </w:tcPr>
          <w:p w:rsid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  <w:r w:rsidRPr="009C7AD7">
              <w:rPr>
                <w:b/>
              </w:rPr>
              <w:t>Bezprostredne predchádzajúce účtovné obdobie</w:t>
            </w:r>
          </w:p>
          <w:p w:rsidR="009C7AD7" w:rsidRP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9C7AD7" w:rsidTr="009C7AD7">
        <w:tc>
          <w:tcPr>
            <w:tcW w:w="3686" w:type="dxa"/>
          </w:tcPr>
          <w:p w:rsidR="009C7AD7" w:rsidRPr="009C7AD7" w:rsidRDefault="009C7AD7" w:rsidP="0023377C">
            <w:pPr>
              <w:pStyle w:val="Odsekzoznamu"/>
              <w:ind w:left="0"/>
              <w:rPr>
                <w:b/>
              </w:rPr>
            </w:pPr>
            <w:r w:rsidRPr="009C7AD7">
              <w:rPr>
                <w:b/>
              </w:rPr>
              <w:t>Dlhodobé záväzky spolu</w:t>
            </w:r>
          </w:p>
        </w:tc>
        <w:tc>
          <w:tcPr>
            <w:tcW w:w="3158" w:type="dxa"/>
          </w:tcPr>
          <w:p w:rsidR="009C7AD7" w:rsidRDefault="009C7AD7" w:rsidP="0023377C">
            <w:pPr>
              <w:pStyle w:val="Odsekzoznamu"/>
              <w:ind w:left="0"/>
            </w:pPr>
          </w:p>
        </w:tc>
        <w:tc>
          <w:tcPr>
            <w:tcW w:w="3045" w:type="dxa"/>
          </w:tcPr>
          <w:p w:rsidR="009C7AD7" w:rsidRDefault="009C7AD7" w:rsidP="0023377C">
            <w:pPr>
              <w:pStyle w:val="Odsekzoznamu"/>
              <w:ind w:left="0"/>
            </w:pPr>
          </w:p>
        </w:tc>
      </w:tr>
      <w:tr w:rsidR="009C7AD7" w:rsidTr="009C7AD7">
        <w:tc>
          <w:tcPr>
            <w:tcW w:w="3686" w:type="dxa"/>
          </w:tcPr>
          <w:p w:rsidR="009C7AD7" w:rsidRDefault="009C7AD7" w:rsidP="0023377C">
            <w:pPr>
              <w:pStyle w:val="Odsekzoznamu"/>
              <w:ind w:left="0"/>
            </w:pPr>
            <w:r>
              <w:t>Záväzky so zostatkovou dobou splatnosti nad päť rokov</w:t>
            </w:r>
          </w:p>
        </w:tc>
        <w:tc>
          <w:tcPr>
            <w:tcW w:w="3158" w:type="dxa"/>
          </w:tcPr>
          <w:p w:rsidR="009C7AD7" w:rsidRDefault="009C7AD7" w:rsidP="0023377C">
            <w:pPr>
              <w:pStyle w:val="Odsekzoznamu"/>
              <w:ind w:left="0"/>
            </w:pPr>
          </w:p>
        </w:tc>
        <w:tc>
          <w:tcPr>
            <w:tcW w:w="3045" w:type="dxa"/>
          </w:tcPr>
          <w:p w:rsidR="009C7AD7" w:rsidRDefault="009C7AD7" w:rsidP="0023377C">
            <w:pPr>
              <w:pStyle w:val="Odsekzoznamu"/>
              <w:ind w:left="0"/>
            </w:pPr>
          </w:p>
        </w:tc>
      </w:tr>
      <w:tr w:rsidR="009C7AD7" w:rsidTr="009C7AD7">
        <w:tc>
          <w:tcPr>
            <w:tcW w:w="3686" w:type="dxa"/>
          </w:tcPr>
          <w:p w:rsidR="009C7AD7" w:rsidRDefault="009C7AD7" w:rsidP="0023377C">
            <w:pPr>
              <w:pStyle w:val="Odsekzoznamu"/>
              <w:ind w:left="0"/>
            </w:pPr>
            <w:r>
              <w:t>Záväzky so zostatkovou dobou splatnosti jeden rok až päť rokov</w:t>
            </w:r>
          </w:p>
        </w:tc>
        <w:tc>
          <w:tcPr>
            <w:tcW w:w="3158" w:type="dxa"/>
          </w:tcPr>
          <w:p w:rsidR="009C7AD7" w:rsidRDefault="009C7AD7" w:rsidP="0023377C">
            <w:pPr>
              <w:pStyle w:val="Odsekzoznamu"/>
              <w:ind w:left="0"/>
            </w:pPr>
          </w:p>
        </w:tc>
        <w:tc>
          <w:tcPr>
            <w:tcW w:w="3045" w:type="dxa"/>
          </w:tcPr>
          <w:p w:rsidR="009C7AD7" w:rsidRDefault="009C7AD7" w:rsidP="0023377C">
            <w:pPr>
              <w:pStyle w:val="Odsekzoznamu"/>
              <w:ind w:left="0"/>
            </w:pPr>
          </w:p>
        </w:tc>
      </w:tr>
      <w:tr w:rsidR="009C7AD7" w:rsidTr="009C7AD7">
        <w:tc>
          <w:tcPr>
            <w:tcW w:w="3686" w:type="dxa"/>
          </w:tcPr>
          <w:p w:rsidR="009C7AD7" w:rsidRPr="009C7AD7" w:rsidRDefault="009C7AD7" w:rsidP="0023377C">
            <w:pPr>
              <w:pStyle w:val="Odsekzoznamu"/>
              <w:ind w:left="0"/>
              <w:rPr>
                <w:b/>
              </w:rPr>
            </w:pPr>
            <w:r w:rsidRPr="009C7AD7">
              <w:rPr>
                <w:b/>
              </w:rPr>
              <w:t>Krátkodobé záväzky spolu</w:t>
            </w:r>
          </w:p>
        </w:tc>
        <w:tc>
          <w:tcPr>
            <w:tcW w:w="3158" w:type="dxa"/>
            <w:vAlign w:val="bottom"/>
          </w:tcPr>
          <w:p w:rsidR="009C7AD7" w:rsidRPr="009C7AD7" w:rsidRDefault="00A91011" w:rsidP="009C7AD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89 750</w:t>
            </w:r>
          </w:p>
        </w:tc>
        <w:tc>
          <w:tcPr>
            <w:tcW w:w="3045" w:type="dxa"/>
            <w:vAlign w:val="bottom"/>
          </w:tcPr>
          <w:p w:rsidR="009C7AD7" w:rsidRPr="009C7AD7" w:rsidRDefault="003C6F38" w:rsidP="009C7AD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189 750</w:t>
            </w:r>
          </w:p>
        </w:tc>
      </w:tr>
      <w:tr w:rsidR="009C7AD7" w:rsidTr="009C7AD7">
        <w:tc>
          <w:tcPr>
            <w:tcW w:w="3686" w:type="dxa"/>
          </w:tcPr>
          <w:p w:rsidR="009C7AD7" w:rsidRDefault="009C7AD7" w:rsidP="0023377C">
            <w:pPr>
              <w:pStyle w:val="Odsekzoznamu"/>
              <w:ind w:left="0"/>
            </w:pPr>
            <w:r>
              <w:t>Záväzky so zostatkovou dobou splatnosti do jedného roka vrátane</w:t>
            </w:r>
          </w:p>
        </w:tc>
        <w:tc>
          <w:tcPr>
            <w:tcW w:w="3158" w:type="dxa"/>
            <w:vAlign w:val="bottom"/>
          </w:tcPr>
          <w:p w:rsidR="009C7AD7" w:rsidRPr="009C7AD7" w:rsidRDefault="00A91011" w:rsidP="009C7AD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89 750</w:t>
            </w:r>
          </w:p>
        </w:tc>
        <w:tc>
          <w:tcPr>
            <w:tcW w:w="3045" w:type="dxa"/>
            <w:vAlign w:val="bottom"/>
          </w:tcPr>
          <w:p w:rsidR="009C7AD7" w:rsidRPr="009C7AD7" w:rsidRDefault="003C6F38" w:rsidP="009C7AD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189 750</w:t>
            </w:r>
          </w:p>
        </w:tc>
      </w:tr>
      <w:tr w:rsidR="009C7AD7" w:rsidTr="009C7AD7">
        <w:tc>
          <w:tcPr>
            <w:tcW w:w="3686" w:type="dxa"/>
          </w:tcPr>
          <w:p w:rsidR="009C7AD7" w:rsidRDefault="009C7AD7" w:rsidP="0023377C">
            <w:pPr>
              <w:pStyle w:val="Odsekzoznamu"/>
              <w:ind w:left="0"/>
            </w:pPr>
            <w:r>
              <w:t>Záväzky po lehote splatnosti</w:t>
            </w:r>
          </w:p>
        </w:tc>
        <w:tc>
          <w:tcPr>
            <w:tcW w:w="3158" w:type="dxa"/>
          </w:tcPr>
          <w:p w:rsidR="009C7AD7" w:rsidRDefault="009C7AD7" w:rsidP="0023377C">
            <w:pPr>
              <w:pStyle w:val="Odsekzoznamu"/>
              <w:ind w:left="0"/>
            </w:pPr>
          </w:p>
        </w:tc>
        <w:tc>
          <w:tcPr>
            <w:tcW w:w="3045" w:type="dxa"/>
          </w:tcPr>
          <w:p w:rsidR="009C7AD7" w:rsidRDefault="009C7AD7" w:rsidP="0023377C">
            <w:pPr>
              <w:pStyle w:val="Odsekzoznamu"/>
              <w:ind w:left="0"/>
            </w:pPr>
          </w:p>
        </w:tc>
      </w:tr>
    </w:tbl>
    <w:p w:rsidR="008609F2" w:rsidRDefault="008609F2" w:rsidP="009F000A">
      <w:pPr>
        <w:rPr>
          <w:sz w:val="20"/>
          <w:szCs w:val="20"/>
          <w:lang w:val="en-US"/>
        </w:rPr>
      </w:pPr>
    </w:p>
    <w:p w:rsidR="009F000A" w:rsidRDefault="009F000A" w:rsidP="009F000A">
      <w:r w:rsidRPr="00F37325">
        <w:t>Tabuľka č.</w:t>
      </w:r>
      <w:r>
        <w:t xml:space="preserve"> </w:t>
      </w:r>
      <w:r w:rsidR="004866B2">
        <w:t>5</w:t>
      </w:r>
    </w:p>
    <w:tbl>
      <w:tblPr>
        <w:tblStyle w:val="Mriekatabuky"/>
        <w:tblW w:w="0" w:type="auto"/>
        <w:tblInd w:w="720" w:type="dxa"/>
        <w:tblLayout w:type="fixed"/>
        <w:tblLook w:val="04A0"/>
      </w:tblPr>
      <w:tblGrid>
        <w:gridCol w:w="2365"/>
        <w:gridCol w:w="1276"/>
        <w:gridCol w:w="992"/>
        <w:gridCol w:w="1276"/>
        <w:gridCol w:w="992"/>
        <w:gridCol w:w="1134"/>
        <w:gridCol w:w="1100"/>
      </w:tblGrid>
      <w:tr w:rsidR="009F000A" w:rsidTr="009F000A">
        <w:tc>
          <w:tcPr>
            <w:tcW w:w="2365" w:type="dxa"/>
            <w:vMerge w:val="restart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Názov položky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a</w:t>
            </w:r>
          </w:p>
        </w:tc>
        <w:tc>
          <w:tcPr>
            <w:tcW w:w="3544" w:type="dxa"/>
            <w:gridSpan w:val="3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Bežné účtovné obdobie</w:t>
            </w:r>
          </w:p>
        </w:tc>
        <w:tc>
          <w:tcPr>
            <w:tcW w:w="3226" w:type="dxa"/>
            <w:gridSpan w:val="3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Bezprostredne predchádzajúce účtovné obdobie</w:t>
            </w:r>
          </w:p>
        </w:tc>
      </w:tr>
      <w:tr w:rsidR="009F000A" w:rsidTr="009F000A">
        <w:tc>
          <w:tcPr>
            <w:tcW w:w="2365" w:type="dxa"/>
            <w:vMerge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</w:tc>
        <w:tc>
          <w:tcPr>
            <w:tcW w:w="1276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Základ dane</w:t>
            </w: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b</w:t>
            </w:r>
          </w:p>
        </w:tc>
        <w:tc>
          <w:tcPr>
            <w:tcW w:w="992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Daň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c</w:t>
            </w:r>
          </w:p>
        </w:tc>
        <w:tc>
          <w:tcPr>
            <w:tcW w:w="1276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Daň v %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d</w:t>
            </w:r>
          </w:p>
        </w:tc>
        <w:tc>
          <w:tcPr>
            <w:tcW w:w="992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Základ dane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e</w:t>
            </w:r>
          </w:p>
        </w:tc>
        <w:tc>
          <w:tcPr>
            <w:tcW w:w="1134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Daň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f</w:t>
            </w:r>
          </w:p>
        </w:tc>
        <w:tc>
          <w:tcPr>
            <w:tcW w:w="1100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Daň v %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g</w:t>
            </w:r>
          </w:p>
        </w:tc>
      </w:tr>
      <w:tr w:rsidR="009F000A" w:rsidTr="009F000A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Výsledok hospodárenia pred zdanením, z toho:</w:t>
            </w:r>
          </w:p>
        </w:tc>
        <w:tc>
          <w:tcPr>
            <w:tcW w:w="1276" w:type="dxa"/>
          </w:tcPr>
          <w:p w:rsidR="009F000A" w:rsidRPr="00BD472C" w:rsidRDefault="004866B2" w:rsidP="004866B2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9F000A" w:rsidTr="009F000A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Teoretická daň</w:t>
            </w:r>
          </w:p>
        </w:tc>
        <w:tc>
          <w:tcPr>
            <w:tcW w:w="1276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9F000A" w:rsidTr="009F000A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Daňovo neuznané náklady</w:t>
            </w:r>
          </w:p>
        </w:tc>
        <w:tc>
          <w:tcPr>
            <w:tcW w:w="1276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9F000A" w:rsidTr="009F000A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Výnosy nepodliehajúce dani</w:t>
            </w:r>
          </w:p>
        </w:tc>
        <w:tc>
          <w:tcPr>
            <w:tcW w:w="1276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9F000A" w:rsidTr="009F000A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Vplyv nevykázanej odloženej daňovej pohľadávky</w:t>
            </w:r>
          </w:p>
        </w:tc>
        <w:tc>
          <w:tcPr>
            <w:tcW w:w="1276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9F000A" w:rsidTr="009F000A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Umorenie daňovej straty</w:t>
            </w:r>
          </w:p>
        </w:tc>
        <w:tc>
          <w:tcPr>
            <w:tcW w:w="1276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9F000A" w:rsidTr="009F000A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Zmena sadzby dane</w:t>
            </w:r>
          </w:p>
        </w:tc>
        <w:tc>
          <w:tcPr>
            <w:tcW w:w="1276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9F000A" w:rsidTr="009F000A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Spolu</w:t>
            </w:r>
          </w:p>
        </w:tc>
        <w:tc>
          <w:tcPr>
            <w:tcW w:w="1276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9F000A" w:rsidTr="009F000A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Splatná daň z príjmov</w:t>
            </w:r>
          </w:p>
        </w:tc>
        <w:tc>
          <w:tcPr>
            <w:tcW w:w="1276" w:type="dxa"/>
          </w:tcPr>
          <w:p w:rsidR="009F000A" w:rsidRPr="00BD472C" w:rsidRDefault="002F3558" w:rsidP="004866B2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76A7F" w:rsidP="0023377C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15</w:t>
            </w:r>
          </w:p>
        </w:tc>
        <w:tc>
          <w:tcPr>
            <w:tcW w:w="992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3C6F38" w:rsidP="004866B2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-150</w:t>
            </w:r>
          </w:p>
        </w:tc>
        <w:tc>
          <w:tcPr>
            <w:tcW w:w="1100" w:type="dxa"/>
          </w:tcPr>
          <w:p w:rsidR="009F000A" w:rsidRPr="00BD472C" w:rsidRDefault="003C6F38" w:rsidP="004866B2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15</w:t>
            </w:r>
          </w:p>
        </w:tc>
      </w:tr>
      <w:tr w:rsidR="009F000A" w:rsidTr="009F000A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Odložená daň z príjmov</w:t>
            </w:r>
          </w:p>
        </w:tc>
        <w:tc>
          <w:tcPr>
            <w:tcW w:w="1276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9F000A" w:rsidTr="009F000A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Celková daň z príjmov</w:t>
            </w:r>
          </w:p>
        </w:tc>
        <w:tc>
          <w:tcPr>
            <w:tcW w:w="1276" w:type="dxa"/>
          </w:tcPr>
          <w:p w:rsidR="009F000A" w:rsidRPr="00BD472C" w:rsidRDefault="002F3558" w:rsidP="004866B2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76A7F" w:rsidP="0023377C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15</w:t>
            </w:r>
          </w:p>
        </w:tc>
        <w:tc>
          <w:tcPr>
            <w:tcW w:w="992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3C6F38" w:rsidP="004866B2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-150</w:t>
            </w:r>
          </w:p>
        </w:tc>
        <w:tc>
          <w:tcPr>
            <w:tcW w:w="1100" w:type="dxa"/>
          </w:tcPr>
          <w:p w:rsidR="009F000A" w:rsidRPr="00BD472C" w:rsidRDefault="003C6F38" w:rsidP="004866B2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15</w:t>
            </w:r>
          </w:p>
        </w:tc>
      </w:tr>
    </w:tbl>
    <w:p w:rsidR="009F000A" w:rsidRPr="0023377C" w:rsidRDefault="009F000A" w:rsidP="009F000A"/>
    <w:sectPr w:rsidR="009F000A" w:rsidRPr="0023377C" w:rsidSect="0023377C">
      <w:pgSz w:w="11906" w:h="16838"/>
      <w:pgMar w:top="709" w:right="1133" w:bottom="1417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AC32D5"/>
    <w:multiLevelType w:val="hybridMultilevel"/>
    <w:tmpl w:val="D696EC8E"/>
    <w:lvl w:ilvl="0" w:tplc="3800D03A">
      <w:start w:val="3"/>
      <w:numFmt w:val="bullet"/>
      <w:lvlText w:val=""/>
      <w:lvlJc w:val="left"/>
      <w:pPr>
        <w:ind w:left="1080" w:hanging="360"/>
      </w:pPr>
      <w:rPr>
        <w:rFonts w:ascii="Symbol" w:eastAsiaTheme="minorEastAsia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AE22734"/>
    <w:multiLevelType w:val="hybridMultilevel"/>
    <w:tmpl w:val="DEC4A20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4FB08D2"/>
    <w:multiLevelType w:val="hybridMultilevel"/>
    <w:tmpl w:val="755840B0"/>
    <w:lvl w:ilvl="0" w:tplc="1168104C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1DEE6A7E"/>
    <w:multiLevelType w:val="hybridMultilevel"/>
    <w:tmpl w:val="2D28CC08"/>
    <w:lvl w:ilvl="0" w:tplc="B08C7EF0">
      <w:start w:val="2"/>
      <w:numFmt w:val="bullet"/>
      <w:lvlText w:val=""/>
      <w:lvlJc w:val="left"/>
      <w:pPr>
        <w:ind w:left="1440" w:hanging="360"/>
      </w:pPr>
      <w:rPr>
        <w:rFonts w:ascii="Symbol" w:eastAsiaTheme="minorEastAsia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2E5C2CA0"/>
    <w:multiLevelType w:val="hybridMultilevel"/>
    <w:tmpl w:val="C1E06968"/>
    <w:lvl w:ilvl="0" w:tplc="876CB6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4D07BBC"/>
    <w:multiLevelType w:val="hybridMultilevel"/>
    <w:tmpl w:val="C1E06968"/>
    <w:lvl w:ilvl="0" w:tplc="876CB6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E8E264A"/>
    <w:multiLevelType w:val="hybridMultilevel"/>
    <w:tmpl w:val="E4B0B4BC"/>
    <w:lvl w:ilvl="0" w:tplc="78FE27FA">
      <w:start w:val="2"/>
      <w:numFmt w:val="bullet"/>
      <w:lvlText w:val=""/>
      <w:lvlJc w:val="left"/>
      <w:pPr>
        <w:ind w:left="1080" w:hanging="360"/>
      </w:pPr>
      <w:rPr>
        <w:rFonts w:ascii="Symbol" w:eastAsiaTheme="minorEastAsia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710B07E3"/>
    <w:multiLevelType w:val="hybridMultilevel"/>
    <w:tmpl w:val="1C96E922"/>
    <w:lvl w:ilvl="0" w:tplc="779C320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2"/>
  </w:num>
  <w:num w:numId="3">
    <w:abstractNumId w:val="4"/>
  </w:num>
  <w:num w:numId="4">
    <w:abstractNumId w:val="6"/>
  </w:num>
  <w:num w:numId="5">
    <w:abstractNumId w:val="3"/>
  </w:num>
  <w:num w:numId="6">
    <w:abstractNumId w:val="0"/>
  </w:num>
  <w:num w:numId="7">
    <w:abstractNumId w:val="5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23377C"/>
    <w:rsid w:val="001C1C5C"/>
    <w:rsid w:val="0023377C"/>
    <w:rsid w:val="002F3558"/>
    <w:rsid w:val="00377A2B"/>
    <w:rsid w:val="003C6F38"/>
    <w:rsid w:val="003C709C"/>
    <w:rsid w:val="003D2151"/>
    <w:rsid w:val="004866B2"/>
    <w:rsid w:val="00523E47"/>
    <w:rsid w:val="005915A1"/>
    <w:rsid w:val="005D434F"/>
    <w:rsid w:val="006429F5"/>
    <w:rsid w:val="007369C2"/>
    <w:rsid w:val="008609F2"/>
    <w:rsid w:val="008F297C"/>
    <w:rsid w:val="009432C8"/>
    <w:rsid w:val="0097516B"/>
    <w:rsid w:val="00976A7F"/>
    <w:rsid w:val="009C7AD7"/>
    <w:rsid w:val="009D116A"/>
    <w:rsid w:val="009F000A"/>
    <w:rsid w:val="00A91011"/>
    <w:rsid w:val="00AD285C"/>
    <w:rsid w:val="00AF62C4"/>
    <w:rsid w:val="00BD472C"/>
    <w:rsid w:val="00CA77F8"/>
    <w:rsid w:val="00D05F5F"/>
    <w:rsid w:val="00DC593B"/>
    <w:rsid w:val="00DE3FBD"/>
    <w:rsid w:val="00E74C11"/>
    <w:rsid w:val="00F21B68"/>
    <w:rsid w:val="00F32959"/>
    <w:rsid w:val="00F37325"/>
    <w:rsid w:val="00FC77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4C1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3377C"/>
    <w:pPr>
      <w:ind w:left="720"/>
      <w:contextualSpacing/>
    </w:pPr>
  </w:style>
  <w:style w:type="table" w:styleId="Mriekatabuky">
    <w:name w:val="Table Grid"/>
    <w:basedOn w:val="Normlnatabuka"/>
    <w:uiPriority w:val="59"/>
    <w:rsid w:val="003D215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540</Words>
  <Characters>3080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finstav spol. s.r.o</dc:creator>
  <cp:lastModifiedBy>finstav spol. s.r.o</cp:lastModifiedBy>
  <cp:revision>2</cp:revision>
  <dcterms:created xsi:type="dcterms:W3CDTF">2025-01-20T09:47:00Z</dcterms:created>
  <dcterms:modified xsi:type="dcterms:W3CDTF">2025-01-20T09:47:00Z</dcterms:modified>
</cp:coreProperties>
</file>