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81DFC">
        <w:rPr>
          <w:rFonts w:ascii="Arial Narrow" w:hAnsi="Arial Narrow"/>
          <w:b/>
        </w:rPr>
        <w:t>202</w:t>
      </w:r>
      <w:r w:rsidR="002C08F1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E5C76" w:rsidP="00FE5C7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</w:t>
            </w:r>
            <w:r w:rsidR="002C08F1">
              <w:rPr>
                <w:rFonts w:ascii="Arial" w:hAnsi="Arial" w:cs="Arial"/>
              </w:rPr>
              <w:t>odmak</w:t>
            </w:r>
            <w:proofErr w:type="spellEnd"/>
            <w:r w:rsidR="002C08F1">
              <w:rPr>
                <w:rFonts w:ascii="Arial" w:hAnsi="Arial" w:cs="Arial"/>
              </w:rPr>
              <w:t xml:space="preserve"> </w:t>
            </w:r>
            <w:proofErr w:type="spellStart"/>
            <w:r w:rsidR="002C08F1">
              <w:rPr>
                <w:rFonts w:ascii="Arial" w:hAnsi="Arial" w:cs="Arial"/>
              </w:rPr>
              <w:t>s.r.o</w:t>
            </w:r>
            <w:proofErr w:type="spellEnd"/>
            <w:r w:rsidR="002C08F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C08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56 149 956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C08F1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Robotnícka 979/106A, 900 66  Vysoká pri Morave, SK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C08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C08F1" w:rsidRPr="00A55E63" w:rsidRDefault="002C08F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C08F1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HYUNDAI </w:t>
            </w:r>
            <w:proofErr w:type="spellStart"/>
            <w:r>
              <w:rPr>
                <w:rFonts w:ascii="Arial Narrow" w:hAnsi="Arial Narrow" w:cs="Arial"/>
              </w:rPr>
              <w:t>Ioniq</w:t>
            </w:r>
            <w:proofErr w:type="spellEnd"/>
            <w:r>
              <w:rPr>
                <w:rFonts w:ascii="Arial Narrow" w:hAnsi="Arial Narrow" w:cs="Arial"/>
              </w:rPr>
              <w:t xml:space="preserve"> Premium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C08F1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252" w:type="dxa"/>
          </w:tcPr>
          <w:p w:rsidR="00B6464C" w:rsidRPr="00755848" w:rsidRDefault="002C08F1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2C08F1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2C08F1">
        <w:rPr>
          <w:rFonts w:ascii="Arial" w:hAnsi="Arial" w:cs="Arial"/>
          <w:b/>
          <w:sz w:val="22"/>
          <w:szCs w:val="22"/>
        </w:rPr>
        <w:t xml:space="preserve">3 </w:t>
      </w:r>
      <w:r w:rsidR="00FE5C76">
        <w:rPr>
          <w:rFonts w:ascii="Arial" w:hAnsi="Arial" w:cs="Arial"/>
          <w:b/>
          <w:sz w:val="22"/>
          <w:szCs w:val="22"/>
        </w:rPr>
        <w:t>043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Pr="00A55E63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</w:t>
      </w:r>
      <w:r w:rsidR="00881DFC">
        <w:rPr>
          <w:rFonts w:ascii="Arial" w:hAnsi="Arial" w:cs="Arial"/>
          <w:sz w:val="22"/>
          <w:szCs w:val="22"/>
        </w:rPr>
        <w:t xml:space="preserve"> </w:t>
      </w:r>
      <w:r w:rsidR="00657398">
        <w:rPr>
          <w:rFonts w:ascii="Arial" w:hAnsi="Arial" w:cs="Arial"/>
          <w:sz w:val="22"/>
          <w:szCs w:val="22"/>
        </w:rPr>
        <w:t>–</w:t>
      </w:r>
      <w:r w:rsidR="002C08F1" w:rsidRPr="002C08F1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BC173F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lastRenderedPageBreak/>
        <w:t>Spoločník</w:t>
      </w:r>
      <w:r w:rsidR="002C08F1">
        <w:rPr>
          <w:rFonts w:ascii="Arial" w:hAnsi="Arial" w:cs="Arial"/>
          <w:spacing w:val="-2"/>
          <w:sz w:val="22"/>
          <w:szCs w:val="22"/>
        </w:rPr>
        <w:t xml:space="preserve"> poskytol v roku 2024 bezúročnú pôžičku v sume 20 000 EUR, ktorá bola </w:t>
      </w:r>
      <w:r w:rsidR="00FE5C76">
        <w:rPr>
          <w:rFonts w:ascii="Arial" w:hAnsi="Arial" w:cs="Arial"/>
          <w:spacing w:val="-2"/>
          <w:sz w:val="22"/>
          <w:szCs w:val="22"/>
        </w:rPr>
        <w:t>k 31.12.2024</w:t>
      </w:r>
      <w:bookmarkStart w:id="0" w:name="_GoBack"/>
      <w:bookmarkEnd w:id="0"/>
      <w:r w:rsidR="002C08F1">
        <w:rPr>
          <w:rFonts w:ascii="Arial" w:hAnsi="Arial" w:cs="Arial"/>
          <w:spacing w:val="-2"/>
          <w:sz w:val="22"/>
          <w:szCs w:val="22"/>
        </w:rPr>
        <w:t xml:space="preserve"> splatená.</w:t>
      </w:r>
      <w:r w:rsidR="002C08F1">
        <w:rPr>
          <w:rFonts w:ascii="Arial" w:hAnsi="Arial" w:cs="Arial"/>
          <w:sz w:val="22"/>
          <w:szCs w:val="22"/>
        </w:rPr>
        <w:t xml:space="preserve"> </w:t>
      </w: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0010" w:rsidRDefault="00990010">
      <w:r>
        <w:separator/>
      </w:r>
    </w:p>
  </w:endnote>
  <w:endnote w:type="continuationSeparator" w:id="0">
    <w:p w:rsidR="00990010" w:rsidRDefault="00990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E5C7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E5C7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0010" w:rsidRDefault="00990010">
      <w:r>
        <w:separator/>
      </w:r>
    </w:p>
  </w:footnote>
  <w:footnote w:type="continuationSeparator" w:id="0">
    <w:p w:rsidR="00990010" w:rsidRDefault="009900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2C08F1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08F1">
      <w:rPr>
        <w:rFonts w:ascii="Arial" w:hAnsi="Arial" w:cs="Arial"/>
        <w:sz w:val="22"/>
        <w:szCs w:val="22"/>
        <w:bdr w:val="single" w:sz="4" w:space="0" w:color="auto"/>
      </w:rPr>
      <w:t>56149956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08F1">
      <w:rPr>
        <w:rFonts w:ascii="Arial" w:hAnsi="Arial" w:cs="Arial"/>
        <w:sz w:val="22"/>
        <w:szCs w:val="22"/>
        <w:bdr w:val="single" w:sz="4" w:space="0" w:color="auto"/>
      </w:rPr>
      <w:t>2122220276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664CF"/>
    <w:rsid w:val="000B30C3"/>
    <w:rsid w:val="000C5CAE"/>
    <w:rsid w:val="000F77E9"/>
    <w:rsid w:val="001406AD"/>
    <w:rsid w:val="001A1B05"/>
    <w:rsid w:val="002026A2"/>
    <w:rsid w:val="002401F1"/>
    <w:rsid w:val="002A74B9"/>
    <w:rsid w:val="002C08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B4D16"/>
    <w:rsid w:val="005D686A"/>
    <w:rsid w:val="00623868"/>
    <w:rsid w:val="00637158"/>
    <w:rsid w:val="00637F73"/>
    <w:rsid w:val="00655A9D"/>
    <w:rsid w:val="00657398"/>
    <w:rsid w:val="00676DB4"/>
    <w:rsid w:val="006831DF"/>
    <w:rsid w:val="006C39C9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90010"/>
    <w:rsid w:val="009A27D0"/>
    <w:rsid w:val="009D5325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AE3D85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63572"/>
    <w:rsid w:val="00C71636"/>
    <w:rsid w:val="00CC3205"/>
    <w:rsid w:val="00CD545D"/>
    <w:rsid w:val="00CF0FBC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  <w:rsid w:val="00FE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1083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4</cp:revision>
  <cp:lastPrinted>2025-03-20T08:11:00Z</cp:lastPrinted>
  <dcterms:created xsi:type="dcterms:W3CDTF">2025-03-20T08:08:00Z</dcterms:created>
  <dcterms:modified xsi:type="dcterms:W3CDTF">2025-03-20T08:11:00Z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