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RRWIM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Kochanovská 249/119, Sečovce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56176139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56176139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2122226733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