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337F7" w14:textId="3238350E" w:rsidR="00E615F1" w:rsidRDefault="00000000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sz w:val="36"/>
          <w:lang w:eastAsia="sk-SK"/>
        </w:rPr>
      </w:pPr>
      <w:r>
        <w:rPr>
          <w:rFonts w:eastAsia="Times New Roman" w:cstheme="minorHAnsi"/>
          <w:b/>
          <w:bCs/>
          <w:color w:val="000000"/>
          <w:sz w:val="36"/>
          <w:lang w:eastAsia="sk-SK"/>
        </w:rPr>
        <w:t>Výročná správa za rok 202</w:t>
      </w:r>
      <w:r w:rsidR="001D5F50">
        <w:rPr>
          <w:rFonts w:eastAsia="Times New Roman" w:cstheme="minorHAnsi"/>
          <w:b/>
          <w:bCs/>
          <w:color w:val="000000"/>
          <w:sz w:val="36"/>
          <w:lang w:eastAsia="sk-SK"/>
        </w:rPr>
        <w:t>4</w:t>
      </w:r>
    </w:p>
    <w:p w14:paraId="2716D101" w14:textId="77777777" w:rsidR="00E615F1" w:rsidRDefault="00E615F1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14:paraId="315CD7C6" w14:textId="77777777" w:rsidR="00E615F1" w:rsidRDefault="00E615F1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14:paraId="51CE9A8D" w14:textId="77777777" w:rsidR="00E615F1" w:rsidRDefault="00000000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  <w:r>
        <w:rPr>
          <w:rFonts w:ascii="Arial Narrow" w:eastAsia="Times New Roman" w:hAnsi="Arial Narrow" w:cs="Times New Roman"/>
          <w:b/>
          <w:bCs/>
          <w:color w:val="000000"/>
          <w:lang w:eastAsia="sk-SK"/>
        </w:rPr>
        <w:t xml:space="preserve">Nezisková organizácia : </w:t>
      </w:r>
    </w:p>
    <w:p w14:paraId="7E0BE1F8" w14:textId="77777777" w:rsidR="00E615F1" w:rsidRDefault="00E615F1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14:paraId="28E8E3A0" w14:textId="77777777" w:rsidR="00E615F1" w:rsidRDefault="00E615F1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14:paraId="097146C6" w14:textId="77777777" w:rsidR="00E615F1" w:rsidRDefault="00E615F1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14:paraId="59B4BEA5" w14:textId="77777777" w:rsidR="00E615F1" w:rsidRDefault="00000000">
      <w:pPr>
        <w:spacing w:after="0" w:line="240" w:lineRule="auto"/>
        <w:jc w:val="center"/>
        <w:rPr>
          <w:b/>
          <w:u w:val="single"/>
        </w:rPr>
      </w:pPr>
      <w:r>
        <w:rPr>
          <w:b/>
          <w:u w:val="single"/>
        </w:rPr>
        <w:t>Názov a sídlo</w:t>
      </w:r>
    </w:p>
    <w:p w14:paraId="060299EF" w14:textId="77777777" w:rsidR="00E615F1" w:rsidRDefault="00E615F1">
      <w:pPr>
        <w:spacing w:after="0" w:line="240" w:lineRule="auto"/>
        <w:jc w:val="center"/>
        <w:rPr>
          <w:b/>
          <w:u w:val="single"/>
        </w:rPr>
      </w:pPr>
    </w:p>
    <w:p w14:paraId="2CD81F12" w14:textId="77777777" w:rsidR="00E615F1" w:rsidRDefault="00000000">
      <w:pPr>
        <w:spacing w:after="0" w:line="240" w:lineRule="auto"/>
        <w:jc w:val="both"/>
      </w:pPr>
      <w:r>
        <w:t xml:space="preserve">Názov neziskovej organizácie  je MIKIRO </w:t>
      </w:r>
      <w:proofErr w:type="spellStart"/>
      <w:r>
        <w:t>n.o</w:t>
      </w:r>
      <w:proofErr w:type="spellEnd"/>
      <w:r>
        <w:t>.</w:t>
      </w:r>
    </w:p>
    <w:p w14:paraId="7A2CC6AF" w14:textId="77777777" w:rsidR="00E615F1" w:rsidRDefault="00000000">
      <w:pPr>
        <w:spacing w:after="0" w:line="240" w:lineRule="auto"/>
        <w:jc w:val="both"/>
      </w:pPr>
      <w:r>
        <w:t xml:space="preserve">Združenie má sídlo v  Záhumnie  331/13  , 038 04  Bystrička </w:t>
      </w:r>
    </w:p>
    <w:p w14:paraId="22CF1CEA" w14:textId="77777777" w:rsidR="00E615F1" w:rsidRDefault="00E615F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9501DD" w14:textId="77777777" w:rsidR="00E615F1" w:rsidRDefault="00E615F1">
      <w:pPr>
        <w:jc w:val="both"/>
      </w:pPr>
    </w:p>
    <w:p w14:paraId="357578B7" w14:textId="77777777" w:rsidR="00E615F1" w:rsidRDefault="00000000">
      <w:pPr>
        <w:spacing w:after="0" w:line="240" w:lineRule="auto"/>
        <w:jc w:val="center"/>
        <w:rPr>
          <w:b/>
          <w:u w:val="single"/>
        </w:rPr>
      </w:pPr>
      <w:r>
        <w:rPr>
          <w:b/>
          <w:u w:val="single"/>
        </w:rPr>
        <w:t xml:space="preserve">Nezisková organizácia </w:t>
      </w:r>
    </w:p>
    <w:p w14:paraId="76A4E104" w14:textId="77777777" w:rsidR="00E615F1" w:rsidRDefault="00E615F1">
      <w:pPr>
        <w:spacing w:after="0" w:line="240" w:lineRule="auto"/>
        <w:jc w:val="center"/>
        <w:rPr>
          <w:b/>
          <w:u w:val="single"/>
        </w:rPr>
      </w:pPr>
    </w:p>
    <w:p w14:paraId="2E593CCE" w14:textId="77777777" w:rsidR="00E615F1" w:rsidRDefault="00000000">
      <w:pPr>
        <w:jc w:val="both"/>
      </w:pPr>
      <w:r>
        <w:t xml:space="preserve">Naša nezisková organizácia je vlastníkom licencie na prevádzku  medzinárodnej platformy </w:t>
      </w:r>
      <w:proofErr w:type="spellStart"/>
      <w:r>
        <w:t>Logiscool</w:t>
      </w:r>
      <w:proofErr w:type="spellEnd"/>
      <w:r>
        <w:t xml:space="preserve">  v Turčianskom regióne .Hlavnou náplňou je šíriť digitálnu zručnosť , učiť deti a mládež formou voľnočasovej aktivity – krúžkov základy programovania a bezpečnosti v online svete .  Počas letných prázdnin organizujeme denné tábory kde je činnosť rozdelená na pohybovú  a digitálnu časť . </w:t>
      </w:r>
    </w:p>
    <w:p w14:paraId="307E8979" w14:textId="77777777" w:rsidR="00E615F1" w:rsidRDefault="00000000">
      <w:pPr>
        <w:jc w:val="both"/>
      </w:pPr>
      <w:r>
        <w:t xml:space="preserve">Riadiacimi orgánom neziskovej organizácie  je správna rada . </w:t>
      </w:r>
    </w:p>
    <w:p w14:paraId="016CAA3F" w14:textId="77777777" w:rsidR="00E615F1" w:rsidRDefault="00E615F1">
      <w:pPr>
        <w:jc w:val="both"/>
      </w:pPr>
    </w:p>
    <w:p w14:paraId="40CBEAB5" w14:textId="44E66A3E" w:rsidR="00E615F1" w:rsidRDefault="00000000">
      <w:pPr>
        <w:jc w:val="center"/>
        <w:rPr>
          <w:b/>
          <w:u w:val="single"/>
        </w:rPr>
      </w:pPr>
      <w:r>
        <w:rPr>
          <w:b/>
          <w:u w:val="single"/>
        </w:rPr>
        <w:t>Aktivity v roku 202</w:t>
      </w:r>
      <w:r w:rsidR="00AA433A">
        <w:rPr>
          <w:b/>
          <w:u w:val="single"/>
        </w:rPr>
        <w:t>4</w:t>
      </w:r>
    </w:p>
    <w:p w14:paraId="162759DE" w14:textId="28CF8BBD" w:rsidR="00506BAF" w:rsidRDefault="00000000">
      <w:pPr>
        <w:jc w:val="both"/>
      </w:pPr>
      <w:r>
        <w:t xml:space="preserve">  </w:t>
      </w:r>
      <w:r w:rsidR="005B1444">
        <w:t xml:space="preserve">  Rok 202</w:t>
      </w:r>
      <w:r w:rsidR="00AA433A">
        <w:t>4</w:t>
      </w:r>
      <w:r w:rsidR="005B1444">
        <w:t xml:space="preserve"> sme začali kampaňou </w:t>
      </w:r>
      <w:r w:rsidR="00AA433A">
        <w:t xml:space="preserve"> ako nábor na  otvorenie ďalších kurzov .Na</w:t>
      </w:r>
      <w:r w:rsidR="005B1444">
        <w:t xml:space="preserve"> sociálnych  </w:t>
      </w:r>
      <w:proofErr w:type="spellStart"/>
      <w:r w:rsidR="005B1444">
        <w:t>sietiach</w:t>
      </w:r>
      <w:proofErr w:type="spellEnd"/>
      <w:r w:rsidR="005B1444">
        <w:t xml:space="preserve">  tak aj osobnými návštevami riaditeľov   základných škôl  v našom okrese </w:t>
      </w:r>
      <w:r w:rsidR="00AA433A">
        <w:t>.Ako</w:t>
      </w:r>
      <w:r w:rsidR="005B1444">
        <w:t xml:space="preserve">  </w:t>
      </w:r>
      <w:r w:rsidR="00AA433A">
        <w:t>č</w:t>
      </w:r>
      <w:r w:rsidR="005B1444">
        <w:t xml:space="preserve">innosť </w:t>
      </w:r>
      <w:r w:rsidR="001B3DE7">
        <w:t xml:space="preserve"> respektíve krúžky sme začali druhým školským polrokom od februára 202</w:t>
      </w:r>
      <w:r w:rsidR="00AA433A">
        <w:t>4</w:t>
      </w:r>
      <w:r w:rsidR="001B3DE7">
        <w:t xml:space="preserve"> na krúžok sa prihlásilo </w:t>
      </w:r>
      <w:r w:rsidR="00AA433A">
        <w:t>12</w:t>
      </w:r>
      <w:r w:rsidR="001B3DE7">
        <w:t xml:space="preserve"> detí ( plán bolo </w:t>
      </w:r>
      <w:r w:rsidR="00AA433A">
        <w:t>2</w:t>
      </w:r>
      <w:r w:rsidR="001B3DE7">
        <w:t xml:space="preserve">0)  A to od 2. do 9. ročníka  .  O ktorí sa starali </w:t>
      </w:r>
      <w:r w:rsidR="00AA433A">
        <w:t>piati</w:t>
      </w:r>
      <w:r w:rsidR="001B3DE7">
        <w:t xml:space="preserve"> lektori.  </w:t>
      </w:r>
      <w:r w:rsidR="00AA433A">
        <w:t>Všetko s</w:t>
      </w:r>
      <w:r w:rsidR="001B3DE7">
        <w:t>tredoškoláci</w:t>
      </w:r>
      <w:r w:rsidR="00AA433A">
        <w:t xml:space="preserve"> ako svoju brigádu </w:t>
      </w:r>
      <w:r w:rsidR="001B3DE7">
        <w:t>. Počas  Letných prázdnin sme  pre deti pripravil</w:t>
      </w:r>
      <w:r w:rsidR="00AA433A">
        <w:t xml:space="preserve"> tábor</w:t>
      </w:r>
      <w:r w:rsidR="001B3DE7">
        <w:t xml:space="preserve"> . O ktoré bol celkom záujem , počas 6 týždňov   júla a augusta 2023  sa u nás vystriedalo 70 detí .A niektorým sa tak páčilo , že</w:t>
      </w:r>
      <w:r w:rsidR="003E2653">
        <w:t xml:space="preserve"> u nás strávilo viac týždňov . Koncom augusta sme začali s kampaňou na školský  rok 2</w:t>
      </w:r>
      <w:r w:rsidR="00AA433A">
        <w:t>4</w:t>
      </w:r>
      <w:r w:rsidR="003E2653">
        <w:t>/2</w:t>
      </w:r>
      <w:r w:rsidR="00AA433A">
        <w:t>5</w:t>
      </w:r>
      <w:r w:rsidR="003E2653">
        <w:t xml:space="preserve"> .  Počas septembra  sme privítali   počas otvorených dní malých záujemcov a ich rodičov . A do prvého semestra sa k nám pridali  ďalšie deti .</w:t>
      </w:r>
      <w:r w:rsidR="00AA433A">
        <w:t xml:space="preserve"> Bohužiaľ tento rok nás opustilo viacero detí . A celkom pokračovalo v návšteve 40 detí a mladých .  Po analýze  a rozhovoroch s rodičmi môžem  hlavný dôvod uviedli neistá finančná situácia v krajine ,ktorá sa preniesla aj do </w:t>
      </w:r>
      <w:r w:rsidR="00506BAF">
        <w:t xml:space="preserve">rodinného rozpočtu .  </w:t>
      </w:r>
    </w:p>
    <w:p w14:paraId="6B561E03" w14:textId="77777777" w:rsidR="00E615F1" w:rsidRDefault="00E615F1">
      <w:pPr>
        <w:jc w:val="both"/>
      </w:pPr>
    </w:p>
    <w:p w14:paraId="61CA5B63" w14:textId="056CDDB0" w:rsidR="00E615F1" w:rsidRDefault="00000000">
      <w:pPr>
        <w:jc w:val="center"/>
        <w:rPr>
          <w:b/>
          <w:u w:val="single"/>
        </w:rPr>
      </w:pPr>
      <w:r>
        <w:rPr>
          <w:b/>
          <w:u w:val="single"/>
        </w:rPr>
        <w:t>Ciele na rok 202</w:t>
      </w:r>
      <w:r w:rsidR="00AA433A">
        <w:rPr>
          <w:b/>
          <w:u w:val="single"/>
        </w:rPr>
        <w:t>5</w:t>
      </w:r>
    </w:p>
    <w:p w14:paraId="2B20E060" w14:textId="3D3095EC" w:rsidR="003E2653" w:rsidRDefault="00000000" w:rsidP="003E2653">
      <w:pPr>
        <w:jc w:val="both"/>
      </w:pPr>
      <w:r>
        <w:t xml:space="preserve">Rok </w:t>
      </w:r>
      <w:r w:rsidR="003E2653">
        <w:t>202</w:t>
      </w:r>
      <w:r w:rsidR="00506BAF">
        <w:t xml:space="preserve">5 </w:t>
      </w:r>
      <w:r w:rsidR="003E2653">
        <w:t xml:space="preserve"> navýšiť počet  študujúcich detí u nás. </w:t>
      </w:r>
    </w:p>
    <w:p w14:paraId="55245E75" w14:textId="6A96AD7D" w:rsidR="00026154" w:rsidRDefault="00026154">
      <w:pPr>
        <w:spacing w:after="0" w:line="240" w:lineRule="auto"/>
      </w:pPr>
    </w:p>
    <w:p w14:paraId="5B81DF6A" w14:textId="70FFDFFD" w:rsidR="00E615F1" w:rsidRDefault="00026154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74C7C92" w14:textId="77777777" w:rsidR="00E615F1" w:rsidRDefault="00E615F1">
      <w:pPr>
        <w:jc w:val="both"/>
        <w:rPr>
          <w:b/>
        </w:rPr>
      </w:pPr>
    </w:p>
    <w:p w14:paraId="3C53C1A2" w14:textId="77777777" w:rsidR="00E615F1" w:rsidRDefault="00E615F1">
      <w:pPr>
        <w:jc w:val="center"/>
        <w:rPr>
          <w:b/>
          <w:u w:val="single"/>
        </w:rPr>
      </w:pPr>
    </w:p>
    <w:p w14:paraId="74384076" w14:textId="77777777" w:rsidR="00E615F1" w:rsidRDefault="00E615F1">
      <w:pPr>
        <w:jc w:val="both"/>
      </w:pPr>
    </w:p>
    <w:sectPr w:rsidR="00E615F1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5F1"/>
    <w:rsid w:val="00026154"/>
    <w:rsid w:val="001B3DE7"/>
    <w:rsid w:val="001D5F50"/>
    <w:rsid w:val="00282DBF"/>
    <w:rsid w:val="003E2653"/>
    <w:rsid w:val="0050185B"/>
    <w:rsid w:val="00506BAF"/>
    <w:rsid w:val="005B1444"/>
    <w:rsid w:val="00AA433A"/>
    <w:rsid w:val="00D34F64"/>
    <w:rsid w:val="00E6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62F6F"/>
  <w15:docId w15:val="{DE1B8C4E-20E0-4AD0-A5E2-9B5005F33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2A5F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E83FCC"/>
  </w:style>
  <w:style w:type="character" w:customStyle="1" w:styleId="PtaChar">
    <w:name w:val="Päta Char"/>
    <w:basedOn w:val="Predvolenpsmoodseku"/>
    <w:link w:val="Pta"/>
    <w:uiPriority w:val="99"/>
    <w:qFormat/>
    <w:rsid w:val="00E83FC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67432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ormlnywebov">
    <w:name w:val="Normal (Web)"/>
    <w:basedOn w:val="Normlny"/>
    <w:uiPriority w:val="99"/>
    <w:semiHidden/>
    <w:unhideWhenUsed/>
    <w:qFormat/>
    <w:rsid w:val="004E2E6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E83FC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E83FC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67432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Genšor</dc:creator>
  <dc:description/>
  <cp:lastModifiedBy>Michal Kiršner</cp:lastModifiedBy>
  <cp:revision>8</cp:revision>
  <dcterms:created xsi:type="dcterms:W3CDTF">2023-05-04T14:35:00Z</dcterms:created>
  <dcterms:modified xsi:type="dcterms:W3CDTF">2025-03-28T12:54:00Z</dcterms:modified>
  <dc:language>sk-SK</dc:language>
</cp:coreProperties>
</file>