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E681F">
        <w:rPr>
          <w:rFonts w:ascii="Times New Roman" w:hAnsi="Times New Roman" w:cs="Times New Roman"/>
          <w:b/>
          <w:sz w:val="24"/>
          <w:szCs w:val="24"/>
        </w:rPr>
        <w:tab/>
      </w:r>
      <w:r w:rsidR="00D2564A">
        <w:rPr>
          <w:rFonts w:ascii="Times New Roman" w:hAnsi="Times New Roman" w:cs="Times New Roman"/>
          <w:b/>
          <w:sz w:val="24"/>
          <w:szCs w:val="24"/>
        </w:rPr>
        <w:t xml:space="preserve">VAV - STAV </w:t>
      </w:r>
      <w:r w:rsidR="00CE681F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D2564A">
        <w:rPr>
          <w:rFonts w:ascii="Times New Roman" w:hAnsi="Times New Roman" w:cs="Times New Roman"/>
          <w:b/>
          <w:sz w:val="24"/>
          <w:szCs w:val="24"/>
        </w:rPr>
        <w:tab/>
      </w:r>
      <w:r w:rsidR="00D2564A">
        <w:rPr>
          <w:rFonts w:ascii="Times New Roman" w:hAnsi="Times New Roman" w:cs="Times New Roman"/>
          <w:b/>
          <w:sz w:val="24"/>
          <w:szCs w:val="24"/>
        </w:rPr>
        <w:tab/>
      </w:r>
      <w:r w:rsidR="00D2564A">
        <w:rPr>
          <w:rFonts w:ascii="Times New Roman" w:hAnsi="Times New Roman" w:cs="Times New Roman"/>
          <w:b/>
          <w:sz w:val="24"/>
          <w:szCs w:val="24"/>
        </w:rPr>
        <w:tab/>
      </w:r>
      <w:r w:rsidR="00D2564A">
        <w:rPr>
          <w:rFonts w:ascii="Times New Roman" w:hAnsi="Times New Roman" w:cs="Times New Roman"/>
          <w:b/>
          <w:sz w:val="24"/>
          <w:szCs w:val="24"/>
        </w:rPr>
        <w:tab/>
        <w:t>Ťačevská 601/5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, 085 01 Bardejov</w:t>
      </w:r>
    </w:p>
    <w:p w:rsidR="00CE03EC" w:rsidRPr="00C5195B" w:rsidRDefault="001B5322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</w:t>
      </w:r>
      <w:r w:rsidR="00CD252C">
        <w:rPr>
          <w:rFonts w:ascii="Times New Roman" w:hAnsi="Times New Roman" w:cs="Times New Roman"/>
          <w:b/>
          <w:sz w:val="24"/>
          <w:szCs w:val="24"/>
        </w:rPr>
        <w:t>čtovné obdobie</w:t>
      </w:r>
      <w:r w:rsidR="00CD252C">
        <w:rPr>
          <w:rFonts w:ascii="Times New Roman" w:hAnsi="Times New Roman" w:cs="Times New Roman"/>
          <w:b/>
          <w:sz w:val="24"/>
          <w:szCs w:val="24"/>
        </w:rPr>
        <w:tab/>
      </w:r>
      <w:r w:rsidR="00CD252C">
        <w:rPr>
          <w:rFonts w:ascii="Times New Roman" w:hAnsi="Times New Roman" w:cs="Times New Roman"/>
          <w:b/>
          <w:sz w:val="24"/>
          <w:szCs w:val="24"/>
        </w:rPr>
        <w:tab/>
        <w:t>01.01.20</w:t>
      </w:r>
      <w:r w:rsidR="00597D5B">
        <w:rPr>
          <w:rFonts w:ascii="Times New Roman" w:hAnsi="Times New Roman" w:cs="Times New Roman"/>
          <w:b/>
          <w:sz w:val="24"/>
          <w:szCs w:val="24"/>
        </w:rPr>
        <w:t>2</w:t>
      </w:r>
      <w:r w:rsidR="002C4A4B">
        <w:rPr>
          <w:rFonts w:ascii="Times New Roman" w:hAnsi="Times New Roman" w:cs="Times New Roman"/>
          <w:b/>
          <w:sz w:val="24"/>
          <w:szCs w:val="24"/>
        </w:rPr>
        <w:t>4</w:t>
      </w:r>
      <w:r w:rsidR="00597D5B">
        <w:rPr>
          <w:rFonts w:ascii="Times New Roman" w:hAnsi="Times New Roman" w:cs="Times New Roman"/>
          <w:b/>
          <w:sz w:val="24"/>
          <w:szCs w:val="24"/>
        </w:rPr>
        <w:t xml:space="preserve"> - 31.12.202</w:t>
      </w:r>
      <w:r w:rsidR="002C4A4B">
        <w:rPr>
          <w:rFonts w:ascii="Times New Roman" w:hAnsi="Times New Roman" w:cs="Times New Roman"/>
          <w:b/>
          <w:sz w:val="24"/>
          <w:szCs w:val="24"/>
        </w:rPr>
        <w:t>4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681F" w:rsidRPr="00CE681F" w:rsidRDefault="00CE03EC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sz w:val="24"/>
          <w:szCs w:val="24"/>
        </w:rPr>
        <w:tab/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03EC" w:rsidRPr="00C5195B" w:rsidRDefault="00C5752A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CE681F" w:rsidRPr="00CE681F" w:rsidRDefault="00C5752A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681F" w:rsidRPr="00CE681F" w:rsidRDefault="00C21550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090EEC" w:rsidRPr="00C5195B" w:rsidRDefault="00C5752A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C5752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2C4A4B" w:rsidP="00CE6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2C4A4B" w:rsidP="008C0A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5322" w:rsidRPr="00C5195B" w:rsidTr="009E6AD6">
        <w:trPr>
          <w:trHeight w:val="454"/>
        </w:trPr>
        <w:tc>
          <w:tcPr>
            <w:tcW w:w="3828" w:type="dxa"/>
            <w:vAlign w:val="center"/>
          </w:tcPr>
          <w:p w:rsidR="001B5322" w:rsidRPr="009D2D9E" w:rsidRDefault="001B5322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1B5322" w:rsidRPr="00C5195B" w:rsidRDefault="001B5322" w:rsidP="002572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1B5322" w:rsidRPr="00C5195B" w:rsidRDefault="001B5322" w:rsidP="002572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D368B4" w:rsidRPr="00C5195B" w:rsidTr="009E6AD6">
        <w:trPr>
          <w:trHeight w:val="454"/>
        </w:trPr>
        <w:tc>
          <w:tcPr>
            <w:tcW w:w="3828" w:type="dxa"/>
            <w:vAlign w:val="center"/>
          </w:tcPr>
          <w:p w:rsidR="00D368B4" w:rsidRPr="009D2D9E" w:rsidRDefault="00D368B4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D368B4" w:rsidRPr="00C5195B" w:rsidRDefault="00D368B4" w:rsidP="00216A2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D368B4" w:rsidRPr="00C5195B" w:rsidRDefault="00D368B4" w:rsidP="00216A2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3521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C3521" w:rsidRPr="009D2D9E" w:rsidRDefault="003C352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3C3521" w:rsidRPr="00C5195B" w:rsidRDefault="003C3521" w:rsidP="00C0632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3C3521" w:rsidRPr="00C5195B" w:rsidRDefault="003C3521" w:rsidP="00C0632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C0A7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8C0A7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D368B4" w:rsidRPr="00C5195B" w:rsidTr="009E6AD6">
        <w:trPr>
          <w:trHeight w:val="454"/>
        </w:trPr>
        <w:tc>
          <w:tcPr>
            <w:tcW w:w="3828" w:type="dxa"/>
            <w:vAlign w:val="center"/>
          </w:tcPr>
          <w:p w:rsidR="00D368B4" w:rsidRPr="009D2D9E" w:rsidRDefault="00D368B4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D368B4" w:rsidRPr="00C5195B" w:rsidRDefault="00D368B4" w:rsidP="00216A2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D368B4" w:rsidRPr="00C5195B" w:rsidRDefault="00D368B4" w:rsidP="00216A2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CE681F" w:rsidRDefault="00E42DF0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1B53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Kamerový systém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1B53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1B53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1B53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Rovnomerne 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CE681F" w:rsidRDefault="00C5752A" w:rsidP="00D2564A">
      <w:pPr>
        <w:spacing w:line="240" w:lineRule="auto"/>
        <w:ind w:left="426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0B4576" w:rsidRDefault="000B457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C5752A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C5752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CE681F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C5752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752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1B5322" w:rsidRDefault="00C5752A" w:rsidP="00D2564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>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  <w:r w:rsidR="00D2564A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D2564A" w:rsidRPr="00CE681F" w:rsidRDefault="00C5752A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  <w:r w:rsidR="00D2564A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D2564A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681F" w:rsidRPr="00CE681F" w:rsidRDefault="00DC3B5F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787C52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681F" w:rsidRPr="00CE681F" w:rsidRDefault="001D099A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B5322" w:rsidRDefault="001B5322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3C3521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3C3521" w:rsidRDefault="003C3521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3C3521">
              <w:rPr>
                <w:rFonts w:ascii="Times New Roman" w:eastAsia="MS Gothic" w:hAnsi="Times New Roman" w:cs="Times New Roman"/>
              </w:rPr>
              <w:t>Tržby z predaja služieb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3C3521" w:rsidRDefault="003C3521" w:rsidP="003C3521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3C3521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3C3521" w:rsidRDefault="002C4A4B" w:rsidP="003C352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18 847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2C4A4B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2C4A4B" w:rsidRPr="00C5195B" w:rsidRDefault="002C4A4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C4A4B" w:rsidRPr="00CE681F" w:rsidRDefault="002C4A4B" w:rsidP="008C0A7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2 257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C4A4B" w:rsidRPr="00CE681F" w:rsidRDefault="002C4A4B" w:rsidP="00611CF8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2 554</w:t>
            </w:r>
          </w:p>
        </w:tc>
      </w:tr>
      <w:tr w:rsidR="002C4A4B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4A4B" w:rsidRPr="00C5195B" w:rsidRDefault="002C4A4B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4A4B" w:rsidRPr="00CE681F" w:rsidRDefault="002C4A4B" w:rsidP="00CE681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2 257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C4A4B" w:rsidRPr="00CE681F" w:rsidRDefault="002C4A4B" w:rsidP="00611CF8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2 554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564A" w:rsidRPr="00CE681F" w:rsidRDefault="00CD1824" w:rsidP="00D2564A">
      <w:pPr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E681F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0278C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CE681F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CE681F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CE681F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C3521" w:rsidRDefault="003C352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C3521" w:rsidRPr="00C5195B" w:rsidRDefault="003C352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významných finančných </w:t>
      </w:r>
      <w:r w:rsidR="001B5322">
        <w:rPr>
          <w:rFonts w:ascii="Times New Roman" w:eastAsia="MS Gothic" w:hAnsi="Times New Roman" w:cs="Times New Roman"/>
          <w:b/>
          <w:sz w:val="24"/>
          <w:szCs w:val="24"/>
        </w:rPr>
        <w:t>nákladov</w:t>
      </w:r>
      <w:r w:rsidR="00D368B4">
        <w:rPr>
          <w:rFonts w:ascii="Times New Roman" w:eastAsia="MS Gothic" w:hAnsi="Times New Roman" w:cs="Times New Roman"/>
          <w:b/>
          <w:sz w:val="24"/>
          <w:szCs w:val="24"/>
        </w:rPr>
        <w:t xml:space="preserve"> v</w:t>
      </w:r>
      <w:r w:rsidR="001B5322">
        <w:rPr>
          <w:rFonts w:ascii="Times New Roman" w:eastAsia="MS Gothic" w:hAnsi="Times New Roman" w:cs="Times New Roman"/>
          <w:b/>
          <w:sz w:val="24"/>
          <w:szCs w:val="24"/>
        </w:rPr>
        <w:t xml:space="preserve"> celých</w:t>
      </w:r>
      <w:r w:rsidR="00D368B4">
        <w:rPr>
          <w:rFonts w:ascii="Times New Roman" w:eastAsia="MS Gothic" w:hAnsi="Times New Roman" w:cs="Times New Roman"/>
          <w:b/>
          <w:sz w:val="24"/>
          <w:szCs w:val="24"/>
        </w:rPr>
        <w:t xml:space="preserve"> 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2C4A4B" w:rsidRDefault="002C4A4B" w:rsidP="002C4A4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>501 – spotreba materiálu</w:t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480</w:t>
      </w:r>
    </w:p>
    <w:p w:rsidR="002C4A4B" w:rsidRDefault="002C4A4B" w:rsidP="002C4A4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502 – spotreba energie 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10</w:t>
      </w:r>
    </w:p>
    <w:p w:rsidR="002C4A4B" w:rsidRDefault="002C4A4B" w:rsidP="002C4A4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518 – ostatné služby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6 549</w:t>
      </w:r>
    </w:p>
    <w:p w:rsidR="002C4A4B" w:rsidRDefault="002C4A4B" w:rsidP="002C4A4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521 - mzdové náklady 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8 986</w:t>
      </w:r>
    </w:p>
    <w:p w:rsidR="002C4A4B" w:rsidRDefault="002C4A4B" w:rsidP="002C4A4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524 - zákonné soc.zabezpeč.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3 107</w:t>
      </w:r>
    </w:p>
    <w:p w:rsidR="002C4A4B" w:rsidRDefault="002C4A4B" w:rsidP="002C4A4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527 - zákonné soc.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73</w:t>
      </w:r>
    </w:p>
    <w:p w:rsidR="002C4A4B" w:rsidRDefault="002C4A4B" w:rsidP="002C4A4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551 – odpisy DNM a DHM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473</w:t>
      </w:r>
    </w:p>
    <w:p w:rsidR="002C4A4B" w:rsidRDefault="002C4A4B" w:rsidP="002C4A4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568 – ostatné finan.náklady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161</w:t>
      </w:r>
    </w:p>
    <w:p w:rsidR="002C4A4B" w:rsidRDefault="002C4A4B" w:rsidP="002C4A4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591 - splatná daň z BČ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340</w:t>
      </w:r>
    </w:p>
    <w:p w:rsidR="002C4A4B" w:rsidRPr="002C4A4B" w:rsidRDefault="002C4A4B" w:rsidP="002C4A4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účtovná trieda-náklady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20 179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E681F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CE681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1B5322">
      <w:headerReference w:type="default" r:id="rId8"/>
      <w:pgSz w:w="11906" w:h="16838"/>
      <w:pgMar w:top="127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A5410" w:rsidRDefault="00AA5410" w:rsidP="00CE03EC">
      <w:pPr>
        <w:spacing w:after="0" w:line="240" w:lineRule="auto"/>
      </w:pPr>
      <w:r>
        <w:separator/>
      </w:r>
    </w:p>
  </w:endnote>
  <w:endnote w:type="continuationSeparator" w:id="1">
    <w:p w:rsidR="00AA5410" w:rsidRDefault="00AA541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A5410" w:rsidRDefault="00AA5410" w:rsidP="00CE03EC">
      <w:pPr>
        <w:spacing w:after="0" w:line="240" w:lineRule="auto"/>
      </w:pPr>
      <w:r>
        <w:separator/>
      </w:r>
    </w:p>
  </w:footnote>
  <w:footnote w:type="continuationSeparator" w:id="1">
    <w:p w:rsidR="00AA5410" w:rsidRDefault="00AA541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C5752A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C5752A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C5752A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D2564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C5752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C5752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D2564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C5752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D2564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5752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D2564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C5752A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D2564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C5752A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D2564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C5752A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D2564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C5752A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D2564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C5752A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C5752A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D2564A" w:rsidRDefault="00D2564A" w:rsidP="00D2564A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1</w:t>
                </w:r>
              </w:p>
            </w:txbxContent>
          </v:textbox>
        </v:shape>
      </w:pict>
    </w:r>
    <w:r w:rsidRPr="00C5752A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5752A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D2564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C5752A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D2564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C5752A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D2564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5752A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D2564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C5752A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5752A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D2564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229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922A9"/>
    <w:rsid w:val="00092B08"/>
    <w:rsid w:val="000B4576"/>
    <w:rsid w:val="000C2620"/>
    <w:rsid w:val="00173C34"/>
    <w:rsid w:val="001A7CA5"/>
    <w:rsid w:val="001B5322"/>
    <w:rsid w:val="001D099A"/>
    <w:rsid w:val="00211931"/>
    <w:rsid w:val="00220153"/>
    <w:rsid w:val="00241963"/>
    <w:rsid w:val="002B10B8"/>
    <w:rsid w:val="002C4A4B"/>
    <w:rsid w:val="003275C2"/>
    <w:rsid w:val="00374816"/>
    <w:rsid w:val="003A190F"/>
    <w:rsid w:val="003A2A62"/>
    <w:rsid w:val="003C0100"/>
    <w:rsid w:val="003C3521"/>
    <w:rsid w:val="003F3E00"/>
    <w:rsid w:val="00502089"/>
    <w:rsid w:val="0051048C"/>
    <w:rsid w:val="00511552"/>
    <w:rsid w:val="00547F9F"/>
    <w:rsid w:val="00597D5B"/>
    <w:rsid w:val="006C74E5"/>
    <w:rsid w:val="006E4085"/>
    <w:rsid w:val="00734DDD"/>
    <w:rsid w:val="00757BBC"/>
    <w:rsid w:val="00765283"/>
    <w:rsid w:val="00787C52"/>
    <w:rsid w:val="007952A6"/>
    <w:rsid w:val="007A2AA6"/>
    <w:rsid w:val="007F59AA"/>
    <w:rsid w:val="0081070B"/>
    <w:rsid w:val="00811FFA"/>
    <w:rsid w:val="008777C2"/>
    <w:rsid w:val="008C0A76"/>
    <w:rsid w:val="008E4E28"/>
    <w:rsid w:val="00925150"/>
    <w:rsid w:val="00941D63"/>
    <w:rsid w:val="0094453C"/>
    <w:rsid w:val="00997389"/>
    <w:rsid w:val="009A274C"/>
    <w:rsid w:val="009D2D9E"/>
    <w:rsid w:val="009E6AD6"/>
    <w:rsid w:val="009F1252"/>
    <w:rsid w:val="00A14F71"/>
    <w:rsid w:val="00A366F4"/>
    <w:rsid w:val="00A952E0"/>
    <w:rsid w:val="00AA03F5"/>
    <w:rsid w:val="00AA5410"/>
    <w:rsid w:val="00AF1BE2"/>
    <w:rsid w:val="00B06CAB"/>
    <w:rsid w:val="00B5373F"/>
    <w:rsid w:val="00B81F67"/>
    <w:rsid w:val="00BC678C"/>
    <w:rsid w:val="00BE1DC7"/>
    <w:rsid w:val="00BE40B8"/>
    <w:rsid w:val="00C21550"/>
    <w:rsid w:val="00C45AF1"/>
    <w:rsid w:val="00C5195B"/>
    <w:rsid w:val="00C5752A"/>
    <w:rsid w:val="00C759DD"/>
    <w:rsid w:val="00CC0A94"/>
    <w:rsid w:val="00CD1824"/>
    <w:rsid w:val="00CD252C"/>
    <w:rsid w:val="00CE03EC"/>
    <w:rsid w:val="00CE681F"/>
    <w:rsid w:val="00D2564A"/>
    <w:rsid w:val="00D32851"/>
    <w:rsid w:val="00D368B4"/>
    <w:rsid w:val="00D74108"/>
    <w:rsid w:val="00D77AF9"/>
    <w:rsid w:val="00DC3B5F"/>
    <w:rsid w:val="00E03DFF"/>
    <w:rsid w:val="00E42DF0"/>
    <w:rsid w:val="00E52BC7"/>
    <w:rsid w:val="00E73B04"/>
    <w:rsid w:val="00E908F9"/>
    <w:rsid w:val="00ED71A7"/>
    <w:rsid w:val="00EF50EE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8AF3FE-DFD2-4934-94D4-D0E375D2A3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1</Pages>
  <Words>1101</Words>
  <Characters>6279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7366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HP</cp:lastModifiedBy>
  <cp:revision>22</cp:revision>
  <cp:lastPrinted>2025-04-03T08:01:00Z</cp:lastPrinted>
  <dcterms:created xsi:type="dcterms:W3CDTF">2016-03-05T14:03:00Z</dcterms:created>
  <dcterms:modified xsi:type="dcterms:W3CDTF">2025-04-03T08:03:00Z</dcterms:modified>
</cp:coreProperties>
</file>