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A9217B" w14:textId="77777777" w:rsidR="00D178D5" w:rsidRDefault="00D178D5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ab/>
      </w:r>
      <w:r>
        <w:rPr>
          <w:rFonts w:ascii="Arial" w:hAnsi="Arial" w:cs="Arial"/>
          <w:b/>
          <w:bCs/>
          <w:sz w:val="20"/>
        </w:rPr>
        <w:tab/>
      </w:r>
      <w:r>
        <w:rPr>
          <w:rFonts w:ascii="Arial" w:hAnsi="Arial" w:cs="Arial"/>
          <w:b/>
          <w:bCs/>
          <w:sz w:val="20"/>
          <w:highlight w:val="lightGray"/>
        </w:rPr>
        <w:t>Všeobecné údaje</w:t>
      </w:r>
    </w:p>
    <w:p w14:paraId="447623E1" w14:textId="77777777" w:rsidR="00D178D5" w:rsidRDefault="00D178D5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9"/>
        <w:gridCol w:w="7083"/>
      </w:tblGrid>
      <w:tr w:rsidR="00D178D5" w14:paraId="7E82556B" w14:textId="77777777">
        <w:trPr>
          <w:trHeight w:val="1100"/>
        </w:trPr>
        <w:tc>
          <w:tcPr>
            <w:tcW w:w="1096" w:type="pct"/>
            <w:tcBorders>
              <w:right w:val="single" w:sz="8" w:space="0" w:color="auto"/>
            </w:tcBorders>
            <w:vAlign w:val="center"/>
          </w:tcPr>
          <w:p w14:paraId="034B516C" w14:textId="77777777" w:rsidR="00D178D5" w:rsidRDefault="00D178D5">
            <w:pPr>
              <w:rPr>
                <w:rFonts w:ascii="Arial" w:hAnsi="Arial" w:cs="Arial"/>
                <w:sz w:val="20"/>
                <w:szCs w:val="22"/>
              </w:rPr>
            </w:pPr>
          </w:p>
          <w:p w14:paraId="7B7F582C" w14:textId="77777777" w:rsidR="00D178D5" w:rsidRDefault="00D178D5">
            <w:pPr>
              <w:rPr>
                <w:rFonts w:ascii="Arial" w:hAnsi="Arial" w:cs="Arial"/>
                <w:b/>
                <w:sz w:val="20"/>
                <w:szCs w:val="22"/>
              </w:rPr>
            </w:pPr>
            <w:r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tcBorders>
              <w:left w:val="single" w:sz="8" w:space="0" w:color="auto"/>
            </w:tcBorders>
            <w:vAlign w:val="center"/>
          </w:tcPr>
          <w:p w14:paraId="5F669C2D" w14:textId="77777777" w:rsidR="00D178D5" w:rsidRDefault="00D178D5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 </w:t>
            </w:r>
            <w:r w:rsidR="0025771C">
              <w:rPr>
                <w:rFonts w:ascii="Arial" w:hAnsi="Arial" w:cs="Arial"/>
                <w:sz w:val="20"/>
                <w:szCs w:val="22"/>
              </w:rPr>
              <w:t xml:space="preserve">INAKŠI </w:t>
            </w:r>
            <w:r w:rsidR="00DC6AD2">
              <w:rPr>
                <w:rFonts w:ascii="Arial" w:hAnsi="Arial" w:cs="Arial"/>
                <w:sz w:val="20"/>
                <w:szCs w:val="22"/>
              </w:rPr>
              <w:t xml:space="preserve"> s.r.o.</w:t>
            </w:r>
          </w:p>
        </w:tc>
      </w:tr>
      <w:tr w:rsidR="00D178D5" w14:paraId="7E1E1F2C" w14:textId="77777777">
        <w:trPr>
          <w:trHeight w:val="390"/>
        </w:trPr>
        <w:tc>
          <w:tcPr>
            <w:tcW w:w="1096" w:type="pct"/>
            <w:vAlign w:val="center"/>
          </w:tcPr>
          <w:p w14:paraId="6913D95D" w14:textId="77777777" w:rsidR="00D178D5" w:rsidRDefault="00D178D5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14:paraId="3986A96A" w14:textId="77777777" w:rsidR="00D178D5" w:rsidRDefault="0025771C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Bazová ulica 1256/34, Kvetoslavov</w:t>
            </w:r>
          </w:p>
        </w:tc>
      </w:tr>
    </w:tbl>
    <w:p w14:paraId="649EC8C1" w14:textId="77777777" w:rsidR="00D178D5" w:rsidRDefault="00D178D5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3"/>
        <w:gridCol w:w="425"/>
        <w:gridCol w:w="3832"/>
        <w:gridCol w:w="562"/>
      </w:tblGrid>
      <w:tr w:rsidR="00D178D5" w14:paraId="1F8A3455" w14:textId="77777777">
        <w:trPr>
          <w:trHeight w:val="245"/>
        </w:trPr>
        <w:tc>
          <w:tcPr>
            <w:tcW w:w="9072" w:type="dxa"/>
            <w:gridSpan w:val="4"/>
          </w:tcPr>
          <w:p w14:paraId="3A887200" w14:textId="77777777" w:rsidR="00D178D5" w:rsidRDefault="00D178D5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Údaje o konsolidovanom celku</w:t>
            </w:r>
          </w:p>
        </w:tc>
      </w:tr>
      <w:tr w:rsidR="00D178D5" w14:paraId="42A08D6A" w14:textId="77777777">
        <w:tblPrEx>
          <w:tblCellMar>
            <w:left w:w="108" w:type="dxa"/>
            <w:right w:w="108" w:type="dxa"/>
          </w:tblCellMar>
        </w:tblPrEx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14:paraId="14065B8D" w14:textId="77777777" w:rsidR="00D178D5" w:rsidRDefault="00D178D5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b/>
                <w:sz w:val="20"/>
              </w:rPr>
              <w:t>ÚJ</w:t>
            </w:r>
            <w:r>
              <w:rPr>
                <w:rFonts w:ascii="Arial" w:hAnsi="Arial" w:cs="Arial"/>
                <w:sz w:val="20"/>
              </w:rPr>
              <w:t xml:space="preserve">   </w:t>
            </w:r>
            <w:r>
              <w:rPr>
                <w:rFonts w:ascii="Arial" w:hAnsi="Arial" w:cs="Arial"/>
                <w:b/>
                <w:sz w:val="20"/>
              </w:rPr>
              <w:t>nie je</w:t>
            </w:r>
            <w:r>
              <w:rPr>
                <w:rFonts w:ascii="Arial" w:hAnsi="Arial" w:cs="Arial"/>
                <w:sz w:val="20"/>
              </w:rPr>
              <w:t xml:space="preserve">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52F2EC50" w14:textId="77777777" w:rsidR="00D178D5" w:rsidRDefault="00D178D5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bottom w:val="single" w:sz="4" w:space="0" w:color="auto"/>
            </w:tcBorders>
            <w:vAlign w:val="center"/>
          </w:tcPr>
          <w:p w14:paraId="4C60ACD4" w14:textId="77777777" w:rsidR="00D178D5" w:rsidRDefault="00D178D5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 w:val="20"/>
              </w:rPr>
              <w:t>ÚJ je súčasťou konsolidovaného celku</w:t>
            </w:r>
            <w:r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14:paraId="33D30CD8" w14:textId="77777777" w:rsidR="00D178D5" w:rsidRDefault="00D178D5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D178D5" w14:paraId="50E13AC0" w14:textId="77777777">
        <w:tblPrEx>
          <w:tblCellMar>
            <w:left w:w="108" w:type="dxa"/>
            <w:right w:w="108" w:type="dxa"/>
          </w:tblCellMar>
        </w:tblPrEx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DF845" w14:textId="77777777" w:rsidR="00D178D5" w:rsidRDefault="00D178D5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ÚJ</w:t>
            </w:r>
            <w:r>
              <w:rPr>
                <w:rFonts w:ascii="Arial" w:hAnsi="Arial" w:cs="Arial"/>
                <w:sz w:val="20"/>
              </w:rPr>
              <w:t xml:space="preserve">   </w:t>
            </w:r>
            <w:r>
              <w:rPr>
                <w:rFonts w:ascii="Arial" w:hAnsi="Arial" w:cs="Arial"/>
                <w:b/>
                <w:sz w:val="20"/>
              </w:rPr>
              <w:t>nie je</w:t>
            </w:r>
            <w:r>
              <w:rPr>
                <w:rFonts w:ascii="Arial" w:hAnsi="Arial" w:cs="Arial"/>
                <w:sz w:val="20"/>
              </w:rPr>
              <w:t xml:space="preserve"> materskou účtovnou jednotkou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A43F6" w14:textId="77777777" w:rsidR="00D178D5" w:rsidRDefault="00D178D5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E067D" w14:textId="77777777" w:rsidR="00D178D5" w:rsidRDefault="00D178D5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 w:val="20"/>
              </w:rPr>
              <w:t>ÚJ  je materskou účtovnou jednotkou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BC63F" w14:textId="77777777" w:rsidR="00D178D5" w:rsidRDefault="00D178D5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</w:tbl>
    <w:p w14:paraId="6B97A5BF" w14:textId="77777777" w:rsidR="00D178D5" w:rsidRDefault="00D178D5">
      <w:pPr>
        <w:rPr>
          <w:rFonts w:ascii="Arial" w:hAnsi="Arial" w:cs="Arial"/>
          <w:i/>
          <w:sz w:val="18"/>
        </w:rPr>
      </w:pPr>
      <w:r>
        <w:rPr>
          <w:rFonts w:ascii="Arial" w:hAnsi="Arial" w:cs="Arial"/>
          <w:i/>
          <w:sz w:val="18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14:paraId="33BE93F6" w14:textId="77777777" w:rsidR="00D178D5" w:rsidRDefault="00D178D5">
      <w:pPr>
        <w:rPr>
          <w:rFonts w:ascii="Arial" w:hAnsi="Arial" w:cs="Arial"/>
          <w:i/>
          <w:sz w:val="18"/>
        </w:rPr>
      </w:pPr>
      <w:r>
        <w:rPr>
          <w:rFonts w:ascii="Arial" w:hAnsi="Arial" w:cs="Arial"/>
          <w:i/>
          <w:sz w:val="18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313F1CB5" w14:textId="77777777" w:rsidR="00D178D5" w:rsidRDefault="00D178D5">
      <w:pPr>
        <w:rPr>
          <w:rFonts w:ascii="Arial" w:hAnsi="Arial" w:cs="Arial"/>
          <w:i/>
          <w:sz w:val="18"/>
        </w:rPr>
      </w:pPr>
      <w:r>
        <w:rPr>
          <w:rFonts w:ascii="Arial" w:hAnsi="Arial" w:cs="Arial"/>
          <w:i/>
          <w:sz w:val="18"/>
        </w:rPr>
        <w:t xml:space="preserve">1. pri oslobodení podľa § 22 ods. 8 zákona obchodné meno a sídlo materskej účtovnej jednotky zostavujúcej konsolidovanú účtovnú závierku podľa osobitných predpisov,4) </w:t>
      </w:r>
    </w:p>
    <w:p w14:paraId="5D3D2B83" w14:textId="77777777" w:rsidR="00D178D5" w:rsidRDefault="00D178D5">
      <w:pPr>
        <w:rPr>
          <w:rFonts w:ascii="Arial" w:hAnsi="Arial" w:cs="Arial"/>
          <w:i/>
          <w:sz w:val="18"/>
        </w:rPr>
      </w:pPr>
      <w:r>
        <w:rPr>
          <w:rFonts w:ascii="Arial" w:hAnsi="Arial" w:cs="Arial"/>
          <w:i/>
          <w:sz w:val="18"/>
        </w:rPr>
        <w:t xml:space="preserve">2. pri oslobodení podľa § 22 ods. 12 zákona obchodné meno a sídlo dcérskych účtovných jednotiek. </w:t>
      </w:r>
    </w:p>
    <w:p w14:paraId="0EBB1FAD" w14:textId="77777777" w:rsidR="00D178D5" w:rsidRDefault="00D178D5">
      <w:pPr>
        <w:rPr>
          <w:rFonts w:ascii="Arial" w:hAnsi="Arial" w:cs="Arial"/>
          <w:i/>
          <w:sz w:val="20"/>
        </w:rPr>
      </w:pPr>
      <w:r>
        <w:rPr>
          <w:rFonts w:ascii="Arial" w:hAnsi="Arial" w:cs="Arial"/>
          <w:i/>
          <w:sz w:val="20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7938"/>
        <w:gridCol w:w="1276"/>
      </w:tblGrid>
      <w:tr w:rsidR="00D178D5" w14:paraId="24029DF2" w14:textId="77777777">
        <w:trPr>
          <w:trHeight w:val="369"/>
        </w:trPr>
        <w:tc>
          <w:tcPr>
            <w:tcW w:w="7938" w:type="dxa"/>
            <w:vAlign w:val="center"/>
          </w:tcPr>
          <w:p w14:paraId="3BBAF695" w14:textId="77777777" w:rsidR="00D178D5" w:rsidRDefault="00D178D5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276" w:type="dxa"/>
            <w:vAlign w:val="center"/>
          </w:tcPr>
          <w:p w14:paraId="0E927797" w14:textId="77777777" w:rsidR="00D178D5" w:rsidRDefault="00DC6AD2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14:paraId="13720856" w14:textId="77777777" w:rsidR="00D178D5" w:rsidRDefault="00D178D5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18B6804B" w14:textId="77777777" w:rsidR="00D178D5" w:rsidRDefault="00D178D5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2C6487CD" w14:textId="77777777" w:rsidR="00D178D5" w:rsidRDefault="00D178D5">
      <w:pPr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  <w:highlight w:val="lightGray"/>
        </w:rPr>
        <w:t>Informácie o prijatých postupoch</w:t>
      </w:r>
    </w:p>
    <w:p w14:paraId="27BA930C" w14:textId="77777777" w:rsidR="00D178D5" w:rsidRDefault="00D178D5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78"/>
        <w:gridCol w:w="6368"/>
        <w:gridCol w:w="709"/>
        <w:gridCol w:w="567"/>
        <w:gridCol w:w="567"/>
        <w:gridCol w:w="425"/>
      </w:tblGrid>
      <w:tr w:rsidR="00D178D5" w14:paraId="7F6A1A5F" w14:textId="77777777">
        <w:trPr>
          <w:trHeight w:hRule="exact" w:val="522"/>
        </w:trPr>
        <w:tc>
          <w:tcPr>
            <w:tcW w:w="578" w:type="dxa"/>
            <w:vAlign w:val="center"/>
          </w:tcPr>
          <w:p w14:paraId="3BA80974" w14:textId="77777777" w:rsidR="00D178D5" w:rsidRDefault="00D178D5">
            <w:pPr>
              <w:pStyle w:val="Odsekzoznamu"/>
              <w:keepNext/>
              <w:numPr>
                <w:ilvl w:val="0"/>
                <w:numId w:val="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14:paraId="387F75AB" w14:textId="77777777" w:rsidR="00D178D5" w:rsidRDefault="00D178D5">
            <w:pPr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0CD1E263" w14:textId="77777777" w:rsidR="00D178D5" w:rsidRDefault="00D178D5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6AE6AB75" w14:textId="77777777" w:rsidR="00D178D5" w:rsidRDefault="00D178D5">
            <w:pPr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14:paraId="2E4C89E3" w14:textId="77777777" w:rsidR="00D178D5" w:rsidRDefault="00D178D5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14:paraId="49528FF9" w14:textId="77777777" w:rsidR="00D178D5" w:rsidRDefault="00D178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2482A354" w14:textId="77777777" w:rsidR="00D178D5" w:rsidRDefault="00D178D5">
      <w:pPr>
        <w:ind w:left="709"/>
        <w:jc w:val="both"/>
        <w:rPr>
          <w:rFonts w:ascii="Arial" w:hAnsi="Arial" w:cs="Arial"/>
          <w:sz w:val="20"/>
        </w:rPr>
      </w:pPr>
    </w:p>
    <w:p w14:paraId="42C087E3" w14:textId="77777777" w:rsidR="00D178D5" w:rsidRDefault="00D178D5">
      <w:pPr>
        <w:pStyle w:val="Odsekzoznamu"/>
        <w:keepNext/>
        <w:numPr>
          <w:ilvl w:val="0"/>
          <w:numId w:val="2"/>
        </w:numPr>
        <w:ind w:left="357" w:hanging="357"/>
        <w:contextualSpacing/>
        <w:jc w:val="both"/>
        <w:outlineLvl w:val="1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Spôsob oceňovania jednotlivých položiek majetku a záväzkov 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647"/>
        <w:gridCol w:w="567"/>
      </w:tblGrid>
      <w:tr w:rsidR="00D178D5" w14:paraId="3305683F" w14:textId="77777777">
        <w:tc>
          <w:tcPr>
            <w:tcW w:w="9214" w:type="dxa"/>
            <w:gridSpan w:val="2"/>
            <w:vAlign w:val="center"/>
          </w:tcPr>
          <w:p w14:paraId="6F29D60B" w14:textId="77777777" w:rsidR="00D178D5" w:rsidRDefault="00D178D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Obstarávacou cenou</w:t>
            </w:r>
          </w:p>
        </w:tc>
      </w:tr>
      <w:tr w:rsidR="00D178D5" w14:paraId="25F85D70" w14:textId="77777777">
        <w:tc>
          <w:tcPr>
            <w:tcW w:w="8647" w:type="dxa"/>
            <w:vAlign w:val="center"/>
          </w:tcPr>
          <w:p w14:paraId="717D034A" w14:textId="77777777" w:rsidR="00D178D5" w:rsidRDefault="00D178D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67" w:type="dxa"/>
            <w:vAlign w:val="center"/>
          </w:tcPr>
          <w:p w14:paraId="63F415E2" w14:textId="77777777" w:rsidR="00D178D5" w:rsidRDefault="00D178D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D178D5" w14:paraId="7A090C78" w14:textId="77777777">
        <w:tc>
          <w:tcPr>
            <w:tcW w:w="8647" w:type="dxa"/>
            <w:vAlign w:val="center"/>
          </w:tcPr>
          <w:p w14:paraId="44255F77" w14:textId="77777777" w:rsidR="00D178D5" w:rsidRDefault="00D178D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67" w:type="dxa"/>
            <w:vAlign w:val="center"/>
          </w:tcPr>
          <w:p w14:paraId="68CC2089" w14:textId="77777777" w:rsidR="00D178D5" w:rsidRDefault="00D178D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D178D5" w14:paraId="436C70EB" w14:textId="77777777">
        <w:tc>
          <w:tcPr>
            <w:tcW w:w="8647" w:type="dxa"/>
            <w:vAlign w:val="center"/>
          </w:tcPr>
          <w:p w14:paraId="48305C97" w14:textId="77777777" w:rsidR="00D178D5" w:rsidRDefault="00D178D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67" w:type="dxa"/>
            <w:vAlign w:val="center"/>
          </w:tcPr>
          <w:p w14:paraId="025CF695" w14:textId="77777777" w:rsidR="00D178D5" w:rsidRDefault="00D178D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D178D5" w14:paraId="4EE3168B" w14:textId="77777777">
        <w:tc>
          <w:tcPr>
            <w:tcW w:w="8647" w:type="dxa"/>
            <w:vAlign w:val="center"/>
          </w:tcPr>
          <w:p w14:paraId="3234C975" w14:textId="77777777" w:rsidR="00D178D5" w:rsidRDefault="00D178D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67" w:type="dxa"/>
            <w:vAlign w:val="center"/>
          </w:tcPr>
          <w:p w14:paraId="2E214F11" w14:textId="77777777" w:rsidR="00D178D5" w:rsidRDefault="00D178D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D178D5" w14:paraId="2D9D81FD" w14:textId="77777777">
        <w:tc>
          <w:tcPr>
            <w:tcW w:w="8647" w:type="dxa"/>
            <w:vAlign w:val="center"/>
          </w:tcPr>
          <w:p w14:paraId="78E4A464" w14:textId="77777777" w:rsidR="00D178D5" w:rsidRDefault="00D178D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67" w:type="dxa"/>
            <w:vAlign w:val="center"/>
          </w:tcPr>
          <w:p w14:paraId="76837E9F" w14:textId="77777777" w:rsidR="00D178D5" w:rsidRDefault="00D178D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D178D5" w14:paraId="24015E6F" w14:textId="77777777">
        <w:tc>
          <w:tcPr>
            <w:tcW w:w="8647" w:type="dxa"/>
            <w:vAlign w:val="center"/>
          </w:tcPr>
          <w:p w14:paraId="0E9093DD" w14:textId="77777777" w:rsidR="00D178D5" w:rsidRDefault="00D178D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567" w:type="dxa"/>
            <w:vAlign w:val="center"/>
          </w:tcPr>
          <w:p w14:paraId="5B854DAA" w14:textId="77777777" w:rsidR="00D178D5" w:rsidRDefault="00D178D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63907C79" w14:textId="77777777" w:rsidR="00D178D5" w:rsidRDefault="00D178D5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647"/>
        <w:gridCol w:w="567"/>
      </w:tblGrid>
      <w:tr w:rsidR="00D178D5" w14:paraId="6D18D2D8" w14:textId="77777777">
        <w:tc>
          <w:tcPr>
            <w:tcW w:w="9214" w:type="dxa"/>
            <w:gridSpan w:val="2"/>
            <w:vAlign w:val="center"/>
          </w:tcPr>
          <w:p w14:paraId="390417FB" w14:textId="77777777" w:rsidR="00D178D5" w:rsidRDefault="00D178D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Vlastnými nákladmi</w:t>
            </w:r>
          </w:p>
        </w:tc>
      </w:tr>
      <w:tr w:rsidR="00D178D5" w14:paraId="62FA57E4" w14:textId="77777777">
        <w:tc>
          <w:tcPr>
            <w:tcW w:w="8647" w:type="dxa"/>
            <w:vAlign w:val="center"/>
          </w:tcPr>
          <w:p w14:paraId="6C5DA06D" w14:textId="77777777" w:rsidR="00D178D5" w:rsidRDefault="00D178D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67" w:type="dxa"/>
            <w:vAlign w:val="center"/>
          </w:tcPr>
          <w:p w14:paraId="5EE06E75" w14:textId="77777777" w:rsidR="00D178D5" w:rsidRDefault="00D178D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D178D5" w14:paraId="36D3D41A" w14:textId="77777777">
        <w:tc>
          <w:tcPr>
            <w:tcW w:w="8647" w:type="dxa"/>
            <w:vAlign w:val="center"/>
          </w:tcPr>
          <w:p w14:paraId="390ABA6B" w14:textId="77777777" w:rsidR="00D178D5" w:rsidRDefault="00D178D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67" w:type="dxa"/>
            <w:vAlign w:val="center"/>
          </w:tcPr>
          <w:p w14:paraId="6B9E669F" w14:textId="77777777" w:rsidR="00D178D5" w:rsidRDefault="00D178D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D178D5" w14:paraId="3DD57BD8" w14:textId="77777777">
        <w:tc>
          <w:tcPr>
            <w:tcW w:w="8647" w:type="dxa"/>
            <w:vAlign w:val="center"/>
          </w:tcPr>
          <w:p w14:paraId="777CCA79" w14:textId="77777777" w:rsidR="00D178D5" w:rsidRDefault="00D178D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67" w:type="dxa"/>
            <w:vAlign w:val="center"/>
          </w:tcPr>
          <w:p w14:paraId="09708CC8" w14:textId="77777777" w:rsidR="00D178D5" w:rsidRDefault="00D178D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D178D5" w14:paraId="0CD61304" w14:textId="77777777">
        <w:tc>
          <w:tcPr>
            <w:tcW w:w="8647" w:type="dxa"/>
            <w:vAlign w:val="center"/>
          </w:tcPr>
          <w:p w14:paraId="41FCE73C" w14:textId="77777777" w:rsidR="00D178D5" w:rsidRDefault="00D178D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567" w:type="dxa"/>
            <w:vAlign w:val="center"/>
          </w:tcPr>
          <w:p w14:paraId="1E3FB381" w14:textId="77777777" w:rsidR="00D178D5" w:rsidRDefault="00D178D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0BA427F2" w14:textId="77777777" w:rsidR="00D178D5" w:rsidRDefault="00D178D5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647"/>
        <w:gridCol w:w="567"/>
      </w:tblGrid>
      <w:tr w:rsidR="00D178D5" w14:paraId="2CA7DA3D" w14:textId="77777777">
        <w:tc>
          <w:tcPr>
            <w:tcW w:w="9214" w:type="dxa"/>
            <w:gridSpan w:val="2"/>
          </w:tcPr>
          <w:p w14:paraId="339D17D3" w14:textId="77777777" w:rsidR="00D178D5" w:rsidRDefault="00D178D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Menovitou hodnotou</w:t>
            </w:r>
          </w:p>
        </w:tc>
      </w:tr>
      <w:tr w:rsidR="00D178D5" w14:paraId="345CFF50" w14:textId="77777777">
        <w:tc>
          <w:tcPr>
            <w:tcW w:w="8647" w:type="dxa"/>
          </w:tcPr>
          <w:p w14:paraId="3E6C0ECE" w14:textId="77777777" w:rsidR="00D178D5" w:rsidRDefault="00D178D5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567" w:type="dxa"/>
            <w:vAlign w:val="center"/>
          </w:tcPr>
          <w:p w14:paraId="5280DAF6" w14:textId="77777777" w:rsidR="00D178D5" w:rsidRDefault="00D178D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D178D5" w14:paraId="71CE9D73" w14:textId="77777777">
        <w:tc>
          <w:tcPr>
            <w:tcW w:w="8647" w:type="dxa"/>
          </w:tcPr>
          <w:p w14:paraId="6EBB61C6" w14:textId="77777777" w:rsidR="00D178D5" w:rsidRDefault="00D178D5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567" w:type="dxa"/>
            <w:vAlign w:val="center"/>
          </w:tcPr>
          <w:p w14:paraId="25A2CE3C" w14:textId="77777777" w:rsidR="00D178D5" w:rsidRDefault="00D178D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D178D5" w14:paraId="7FD90BB9" w14:textId="77777777">
        <w:tc>
          <w:tcPr>
            <w:tcW w:w="8647" w:type="dxa"/>
          </w:tcPr>
          <w:p w14:paraId="1E7B33D3" w14:textId="77777777" w:rsidR="00D178D5" w:rsidRDefault="00D178D5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567" w:type="dxa"/>
            <w:vAlign w:val="center"/>
          </w:tcPr>
          <w:p w14:paraId="777FE09E" w14:textId="77777777" w:rsidR="00D178D5" w:rsidRDefault="00D178D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44A3C200" w14:textId="77777777" w:rsidR="00D178D5" w:rsidRDefault="00D178D5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647"/>
        <w:gridCol w:w="567"/>
      </w:tblGrid>
      <w:tr w:rsidR="00D178D5" w14:paraId="6014AE30" w14:textId="77777777">
        <w:tc>
          <w:tcPr>
            <w:tcW w:w="9214" w:type="dxa"/>
            <w:gridSpan w:val="2"/>
            <w:vAlign w:val="center"/>
          </w:tcPr>
          <w:p w14:paraId="59565556" w14:textId="77777777" w:rsidR="00D178D5" w:rsidRDefault="00D178D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D178D5" w14:paraId="5E7B159B" w14:textId="77777777">
        <w:tc>
          <w:tcPr>
            <w:tcW w:w="8647" w:type="dxa"/>
            <w:vAlign w:val="center"/>
          </w:tcPr>
          <w:p w14:paraId="146B6180" w14:textId="77777777" w:rsidR="00D178D5" w:rsidRDefault="00D178D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567" w:type="dxa"/>
            <w:vAlign w:val="center"/>
          </w:tcPr>
          <w:p w14:paraId="76881ADA" w14:textId="77777777" w:rsidR="00D178D5" w:rsidRDefault="00D178D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D178D5" w14:paraId="77E45364" w14:textId="77777777">
        <w:tc>
          <w:tcPr>
            <w:tcW w:w="8647" w:type="dxa"/>
            <w:vAlign w:val="center"/>
          </w:tcPr>
          <w:p w14:paraId="32F8B141" w14:textId="77777777" w:rsidR="00D178D5" w:rsidRDefault="00D178D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567" w:type="dxa"/>
            <w:vAlign w:val="center"/>
          </w:tcPr>
          <w:p w14:paraId="09B4CB35" w14:textId="77777777" w:rsidR="00D178D5" w:rsidRDefault="00D178D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D178D5" w14:paraId="1DD290ED" w14:textId="77777777">
        <w:tc>
          <w:tcPr>
            <w:tcW w:w="8647" w:type="dxa"/>
            <w:vAlign w:val="center"/>
          </w:tcPr>
          <w:p w14:paraId="0D602ACD" w14:textId="77777777" w:rsidR="00D178D5" w:rsidRDefault="00D178D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14:paraId="3D56BD89" w14:textId="77777777" w:rsidR="00D178D5" w:rsidRDefault="00D178D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67" w:type="dxa"/>
            <w:vAlign w:val="center"/>
          </w:tcPr>
          <w:p w14:paraId="43B1FA0D" w14:textId="77777777" w:rsidR="00D178D5" w:rsidRDefault="00D178D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D178D5" w14:paraId="0F99CF83" w14:textId="77777777">
        <w:tc>
          <w:tcPr>
            <w:tcW w:w="8647" w:type="dxa"/>
            <w:vAlign w:val="center"/>
          </w:tcPr>
          <w:p w14:paraId="320EA386" w14:textId="77777777" w:rsidR="00D178D5" w:rsidRDefault="00D178D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67" w:type="dxa"/>
            <w:vAlign w:val="center"/>
          </w:tcPr>
          <w:p w14:paraId="76A413D5" w14:textId="77777777" w:rsidR="00D178D5" w:rsidRDefault="00D178D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1ABA9541" w14:textId="77777777" w:rsidR="00D178D5" w:rsidRDefault="00D178D5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789"/>
        <w:gridCol w:w="425"/>
      </w:tblGrid>
      <w:tr w:rsidR="00D178D5" w14:paraId="30906386" w14:textId="77777777">
        <w:tc>
          <w:tcPr>
            <w:tcW w:w="8789" w:type="dxa"/>
            <w:vAlign w:val="center"/>
          </w:tcPr>
          <w:p w14:paraId="02FCAF17" w14:textId="77777777" w:rsidR="00D178D5" w:rsidRDefault="00D178D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14:paraId="32D5BBFB" w14:textId="77777777" w:rsidR="00D178D5" w:rsidRDefault="00D178D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14:paraId="4C994F9F" w14:textId="77777777" w:rsidR="00D178D5" w:rsidRDefault="00D178D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D178D5" w14:paraId="2FD1F1E4" w14:textId="77777777">
        <w:tc>
          <w:tcPr>
            <w:tcW w:w="8789" w:type="dxa"/>
            <w:vAlign w:val="center"/>
          </w:tcPr>
          <w:p w14:paraId="2E46E093" w14:textId="77777777" w:rsidR="00D178D5" w:rsidRDefault="00D178D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lastRenderedPageBreak/>
              <w:t>Rezervy sú záväzky s neurčitým časovým vymedzením alebo výškou; tvoria sa na krytie známych</w:t>
            </w:r>
          </w:p>
          <w:p w14:paraId="70223985" w14:textId="77777777" w:rsidR="00D178D5" w:rsidRDefault="00D178D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14:paraId="6C05A683" w14:textId="77777777" w:rsidR="00D178D5" w:rsidRDefault="00D178D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D178D5" w14:paraId="45F79EF7" w14:textId="77777777">
        <w:tc>
          <w:tcPr>
            <w:tcW w:w="8789" w:type="dxa"/>
            <w:vAlign w:val="center"/>
          </w:tcPr>
          <w:p w14:paraId="24398CE0" w14:textId="77777777" w:rsidR="00D178D5" w:rsidRDefault="00D178D5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 ocenení</w:t>
            </w:r>
          </w:p>
          <w:p w14:paraId="4EDE2712" w14:textId="77777777" w:rsidR="00D178D5" w:rsidRDefault="00D178D5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14:paraId="3B8DB222" w14:textId="77777777" w:rsidR="00D178D5" w:rsidRDefault="00D178D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D178D5" w14:paraId="28742810" w14:textId="77777777">
        <w:tc>
          <w:tcPr>
            <w:tcW w:w="8789" w:type="dxa"/>
            <w:vAlign w:val="center"/>
          </w:tcPr>
          <w:p w14:paraId="479A30B0" w14:textId="77777777" w:rsidR="00D178D5" w:rsidRDefault="00D178D5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Daň z príjmov splatná – daň sa  určuje z účtovného zisku pred zdanením, po úpravách na daňové účely podľa zákona o daniach z príjmov pri sadzbe 21 %</w:t>
            </w:r>
          </w:p>
        </w:tc>
        <w:tc>
          <w:tcPr>
            <w:tcW w:w="425" w:type="dxa"/>
            <w:vAlign w:val="center"/>
          </w:tcPr>
          <w:p w14:paraId="014AAA4E" w14:textId="77777777" w:rsidR="00D178D5" w:rsidRDefault="00D178D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D178D5" w14:paraId="5645A4E2" w14:textId="77777777">
        <w:tc>
          <w:tcPr>
            <w:tcW w:w="8789" w:type="dxa"/>
          </w:tcPr>
          <w:p w14:paraId="0B31AA5C" w14:textId="77777777" w:rsidR="00D178D5" w:rsidRDefault="00D178D5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14:paraId="0B614169" w14:textId="77777777" w:rsidR="00D178D5" w:rsidRDefault="00D178D5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14:paraId="2D171AE5" w14:textId="77777777" w:rsidR="00D178D5" w:rsidRDefault="00D178D5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425" w:type="dxa"/>
            <w:vAlign w:val="center"/>
          </w:tcPr>
          <w:p w14:paraId="6A6F98CB" w14:textId="77777777" w:rsidR="00D178D5" w:rsidRDefault="00D178D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D178D5" w14:paraId="653A493E" w14:textId="77777777">
        <w:tc>
          <w:tcPr>
            <w:tcW w:w="8789" w:type="dxa"/>
          </w:tcPr>
          <w:p w14:paraId="48D3614C" w14:textId="77777777" w:rsidR="00D178D5" w:rsidRDefault="00D178D5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Náklady a výnosy časovo nerozlišujú.</w:t>
            </w:r>
          </w:p>
          <w:p w14:paraId="7048695D" w14:textId="77777777" w:rsidR="00D178D5" w:rsidRDefault="00D178D5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24FEFCF0" w14:textId="77777777" w:rsidR="00D178D5" w:rsidRDefault="00D178D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D178D5" w14:paraId="0310CF36" w14:textId="77777777">
        <w:tc>
          <w:tcPr>
            <w:tcW w:w="8789" w:type="dxa"/>
          </w:tcPr>
          <w:p w14:paraId="0818C95C" w14:textId="77777777" w:rsidR="00D178D5" w:rsidRDefault="00D178D5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kvót.</w:t>
            </w:r>
          </w:p>
        </w:tc>
        <w:tc>
          <w:tcPr>
            <w:tcW w:w="425" w:type="dxa"/>
            <w:vAlign w:val="center"/>
          </w:tcPr>
          <w:p w14:paraId="39F18F3C" w14:textId="77777777" w:rsidR="00D178D5" w:rsidRDefault="00D178D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36E9F900" w14:textId="77777777" w:rsidR="00D178D5" w:rsidRDefault="00D178D5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462"/>
        <w:gridCol w:w="567"/>
      </w:tblGrid>
      <w:tr w:rsidR="00D178D5" w14:paraId="104319B5" w14:textId="77777777">
        <w:trPr>
          <w:trHeight w:val="774"/>
        </w:trPr>
        <w:tc>
          <w:tcPr>
            <w:tcW w:w="567" w:type="dxa"/>
            <w:vAlign w:val="center"/>
          </w:tcPr>
          <w:p w14:paraId="49023930" w14:textId="77777777" w:rsidR="00D178D5" w:rsidRDefault="00D178D5">
            <w:pPr>
              <w:pStyle w:val="Odsekzoznamu"/>
              <w:keepNext/>
              <w:numPr>
                <w:ilvl w:val="0"/>
                <w:numId w:val="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7558BC27" w14:textId="77777777" w:rsidR="00D178D5" w:rsidRDefault="00D178D5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68371C93" w14:textId="77777777" w:rsidR="00D178D5" w:rsidRDefault="00D178D5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14:paraId="25502FB6" w14:textId="77777777" w:rsidR="00D178D5" w:rsidRDefault="00D178D5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D178D5" w14:paraId="4DE5FA5A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14:paraId="793DFE41" w14:textId="77777777" w:rsidR="00D178D5" w:rsidRDefault="00D178D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5A500B15" w14:textId="77777777" w:rsidR="00D178D5" w:rsidRDefault="00D178D5">
            <w:pPr>
              <w:rPr>
                <w:rFonts w:ascii="Arial" w:hAnsi="Arial" w:cs="Arial"/>
                <w:sz w:val="18"/>
              </w:rPr>
            </w:pPr>
          </w:p>
          <w:p w14:paraId="4BC60E0D" w14:textId="77777777" w:rsidR="00D178D5" w:rsidRDefault="00D178D5">
            <w:pPr>
              <w:rPr>
                <w:rFonts w:ascii="Arial" w:hAnsi="Arial" w:cs="Arial"/>
                <w:sz w:val="18"/>
              </w:rPr>
            </w:pPr>
          </w:p>
          <w:p w14:paraId="0815F85F" w14:textId="77777777" w:rsidR="00D178D5" w:rsidRDefault="00D178D5">
            <w:pPr>
              <w:rPr>
                <w:rFonts w:ascii="Arial" w:hAnsi="Arial" w:cs="Arial"/>
                <w:sz w:val="18"/>
              </w:rPr>
            </w:pPr>
          </w:p>
        </w:tc>
      </w:tr>
      <w:tr w:rsidR="00D178D5" w14:paraId="2B2F06A4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963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14:paraId="0AC21E1F" w14:textId="77777777" w:rsidR="00D178D5" w:rsidRDefault="00D178D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rFonts w:ascii="Arial" w:hAnsi="Arial" w:cs="Arial"/>
                <w:b/>
                <w:sz w:val="20"/>
                <w:szCs w:val="22"/>
              </w:rPr>
              <w:t>rovnajú.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540A536B" w14:textId="77777777" w:rsidR="00D178D5" w:rsidRDefault="00D178D5">
            <w:pPr>
              <w:rPr>
                <w:rFonts w:ascii="Arial" w:hAnsi="Arial" w:cs="Arial"/>
                <w:sz w:val="18"/>
              </w:rPr>
            </w:pPr>
          </w:p>
        </w:tc>
      </w:tr>
      <w:tr w:rsidR="00D178D5" w14:paraId="6F77C3D7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1018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14:paraId="461E8217" w14:textId="77777777" w:rsidR="00D178D5" w:rsidRDefault="00D178D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rFonts w:ascii="Arial" w:hAnsi="Arial" w:cs="Arial"/>
                <w:b/>
                <w:sz w:val="20"/>
                <w:szCs w:val="22"/>
              </w:rPr>
              <w:t>nerovnajú.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1B719542" w14:textId="77777777" w:rsidR="00D178D5" w:rsidRDefault="00D178D5">
            <w:pPr>
              <w:rPr>
                <w:rFonts w:ascii="Arial" w:hAnsi="Arial" w:cs="Arial"/>
                <w:sz w:val="18"/>
              </w:rPr>
            </w:pPr>
          </w:p>
        </w:tc>
      </w:tr>
      <w:tr w:rsidR="00D178D5" w14:paraId="40D54545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60A0F827" w14:textId="77777777" w:rsidR="00D178D5" w:rsidRDefault="00D178D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Dlhodobý nehmotný majetok =doba použiteľnosti viac ako rok a vstupná cena je  viac ako 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14:paraId="1A5CE37C" w14:textId="77777777" w:rsidR="00D178D5" w:rsidRDefault="00D178D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788FD46D" w14:textId="77777777" w:rsidR="00D178D5" w:rsidRDefault="00D178D5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D178D5" w14:paraId="28E9E729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50CF42A7" w14:textId="77777777" w:rsidR="00D178D5" w:rsidRDefault="00D178D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14:paraId="3A3CF1A9" w14:textId="77777777" w:rsidR="00D178D5" w:rsidRDefault="00D178D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4F0FB6F0" w14:textId="77777777" w:rsidR="00D178D5" w:rsidRDefault="00D178D5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</w:tbl>
    <w:p w14:paraId="3055DECC" w14:textId="77777777" w:rsidR="00D178D5" w:rsidRDefault="00D178D5">
      <w:pPr>
        <w:jc w:val="both"/>
        <w:rPr>
          <w:rFonts w:ascii="Arial" w:hAnsi="Arial" w:cs="Arial"/>
          <w:sz w:val="18"/>
        </w:rPr>
      </w:pPr>
    </w:p>
    <w:p w14:paraId="6950F5D9" w14:textId="77777777" w:rsidR="00D178D5" w:rsidRDefault="00D178D5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119"/>
        <w:gridCol w:w="1276"/>
        <w:gridCol w:w="1417"/>
        <w:gridCol w:w="1134"/>
        <w:gridCol w:w="1276"/>
        <w:gridCol w:w="1134"/>
      </w:tblGrid>
      <w:tr w:rsidR="00D178D5" w14:paraId="75F6A560" w14:textId="77777777">
        <w:tc>
          <w:tcPr>
            <w:tcW w:w="3119" w:type="dxa"/>
            <w:vAlign w:val="center"/>
          </w:tcPr>
          <w:p w14:paraId="61F47972" w14:textId="77777777" w:rsidR="00D178D5" w:rsidRDefault="00D178D5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276" w:type="dxa"/>
            <w:vAlign w:val="center"/>
          </w:tcPr>
          <w:p w14:paraId="7AE3EEAA" w14:textId="77777777" w:rsidR="00D178D5" w:rsidRDefault="00D178D5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14:paraId="1547F150" w14:textId="77777777" w:rsidR="00D178D5" w:rsidRDefault="00D178D5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04013FCA" w14:textId="77777777" w:rsidR="00D178D5" w:rsidRDefault="00D178D5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F8E4ED" w14:textId="77777777" w:rsidR="00D178D5" w:rsidRDefault="00D178D5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6D7328F1" w14:textId="77777777" w:rsidR="00D178D5" w:rsidRDefault="00D178D5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D178D5" w14:paraId="3513B7D7" w14:textId="77777777">
        <w:trPr>
          <w:trHeight w:val="340"/>
        </w:trPr>
        <w:tc>
          <w:tcPr>
            <w:tcW w:w="3119" w:type="dxa"/>
          </w:tcPr>
          <w:p w14:paraId="12334F96" w14:textId="77777777" w:rsidR="00D178D5" w:rsidRDefault="00D178D5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5580DCC5" w14:textId="77777777" w:rsidR="00D178D5" w:rsidRDefault="00D178D5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4BA26302" w14:textId="77777777" w:rsidR="00D178D5" w:rsidRDefault="00D178D5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2FBD1DB7" w14:textId="77777777" w:rsidR="00D178D5" w:rsidRDefault="00D178D5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0529D518" w14:textId="77777777" w:rsidR="00D178D5" w:rsidRDefault="00D178D5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30E0A481" w14:textId="77777777" w:rsidR="00D178D5" w:rsidRDefault="00D178D5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D178D5" w14:paraId="7B101085" w14:textId="77777777">
        <w:trPr>
          <w:trHeight w:val="340"/>
        </w:trPr>
        <w:tc>
          <w:tcPr>
            <w:tcW w:w="3119" w:type="dxa"/>
          </w:tcPr>
          <w:p w14:paraId="508077D0" w14:textId="77777777" w:rsidR="00D178D5" w:rsidRDefault="00D178D5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6B81560E" w14:textId="77777777" w:rsidR="00D178D5" w:rsidRDefault="00D178D5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5BCF3BB7" w14:textId="77777777" w:rsidR="00D178D5" w:rsidRDefault="00D178D5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3832B339" w14:textId="77777777" w:rsidR="00D178D5" w:rsidRDefault="00D178D5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0C126016" w14:textId="77777777" w:rsidR="00D178D5" w:rsidRDefault="00D178D5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37FCDF52" w14:textId="77777777" w:rsidR="00D178D5" w:rsidRDefault="00D178D5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D178D5" w14:paraId="3F4B7018" w14:textId="77777777">
        <w:trPr>
          <w:trHeight w:val="340"/>
        </w:trPr>
        <w:tc>
          <w:tcPr>
            <w:tcW w:w="3119" w:type="dxa"/>
          </w:tcPr>
          <w:p w14:paraId="3256C650" w14:textId="77777777" w:rsidR="00D178D5" w:rsidRDefault="00D178D5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4602B89D" w14:textId="77777777" w:rsidR="00D178D5" w:rsidRDefault="00D178D5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717138CC" w14:textId="77777777" w:rsidR="00D178D5" w:rsidRDefault="00D178D5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1F9CDB2E" w14:textId="77777777" w:rsidR="00D178D5" w:rsidRDefault="00D178D5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5F912AEE" w14:textId="77777777" w:rsidR="00D178D5" w:rsidRDefault="00D178D5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5F28E7A4" w14:textId="77777777" w:rsidR="00D178D5" w:rsidRDefault="00D178D5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D178D5" w14:paraId="4B40E6F5" w14:textId="77777777">
        <w:trPr>
          <w:trHeight w:val="340"/>
        </w:trPr>
        <w:tc>
          <w:tcPr>
            <w:tcW w:w="3119" w:type="dxa"/>
          </w:tcPr>
          <w:p w14:paraId="4C1829AD" w14:textId="77777777" w:rsidR="00D178D5" w:rsidRDefault="00D178D5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5603AD56" w14:textId="77777777" w:rsidR="00D178D5" w:rsidRDefault="00D178D5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661D8DC3" w14:textId="77777777" w:rsidR="00D178D5" w:rsidRDefault="00D178D5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16D463A9" w14:textId="77777777" w:rsidR="00D178D5" w:rsidRDefault="00D178D5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6CFFFA7F" w14:textId="77777777" w:rsidR="00D178D5" w:rsidRDefault="00D178D5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3339CB81" w14:textId="77777777" w:rsidR="00D178D5" w:rsidRDefault="00D178D5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D178D5" w14:paraId="60B40E7F" w14:textId="77777777">
        <w:trPr>
          <w:trHeight w:val="340"/>
        </w:trPr>
        <w:tc>
          <w:tcPr>
            <w:tcW w:w="3119" w:type="dxa"/>
          </w:tcPr>
          <w:p w14:paraId="13E92FB4" w14:textId="77777777" w:rsidR="00D178D5" w:rsidRDefault="00D178D5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73D7D90A" w14:textId="77777777" w:rsidR="00D178D5" w:rsidRDefault="00D178D5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3AAE4DDE" w14:textId="77777777" w:rsidR="00D178D5" w:rsidRDefault="00D178D5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4BEE1397" w14:textId="77777777" w:rsidR="00D178D5" w:rsidRDefault="00D178D5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07726ED0" w14:textId="77777777" w:rsidR="00D178D5" w:rsidRDefault="00D178D5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4C11C4B4" w14:textId="77777777" w:rsidR="00D178D5" w:rsidRDefault="00D178D5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D178D5" w14:paraId="4DB777CC" w14:textId="77777777">
        <w:trPr>
          <w:trHeight w:val="340"/>
        </w:trPr>
        <w:tc>
          <w:tcPr>
            <w:tcW w:w="3119" w:type="dxa"/>
          </w:tcPr>
          <w:p w14:paraId="769D078F" w14:textId="77777777" w:rsidR="00D178D5" w:rsidRDefault="00D178D5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0137E899" w14:textId="77777777" w:rsidR="00D178D5" w:rsidRDefault="00D178D5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58E2DB92" w14:textId="77777777" w:rsidR="00D178D5" w:rsidRDefault="00D178D5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120E4D67" w14:textId="77777777" w:rsidR="00D178D5" w:rsidRDefault="00D178D5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49BC33CC" w14:textId="77777777" w:rsidR="00D178D5" w:rsidRDefault="00D178D5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541BE89B" w14:textId="77777777" w:rsidR="00D178D5" w:rsidRDefault="00D178D5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14:paraId="127B9FC2" w14:textId="77777777" w:rsidR="00D178D5" w:rsidRDefault="00D178D5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8"/>
        <w:gridCol w:w="2246"/>
        <w:gridCol w:w="1842"/>
        <w:gridCol w:w="1560"/>
        <w:gridCol w:w="992"/>
        <w:gridCol w:w="709"/>
        <w:gridCol w:w="141"/>
        <w:gridCol w:w="284"/>
        <w:gridCol w:w="567"/>
        <w:gridCol w:w="567"/>
      </w:tblGrid>
      <w:tr w:rsidR="00D178D5" w14:paraId="453903B9" w14:textId="77777777">
        <w:trPr>
          <w:trHeight w:hRule="exact" w:val="340"/>
        </w:trPr>
        <w:tc>
          <w:tcPr>
            <w:tcW w:w="448" w:type="dxa"/>
            <w:vAlign w:val="center"/>
          </w:tcPr>
          <w:p w14:paraId="2BAC965E" w14:textId="77777777" w:rsidR="00D178D5" w:rsidRDefault="00D178D5">
            <w:pPr>
              <w:pStyle w:val="Odsekzoznamu"/>
              <w:keepNext/>
              <w:numPr>
                <w:ilvl w:val="0"/>
                <w:numId w:val="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14:paraId="1711532A" w14:textId="77777777" w:rsidR="00D178D5" w:rsidRDefault="00D178D5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850" w:type="dxa"/>
            <w:gridSpan w:val="2"/>
            <w:vAlign w:val="center"/>
          </w:tcPr>
          <w:p w14:paraId="0EB042E2" w14:textId="77777777" w:rsidR="00D178D5" w:rsidRDefault="00D178D5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84" w:type="dxa"/>
            <w:vAlign w:val="center"/>
          </w:tcPr>
          <w:p w14:paraId="1B029CAA" w14:textId="77777777" w:rsidR="00D178D5" w:rsidRDefault="00D178D5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4E40E0F3" w14:textId="77777777" w:rsidR="00D178D5" w:rsidRDefault="00D178D5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2A02B726" w14:textId="77777777" w:rsidR="00D178D5" w:rsidRDefault="00D178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D178D5" w14:paraId="322E4F04" w14:textId="77777777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14:paraId="37509EA8" w14:textId="77777777" w:rsidR="00D178D5" w:rsidRDefault="00D178D5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14:paraId="2AE373B1" w14:textId="77777777" w:rsidR="00D178D5" w:rsidRDefault="00D178D5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7"/>
          </w:tcPr>
          <w:p w14:paraId="72DA0CEA" w14:textId="77777777" w:rsidR="00D178D5" w:rsidRDefault="00D178D5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D178D5" w14:paraId="3CC45E09" w14:textId="77777777">
        <w:trPr>
          <w:trHeight w:val="301"/>
        </w:trPr>
        <w:tc>
          <w:tcPr>
            <w:tcW w:w="2694" w:type="dxa"/>
            <w:gridSpan w:val="2"/>
            <w:vMerge/>
          </w:tcPr>
          <w:p w14:paraId="359A1669" w14:textId="77777777" w:rsidR="00D178D5" w:rsidRDefault="00D178D5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14:paraId="735A7855" w14:textId="77777777" w:rsidR="00D178D5" w:rsidRDefault="00D178D5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14:paraId="70C74BF0" w14:textId="77777777" w:rsidR="00D178D5" w:rsidRDefault="00D178D5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14:paraId="28B92828" w14:textId="77777777" w:rsidR="00D178D5" w:rsidRDefault="00D178D5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4"/>
          </w:tcPr>
          <w:p w14:paraId="624644A5" w14:textId="77777777" w:rsidR="00D178D5" w:rsidRDefault="00D178D5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D178D5" w14:paraId="0B4B78A8" w14:textId="77777777">
        <w:trPr>
          <w:trHeight w:val="340"/>
        </w:trPr>
        <w:tc>
          <w:tcPr>
            <w:tcW w:w="2694" w:type="dxa"/>
            <w:gridSpan w:val="2"/>
            <w:vAlign w:val="center"/>
          </w:tcPr>
          <w:p w14:paraId="54584EEB" w14:textId="77777777" w:rsidR="00D178D5" w:rsidRDefault="00D178D5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5AD86A6E" w14:textId="77777777" w:rsidR="00D178D5" w:rsidRDefault="00D178D5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3B77EEBB" w14:textId="77777777" w:rsidR="00D178D5" w:rsidRDefault="00D178D5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030E3D93" w14:textId="77777777" w:rsidR="00D178D5" w:rsidRDefault="00D178D5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14:paraId="545CE85F" w14:textId="77777777" w:rsidR="00D178D5" w:rsidRDefault="00D178D5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D178D5" w14:paraId="53B01187" w14:textId="77777777">
        <w:trPr>
          <w:trHeight w:val="340"/>
        </w:trPr>
        <w:tc>
          <w:tcPr>
            <w:tcW w:w="2694" w:type="dxa"/>
            <w:gridSpan w:val="2"/>
            <w:vAlign w:val="center"/>
          </w:tcPr>
          <w:p w14:paraId="69607DF9" w14:textId="77777777" w:rsidR="00D178D5" w:rsidRDefault="00D178D5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35CDBB75" w14:textId="77777777" w:rsidR="00D178D5" w:rsidRDefault="00D178D5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309D56F7" w14:textId="77777777" w:rsidR="00D178D5" w:rsidRDefault="00D178D5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1F1E04F2" w14:textId="77777777" w:rsidR="00D178D5" w:rsidRDefault="00D178D5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14:paraId="5DB068C4" w14:textId="77777777" w:rsidR="00D178D5" w:rsidRDefault="00D178D5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D178D5" w14:paraId="6D68344C" w14:textId="77777777">
        <w:trPr>
          <w:trHeight w:val="340"/>
        </w:trPr>
        <w:tc>
          <w:tcPr>
            <w:tcW w:w="2694" w:type="dxa"/>
            <w:gridSpan w:val="2"/>
            <w:vAlign w:val="center"/>
          </w:tcPr>
          <w:p w14:paraId="249D3838" w14:textId="77777777" w:rsidR="00D178D5" w:rsidRDefault="00D178D5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3E827D75" w14:textId="77777777" w:rsidR="00D178D5" w:rsidRDefault="00D178D5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2F13C56D" w14:textId="77777777" w:rsidR="00D178D5" w:rsidRDefault="00D178D5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2489AADC" w14:textId="77777777" w:rsidR="00D178D5" w:rsidRDefault="00D178D5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14:paraId="506C7F9B" w14:textId="77777777" w:rsidR="00D178D5" w:rsidRDefault="00D178D5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51AB4364" w14:textId="77777777" w:rsidR="00D178D5" w:rsidRDefault="00D178D5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5386"/>
        <w:gridCol w:w="1844"/>
        <w:gridCol w:w="1700"/>
      </w:tblGrid>
      <w:tr w:rsidR="00D178D5" w14:paraId="3178C517" w14:textId="77777777">
        <w:trPr>
          <w:trHeight w:val="278"/>
        </w:trPr>
        <w:tc>
          <w:tcPr>
            <w:tcW w:w="426" w:type="dxa"/>
            <w:vAlign w:val="center"/>
          </w:tcPr>
          <w:p w14:paraId="32452FDE" w14:textId="77777777" w:rsidR="00D178D5" w:rsidRDefault="00D178D5">
            <w:pPr>
              <w:pStyle w:val="Odsekzoznamu"/>
              <w:keepNext/>
              <w:numPr>
                <w:ilvl w:val="0"/>
                <w:numId w:val="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386" w:type="dxa"/>
            <w:vAlign w:val="center"/>
          </w:tcPr>
          <w:p w14:paraId="234A17A4" w14:textId="77777777" w:rsidR="00D178D5" w:rsidRDefault="00D178D5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844" w:type="dxa"/>
            <w:vAlign w:val="center"/>
          </w:tcPr>
          <w:p w14:paraId="6C79A6B2" w14:textId="77777777" w:rsidR="00D178D5" w:rsidRDefault="00D178D5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700" w:type="dxa"/>
            <w:vAlign w:val="center"/>
          </w:tcPr>
          <w:p w14:paraId="11FCFCBE" w14:textId="77777777" w:rsidR="00D178D5" w:rsidRDefault="00D178D5">
            <w:pPr>
              <w:pStyle w:val="Odsekzoznamu"/>
              <w:ind w:left="0"/>
              <w:jc w:val="center"/>
              <w:rPr>
                <w:rFonts w:ascii="Arial" w:hAnsi="Arial" w:cs="Arial"/>
                <w:bCs/>
                <w:kern w:val="32"/>
                <w:szCs w:val="22"/>
              </w:rPr>
            </w:pPr>
            <w:r>
              <w:rPr>
                <w:rFonts w:ascii="Arial" w:hAnsi="Arial" w:cs="Arial"/>
                <w:bCs/>
                <w:kern w:val="32"/>
                <w:szCs w:val="22"/>
              </w:rPr>
              <w:t>EUR</w:t>
            </w:r>
          </w:p>
        </w:tc>
      </w:tr>
      <w:tr w:rsidR="00D178D5" w14:paraId="3FABD0A7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5812" w:type="dxa"/>
            <w:gridSpan w:val="2"/>
            <w:tcBorders>
              <w:right w:val="single" w:sz="4" w:space="0" w:color="auto"/>
            </w:tcBorders>
            <w:vAlign w:val="center"/>
          </w:tcPr>
          <w:p w14:paraId="012DC273" w14:textId="77777777" w:rsidR="00D178D5" w:rsidRDefault="00D178D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right w:val="single" w:sz="4" w:space="0" w:color="auto"/>
            </w:tcBorders>
            <w:vAlign w:val="center"/>
          </w:tcPr>
          <w:p w14:paraId="53896701" w14:textId="77777777" w:rsidR="00D178D5" w:rsidRDefault="00D178D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</w:tcBorders>
            <w:vAlign w:val="center"/>
          </w:tcPr>
          <w:p w14:paraId="5941782A" w14:textId="77777777" w:rsidR="00D178D5" w:rsidRDefault="00D178D5">
            <w:pPr>
              <w:rPr>
                <w:rFonts w:ascii="Arial" w:hAnsi="Arial" w:cs="Arial"/>
                <w:sz w:val="20"/>
              </w:rPr>
            </w:pPr>
          </w:p>
        </w:tc>
      </w:tr>
      <w:tr w:rsidR="00D178D5" w14:paraId="7E3A526A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581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D707800" w14:textId="77777777" w:rsidR="00D178D5" w:rsidRDefault="00D178D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EB86FF8" w14:textId="77777777" w:rsidR="00D178D5" w:rsidRDefault="00D178D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4AC3A03" w14:textId="77777777" w:rsidR="00D178D5" w:rsidRDefault="00D178D5">
            <w:pPr>
              <w:rPr>
                <w:rFonts w:ascii="Arial" w:hAnsi="Arial" w:cs="Arial"/>
                <w:sz w:val="20"/>
              </w:rPr>
            </w:pPr>
          </w:p>
        </w:tc>
      </w:tr>
      <w:tr w:rsidR="00D178D5" w14:paraId="6A477C45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5812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E7897BC" w14:textId="77777777" w:rsidR="00D178D5" w:rsidRDefault="00D178D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361B814" w14:textId="77777777" w:rsidR="00D178D5" w:rsidRDefault="00D178D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6DF9442" w14:textId="77777777" w:rsidR="00D178D5" w:rsidRDefault="00D178D5">
            <w:pPr>
              <w:rPr>
                <w:rFonts w:ascii="Arial" w:hAnsi="Arial" w:cs="Arial"/>
                <w:sz w:val="20"/>
              </w:rPr>
            </w:pPr>
          </w:p>
        </w:tc>
      </w:tr>
    </w:tbl>
    <w:p w14:paraId="53774A2B" w14:textId="77777777" w:rsidR="00D178D5" w:rsidRDefault="00D178D5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D178D5" w14:paraId="7A122005" w14:textId="77777777">
        <w:trPr>
          <w:trHeight w:val="503"/>
        </w:trPr>
        <w:tc>
          <w:tcPr>
            <w:tcW w:w="426" w:type="dxa"/>
            <w:vAlign w:val="center"/>
          </w:tcPr>
          <w:p w14:paraId="22652B11" w14:textId="77777777" w:rsidR="00D178D5" w:rsidRDefault="00D178D5">
            <w:pPr>
              <w:pStyle w:val="Odsekzoznamu"/>
              <w:keepNext/>
              <w:numPr>
                <w:ilvl w:val="0"/>
                <w:numId w:val="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14:paraId="1E31DDAE" w14:textId="77777777" w:rsidR="00D178D5" w:rsidRDefault="00D178D5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D178D5" w14:paraId="7A71321A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c>
          <w:tcPr>
            <w:tcW w:w="3246" w:type="dxa"/>
            <w:gridSpan w:val="2"/>
            <w:vAlign w:val="center"/>
          </w:tcPr>
          <w:p w14:paraId="2463486B" w14:textId="77777777" w:rsidR="00D178D5" w:rsidRDefault="00D178D5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14:paraId="0FDDFA3B" w14:textId="77777777" w:rsidR="00D178D5" w:rsidRDefault="00D178D5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Patrí do obdobia</w:t>
            </w:r>
          </w:p>
        </w:tc>
        <w:tc>
          <w:tcPr>
            <w:tcW w:w="830" w:type="dxa"/>
            <w:vAlign w:val="center"/>
          </w:tcPr>
          <w:p w14:paraId="51D5563D" w14:textId="77777777" w:rsidR="00D178D5" w:rsidRDefault="00D178D5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Účet</w:t>
            </w:r>
          </w:p>
        </w:tc>
        <w:tc>
          <w:tcPr>
            <w:tcW w:w="2025" w:type="dxa"/>
            <w:vAlign w:val="center"/>
          </w:tcPr>
          <w:p w14:paraId="005A53D5" w14:textId="77777777" w:rsidR="00D178D5" w:rsidRDefault="00D178D5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Účtované na účet HV min. období (EUR)</w:t>
            </w:r>
          </w:p>
        </w:tc>
        <w:tc>
          <w:tcPr>
            <w:tcW w:w="2269" w:type="dxa"/>
            <w:vAlign w:val="center"/>
          </w:tcPr>
          <w:p w14:paraId="244EB48C" w14:textId="77777777" w:rsidR="00D178D5" w:rsidRDefault="00D178D5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Účtované do HV bežného  obdobia(EUR)</w:t>
            </w:r>
          </w:p>
        </w:tc>
      </w:tr>
      <w:tr w:rsidR="00D178D5" w14:paraId="1F50A4D8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3246" w:type="dxa"/>
            <w:gridSpan w:val="2"/>
          </w:tcPr>
          <w:p w14:paraId="639C1677" w14:textId="77777777" w:rsidR="00D178D5" w:rsidRDefault="00D178D5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14:paraId="7616B95B" w14:textId="77777777" w:rsidR="00D178D5" w:rsidRDefault="00D178D5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60D1C800" w14:textId="77777777" w:rsidR="00D178D5" w:rsidRDefault="00D178D5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6AF29039" w14:textId="77777777" w:rsidR="00D178D5" w:rsidRDefault="00D178D5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7693CDF2" w14:textId="77777777" w:rsidR="00D178D5" w:rsidRDefault="00D178D5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D178D5" w14:paraId="05AF9172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3246" w:type="dxa"/>
            <w:gridSpan w:val="2"/>
          </w:tcPr>
          <w:p w14:paraId="73D0A38B" w14:textId="77777777" w:rsidR="00D178D5" w:rsidRDefault="00D178D5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261F0ABA" w14:textId="77777777" w:rsidR="00D178D5" w:rsidRDefault="00D178D5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0FEB4589" w14:textId="77777777" w:rsidR="00D178D5" w:rsidRDefault="00D178D5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4FD74294" w14:textId="77777777" w:rsidR="00D178D5" w:rsidRDefault="00D178D5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10220F3F" w14:textId="77777777" w:rsidR="00D178D5" w:rsidRDefault="00D178D5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D178D5" w14:paraId="28DE1421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3246" w:type="dxa"/>
            <w:gridSpan w:val="2"/>
          </w:tcPr>
          <w:p w14:paraId="3B6B86AD" w14:textId="77777777" w:rsidR="00D178D5" w:rsidRDefault="00D178D5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271A6088" w14:textId="77777777" w:rsidR="00D178D5" w:rsidRDefault="00D178D5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39F61866" w14:textId="77777777" w:rsidR="00D178D5" w:rsidRDefault="00D178D5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3112D679" w14:textId="77777777" w:rsidR="00D178D5" w:rsidRDefault="00D178D5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3ABABC7E" w14:textId="77777777" w:rsidR="00D178D5" w:rsidRDefault="00D178D5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D178D5" w14:paraId="6ACBB05F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3246" w:type="dxa"/>
            <w:gridSpan w:val="2"/>
          </w:tcPr>
          <w:p w14:paraId="6AB6EE1B" w14:textId="77777777" w:rsidR="00D178D5" w:rsidRDefault="00D178D5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06D983E3" w14:textId="77777777" w:rsidR="00D178D5" w:rsidRDefault="00D178D5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61A55B87" w14:textId="77777777" w:rsidR="00D178D5" w:rsidRDefault="00D178D5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1FB52F80" w14:textId="77777777" w:rsidR="00D178D5" w:rsidRDefault="00D178D5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04EBF2BB" w14:textId="77777777" w:rsidR="00D178D5" w:rsidRDefault="00D178D5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D178D5" w14:paraId="53AEFF97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3246" w:type="dxa"/>
            <w:gridSpan w:val="2"/>
          </w:tcPr>
          <w:p w14:paraId="233A0E72" w14:textId="77777777" w:rsidR="00D178D5" w:rsidRDefault="00D178D5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0548EE7B" w14:textId="77777777" w:rsidR="00D178D5" w:rsidRDefault="00D178D5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59F18799" w14:textId="77777777" w:rsidR="00D178D5" w:rsidRDefault="00D178D5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21EBEB26" w14:textId="77777777" w:rsidR="00D178D5" w:rsidRDefault="00D178D5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72A8E03A" w14:textId="77777777" w:rsidR="00D178D5" w:rsidRDefault="00D178D5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D178D5" w14:paraId="2F3056F1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3246" w:type="dxa"/>
            <w:gridSpan w:val="2"/>
          </w:tcPr>
          <w:p w14:paraId="7B901AB2" w14:textId="77777777" w:rsidR="00D178D5" w:rsidRDefault="00D178D5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625D0C82" w14:textId="77777777" w:rsidR="00D178D5" w:rsidRDefault="00D178D5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26B5BC28" w14:textId="77777777" w:rsidR="00D178D5" w:rsidRDefault="00D178D5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250017B6" w14:textId="77777777" w:rsidR="00D178D5" w:rsidRDefault="00D178D5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0F9A580B" w14:textId="77777777" w:rsidR="00D178D5" w:rsidRDefault="00D178D5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D178D5" w14:paraId="691DB8BE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3246" w:type="dxa"/>
            <w:gridSpan w:val="2"/>
          </w:tcPr>
          <w:p w14:paraId="6C843730" w14:textId="77777777" w:rsidR="00D178D5" w:rsidRDefault="00D178D5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27460BE6" w14:textId="77777777" w:rsidR="00D178D5" w:rsidRDefault="00D178D5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454339EA" w14:textId="77777777" w:rsidR="00D178D5" w:rsidRDefault="00D178D5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3F11AB29" w14:textId="77777777" w:rsidR="00D178D5" w:rsidRDefault="00D178D5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23E025FA" w14:textId="77777777" w:rsidR="00D178D5" w:rsidRDefault="00D178D5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14:paraId="34453175" w14:textId="77777777" w:rsidR="00D178D5" w:rsidRDefault="00D178D5">
      <w:pPr>
        <w:jc w:val="both"/>
        <w:rPr>
          <w:rFonts w:ascii="Arial" w:hAnsi="Arial" w:cs="Arial"/>
          <w:sz w:val="18"/>
          <w:szCs w:val="22"/>
        </w:rPr>
      </w:pPr>
    </w:p>
    <w:p w14:paraId="5D872693" w14:textId="77777777" w:rsidR="00D178D5" w:rsidRDefault="00D178D5">
      <w:pPr>
        <w:ind w:left="360"/>
        <w:rPr>
          <w:rFonts w:ascii="Arial" w:hAnsi="Arial" w:cs="Arial"/>
          <w:sz w:val="20"/>
        </w:rPr>
      </w:pPr>
    </w:p>
    <w:p w14:paraId="24DFC3C6" w14:textId="77777777" w:rsidR="00D178D5" w:rsidRDefault="00D178D5">
      <w:pPr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  <w:highlight w:val="lightGray"/>
        </w:rPr>
        <w:t>Informácie, ktoré vysvetľujú a dopĺňajú súvahu a výkaz ziskov a strát</w:t>
      </w:r>
    </w:p>
    <w:p w14:paraId="37664BC3" w14:textId="77777777" w:rsidR="00D178D5" w:rsidRDefault="00D178D5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D178D5" w14:paraId="33792F9F" w14:textId="77777777">
        <w:trPr>
          <w:trHeight w:val="751"/>
        </w:trPr>
        <w:tc>
          <w:tcPr>
            <w:tcW w:w="567" w:type="dxa"/>
          </w:tcPr>
          <w:p w14:paraId="6A754098" w14:textId="77777777" w:rsidR="00D178D5" w:rsidRDefault="00D178D5">
            <w:pPr>
              <w:numPr>
                <w:ilvl w:val="0"/>
                <w:numId w:val="3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14:paraId="2F3BEF5F" w14:textId="77777777" w:rsidR="00D178D5" w:rsidRDefault="00D178D5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14:paraId="295AD56C" w14:textId="77777777" w:rsidR="00D178D5" w:rsidRDefault="00D178D5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14:paraId="1CBA55C5" w14:textId="77777777" w:rsidR="00D178D5" w:rsidRDefault="00D178D5">
            <w:pPr>
              <w:jc w:val="both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>
              <w:rPr>
                <w:rFonts w:ascii="Arial" w:hAnsi="Arial" w:cs="Arial"/>
                <w:i/>
                <w:sz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</w:rPr>
              <w:t>alebo výskyt</w:t>
            </w:r>
            <w:r>
              <w:rPr>
                <w:rFonts w:ascii="Arial" w:hAnsi="Arial" w:cs="Arial"/>
                <w:i/>
                <w:sz w:val="20"/>
              </w:rPr>
              <w:t xml:space="preserve">, </w:t>
            </w:r>
            <w:r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D178D5" w14:paraId="237F48F3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14:paraId="4B24C46C" w14:textId="77777777" w:rsidR="00D178D5" w:rsidRDefault="00D178D5">
            <w:pPr>
              <w:pStyle w:val="TopHeader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14:paraId="5C903F05" w14:textId="77777777" w:rsidR="00D178D5" w:rsidRDefault="00D178D5">
            <w:pPr>
              <w:pStyle w:val="TopHeader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24CE9037" w14:textId="77777777" w:rsidR="00D178D5" w:rsidRDefault="00D178D5">
            <w:pPr>
              <w:pStyle w:val="TopHeader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EUR</w:t>
            </w:r>
          </w:p>
        </w:tc>
      </w:tr>
      <w:tr w:rsidR="00D178D5" w14:paraId="4682F31E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651E6A3E" w14:textId="77777777" w:rsidR="00D178D5" w:rsidRDefault="00D178D5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14:paraId="5ADEAFCD" w14:textId="77777777" w:rsidR="00D178D5" w:rsidRDefault="00D178D5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14:paraId="2C0B3F2A" w14:textId="77777777" w:rsidR="00D178D5" w:rsidRDefault="00D178D5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D178D5" w14:paraId="11446ACB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28B59CF8" w14:textId="77777777" w:rsidR="00D178D5" w:rsidRDefault="00D178D5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14:paraId="5A538C1E" w14:textId="77777777" w:rsidR="00D178D5" w:rsidRDefault="00D178D5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14:paraId="52333350" w14:textId="77777777" w:rsidR="00D178D5" w:rsidRDefault="00D178D5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14:paraId="08C1A259" w14:textId="77777777" w:rsidR="00D178D5" w:rsidRDefault="00D178D5">
      <w:pPr>
        <w:ind w:left="1134"/>
        <w:jc w:val="both"/>
        <w:rPr>
          <w:rFonts w:ascii="Arial" w:hAnsi="Arial" w:cs="Arial"/>
          <w:sz w:val="20"/>
        </w:rPr>
      </w:pPr>
    </w:p>
    <w:p w14:paraId="077DF771" w14:textId="77777777" w:rsidR="00D178D5" w:rsidRDefault="00D178D5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D178D5" w14:paraId="76BFFE5E" w14:textId="77777777">
        <w:trPr>
          <w:trHeight w:val="250"/>
        </w:trPr>
        <w:tc>
          <w:tcPr>
            <w:tcW w:w="567" w:type="dxa"/>
          </w:tcPr>
          <w:p w14:paraId="068A6BFE" w14:textId="77777777" w:rsidR="00D178D5" w:rsidRDefault="00D178D5">
            <w:pPr>
              <w:numPr>
                <w:ilvl w:val="0"/>
                <w:numId w:val="3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14:paraId="075D9CC2" w14:textId="77777777" w:rsidR="00D178D5" w:rsidRDefault="00D178D5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14:paraId="2D537BC5" w14:textId="77777777" w:rsidR="00D178D5" w:rsidRDefault="00D178D5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D178D5" w14:paraId="311BB83E" w14:textId="77777777">
        <w:tblPrEx>
          <w:tblCellMar>
            <w:left w:w="108" w:type="dxa"/>
            <w:right w:w="108" w:type="dxa"/>
          </w:tblCellMar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</w:tcPr>
          <w:p w14:paraId="3E8E5921" w14:textId="77777777" w:rsidR="00D178D5" w:rsidRDefault="00D178D5">
            <w:pPr>
              <w:numPr>
                <w:ilvl w:val="0"/>
                <w:numId w:val="4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75FE1FED" w14:textId="77777777" w:rsidR="00D178D5" w:rsidRDefault="00D178D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178D5" w14:paraId="04F77D0E" w14:textId="77777777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9356" w:type="dxa"/>
            <w:gridSpan w:val="4"/>
            <w:vAlign w:val="center"/>
          </w:tcPr>
          <w:p w14:paraId="0F77E0CB" w14:textId="77777777" w:rsidR="00D178D5" w:rsidRDefault="00D178D5">
            <w:pPr>
              <w:numPr>
                <w:ilvl w:val="0"/>
                <w:numId w:val="4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D178D5" w14:paraId="72BD29D5" w14:textId="77777777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7655" w:type="dxa"/>
            <w:gridSpan w:val="3"/>
            <w:vAlign w:val="center"/>
          </w:tcPr>
          <w:p w14:paraId="25852322" w14:textId="77777777" w:rsidR="00D178D5" w:rsidRDefault="00D178D5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14:paraId="7FA186CC" w14:textId="77777777" w:rsidR="00D178D5" w:rsidRDefault="00D178D5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D178D5" w14:paraId="50CC578E" w14:textId="77777777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14:paraId="5DFAB59B" w14:textId="77777777" w:rsidR="00D178D5" w:rsidRDefault="00D178D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14:paraId="7615E46E" w14:textId="77777777" w:rsidR="00D178D5" w:rsidRDefault="00D178D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0E94A18" w14:textId="77777777" w:rsidR="00D178D5" w:rsidRDefault="00D178D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D178D5" w14:paraId="17AC8735" w14:textId="77777777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14:paraId="4A47BE73" w14:textId="77777777" w:rsidR="00D178D5" w:rsidRDefault="00D178D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</w:tcPr>
          <w:p w14:paraId="3D620FC7" w14:textId="77777777" w:rsidR="00D178D5" w:rsidRDefault="00D178D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</w:tcPr>
          <w:p w14:paraId="76042280" w14:textId="77777777" w:rsidR="00D178D5" w:rsidRDefault="00D178D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178D5" w14:paraId="2E6BD27A" w14:textId="77777777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14:paraId="50CBB5B9" w14:textId="77777777" w:rsidR="00D178D5" w:rsidRDefault="00D178D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</w:tcPr>
          <w:p w14:paraId="32076043" w14:textId="77777777" w:rsidR="00D178D5" w:rsidRDefault="00D178D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</w:tcPr>
          <w:p w14:paraId="6004ACF3" w14:textId="77777777" w:rsidR="00D178D5" w:rsidRDefault="00D178D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178D5" w14:paraId="1B4C1656" w14:textId="77777777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</w:tcPr>
          <w:p w14:paraId="797650E2" w14:textId="77777777" w:rsidR="00D178D5" w:rsidRDefault="00D178D5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</w:tcPr>
          <w:p w14:paraId="4B09E1A4" w14:textId="77777777" w:rsidR="00D178D5" w:rsidRDefault="00D178D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</w:tcPr>
          <w:p w14:paraId="55222E03" w14:textId="77777777" w:rsidR="00D178D5" w:rsidRDefault="00D178D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101B4A3" w14:textId="77777777" w:rsidR="00D178D5" w:rsidRDefault="00D178D5">
      <w:pPr>
        <w:ind w:left="1134"/>
        <w:jc w:val="both"/>
        <w:rPr>
          <w:rFonts w:ascii="Arial" w:hAnsi="Arial" w:cs="Arial"/>
          <w:sz w:val="20"/>
        </w:rPr>
      </w:pPr>
    </w:p>
    <w:p w14:paraId="497BB16C" w14:textId="77777777" w:rsidR="00D178D5" w:rsidRDefault="00D178D5">
      <w:pPr>
        <w:ind w:left="1134"/>
        <w:jc w:val="both"/>
        <w:rPr>
          <w:rFonts w:ascii="Arial" w:hAnsi="Arial" w:cs="Arial"/>
          <w:sz w:val="20"/>
        </w:rPr>
      </w:pPr>
    </w:p>
    <w:p w14:paraId="29525EC4" w14:textId="77777777" w:rsidR="00D178D5" w:rsidRDefault="00D178D5">
      <w:pPr>
        <w:numPr>
          <w:ilvl w:val="0"/>
          <w:numId w:val="3"/>
        </w:numPr>
        <w:ind w:left="709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b/>
          <w:bCs/>
          <w:kern w:val="28"/>
          <w:sz w:val="20"/>
          <w:lang w:eastAsia="en-US"/>
        </w:rPr>
        <w:t>Informácie o vlastných akciách</w:t>
      </w:r>
    </w:p>
    <w:p w14:paraId="580A5992" w14:textId="77777777" w:rsidR="00D178D5" w:rsidRDefault="00D178D5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i/>
          <w:sz w:val="18"/>
        </w:rPr>
      </w:pPr>
      <w:r>
        <w:rPr>
          <w:rFonts w:ascii="Arial" w:hAnsi="Arial" w:cs="Arial"/>
          <w:i/>
          <w:sz w:val="18"/>
        </w:rPr>
        <w:t>dôvod nadobudnutia vlastných akcií počas účtovného obdobia,</w:t>
      </w:r>
    </w:p>
    <w:p w14:paraId="201B241C" w14:textId="77777777" w:rsidR="00D178D5" w:rsidRDefault="00D178D5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i/>
          <w:sz w:val="18"/>
        </w:rPr>
      </w:pPr>
      <w:r>
        <w:rPr>
          <w:rFonts w:ascii="Arial" w:hAnsi="Arial" w:cs="Arial"/>
          <w:i/>
          <w:sz w:val="18"/>
        </w:rPr>
        <w:t>informácie</w:t>
      </w:r>
    </w:p>
    <w:p w14:paraId="4C45197E" w14:textId="77777777" w:rsidR="00D178D5" w:rsidRDefault="00D178D5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11EFD004" w14:textId="77777777" w:rsidR="00D178D5" w:rsidRDefault="00D178D5">
      <w:pPr>
        <w:numPr>
          <w:ilvl w:val="0"/>
          <w:numId w:val="7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14:paraId="380BE9BE" w14:textId="77777777" w:rsidR="00D178D5" w:rsidRDefault="00D178D5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>
        <w:rPr>
          <w:rFonts w:ascii="Arial" w:hAnsi="Arial" w:cs="Arial"/>
          <w:i/>
          <w:sz w:val="18"/>
        </w:rPr>
        <w:lastRenderedPageBreak/>
        <w:t xml:space="preserve">počet, menovitá hodnota a hodnota, za ktorú sa vlastné akcie nadobudli a ktoré účtovná jednotka má v držbe k poslednému dňu účtovného obdobia; </w:t>
      </w:r>
      <w:r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podiel na upísanom základnom imaní</w:t>
      </w:r>
      <w:r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14:paraId="3C12F205" w14:textId="77777777" w:rsidR="00D178D5" w:rsidRDefault="00D178D5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795"/>
      </w:tblGrid>
      <w:tr w:rsidR="00D178D5" w14:paraId="7A174B19" w14:textId="77777777">
        <w:trPr>
          <w:trHeight w:val="258"/>
        </w:trPr>
        <w:tc>
          <w:tcPr>
            <w:tcW w:w="567" w:type="dxa"/>
          </w:tcPr>
          <w:p w14:paraId="3DDB750B" w14:textId="77777777" w:rsidR="00D178D5" w:rsidRDefault="00D178D5">
            <w:pPr>
              <w:numPr>
                <w:ilvl w:val="0"/>
                <w:numId w:val="3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971" w:type="dxa"/>
            <w:gridSpan w:val="3"/>
            <w:vAlign w:val="center"/>
          </w:tcPr>
          <w:p w14:paraId="27260EEC" w14:textId="77777777" w:rsidR="00D178D5" w:rsidRDefault="00D178D5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D178D5" w14:paraId="6EFF55F9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283"/>
        </w:trPr>
        <w:tc>
          <w:tcPr>
            <w:tcW w:w="9538" w:type="dxa"/>
            <w:gridSpan w:val="4"/>
            <w:tcBorders>
              <w:left w:val="single" w:sz="4" w:space="0" w:color="auto"/>
            </w:tcBorders>
          </w:tcPr>
          <w:p w14:paraId="6AA8F657" w14:textId="77777777" w:rsidR="00D178D5" w:rsidRDefault="00D178D5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</w:t>
            </w:r>
            <w:r>
              <w:rPr>
                <w:rFonts w:ascii="Arial" w:hAnsi="Arial" w:cs="Arial"/>
                <w:b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D178D5" w14:paraId="21741DE0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9220A6" w14:textId="77777777" w:rsidR="00D178D5" w:rsidRDefault="00D178D5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04FB6F6D" w14:textId="77777777" w:rsidR="00D178D5" w:rsidRDefault="00D178D5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14:paraId="3CEE6A63" w14:textId="77777777" w:rsidR="00D178D5" w:rsidRDefault="00D178D5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EUR</w:t>
            </w:r>
          </w:p>
        </w:tc>
      </w:tr>
      <w:tr w:rsidR="00D178D5" w14:paraId="3DDDF1AC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ADFE8" w14:textId="77777777" w:rsidR="00D178D5" w:rsidRDefault="00D178D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C5CB6B2" w14:textId="77777777" w:rsidR="00D178D5" w:rsidRDefault="00D178D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BD9CEC4" w14:textId="77777777" w:rsidR="00D178D5" w:rsidRDefault="00D178D5">
            <w:pPr>
              <w:rPr>
                <w:rFonts w:ascii="Arial" w:hAnsi="Arial" w:cs="Arial"/>
                <w:sz w:val="20"/>
              </w:rPr>
            </w:pPr>
          </w:p>
        </w:tc>
      </w:tr>
    </w:tbl>
    <w:p w14:paraId="068D1D5E" w14:textId="77777777" w:rsidR="00D178D5" w:rsidRDefault="00D178D5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787"/>
        <w:gridCol w:w="1537"/>
        <w:gridCol w:w="831"/>
        <w:gridCol w:w="1383"/>
      </w:tblGrid>
      <w:tr w:rsidR="00D178D5" w14:paraId="647A4F54" w14:textId="77777777">
        <w:trPr>
          <w:trHeight w:val="340"/>
        </w:trPr>
        <w:tc>
          <w:tcPr>
            <w:tcW w:w="9538" w:type="dxa"/>
            <w:gridSpan w:val="4"/>
            <w:vAlign w:val="center"/>
          </w:tcPr>
          <w:p w14:paraId="6EAC565E" w14:textId="77777777" w:rsidR="00D178D5" w:rsidRDefault="00D178D5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b)</w:t>
            </w:r>
            <w:r>
              <w:rPr>
                <w:rFonts w:ascii="Arial" w:hAnsi="Arial" w:cs="Arial"/>
                <w:b/>
                <w:sz w:val="20"/>
              </w:rPr>
              <w:t>pôžičky poskytnuté členom štatutárneho orgánu, dozorného orgánu a iného orgánu ÚJ</w:t>
            </w:r>
          </w:p>
        </w:tc>
      </w:tr>
      <w:tr w:rsidR="00D178D5" w14:paraId="34A21AB0" w14:textId="77777777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43423B08" w14:textId="77777777" w:rsidR="00D178D5" w:rsidRDefault="00D178D5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Celková suma poskytnutých pôžičiek k poslednému dňu ÚO.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DF82DD" w14:textId="77777777" w:rsidR="00D178D5" w:rsidRDefault="00D178D5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AC33C6" w14:textId="77777777" w:rsidR="00D178D5" w:rsidRDefault="00D178D5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Úrok v %</w:t>
            </w: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14:paraId="4C4B0474" w14:textId="77777777" w:rsidR="00D178D5" w:rsidRDefault="00D178D5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EUR</w:t>
            </w:r>
          </w:p>
          <w:p w14:paraId="74F6A197" w14:textId="77777777" w:rsidR="00D178D5" w:rsidRDefault="00D178D5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</w:tr>
      <w:tr w:rsidR="00D178D5" w14:paraId="35FEB8D7" w14:textId="77777777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49E69D17" w14:textId="77777777" w:rsidR="00D178D5" w:rsidRDefault="00D178D5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255C50" w14:textId="77777777" w:rsidR="00D178D5" w:rsidRDefault="00D178D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53448D" w14:textId="77777777" w:rsidR="00D178D5" w:rsidRDefault="00D178D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14:paraId="6079A6BE" w14:textId="77777777" w:rsidR="00D178D5" w:rsidRDefault="00D178D5">
            <w:pPr>
              <w:rPr>
                <w:rFonts w:ascii="Arial" w:hAnsi="Arial" w:cs="Arial"/>
                <w:sz w:val="20"/>
              </w:rPr>
            </w:pPr>
          </w:p>
        </w:tc>
      </w:tr>
      <w:tr w:rsidR="00D178D5" w14:paraId="4B42CFAA" w14:textId="77777777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0805E694" w14:textId="77777777" w:rsidR="00D178D5" w:rsidRDefault="00D178D5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6B6067" w14:textId="77777777" w:rsidR="00D178D5" w:rsidRDefault="00D178D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5E48CD" w14:textId="77777777" w:rsidR="00D178D5" w:rsidRDefault="00D178D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14:paraId="331BC434" w14:textId="77777777" w:rsidR="00D178D5" w:rsidRDefault="00D178D5">
            <w:pPr>
              <w:rPr>
                <w:rFonts w:ascii="Arial" w:hAnsi="Arial" w:cs="Arial"/>
                <w:sz w:val="20"/>
              </w:rPr>
            </w:pPr>
          </w:p>
        </w:tc>
      </w:tr>
      <w:tr w:rsidR="00D178D5" w14:paraId="028FB9EF" w14:textId="77777777">
        <w:trPr>
          <w:trHeight w:val="283"/>
        </w:trPr>
        <w:tc>
          <w:tcPr>
            <w:tcW w:w="9538" w:type="dxa"/>
            <w:gridSpan w:val="4"/>
            <w:vAlign w:val="center"/>
          </w:tcPr>
          <w:p w14:paraId="5D257F41" w14:textId="77777777" w:rsidR="00D178D5" w:rsidRDefault="00D178D5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D178D5" w14:paraId="3BD5EA7C" w14:textId="77777777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5EDCA6B7" w14:textId="77777777" w:rsidR="00D178D5" w:rsidRDefault="00D178D5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F4B0B8" w14:textId="77777777" w:rsidR="00D178D5" w:rsidRDefault="00D178D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2C6573" w14:textId="77777777" w:rsidR="00D178D5" w:rsidRDefault="00D178D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14:paraId="493CC81D" w14:textId="77777777" w:rsidR="00D178D5" w:rsidRDefault="00D178D5">
            <w:pPr>
              <w:rPr>
                <w:rFonts w:ascii="Arial" w:hAnsi="Arial" w:cs="Arial"/>
                <w:sz w:val="20"/>
              </w:rPr>
            </w:pPr>
          </w:p>
        </w:tc>
      </w:tr>
      <w:tr w:rsidR="00D178D5" w14:paraId="69D7D0C3" w14:textId="77777777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18916ABF" w14:textId="77777777" w:rsidR="00D178D5" w:rsidRDefault="00D178D5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B8D0BE" w14:textId="77777777" w:rsidR="00D178D5" w:rsidRDefault="00D178D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2CDB12" w14:textId="77777777" w:rsidR="00D178D5" w:rsidRDefault="00D178D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14:paraId="11DD1769" w14:textId="77777777" w:rsidR="00D178D5" w:rsidRDefault="00D178D5">
            <w:pPr>
              <w:rPr>
                <w:rFonts w:ascii="Arial" w:hAnsi="Arial" w:cs="Arial"/>
                <w:sz w:val="20"/>
              </w:rPr>
            </w:pPr>
          </w:p>
        </w:tc>
      </w:tr>
      <w:tr w:rsidR="00D178D5" w14:paraId="5B08F1BF" w14:textId="77777777">
        <w:trPr>
          <w:trHeight w:val="283"/>
        </w:trPr>
        <w:tc>
          <w:tcPr>
            <w:tcW w:w="9538" w:type="dxa"/>
            <w:gridSpan w:val="4"/>
            <w:vAlign w:val="center"/>
          </w:tcPr>
          <w:p w14:paraId="1770BCD5" w14:textId="77777777" w:rsidR="00D178D5" w:rsidRDefault="00D178D5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D178D5" w14:paraId="73697D4A" w14:textId="77777777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012F1956" w14:textId="77777777" w:rsidR="00D178D5" w:rsidRDefault="00D178D5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EBAFC5" w14:textId="77777777" w:rsidR="00D178D5" w:rsidRDefault="00D178D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C2BC89" w14:textId="77777777" w:rsidR="00D178D5" w:rsidRDefault="00D178D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14:paraId="3BC799F1" w14:textId="77777777" w:rsidR="00D178D5" w:rsidRDefault="00D178D5">
            <w:pPr>
              <w:rPr>
                <w:rFonts w:ascii="Arial" w:hAnsi="Arial" w:cs="Arial"/>
                <w:sz w:val="20"/>
              </w:rPr>
            </w:pPr>
          </w:p>
        </w:tc>
      </w:tr>
      <w:tr w:rsidR="00D178D5" w14:paraId="0FEEE8A9" w14:textId="77777777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30F87406" w14:textId="77777777" w:rsidR="00D178D5" w:rsidRDefault="00D178D5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87D2A3" w14:textId="77777777" w:rsidR="00D178D5" w:rsidRDefault="00D178D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A8837D" w14:textId="77777777" w:rsidR="00D178D5" w:rsidRDefault="00D178D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14:paraId="52C94F2A" w14:textId="77777777" w:rsidR="00D178D5" w:rsidRDefault="00D178D5">
            <w:pPr>
              <w:rPr>
                <w:rFonts w:ascii="Arial" w:hAnsi="Arial" w:cs="Arial"/>
                <w:sz w:val="20"/>
              </w:rPr>
            </w:pPr>
          </w:p>
        </w:tc>
      </w:tr>
    </w:tbl>
    <w:p w14:paraId="5B604C2C" w14:textId="77777777" w:rsidR="00D178D5" w:rsidRDefault="00D178D5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787"/>
        <w:gridCol w:w="1956"/>
        <w:gridCol w:w="1795"/>
      </w:tblGrid>
      <w:tr w:rsidR="00D178D5" w14:paraId="602738E6" w14:textId="77777777">
        <w:trPr>
          <w:trHeight w:val="283"/>
        </w:trPr>
        <w:tc>
          <w:tcPr>
            <w:tcW w:w="9538" w:type="dxa"/>
            <w:gridSpan w:val="3"/>
          </w:tcPr>
          <w:p w14:paraId="18571758" w14:textId="77777777" w:rsidR="00D178D5" w:rsidRDefault="00D178D5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c)</w:t>
            </w:r>
            <w:r>
              <w:rPr>
                <w:rFonts w:ascii="Arial" w:hAnsi="Arial" w:cs="Arial"/>
                <w:b/>
                <w:sz w:val="20"/>
              </w:rPr>
              <w:t>celková suma použitých finančných prostriedkov alebo iného plnenia na súkromné účely členmi štatutárneho orgánu, dozorného orgánu a iného orgánu ÚJ, ktoré je potrebné vyúčtovať</w:t>
            </w:r>
          </w:p>
        </w:tc>
      </w:tr>
      <w:tr w:rsidR="00D178D5" w14:paraId="373FE677" w14:textId="77777777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5BBEB6A8" w14:textId="77777777" w:rsidR="00D178D5" w:rsidRDefault="00D178D5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3E722279" w14:textId="77777777" w:rsidR="00D178D5" w:rsidRDefault="00D178D5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14:paraId="3BA154D3" w14:textId="77777777" w:rsidR="00D178D5" w:rsidRDefault="00D178D5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EUR</w:t>
            </w:r>
          </w:p>
        </w:tc>
      </w:tr>
      <w:tr w:rsidR="00D178D5" w14:paraId="7C30CD14" w14:textId="77777777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9792578" w14:textId="77777777" w:rsidR="00D178D5" w:rsidRDefault="00D178D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79F35F3" w14:textId="77777777" w:rsidR="00D178D5" w:rsidRDefault="00D178D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1E57E73" w14:textId="77777777" w:rsidR="00D178D5" w:rsidRDefault="00D178D5">
            <w:pPr>
              <w:rPr>
                <w:rFonts w:ascii="Arial" w:hAnsi="Arial" w:cs="Arial"/>
                <w:sz w:val="20"/>
              </w:rPr>
            </w:pPr>
          </w:p>
        </w:tc>
      </w:tr>
      <w:tr w:rsidR="00D178D5" w14:paraId="3973D6FA" w14:textId="77777777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7386728" w14:textId="77777777" w:rsidR="00D178D5" w:rsidRDefault="00D178D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9DA6324" w14:textId="77777777" w:rsidR="00D178D5" w:rsidRDefault="00D178D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A1A2E6C" w14:textId="77777777" w:rsidR="00D178D5" w:rsidRDefault="00D178D5">
            <w:pPr>
              <w:rPr>
                <w:rFonts w:ascii="Arial" w:hAnsi="Arial" w:cs="Arial"/>
                <w:sz w:val="20"/>
              </w:rPr>
            </w:pPr>
          </w:p>
        </w:tc>
      </w:tr>
    </w:tbl>
    <w:p w14:paraId="2C0B0452" w14:textId="77777777" w:rsidR="00D178D5" w:rsidRDefault="00D178D5">
      <w:pPr>
        <w:jc w:val="both"/>
        <w:rPr>
          <w:rFonts w:ascii="Arial" w:hAnsi="Arial" w:cs="Arial"/>
          <w:sz w:val="20"/>
        </w:rPr>
      </w:pPr>
    </w:p>
    <w:p w14:paraId="3DB18CEA" w14:textId="77777777" w:rsidR="00D178D5" w:rsidRDefault="00D178D5">
      <w:pPr>
        <w:numPr>
          <w:ilvl w:val="0"/>
          <w:numId w:val="3"/>
        </w:numPr>
        <w:ind w:left="1480" w:hanging="1338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Informácie o povinnostiach účtovnej jednotky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6379"/>
        <w:gridCol w:w="567"/>
        <w:gridCol w:w="1559"/>
      </w:tblGrid>
      <w:tr w:rsidR="00D178D5" w14:paraId="772D2CBF" w14:textId="77777777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5F77BFA7" w14:textId="77777777" w:rsidR="00D178D5" w:rsidRDefault="00D178D5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505" w:type="dxa"/>
            <w:gridSpan w:val="3"/>
            <w:tcBorders>
              <w:left w:val="single" w:sz="4" w:space="0" w:color="auto"/>
            </w:tcBorders>
          </w:tcPr>
          <w:p w14:paraId="100050EC" w14:textId="77777777" w:rsidR="00D178D5" w:rsidRDefault="00D178D5">
            <w:pPr>
              <w:pStyle w:val="Odsekzoznamu"/>
              <w:ind w:left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Významné položky finančných povinností, ktoré sa nevykazujú v súvahe, ale sú významné na posúdenie finančnej situácie ÚJ</w:t>
            </w:r>
          </w:p>
        </w:tc>
      </w:tr>
      <w:tr w:rsidR="00D178D5" w14:paraId="630AB49B" w14:textId="77777777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1B1A9260" w14:textId="77777777" w:rsidR="00D178D5" w:rsidRDefault="00D178D5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656E316F" w14:textId="77777777" w:rsidR="00D178D5" w:rsidRDefault="00D178D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4F6B50E1" w14:textId="77777777" w:rsidR="00D178D5" w:rsidRDefault="00D178D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178D5" w14:paraId="331A7441" w14:textId="77777777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2CBF9B97" w14:textId="77777777" w:rsidR="00D178D5" w:rsidRDefault="00D178D5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4DC0BE4E" w14:textId="77777777" w:rsidR="00D178D5" w:rsidRDefault="00D178D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765196FE" w14:textId="77777777" w:rsidR="00D178D5" w:rsidRDefault="00D178D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178D5" w14:paraId="77FB936D" w14:textId="77777777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18EA9D55" w14:textId="77777777" w:rsidR="00D178D5" w:rsidRDefault="00D178D5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Pripravované generálne  opravy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7BA296CC" w14:textId="77777777" w:rsidR="00D178D5" w:rsidRDefault="00D178D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278016E8" w14:textId="77777777" w:rsidR="00D178D5" w:rsidRDefault="00D178D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178D5" w14:paraId="279A7A23" w14:textId="77777777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0953B1F0" w14:textId="77777777" w:rsidR="00D178D5" w:rsidRDefault="00D178D5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6ADE090B" w14:textId="77777777" w:rsidR="00D178D5" w:rsidRDefault="00D178D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630DE86D" w14:textId="77777777" w:rsidR="00D178D5" w:rsidRDefault="00D178D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178D5" w14:paraId="301F0A4B" w14:textId="77777777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6C4C50B4" w14:textId="77777777" w:rsidR="00D178D5" w:rsidRDefault="00D178D5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46C0E7E0" w14:textId="77777777" w:rsidR="00D178D5" w:rsidRDefault="00D178D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718C5829" w14:textId="77777777" w:rsidR="00D178D5" w:rsidRDefault="00D178D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178D5" w14:paraId="765CF57D" w14:textId="77777777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31DA9A37" w14:textId="77777777" w:rsidR="00D178D5" w:rsidRDefault="00D178D5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2A5B07F3" w14:textId="77777777" w:rsidR="00D178D5" w:rsidRDefault="00D178D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014CB233" w14:textId="77777777" w:rsidR="00D178D5" w:rsidRDefault="00D178D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178D5" w14:paraId="7866F6F2" w14:textId="77777777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6742A7A2" w14:textId="77777777" w:rsidR="00D178D5" w:rsidRDefault="00D178D5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0325D489" w14:textId="77777777" w:rsidR="00D178D5" w:rsidRDefault="00D178D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5D5747B6" w14:textId="77777777" w:rsidR="00D178D5" w:rsidRDefault="00D178D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178D5" w14:paraId="2D53E6E6" w14:textId="77777777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211C8CFD" w14:textId="77777777" w:rsidR="00D178D5" w:rsidRDefault="00D178D5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5F598F1D" w14:textId="77777777" w:rsidR="00D178D5" w:rsidRDefault="00D178D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09D43723" w14:textId="77777777" w:rsidR="00D178D5" w:rsidRDefault="00D178D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6CDCD57" w14:textId="77777777" w:rsidR="00D178D5" w:rsidRDefault="00D178D5">
      <w:pPr>
        <w:jc w:val="both"/>
        <w:rPr>
          <w:rFonts w:ascii="Arial" w:hAnsi="Arial" w:cs="Arial"/>
          <w:sz w:val="20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720"/>
        <w:gridCol w:w="6368"/>
        <w:gridCol w:w="567"/>
        <w:gridCol w:w="1559"/>
      </w:tblGrid>
      <w:tr w:rsidR="00D178D5" w14:paraId="2D63008F" w14:textId="77777777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14:paraId="204B3688" w14:textId="77777777" w:rsidR="00D178D5" w:rsidRDefault="00D178D5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368" w:type="dxa"/>
            <w:tcBorders>
              <w:right w:val="single" w:sz="4" w:space="0" w:color="auto"/>
            </w:tcBorders>
            <w:vAlign w:val="center"/>
          </w:tcPr>
          <w:p w14:paraId="0077D487" w14:textId="77777777" w:rsidR="00D178D5" w:rsidRDefault="00D178D5">
            <w:pPr>
              <w:pStyle w:val="Odsekzoznamu"/>
              <w:ind w:left="0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 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1020FFB6" w14:textId="77777777" w:rsidR="00D178D5" w:rsidRDefault="00D178D5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5CFE933A" w14:textId="77777777" w:rsidR="00D178D5" w:rsidRDefault="00D178D5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D178D5" w14:paraId="588B2DA9" w14:textId="77777777">
        <w:trPr>
          <w:trHeight w:val="340"/>
        </w:trPr>
        <w:tc>
          <w:tcPr>
            <w:tcW w:w="7088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A194012" w14:textId="77777777" w:rsidR="00D178D5" w:rsidRDefault="00D178D5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5BBCF60" w14:textId="77777777" w:rsidR="00D178D5" w:rsidRDefault="00D178D5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10F71BD" w14:textId="77777777" w:rsidR="00D178D5" w:rsidRDefault="00D178D5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D178D5" w14:paraId="46DEB3D8" w14:textId="77777777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3899A" w14:textId="77777777" w:rsidR="00D178D5" w:rsidRDefault="00D178D5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2D7A5" w14:textId="77777777" w:rsidR="00D178D5" w:rsidRDefault="00D178D5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137DB24" w14:textId="77777777" w:rsidR="00D178D5" w:rsidRDefault="00D178D5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D178D5" w14:paraId="594F3424" w14:textId="77777777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62F0C" w14:textId="77777777" w:rsidR="00D178D5" w:rsidRDefault="00D178D5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7C76F" w14:textId="77777777" w:rsidR="00D178D5" w:rsidRDefault="00D178D5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A5AD2A2" w14:textId="77777777" w:rsidR="00D178D5" w:rsidRDefault="00D178D5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D178D5" w14:paraId="6B532B92" w14:textId="77777777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0381F" w14:textId="77777777" w:rsidR="00D178D5" w:rsidRDefault="00D178D5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5DE72" w14:textId="77777777" w:rsidR="00D178D5" w:rsidRDefault="00D178D5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F38571" w14:textId="77777777" w:rsidR="00D178D5" w:rsidRDefault="00D178D5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D178D5" w14:paraId="4AF352E3" w14:textId="77777777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B730D" w14:textId="77777777" w:rsidR="00D178D5" w:rsidRDefault="00D178D5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9B308" w14:textId="77777777" w:rsidR="00D178D5" w:rsidRDefault="00D178D5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A9616BE" w14:textId="77777777" w:rsidR="00D178D5" w:rsidRDefault="00D178D5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73BF9C76" w14:textId="77777777" w:rsidR="00D178D5" w:rsidRDefault="00D178D5">
      <w:pPr>
        <w:jc w:val="both"/>
        <w:rPr>
          <w:rFonts w:ascii="Arial" w:hAnsi="Arial" w:cs="Arial"/>
          <w:sz w:val="20"/>
        </w:rPr>
      </w:pPr>
    </w:p>
    <w:p w14:paraId="18E25E72" w14:textId="77777777" w:rsidR="00D178D5" w:rsidRDefault="00D178D5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>
        <w:rPr>
          <w:rFonts w:ascii="Arial" w:hAnsi="Arial" w:cs="Arial"/>
          <w:i/>
          <w:sz w:val="20"/>
        </w:rPr>
        <w:t>celkovej sume významných finančných povinností a významných podmienených záväzkoch voči dcérskej účtovnej jednotke a účtovnej jednotke s podstatným vplyvom,</w:t>
      </w:r>
    </w:p>
    <w:p w14:paraId="3F4DED64" w14:textId="77777777" w:rsidR="00D178D5" w:rsidRDefault="00D178D5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14:paraId="2B98F517" w14:textId="77777777" w:rsidR="00D178D5" w:rsidRDefault="00D178D5">
      <w:pPr>
        <w:jc w:val="both"/>
        <w:rPr>
          <w:rFonts w:ascii="Arial" w:hAnsi="Arial" w:cs="Arial"/>
          <w:sz w:val="20"/>
        </w:rPr>
      </w:pPr>
    </w:p>
    <w:p w14:paraId="25FF2C14" w14:textId="77777777" w:rsidR="00D178D5" w:rsidRDefault="00D178D5">
      <w:pPr>
        <w:jc w:val="both"/>
        <w:rPr>
          <w:rFonts w:ascii="Arial" w:hAnsi="Arial" w:cs="Arial"/>
          <w:sz w:val="20"/>
        </w:rPr>
      </w:pPr>
    </w:p>
    <w:p w14:paraId="494AC1FF" w14:textId="77777777" w:rsidR="00D178D5" w:rsidRDefault="00D178D5">
      <w:pPr>
        <w:numPr>
          <w:ilvl w:val="0"/>
          <w:numId w:val="3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14:paraId="54013F75" w14:textId="77777777" w:rsidR="00D178D5" w:rsidRDefault="00D178D5">
      <w:pPr>
        <w:jc w:val="right"/>
        <w:rPr>
          <w:rFonts w:ascii="Arial" w:hAnsi="Arial" w:cs="Arial"/>
          <w:sz w:val="20"/>
        </w:rPr>
      </w:pPr>
    </w:p>
    <w:p w14:paraId="4EEC53F4" w14:textId="77777777" w:rsidR="00D178D5" w:rsidRDefault="00D178D5">
      <w:pPr>
        <w:jc w:val="right"/>
        <w:rPr>
          <w:rFonts w:ascii="Arial" w:hAnsi="Arial" w:cs="Arial"/>
          <w:sz w:val="20"/>
        </w:rPr>
      </w:pPr>
    </w:p>
    <w:p w14:paraId="5B5D996C" w14:textId="77777777" w:rsidR="00D178D5" w:rsidRDefault="00D178D5">
      <w:pPr>
        <w:jc w:val="right"/>
        <w:rPr>
          <w:rFonts w:ascii="Arial" w:hAnsi="Arial" w:cs="Arial"/>
          <w:sz w:val="20"/>
        </w:rPr>
      </w:pPr>
    </w:p>
    <w:p w14:paraId="30D39FA6" w14:textId="77777777" w:rsidR="00D178D5" w:rsidRDefault="00D178D5">
      <w:pPr>
        <w:pStyle w:val="Default"/>
        <w:rPr>
          <w:rFonts w:ascii="Arial" w:hAnsi="Arial" w:cs="Arial"/>
          <w:sz w:val="22"/>
          <w:szCs w:val="23"/>
        </w:rPr>
      </w:pPr>
      <w:r>
        <w:rPr>
          <w:rFonts w:ascii="Arial" w:hAnsi="Arial" w:cs="Arial"/>
          <w:sz w:val="22"/>
          <w:szCs w:val="23"/>
        </w:rPr>
        <w:t>Použité skratky:</w:t>
      </w:r>
    </w:p>
    <w:p w14:paraId="41A06DDC" w14:textId="77777777" w:rsidR="00D178D5" w:rsidRDefault="00D178D5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ÚJ - účtovná jednotka; BO- bežné účtovné obdobie; X= ÚJ má náplň pre jednotlivú položku </w:t>
      </w:r>
    </w:p>
    <w:p w14:paraId="42A3607F" w14:textId="77777777" w:rsidR="00D178D5" w:rsidRDefault="00D178D5">
      <w:pPr>
        <w:jc w:val="both"/>
        <w:rPr>
          <w:rFonts w:ascii="Arial" w:hAnsi="Arial" w:cs="Arial"/>
          <w:sz w:val="20"/>
        </w:rPr>
      </w:pPr>
    </w:p>
    <w:p w14:paraId="10B9BE3C" w14:textId="77777777" w:rsidR="00D178D5" w:rsidRDefault="00D178D5">
      <w:p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14:paraId="40C3ABF5" w14:textId="77777777" w:rsidR="00D178D5" w:rsidRDefault="00D178D5">
      <w:pPr>
        <w:pStyle w:val="Default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14:paraId="2DA8BDA2" w14:textId="77777777" w:rsidR="00D178D5" w:rsidRDefault="00D178D5">
      <w:pPr>
        <w:pStyle w:val="Default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14:paraId="3D7FAB58" w14:textId="77777777" w:rsidR="00D178D5" w:rsidRDefault="00D178D5">
      <w:pPr>
        <w:pStyle w:val="Default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>
        <w:rPr>
          <w:rFonts w:ascii="Arial" w:hAnsi="Arial" w:cs="Arial"/>
          <w:i/>
          <w:sz w:val="18"/>
          <w:szCs w:val="18"/>
        </w:rPr>
        <w:t xml:space="preserve">. </w:t>
      </w:r>
    </w:p>
    <w:p w14:paraId="65DD3159" w14:textId="77777777" w:rsidR="00D178D5" w:rsidRDefault="00D178D5">
      <w:pPr>
        <w:rPr>
          <w:rFonts w:ascii="Arial" w:hAnsi="Arial" w:cs="Arial"/>
          <w:sz w:val="20"/>
        </w:rPr>
      </w:pPr>
    </w:p>
    <w:p w14:paraId="71BB1020" w14:textId="77777777" w:rsidR="00D178D5" w:rsidRDefault="00D178D5">
      <w:pPr>
        <w:rPr>
          <w:rFonts w:ascii="Arial" w:hAnsi="Arial" w:cs="Arial"/>
          <w:sz w:val="20"/>
        </w:rPr>
      </w:pPr>
    </w:p>
    <w:sectPr w:rsidR="00D178D5">
      <w:headerReference w:type="default" r:id="rId7"/>
      <w:footerReference w:type="default" r:id="rId8"/>
      <w:pgSz w:w="11907" w:h="16840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5E818F" w14:textId="77777777" w:rsidR="00EA43FC" w:rsidRDefault="00EA43FC">
      <w:r>
        <w:separator/>
      </w:r>
    </w:p>
  </w:endnote>
  <w:endnote w:type="continuationSeparator" w:id="0">
    <w:p w14:paraId="2C08C37C" w14:textId="77777777" w:rsidR="00EA43FC" w:rsidRDefault="00EA43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0603F7" w14:textId="77777777" w:rsidR="00D178D5" w:rsidRDefault="00D178D5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55781" w:rsidRPr="00555781">
      <w:rPr>
        <w:noProof/>
        <w:lang w:val="sk-SK" w:eastAsia="sk-SK"/>
      </w:rPr>
      <w:t>5</w:t>
    </w:r>
    <w:r>
      <w:fldChar w:fldCharType="end"/>
    </w:r>
  </w:p>
  <w:p w14:paraId="34D30B93" w14:textId="77777777" w:rsidR="00D178D5" w:rsidRDefault="00D178D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50EB8C" w14:textId="77777777" w:rsidR="00EA43FC" w:rsidRDefault="00EA43FC">
      <w:r>
        <w:separator/>
      </w:r>
    </w:p>
  </w:footnote>
  <w:footnote w:type="continuationSeparator" w:id="0">
    <w:p w14:paraId="53D1B8A2" w14:textId="77777777" w:rsidR="00EA43FC" w:rsidRDefault="00EA43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311" w:type="dxa"/>
      <w:tblInd w:w="55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D178D5" w14:paraId="0A0E3C3E" w14:textId="77777777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</w:tcPr>
        <w:p w14:paraId="05F0942F" w14:textId="77777777" w:rsidR="00D178D5" w:rsidRDefault="00D178D5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Poznámky Úč MÚJ 3 - 01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14:paraId="797175E2" w14:textId="77777777" w:rsidR="00D178D5" w:rsidRDefault="00D178D5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</w:tcPr>
        <w:p w14:paraId="10C462C1" w14:textId="77777777" w:rsidR="00D178D5" w:rsidRDefault="0025771C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590D3F22" w14:textId="77777777" w:rsidR="00D178D5" w:rsidRDefault="0025771C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6C3BDDF4" w14:textId="77777777" w:rsidR="00D178D5" w:rsidRDefault="0025771C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4FBEDB57" w14:textId="77777777" w:rsidR="00D178D5" w:rsidRDefault="0025771C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67F182A0" w14:textId="77777777" w:rsidR="00D178D5" w:rsidRDefault="0025771C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372D3527" w14:textId="77777777" w:rsidR="00D178D5" w:rsidRDefault="0025771C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5C5CEAC3" w14:textId="77777777" w:rsidR="00D178D5" w:rsidRDefault="0025771C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73A7339F" w14:textId="77777777" w:rsidR="00D178D5" w:rsidRDefault="0025771C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</w:tcPr>
        <w:p w14:paraId="70745378" w14:textId="77777777" w:rsidR="00D178D5" w:rsidRDefault="00D178D5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39B31469" w14:textId="77777777" w:rsidR="00D178D5" w:rsidRDefault="0025771C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2622D6B0" w14:textId="77777777" w:rsidR="00D178D5" w:rsidRDefault="0025771C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2192EFE9" w14:textId="77777777" w:rsidR="00D178D5" w:rsidRDefault="0025771C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1D0A8C8C" w14:textId="77777777" w:rsidR="00D178D5" w:rsidRDefault="0025771C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38BE949A" w14:textId="77777777" w:rsidR="00D178D5" w:rsidRDefault="0025771C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257A533" w14:textId="77777777" w:rsidR="00D178D5" w:rsidRDefault="0025771C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7769536A" w14:textId="77777777" w:rsidR="00D178D5" w:rsidRDefault="0025771C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1EB20B10" w14:textId="77777777" w:rsidR="00D178D5" w:rsidRDefault="0025771C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2F5F3177" w14:textId="77777777" w:rsidR="00D178D5" w:rsidRDefault="0025771C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71F97519" w14:textId="77777777" w:rsidR="00D178D5" w:rsidRDefault="0025771C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</w:tr>
  </w:tbl>
  <w:p w14:paraId="5F29C940" w14:textId="77777777" w:rsidR="00D178D5" w:rsidRDefault="00D178D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F1FA0"/>
    <w:multiLevelType w:val="multilevel"/>
    <w:tmpl w:val="065F1FA0"/>
    <w:lvl w:ilvl="0">
      <w:start w:val="1"/>
      <w:numFmt w:val="decimal"/>
      <w:lvlText w:val="(%1)"/>
      <w:lvlJc w:val="left"/>
      <w:pPr>
        <w:ind w:left="644" w:hanging="360"/>
      </w:pPr>
      <w:rPr>
        <w:rFonts w:hint="default"/>
        <w:b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A5526"/>
    <w:multiLevelType w:val="multilevel"/>
    <w:tmpl w:val="087A5526"/>
    <w:lvl w:ilvl="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multilevel"/>
    <w:tmpl w:val="157E473F"/>
    <w:lvl w:ilvl="0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077" w:hanging="360"/>
      </w:pPr>
    </w:lvl>
    <w:lvl w:ilvl="2">
      <w:start w:val="1"/>
      <w:numFmt w:val="lowerRoman"/>
      <w:lvlText w:val="%3."/>
      <w:lvlJc w:val="right"/>
      <w:pPr>
        <w:ind w:left="1797" w:hanging="180"/>
      </w:pPr>
    </w:lvl>
    <w:lvl w:ilvl="3">
      <w:start w:val="1"/>
      <w:numFmt w:val="decimal"/>
      <w:lvlText w:val="%4."/>
      <w:lvlJc w:val="left"/>
      <w:pPr>
        <w:ind w:left="2517" w:hanging="360"/>
      </w:pPr>
    </w:lvl>
    <w:lvl w:ilvl="4">
      <w:start w:val="1"/>
      <w:numFmt w:val="lowerLetter"/>
      <w:lvlText w:val="%5."/>
      <w:lvlJc w:val="left"/>
      <w:pPr>
        <w:ind w:left="3237" w:hanging="360"/>
      </w:pPr>
    </w:lvl>
    <w:lvl w:ilvl="5">
      <w:start w:val="1"/>
      <w:numFmt w:val="lowerRoman"/>
      <w:lvlText w:val="%6."/>
      <w:lvlJc w:val="right"/>
      <w:pPr>
        <w:ind w:left="3957" w:hanging="180"/>
      </w:pPr>
    </w:lvl>
    <w:lvl w:ilvl="6">
      <w:start w:val="1"/>
      <w:numFmt w:val="decimal"/>
      <w:lvlText w:val="%7."/>
      <w:lvlJc w:val="left"/>
      <w:pPr>
        <w:ind w:left="4677" w:hanging="360"/>
      </w:pPr>
    </w:lvl>
    <w:lvl w:ilvl="7">
      <w:start w:val="1"/>
      <w:numFmt w:val="lowerLetter"/>
      <w:lvlText w:val="%8."/>
      <w:lvlJc w:val="left"/>
      <w:pPr>
        <w:ind w:left="5397" w:hanging="360"/>
      </w:pPr>
    </w:lvl>
    <w:lvl w:ilvl="8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DFE5B14"/>
    <w:multiLevelType w:val="multilevel"/>
    <w:tmpl w:val="1DFE5B14"/>
    <w:lvl w:ilvl="0">
      <w:start w:val="1"/>
      <w:numFmt w:val="decimal"/>
      <w:lvlText w:val="(%1)"/>
      <w:lvlJc w:val="left"/>
      <w:pPr>
        <w:ind w:left="3195" w:hanging="360"/>
      </w:pPr>
      <w:rPr>
        <w:rFonts w:ascii="Times New Roman" w:hAnsi="Times New Roman" w:cs="Times New Roman" w:hint="default"/>
        <w:b/>
        <w:i w:val="0"/>
        <w:sz w:val="20"/>
        <w:szCs w:val="24"/>
      </w:rPr>
    </w:lvl>
    <w:lvl w:ilvl="1">
      <w:start w:val="1"/>
      <w:numFmt w:val="lowerLetter"/>
      <w:lvlText w:val="%2."/>
      <w:lvlJc w:val="left"/>
      <w:pPr>
        <w:ind w:left="603" w:hanging="360"/>
      </w:pPr>
    </w:lvl>
    <w:lvl w:ilvl="2">
      <w:start w:val="1"/>
      <w:numFmt w:val="lowerRoman"/>
      <w:lvlText w:val="%3."/>
      <w:lvlJc w:val="right"/>
      <w:pPr>
        <w:ind w:left="1323" w:hanging="180"/>
      </w:pPr>
    </w:lvl>
    <w:lvl w:ilvl="3">
      <w:start w:val="1"/>
      <w:numFmt w:val="decimal"/>
      <w:lvlText w:val="%4."/>
      <w:lvlJc w:val="left"/>
      <w:pPr>
        <w:ind w:left="2043" w:hanging="360"/>
      </w:pPr>
    </w:lvl>
    <w:lvl w:ilvl="4">
      <w:start w:val="1"/>
      <w:numFmt w:val="lowerLetter"/>
      <w:lvlText w:val="%5."/>
      <w:lvlJc w:val="left"/>
      <w:pPr>
        <w:ind w:left="2763" w:hanging="360"/>
      </w:pPr>
    </w:lvl>
    <w:lvl w:ilvl="5">
      <w:start w:val="1"/>
      <w:numFmt w:val="lowerRoman"/>
      <w:lvlText w:val="%6."/>
      <w:lvlJc w:val="right"/>
      <w:pPr>
        <w:ind w:left="3483" w:hanging="180"/>
      </w:pPr>
    </w:lvl>
    <w:lvl w:ilvl="6">
      <w:start w:val="1"/>
      <w:numFmt w:val="decimal"/>
      <w:lvlText w:val="%7."/>
      <w:lvlJc w:val="left"/>
      <w:pPr>
        <w:ind w:left="4203" w:hanging="360"/>
      </w:pPr>
    </w:lvl>
    <w:lvl w:ilvl="7">
      <w:start w:val="1"/>
      <w:numFmt w:val="lowerLetter"/>
      <w:lvlText w:val="%8."/>
      <w:lvlJc w:val="left"/>
      <w:pPr>
        <w:ind w:left="4923" w:hanging="360"/>
      </w:pPr>
    </w:lvl>
    <w:lvl w:ilvl="8">
      <w:start w:val="1"/>
      <w:numFmt w:val="lowerRoman"/>
      <w:lvlText w:val="%9."/>
      <w:lvlJc w:val="right"/>
      <w:pPr>
        <w:ind w:left="5643" w:hanging="180"/>
      </w:pPr>
    </w:lvl>
  </w:abstractNum>
  <w:abstractNum w:abstractNumId="4" w15:restartNumberingAfterBreak="0">
    <w:nsid w:val="37EB7989"/>
    <w:multiLevelType w:val="multilevel"/>
    <w:tmpl w:val="37EB7989"/>
    <w:lvl w:ilvl="0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DA7533A"/>
    <w:multiLevelType w:val="multilevel"/>
    <w:tmpl w:val="4DA7533A"/>
    <w:lvl w:ilvl="0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5B872465"/>
    <w:multiLevelType w:val="multilevel"/>
    <w:tmpl w:val="5B872465"/>
    <w:lvl w:ilvl="0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67487002"/>
    <w:multiLevelType w:val="multilevel"/>
    <w:tmpl w:val="67487002"/>
    <w:lvl w:ilvl="0">
      <w:start w:val="1"/>
      <w:numFmt w:val="decimal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7"/>
  </w:num>
  <w:num w:numId="2">
    <w:abstractNumId w:val="0"/>
  </w:num>
  <w:num w:numId="3">
    <w:abstractNumId w:val="3"/>
  </w:num>
  <w:num w:numId="4">
    <w:abstractNumId w:val="2"/>
  </w:num>
  <w:num w:numId="5">
    <w:abstractNumId w:val="6"/>
  </w:num>
  <w:num w:numId="6">
    <w:abstractNumId w:val="5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84E"/>
    <w:rsid w:val="00014BBA"/>
    <w:rsid w:val="0002184E"/>
    <w:rsid w:val="00033903"/>
    <w:rsid w:val="000363E9"/>
    <w:rsid w:val="00040568"/>
    <w:rsid w:val="000549FD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B4DAD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5771C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7DB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004FC"/>
    <w:rsid w:val="005128A3"/>
    <w:rsid w:val="005134CE"/>
    <w:rsid w:val="00515775"/>
    <w:rsid w:val="00523025"/>
    <w:rsid w:val="0052551E"/>
    <w:rsid w:val="00526378"/>
    <w:rsid w:val="00530F3D"/>
    <w:rsid w:val="00532221"/>
    <w:rsid w:val="0054211B"/>
    <w:rsid w:val="00542C29"/>
    <w:rsid w:val="0054636D"/>
    <w:rsid w:val="00551C19"/>
    <w:rsid w:val="005521D2"/>
    <w:rsid w:val="00555781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05C"/>
    <w:rsid w:val="00613C25"/>
    <w:rsid w:val="00616F83"/>
    <w:rsid w:val="00640A04"/>
    <w:rsid w:val="006428AE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6609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A22DB"/>
    <w:rsid w:val="00BA7EF8"/>
    <w:rsid w:val="00BB0CD4"/>
    <w:rsid w:val="00BB340A"/>
    <w:rsid w:val="00BC6A1A"/>
    <w:rsid w:val="00BD09BF"/>
    <w:rsid w:val="00BD14D0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178D5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C6AD2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669E2"/>
    <w:rsid w:val="00E92E55"/>
    <w:rsid w:val="00EA43FC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8214D"/>
    <w:rsid w:val="00F907BC"/>
    <w:rsid w:val="00F9390B"/>
    <w:rsid w:val="00FA1CA1"/>
    <w:rsid w:val="00FB2096"/>
    <w:rsid w:val="00FC09CE"/>
    <w:rsid w:val="00FD0B26"/>
    <w:rsid w:val="00FE5C71"/>
    <w:rsid w:val="00FE678A"/>
    <w:rsid w:val="60053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F16FE2D"/>
  <w15:chartTrackingRefBased/>
  <w15:docId w15:val="{DEE8F52D-19BF-46A1-9ECF-24E47CFC31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 w:unhideWhenUsed="1"/>
    <w:lsdException w:name="line number" w:semiHidden="1" w:unhideWhenUsed="1"/>
    <w:lsdException w:name="page number" w:semiHidden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/>
    <w:lsdException w:name="Body Text" w:semiHidden="1" w:uiPriority="0"/>
    <w:lsdException w:name="Body Text Indent" w:semiHidden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/>
    <w:lsdException w:name="Body Text 3" w:semiHidden="1" w:uiPriority="0"/>
    <w:lsdException w:name="Body Text Indent 2" w:semiHidden="1" w:uiPriority="0"/>
    <w:lsdException w:name="Body Text Indent 3" w:semiHidden="1" w:uiPriority="0"/>
    <w:lsdException w:name="Block Text" w:semiHidden="1" w:uiPriority="0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tabs>
        <w:tab w:val="left" w:pos="4613"/>
      </w:tabs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uiPriority w:val="99"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slostrany">
    <w:name w:val="page number"/>
    <w:basedOn w:val="Predvolenpsmoodseku"/>
    <w:semiHidden/>
  </w:style>
  <w:style w:type="character" w:styleId="Odkaznapoznmkupodiarou">
    <w:name w:val="footnote reference"/>
    <w:semiHidden/>
    <w:rPr>
      <w:vertAlign w:val="superscript"/>
    </w:rPr>
  </w:style>
  <w:style w:type="character" w:styleId="Odkaznavysvetlivku">
    <w:name w:val="endnote reference"/>
    <w:uiPriority w:val="99"/>
    <w:unhideWhenUsed/>
    <w:rPr>
      <w:vertAlign w:val="superscript"/>
    </w:rPr>
  </w:style>
  <w:style w:type="character" w:customStyle="1" w:styleId="PtaChar">
    <w:name w:val="Päta Char"/>
    <w:link w:val="Pta"/>
    <w:uiPriority w:val="99"/>
    <w:rPr>
      <w:sz w:val="24"/>
      <w:szCs w:val="24"/>
    </w:rPr>
  </w:style>
  <w:style w:type="character" w:customStyle="1" w:styleId="ra">
    <w:name w:val="ra"/>
    <w:basedOn w:val="Predvolenpsmoodseku"/>
  </w:style>
  <w:style w:type="character" w:customStyle="1" w:styleId="TextbublinyChar">
    <w:name w:val="Text bubliny Char"/>
    <w:link w:val="Textbubliny"/>
    <w:uiPriority w:val="99"/>
    <w:semiHidden/>
    <w:rPr>
      <w:rFonts w:ascii="Tahoma" w:hAnsi="Tahoma" w:cs="Tahoma"/>
      <w:sz w:val="16"/>
      <w:szCs w:val="16"/>
    </w:rPr>
  </w:style>
  <w:style w:type="character" w:customStyle="1" w:styleId="HlavikaChar">
    <w:name w:val="Hlavička Char"/>
    <w:link w:val="Hlavika"/>
    <w:uiPriority w:val="99"/>
    <w:rPr>
      <w:sz w:val="24"/>
      <w:szCs w:val="24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</w:style>
  <w:style w:type="character" w:customStyle="1" w:styleId="tl">
    <w:name w:val="tl"/>
    <w:basedOn w:val="Predvolenpsmoodseku"/>
  </w:style>
  <w:style w:type="character" w:customStyle="1" w:styleId="tl1Char">
    <w:name w:val="Štýl1 Char"/>
    <w:basedOn w:val="PtaChar"/>
    <w:link w:val="tl1"/>
    <w:rPr>
      <w:sz w:val="24"/>
      <w:szCs w:val="24"/>
    </w:rPr>
  </w:style>
  <w:style w:type="character" w:customStyle="1" w:styleId="OdsekzoznamuChar">
    <w:name w:val="Odsek zoznamu Char"/>
    <w:link w:val="Odsekzoznamu"/>
    <w:uiPriority w:val="99"/>
    <w:locked/>
    <w:rPr>
      <w:sz w:val="24"/>
      <w:szCs w:val="24"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kladntext2">
    <w:name w:val="Body Text 2"/>
    <w:basedOn w:val="Normlny"/>
    <w:semiHidden/>
    <w:pPr>
      <w:jc w:val="both"/>
    </w:pPr>
  </w:style>
  <w:style w:type="paragraph" w:styleId="Textbubliny">
    <w:name w:val="Balloon Text"/>
    <w:basedOn w:val="Normlny"/>
    <w:link w:val="TextbublinyChar"/>
    <w:uiPriority w:val="99"/>
    <w:unhideWhenUsed/>
    <w:rPr>
      <w:rFonts w:ascii="Tahoma" w:hAnsi="Tahoma"/>
      <w:sz w:val="16"/>
      <w:szCs w:val="16"/>
    </w:r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Textvysvetlivky">
    <w:name w:val="endnote text"/>
    <w:basedOn w:val="Normlny"/>
    <w:link w:val="TextvysvetlivkyChar"/>
    <w:uiPriority w:val="99"/>
    <w:unhideWhenUsed/>
    <w:rPr>
      <w:sz w:val="20"/>
      <w:szCs w:val="20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  <w:jc w:val="right"/>
    </w:pPr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customStyle="1" w:styleId="TopHeader">
    <w:name w:val="Top Header"/>
    <w:basedOn w:val="Normlny"/>
    <w:qFormat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styleId="Odsekzoznamu">
    <w:name w:val="List Paragraph"/>
    <w:basedOn w:val="Normlny"/>
    <w:link w:val="OdsekzoznamuChar"/>
    <w:uiPriority w:val="99"/>
    <w:qFormat/>
    <w:pPr>
      <w:ind w:left="708"/>
    </w:pPr>
  </w:style>
  <w:style w:type="paragraph" w:customStyle="1" w:styleId="tl1">
    <w:name w:val="Štýl1"/>
    <w:basedOn w:val="Pta"/>
    <w:link w:val="tl1Char"/>
    <w:qFormat/>
  </w:style>
  <w:style w:type="paragraph" w:customStyle="1" w:styleId="Default">
    <w:name w:val="Default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Mriekatabuky">
    <w:name w:val="Table Grid"/>
    <w:basedOn w:val="Normlnatabuka"/>
    <w:uiPriority w:val="9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1495</Words>
  <Characters>8525</Characters>
  <Application>Microsoft Office Word</Application>
  <DocSecurity>0</DocSecurity>
  <Lines>71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10001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EK</dc:creator>
  <cp:keywords/>
  <cp:lastModifiedBy>Branislav Holicka</cp:lastModifiedBy>
  <cp:revision>2</cp:revision>
  <cp:lastPrinted>2016-12-18T17:02:00Z</cp:lastPrinted>
  <dcterms:created xsi:type="dcterms:W3CDTF">2025-03-31T16:25:00Z</dcterms:created>
  <dcterms:modified xsi:type="dcterms:W3CDTF">2025-03-31T16:25:00Z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1033-11.2.0.9431</vt:lpwstr>
  </property>
</Properties>
</file>