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473" w:rsidRDefault="00AE6473">
      <w:pPr>
        <w:pStyle w:val="Zkladntext"/>
        <w:tabs>
          <w:tab w:val="left" w:pos="7840"/>
        </w:tabs>
        <w:spacing w:before="88"/>
        <w:ind w:left="4142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37" type="#_x0000_t202" style="position:absolute;left:0;text-align:left;margin-left:48.6pt;margin-top:1.6pt;width:124.75pt;height:17.05pt;z-index:15728640;mso-position-horizontal-relative:page" filled="f" strokeweight=".84pt">
            <v:textbox inset="0,0,0,0">
              <w:txbxContent>
                <w:p w:rsidR="00AE6473" w:rsidRDefault="00050891">
                  <w:pPr>
                    <w:pStyle w:val="Zkladntext"/>
                    <w:spacing w:before="48"/>
                    <w:ind w:left="37"/>
                  </w:pPr>
                  <w:r>
                    <w:t>PoznámkyÚčMÚJ3-</w:t>
                  </w:r>
                  <w:r>
                    <w:rPr>
                      <w:spacing w:val="-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" o:spid="_x0000_s1036" type="#_x0000_t202" style="position:absolute;left:0;text-align:left;margin-left:249.25pt;margin-top:1.15pt;width:97.6pt;height:18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228"/>
                    <w:gridCol w:w="226"/>
                    <w:gridCol w:w="228"/>
                    <w:gridCol w:w="226"/>
                    <w:gridCol w:w="228"/>
                    <w:gridCol w:w="226"/>
                    <w:gridCol w:w="228"/>
                    <w:gridCol w:w="226"/>
                  </w:tblGrid>
                  <w:tr w:rsidR="00AE6473">
                    <w:trPr>
                      <w:trHeight w:val="320"/>
                    </w:trPr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:rsidR="00AE6473" w:rsidRDefault="00AE647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" o:spid="_x0000_s1035" type="#_x0000_t202" style="position:absolute;left:0;text-align:left;margin-left:433.5pt;margin-top:1.15pt;width:120.3pt;height:18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226"/>
                    <w:gridCol w:w="228"/>
                    <w:gridCol w:w="226"/>
                    <w:gridCol w:w="228"/>
                    <w:gridCol w:w="226"/>
                    <w:gridCol w:w="228"/>
                    <w:gridCol w:w="226"/>
                    <w:gridCol w:w="227"/>
                    <w:gridCol w:w="227"/>
                    <w:gridCol w:w="227"/>
                  </w:tblGrid>
                  <w:tr w:rsidR="00AE6473">
                    <w:trPr>
                      <w:trHeight w:val="320"/>
                    </w:trPr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E6473" w:rsidRDefault="00050891">
                        <w:pPr>
                          <w:pStyle w:val="TableParagraph"/>
                          <w:spacing w:before="47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2</w:t>
                        </w:r>
                      </w:p>
                    </w:tc>
                  </w:tr>
                </w:tbl>
                <w:p w:rsidR="00AE6473" w:rsidRDefault="00AE647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50891">
        <w:rPr>
          <w:spacing w:val="-5"/>
        </w:rPr>
        <w:t>IČO</w:t>
      </w:r>
      <w:r w:rsidR="00050891">
        <w:tab/>
      </w:r>
      <w:r w:rsidR="00050891">
        <w:rPr>
          <w:spacing w:val="-5"/>
        </w:rPr>
        <w:t>DIČ</w:t>
      </w: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rPr>
          <w:sz w:val="36"/>
        </w:rPr>
      </w:pPr>
    </w:p>
    <w:p w:rsidR="00AE6473" w:rsidRDefault="00AE6473">
      <w:pPr>
        <w:pStyle w:val="Zkladntext"/>
        <w:spacing w:before="71"/>
        <w:rPr>
          <w:sz w:val="36"/>
        </w:rPr>
      </w:pPr>
    </w:p>
    <w:p w:rsidR="00AE6473" w:rsidRDefault="00050891">
      <w:pPr>
        <w:ind w:left="198" w:right="70"/>
        <w:jc w:val="center"/>
        <w:rPr>
          <w:rFonts w:ascii="Arial" w:hAnsi="Arial"/>
          <w:b/>
          <w:sz w:val="36"/>
        </w:rPr>
      </w:pPr>
      <w:proofErr w:type="spellStart"/>
      <w:r>
        <w:rPr>
          <w:rFonts w:ascii="Arial" w:hAnsi="Arial"/>
          <w:b/>
          <w:sz w:val="36"/>
        </w:rPr>
        <w:t>Poznámkykúčtovnejzávierkeza</w:t>
      </w:r>
      <w:proofErr w:type="spellEnd"/>
      <w:r>
        <w:rPr>
          <w:rFonts w:ascii="Arial" w:hAnsi="Arial"/>
          <w:b/>
          <w:sz w:val="36"/>
        </w:rPr>
        <w:t xml:space="preserve"> </w:t>
      </w:r>
      <w:r>
        <w:rPr>
          <w:rFonts w:ascii="Arial" w:hAnsi="Arial"/>
          <w:b/>
          <w:spacing w:val="-2"/>
          <w:sz w:val="36"/>
        </w:rPr>
        <w:t>obdobie</w:t>
      </w:r>
    </w:p>
    <w:p w:rsidR="00AE6473" w:rsidRDefault="00AE6473">
      <w:pPr>
        <w:jc w:val="center"/>
        <w:rPr>
          <w:rFonts w:ascii="Arial" w:hAnsi="Arial"/>
          <w:b/>
          <w:sz w:val="36"/>
        </w:rPr>
        <w:sectPr w:rsidR="00AE6473">
          <w:type w:val="continuous"/>
          <w:pgSz w:w="11910" w:h="16840"/>
          <w:pgMar w:top="580" w:right="425" w:bottom="280" w:left="425" w:header="708" w:footer="708" w:gutter="0"/>
          <w:cols w:space="708"/>
        </w:sectPr>
      </w:pPr>
    </w:p>
    <w:p w:rsidR="00AE6473" w:rsidRDefault="00050891">
      <w:pPr>
        <w:spacing w:before="90"/>
        <w:ind w:left="2735"/>
        <w:rPr>
          <w:rFonts w:ascii="Arial"/>
          <w:b/>
          <w:sz w:val="36"/>
        </w:rPr>
      </w:pPr>
      <w:r>
        <w:rPr>
          <w:rFonts w:ascii="Arial"/>
          <w:b/>
          <w:spacing w:val="-2"/>
          <w:sz w:val="36"/>
        </w:rPr>
        <w:lastRenderedPageBreak/>
        <w:t>od01.01.20</w:t>
      </w:r>
      <w:r w:rsidR="002000C1">
        <w:rPr>
          <w:rFonts w:ascii="Arial"/>
          <w:b/>
          <w:spacing w:val="-2"/>
          <w:sz w:val="36"/>
        </w:rPr>
        <w:t>24</w:t>
      </w:r>
    </w:p>
    <w:p w:rsidR="00AE6473" w:rsidRDefault="00050891">
      <w:pPr>
        <w:spacing w:before="58"/>
        <w:ind w:left="486"/>
        <w:rPr>
          <w:rFonts w:ascii="Arial"/>
          <w:b/>
          <w:sz w:val="36"/>
        </w:rPr>
      </w:pPr>
      <w:r>
        <w:br w:type="column"/>
      </w:r>
      <w:r>
        <w:rPr>
          <w:rFonts w:ascii="Arial"/>
          <w:b/>
          <w:position w:val="-2"/>
          <w:sz w:val="36"/>
        </w:rPr>
        <w:lastRenderedPageBreak/>
        <w:t>do</w:t>
      </w:r>
      <w:r>
        <w:rPr>
          <w:rFonts w:ascii="Arial"/>
          <w:b/>
          <w:spacing w:val="-2"/>
          <w:sz w:val="36"/>
        </w:rPr>
        <w:t>31.12.20</w:t>
      </w:r>
      <w:r w:rsidR="002000C1">
        <w:rPr>
          <w:rFonts w:ascii="Arial"/>
          <w:b/>
          <w:spacing w:val="-2"/>
          <w:sz w:val="36"/>
        </w:rPr>
        <w:t>24</w:t>
      </w:r>
    </w:p>
    <w:p w:rsidR="00AE6473" w:rsidRDefault="00AE6473">
      <w:pPr>
        <w:rPr>
          <w:rFonts w:ascii="Arial"/>
          <w:b/>
          <w:sz w:val="36"/>
        </w:rPr>
        <w:sectPr w:rsidR="00AE6473">
          <w:type w:val="continuous"/>
          <w:pgSz w:w="11910" w:h="16840"/>
          <w:pgMar w:top="580" w:right="425" w:bottom="280" w:left="425" w:header="708" w:footer="708" w:gutter="0"/>
          <w:cols w:num="2" w:space="708" w:equalWidth="0">
            <w:col w:w="5050" w:space="40"/>
            <w:col w:w="5970"/>
          </w:cols>
        </w:sectPr>
      </w:pPr>
    </w:p>
    <w:p w:rsidR="00AE6473" w:rsidRDefault="00AE6473">
      <w:pPr>
        <w:pStyle w:val="Zkladntext"/>
        <w:spacing w:before="178"/>
        <w:rPr>
          <w:rFonts w:ascii="Arial"/>
          <w:b/>
        </w:rPr>
      </w:pPr>
    </w:p>
    <w:tbl>
      <w:tblPr>
        <w:tblStyle w:val="TableNormal"/>
        <w:tblW w:w="0" w:type="auto"/>
        <w:tblInd w:w="70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1700"/>
        <w:gridCol w:w="7936"/>
      </w:tblGrid>
      <w:tr w:rsidR="00AE6473">
        <w:trPr>
          <w:trHeight w:val="491"/>
        </w:trPr>
        <w:tc>
          <w:tcPr>
            <w:tcW w:w="1700" w:type="dxa"/>
          </w:tcPr>
          <w:p w:rsidR="00AE6473" w:rsidRDefault="00050891">
            <w:pPr>
              <w:pStyle w:val="TableParagraph"/>
              <w:spacing w:before="33"/>
              <w:ind w:left="45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Obchodné</w:t>
            </w:r>
            <w:r>
              <w:rPr>
                <w:b/>
                <w:spacing w:val="-2"/>
                <w:sz w:val="18"/>
              </w:rPr>
              <w:t>meno</w:t>
            </w:r>
            <w:proofErr w:type="spellEnd"/>
            <w:r>
              <w:rPr>
                <w:b/>
                <w:spacing w:val="-2"/>
                <w:sz w:val="18"/>
              </w:rPr>
              <w:t>:</w:t>
            </w:r>
          </w:p>
        </w:tc>
        <w:tc>
          <w:tcPr>
            <w:tcW w:w="7936" w:type="dxa"/>
          </w:tcPr>
          <w:p w:rsidR="00AE6473" w:rsidRDefault="002000C1">
            <w:pPr>
              <w:pStyle w:val="TableParagraph"/>
              <w:spacing w:before="34"/>
              <w:ind w:left="4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sz w:val="20"/>
              </w:rPr>
              <w:t xml:space="preserve">Bani </w:t>
            </w:r>
            <w:proofErr w:type="spellStart"/>
            <w:r>
              <w:rPr>
                <w:rFonts w:ascii="Microsoft Sans Serif"/>
                <w:spacing w:val="-2"/>
                <w:sz w:val="20"/>
              </w:rPr>
              <w:t>Welding</w:t>
            </w:r>
            <w:proofErr w:type="spellEnd"/>
            <w:r>
              <w:rPr>
                <w:rFonts w:ascii="Microsoft Sans Serif"/>
                <w:spacing w:val="-2"/>
                <w:sz w:val="20"/>
              </w:rPr>
              <w:t xml:space="preserve"> s</w:t>
            </w:r>
            <w:r w:rsidR="00050891">
              <w:rPr>
                <w:rFonts w:ascii="Microsoft Sans Serif"/>
                <w:spacing w:val="-2"/>
                <w:sz w:val="20"/>
              </w:rPr>
              <w:t>.r.o.</w:t>
            </w:r>
          </w:p>
        </w:tc>
      </w:tr>
      <w:tr w:rsidR="00AE6473">
        <w:trPr>
          <w:trHeight w:val="490"/>
        </w:trPr>
        <w:tc>
          <w:tcPr>
            <w:tcW w:w="1700" w:type="dxa"/>
          </w:tcPr>
          <w:p w:rsidR="00AE6473" w:rsidRDefault="00050891">
            <w:pPr>
              <w:pStyle w:val="TableParagraph"/>
              <w:spacing w:before="31"/>
              <w:ind w:left="45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Sídlo:</w:t>
            </w:r>
          </w:p>
        </w:tc>
        <w:tc>
          <w:tcPr>
            <w:tcW w:w="7936" w:type="dxa"/>
          </w:tcPr>
          <w:p w:rsidR="00AE6473" w:rsidRDefault="00050891" w:rsidP="002000C1">
            <w:pPr>
              <w:pStyle w:val="TableParagraph"/>
              <w:spacing w:before="34"/>
              <w:ind w:left="46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Fiľakovské</w:t>
            </w:r>
            <w:r w:rsidR="002000C1"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Kľačany</w:t>
            </w:r>
            <w:r w:rsidR="002000C1"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248,</w:t>
            </w:r>
            <w:r w:rsidR="002000C1"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986</w:t>
            </w:r>
            <w:r w:rsidR="002000C1"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01</w:t>
            </w:r>
            <w:r w:rsidR="002000C1"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Fiľakovské</w:t>
            </w:r>
            <w:r w:rsidR="002000C1"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Kováče</w:t>
            </w:r>
          </w:p>
        </w:tc>
      </w:tr>
      <w:tr w:rsidR="00AE6473">
        <w:trPr>
          <w:trHeight w:val="489"/>
        </w:trPr>
        <w:tc>
          <w:tcPr>
            <w:tcW w:w="1700" w:type="dxa"/>
          </w:tcPr>
          <w:p w:rsidR="00AE6473" w:rsidRDefault="00050891">
            <w:pPr>
              <w:pStyle w:val="TableParagraph"/>
              <w:spacing w:before="32"/>
              <w:ind w:left="45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Právna</w:t>
            </w:r>
            <w:r>
              <w:rPr>
                <w:b/>
                <w:spacing w:val="-2"/>
                <w:sz w:val="18"/>
              </w:rPr>
              <w:t>forma</w:t>
            </w:r>
            <w:proofErr w:type="spellEnd"/>
            <w:r>
              <w:rPr>
                <w:b/>
                <w:spacing w:val="-2"/>
                <w:sz w:val="18"/>
              </w:rPr>
              <w:t>:</w:t>
            </w:r>
          </w:p>
        </w:tc>
        <w:tc>
          <w:tcPr>
            <w:tcW w:w="7936" w:type="dxa"/>
          </w:tcPr>
          <w:p w:rsidR="00AE6473" w:rsidRDefault="002000C1">
            <w:pPr>
              <w:pStyle w:val="TableParagraph"/>
              <w:spacing w:before="33"/>
              <w:ind w:left="46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S</w:t>
            </w:r>
            <w:r w:rsidR="00050891">
              <w:rPr>
                <w:rFonts w:ascii="Microsoft Sans Serif" w:hAnsi="Microsoft Sans Serif"/>
                <w:sz w:val="20"/>
              </w:rPr>
              <w:t>poločnosť</w:t>
            </w:r>
            <w:r>
              <w:rPr>
                <w:rFonts w:ascii="Microsoft Sans Serif" w:hAnsi="Microsoft Sans Serif"/>
                <w:sz w:val="20"/>
              </w:rPr>
              <w:t xml:space="preserve"> </w:t>
            </w:r>
            <w:r w:rsidR="00050891">
              <w:rPr>
                <w:rFonts w:ascii="Microsoft Sans Serif" w:hAnsi="Microsoft Sans Serif"/>
                <w:sz w:val="20"/>
              </w:rPr>
              <w:t>s</w:t>
            </w:r>
            <w:r>
              <w:rPr>
                <w:rFonts w:ascii="Microsoft Sans Serif" w:hAnsi="Microsoft Sans Serif"/>
                <w:sz w:val="20"/>
              </w:rPr>
              <w:t> </w:t>
            </w:r>
            <w:r w:rsidR="00050891">
              <w:rPr>
                <w:rFonts w:ascii="Microsoft Sans Serif" w:hAnsi="Microsoft Sans Serif"/>
                <w:sz w:val="20"/>
              </w:rPr>
              <w:t>ručením</w:t>
            </w:r>
            <w:r>
              <w:rPr>
                <w:rFonts w:ascii="Microsoft Sans Serif" w:hAnsi="Microsoft Sans Serif"/>
                <w:sz w:val="20"/>
              </w:rPr>
              <w:t xml:space="preserve"> </w:t>
            </w:r>
            <w:r w:rsidR="00050891">
              <w:rPr>
                <w:rFonts w:ascii="Microsoft Sans Serif" w:hAnsi="Microsoft Sans Serif"/>
                <w:spacing w:val="-2"/>
                <w:sz w:val="20"/>
              </w:rPr>
              <w:t>obmedzeným</w:t>
            </w:r>
          </w:p>
        </w:tc>
      </w:tr>
      <w:tr w:rsidR="00AE6473">
        <w:trPr>
          <w:trHeight w:val="263"/>
        </w:trPr>
        <w:tc>
          <w:tcPr>
            <w:tcW w:w="1700" w:type="dxa"/>
          </w:tcPr>
          <w:p w:rsidR="00AE6473" w:rsidRDefault="00050891">
            <w:pPr>
              <w:pStyle w:val="TableParagraph"/>
              <w:spacing w:before="33"/>
              <w:ind w:left="45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Dátum</w:t>
            </w:r>
            <w:r>
              <w:rPr>
                <w:b/>
                <w:spacing w:val="-2"/>
                <w:sz w:val="18"/>
              </w:rPr>
              <w:t>vzniku</w:t>
            </w:r>
            <w:proofErr w:type="spellEnd"/>
            <w:r>
              <w:rPr>
                <w:b/>
                <w:spacing w:val="-2"/>
                <w:sz w:val="18"/>
              </w:rPr>
              <w:t>:</w:t>
            </w:r>
          </w:p>
        </w:tc>
        <w:tc>
          <w:tcPr>
            <w:tcW w:w="7936" w:type="dxa"/>
          </w:tcPr>
          <w:p w:rsidR="00AE6473" w:rsidRDefault="00050891">
            <w:pPr>
              <w:pStyle w:val="TableParagraph"/>
              <w:spacing w:before="34" w:line="209" w:lineRule="exact"/>
              <w:ind w:left="4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sz w:val="20"/>
              </w:rPr>
              <w:t>07.12.1999</w:t>
            </w:r>
          </w:p>
        </w:tc>
      </w:tr>
      <w:tr w:rsidR="00AE6473">
        <w:trPr>
          <w:trHeight w:val="491"/>
        </w:trPr>
        <w:tc>
          <w:tcPr>
            <w:tcW w:w="1700" w:type="dxa"/>
          </w:tcPr>
          <w:p w:rsidR="00AE6473" w:rsidRDefault="00050891">
            <w:pPr>
              <w:pStyle w:val="TableParagraph"/>
              <w:spacing w:before="33"/>
              <w:ind w:left="95" w:right="278" w:hanging="51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Hlavnýpredmet</w:t>
            </w:r>
            <w:proofErr w:type="spellEnd"/>
            <w:r>
              <w:rPr>
                <w:b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podnikania:</w:t>
            </w:r>
          </w:p>
        </w:tc>
        <w:tc>
          <w:tcPr>
            <w:tcW w:w="7936" w:type="dxa"/>
          </w:tcPr>
          <w:p w:rsidR="00AE6473" w:rsidRDefault="00050891" w:rsidP="002000C1">
            <w:pPr>
              <w:pStyle w:val="TableParagraph"/>
              <w:spacing w:before="34"/>
              <w:ind w:left="46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Oprava</w:t>
            </w:r>
            <w:r w:rsidR="002000C1"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a</w:t>
            </w:r>
            <w:r w:rsidR="002000C1">
              <w:rPr>
                <w:rFonts w:ascii="Microsoft Sans Serif" w:hAnsi="Microsoft Sans Serif"/>
                <w:sz w:val="20"/>
              </w:rPr>
              <w:t> </w:t>
            </w:r>
            <w:r>
              <w:rPr>
                <w:rFonts w:ascii="Microsoft Sans Serif" w:hAnsi="Microsoft Sans Serif"/>
                <w:sz w:val="20"/>
              </w:rPr>
              <w:t>údržba</w:t>
            </w:r>
            <w:r w:rsidR="002000C1"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motorovýc</w:t>
            </w:r>
            <w:r w:rsidR="002000C1">
              <w:rPr>
                <w:rFonts w:ascii="Microsoft Sans Serif" w:hAnsi="Microsoft Sans Serif"/>
                <w:sz w:val="20"/>
              </w:rPr>
              <w:t xml:space="preserve">h </w:t>
            </w:r>
            <w:r>
              <w:rPr>
                <w:rFonts w:ascii="Microsoft Sans Serif" w:hAnsi="Microsoft Sans Serif"/>
                <w:spacing w:val="-2"/>
                <w:sz w:val="20"/>
              </w:rPr>
              <w:t>vozidiel</w:t>
            </w:r>
          </w:p>
        </w:tc>
      </w:tr>
      <w:tr w:rsidR="00AE6473">
        <w:trPr>
          <w:trHeight w:val="488"/>
        </w:trPr>
        <w:tc>
          <w:tcPr>
            <w:tcW w:w="1700" w:type="dxa"/>
          </w:tcPr>
          <w:p w:rsidR="00AE6473" w:rsidRDefault="00050891">
            <w:pPr>
              <w:pStyle w:val="TableParagraph"/>
              <w:spacing w:before="31"/>
              <w:ind w:left="45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Štaturárny</w:t>
            </w:r>
            <w:r>
              <w:rPr>
                <w:b/>
                <w:spacing w:val="-2"/>
                <w:sz w:val="18"/>
              </w:rPr>
              <w:t>orgán</w:t>
            </w:r>
            <w:proofErr w:type="spellEnd"/>
            <w:r>
              <w:rPr>
                <w:b/>
                <w:spacing w:val="-2"/>
                <w:sz w:val="18"/>
              </w:rPr>
              <w:t>:</w:t>
            </w:r>
          </w:p>
        </w:tc>
        <w:tc>
          <w:tcPr>
            <w:tcW w:w="7936" w:type="dxa"/>
          </w:tcPr>
          <w:p w:rsidR="00AE6473" w:rsidRDefault="00050891">
            <w:pPr>
              <w:pStyle w:val="TableParagraph"/>
              <w:spacing w:before="34"/>
              <w:ind w:left="4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Daniel</w:t>
            </w:r>
            <w:r w:rsidR="002000C1">
              <w:rPr>
                <w:rFonts w:ascii="Microsoft Sans Serif"/>
                <w:sz w:val="20"/>
              </w:rPr>
              <w:t xml:space="preserve"> </w:t>
            </w:r>
            <w:r>
              <w:rPr>
                <w:rFonts w:ascii="Microsoft Sans Serif"/>
                <w:spacing w:val="-2"/>
                <w:sz w:val="20"/>
              </w:rPr>
              <w:t>Szeder</w:t>
            </w:r>
          </w:p>
        </w:tc>
      </w:tr>
    </w:tbl>
    <w:p w:rsidR="00AE6473" w:rsidRDefault="00AE6473">
      <w:pPr>
        <w:pStyle w:val="TableParagraph"/>
        <w:rPr>
          <w:rFonts w:ascii="Microsoft Sans Serif"/>
          <w:sz w:val="20"/>
        </w:rPr>
        <w:sectPr w:rsidR="00AE6473">
          <w:type w:val="continuous"/>
          <w:pgSz w:w="11910" w:h="16840"/>
          <w:pgMar w:top="580" w:right="425" w:bottom="280" w:left="425" w:header="708" w:footer="708" w:gutter="0"/>
          <w:cols w:space="708"/>
        </w:sectPr>
      </w:pPr>
    </w:p>
    <w:p w:rsidR="00AE6473" w:rsidRDefault="00AE6473">
      <w:pPr>
        <w:pStyle w:val="Zkladntext"/>
        <w:spacing w:before="91"/>
        <w:jc w:val="right"/>
      </w:pPr>
      <w:r>
        <w:lastRenderedPageBreak/>
        <w:pict>
          <v:shape id="docshape4" o:spid="_x0000_s1034" type="#_x0000_t202" style="position:absolute;left:0;text-align:left;margin-left:28.75pt;margin-top:1.75pt;width:124.75pt;height:17pt;z-index:15730176;mso-position-horizontal-relative:page" filled="f" strokeweight=".96pt">
            <v:textbox inset="0,0,0,0">
              <w:txbxContent>
                <w:p w:rsidR="00AE6473" w:rsidRDefault="00050891">
                  <w:pPr>
                    <w:pStyle w:val="Zkladntext"/>
                    <w:spacing w:before="46"/>
                    <w:ind w:left="37"/>
                  </w:pPr>
                  <w:r>
                    <w:t>PoznámkyÚčMÚJ3-</w:t>
                  </w:r>
                  <w:r>
                    <w:rPr>
                      <w:spacing w:val="-5"/>
                    </w:rPr>
                    <w:t>01</w:t>
                  </w:r>
                </w:p>
              </w:txbxContent>
            </v:textbox>
            <w10:wrap anchorx="page"/>
          </v:shape>
        </w:pict>
      </w:r>
      <w:r w:rsidR="00050891">
        <w:rPr>
          <w:spacing w:val="-5"/>
        </w:rPr>
        <w:t>IČO</w:t>
      </w:r>
    </w:p>
    <w:p w:rsidR="00AE6473" w:rsidRDefault="00050891">
      <w:pPr>
        <w:spacing w:before="91"/>
        <w:jc w:val="right"/>
        <w:rPr>
          <w:sz w:val="20"/>
        </w:rPr>
      </w:pPr>
      <w:r>
        <w:br w:type="column"/>
      </w:r>
      <w:r>
        <w:rPr>
          <w:spacing w:val="-5"/>
          <w:sz w:val="20"/>
        </w:rPr>
        <w:lastRenderedPageBreak/>
        <w:t>DIČ</w:t>
      </w:r>
    </w:p>
    <w:p w:rsidR="00AE6473" w:rsidRDefault="00050891">
      <w:pPr>
        <w:pStyle w:val="Zkladntext"/>
        <w:spacing w:before="91"/>
        <w:ind w:right="205"/>
        <w:jc w:val="right"/>
      </w:pPr>
      <w:r>
        <w:br w:type="column"/>
      </w:r>
      <w:r>
        <w:rPr>
          <w:spacing w:val="-2"/>
        </w:rPr>
        <w:lastRenderedPageBreak/>
        <w:t>str.2</w:t>
      </w:r>
    </w:p>
    <w:p w:rsidR="00AE6473" w:rsidRDefault="00AE6473">
      <w:pPr>
        <w:pStyle w:val="Zkladntext"/>
        <w:jc w:val="right"/>
        <w:sectPr w:rsidR="00AE6473">
          <w:pgSz w:w="11910" w:h="16840"/>
          <w:pgMar w:top="520" w:right="425" w:bottom="280" w:left="425" w:header="708" w:footer="708" w:gutter="0"/>
          <w:cols w:num="3" w:space="708" w:equalWidth="0">
            <w:col w:w="4101" w:space="40"/>
            <w:col w:w="3648" w:space="39"/>
            <w:col w:w="3232"/>
          </w:cols>
        </w:sectPr>
      </w:pPr>
    </w:p>
    <w:p w:rsidR="00AE6473" w:rsidRDefault="00AE6473">
      <w:pPr>
        <w:pStyle w:val="Zkladntext"/>
        <w:tabs>
          <w:tab w:val="left" w:pos="1196"/>
        </w:tabs>
        <w:spacing w:before="212"/>
        <w:ind w:left="196"/>
      </w:pPr>
      <w:r>
        <w:lastRenderedPageBreak/>
        <w:pict>
          <v:shape id="docshape5" o:spid="_x0000_s1033" type="#_x0000_t202" style="position:absolute;left:0;text-align:left;margin-left:229.45pt;margin-top:-14.6pt;width:97.6pt;height:17.95pt;z-index:157306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6"/>
                    <w:gridCol w:w="228"/>
                    <w:gridCol w:w="226"/>
                    <w:gridCol w:w="228"/>
                  </w:tblGrid>
                  <w:tr w:rsidR="00AE6473">
                    <w:trPr>
                      <w:trHeight w:val="319"/>
                    </w:trPr>
                    <w:tc>
                      <w:tcPr>
                        <w:tcW w:w="227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:rsidR="00AE6473" w:rsidRDefault="00AE647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6" o:spid="_x0000_s1032" type="#_x0000_t202" style="position:absolute;left:0;text-align:left;margin-left:413.65pt;margin-top:-14.6pt;width:120.25pt;height:17.95pt;z-index:157312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228"/>
                    <w:gridCol w:w="226"/>
                    <w:gridCol w:w="228"/>
                    <w:gridCol w:w="226"/>
                    <w:gridCol w:w="228"/>
                    <w:gridCol w:w="226"/>
                    <w:gridCol w:w="228"/>
                    <w:gridCol w:w="226"/>
                    <w:gridCol w:w="228"/>
                    <w:gridCol w:w="226"/>
                  </w:tblGrid>
                  <w:tr w:rsidR="00AE6473">
                    <w:trPr>
                      <w:trHeight w:val="319"/>
                    </w:trPr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2</w:t>
                        </w:r>
                      </w:p>
                    </w:tc>
                  </w:tr>
                </w:tbl>
                <w:p w:rsidR="00AE6473" w:rsidRDefault="00AE647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50891">
        <w:rPr>
          <w:rFonts w:ascii="Arial" w:hAnsi="Arial"/>
          <w:b/>
        </w:rPr>
        <w:t>Čl. I-</w:t>
      </w:r>
      <w:r w:rsidR="00050891">
        <w:rPr>
          <w:rFonts w:ascii="Arial" w:hAnsi="Arial"/>
          <w:b/>
          <w:spacing w:val="-5"/>
        </w:rPr>
        <w:t>(6)</w:t>
      </w:r>
      <w:r w:rsidR="00050891">
        <w:rPr>
          <w:rFonts w:ascii="Arial" w:hAnsi="Arial"/>
          <w:b/>
        </w:rPr>
        <w:tab/>
      </w:r>
      <w:r w:rsidR="00050891">
        <w:t>Priemernýprepočítanýpočetzamestnancovúčtovnejjednotkypočasúčtovnéhoobdobia,</w:t>
      </w:r>
      <w:r w:rsidR="00050891">
        <w:rPr>
          <w:spacing w:val="-2"/>
        </w:rPr>
        <w:t>počet</w:t>
      </w:r>
    </w:p>
    <w:p w:rsidR="00AE6473" w:rsidRDefault="00050891">
      <w:pPr>
        <w:pStyle w:val="Zkladntext"/>
        <w:spacing w:before="3" w:line="242" w:lineRule="auto"/>
        <w:ind w:left="196" w:right="1442"/>
        <w:jc w:val="both"/>
      </w:pPr>
      <w:proofErr w:type="spellStart"/>
      <w:r>
        <w:t>zamestnancovúčtovnejjednotkyku</w:t>
      </w:r>
      <w:proofErr w:type="spellEnd"/>
      <w:r>
        <w:t xml:space="preserve"> </w:t>
      </w:r>
      <w:proofErr w:type="spellStart"/>
      <w:r>
        <w:t>dňu,kuktorémusazostavuje</w:t>
      </w:r>
      <w:proofErr w:type="spellEnd"/>
      <w:r>
        <w:t xml:space="preserve"> účtovná </w:t>
      </w:r>
      <w:proofErr w:type="spellStart"/>
      <w:r>
        <w:t>závierka,z</w:t>
      </w:r>
      <w:proofErr w:type="spellEnd"/>
      <w:r>
        <w:t xml:space="preserve"> toho </w:t>
      </w:r>
      <w:proofErr w:type="spellStart"/>
      <w:r>
        <w:t>počet</w:t>
      </w:r>
      <w:r>
        <w:t>vedúcich</w:t>
      </w:r>
      <w:proofErr w:type="spellEnd"/>
      <w:r>
        <w:t xml:space="preserve"> zamestnancov, </w:t>
      </w:r>
      <w:proofErr w:type="spellStart"/>
      <w:r>
        <w:t>ktorýmisarozumejúčlenoviaštatutárnehoorgánuúčtovnejjednotkya</w:t>
      </w:r>
      <w:proofErr w:type="spellEnd"/>
      <w:r>
        <w:t xml:space="preserve"> vedúci zamestnanci v priamej pôsobnosti štatutárneho orgánu alebo člena štatutárneho orgánu.</w:t>
      </w:r>
    </w:p>
    <w:p w:rsidR="00AE6473" w:rsidRDefault="00050891">
      <w:pPr>
        <w:pStyle w:val="Zkladntext"/>
        <w:spacing w:before="49" w:after="4"/>
        <w:ind w:left="196"/>
        <w:jc w:val="both"/>
      </w:pPr>
      <w:r>
        <w:t>Tabuľka1:InformáciekČl.Iodst.6opočte</w:t>
      </w:r>
      <w:r>
        <w:rPr>
          <w:spacing w:val="-2"/>
        </w:rPr>
        <w:t>zamestnancov</w:t>
      </w:r>
    </w:p>
    <w:tbl>
      <w:tblPr>
        <w:tblStyle w:val="TableNormal"/>
        <w:tblW w:w="0" w:type="auto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4253"/>
        <w:gridCol w:w="3175"/>
        <w:gridCol w:w="3343"/>
      </w:tblGrid>
      <w:tr w:rsidR="00AE6473">
        <w:trPr>
          <w:trHeight w:val="546"/>
        </w:trPr>
        <w:tc>
          <w:tcPr>
            <w:tcW w:w="4253" w:type="dxa"/>
          </w:tcPr>
          <w:p w:rsidR="00AE6473" w:rsidRDefault="00050891">
            <w:pPr>
              <w:pStyle w:val="TableParagraph"/>
              <w:spacing w:before="165"/>
              <w:ind w:right="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r>
              <w:rPr>
                <w:b/>
                <w:spacing w:val="-2"/>
                <w:sz w:val="18"/>
              </w:rPr>
              <w:t>položky</w:t>
            </w:r>
            <w:proofErr w:type="spellEnd"/>
          </w:p>
        </w:tc>
        <w:tc>
          <w:tcPr>
            <w:tcW w:w="3175" w:type="dxa"/>
          </w:tcPr>
          <w:p w:rsidR="00AE6473" w:rsidRDefault="00050891">
            <w:pPr>
              <w:pStyle w:val="TableParagraph"/>
              <w:spacing w:before="165"/>
              <w:ind w:left="55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Bežnéúčtovné</w:t>
            </w:r>
            <w:r>
              <w:rPr>
                <w:b/>
                <w:spacing w:val="-2"/>
                <w:sz w:val="18"/>
              </w:rPr>
              <w:t>obdobie</w:t>
            </w:r>
            <w:proofErr w:type="spellEnd"/>
          </w:p>
        </w:tc>
        <w:tc>
          <w:tcPr>
            <w:tcW w:w="3343" w:type="dxa"/>
          </w:tcPr>
          <w:p w:rsidR="00AE6473" w:rsidRDefault="00050891">
            <w:pPr>
              <w:pStyle w:val="TableParagraph"/>
              <w:spacing w:before="62"/>
              <w:ind w:left="313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r>
              <w:rPr>
                <w:b/>
                <w:spacing w:val="-2"/>
                <w:sz w:val="18"/>
              </w:rPr>
              <w:t>predchádzajúce</w:t>
            </w:r>
            <w:proofErr w:type="spellEnd"/>
          </w:p>
          <w:p w:rsidR="00AE6473" w:rsidRDefault="00050891">
            <w:pPr>
              <w:pStyle w:val="TableParagraph"/>
              <w:spacing w:before="2"/>
              <w:ind w:left="125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účtovné</w:t>
            </w:r>
            <w:r>
              <w:rPr>
                <w:b/>
                <w:spacing w:val="-2"/>
                <w:sz w:val="18"/>
              </w:rPr>
              <w:t>obdobie</w:t>
            </w:r>
            <w:proofErr w:type="spellEnd"/>
          </w:p>
        </w:tc>
      </w:tr>
      <w:tr w:rsidR="00AE6473">
        <w:trPr>
          <w:trHeight w:val="349"/>
        </w:trPr>
        <w:tc>
          <w:tcPr>
            <w:tcW w:w="4253" w:type="dxa"/>
          </w:tcPr>
          <w:p w:rsidR="00AE6473" w:rsidRDefault="00050891">
            <w:pPr>
              <w:pStyle w:val="TableParagraph"/>
              <w:spacing w:before="61"/>
              <w:ind w:left="45"/>
              <w:rPr>
                <w:rFonts w:ascii="Microsoft Sans Serif" w:hAnsi="Microsoft Sans Serif"/>
                <w:sz w:val="20"/>
              </w:rPr>
            </w:pPr>
            <w:proofErr w:type="spellStart"/>
            <w:r>
              <w:rPr>
                <w:rFonts w:ascii="Microsoft Sans Serif" w:hAnsi="Microsoft Sans Serif"/>
                <w:sz w:val="20"/>
              </w:rPr>
              <w:t>Priemernýprepočítanýpočet</w:t>
            </w:r>
            <w:r>
              <w:rPr>
                <w:rFonts w:ascii="Microsoft Sans Serif" w:hAnsi="Microsoft Sans Serif"/>
                <w:spacing w:val="-2"/>
                <w:sz w:val="20"/>
              </w:rPr>
              <w:t>zamestnancov</w:t>
            </w:r>
            <w:proofErr w:type="spellEnd"/>
          </w:p>
        </w:tc>
        <w:tc>
          <w:tcPr>
            <w:tcW w:w="3175" w:type="dxa"/>
          </w:tcPr>
          <w:p w:rsidR="00AE6473" w:rsidRDefault="00050891">
            <w:pPr>
              <w:pStyle w:val="TableParagraph"/>
              <w:spacing w:before="61"/>
              <w:ind w:right="5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0</w:t>
            </w:r>
          </w:p>
        </w:tc>
        <w:tc>
          <w:tcPr>
            <w:tcW w:w="3343" w:type="dxa"/>
          </w:tcPr>
          <w:p w:rsidR="00AE6473" w:rsidRDefault="00050891">
            <w:pPr>
              <w:pStyle w:val="TableParagraph"/>
              <w:spacing w:before="61"/>
              <w:ind w:right="52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0</w:t>
            </w:r>
          </w:p>
        </w:tc>
      </w:tr>
      <w:tr w:rsidR="00AE6473">
        <w:trPr>
          <w:trHeight w:val="574"/>
        </w:trPr>
        <w:tc>
          <w:tcPr>
            <w:tcW w:w="4253" w:type="dxa"/>
          </w:tcPr>
          <w:p w:rsidR="00AE6473" w:rsidRDefault="00050891">
            <w:pPr>
              <w:pStyle w:val="TableParagraph"/>
              <w:spacing w:before="59"/>
              <w:ind w:left="45" w:right="684"/>
              <w:rPr>
                <w:rFonts w:ascii="Microsoft Sans Serif" w:hAnsi="Microsoft Sans Serif"/>
                <w:sz w:val="20"/>
              </w:rPr>
            </w:pPr>
            <w:proofErr w:type="spellStart"/>
            <w:r>
              <w:rPr>
                <w:rFonts w:ascii="Microsoft Sans Serif" w:hAnsi="Microsoft Sans Serif"/>
                <w:sz w:val="20"/>
              </w:rPr>
              <w:t>Stavzamestnancovkudňu,kuktorému</w:t>
            </w:r>
            <w:proofErr w:type="spellEnd"/>
            <w:r>
              <w:rPr>
                <w:rFonts w:ascii="Microsoft Sans Serif" w:hAnsi="Microsoft Sans Serif"/>
                <w:sz w:val="20"/>
              </w:rPr>
              <w:t xml:space="preserve"> sa zostavuje účtovná závierka, z toho:</w:t>
            </w:r>
          </w:p>
        </w:tc>
        <w:tc>
          <w:tcPr>
            <w:tcW w:w="3175" w:type="dxa"/>
          </w:tcPr>
          <w:p w:rsidR="00AE6473" w:rsidRDefault="00050891">
            <w:pPr>
              <w:pStyle w:val="TableParagraph"/>
              <w:spacing w:before="171"/>
              <w:ind w:right="5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0</w:t>
            </w:r>
          </w:p>
        </w:tc>
        <w:tc>
          <w:tcPr>
            <w:tcW w:w="3343" w:type="dxa"/>
          </w:tcPr>
          <w:p w:rsidR="00AE6473" w:rsidRDefault="00050891">
            <w:pPr>
              <w:pStyle w:val="TableParagraph"/>
              <w:spacing w:before="171"/>
              <w:ind w:right="52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0</w:t>
            </w:r>
          </w:p>
        </w:tc>
      </w:tr>
      <w:tr w:rsidR="00AE6473">
        <w:trPr>
          <w:trHeight w:val="377"/>
        </w:trPr>
        <w:tc>
          <w:tcPr>
            <w:tcW w:w="4253" w:type="dxa"/>
          </w:tcPr>
          <w:p w:rsidR="00AE6473" w:rsidRDefault="00050891">
            <w:pPr>
              <w:pStyle w:val="TableParagraph"/>
              <w:spacing w:before="74"/>
              <w:ind w:left="45"/>
              <w:rPr>
                <w:rFonts w:ascii="Microsoft Sans Serif" w:hAnsi="Microsoft Sans Serif"/>
                <w:sz w:val="20"/>
              </w:rPr>
            </w:pPr>
            <w:proofErr w:type="spellStart"/>
            <w:r>
              <w:rPr>
                <w:rFonts w:ascii="Microsoft Sans Serif" w:hAnsi="Microsoft Sans Serif"/>
                <w:sz w:val="20"/>
              </w:rPr>
              <w:t>Početvedúcich</w:t>
            </w:r>
            <w:r>
              <w:rPr>
                <w:rFonts w:ascii="Microsoft Sans Serif" w:hAnsi="Microsoft Sans Serif"/>
                <w:spacing w:val="-2"/>
                <w:sz w:val="20"/>
              </w:rPr>
              <w:t>zamestnancov</w:t>
            </w:r>
            <w:proofErr w:type="spellEnd"/>
          </w:p>
        </w:tc>
        <w:tc>
          <w:tcPr>
            <w:tcW w:w="3175" w:type="dxa"/>
          </w:tcPr>
          <w:p w:rsidR="00AE6473" w:rsidRDefault="00050891">
            <w:pPr>
              <w:pStyle w:val="TableParagraph"/>
              <w:spacing w:before="74"/>
              <w:ind w:right="54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0</w:t>
            </w:r>
          </w:p>
        </w:tc>
        <w:tc>
          <w:tcPr>
            <w:tcW w:w="3343" w:type="dxa"/>
          </w:tcPr>
          <w:p w:rsidR="00AE6473" w:rsidRDefault="00050891">
            <w:pPr>
              <w:pStyle w:val="TableParagraph"/>
              <w:spacing w:before="74"/>
              <w:ind w:right="52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0</w:t>
            </w:r>
          </w:p>
        </w:tc>
      </w:tr>
    </w:tbl>
    <w:p w:rsidR="00AE6473" w:rsidRDefault="00AE6473">
      <w:pPr>
        <w:pStyle w:val="Zkladntext"/>
        <w:spacing w:before="87"/>
      </w:pPr>
    </w:p>
    <w:p w:rsidR="00AE6473" w:rsidRDefault="00050891">
      <w:pPr>
        <w:spacing w:before="1" w:line="229" w:lineRule="exact"/>
        <w:ind w:left="196"/>
        <w:jc w:val="both"/>
        <w:rPr>
          <w:sz w:val="20"/>
        </w:rPr>
      </w:pPr>
      <w:proofErr w:type="spellStart"/>
      <w:r>
        <w:rPr>
          <w:rFonts w:ascii="Arial" w:hAnsi="Arial"/>
          <w:b/>
          <w:sz w:val="20"/>
        </w:rPr>
        <w:t>Čl.III</w:t>
      </w:r>
      <w:proofErr w:type="spellEnd"/>
      <w:r>
        <w:rPr>
          <w:rFonts w:ascii="Arial" w:hAnsi="Arial"/>
          <w:b/>
          <w:sz w:val="20"/>
        </w:rPr>
        <w:t>-(2)-c)</w:t>
      </w:r>
      <w:proofErr w:type="spellStart"/>
      <w:r>
        <w:rPr>
          <w:sz w:val="20"/>
        </w:rPr>
        <w:t>výškezáväzkovdolehotysplatnostiapolehote</w:t>
      </w:r>
      <w:r>
        <w:rPr>
          <w:spacing w:val="-2"/>
          <w:sz w:val="20"/>
        </w:rPr>
        <w:t>splatnosti</w:t>
      </w:r>
      <w:proofErr w:type="spellEnd"/>
      <w:r>
        <w:rPr>
          <w:spacing w:val="-2"/>
          <w:sz w:val="20"/>
        </w:rPr>
        <w:t>,</w:t>
      </w:r>
    </w:p>
    <w:p w:rsidR="00AE6473" w:rsidRDefault="00050891">
      <w:pPr>
        <w:pStyle w:val="Zkladntext"/>
        <w:spacing w:line="244" w:lineRule="auto"/>
        <w:ind w:left="419" w:hanging="224"/>
      </w:pPr>
      <w:proofErr w:type="spellStart"/>
      <w:r>
        <w:rPr>
          <w:rFonts w:ascii="Arial" w:hAnsi="Arial"/>
          <w:b/>
        </w:rPr>
        <w:t>Čl.III</w:t>
      </w:r>
      <w:proofErr w:type="spellEnd"/>
      <w:r>
        <w:rPr>
          <w:rFonts w:ascii="Arial" w:hAnsi="Arial"/>
          <w:b/>
        </w:rPr>
        <w:t>-(2)-d)</w:t>
      </w:r>
      <w:r>
        <w:t>štruktúre záväzkovpodľazostatkovejdobysplatnostivčlenenívnadväznostinapoložkysúvahy;uvádzasa hodnota záväzkov so zostatkovou dobou splatnosti viac ako päť rokov,</w:t>
      </w:r>
    </w:p>
    <w:p w:rsidR="00AE6473" w:rsidRDefault="00050891">
      <w:pPr>
        <w:pStyle w:val="Heading1"/>
        <w:spacing w:after="5" w:line="213" w:lineRule="exact"/>
        <w:jc w:val="both"/>
      </w:pPr>
      <w:r>
        <w:t>Tabuľka26:InformáciekČl.IIIodst.2písm.c)ad)</w:t>
      </w:r>
      <w:proofErr w:type="spellStart"/>
      <w:r>
        <w:t>o</w:t>
      </w:r>
      <w:r>
        <w:rPr>
          <w:spacing w:val="-2"/>
        </w:rPr>
        <w:t>záväzkoch</w:t>
      </w:r>
      <w:proofErr w:type="spellEnd"/>
    </w:p>
    <w:tbl>
      <w:tblPr>
        <w:tblStyle w:val="TableNormal"/>
        <w:tblW w:w="0" w:type="auto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5215"/>
        <w:gridCol w:w="2779"/>
        <w:gridCol w:w="2777"/>
      </w:tblGrid>
      <w:tr w:rsidR="00AE6473">
        <w:trPr>
          <w:trHeight w:val="547"/>
        </w:trPr>
        <w:tc>
          <w:tcPr>
            <w:tcW w:w="5215" w:type="dxa"/>
          </w:tcPr>
          <w:p w:rsidR="00AE6473" w:rsidRDefault="00050891">
            <w:pPr>
              <w:pStyle w:val="TableParagraph"/>
              <w:spacing w:before="168"/>
              <w:ind w:left="15" w:right="18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r>
              <w:rPr>
                <w:b/>
                <w:spacing w:val="-2"/>
                <w:sz w:val="18"/>
              </w:rPr>
              <w:t>položky</w:t>
            </w:r>
            <w:proofErr w:type="spellEnd"/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168"/>
              <w:ind w:left="359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</w:t>
            </w:r>
            <w:r>
              <w:rPr>
                <w:b/>
                <w:sz w:val="18"/>
              </w:rPr>
              <w:t>žnéúčtovné</w:t>
            </w:r>
            <w:r>
              <w:rPr>
                <w:b/>
                <w:spacing w:val="-2"/>
                <w:sz w:val="18"/>
              </w:rPr>
              <w:t>obdobie</w:t>
            </w:r>
            <w:proofErr w:type="spellEnd"/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62"/>
              <w:ind w:left="650" w:right="49" w:hanging="62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Bezprostrednepredchádzajúce</w:t>
            </w:r>
            <w:proofErr w:type="spellEnd"/>
            <w:r>
              <w:rPr>
                <w:b/>
                <w:sz w:val="18"/>
              </w:rPr>
              <w:t xml:space="preserve"> účtovné obdobie</w:t>
            </w:r>
          </w:p>
        </w:tc>
      </w:tr>
      <w:tr w:rsidR="00AE6473">
        <w:trPr>
          <w:trHeight w:val="264"/>
        </w:trPr>
        <w:tc>
          <w:tcPr>
            <w:tcW w:w="5215" w:type="dxa"/>
          </w:tcPr>
          <w:p w:rsidR="00AE6473" w:rsidRDefault="00050891">
            <w:pPr>
              <w:pStyle w:val="TableParagraph"/>
              <w:spacing w:before="25"/>
              <w:ind w:left="45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Dlhodobézáväzky</w:t>
            </w:r>
            <w:r>
              <w:rPr>
                <w:b/>
                <w:spacing w:val="-4"/>
                <w:sz w:val="18"/>
              </w:rPr>
              <w:t>spolu</w:t>
            </w:r>
            <w:proofErr w:type="spellEnd"/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050891">
            <w:pPr>
              <w:pStyle w:val="TableParagraph"/>
              <w:ind w:left="45"/>
              <w:rPr>
                <w:rFonts w:ascii="Microsoft Sans Serif" w:hAnsi="Microsoft Sans Serif"/>
                <w:sz w:val="18"/>
              </w:rPr>
            </w:pPr>
            <w:proofErr w:type="spellStart"/>
            <w:r>
              <w:rPr>
                <w:rFonts w:ascii="Microsoft Sans Serif" w:hAnsi="Microsoft Sans Serif"/>
                <w:sz w:val="18"/>
              </w:rPr>
              <w:t>Záväzkysozostatkovou</w:t>
            </w:r>
            <w:proofErr w:type="spellEnd"/>
            <w:r>
              <w:rPr>
                <w:rFonts w:ascii="Microsoft Sans Serif" w:hAnsi="Microsoft Sans Serif"/>
                <w:sz w:val="18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sz w:val="18"/>
              </w:rPr>
              <w:t>dobousplatnosti</w:t>
            </w:r>
            <w:proofErr w:type="spellEnd"/>
            <w:r>
              <w:rPr>
                <w:rFonts w:ascii="Microsoft Sans Serif" w:hAnsi="Microsoft Sans Serif"/>
                <w:sz w:val="18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sz w:val="18"/>
              </w:rPr>
              <w:t>nadpäť</w:t>
            </w:r>
            <w:r>
              <w:rPr>
                <w:rFonts w:ascii="Microsoft Sans Serif" w:hAnsi="Microsoft Sans Serif"/>
                <w:spacing w:val="-4"/>
                <w:sz w:val="18"/>
              </w:rPr>
              <w:t>rokov</w:t>
            </w:r>
            <w:proofErr w:type="spellEnd"/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050891">
            <w:pPr>
              <w:pStyle w:val="TableParagraph"/>
              <w:ind w:left="45"/>
              <w:rPr>
                <w:rFonts w:ascii="Microsoft Sans Serif" w:hAnsi="Microsoft Sans Serif"/>
                <w:sz w:val="18"/>
              </w:rPr>
            </w:pPr>
            <w:proofErr w:type="spellStart"/>
            <w:r>
              <w:rPr>
                <w:rFonts w:ascii="Microsoft Sans Serif" w:hAnsi="Microsoft Sans Serif"/>
                <w:sz w:val="18"/>
              </w:rPr>
              <w:t>Záväzkysozostatkovoudobousplatnosti</w:t>
            </w:r>
            <w:proofErr w:type="spellEnd"/>
            <w:r>
              <w:rPr>
                <w:rFonts w:ascii="Microsoft Sans Serif" w:hAnsi="Microsoft Sans Serif"/>
                <w:sz w:val="18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sz w:val="18"/>
              </w:rPr>
              <w:t>jedenrokažpäť</w:t>
            </w:r>
            <w:r>
              <w:rPr>
                <w:rFonts w:ascii="Microsoft Sans Serif" w:hAnsi="Microsoft Sans Serif"/>
                <w:spacing w:val="-2"/>
                <w:sz w:val="18"/>
              </w:rPr>
              <w:t>rokov</w:t>
            </w:r>
            <w:proofErr w:type="spellEnd"/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050891">
            <w:pPr>
              <w:pStyle w:val="TableParagraph"/>
              <w:spacing w:before="24"/>
              <w:ind w:left="45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Krátkodobézáväzky</w:t>
            </w:r>
            <w:proofErr w:type="spellEnd"/>
            <w:r>
              <w:rPr>
                <w:b/>
                <w:spacing w:val="-4"/>
                <w:sz w:val="18"/>
              </w:rPr>
              <w:t xml:space="preserve"> spolu</w:t>
            </w: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433"/>
        </w:trPr>
        <w:tc>
          <w:tcPr>
            <w:tcW w:w="5215" w:type="dxa"/>
          </w:tcPr>
          <w:p w:rsidR="00AE6473" w:rsidRDefault="00050891">
            <w:pPr>
              <w:pStyle w:val="TableParagraph"/>
              <w:spacing w:before="0" w:line="210" w:lineRule="atLeast"/>
              <w:ind w:left="45" w:right="4"/>
              <w:rPr>
                <w:rFonts w:ascii="Microsoft Sans Serif" w:hAnsi="Microsoft Sans Serif"/>
                <w:sz w:val="18"/>
              </w:rPr>
            </w:pPr>
            <w:proofErr w:type="spellStart"/>
            <w:r>
              <w:rPr>
                <w:rFonts w:ascii="Microsoft Sans Serif" w:hAnsi="Microsoft Sans Serif"/>
                <w:sz w:val="18"/>
              </w:rPr>
              <w:t>Záväzkysozostatkovou</w:t>
            </w:r>
            <w:r>
              <w:rPr>
                <w:rFonts w:ascii="Microsoft Sans Serif" w:hAnsi="Microsoft Sans Serif"/>
                <w:sz w:val="18"/>
              </w:rPr>
              <w:t>dobousplatnostidojednéhoroka</w:t>
            </w:r>
            <w:proofErr w:type="spellEnd"/>
            <w:r>
              <w:rPr>
                <w:rFonts w:ascii="Microsoft Sans Serif" w:hAnsi="Microsoft Sans Serif"/>
                <w:sz w:val="18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18"/>
              </w:rPr>
              <w:t>vrátane</w:t>
            </w: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113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113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050891">
            <w:pPr>
              <w:pStyle w:val="TableParagraph"/>
              <w:ind w:left="45"/>
              <w:rPr>
                <w:rFonts w:ascii="Microsoft Sans Serif" w:hAnsi="Microsoft Sans Serif"/>
                <w:sz w:val="18"/>
              </w:rPr>
            </w:pPr>
            <w:proofErr w:type="spellStart"/>
            <w:r>
              <w:rPr>
                <w:rFonts w:ascii="Microsoft Sans Serif" w:hAnsi="Microsoft Sans Serif"/>
                <w:sz w:val="18"/>
              </w:rPr>
              <w:t>Záväzkypolehote</w:t>
            </w:r>
            <w:r>
              <w:rPr>
                <w:rFonts w:ascii="Microsoft Sans Serif" w:hAnsi="Microsoft Sans Serif"/>
                <w:spacing w:val="-2"/>
                <w:sz w:val="18"/>
              </w:rPr>
              <w:t>splatnosti</w:t>
            </w:r>
            <w:proofErr w:type="spellEnd"/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</w:tbl>
    <w:p w:rsidR="00AE6473" w:rsidRDefault="00050891">
      <w:pPr>
        <w:pStyle w:val="Zkladntext"/>
        <w:spacing w:before="32"/>
        <w:ind w:left="196"/>
        <w:jc w:val="both"/>
      </w:pPr>
      <w:r>
        <w:rPr>
          <w:rFonts w:ascii="Arial" w:hAnsi="Arial"/>
          <w:b/>
        </w:rPr>
        <w:t>Čl.III-(2)-h)</w:t>
      </w:r>
      <w:r>
        <w:t>vydanýchdlhopisoch,najmäichmenovitáhodnota,emisnýkurz,úroka</w:t>
      </w:r>
      <w:r>
        <w:rPr>
          <w:spacing w:val="-2"/>
        </w:rPr>
        <w:t>splatnosť,</w:t>
      </w:r>
    </w:p>
    <w:p w:rsidR="00AE6473" w:rsidRDefault="00050891">
      <w:pPr>
        <w:pStyle w:val="Heading1"/>
        <w:spacing w:before="53" w:after="46"/>
        <w:jc w:val="both"/>
      </w:pPr>
      <w:r>
        <w:t>Tabuľka29:InformáciekČl.IIIodst.2písm.h)</w:t>
      </w:r>
      <w:proofErr w:type="spellStart"/>
      <w:r>
        <w:t>ovydaných</w:t>
      </w:r>
      <w:r>
        <w:rPr>
          <w:spacing w:val="-2"/>
        </w:rPr>
        <w:t>dlhopisoch</w:t>
      </w:r>
      <w:proofErr w:type="spellEnd"/>
    </w:p>
    <w:tbl>
      <w:tblPr>
        <w:tblStyle w:val="TableNormal"/>
        <w:tblW w:w="0" w:type="auto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2722"/>
        <w:gridCol w:w="1644"/>
        <w:gridCol w:w="1644"/>
        <w:gridCol w:w="1644"/>
        <w:gridCol w:w="1531"/>
        <w:gridCol w:w="1586"/>
      </w:tblGrid>
      <w:tr w:rsidR="00AE6473">
        <w:trPr>
          <w:trHeight w:val="257"/>
        </w:trPr>
        <w:tc>
          <w:tcPr>
            <w:tcW w:w="2722" w:type="dxa"/>
            <w:tcBorders>
              <w:bottom w:val="single" w:sz="18" w:space="0" w:color="000000"/>
            </w:tcBorders>
          </w:tcPr>
          <w:p w:rsidR="00AE6473" w:rsidRDefault="00050891">
            <w:pPr>
              <w:pStyle w:val="TableParagraph"/>
              <w:spacing w:before="24"/>
              <w:ind w:left="237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Názovvydaného</w:t>
            </w:r>
            <w:r>
              <w:rPr>
                <w:b/>
                <w:spacing w:val="-2"/>
                <w:sz w:val="18"/>
              </w:rPr>
              <w:t>dlhopisu</w:t>
            </w:r>
            <w:proofErr w:type="spellEnd"/>
          </w:p>
        </w:tc>
        <w:tc>
          <w:tcPr>
            <w:tcW w:w="1644" w:type="dxa"/>
            <w:tcBorders>
              <w:bottom w:val="single" w:sz="18" w:space="0" w:color="000000"/>
            </w:tcBorders>
          </w:tcPr>
          <w:p w:rsidR="00AE6473" w:rsidRDefault="00050891">
            <w:pPr>
              <w:pStyle w:val="TableParagraph"/>
              <w:spacing w:before="24"/>
              <w:ind w:right="49"/>
              <w:jc w:val="righ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Menovitá</w:t>
            </w:r>
            <w:r>
              <w:rPr>
                <w:b/>
                <w:spacing w:val="-2"/>
                <w:sz w:val="18"/>
              </w:rPr>
              <w:t>hodnota</w:t>
            </w:r>
            <w:proofErr w:type="spellEnd"/>
          </w:p>
        </w:tc>
        <w:tc>
          <w:tcPr>
            <w:tcW w:w="1644" w:type="dxa"/>
            <w:tcBorders>
              <w:bottom w:val="single" w:sz="18" w:space="0" w:color="000000"/>
            </w:tcBorders>
          </w:tcPr>
          <w:p w:rsidR="00AE6473" w:rsidRDefault="00050891">
            <w:pPr>
              <w:pStyle w:val="TableParagraph"/>
              <w:spacing w:before="24"/>
              <w:ind w:right="10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Počet</w:t>
            </w:r>
          </w:p>
        </w:tc>
        <w:tc>
          <w:tcPr>
            <w:tcW w:w="1644" w:type="dxa"/>
            <w:tcBorders>
              <w:bottom w:val="single" w:sz="18" w:space="0" w:color="000000"/>
            </w:tcBorders>
          </w:tcPr>
          <w:p w:rsidR="00AE6473" w:rsidRDefault="00050891">
            <w:pPr>
              <w:pStyle w:val="TableParagraph"/>
              <w:spacing w:before="24"/>
              <w:ind w:left="277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Emisný</w:t>
            </w:r>
            <w:r>
              <w:rPr>
                <w:b/>
                <w:spacing w:val="-4"/>
                <w:sz w:val="18"/>
              </w:rPr>
              <w:t>kurz</w:t>
            </w:r>
            <w:proofErr w:type="spellEnd"/>
          </w:p>
        </w:tc>
        <w:tc>
          <w:tcPr>
            <w:tcW w:w="1531" w:type="dxa"/>
            <w:tcBorders>
              <w:bottom w:val="single" w:sz="18" w:space="0" w:color="000000"/>
            </w:tcBorders>
          </w:tcPr>
          <w:p w:rsidR="00AE6473" w:rsidRDefault="00050891">
            <w:pPr>
              <w:pStyle w:val="TableParagraph"/>
              <w:spacing w:before="24"/>
              <w:ind w:right="11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Úrok</w:t>
            </w:r>
          </w:p>
        </w:tc>
        <w:tc>
          <w:tcPr>
            <w:tcW w:w="1586" w:type="dxa"/>
            <w:tcBorders>
              <w:bottom w:val="single" w:sz="18" w:space="0" w:color="000000"/>
            </w:tcBorders>
          </w:tcPr>
          <w:p w:rsidR="00AE6473" w:rsidRDefault="00050891">
            <w:pPr>
              <w:pStyle w:val="TableParagraph"/>
              <w:spacing w:before="24"/>
              <w:ind w:left="352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Splatnosť</w:t>
            </w:r>
          </w:p>
        </w:tc>
      </w:tr>
      <w:tr w:rsidR="00AE6473">
        <w:trPr>
          <w:trHeight w:val="256"/>
        </w:trPr>
        <w:tc>
          <w:tcPr>
            <w:tcW w:w="2722" w:type="dxa"/>
            <w:tcBorders>
              <w:top w:val="single" w:sz="18" w:space="0" w:color="000000"/>
            </w:tcBorders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18" w:space="0" w:color="000000"/>
            </w:tcBorders>
          </w:tcPr>
          <w:p w:rsidR="00AE6473" w:rsidRDefault="00050891">
            <w:pPr>
              <w:pStyle w:val="TableParagraph"/>
              <w:spacing w:before="21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18" w:space="0" w:color="000000"/>
            </w:tcBorders>
          </w:tcPr>
          <w:p w:rsidR="00AE6473" w:rsidRDefault="00050891">
            <w:pPr>
              <w:pStyle w:val="TableParagraph"/>
              <w:spacing w:before="21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18" w:space="0" w:color="000000"/>
            </w:tcBorders>
          </w:tcPr>
          <w:p w:rsidR="00AE6473" w:rsidRDefault="00050891">
            <w:pPr>
              <w:pStyle w:val="TableParagraph"/>
              <w:spacing w:before="21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18" w:space="0" w:color="000000"/>
            </w:tcBorders>
          </w:tcPr>
          <w:p w:rsidR="00AE6473" w:rsidRDefault="00050891">
            <w:pPr>
              <w:pStyle w:val="TableParagraph"/>
              <w:spacing w:before="21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1586" w:type="dxa"/>
            <w:tcBorders>
              <w:top w:val="single" w:sz="18" w:space="0" w:color="000000"/>
            </w:tcBorders>
          </w:tcPr>
          <w:p w:rsidR="00AE6473" w:rsidRDefault="00050891">
            <w:pPr>
              <w:pStyle w:val="TableParagraph"/>
              <w:spacing w:before="21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4"/>
        </w:trPr>
        <w:tc>
          <w:tcPr>
            <w:tcW w:w="2722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1644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1644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1531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1586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2722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1644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1644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1531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1586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4"/>
        </w:trPr>
        <w:tc>
          <w:tcPr>
            <w:tcW w:w="2722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AE6473" w:rsidRDefault="00050891">
            <w:pPr>
              <w:pStyle w:val="TableParagraph"/>
              <w:spacing w:before="29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1644" w:type="dxa"/>
          </w:tcPr>
          <w:p w:rsidR="00AE6473" w:rsidRDefault="00050891">
            <w:pPr>
              <w:pStyle w:val="TableParagraph"/>
              <w:spacing w:before="29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1644" w:type="dxa"/>
          </w:tcPr>
          <w:p w:rsidR="00AE6473" w:rsidRDefault="00050891">
            <w:pPr>
              <w:pStyle w:val="TableParagraph"/>
              <w:spacing w:before="29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1531" w:type="dxa"/>
          </w:tcPr>
          <w:p w:rsidR="00AE6473" w:rsidRDefault="00050891">
            <w:pPr>
              <w:pStyle w:val="TableParagraph"/>
              <w:spacing w:before="29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1586" w:type="dxa"/>
          </w:tcPr>
          <w:p w:rsidR="00AE6473" w:rsidRDefault="00050891">
            <w:pPr>
              <w:pStyle w:val="TableParagraph"/>
              <w:spacing w:before="29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</w:tbl>
    <w:p w:rsidR="00AE6473" w:rsidRDefault="00050891">
      <w:pPr>
        <w:spacing w:before="35"/>
        <w:ind w:left="198" w:right="203"/>
        <w:jc w:val="center"/>
        <w:rPr>
          <w:rFonts w:ascii="Arial" w:hAnsi="Arial"/>
          <w:b/>
          <w:sz w:val="20"/>
        </w:rPr>
      </w:pPr>
      <w:proofErr w:type="spellStart"/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5"/>
          <w:sz w:val="20"/>
        </w:rPr>
        <w:t>IV</w:t>
      </w:r>
      <w:proofErr w:type="spellEnd"/>
    </w:p>
    <w:p w:rsidR="00AE6473" w:rsidRDefault="00050891">
      <w:pPr>
        <w:pStyle w:val="Zkladntext"/>
        <w:spacing w:before="111"/>
        <w:ind w:left="204" w:right="6"/>
        <w:jc w:val="center"/>
      </w:pPr>
      <w:proofErr w:type="spellStart"/>
      <w:r>
        <w:t>Informácie,ktorévysvetľujúadopĺňajúpoložkyvýkazuziskova</w:t>
      </w:r>
      <w:r>
        <w:rPr>
          <w:spacing w:val="-2"/>
        </w:rPr>
        <w:t>strát</w:t>
      </w:r>
      <w:proofErr w:type="spellEnd"/>
    </w:p>
    <w:p w:rsidR="00AE6473" w:rsidRDefault="00AE6473">
      <w:pPr>
        <w:pStyle w:val="Zkladntext"/>
        <w:spacing w:before="84"/>
      </w:pPr>
    </w:p>
    <w:p w:rsidR="00AE6473" w:rsidRDefault="00050891">
      <w:pPr>
        <w:pStyle w:val="Zkladntext"/>
        <w:spacing w:line="234" w:lineRule="exact"/>
        <w:ind w:left="196"/>
      </w:pPr>
      <w:r>
        <w:rPr>
          <w:rFonts w:ascii="Arial" w:hAnsi="Arial"/>
          <w:b/>
          <w:position w:val="1"/>
        </w:rPr>
        <w:t>(1)</w:t>
      </w:r>
      <w:r>
        <w:t>Kpoložkámvýnosovanákladovsavpoznámkachuvádzajúdoplňujúceavysvetľujúceinformácie</w:t>
      </w:r>
      <w:r>
        <w:rPr>
          <w:spacing w:val="-10"/>
        </w:rPr>
        <w:t>o</w:t>
      </w:r>
    </w:p>
    <w:p w:rsidR="00AE6473" w:rsidRDefault="00050891">
      <w:pPr>
        <w:pStyle w:val="Zkladntext"/>
        <w:spacing w:line="244" w:lineRule="auto"/>
        <w:ind w:left="419" w:right="180" w:hanging="224"/>
      </w:pPr>
      <w:r>
        <w:rPr>
          <w:rFonts w:ascii="Arial" w:hAnsi="Arial"/>
          <w:b/>
          <w:position w:val="1"/>
        </w:rPr>
        <w:t>a)</w:t>
      </w:r>
      <w:r>
        <w:t xml:space="preserve">sume </w:t>
      </w:r>
      <w:proofErr w:type="spellStart"/>
      <w:r>
        <w:t>tržieb</w:t>
      </w:r>
      <w:r>
        <w:t>za</w:t>
      </w:r>
      <w:proofErr w:type="spellEnd"/>
      <w:r>
        <w:t xml:space="preserve"> vlastné </w:t>
      </w:r>
      <w:proofErr w:type="spellStart"/>
      <w:r>
        <w:t>výkonya</w:t>
      </w:r>
      <w:proofErr w:type="spellEnd"/>
      <w:r>
        <w:t xml:space="preserve"> </w:t>
      </w:r>
      <w:proofErr w:type="spellStart"/>
      <w:r>
        <w:t>tovars</w:t>
      </w:r>
      <w:proofErr w:type="spellEnd"/>
      <w:r>
        <w:t xml:space="preserve"> </w:t>
      </w:r>
      <w:proofErr w:type="spellStart"/>
      <w:r>
        <w:t>uvedenímich</w:t>
      </w:r>
      <w:proofErr w:type="spellEnd"/>
      <w:r>
        <w:t xml:space="preserve"> </w:t>
      </w:r>
      <w:proofErr w:type="spellStart"/>
      <w:r>
        <w:t>opisua</w:t>
      </w:r>
      <w:proofErr w:type="spellEnd"/>
      <w:r>
        <w:t xml:space="preserve"> </w:t>
      </w:r>
      <w:proofErr w:type="spellStart"/>
      <w:r>
        <w:t>hodnotytržieb</w:t>
      </w:r>
      <w:proofErr w:type="spellEnd"/>
      <w:r>
        <w:t xml:space="preserve"> </w:t>
      </w:r>
      <w:proofErr w:type="spellStart"/>
      <w:r>
        <w:t>podľajednotlivých</w:t>
      </w:r>
      <w:proofErr w:type="spellEnd"/>
      <w:r>
        <w:t xml:space="preserve"> typov </w:t>
      </w:r>
      <w:proofErr w:type="spellStart"/>
      <w:r>
        <w:t>výrobkova</w:t>
      </w:r>
      <w:proofErr w:type="spellEnd"/>
      <w:r>
        <w:t xml:space="preserve"> služieb účtovnej jednotky,</w:t>
      </w:r>
    </w:p>
    <w:p w:rsidR="00AE6473" w:rsidRDefault="00050891">
      <w:pPr>
        <w:pStyle w:val="Heading1"/>
        <w:spacing w:before="170" w:after="3"/>
      </w:pPr>
      <w:r>
        <w:t>Tabuľka37:InformáciekČl.IVodst.1písm.a)</w:t>
      </w:r>
      <w:proofErr w:type="spellStart"/>
      <w:r>
        <w:t>osume</w:t>
      </w:r>
      <w:r>
        <w:rPr>
          <w:spacing w:val="-2"/>
        </w:rPr>
        <w:t>tržieb</w:t>
      </w:r>
      <w:proofErr w:type="spellEnd"/>
    </w:p>
    <w:tbl>
      <w:tblPr>
        <w:tblStyle w:val="TableNormal"/>
        <w:tblW w:w="0" w:type="auto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5215"/>
        <w:gridCol w:w="2779"/>
        <w:gridCol w:w="2777"/>
      </w:tblGrid>
      <w:tr w:rsidR="00AE6473">
        <w:trPr>
          <w:trHeight w:val="263"/>
        </w:trPr>
        <w:tc>
          <w:tcPr>
            <w:tcW w:w="5215" w:type="dxa"/>
            <w:vMerge w:val="restart"/>
          </w:tcPr>
          <w:p w:rsidR="00AE6473" w:rsidRDefault="00AE6473">
            <w:pPr>
              <w:pStyle w:val="TableParagraph"/>
              <w:spacing w:before="100"/>
              <w:rPr>
                <w:b/>
                <w:sz w:val="18"/>
              </w:rPr>
            </w:pPr>
          </w:p>
          <w:p w:rsidR="00AE6473" w:rsidRDefault="00050891">
            <w:pPr>
              <w:pStyle w:val="TableParagraph"/>
              <w:spacing w:before="0"/>
              <w:ind w:left="1177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Typvýrobku,tovarualebo</w:t>
            </w:r>
            <w:r>
              <w:rPr>
                <w:b/>
                <w:spacing w:val="-2"/>
                <w:sz w:val="18"/>
              </w:rPr>
              <w:t>služby</w:t>
            </w:r>
            <w:proofErr w:type="spellEnd"/>
          </w:p>
        </w:tc>
        <w:tc>
          <w:tcPr>
            <w:tcW w:w="5556" w:type="dxa"/>
            <w:gridSpan w:val="2"/>
          </w:tcPr>
          <w:p w:rsidR="00AE6473" w:rsidRDefault="00050891">
            <w:pPr>
              <w:pStyle w:val="TableParagraph"/>
              <w:spacing w:before="24"/>
              <w:ind w:left="2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Suma</w:t>
            </w:r>
            <w:r>
              <w:rPr>
                <w:b/>
                <w:spacing w:val="-2"/>
                <w:sz w:val="18"/>
              </w:rPr>
              <w:t>výnosov</w:t>
            </w:r>
            <w:proofErr w:type="spellEnd"/>
          </w:p>
        </w:tc>
      </w:tr>
      <w:tr w:rsidR="00AE6473">
        <w:trPr>
          <w:trHeight w:val="546"/>
        </w:trPr>
        <w:tc>
          <w:tcPr>
            <w:tcW w:w="5215" w:type="dxa"/>
            <w:vMerge/>
            <w:tcBorders>
              <w:top w:val="nil"/>
            </w:tcBorders>
          </w:tcPr>
          <w:p w:rsidR="00AE6473" w:rsidRDefault="00AE6473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165"/>
              <w:ind w:left="359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Bežnéúčtovné</w:t>
            </w:r>
            <w:r>
              <w:rPr>
                <w:b/>
                <w:spacing w:val="-2"/>
                <w:sz w:val="18"/>
              </w:rPr>
              <w:t>obdobie</w:t>
            </w:r>
            <w:proofErr w:type="spellEnd"/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62"/>
              <w:ind w:left="650" w:right="49" w:hanging="62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účtovné obdobie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4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29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29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4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</w:tbl>
    <w:p w:rsidR="00AE6473" w:rsidRDefault="00AE6473">
      <w:pPr>
        <w:pStyle w:val="TableParagraph"/>
        <w:jc w:val="right"/>
        <w:rPr>
          <w:rFonts w:ascii="Microsoft Sans Serif"/>
          <w:sz w:val="18"/>
        </w:rPr>
        <w:sectPr w:rsidR="00AE6473">
          <w:type w:val="continuous"/>
          <w:pgSz w:w="11910" w:h="16840"/>
          <w:pgMar w:top="580" w:right="425" w:bottom="280" w:left="425" w:header="708" w:footer="708" w:gutter="0"/>
          <w:cols w:space="708"/>
        </w:sectPr>
      </w:pPr>
    </w:p>
    <w:p w:rsidR="00AE6473" w:rsidRDefault="00AE6473">
      <w:pPr>
        <w:pStyle w:val="Zkladntext"/>
        <w:spacing w:before="91"/>
        <w:jc w:val="right"/>
      </w:pPr>
      <w:r>
        <w:lastRenderedPageBreak/>
        <w:pict>
          <v:shape id="docshape7" o:spid="_x0000_s1031" type="#_x0000_t202" style="position:absolute;left:0;text-align:left;margin-left:28.75pt;margin-top:1.75pt;width:124.75pt;height:17pt;z-index:15731712;mso-position-horizontal-relative:page" filled="f" strokeweight=".96pt">
            <v:textbox inset="0,0,0,0">
              <w:txbxContent>
                <w:p w:rsidR="00AE6473" w:rsidRDefault="00050891">
                  <w:pPr>
                    <w:pStyle w:val="Zkladntext"/>
                    <w:spacing w:before="46"/>
                    <w:ind w:left="37"/>
                  </w:pPr>
                  <w:r>
                    <w:t>PoznámkyÚčMÚJ3-</w:t>
                  </w:r>
                  <w:r>
                    <w:rPr>
                      <w:spacing w:val="-5"/>
                    </w:rPr>
                    <w:t>01</w:t>
                  </w:r>
                </w:p>
              </w:txbxContent>
            </v:textbox>
            <w10:wrap anchorx="page"/>
          </v:shape>
        </w:pict>
      </w:r>
      <w:r w:rsidR="00050891">
        <w:rPr>
          <w:spacing w:val="-5"/>
        </w:rPr>
        <w:t>IČO</w:t>
      </w:r>
    </w:p>
    <w:p w:rsidR="00AE6473" w:rsidRDefault="00050891">
      <w:pPr>
        <w:spacing w:before="91"/>
        <w:jc w:val="right"/>
        <w:rPr>
          <w:sz w:val="20"/>
        </w:rPr>
      </w:pPr>
      <w:r>
        <w:br w:type="column"/>
      </w:r>
      <w:r>
        <w:rPr>
          <w:spacing w:val="-5"/>
          <w:sz w:val="20"/>
        </w:rPr>
        <w:lastRenderedPageBreak/>
        <w:t>DIČ</w:t>
      </w:r>
    </w:p>
    <w:p w:rsidR="00AE6473" w:rsidRDefault="00050891">
      <w:pPr>
        <w:pStyle w:val="Zkladntext"/>
        <w:spacing w:before="91"/>
        <w:ind w:right="205"/>
        <w:jc w:val="right"/>
      </w:pPr>
      <w:r>
        <w:br w:type="column"/>
      </w:r>
      <w:r>
        <w:rPr>
          <w:spacing w:val="-2"/>
        </w:rPr>
        <w:lastRenderedPageBreak/>
        <w:t>str.3</w:t>
      </w:r>
    </w:p>
    <w:p w:rsidR="00AE6473" w:rsidRDefault="00AE6473">
      <w:pPr>
        <w:pStyle w:val="Zkladntext"/>
        <w:jc w:val="right"/>
        <w:sectPr w:rsidR="00AE6473">
          <w:pgSz w:w="11910" w:h="16840"/>
          <w:pgMar w:top="520" w:right="425" w:bottom="280" w:left="425" w:header="708" w:footer="708" w:gutter="0"/>
          <w:cols w:num="3" w:space="708" w:equalWidth="0">
            <w:col w:w="4101" w:space="40"/>
            <w:col w:w="3648" w:space="39"/>
            <w:col w:w="3232"/>
          </w:cols>
        </w:sectPr>
      </w:pPr>
    </w:p>
    <w:p w:rsidR="00AE6473" w:rsidRDefault="00AE6473">
      <w:pPr>
        <w:pStyle w:val="Zkladntext"/>
        <w:spacing w:before="39"/>
      </w:pPr>
    </w:p>
    <w:p w:rsidR="00AE6473" w:rsidRDefault="00AE6473">
      <w:pPr>
        <w:pStyle w:val="Zkladntext"/>
        <w:spacing w:line="223" w:lineRule="auto"/>
        <w:ind w:left="361" w:hanging="166"/>
      </w:pPr>
      <w:r>
        <w:pict>
          <v:shape id="docshape8" o:spid="_x0000_s1030" type="#_x0000_t202" style="position:absolute;left:0;text-align:left;margin-left:229.45pt;margin-top:-27.85pt;width:97.6pt;height:17.95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6"/>
                    <w:gridCol w:w="228"/>
                    <w:gridCol w:w="226"/>
                    <w:gridCol w:w="228"/>
                  </w:tblGrid>
                  <w:tr w:rsidR="00AE6473">
                    <w:trPr>
                      <w:trHeight w:val="319"/>
                    </w:trPr>
                    <w:tc>
                      <w:tcPr>
                        <w:tcW w:w="227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:rsidR="00AE6473" w:rsidRDefault="00AE647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9" o:spid="_x0000_s1029" type="#_x0000_t202" style="position:absolute;left:0;text-align:left;margin-left:413.65pt;margin-top:-27.85pt;width:120.25pt;height:17.95pt;z-index:157327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228"/>
                    <w:gridCol w:w="226"/>
                    <w:gridCol w:w="228"/>
                    <w:gridCol w:w="226"/>
                    <w:gridCol w:w="228"/>
                    <w:gridCol w:w="226"/>
                    <w:gridCol w:w="228"/>
                    <w:gridCol w:w="226"/>
                    <w:gridCol w:w="228"/>
                    <w:gridCol w:w="226"/>
                  </w:tblGrid>
                  <w:tr w:rsidR="00AE6473">
                    <w:trPr>
                      <w:trHeight w:val="319"/>
                    </w:trPr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2</w:t>
                        </w:r>
                      </w:p>
                    </w:tc>
                  </w:tr>
                </w:tbl>
                <w:p w:rsidR="00AE6473" w:rsidRDefault="00AE647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r w:rsidR="00050891">
        <w:rPr>
          <w:rFonts w:ascii="Arial" w:hAnsi="Arial"/>
          <w:b/>
        </w:rPr>
        <w:t>Čl.IV</w:t>
      </w:r>
      <w:proofErr w:type="spellEnd"/>
      <w:r w:rsidR="00050891">
        <w:rPr>
          <w:rFonts w:ascii="Arial" w:hAnsi="Arial"/>
          <w:b/>
        </w:rPr>
        <w:t>-(1)-f)</w:t>
      </w:r>
      <w:proofErr w:type="spellStart"/>
      <w:r w:rsidR="00050891">
        <w:rPr>
          <w:position w:val="2"/>
        </w:rPr>
        <w:t>opisea</w:t>
      </w:r>
      <w:proofErr w:type="spellEnd"/>
      <w:r w:rsidR="00050891">
        <w:rPr>
          <w:position w:val="2"/>
        </w:rPr>
        <w:t xml:space="preserve"> sume významných </w:t>
      </w:r>
      <w:proofErr w:type="spellStart"/>
      <w:r w:rsidR="00050891">
        <w:rPr>
          <w:position w:val="2"/>
        </w:rPr>
        <w:t>položiek</w:t>
      </w:r>
      <w:r w:rsidR="00050891">
        <w:rPr>
          <w:position w:val="2"/>
        </w:rPr>
        <w:t>finančných</w:t>
      </w:r>
      <w:proofErr w:type="spellEnd"/>
      <w:r w:rsidR="00050891">
        <w:rPr>
          <w:position w:val="2"/>
        </w:rPr>
        <w:t xml:space="preserve"> </w:t>
      </w:r>
      <w:proofErr w:type="spellStart"/>
      <w:r w:rsidR="00050891">
        <w:rPr>
          <w:position w:val="2"/>
        </w:rPr>
        <w:t>výnosovacelkovej</w:t>
      </w:r>
      <w:proofErr w:type="spellEnd"/>
      <w:r w:rsidR="00050891">
        <w:rPr>
          <w:position w:val="2"/>
        </w:rPr>
        <w:t xml:space="preserve"> sume kurzových ziskov; osobitne sa </w:t>
      </w:r>
      <w:r w:rsidR="00050891">
        <w:t>uvádza hodnota kurzových ziskov účtovaná ku dňu, ku ktorému sa zostavuje účtovná závierka,</w:t>
      </w:r>
    </w:p>
    <w:p w:rsidR="00AE6473" w:rsidRDefault="00050891">
      <w:pPr>
        <w:pStyle w:val="Heading1"/>
        <w:spacing w:before="129" w:after="57"/>
        <w:ind w:right="180"/>
      </w:pPr>
      <w:r>
        <w:t>Tabuľka42:InformáciekČl.IVodst.1písm.f)osumevýznamnýchpoložiekfinančnýchvýnosovacelkovej sume kurzovýc</w:t>
      </w:r>
      <w:r>
        <w:t>h ziskov</w:t>
      </w:r>
    </w:p>
    <w:tbl>
      <w:tblPr>
        <w:tblStyle w:val="TableNormal"/>
        <w:tblW w:w="0" w:type="auto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5215"/>
        <w:gridCol w:w="2779"/>
        <w:gridCol w:w="2777"/>
      </w:tblGrid>
      <w:tr w:rsidR="00AE6473">
        <w:trPr>
          <w:trHeight w:val="263"/>
        </w:trPr>
        <w:tc>
          <w:tcPr>
            <w:tcW w:w="5215" w:type="dxa"/>
            <w:vMerge w:val="restart"/>
          </w:tcPr>
          <w:p w:rsidR="00AE6473" w:rsidRDefault="00AE6473">
            <w:pPr>
              <w:pStyle w:val="TableParagraph"/>
              <w:spacing w:before="101"/>
              <w:rPr>
                <w:b/>
                <w:sz w:val="18"/>
              </w:rPr>
            </w:pPr>
          </w:p>
          <w:p w:rsidR="00AE6473" w:rsidRDefault="00050891">
            <w:pPr>
              <w:pStyle w:val="TableParagraph"/>
              <w:spacing w:before="0"/>
              <w:ind w:left="1554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Opisúčtovného</w:t>
            </w:r>
            <w:proofErr w:type="spellEnd"/>
            <w:r>
              <w:rPr>
                <w:b/>
                <w:spacing w:val="-2"/>
                <w:sz w:val="18"/>
              </w:rPr>
              <w:t xml:space="preserve"> prípadu</w:t>
            </w:r>
          </w:p>
        </w:tc>
        <w:tc>
          <w:tcPr>
            <w:tcW w:w="5556" w:type="dxa"/>
            <w:gridSpan w:val="2"/>
          </w:tcPr>
          <w:p w:rsidR="00AE6473" w:rsidRDefault="00050891">
            <w:pPr>
              <w:pStyle w:val="TableParagraph"/>
              <w:spacing w:before="25"/>
              <w:ind w:left="1634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Sumafinančných</w:t>
            </w:r>
            <w:r>
              <w:rPr>
                <w:b/>
                <w:spacing w:val="-2"/>
                <w:sz w:val="18"/>
              </w:rPr>
              <w:t>výnosov</w:t>
            </w:r>
            <w:proofErr w:type="spellEnd"/>
          </w:p>
        </w:tc>
      </w:tr>
      <w:tr w:rsidR="00AE6473">
        <w:trPr>
          <w:trHeight w:val="547"/>
        </w:trPr>
        <w:tc>
          <w:tcPr>
            <w:tcW w:w="5215" w:type="dxa"/>
            <w:vMerge/>
            <w:tcBorders>
              <w:top w:val="nil"/>
            </w:tcBorders>
          </w:tcPr>
          <w:p w:rsidR="00AE6473" w:rsidRDefault="00AE6473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166"/>
              <w:ind w:left="359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Bežnéúčtovné</w:t>
            </w:r>
            <w:r>
              <w:rPr>
                <w:b/>
                <w:spacing w:val="-2"/>
                <w:sz w:val="18"/>
              </w:rPr>
              <w:t>obdobie</w:t>
            </w:r>
            <w:proofErr w:type="spellEnd"/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61" w:line="244" w:lineRule="auto"/>
              <w:ind w:left="650" w:right="49" w:hanging="62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Bezprostrednepredchádzajúce</w:t>
            </w:r>
            <w:proofErr w:type="spellEnd"/>
            <w:r>
              <w:rPr>
                <w:b/>
                <w:sz w:val="18"/>
              </w:rPr>
              <w:t xml:space="preserve"> účtovné obdobie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4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29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29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</w:tbl>
    <w:p w:rsidR="00AE6473" w:rsidRDefault="00AE6473">
      <w:pPr>
        <w:pStyle w:val="Zkladntext"/>
        <w:spacing w:before="87"/>
        <w:rPr>
          <w:rFonts w:ascii="Arial"/>
          <w:b/>
        </w:rPr>
      </w:pPr>
    </w:p>
    <w:p w:rsidR="00AE6473" w:rsidRDefault="00050891">
      <w:pPr>
        <w:ind w:left="196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Tabuľka43:InformáciekČ.IVodst.1písm.g)osumevýznamnýchpoložieknákladovzaposkytnuté</w:t>
      </w:r>
      <w:r>
        <w:rPr>
          <w:rFonts w:ascii="Arial" w:hAnsi="Arial"/>
          <w:b/>
          <w:spacing w:val="-2"/>
          <w:sz w:val="20"/>
        </w:rPr>
        <w:t>služby</w:t>
      </w:r>
    </w:p>
    <w:tbl>
      <w:tblPr>
        <w:tblStyle w:val="TableNormal"/>
        <w:tblW w:w="0" w:type="auto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5215"/>
        <w:gridCol w:w="2779"/>
        <w:gridCol w:w="2777"/>
      </w:tblGrid>
      <w:tr w:rsidR="00AE6473">
        <w:trPr>
          <w:trHeight w:val="264"/>
        </w:trPr>
        <w:tc>
          <w:tcPr>
            <w:tcW w:w="5215" w:type="dxa"/>
            <w:vMerge w:val="restart"/>
          </w:tcPr>
          <w:p w:rsidR="00AE6473" w:rsidRDefault="00AE6473">
            <w:pPr>
              <w:pStyle w:val="TableParagraph"/>
              <w:spacing w:before="101"/>
              <w:rPr>
                <w:b/>
                <w:sz w:val="18"/>
              </w:rPr>
            </w:pPr>
          </w:p>
          <w:p w:rsidR="00AE6473" w:rsidRDefault="00050891">
            <w:pPr>
              <w:pStyle w:val="TableParagraph"/>
              <w:spacing w:before="0"/>
              <w:ind w:right="18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pacing w:val="-2"/>
                <w:sz w:val="18"/>
              </w:rPr>
              <w:t>Typslužieb</w:t>
            </w:r>
            <w:proofErr w:type="spellEnd"/>
          </w:p>
        </w:tc>
        <w:tc>
          <w:tcPr>
            <w:tcW w:w="5556" w:type="dxa"/>
            <w:gridSpan w:val="2"/>
          </w:tcPr>
          <w:p w:rsidR="00AE6473" w:rsidRDefault="00050891">
            <w:pPr>
              <w:pStyle w:val="TableParagraph"/>
              <w:spacing w:before="25"/>
              <w:ind w:left="1763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Suma</w:t>
            </w:r>
            <w:r>
              <w:rPr>
                <w:b/>
                <w:sz w:val="18"/>
              </w:rPr>
              <w:t>nanákup</w:t>
            </w:r>
            <w:r>
              <w:rPr>
                <w:b/>
                <w:spacing w:val="-2"/>
                <w:sz w:val="18"/>
              </w:rPr>
              <w:t>služieb</w:t>
            </w:r>
            <w:proofErr w:type="spellEnd"/>
          </w:p>
        </w:tc>
      </w:tr>
      <w:tr w:rsidR="00AE6473">
        <w:trPr>
          <w:trHeight w:val="546"/>
        </w:trPr>
        <w:tc>
          <w:tcPr>
            <w:tcW w:w="5215" w:type="dxa"/>
            <w:vMerge/>
            <w:tcBorders>
              <w:top w:val="nil"/>
            </w:tcBorders>
          </w:tcPr>
          <w:p w:rsidR="00AE6473" w:rsidRDefault="00AE6473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165"/>
              <w:ind w:left="359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Bežnéúčtovné</w:t>
            </w:r>
            <w:r>
              <w:rPr>
                <w:b/>
                <w:spacing w:val="-2"/>
                <w:sz w:val="18"/>
              </w:rPr>
              <w:t>obdobie</w:t>
            </w:r>
            <w:proofErr w:type="spellEnd"/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60" w:line="244" w:lineRule="auto"/>
              <w:ind w:left="650" w:right="49" w:hanging="62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Bezprostrednepredchádzajúce</w:t>
            </w:r>
            <w:proofErr w:type="spellEnd"/>
            <w:r>
              <w:rPr>
                <w:b/>
                <w:sz w:val="18"/>
              </w:rPr>
              <w:t xml:space="preserve"> účtovné obdobie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4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</w:tbl>
    <w:p w:rsidR="00AE6473" w:rsidRDefault="00050891">
      <w:pPr>
        <w:pStyle w:val="Zkladntext"/>
        <w:spacing w:before="31"/>
        <w:ind w:left="196"/>
      </w:pPr>
      <w:r>
        <w:rPr>
          <w:rFonts w:ascii="Arial" w:hAnsi="Arial"/>
          <w:b/>
        </w:rPr>
        <w:t>Čl.IV-(1)-h)</w:t>
      </w:r>
      <w:r>
        <w:t>opiseasumevýznamnýchpoložiekostatnýchnákladovzhospodárskej</w:t>
      </w:r>
      <w:r>
        <w:rPr>
          <w:spacing w:val="-2"/>
        </w:rPr>
        <w:t xml:space="preserve"> činnosti,</w:t>
      </w:r>
    </w:p>
    <w:p w:rsidR="00AE6473" w:rsidRDefault="00050891">
      <w:pPr>
        <w:pStyle w:val="Heading1"/>
        <w:spacing w:before="171" w:line="237" w:lineRule="auto"/>
      </w:pPr>
      <w:r>
        <w:t>Tabuľka44:InformáciekČl.IVodst.1písm.h)osumevýznamnýchpoložiek</w:t>
      </w:r>
      <w:r>
        <w:t xml:space="preserve">ostatnýchnákladovzhospodárskej </w:t>
      </w:r>
      <w:r>
        <w:rPr>
          <w:spacing w:val="-2"/>
        </w:rPr>
        <w:t>činnosti</w:t>
      </w:r>
    </w:p>
    <w:tbl>
      <w:tblPr>
        <w:tblStyle w:val="TableNormal"/>
        <w:tblW w:w="0" w:type="auto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5215"/>
        <w:gridCol w:w="2779"/>
        <w:gridCol w:w="2777"/>
      </w:tblGrid>
      <w:tr w:rsidR="00AE6473">
        <w:trPr>
          <w:trHeight w:val="264"/>
        </w:trPr>
        <w:tc>
          <w:tcPr>
            <w:tcW w:w="5215" w:type="dxa"/>
            <w:vMerge w:val="restart"/>
          </w:tcPr>
          <w:p w:rsidR="00AE6473" w:rsidRDefault="00AE6473">
            <w:pPr>
              <w:pStyle w:val="TableParagraph"/>
              <w:spacing w:before="102"/>
              <w:rPr>
                <w:b/>
                <w:sz w:val="18"/>
              </w:rPr>
            </w:pPr>
          </w:p>
          <w:p w:rsidR="00AE6473" w:rsidRDefault="00050891">
            <w:pPr>
              <w:pStyle w:val="TableParagraph"/>
              <w:spacing w:before="0"/>
              <w:ind w:left="16" w:right="18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Ostatné</w:t>
            </w:r>
            <w:r>
              <w:rPr>
                <w:b/>
                <w:spacing w:val="-2"/>
                <w:sz w:val="18"/>
              </w:rPr>
              <w:t>náklady</w:t>
            </w:r>
            <w:proofErr w:type="spellEnd"/>
          </w:p>
        </w:tc>
        <w:tc>
          <w:tcPr>
            <w:tcW w:w="5556" w:type="dxa"/>
            <w:gridSpan w:val="2"/>
          </w:tcPr>
          <w:p w:rsidR="00AE6473" w:rsidRDefault="00050891">
            <w:pPr>
              <w:pStyle w:val="TableParagraph"/>
              <w:spacing w:before="26"/>
              <w:ind w:left="597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Sumaostatnýchnákladovzhospodárskej</w:t>
            </w:r>
            <w:r>
              <w:rPr>
                <w:b/>
                <w:spacing w:val="-2"/>
                <w:sz w:val="18"/>
              </w:rPr>
              <w:t>činnosti</w:t>
            </w:r>
            <w:proofErr w:type="spellEnd"/>
          </w:p>
        </w:tc>
      </w:tr>
      <w:tr w:rsidR="00AE6473">
        <w:trPr>
          <w:trHeight w:val="547"/>
        </w:trPr>
        <w:tc>
          <w:tcPr>
            <w:tcW w:w="5215" w:type="dxa"/>
            <w:vMerge/>
            <w:tcBorders>
              <w:top w:val="nil"/>
            </w:tcBorders>
          </w:tcPr>
          <w:p w:rsidR="00AE6473" w:rsidRDefault="00AE6473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166"/>
              <w:ind w:left="359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Bežnéúčtovné</w:t>
            </w:r>
            <w:r>
              <w:rPr>
                <w:b/>
                <w:spacing w:val="-2"/>
                <w:sz w:val="18"/>
              </w:rPr>
              <w:t>obdobie</w:t>
            </w:r>
            <w:proofErr w:type="spellEnd"/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61"/>
              <w:ind w:left="650" w:right="49" w:hanging="62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Bezprostrednepredchádzajúce</w:t>
            </w:r>
            <w:proofErr w:type="spellEnd"/>
            <w:r>
              <w:rPr>
                <w:b/>
                <w:sz w:val="18"/>
              </w:rPr>
              <w:t xml:space="preserve"> účtovné obdobie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26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26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</w:tbl>
    <w:p w:rsidR="00AE6473" w:rsidRDefault="00050891">
      <w:pPr>
        <w:pStyle w:val="Zkladntext"/>
        <w:spacing w:before="31" w:line="244" w:lineRule="auto"/>
        <w:ind w:left="361" w:right="180" w:hanging="166"/>
      </w:pPr>
      <w:r>
        <w:rPr>
          <w:rFonts w:ascii="Arial" w:hAnsi="Arial"/>
          <w:b/>
        </w:rPr>
        <w:t>Čl.IV-(1)-i)</w:t>
      </w:r>
      <w:r>
        <w:t>opiseasumevýznamnýchpoložiekfinančnýchnákladova</w:t>
      </w:r>
      <w:r>
        <w:t>celkovejsumekurzovýchstrát;osobitnesa uvádza suma kurzových strát účtovaná ku dňu, ku ktorému sa zostavuje účtovná závierka.</w:t>
      </w:r>
    </w:p>
    <w:p w:rsidR="00AE6473" w:rsidRDefault="00050891">
      <w:pPr>
        <w:pStyle w:val="Heading1"/>
        <w:spacing w:before="46"/>
        <w:ind w:right="180"/>
      </w:pPr>
      <w:r>
        <w:t>Tabuľka45:InformáciekČl.IVodst.1písm.i)osumevýznamnýchpoložiekfinančnýchnákladovacelkovej sume kurzových strát</w:t>
      </w:r>
    </w:p>
    <w:tbl>
      <w:tblPr>
        <w:tblStyle w:val="TableNormal"/>
        <w:tblW w:w="0" w:type="auto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5215"/>
        <w:gridCol w:w="2779"/>
        <w:gridCol w:w="2777"/>
      </w:tblGrid>
      <w:tr w:rsidR="00AE6473">
        <w:trPr>
          <w:trHeight w:val="264"/>
        </w:trPr>
        <w:tc>
          <w:tcPr>
            <w:tcW w:w="5215" w:type="dxa"/>
            <w:vMerge w:val="restart"/>
          </w:tcPr>
          <w:p w:rsidR="00AE6473" w:rsidRDefault="00AE6473">
            <w:pPr>
              <w:pStyle w:val="TableParagraph"/>
              <w:spacing w:before="102"/>
              <w:rPr>
                <w:b/>
                <w:sz w:val="18"/>
              </w:rPr>
            </w:pPr>
          </w:p>
          <w:p w:rsidR="00AE6473" w:rsidRDefault="00050891">
            <w:pPr>
              <w:pStyle w:val="TableParagraph"/>
              <w:spacing w:before="0"/>
              <w:ind w:left="12" w:right="18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Finančné</w:t>
            </w:r>
            <w:r>
              <w:rPr>
                <w:b/>
                <w:spacing w:val="-2"/>
                <w:sz w:val="18"/>
              </w:rPr>
              <w:t>náklady</w:t>
            </w:r>
            <w:proofErr w:type="spellEnd"/>
          </w:p>
        </w:tc>
        <w:tc>
          <w:tcPr>
            <w:tcW w:w="5556" w:type="dxa"/>
            <w:gridSpan w:val="2"/>
          </w:tcPr>
          <w:p w:rsidR="00AE6473" w:rsidRDefault="00050891">
            <w:pPr>
              <w:pStyle w:val="TableParagraph"/>
              <w:spacing w:before="26"/>
              <w:ind w:left="1602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Sum</w:t>
            </w:r>
            <w:r>
              <w:rPr>
                <w:b/>
                <w:sz w:val="18"/>
              </w:rPr>
              <w:t>afinančných</w:t>
            </w:r>
            <w:r>
              <w:rPr>
                <w:b/>
                <w:spacing w:val="-2"/>
                <w:sz w:val="18"/>
              </w:rPr>
              <w:t>nákladov</w:t>
            </w:r>
            <w:proofErr w:type="spellEnd"/>
          </w:p>
        </w:tc>
      </w:tr>
      <w:tr w:rsidR="00AE6473">
        <w:trPr>
          <w:trHeight w:val="547"/>
        </w:trPr>
        <w:tc>
          <w:tcPr>
            <w:tcW w:w="5215" w:type="dxa"/>
            <w:vMerge/>
            <w:tcBorders>
              <w:top w:val="nil"/>
            </w:tcBorders>
          </w:tcPr>
          <w:p w:rsidR="00AE6473" w:rsidRDefault="00AE6473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166"/>
              <w:ind w:left="359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Bežnéúčtovné</w:t>
            </w:r>
            <w:r>
              <w:rPr>
                <w:b/>
                <w:spacing w:val="-2"/>
                <w:sz w:val="18"/>
              </w:rPr>
              <w:t>obdobie</w:t>
            </w:r>
            <w:proofErr w:type="spellEnd"/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61"/>
              <w:ind w:left="650" w:right="49" w:hanging="62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Bezprostrednepredchádzajúce</w:t>
            </w:r>
            <w:proofErr w:type="spellEnd"/>
            <w:r>
              <w:rPr>
                <w:b/>
                <w:sz w:val="18"/>
              </w:rPr>
              <w:t xml:space="preserve"> účtovné obdobie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</w:tbl>
    <w:p w:rsidR="00AE6473" w:rsidRDefault="00050891">
      <w:pPr>
        <w:spacing w:before="31"/>
        <w:ind w:left="198" w:right="204"/>
        <w:jc w:val="center"/>
        <w:rPr>
          <w:rFonts w:ascii="Arial" w:hAnsi="Arial"/>
          <w:b/>
          <w:sz w:val="20"/>
        </w:rPr>
      </w:pPr>
      <w:proofErr w:type="spellStart"/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10"/>
          <w:sz w:val="20"/>
        </w:rPr>
        <w:t>V</w:t>
      </w:r>
      <w:proofErr w:type="spellEnd"/>
    </w:p>
    <w:p w:rsidR="00AE6473" w:rsidRDefault="00050891">
      <w:pPr>
        <w:pStyle w:val="Zkladntext"/>
        <w:spacing w:before="114"/>
        <w:ind w:left="198" w:right="189"/>
        <w:jc w:val="center"/>
      </w:pPr>
      <w:proofErr w:type="spellStart"/>
      <w:r>
        <w:t>Informácieo</w:t>
      </w:r>
      <w:proofErr w:type="spellEnd"/>
      <w:r>
        <w:t xml:space="preserve"> </w:t>
      </w:r>
      <w:proofErr w:type="spellStart"/>
      <w:r>
        <w:t>inýchaktívach</w:t>
      </w:r>
      <w:proofErr w:type="spellEnd"/>
      <w:r>
        <w:t xml:space="preserve"> </w:t>
      </w:r>
      <w:proofErr w:type="spellStart"/>
      <w:r>
        <w:t>ainých</w:t>
      </w:r>
      <w:r>
        <w:rPr>
          <w:spacing w:val="-2"/>
        </w:rPr>
        <w:t>pasívach</w:t>
      </w:r>
      <w:proofErr w:type="spellEnd"/>
    </w:p>
    <w:p w:rsidR="00AE6473" w:rsidRDefault="00AE6473">
      <w:pPr>
        <w:pStyle w:val="Zkladntext"/>
        <w:jc w:val="center"/>
        <w:sectPr w:rsidR="00AE6473">
          <w:type w:val="continuous"/>
          <w:pgSz w:w="11910" w:h="16840"/>
          <w:pgMar w:top="580" w:right="425" w:bottom="280" w:left="425" w:header="708" w:footer="708" w:gutter="0"/>
          <w:cols w:space="708"/>
        </w:sectPr>
      </w:pPr>
    </w:p>
    <w:p w:rsidR="00AE6473" w:rsidRDefault="00AE6473">
      <w:pPr>
        <w:pStyle w:val="Zkladntext"/>
        <w:spacing w:before="91"/>
        <w:jc w:val="right"/>
      </w:pPr>
      <w:r>
        <w:lastRenderedPageBreak/>
        <w:pict>
          <v:shape id="docshape10" o:spid="_x0000_s1028" type="#_x0000_t202" style="position:absolute;left:0;text-align:left;margin-left:28.75pt;margin-top:1.75pt;width:124.75pt;height:17pt;z-index:15733248;mso-position-horizontal-relative:page" filled="f" strokeweight=".96pt">
            <v:textbox inset="0,0,0,0">
              <w:txbxContent>
                <w:p w:rsidR="00AE6473" w:rsidRDefault="00050891">
                  <w:pPr>
                    <w:pStyle w:val="Zkladntext"/>
                    <w:spacing w:before="46"/>
                    <w:ind w:left="37"/>
                  </w:pPr>
                  <w:r>
                    <w:t>PoznámkyÚčMÚJ3-</w:t>
                  </w:r>
                  <w:r>
                    <w:rPr>
                      <w:spacing w:val="-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11" o:spid="_x0000_s1027" type="#_x0000_t202" style="position:absolute;left:0;text-align:left;margin-left:229.45pt;margin-top:1.3pt;width:97.6pt;height:17.95pt;z-index:157337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6"/>
                    <w:gridCol w:w="228"/>
                    <w:gridCol w:w="226"/>
                    <w:gridCol w:w="228"/>
                  </w:tblGrid>
                  <w:tr w:rsidR="00AE6473">
                    <w:trPr>
                      <w:trHeight w:val="319"/>
                    </w:trPr>
                    <w:tc>
                      <w:tcPr>
                        <w:tcW w:w="227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:rsidR="00AE6473" w:rsidRDefault="00AE647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50891">
        <w:rPr>
          <w:spacing w:val="-5"/>
        </w:rPr>
        <w:t>IČO</w:t>
      </w:r>
    </w:p>
    <w:p w:rsidR="00AE6473" w:rsidRDefault="00050891">
      <w:pPr>
        <w:spacing w:before="91"/>
        <w:jc w:val="right"/>
        <w:rPr>
          <w:sz w:val="20"/>
        </w:rPr>
      </w:pPr>
      <w:r>
        <w:br w:type="column"/>
      </w:r>
      <w:r>
        <w:rPr>
          <w:spacing w:val="-5"/>
          <w:sz w:val="20"/>
        </w:rPr>
        <w:lastRenderedPageBreak/>
        <w:t>DIČ</w:t>
      </w:r>
    </w:p>
    <w:p w:rsidR="00AE6473" w:rsidRDefault="00050891">
      <w:pPr>
        <w:pStyle w:val="Zkladntext"/>
        <w:spacing w:before="91"/>
        <w:ind w:right="205"/>
        <w:jc w:val="right"/>
      </w:pPr>
      <w:r>
        <w:br w:type="column"/>
      </w:r>
      <w:r>
        <w:rPr>
          <w:spacing w:val="-2"/>
        </w:rPr>
        <w:lastRenderedPageBreak/>
        <w:t>str.4</w:t>
      </w:r>
    </w:p>
    <w:p w:rsidR="00AE6473" w:rsidRDefault="00AE6473">
      <w:pPr>
        <w:pStyle w:val="Zkladntext"/>
        <w:jc w:val="right"/>
        <w:sectPr w:rsidR="00AE6473">
          <w:pgSz w:w="11910" w:h="16840"/>
          <w:pgMar w:top="520" w:right="425" w:bottom="280" w:left="425" w:header="708" w:footer="708" w:gutter="0"/>
          <w:cols w:num="3" w:space="708" w:equalWidth="0">
            <w:col w:w="4101" w:space="40"/>
            <w:col w:w="3648" w:space="39"/>
            <w:col w:w="3232"/>
          </w:cols>
        </w:sectPr>
      </w:pPr>
    </w:p>
    <w:p w:rsidR="00AE6473" w:rsidRDefault="00AE6473">
      <w:pPr>
        <w:pStyle w:val="Zkladntext"/>
        <w:spacing w:before="43"/>
      </w:pPr>
    </w:p>
    <w:p w:rsidR="00AE6473" w:rsidRDefault="00AE6473">
      <w:pPr>
        <w:pStyle w:val="Zkladntext"/>
        <w:spacing w:line="244" w:lineRule="auto"/>
        <w:ind w:left="419" w:hanging="224"/>
      </w:pPr>
      <w:r>
        <w:pict>
          <v:shape id="docshape12" o:spid="_x0000_s1026" type="#_x0000_t202" style="position:absolute;left:0;text-align:left;margin-left:413.65pt;margin-top:-28.05pt;width:120.25pt;height:17.95pt;z-index:1573427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228"/>
                    <w:gridCol w:w="226"/>
                    <w:gridCol w:w="228"/>
                    <w:gridCol w:w="226"/>
                    <w:gridCol w:w="228"/>
                    <w:gridCol w:w="226"/>
                    <w:gridCol w:w="228"/>
                    <w:gridCol w:w="226"/>
                    <w:gridCol w:w="228"/>
                    <w:gridCol w:w="226"/>
                  </w:tblGrid>
                  <w:tr w:rsidR="00AE6473">
                    <w:trPr>
                      <w:trHeight w:val="319"/>
                    </w:trPr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8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6" w:type="dxa"/>
                      </w:tcPr>
                      <w:p w:rsidR="00AE6473" w:rsidRDefault="00050891">
                        <w:pPr>
                          <w:pStyle w:val="TableParagraph"/>
                          <w:spacing w:before="45"/>
                          <w:ind w:left="4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pacing w:val="-10"/>
                            <w:sz w:val="20"/>
                          </w:rPr>
                          <w:t>2</w:t>
                        </w:r>
                      </w:p>
                    </w:tc>
                  </w:tr>
                </w:tbl>
                <w:p w:rsidR="00AE6473" w:rsidRDefault="00AE647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r w:rsidR="00050891">
        <w:rPr>
          <w:rFonts w:ascii="Arial" w:hAnsi="Arial"/>
          <w:b/>
        </w:rPr>
        <w:t>Čl.VII</w:t>
      </w:r>
      <w:proofErr w:type="spellEnd"/>
      <w:r w:rsidR="00050891">
        <w:rPr>
          <w:rFonts w:ascii="Arial" w:hAnsi="Arial"/>
          <w:b/>
        </w:rPr>
        <w:t>-(2)-b)</w:t>
      </w:r>
      <w:proofErr w:type="spellStart"/>
      <w:r w:rsidR="00050891">
        <w:t>výškejednotlivých</w:t>
      </w:r>
      <w:proofErr w:type="spellEnd"/>
      <w:r w:rsidR="00050891">
        <w:t xml:space="preserve"> </w:t>
      </w:r>
      <w:proofErr w:type="spellStart"/>
      <w:r w:rsidR="00050891">
        <w:t>druhovzárukaleboiných</w:t>
      </w:r>
      <w:proofErr w:type="spellEnd"/>
      <w:r w:rsidR="00050891">
        <w:t xml:space="preserve"> zabezpečení </w:t>
      </w:r>
      <w:proofErr w:type="spellStart"/>
      <w:r w:rsidR="00050891">
        <w:t>poskytnutýchpre</w:t>
      </w:r>
      <w:proofErr w:type="spellEnd"/>
      <w:r w:rsidR="00050891">
        <w:t xml:space="preserve"> </w:t>
      </w:r>
      <w:proofErr w:type="spellStart"/>
      <w:r w:rsidR="00050891">
        <w:t>členovštatutárneho</w:t>
      </w:r>
      <w:proofErr w:type="spellEnd"/>
      <w:r w:rsidR="00050891">
        <w:t xml:space="preserve"> orgánu, dozorného orgánu a iného orgánu účtovnej jednotky, a to v členení za jednotlivé orgány,</w:t>
      </w:r>
    </w:p>
    <w:p w:rsidR="00AE6473" w:rsidRDefault="00050891">
      <w:pPr>
        <w:pStyle w:val="Heading1"/>
        <w:spacing w:before="45"/>
      </w:pPr>
      <w:r>
        <w:t xml:space="preserve">Tabuľka50:Informáciekčl.VIIodst.2písm.b)ovýškejednotlivýchdruhovzárukalebo </w:t>
      </w:r>
      <w:proofErr w:type="spellStart"/>
      <w:r>
        <w:t>inýchzabezpečení</w:t>
      </w:r>
      <w:proofErr w:type="spellEnd"/>
      <w:r>
        <w:t xml:space="preserve"> poskytnutých pre členov štatutárneho orgánu, dozorného orgánu a iného orgánu účtovnej jednotky</w:t>
      </w:r>
    </w:p>
    <w:tbl>
      <w:tblPr>
        <w:tblStyle w:val="TableNormal"/>
        <w:tblW w:w="0" w:type="auto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5215"/>
        <w:gridCol w:w="2779"/>
        <w:gridCol w:w="2777"/>
      </w:tblGrid>
      <w:tr w:rsidR="00AE6473">
        <w:trPr>
          <w:trHeight w:val="547"/>
        </w:trPr>
        <w:tc>
          <w:tcPr>
            <w:tcW w:w="5215" w:type="dxa"/>
          </w:tcPr>
          <w:p w:rsidR="00AE6473" w:rsidRDefault="00050891">
            <w:pPr>
              <w:pStyle w:val="TableParagraph"/>
              <w:spacing w:before="168"/>
              <w:ind w:left="45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Orgányúčtovnej</w:t>
            </w:r>
            <w:r>
              <w:rPr>
                <w:b/>
                <w:spacing w:val="-2"/>
                <w:sz w:val="18"/>
              </w:rPr>
              <w:t>jednotky</w:t>
            </w:r>
            <w:proofErr w:type="spellEnd"/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168"/>
              <w:ind w:left="359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Bežnéúčtovné</w:t>
            </w:r>
            <w:r>
              <w:rPr>
                <w:b/>
                <w:spacing w:val="-2"/>
                <w:sz w:val="18"/>
              </w:rPr>
              <w:t>obdobie</w:t>
            </w:r>
            <w:proofErr w:type="spellEnd"/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62"/>
              <w:ind w:left="650" w:right="49" w:hanging="62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účtovné obdobie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050891">
            <w:pPr>
              <w:pStyle w:val="TableParagraph"/>
              <w:spacing w:before="25"/>
              <w:ind w:left="45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Štatutárny</w:t>
            </w:r>
            <w:r>
              <w:rPr>
                <w:b/>
                <w:spacing w:val="-2"/>
                <w:sz w:val="18"/>
              </w:rPr>
              <w:t>orgán</w:t>
            </w:r>
            <w:proofErr w:type="spellEnd"/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4"/>
        </w:trPr>
        <w:tc>
          <w:tcPr>
            <w:tcW w:w="5215" w:type="dxa"/>
          </w:tcPr>
          <w:p w:rsidR="00AE6473" w:rsidRDefault="00050891">
            <w:pPr>
              <w:pStyle w:val="TableParagraph"/>
              <w:spacing w:before="28"/>
              <w:ind w:left="45"/>
              <w:rPr>
                <w:rFonts w:ascii="Microsoft Sans Serif" w:hAnsi="Microsoft Sans Serif"/>
                <w:sz w:val="18"/>
              </w:rPr>
            </w:pPr>
            <w:proofErr w:type="spellStart"/>
            <w:r>
              <w:rPr>
                <w:rFonts w:ascii="Microsoft Sans Serif" w:hAnsi="Microsoft Sans Serif"/>
                <w:sz w:val="18"/>
              </w:rPr>
              <w:t>Druh</w:t>
            </w:r>
            <w:r>
              <w:rPr>
                <w:rFonts w:ascii="Microsoft Sans Serif" w:hAnsi="Microsoft Sans Serif"/>
                <w:spacing w:val="-2"/>
                <w:sz w:val="18"/>
              </w:rPr>
              <w:t>príjmu</w:t>
            </w:r>
            <w:proofErr w:type="spellEnd"/>
            <w:r>
              <w:rPr>
                <w:rFonts w:ascii="Microsoft Sans Serif" w:hAnsi="Microsoft Sans Serif"/>
                <w:spacing w:val="-2"/>
                <w:sz w:val="18"/>
              </w:rPr>
              <w:t>:</w:t>
            </w: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050891">
            <w:pPr>
              <w:pStyle w:val="TableParagraph"/>
              <w:spacing w:before="24"/>
              <w:ind w:left="45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Dozorný</w:t>
            </w:r>
            <w:r>
              <w:rPr>
                <w:b/>
                <w:spacing w:val="-2"/>
                <w:sz w:val="18"/>
              </w:rPr>
              <w:t>orgán</w:t>
            </w:r>
            <w:proofErr w:type="spellEnd"/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050891">
            <w:pPr>
              <w:pStyle w:val="TableParagraph"/>
              <w:ind w:left="45"/>
              <w:rPr>
                <w:rFonts w:ascii="Microsoft Sans Serif" w:hAnsi="Microsoft Sans Serif"/>
                <w:sz w:val="18"/>
              </w:rPr>
            </w:pPr>
            <w:proofErr w:type="spellStart"/>
            <w:r>
              <w:rPr>
                <w:rFonts w:ascii="Microsoft Sans Serif" w:hAnsi="Microsoft Sans Serif"/>
                <w:sz w:val="18"/>
              </w:rPr>
              <w:t>Druh</w:t>
            </w:r>
            <w:r>
              <w:rPr>
                <w:rFonts w:ascii="Microsoft Sans Serif" w:hAnsi="Microsoft Sans Serif"/>
                <w:spacing w:val="-2"/>
                <w:sz w:val="18"/>
              </w:rPr>
              <w:t>príjmu</w:t>
            </w:r>
            <w:proofErr w:type="spellEnd"/>
            <w:r>
              <w:rPr>
                <w:rFonts w:ascii="Microsoft Sans Serif" w:hAnsi="Microsoft Sans Serif"/>
                <w:spacing w:val="-2"/>
                <w:sz w:val="18"/>
              </w:rPr>
              <w:t>:</w:t>
            </w: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050891">
            <w:pPr>
              <w:pStyle w:val="TableParagraph"/>
              <w:spacing w:before="24"/>
              <w:ind w:left="45"/>
              <w:rPr>
                <w:b/>
                <w:sz w:val="18"/>
              </w:rPr>
            </w:pPr>
            <w:r>
              <w:rPr>
                <w:b/>
                <w:sz w:val="18"/>
              </w:rPr>
              <w:t>Iný</w:t>
            </w:r>
            <w:r>
              <w:rPr>
                <w:b/>
                <w:spacing w:val="-2"/>
                <w:sz w:val="18"/>
              </w:rPr>
              <w:t xml:space="preserve"> orgán</w:t>
            </w: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050891">
            <w:pPr>
              <w:pStyle w:val="TableParagraph"/>
              <w:ind w:left="45"/>
              <w:rPr>
                <w:rFonts w:ascii="Microsoft Sans Serif" w:hAnsi="Microsoft Sans Serif"/>
                <w:sz w:val="18"/>
              </w:rPr>
            </w:pPr>
            <w:proofErr w:type="spellStart"/>
            <w:r>
              <w:rPr>
                <w:rFonts w:ascii="Microsoft Sans Serif" w:hAnsi="Microsoft Sans Serif"/>
                <w:sz w:val="18"/>
              </w:rPr>
              <w:t>Druh</w:t>
            </w:r>
            <w:r>
              <w:rPr>
                <w:rFonts w:ascii="Microsoft Sans Serif" w:hAnsi="Microsoft Sans Serif"/>
                <w:spacing w:val="-2"/>
                <w:sz w:val="18"/>
              </w:rPr>
              <w:t>príjmu</w:t>
            </w:r>
            <w:proofErr w:type="spellEnd"/>
            <w:r>
              <w:rPr>
                <w:rFonts w:ascii="Microsoft Sans Serif" w:hAnsi="Microsoft Sans Serif"/>
                <w:spacing w:val="-2"/>
                <w:sz w:val="18"/>
              </w:rPr>
              <w:t>:</w:t>
            </w: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4"/>
        </w:trPr>
        <w:tc>
          <w:tcPr>
            <w:tcW w:w="5215" w:type="dxa"/>
          </w:tcPr>
          <w:p w:rsidR="00AE6473" w:rsidRDefault="00AE6473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29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29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</w:tbl>
    <w:p w:rsidR="00AE6473" w:rsidRDefault="00050891">
      <w:pPr>
        <w:pStyle w:val="Zkladntext"/>
        <w:spacing w:before="33"/>
        <w:ind w:left="196" w:right="180"/>
      </w:pPr>
      <w:proofErr w:type="spellStart"/>
      <w:r>
        <w:rPr>
          <w:rFonts w:ascii="Arial" w:hAnsi="Arial"/>
          <w:b/>
        </w:rPr>
        <w:t>Čl.VII</w:t>
      </w:r>
      <w:proofErr w:type="spellEnd"/>
      <w:r>
        <w:rPr>
          <w:rFonts w:ascii="Arial" w:hAnsi="Arial"/>
          <w:b/>
        </w:rPr>
        <w:t>-(2)-c)</w:t>
      </w:r>
      <w:r>
        <w:t xml:space="preserve">pôžičkách poskytnutých členom </w:t>
      </w:r>
      <w:proofErr w:type="spellStart"/>
      <w:r>
        <w:t>štatutárnehoorgánu</w:t>
      </w:r>
      <w:proofErr w:type="spellEnd"/>
      <w:r>
        <w:t xml:space="preserve">, </w:t>
      </w:r>
      <w:proofErr w:type="spellStart"/>
      <w:r>
        <w:t>dozornéhoorgánu</w:t>
      </w:r>
      <w:proofErr w:type="spellEnd"/>
      <w:r>
        <w:t xml:space="preserve"> </w:t>
      </w:r>
      <w:proofErr w:type="spellStart"/>
      <w:r>
        <w:t>a</w:t>
      </w:r>
      <w:r>
        <w:t>iného</w:t>
      </w:r>
      <w:proofErr w:type="spellEnd"/>
      <w:r>
        <w:t xml:space="preserve"> orgánu účtovnej jednotky, a to o</w:t>
      </w:r>
    </w:p>
    <w:p w:rsidR="00AE6473" w:rsidRDefault="00050891">
      <w:pPr>
        <w:pStyle w:val="Odsekzoznamu"/>
        <w:numPr>
          <w:ilvl w:val="0"/>
          <w:numId w:val="1"/>
        </w:numPr>
        <w:tabs>
          <w:tab w:val="left" w:pos="418"/>
        </w:tabs>
        <w:spacing w:before="6"/>
        <w:ind w:left="418" w:hanging="222"/>
        <w:rPr>
          <w:sz w:val="20"/>
        </w:rPr>
      </w:pPr>
      <w:r>
        <w:rPr>
          <w:sz w:val="20"/>
        </w:rPr>
        <w:t>celkovejsumeposkytnutýchpôžičiekkposlednémudňuúčtovnéhoobdobiavčlenenízajednotlivé</w:t>
      </w:r>
      <w:r>
        <w:rPr>
          <w:spacing w:val="-2"/>
          <w:sz w:val="20"/>
        </w:rPr>
        <w:t>orgány,</w:t>
      </w:r>
    </w:p>
    <w:p w:rsidR="00AE6473" w:rsidRDefault="00050891">
      <w:pPr>
        <w:pStyle w:val="Odsekzoznamu"/>
        <w:numPr>
          <w:ilvl w:val="0"/>
          <w:numId w:val="1"/>
        </w:numPr>
        <w:tabs>
          <w:tab w:val="left" w:pos="418"/>
        </w:tabs>
        <w:ind w:left="418" w:hanging="222"/>
        <w:rPr>
          <w:sz w:val="20"/>
        </w:rPr>
      </w:pPr>
      <w:r>
        <w:rPr>
          <w:sz w:val="20"/>
        </w:rPr>
        <w:t>celkovejsumesplatenýchpôžičiekkposlednémudňuúčtovnéhoobdobiavčlenenízajednotlivé</w:t>
      </w:r>
      <w:r>
        <w:rPr>
          <w:spacing w:val="-2"/>
          <w:sz w:val="20"/>
        </w:rPr>
        <w:t>orgány,</w:t>
      </w:r>
    </w:p>
    <w:p w:rsidR="00AE6473" w:rsidRDefault="00050891">
      <w:pPr>
        <w:pStyle w:val="Odsekzoznamu"/>
        <w:numPr>
          <w:ilvl w:val="0"/>
          <w:numId w:val="1"/>
        </w:numPr>
        <w:tabs>
          <w:tab w:val="left" w:pos="417"/>
          <w:tab w:val="left" w:pos="419"/>
        </w:tabs>
        <w:spacing w:before="4"/>
        <w:ind w:right="820"/>
        <w:rPr>
          <w:sz w:val="20"/>
        </w:rPr>
      </w:pPr>
      <w:r>
        <w:rPr>
          <w:sz w:val="20"/>
        </w:rPr>
        <w:t xml:space="preserve">celkovej sume </w:t>
      </w:r>
      <w:proofErr w:type="spellStart"/>
      <w:r>
        <w:rPr>
          <w:sz w:val="20"/>
        </w:rPr>
        <w:t>odpustenýchpôžičiek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aodpí</w:t>
      </w:r>
      <w:r>
        <w:rPr>
          <w:sz w:val="20"/>
        </w:rPr>
        <w:t>sanýchpôžičiek</w:t>
      </w:r>
      <w:proofErr w:type="spellEnd"/>
      <w:r>
        <w:rPr>
          <w:sz w:val="20"/>
        </w:rPr>
        <w:t xml:space="preserve"> k </w:t>
      </w:r>
      <w:proofErr w:type="spellStart"/>
      <w:r>
        <w:rPr>
          <w:sz w:val="20"/>
        </w:rPr>
        <w:t>poslednémudňu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účtovnéhoobdobia</w:t>
      </w:r>
      <w:proofErr w:type="spellEnd"/>
      <w:r>
        <w:rPr>
          <w:sz w:val="20"/>
        </w:rPr>
        <w:t xml:space="preserve"> v členení za jednotlivé orgány,</w:t>
      </w:r>
    </w:p>
    <w:p w:rsidR="00AE6473" w:rsidRDefault="00050891">
      <w:pPr>
        <w:pStyle w:val="Heading1"/>
        <w:spacing w:before="41" w:after="57"/>
      </w:pPr>
      <w:r>
        <w:t>Tabuľka51:InformáciekČl.VIIodst.2písmc)pôžičkáchposkytnutýchčlenomštatutárnehoorgánu,dozorného orgánu a iného orgánu účtovnej jednotky</w:t>
      </w:r>
    </w:p>
    <w:tbl>
      <w:tblPr>
        <w:tblStyle w:val="TableNormal"/>
        <w:tblW w:w="0" w:type="auto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4478"/>
        <w:gridCol w:w="2097"/>
        <w:gridCol w:w="2097"/>
        <w:gridCol w:w="2097"/>
      </w:tblGrid>
      <w:tr w:rsidR="00AE6473">
        <w:trPr>
          <w:trHeight w:val="490"/>
        </w:trPr>
        <w:tc>
          <w:tcPr>
            <w:tcW w:w="4478" w:type="dxa"/>
            <w:vMerge w:val="restart"/>
          </w:tcPr>
          <w:p w:rsidR="00AE6473" w:rsidRDefault="00AE6473">
            <w:pPr>
              <w:pStyle w:val="TableParagraph"/>
              <w:spacing w:before="0"/>
              <w:rPr>
                <w:b/>
                <w:sz w:val="18"/>
              </w:rPr>
            </w:pPr>
          </w:p>
          <w:p w:rsidR="00AE6473" w:rsidRDefault="00AE6473">
            <w:pPr>
              <w:pStyle w:val="TableParagraph"/>
              <w:spacing w:before="35"/>
              <w:rPr>
                <w:b/>
                <w:sz w:val="18"/>
              </w:rPr>
            </w:pPr>
          </w:p>
          <w:p w:rsidR="00AE6473" w:rsidRDefault="00050891">
            <w:pPr>
              <w:pStyle w:val="TableParagraph"/>
              <w:spacing w:before="1"/>
              <w:ind w:left="1125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Orgányúčtovnej</w:t>
            </w:r>
            <w:r>
              <w:rPr>
                <w:b/>
                <w:spacing w:val="-2"/>
                <w:sz w:val="18"/>
              </w:rPr>
              <w:t>jednotky</w:t>
            </w:r>
            <w:proofErr w:type="spellEnd"/>
          </w:p>
        </w:tc>
        <w:tc>
          <w:tcPr>
            <w:tcW w:w="6291" w:type="dxa"/>
            <w:gridSpan w:val="3"/>
          </w:tcPr>
          <w:p w:rsidR="00AE6473" w:rsidRDefault="00050891">
            <w:pPr>
              <w:pStyle w:val="TableParagraph"/>
              <w:spacing w:before="138"/>
              <w:ind w:right="9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Bežnéúčtovné</w:t>
            </w:r>
            <w:r>
              <w:rPr>
                <w:b/>
                <w:spacing w:val="-2"/>
                <w:sz w:val="18"/>
              </w:rPr>
              <w:t>obdobie</w:t>
            </w:r>
            <w:proofErr w:type="spellEnd"/>
          </w:p>
        </w:tc>
      </w:tr>
      <w:tr w:rsidR="00AE6473">
        <w:trPr>
          <w:trHeight w:val="603"/>
        </w:trPr>
        <w:tc>
          <w:tcPr>
            <w:tcW w:w="4478" w:type="dxa"/>
            <w:vMerge/>
            <w:tcBorders>
              <w:top w:val="nil"/>
            </w:tcBorders>
          </w:tcPr>
          <w:p w:rsidR="00AE6473" w:rsidRDefault="00AE6473">
            <w:pPr>
              <w:rPr>
                <w:sz w:val="2"/>
                <w:szCs w:val="2"/>
              </w:rPr>
            </w:pPr>
          </w:p>
        </w:tc>
        <w:tc>
          <w:tcPr>
            <w:tcW w:w="2097" w:type="dxa"/>
          </w:tcPr>
          <w:p w:rsidR="00AE6473" w:rsidRDefault="00050891">
            <w:pPr>
              <w:pStyle w:val="TableParagraph"/>
              <w:spacing w:before="88" w:line="244" w:lineRule="auto"/>
              <w:ind w:left="74" w:right="65" w:firstLine="35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Celková suma </w:t>
            </w:r>
            <w:proofErr w:type="spellStart"/>
            <w:r>
              <w:rPr>
                <w:b/>
                <w:sz w:val="18"/>
              </w:rPr>
              <w:t>poskytnutýchpôžičiek</w:t>
            </w:r>
            <w:proofErr w:type="spellEnd"/>
          </w:p>
        </w:tc>
        <w:tc>
          <w:tcPr>
            <w:tcW w:w="2097" w:type="dxa"/>
          </w:tcPr>
          <w:p w:rsidR="00AE6473" w:rsidRDefault="00050891">
            <w:pPr>
              <w:pStyle w:val="TableParagraph"/>
              <w:spacing w:before="88" w:line="244" w:lineRule="auto"/>
              <w:ind w:left="185" w:right="184" w:firstLine="24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Celková suma </w:t>
            </w:r>
            <w:proofErr w:type="spellStart"/>
            <w:r>
              <w:rPr>
                <w:b/>
                <w:sz w:val="18"/>
              </w:rPr>
              <w:t>splatenýchpôžičiek</w:t>
            </w:r>
            <w:proofErr w:type="spellEnd"/>
          </w:p>
        </w:tc>
        <w:tc>
          <w:tcPr>
            <w:tcW w:w="2097" w:type="dxa"/>
          </w:tcPr>
          <w:p w:rsidR="00AE6473" w:rsidRDefault="00050891">
            <w:pPr>
              <w:pStyle w:val="TableParagraph"/>
              <w:spacing w:before="0" w:line="193" w:lineRule="exact"/>
              <w:ind w:left="428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Celková</w:t>
            </w:r>
            <w:r>
              <w:rPr>
                <w:b/>
                <w:spacing w:val="-4"/>
                <w:sz w:val="18"/>
              </w:rPr>
              <w:t>suma</w:t>
            </w:r>
            <w:proofErr w:type="spellEnd"/>
          </w:p>
          <w:p w:rsidR="00AE6473" w:rsidRDefault="00050891">
            <w:pPr>
              <w:pStyle w:val="TableParagraph"/>
              <w:spacing w:before="0" w:line="212" w:lineRule="exact"/>
              <w:ind w:left="154" w:right="155" w:firstLine="24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odpustených a </w:t>
            </w:r>
            <w:proofErr w:type="spellStart"/>
            <w:r>
              <w:rPr>
                <w:b/>
                <w:sz w:val="18"/>
              </w:rPr>
              <w:t>odpísanýchpôžičiek</w:t>
            </w:r>
            <w:proofErr w:type="spellEnd"/>
          </w:p>
        </w:tc>
      </w:tr>
      <w:tr w:rsidR="00AE6473">
        <w:trPr>
          <w:trHeight w:val="250"/>
        </w:trPr>
        <w:tc>
          <w:tcPr>
            <w:tcW w:w="4478" w:type="dxa"/>
          </w:tcPr>
          <w:p w:rsidR="00AE6473" w:rsidRDefault="00050891">
            <w:pPr>
              <w:pStyle w:val="TableParagraph"/>
              <w:spacing w:before="14"/>
              <w:ind w:left="45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z w:val="18"/>
              </w:rPr>
              <w:t>Štatutárny</w:t>
            </w:r>
            <w:r>
              <w:rPr>
                <w:rFonts w:ascii="Microsoft Sans Serif" w:hAnsi="Microsoft Sans Serif"/>
                <w:spacing w:val="-2"/>
                <w:sz w:val="18"/>
              </w:rPr>
              <w:t xml:space="preserve"> orgán</w:t>
            </w:r>
          </w:p>
        </w:tc>
        <w:tc>
          <w:tcPr>
            <w:tcW w:w="2097" w:type="dxa"/>
          </w:tcPr>
          <w:p w:rsidR="00AE6473" w:rsidRDefault="00050891">
            <w:pPr>
              <w:pStyle w:val="TableParagraph"/>
              <w:spacing w:before="14"/>
              <w:ind w:right="5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097" w:type="dxa"/>
          </w:tcPr>
          <w:p w:rsidR="00AE6473" w:rsidRDefault="00050891">
            <w:pPr>
              <w:pStyle w:val="TableParagraph"/>
              <w:spacing w:before="14"/>
              <w:ind w:right="51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097" w:type="dxa"/>
          </w:tcPr>
          <w:p w:rsidR="00AE6473" w:rsidRDefault="00050891">
            <w:pPr>
              <w:pStyle w:val="TableParagraph"/>
              <w:spacing w:before="14"/>
              <w:ind w:right="51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4478" w:type="dxa"/>
          </w:tcPr>
          <w:p w:rsidR="00AE6473" w:rsidRDefault="00050891">
            <w:pPr>
              <w:pStyle w:val="TableParagraph"/>
              <w:ind w:left="45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z w:val="18"/>
              </w:rPr>
              <w:t>Dozorný</w:t>
            </w:r>
            <w:r>
              <w:rPr>
                <w:rFonts w:ascii="Microsoft Sans Serif" w:hAnsi="Microsoft Sans Serif"/>
                <w:spacing w:val="-2"/>
                <w:sz w:val="18"/>
              </w:rPr>
              <w:t xml:space="preserve"> orgán</w:t>
            </w:r>
          </w:p>
        </w:tc>
        <w:tc>
          <w:tcPr>
            <w:tcW w:w="2097" w:type="dxa"/>
          </w:tcPr>
          <w:p w:rsidR="00AE6473" w:rsidRDefault="00050891">
            <w:pPr>
              <w:pStyle w:val="TableParagraph"/>
              <w:ind w:right="5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097" w:type="dxa"/>
          </w:tcPr>
          <w:p w:rsidR="00AE6473" w:rsidRDefault="00050891">
            <w:pPr>
              <w:pStyle w:val="TableParagraph"/>
              <w:ind w:right="51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097" w:type="dxa"/>
          </w:tcPr>
          <w:p w:rsidR="00AE6473" w:rsidRDefault="00050891">
            <w:pPr>
              <w:pStyle w:val="TableParagraph"/>
              <w:ind w:right="51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4478" w:type="dxa"/>
          </w:tcPr>
          <w:p w:rsidR="00AE6473" w:rsidRDefault="00050891">
            <w:pPr>
              <w:pStyle w:val="TableParagraph"/>
              <w:ind w:left="45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z w:val="18"/>
              </w:rPr>
              <w:t xml:space="preserve">Iný </w:t>
            </w:r>
            <w:r>
              <w:rPr>
                <w:rFonts w:ascii="Microsoft Sans Serif" w:hAnsi="Microsoft Sans Serif"/>
                <w:spacing w:val="-2"/>
                <w:sz w:val="18"/>
              </w:rPr>
              <w:t>orgán</w:t>
            </w:r>
          </w:p>
        </w:tc>
        <w:tc>
          <w:tcPr>
            <w:tcW w:w="2097" w:type="dxa"/>
          </w:tcPr>
          <w:p w:rsidR="00AE6473" w:rsidRDefault="00050891">
            <w:pPr>
              <w:pStyle w:val="TableParagraph"/>
              <w:ind w:right="5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097" w:type="dxa"/>
          </w:tcPr>
          <w:p w:rsidR="00AE6473" w:rsidRDefault="00050891">
            <w:pPr>
              <w:pStyle w:val="TableParagraph"/>
              <w:ind w:right="51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097" w:type="dxa"/>
          </w:tcPr>
          <w:p w:rsidR="00AE6473" w:rsidRDefault="00050891">
            <w:pPr>
              <w:pStyle w:val="TableParagraph"/>
              <w:ind w:right="51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</w:tbl>
    <w:p w:rsidR="00AE6473" w:rsidRDefault="00050891">
      <w:pPr>
        <w:pStyle w:val="Zkladntext"/>
        <w:spacing w:before="90"/>
        <w:ind w:left="196" w:right="180"/>
      </w:pPr>
      <w:proofErr w:type="spellStart"/>
      <w:r>
        <w:rPr>
          <w:rFonts w:ascii="Arial" w:hAnsi="Arial"/>
          <w:b/>
        </w:rPr>
        <w:t>Čl.VII</w:t>
      </w:r>
      <w:proofErr w:type="spellEnd"/>
      <w:r>
        <w:rPr>
          <w:rFonts w:ascii="Arial" w:hAnsi="Arial"/>
          <w:b/>
        </w:rPr>
        <w:t>-(2)-e)</w:t>
      </w:r>
      <w:proofErr w:type="spellStart"/>
      <w:r>
        <w:t>celkovejsumepoužitýchfinančnýchprostriedkov</w:t>
      </w:r>
      <w:proofErr w:type="spellEnd"/>
      <w:r>
        <w:t xml:space="preserve"> </w:t>
      </w:r>
      <w:proofErr w:type="spellStart"/>
      <w:r>
        <w:t>alebo</w:t>
      </w:r>
      <w:r>
        <w:t>iného</w:t>
      </w:r>
      <w:proofErr w:type="spellEnd"/>
      <w:r>
        <w:t xml:space="preserve"> </w:t>
      </w:r>
      <w:proofErr w:type="spellStart"/>
      <w:r>
        <w:t>plnenianasúkromnéúčelyčlenmi</w:t>
      </w:r>
      <w:proofErr w:type="spellEnd"/>
      <w:r>
        <w:t xml:space="preserve"> štatutárneho orgánu,</w:t>
      </w:r>
    </w:p>
    <w:p w:rsidR="00AE6473" w:rsidRDefault="00050891">
      <w:pPr>
        <w:spacing w:before="55" w:after="52"/>
        <w:ind w:left="196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Tabuľka52:InformáciekČl.VIIodst.2písm.e)ocelkovejsumepoužitýchfinančnýchprostriedkovaleboiného plnenia na súkromné účely členmi štatutárneho orgánu, dozorného orgánu a iného orgánu účtovnej jednotky, </w:t>
      </w:r>
      <w:r>
        <w:rPr>
          <w:rFonts w:ascii="Arial" w:hAnsi="Arial"/>
          <w:b/>
          <w:sz w:val="20"/>
        </w:rPr>
        <w:t>ktoré sa vyúčtovávajú</w:t>
      </w:r>
    </w:p>
    <w:tbl>
      <w:tblPr>
        <w:tblStyle w:val="TableNormal"/>
        <w:tblW w:w="0" w:type="auto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5215"/>
        <w:gridCol w:w="2779"/>
        <w:gridCol w:w="2777"/>
      </w:tblGrid>
      <w:tr w:rsidR="00AE6473">
        <w:trPr>
          <w:trHeight w:val="547"/>
        </w:trPr>
        <w:tc>
          <w:tcPr>
            <w:tcW w:w="5215" w:type="dxa"/>
          </w:tcPr>
          <w:p w:rsidR="00AE6473" w:rsidRDefault="00050891">
            <w:pPr>
              <w:pStyle w:val="TableParagraph"/>
              <w:spacing w:before="165"/>
              <w:ind w:left="45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Orgányúčtovnej</w:t>
            </w:r>
            <w:r>
              <w:rPr>
                <w:b/>
                <w:spacing w:val="-2"/>
                <w:sz w:val="18"/>
              </w:rPr>
              <w:t>jednotky</w:t>
            </w:r>
            <w:proofErr w:type="spellEnd"/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165"/>
              <w:ind w:left="359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Bežnéúčtovné</w:t>
            </w:r>
            <w:r>
              <w:rPr>
                <w:b/>
                <w:spacing w:val="-2"/>
                <w:sz w:val="18"/>
              </w:rPr>
              <w:t>obdobie</w:t>
            </w:r>
            <w:proofErr w:type="spellEnd"/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62"/>
              <w:ind w:left="650" w:right="49" w:hanging="62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Bezprostrednepredchádzajúce</w:t>
            </w:r>
            <w:proofErr w:type="spellEnd"/>
            <w:r>
              <w:rPr>
                <w:b/>
                <w:sz w:val="18"/>
              </w:rPr>
              <w:t xml:space="preserve"> účtovné obdobie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050891">
            <w:pPr>
              <w:pStyle w:val="TableParagraph"/>
              <w:spacing w:before="28"/>
              <w:ind w:left="45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z w:val="18"/>
              </w:rPr>
              <w:t>Štatutárny</w:t>
            </w:r>
            <w:r>
              <w:rPr>
                <w:rFonts w:ascii="Microsoft Sans Serif" w:hAnsi="Microsoft Sans Serif"/>
                <w:spacing w:val="-2"/>
                <w:sz w:val="18"/>
              </w:rPr>
              <w:t xml:space="preserve"> orgán</w:t>
            </w: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4"/>
        </w:trPr>
        <w:tc>
          <w:tcPr>
            <w:tcW w:w="5215" w:type="dxa"/>
          </w:tcPr>
          <w:p w:rsidR="00AE6473" w:rsidRDefault="00050891">
            <w:pPr>
              <w:pStyle w:val="TableParagraph"/>
              <w:spacing w:before="28"/>
              <w:ind w:left="45"/>
              <w:rPr>
                <w:rFonts w:ascii="Microsoft Sans Serif" w:hAnsi="Microsoft Sans Serif"/>
                <w:sz w:val="18"/>
              </w:rPr>
            </w:pPr>
            <w:proofErr w:type="spellStart"/>
            <w:r>
              <w:rPr>
                <w:rFonts w:ascii="Microsoft Sans Serif" w:hAnsi="Microsoft Sans Serif"/>
                <w:sz w:val="18"/>
              </w:rPr>
              <w:t>Druh</w:t>
            </w:r>
            <w:r>
              <w:rPr>
                <w:rFonts w:ascii="Microsoft Sans Serif" w:hAnsi="Microsoft Sans Serif"/>
                <w:spacing w:val="-2"/>
                <w:sz w:val="18"/>
              </w:rPr>
              <w:t>príjmu</w:t>
            </w:r>
            <w:proofErr w:type="spellEnd"/>
            <w:r>
              <w:rPr>
                <w:rFonts w:ascii="Microsoft Sans Serif" w:hAnsi="Microsoft Sans Serif"/>
                <w:spacing w:val="-2"/>
                <w:sz w:val="18"/>
              </w:rPr>
              <w:t>:</w:t>
            </w: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spacing w:before="28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  <w:tr w:rsidR="00AE6473">
        <w:trPr>
          <w:trHeight w:val="263"/>
        </w:trPr>
        <w:tc>
          <w:tcPr>
            <w:tcW w:w="5215" w:type="dxa"/>
          </w:tcPr>
          <w:p w:rsidR="00AE6473" w:rsidRDefault="00050891">
            <w:pPr>
              <w:pStyle w:val="TableParagraph"/>
              <w:ind w:left="45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z w:val="18"/>
              </w:rPr>
              <w:t xml:space="preserve">Iný </w:t>
            </w:r>
            <w:r>
              <w:rPr>
                <w:rFonts w:ascii="Microsoft Sans Serif" w:hAnsi="Microsoft Sans Serif"/>
                <w:spacing w:val="-2"/>
                <w:sz w:val="18"/>
              </w:rPr>
              <w:t>orgán</w:t>
            </w:r>
          </w:p>
        </w:tc>
        <w:tc>
          <w:tcPr>
            <w:tcW w:w="2779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  <w:tc>
          <w:tcPr>
            <w:tcW w:w="2777" w:type="dxa"/>
          </w:tcPr>
          <w:p w:rsidR="00AE6473" w:rsidRDefault="00050891">
            <w:pPr>
              <w:pStyle w:val="TableParagraph"/>
              <w:ind w:right="53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10"/>
                <w:sz w:val="18"/>
              </w:rPr>
              <w:t>0</w:t>
            </w:r>
          </w:p>
        </w:tc>
      </w:tr>
    </w:tbl>
    <w:p w:rsidR="00050891" w:rsidRDefault="00050891"/>
    <w:sectPr w:rsidR="00050891" w:rsidSect="00AE6473">
      <w:type w:val="continuous"/>
      <w:pgSz w:w="11910" w:h="16840"/>
      <w:pgMar w:top="580" w:right="425" w:bottom="280" w:left="425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80A3B"/>
    <w:multiLevelType w:val="hybridMultilevel"/>
    <w:tmpl w:val="ED428782"/>
    <w:lvl w:ilvl="0" w:tplc="E722C4FA">
      <w:start w:val="1"/>
      <w:numFmt w:val="decimal"/>
      <w:lvlText w:val="%1."/>
      <w:lvlJc w:val="left"/>
      <w:pPr>
        <w:ind w:left="419" w:hanging="22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2"/>
        <w:w w:val="99"/>
        <w:sz w:val="20"/>
        <w:szCs w:val="20"/>
        <w:lang w:val="sk-SK" w:eastAsia="en-US" w:bidi="ar-SA"/>
      </w:rPr>
    </w:lvl>
    <w:lvl w:ilvl="1" w:tplc="407EA784">
      <w:numFmt w:val="bullet"/>
      <w:lvlText w:val="•"/>
      <w:lvlJc w:val="left"/>
      <w:pPr>
        <w:ind w:left="1483" w:hanging="224"/>
      </w:pPr>
      <w:rPr>
        <w:rFonts w:hint="default"/>
        <w:lang w:val="sk-SK" w:eastAsia="en-US" w:bidi="ar-SA"/>
      </w:rPr>
    </w:lvl>
    <w:lvl w:ilvl="2" w:tplc="E0548888">
      <w:numFmt w:val="bullet"/>
      <w:lvlText w:val="•"/>
      <w:lvlJc w:val="left"/>
      <w:pPr>
        <w:ind w:left="2547" w:hanging="224"/>
      </w:pPr>
      <w:rPr>
        <w:rFonts w:hint="default"/>
        <w:lang w:val="sk-SK" w:eastAsia="en-US" w:bidi="ar-SA"/>
      </w:rPr>
    </w:lvl>
    <w:lvl w:ilvl="3" w:tplc="42E26572">
      <w:numFmt w:val="bullet"/>
      <w:lvlText w:val="•"/>
      <w:lvlJc w:val="left"/>
      <w:pPr>
        <w:ind w:left="3610" w:hanging="224"/>
      </w:pPr>
      <w:rPr>
        <w:rFonts w:hint="default"/>
        <w:lang w:val="sk-SK" w:eastAsia="en-US" w:bidi="ar-SA"/>
      </w:rPr>
    </w:lvl>
    <w:lvl w:ilvl="4" w:tplc="56043694">
      <w:numFmt w:val="bullet"/>
      <w:lvlText w:val="•"/>
      <w:lvlJc w:val="left"/>
      <w:pPr>
        <w:ind w:left="4674" w:hanging="224"/>
      </w:pPr>
      <w:rPr>
        <w:rFonts w:hint="default"/>
        <w:lang w:val="sk-SK" w:eastAsia="en-US" w:bidi="ar-SA"/>
      </w:rPr>
    </w:lvl>
    <w:lvl w:ilvl="5" w:tplc="49CC807A">
      <w:numFmt w:val="bullet"/>
      <w:lvlText w:val="•"/>
      <w:lvlJc w:val="left"/>
      <w:pPr>
        <w:ind w:left="5738" w:hanging="224"/>
      </w:pPr>
      <w:rPr>
        <w:rFonts w:hint="default"/>
        <w:lang w:val="sk-SK" w:eastAsia="en-US" w:bidi="ar-SA"/>
      </w:rPr>
    </w:lvl>
    <w:lvl w:ilvl="6" w:tplc="5C106024">
      <w:numFmt w:val="bullet"/>
      <w:lvlText w:val="•"/>
      <w:lvlJc w:val="left"/>
      <w:pPr>
        <w:ind w:left="6801" w:hanging="224"/>
      </w:pPr>
      <w:rPr>
        <w:rFonts w:hint="default"/>
        <w:lang w:val="sk-SK" w:eastAsia="en-US" w:bidi="ar-SA"/>
      </w:rPr>
    </w:lvl>
    <w:lvl w:ilvl="7" w:tplc="A912B0A0">
      <w:numFmt w:val="bullet"/>
      <w:lvlText w:val="•"/>
      <w:lvlJc w:val="left"/>
      <w:pPr>
        <w:ind w:left="7865" w:hanging="224"/>
      </w:pPr>
      <w:rPr>
        <w:rFonts w:hint="default"/>
        <w:lang w:val="sk-SK" w:eastAsia="en-US" w:bidi="ar-SA"/>
      </w:rPr>
    </w:lvl>
    <w:lvl w:ilvl="8" w:tplc="8AD4683A">
      <w:numFmt w:val="bullet"/>
      <w:lvlText w:val="•"/>
      <w:lvlJc w:val="left"/>
      <w:pPr>
        <w:ind w:left="8929" w:hanging="224"/>
      </w:pPr>
      <w:rPr>
        <w:rFonts w:hint="default"/>
        <w:lang w:val="sk-SK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AE6473"/>
    <w:rsid w:val="00050891"/>
    <w:rsid w:val="002000C1"/>
    <w:rsid w:val="00AE64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E6473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E647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E6473"/>
    <w:rPr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AE6473"/>
    <w:pPr>
      <w:ind w:left="196"/>
      <w:outlineLvl w:val="1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AE6473"/>
    <w:pPr>
      <w:spacing w:before="1"/>
      <w:ind w:left="418" w:hanging="222"/>
    </w:pPr>
  </w:style>
  <w:style w:type="paragraph" w:customStyle="1" w:styleId="TableParagraph">
    <w:name w:val="Table Paragraph"/>
    <w:basedOn w:val="Normlny"/>
    <w:uiPriority w:val="1"/>
    <w:qFormat/>
    <w:rsid w:val="00AE6473"/>
    <w:pPr>
      <w:spacing w:before="27"/>
    </w:pPr>
    <w:rPr>
      <w:rFonts w:ascii="Arial" w:eastAsia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857</Words>
  <Characters>4890</Characters>
  <Application>Microsoft Office Word</Application>
  <DocSecurity>0</DocSecurity>
  <Lines>40</Lines>
  <Paragraphs>11</Paragraphs>
  <ScaleCrop>false</ScaleCrop>
  <Company>HP Inc.</Company>
  <LinksUpToDate>false</LinksUpToDate>
  <CharactersWithSpaces>5736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útovnej závierke 2016 - 2020.pdf</dc:title>
  <cp:lastModifiedBy>OEMH</cp:lastModifiedBy>
  <cp:revision>3</cp:revision>
  <dcterms:created xsi:type="dcterms:W3CDTF">2025-04-15T08:18:00Z</dcterms:created>
  <dcterms:modified xsi:type="dcterms:W3CDTF">2025-04-15T08:21:00Z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2025-04-15T00:00:00Z</vt:filetime>
  </property>
  <property fmtid="{D5CDD505-2E9C-101B-9397-08002B2CF9AE}" pid="3" name="LastSaved">
    <vt:filetime>2025-04-15T00:00:00Z</vt:filetime>
  </property>
  <property fmtid="{D5CDD505-2E9C-101B-9397-08002B2CF9AE}" pid="4" name="Producer">
    <vt:lpwstr>Microsoft: Print To PDF</vt:lpwstr>
  </property>
</Properties>
</file>