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67FA3" w14:textId="77777777" w:rsidR="00793254" w:rsidRDefault="00000000">
      <w:pPr>
        <w:jc w:val="center"/>
      </w:pPr>
      <w:r>
        <w:rPr>
          <w:b/>
          <w:sz w:val="36"/>
        </w:rPr>
        <w:t>Poznámky k 31.12.2024</w:t>
      </w:r>
    </w:p>
    <w:p w14:paraId="25A67FA4" w14:textId="77777777" w:rsidR="00793254" w:rsidRDefault="00793254">
      <w:pPr>
        <w:rPr>
          <w:b/>
          <w:sz w:val="24"/>
          <w:szCs w:val="24"/>
          <w:u w:val="single"/>
        </w:rPr>
      </w:pPr>
    </w:p>
    <w:p w14:paraId="25A67FA5" w14:textId="77777777" w:rsidR="00793254" w:rsidRDefault="00000000">
      <w:pPr>
        <w:jc w:val="center"/>
      </w:pPr>
      <w:r>
        <w:rPr>
          <w:b/>
          <w:sz w:val="24"/>
          <w:szCs w:val="24"/>
        </w:rPr>
        <w:t>Čl. I</w:t>
      </w:r>
    </w:p>
    <w:p w14:paraId="25A67FA6" w14:textId="77777777" w:rsidR="00793254" w:rsidRDefault="00000000">
      <w:pPr>
        <w:jc w:val="center"/>
      </w:pPr>
      <w:r>
        <w:rPr>
          <w:b/>
          <w:sz w:val="24"/>
          <w:szCs w:val="24"/>
        </w:rPr>
        <w:t>Všeobecné údaje</w:t>
      </w:r>
    </w:p>
    <w:p w14:paraId="25A67FA7" w14:textId="77777777" w:rsidR="00793254" w:rsidRDefault="00000000">
      <w:pPr>
        <w:numPr>
          <w:ilvl w:val="0"/>
          <w:numId w:val="18"/>
        </w:numPr>
        <w:tabs>
          <w:tab w:val="clear" w:pos="720"/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Identifikačné údaje účtovnej jednotky </w:t>
      </w:r>
    </w:p>
    <w:p w14:paraId="25A67FA8" w14:textId="77777777" w:rsidR="00793254" w:rsidRDefault="00793254">
      <w:pPr>
        <w:rPr>
          <w:b/>
          <w:sz w:val="24"/>
          <w:szCs w:val="24"/>
        </w:rPr>
      </w:pPr>
    </w:p>
    <w:tbl>
      <w:tblPr>
        <w:tblW w:w="102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793254" w14:paraId="25A67FA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A9" w14:textId="77777777" w:rsidR="00793254" w:rsidRDefault="00000000">
            <w:r>
              <w:rPr>
                <w:sz w:val="24"/>
                <w:szCs w:val="24"/>
              </w:rPr>
              <w:t>a)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AA" w14:textId="77777777" w:rsidR="00793254" w:rsidRDefault="00793254">
            <w:pPr>
              <w:snapToGrid w:val="0"/>
              <w:rPr>
                <w:sz w:val="24"/>
                <w:szCs w:val="24"/>
              </w:rPr>
            </w:pPr>
          </w:p>
        </w:tc>
      </w:tr>
      <w:tr w:rsidR="00793254" w14:paraId="25A67FA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AC" w14:textId="77777777" w:rsidR="00793254" w:rsidRDefault="00000000"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AD" w14:textId="77777777" w:rsidR="00793254" w:rsidRDefault="00000000">
            <w:r>
              <w:rPr>
                <w:sz w:val="24"/>
                <w:szCs w:val="24"/>
              </w:rPr>
              <w:t>Materská škola, Richnava 260</w:t>
            </w:r>
          </w:p>
        </w:tc>
      </w:tr>
      <w:tr w:rsidR="00793254" w14:paraId="25A67FB1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AF" w14:textId="77777777" w:rsidR="00793254" w:rsidRDefault="00000000"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0" w14:textId="77777777" w:rsidR="00793254" w:rsidRDefault="00000000">
            <w:r>
              <w:rPr>
                <w:sz w:val="24"/>
                <w:szCs w:val="24"/>
              </w:rPr>
              <w:t>053 51  Richnava</w:t>
            </w:r>
          </w:p>
        </w:tc>
      </w:tr>
      <w:tr w:rsidR="00793254" w14:paraId="25A67FB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B2" w14:textId="77777777" w:rsidR="00793254" w:rsidRDefault="00000000"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3" w14:textId="77777777" w:rsidR="00793254" w:rsidRDefault="00000000">
            <w:r>
              <w:rPr>
                <w:sz w:val="24"/>
                <w:szCs w:val="24"/>
              </w:rPr>
              <w:t>42102201</w:t>
            </w:r>
          </w:p>
        </w:tc>
      </w:tr>
      <w:tr w:rsidR="00793254" w14:paraId="25A67FB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B5" w14:textId="77777777" w:rsidR="00793254" w:rsidRDefault="00000000"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6" w14:textId="77777777" w:rsidR="00793254" w:rsidRDefault="00000000">
            <w:r>
              <w:rPr>
                <w:sz w:val="24"/>
                <w:szCs w:val="24"/>
              </w:rPr>
              <w:t>01.09.2009</w:t>
            </w:r>
          </w:p>
        </w:tc>
      </w:tr>
      <w:tr w:rsidR="00793254" w14:paraId="25A67FB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B8" w14:textId="77777777" w:rsidR="00793254" w:rsidRDefault="00000000"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9" w14:textId="77777777" w:rsidR="00793254" w:rsidRDefault="00000000">
            <w:r>
              <w:rPr>
                <w:sz w:val="24"/>
                <w:szCs w:val="24"/>
              </w:rPr>
              <w:t>Zriaďovacia listina</w:t>
            </w:r>
          </w:p>
        </w:tc>
      </w:tr>
      <w:tr w:rsidR="00793254" w14:paraId="25A67FB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BB" w14:textId="77777777" w:rsidR="00793254" w:rsidRDefault="00000000"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C" w14:textId="77777777" w:rsidR="00793254" w:rsidRDefault="00000000">
            <w:r>
              <w:rPr>
                <w:sz w:val="24"/>
                <w:szCs w:val="24"/>
              </w:rPr>
              <w:t>Obec Richnava</w:t>
            </w:r>
          </w:p>
        </w:tc>
      </w:tr>
      <w:tr w:rsidR="00793254" w14:paraId="25A67FC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BE" w14:textId="77777777" w:rsidR="00793254" w:rsidRDefault="00000000"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BF" w14:textId="77777777" w:rsidR="00793254" w:rsidRDefault="00000000">
            <w:r>
              <w:rPr>
                <w:sz w:val="24"/>
                <w:szCs w:val="24"/>
              </w:rPr>
              <w:t>053 51  Richnava 261</w:t>
            </w:r>
          </w:p>
        </w:tc>
      </w:tr>
      <w:tr w:rsidR="00793254" w14:paraId="25A67FC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C1" w14:textId="77777777" w:rsidR="00793254" w:rsidRDefault="00000000"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C2" w14:textId="77777777" w:rsidR="00793254" w:rsidRDefault="00000000">
            <w: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bookmarkStart w:id="0" w:name="Bookmark"/>
            <w:bookmarkEnd w:id="0"/>
            <w:r>
              <w:fldChar w:fldCharType="end"/>
            </w:r>
            <w:bookmarkStart w:id="1" w:name="__Fieldmark__0_3869915324"/>
            <w:bookmarkEnd w:id="1"/>
            <w:r>
              <w:rPr>
                <w:sz w:val="24"/>
                <w:szCs w:val="24"/>
              </w:rPr>
              <w:t>riadna</w:t>
            </w:r>
          </w:p>
          <w:p w14:paraId="25A67FC3" w14:textId="77777777" w:rsidR="00793254" w:rsidRDefault="00000000">
            <w:r>
              <w:fldChar w:fldCharType="begin">
                <w:ffData>
                  <w:name w:val="Bookmark Kópie 1 Kóp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bookmarkStart w:id="2" w:name="Bookmark_Kópie_1_Kópie_1"/>
            <w:bookmarkEnd w:id="2"/>
            <w:r>
              <w:fldChar w:fldCharType="end"/>
            </w:r>
            <w:bookmarkStart w:id="3" w:name="__Fieldmark__1_3869915324"/>
            <w:bookmarkStart w:id="4" w:name="Bookmark_Kópie_1"/>
            <w:bookmarkEnd w:id="3"/>
            <w:bookmarkEnd w:id="4"/>
            <w:r>
              <w:rPr>
                <w:sz w:val="24"/>
                <w:szCs w:val="24"/>
              </w:rPr>
              <w:t xml:space="preserve">    mimoriadna</w:t>
            </w:r>
          </w:p>
        </w:tc>
      </w:tr>
      <w:tr w:rsidR="00793254" w14:paraId="25A67FC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C5" w14:textId="77777777" w:rsidR="00793254" w:rsidRDefault="00000000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C6" w14:textId="77777777" w:rsidR="00793254" w:rsidRDefault="00000000">
            <w:r>
              <w:fldChar w:fldCharType="begin">
                <w:ffData>
                  <w:name w:val="Bookmark Kópie 2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Start w:id="5" w:name="__Fieldmark__2_3869915324"/>
            <w:bookmarkStart w:id="6" w:name="Bookmark_Kópie_2"/>
            <w:bookmarkEnd w:id="5"/>
            <w:bookmarkEnd w:id="6"/>
            <w:r>
              <w:rPr>
                <w:sz w:val="24"/>
                <w:szCs w:val="24"/>
              </w:rPr>
              <w:t>áno</w:t>
            </w:r>
          </w:p>
          <w:p w14:paraId="25A67FC7" w14:textId="77777777" w:rsidR="00793254" w:rsidRDefault="00000000">
            <w:r>
              <w:fldChar w:fldCharType="begin">
                <w:ffData>
                  <w:name w:val="Bookmark Kópie 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Start w:id="7" w:name="__Fieldmark__3_3869915324"/>
            <w:bookmarkStart w:id="8" w:name="Bookmark_Kópie_3"/>
            <w:bookmarkEnd w:id="7"/>
            <w:bookmarkEnd w:id="8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793254" w14:paraId="25A67FC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C9" w14:textId="77777777" w:rsidR="00793254" w:rsidRDefault="00000000"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CA" w14:textId="77777777" w:rsidR="00793254" w:rsidRDefault="00000000">
            <w:r>
              <w:fldChar w:fldCharType="begin">
                <w:ffData>
                  <w:name w:val="Bookmark Kópie 4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Start w:id="9" w:name="__Fieldmark__4_3869915324"/>
            <w:bookmarkStart w:id="10" w:name="Bookmark_Kópie_4"/>
            <w:bookmarkEnd w:id="9"/>
            <w:bookmarkEnd w:id="10"/>
            <w:r>
              <w:rPr>
                <w:sz w:val="24"/>
                <w:szCs w:val="24"/>
              </w:rPr>
              <w:t>áno</w:t>
            </w:r>
          </w:p>
          <w:p w14:paraId="25A67FCB" w14:textId="77777777" w:rsidR="00793254" w:rsidRDefault="00000000">
            <w:r>
              <w:fldChar w:fldCharType="begin">
                <w:ffData>
                  <w:name w:val="Bookmark Kópie 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Start w:id="11" w:name="__Fieldmark__5_3869915324"/>
            <w:bookmarkStart w:id="12" w:name="Bookmark_Kópie_5"/>
            <w:bookmarkEnd w:id="11"/>
            <w:bookmarkEnd w:id="12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25A67FCD" w14:textId="77777777" w:rsidR="00793254" w:rsidRDefault="00793254">
      <w:pPr>
        <w:jc w:val="center"/>
        <w:rPr>
          <w:b/>
          <w:sz w:val="24"/>
          <w:szCs w:val="24"/>
        </w:rPr>
      </w:pPr>
    </w:p>
    <w:p w14:paraId="25A67FCE" w14:textId="77777777" w:rsidR="00793254" w:rsidRDefault="00000000">
      <w:pPr>
        <w:numPr>
          <w:ilvl w:val="0"/>
          <w:numId w:val="18"/>
        </w:numPr>
        <w:tabs>
          <w:tab w:val="clear" w:pos="720"/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Opis činnosti účtovnej jednotky </w:t>
      </w:r>
    </w:p>
    <w:p w14:paraId="25A67FCF" w14:textId="77777777" w:rsidR="00793254" w:rsidRDefault="00793254">
      <w:pPr>
        <w:rPr>
          <w:b/>
          <w:sz w:val="24"/>
          <w:szCs w:val="24"/>
        </w:rPr>
      </w:pPr>
    </w:p>
    <w:tbl>
      <w:tblPr>
        <w:tblW w:w="102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793254" w14:paraId="25A67FD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D0" w14:textId="77777777" w:rsidR="00793254" w:rsidRDefault="00793254">
            <w:pPr>
              <w:snapToGrid w:val="0"/>
              <w:rPr>
                <w:sz w:val="24"/>
                <w:szCs w:val="24"/>
              </w:rPr>
            </w:pPr>
          </w:p>
          <w:p w14:paraId="25A67FD1" w14:textId="77777777" w:rsidR="00793254" w:rsidRDefault="00000000">
            <w:r>
              <w:rPr>
                <w:sz w:val="24"/>
                <w:szCs w:val="24"/>
              </w:rPr>
              <w:t>Hlavná činnosť účtovnej jednotky</w:t>
            </w:r>
          </w:p>
          <w:p w14:paraId="25A67FD2" w14:textId="77777777" w:rsidR="00793254" w:rsidRDefault="00793254">
            <w:pPr>
              <w:rPr>
                <w:sz w:val="24"/>
                <w:szCs w:val="24"/>
              </w:rPr>
            </w:pP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D3" w14:textId="77777777" w:rsidR="00793254" w:rsidRDefault="00793254">
            <w:pPr>
              <w:snapToGrid w:val="0"/>
              <w:rPr>
                <w:sz w:val="24"/>
                <w:szCs w:val="24"/>
              </w:rPr>
            </w:pPr>
          </w:p>
          <w:p w14:paraId="25A67FD4" w14:textId="77777777" w:rsidR="00793254" w:rsidRDefault="00000000">
            <w:r>
              <w:rPr>
                <w:sz w:val="24"/>
                <w:szCs w:val="24"/>
              </w:rPr>
              <w:t>Predškolská výchova a vzdelávanie</w:t>
            </w:r>
          </w:p>
        </w:tc>
      </w:tr>
    </w:tbl>
    <w:p w14:paraId="25A67FD6" w14:textId="77777777" w:rsidR="00793254" w:rsidRDefault="00793254">
      <w:pPr>
        <w:rPr>
          <w:b/>
          <w:sz w:val="24"/>
          <w:szCs w:val="24"/>
        </w:rPr>
      </w:pPr>
    </w:p>
    <w:p w14:paraId="25A67FD7" w14:textId="77777777" w:rsidR="00793254" w:rsidRDefault="00000000">
      <w:pPr>
        <w:numPr>
          <w:ilvl w:val="0"/>
          <w:numId w:val="18"/>
        </w:numPr>
        <w:tabs>
          <w:tab w:val="clear" w:pos="720"/>
          <w:tab w:val="left" w:pos="284"/>
        </w:tabs>
        <w:ind w:left="284" w:hanging="284"/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5A67FD8" w14:textId="77777777" w:rsidR="00793254" w:rsidRDefault="00793254">
      <w:pPr>
        <w:rPr>
          <w:b/>
          <w:sz w:val="24"/>
          <w:szCs w:val="24"/>
        </w:rPr>
      </w:pPr>
    </w:p>
    <w:tbl>
      <w:tblPr>
        <w:tblW w:w="102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793254" w14:paraId="25A67FD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D9" w14:textId="77777777" w:rsidR="00793254" w:rsidRDefault="00793254">
            <w:pPr>
              <w:snapToGrid w:val="0"/>
            </w:pPr>
          </w:p>
          <w:p w14:paraId="25A67FDA" w14:textId="77777777" w:rsidR="00793254" w:rsidRDefault="00000000">
            <w:r>
              <w:rPr>
                <w:sz w:val="24"/>
                <w:szCs w:val="24"/>
              </w:rPr>
              <w:t>Štatutárny zástupca (meno a priezvisko)</w:t>
            </w:r>
          </w:p>
          <w:p w14:paraId="25A67FDB" w14:textId="77777777" w:rsidR="00793254" w:rsidRDefault="00000000"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DC" w14:textId="77777777" w:rsidR="00793254" w:rsidRDefault="00793254">
            <w:pPr>
              <w:snapToGrid w:val="0"/>
              <w:jc w:val="center"/>
              <w:rPr>
                <w:sz w:val="24"/>
                <w:szCs w:val="24"/>
              </w:rPr>
            </w:pPr>
          </w:p>
          <w:p w14:paraId="25A67FDD" w14:textId="77777777" w:rsidR="00793254" w:rsidRDefault="00000000">
            <w:pPr>
              <w:jc w:val="center"/>
            </w:pPr>
            <w:r>
              <w:rPr>
                <w:sz w:val="24"/>
                <w:szCs w:val="24"/>
              </w:rPr>
              <w:t>Bc. Lenka Kendrová, riaditeľka MŠ</w:t>
            </w:r>
          </w:p>
        </w:tc>
      </w:tr>
      <w:tr w:rsidR="00793254" w14:paraId="25A67FE3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DF" w14:textId="77777777" w:rsidR="00793254" w:rsidRDefault="00793254">
            <w:pPr>
              <w:snapToGrid w:val="0"/>
              <w:rPr>
                <w:sz w:val="24"/>
                <w:szCs w:val="24"/>
              </w:rPr>
            </w:pPr>
          </w:p>
          <w:p w14:paraId="25A67FE0" w14:textId="77777777" w:rsidR="00793254" w:rsidRDefault="00000000"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E1" w14:textId="77777777" w:rsidR="00793254" w:rsidRDefault="00793254">
            <w:pPr>
              <w:snapToGrid w:val="0"/>
              <w:jc w:val="center"/>
              <w:rPr>
                <w:sz w:val="24"/>
                <w:szCs w:val="24"/>
              </w:rPr>
            </w:pPr>
          </w:p>
          <w:p w14:paraId="25A67FE2" w14:textId="5CA06F0B" w:rsidR="00793254" w:rsidRDefault="000000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10870">
              <w:rPr>
                <w:sz w:val="24"/>
                <w:szCs w:val="24"/>
              </w:rPr>
              <w:t>8</w:t>
            </w:r>
          </w:p>
        </w:tc>
      </w:tr>
      <w:tr w:rsidR="00793254" w14:paraId="25A67FE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7FE4" w14:textId="77777777" w:rsidR="00793254" w:rsidRDefault="00793254">
            <w:pPr>
              <w:snapToGrid w:val="0"/>
              <w:rPr>
                <w:sz w:val="24"/>
                <w:szCs w:val="24"/>
              </w:rPr>
            </w:pPr>
          </w:p>
          <w:p w14:paraId="25A67FE5" w14:textId="77777777" w:rsidR="00793254" w:rsidRDefault="00000000"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25A67FE6" w14:textId="77777777" w:rsidR="00793254" w:rsidRDefault="00000000">
            <w:pPr>
              <w:numPr>
                <w:ilvl w:val="0"/>
                <w:numId w:val="19"/>
              </w:numPr>
              <w:ind w:left="176" w:hanging="142"/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7FE7" w14:textId="77777777" w:rsidR="00793254" w:rsidRDefault="00793254">
            <w:pPr>
              <w:snapToGrid w:val="0"/>
              <w:jc w:val="center"/>
              <w:rPr>
                <w:sz w:val="24"/>
                <w:szCs w:val="24"/>
              </w:rPr>
            </w:pPr>
          </w:p>
          <w:p w14:paraId="25A67FE9" w14:textId="3942D95B" w:rsidR="00793254" w:rsidRDefault="00D108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14:paraId="25A67FEA" w14:textId="77777777" w:rsidR="00793254" w:rsidRDefault="00793254">
            <w:pPr>
              <w:jc w:val="center"/>
              <w:rPr>
                <w:sz w:val="24"/>
                <w:szCs w:val="24"/>
              </w:rPr>
            </w:pPr>
          </w:p>
          <w:p w14:paraId="25A67FEB" w14:textId="77777777" w:rsidR="00793254" w:rsidRDefault="00000000">
            <w:pPr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25A67FED" w14:textId="77777777" w:rsidR="00793254" w:rsidRDefault="00793254">
      <w:pPr>
        <w:jc w:val="center"/>
        <w:rPr>
          <w:b/>
          <w:sz w:val="24"/>
          <w:szCs w:val="24"/>
        </w:rPr>
      </w:pPr>
    </w:p>
    <w:p w14:paraId="25A67FEE" w14:textId="77777777" w:rsidR="00793254" w:rsidRDefault="00793254">
      <w:pPr>
        <w:rPr>
          <w:b/>
          <w:sz w:val="24"/>
          <w:szCs w:val="24"/>
        </w:rPr>
      </w:pPr>
    </w:p>
    <w:p w14:paraId="25A67FEF" w14:textId="77777777" w:rsidR="00793254" w:rsidRDefault="00793254">
      <w:pPr>
        <w:rPr>
          <w:b/>
          <w:sz w:val="24"/>
          <w:szCs w:val="24"/>
        </w:rPr>
      </w:pPr>
    </w:p>
    <w:p w14:paraId="25A67FF0" w14:textId="77777777" w:rsidR="00793254" w:rsidRDefault="00793254">
      <w:pPr>
        <w:rPr>
          <w:b/>
          <w:sz w:val="24"/>
          <w:szCs w:val="24"/>
        </w:rPr>
      </w:pPr>
    </w:p>
    <w:p w14:paraId="25A67FF1" w14:textId="77777777" w:rsidR="00793254" w:rsidRDefault="00793254">
      <w:pPr>
        <w:rPr>
          <w:b/>
          <w:sz w:val="24"/>
          <w:szCs w:val="24"/>
        </w:rPr>
      </w:pPr>
    </w:p>
    <w:p w14:paraId="25A67FF2" w14:textId="77777777" w:rsidR="00793254" w:rsidRDefault="00793254">
      <w:pPr>
        <w:rPr>
          <w:b/>
          <w:sz w:val="24"/>
          <w:szCs w:val="24"/>
        </w:rPr>
      </w:pPr>
    </w:p>
    <w:p w14:paraId="25A67FF3" w14:textId="77777777" w:rsidR="00793254" w:rsidRDefault="00793254">
      <w:pPr>
        <w:rPr>
          <w:b/>
          <w:sz w:val="24"/>
          <w:szCs w:val="24"/>
        </w:rPr>
      </w:pPr>
    </w:p>
    <w:p w14:paraId="25A67FF4" w14:textId="77777777" w:rsidR="00793254" w:rsidRDefault="00793254">
      <w:pPr>
        <w:rPr>
          <w:b/>
          <w:sz w:val="24"/>
          <w:szCs w:val="24"/>
        </w:rPr>
      </w:pPr>
    </w:p>
    <w:p w14:paraId="25A67FF5" w14:textId="77777777" w:rsidR="00793254" w:rsidRDefault="00793254">
      <w:pPr>
        <w:rPr>
          <w:b/>
          <w:sz w:val="24"/>
          <w:szCs w:val="24"/>
        </w:rPr>
      </w:pPr>
    </w:p>
    <w:p w14:paraId="25A67FF6" w14:textId="77777777" w:rsidR="00793254" w:rsidRDefault="00793254">
      <w:pPr>
        <w:rPr>
          <w:b/>
          <w:sz w:val="24"/>
          <w:szCs w:val="24"/>
        </w:rPr>
      </w:pPr>
    </w:p>
    <w:p w14:paraId="25A67FF7" w14:textId="77777777" w:rsidR="00793254" w:rsidRDefault="00000000">
      <w:r>
        <w:rPr>
          <w:b/>
          <w:sz w:val="24"/>
          <w:szCs w:val="24"/>
        </w:rPr>
        <w:lastRenderedPageBreak/>
        <w:t xml:space="preserve">Organizačná štruktúra účtovnej jednotky:  </w:t>
      </w:r>
    </w:p>
    <w:p w14:paraId="25A67FF8" w14:textId="2119FD9E" w:rsidR="00793254" w:rsidRDefault="00000000">
      <w:pPr>
        <w:rPr>
          <w:b/>
          <w:sz w:val="24"/>
          <w:szCs w:val="24"/>
        </w:rPr>
      </w:pPr>
      <w:r>
        <w:rPr>
          <w:noProof/>
        </w:rPr>
        <w:pict w14:anchorId="43F0B3FD">
          <v:rect id="Textové pole 12" o:spid="_x0000_s1039" style="position:absolute;margin-left:162.55pt;margin-top:9.45pt;width:102.75pt;height:15pt;z-index:2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" filled="f" stroked="f" strokeweight="0"/>
        </w:pict>
      </w:r>
      <w:r>
        <w:rPr>
          <w:noProof/>
        </w:rPr>
        <w:pict w14:anchorId="6CF15183">
          <v:rect id="Textové pole 11" o:spid="_x0000_s1038" style="position:absolute;margin-left:203.55pt;margin-top:9.1pt;width:87pt;height:19.2pt;z-index:24;visibility:visible;mso-wrap-style:square;mso-wrap-distance-left:.25pt;mso-wrap-distance-top:.25pt;mso-wrap-distance-right:.25pt;mso-wrap-distance-bottom:.2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 inset="0,0,0,0">
              <w:txbxContent>
                <w:p w14:paraId="25A6833F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 xml:space="preserve">Riaditeľka - 1 </w:t>
                  </w:r>
                </w:p>
              </w:txbxContent>
            </v:textbox>
          </v:rect>
        </w:pict>
      </w:r>
    </w:p>
    <w:p w14:paraId="25A67FF9" w14:textId="41EB590A" w:rsidR="00793254" w:rsidRDefault="00000000">
      <w:pPr>
        <w:rPr>
          <w:b/>
          <w:sz w:val="24"/>
          <w:szCs w:val="24"/>
        </w:rPr>
      </w:pPr>
      <w:r>
        <w:rPr>
          <w:noProof/>
        </w:rPr>
        <w:pict w14:anchorId="35C09A75">
          <v:line id="Rovná spojnica 10" o:spid="_x0000_s1037" style="position:absolute;flip:y;z-index:34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112.05pt,10.6pt" to="187.4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" strokecolor="#3465a4"/>
        </w:pict>
      </w:r>
    </w:p>
    <w:p w14:paraId="25A67FFA" w14:textId="0B3CFB2C" w:rsidR="00793254" w:rsidRDefault="00000000">
      <w:pPr>
        <w:rPr>
          <w:b/>
          <w:sz w:val="24"/>
          <w:szCs w:val="24"/>
        </w:rPr>
      </w:pPr>
      <w:r>
        <w:rPr>
          <w:noProof/>
        </w:rPr>
        <w:pict w14:anchorId="3D26A80E">
          <v:line id="Rovná spojnica 8" o:spid="_x0000_s1036" style="position:absolute;flip:x y;z-index:35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32.05pt,12.25pt" to="233.55pt,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" strokecolor="#3465a4"/>
        </w:pict>
      </w:r>
      <w:r>
        <w:rPr>
          <w:noProof/>
        </w:rPr>
        <w:pict w14:anchorId="467A4EA6">
          <v:line id="Rovná spojnica 7" o:spid="_x0000_s1035" style="position:absolute;flip:x y;z-index:36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72.55pt,9.25pt" to="342.3pt,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" strokecolor="#3465a4"/>
        </w:pict>
      </w:r>
      <w:r>
        <w:rPr>
          <w:noProof/>
        </w:rPr>
        <w:pict w14:anchorId="73973EBF">
          <v:line id="Rovná spojnica 9" o:spid="_x0000_s1034" style="position:absolute;flip:x y;z-index:37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" from="292.8pt,1pt" to="463.8pt,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" strokecolor="#3465a4"/>
        </w:pict>
      </w:r>
      <w:r>
        <w:rPr>
          <w:noProof/>
        </w:rPr>
        <w:pict w14:anchorId="1DCD245B">
          <v:line id="_x0000_s1033" style="position:absolute;flip:x;z-index:41;visibility:visible;mso-wrap-style:square;mso-wrap-distance-left:.2pt;mso-wrap-distance-top:.2pt;mso-wrap-distance-right:.2pt;mso-wrap-distance-bottom:.2pt;mso-position-horizontal:absolute;mso-position-horizontal-relative:text;mso-position-vertical:absolute;mso-position-vertical-relative:text" from="135.3pt,7.75pt" to="205.8pt,7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" strokecolor="#156082" strokeweight=".5pt">
            <v:stroke joinstyle="miter"/>
          </v:line>
        </w:pict>
      </w:r>
    </w:p>
    <w:p w14:paraId="25A67FFB" w14:textId="77777777" w:rsidR="00793254" w:rsidRDefault="00793254">
      <w:pPr>
        <w:rPr>
          <w:b/>
          <w:sz w:val="24"/>
          <w:szCs w:val="24"/>
        </w:rPr>
      </w:pPr>
    </w:p>
    <w:p w14:paraId="25A67FFC" w14:textId="569C99E0" w:rsidR="00793254" w:rsidRDefault="00000000">
      <w:pPr>
        <w:rPr>
          <w:b/>
          <w:sz w:val="24"/>
          <w:szCs w:val="24"/>
        </w:rPr>
      </w:pPr>
      <w:r>
        <w:rPr>
          <w:noProof/>
        </w:rPr>
        <w:pict w14:anchorId="05FB3D3B">
          <v:rect id="Textové pole 4" o:spid="_x0000_s1032" style="position:absolute;margin-left:18.75pt;margin-top:1.5pt;width:91.5pt;height:31.5pt;z-index:22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" fillcolor="#dee7e5">
            <v:stroke joinstyle="round" endcap="round"/>
            <v:textbox inset="0,0,0,0">
              <w:txbxContent>
                <w:p w14:paraId="25A68340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Vedúca MZ</w:t>
                  </w:r>
                </w:p>
                <w:p w14:paraId="25A68341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 xml:space="preserve">Učiteľky </w:t>
                  </w:r>
                </w:p>
              </w:txbxContent>
            </v:textbox>
          </v:rect>
        </w:pict>
      </w:r>
      <w:r>
        <w:rPr>
          <w:noProof/>
        </w:rPr>
        <w:pict w14:anchorId="79D2103A">
          <v:rect id="Textové pole 3" o:spid="_x0000_s1031" style="position:absolute;margin-left:1.8pt;margin-top:1.45pt;width:120pt;height:31.5pt;z-index:30;visibility:visible;mso-wrap-style:square;mso-wrap-distance-left:.25pt;mso-wrap-distance-top:.25pt;mso-wrap-distance-right:.25pt;mso-wrap-distance-bottom:.2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 inset="0,0,0,0">
              <w:txbxContent>
                <w:p w14:paraId="25A68342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eastAsia="NSimSun"/>
                      <w:color w:val="000000"/>
                      <w:kern w:val="2"/>
                      <w:sz w:val="24"/>
                      <w:szCs w:val="24"/>
                      <w:lang w:bidi="hi-IN"/>
                    </w:rPr>
                    <w:t>Zástupkyňa</w:t>
                  </w: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 xml:space="preserve"> riaditeľa - 1</w:t>
                  </w:r>
                </w:p>
                <w:p w14:paraId="25A68343" w14:textId="77777777" w:rsidR="00793254" w:rsidRDefault="00793254">
                  <w:pPr>
                    <w:pStyle w:val="Obsahrmcauser"/>
                    <w:overflowPunct w:val="0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</w:p>
              </w:txbxContent>
            </v:textbox>
          </v:rect>
        </w:pict>
      </w:r>
      <w:r>
        <w:br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tab/>
      </w:r>
    </w:p>
    <w:p w14:paraId="25A67FFD" w14:textId="77777777" w:rsidR="00793254" w:rsidRDefault="00793254">
      <w:pPr>
        <w:rPr>
          <w:b/>
          <w:sz w:val="24"/>
          <w:szCs w:val="24"/>
        </w:rPr>
      </w:pPr>
    </w:p>
    <w:p w14:paraId="25A67FFE" w14:textId="70E3B664" w:rsidR="00793254" w:rsidRDefault="00000000">
      <w:pPr>
        <w:rPr>
          <w:b/>
          <w:sz w:val="24"/>
          <w:szCs w:val="24"/>
        </w:rPr>
      </w:pPr>
      <w:r>
        <w:rPr>
          <w:noProof/>
        </w:rPr>
        <w:pict w14:anchorId="149E5896">
          <v:line id="Rovná spojnica 1" o:spid="_x0000_s1030" style="position:absolute;flip:x;z-index:38;visibility:visible;mso-wrap-style:square;mso-wrap-distance-left:.25pt;mso-wrap-distance-top:.05pt;mso-wrap-distance-right:.3pt;mso-wrap-distance-bottom:.05pt;mso-position-horizontal:absolute;mso-position-horizontal-relative:text;mso-position-vertical:absolute;mso-position-vertical-relative:text" from="62.55pt,.6pt" to="63.3pt,1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" strokecolor="#156082" strokeweight=".5pt">
            <v:stroke joinstyle="miter"/>
          </v:line>
        </w:pict>
      </w:r>
    </w:p>
    <w:p w14:paraId="25A67FFF" w14:textId="1E506DDF" w:rsidR="00793254" w:rsidRDefault="00000000">
      <w:pPr>
        <w:jc w:val="center"/>
        <w:rPr>
          <w:b/>
          <w:sz w:val="24"/>
          <w:szCs w:val="24"/>
        </w:rPr>
      </w:pPr>
      <w:r>
        <w:rPr>
          <w:noProof/>
        </w:rPr>
        <w:pict w14:anchorId="44C260A3">
          <v:rect id="Obdĺžnik 2" o:spid="_x0000_s1029" style="position:absolute;left:0;text-align:left;margin-left:1.8pt;margin-top:9pt;width:153.75pt;height:76.5pt;z-index:39;visibility:visible;mso-wrap-style:square;mso-wrap-distance-left:.3pt;mso-wrap-distance-top:.25pt;mso-wrap-distance-right:.2pt;mso-wrap-distance-bottom:.25pt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>
              <w:txbxContent>
                <w:p w14:paraId="25A68344" w14:textId="69646E2B" w:rsidR="00793254" w:rsidRDefault="00000000">
                  <w:pPr>
                    <w:pStyle w:val="Obsahrmcauser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Učiteľka MŠ – </w:t>
                  </w:r>
                  <w:r w:rsidR="00A76507">
                    <w:rPr>
                      <w:color w:val="000000"/>
                      <w:sz w:val="24"/>
                      <w:szCs w:val="24"/>
                    </w:rPr>
                    <w:t>5</w:t>
                  </w:r>
                </w:p>
                <w:p w14:paraId="25A68345" w14:textId="77777777" w:rsidR="00793254" w:rsidRDefault="00000000">
                  <w:pPr>
                    <w:pStyle w:val="Obsahrmcauser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Asistentka učiteľa – 1</w:t>
                  </w:r>
                </w:p>
                <w:p w14:paraId="25A68346" w14:textId="77777777" w:rsidR="00793254" w:rsidRDefault="00000000">
                  <w:pPr>
                    <w:pStyle w:val="Obsahrmcauser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ŠPT – Asistentka učiteľa – 1</w:t>
                  </w:r>
                </w:p>
                <w:p w14:paraId="25A68347" w14:textId="77777777" w:rsidR="00793254" w:rsidRDefault="00000000">
                  <w:pPr>
                    <w:pStyle w:val="Obsahrmcauser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Rodičovský asistent - 2</w:t>
                  </w:r>
                </w:p>
                <w:p w14:paraId="25A68348" w14:textId="77777777" w:rsidR="00793254" w:rsidRDefault="00793254">
                  <w:pPr>
                    <w:pStyle w:val="Obsahrmcauser"/>
                    <w:jc w:val="center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14:paraId="25A68000" w14:textId="6E4E8C53" w:rsidR="00793254" w:rsidRDefault="00000000">
      <w:pPr>
        <w:jc w:val="center"/>
        <w:rPr>
          <w:b/>
          <w:sz w:val="24"/>
          <w:szCs w:val="24"/>
        </w:rPr>
      </w:pPr>
      <w:r>
        <w:rPr>
          <w:noProof/>
        </w:rPr>
        <w:pict w14:anchorId="6AD01F13">
          <v:rect id="Textové pole 6" o:spid="_x0000_s1028" style="position:absolute;left:0;text-align:left;margin-left:319.05pt;margin-top:.75pt;width:92.25pt;height:46.5pt;z-index:26;visibility:visible;mso-wrap-style:square;mso-wrap-distance-left:.3pt;mso-wrap-distance-top:.25pt;mso-wrap-distance-right:.2pt;mso-wrap-distance-bottom:.2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 inset="0,0,0,0">
              <w:txbxContent>
                <w:p w14:paraId="25A68349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Školníčka - 2</w:t>
                  </w:r>
                </w:p>
                <w:p w14:paraId="25A6834A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Kurič -1</w:t>
                  </w:r>
                </w:p>
              </w:txbxContent>
            </v:textbox>
          </v:rect>
        </w:pict>
      </w:r>
      <w:r>
        <w:rPr>
          <w:noProof/>
        </w:rPr>
        <w:pict w14:anchorId="5FDBA827">
          <v:rect id="Textové pole 5" o:spid="_x0000_s1027" style="position:absolute;left:0;text-align:left;margin-left:422.55pt;margin-top:.75pt;width:74.25pt;height:42pt;z-index:28;visibility:visible;mso-wrap-style:square;mso-wrap-distance-left:.3pt;mso-wrap-distance-top:.25pt;mso-wrap-distance-right:.2pt;mso-wrap-distance-bottom:.2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 inset="0,0,0,0">
              <w:txbxContent>
                <w:p w14:paraId="25A6834B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Ekonómka - 1</w:t>
                  </w:r>
                </w:p>
              </w:txbxContent>
            </v:textbox>
          </v:rect>
        </w:pict>
      </w:r>
      <w:r>
        <w:rPr>
          <w:noProof/>
        </w:rPr>
        <w:pict w14:anchorId="7B5AED03">
          <v:rect id="Textové pole 2" o:spid="_x0000_s1026" style="position:absolute;left:0;text-align:left;margin-left:170.55pt;margin-top:.75pt;width:126.75pt;height:59.25pt;z-index:32;visibility:visible;mso-wrap-style:square;mso-wrap-distance-left:.3pt;mso-wrap-distance-top:.3pt;mso-wrap-distance-right:.2pt;mso-wrap-distance-bottom:.2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" fillcolor="#81d463 [2169]" strokecolor="#4ea72e" strokeweight=".5pt">
            <v:fill color2="#66cb42 [2617]" colors="0 #a8d3a0;.5 #9cc993;1 #8bc280" focus="100%" type="gradient">
              <o:fill v:ext="view" type="gradientUnscaled"/>
            </v:fill>
            <v:textbox inset="0,0,0,0">
              <w:txbxContent>
                <w:p w14:paraId="25A6834C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Vedúca ŠJ - 1</w:t>
                  </w:r>
                </w:p>
                <w:p w14:paraId="25A6834D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 xml:space="preserve">Hlavná </w:t>
                  </w:r>
                  <w:r>
                    <w:rPr>
                      <w:rFonts w:eastAsia="NSimSun"/>
                      <w:color w:val="000000"/>
                      <w:kern w:val="2"/>
                      <w:sz w:val="24"/>
                      <w:szCs w:val="24"/>
                      <w:lang w:bidi="hi-IN"/>
                    </w:rPr>
                    <w:t>kuchárka</w:t>
                  </w: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 xml:space="preserve"> - 1</w:t>
                  </w:r>
                </w:p>
                <w:p w14:paraId="25A6834E" w14:textId="77777777" w:rsidR="00793254" w:rsidRDefault="00000000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  <w:r>
                    <w:rPr>
                      <w:rFonts w:ascii="Liberation Serif" w:eastAsia="NSimSun" w:hAnsi="Liberation Serif" w:cs="Mangal"/>
                      <w:color w:val="000000"/>
                      <w:kern w:val="2"/>
                      <w:sz w:val="24"/>
                      <w:szCs w:val="24"/>
                      <w:lang w:bidi="hi-IN"/>
                    </w:rPr>
                    <w:t>Kuchárka – 1</w:t>
                  </w:r>
                </w:p>
                <w:p w14:paraId="25A6834F" w14:textId="77777777" w:rsidR="00793254" w:rsidRDefault="00793254">
                  <w:pPr>
                    <w:pStyle w:val="Obsahrmcauser"/>
                    <w:overflowPunct w:val="0"/>
                    <w:jc w:val="center"/>
                    <w:rPr>
                      <w:rFonts w:ascii="Liberation Serif" w:eastAsia="NSimSun" w:hAnsi="Liberation Serif" w:cs="Mangal"/>
                      <w:kern w:val="2"/>
                      <w:sz w:val="24"/>
                      <w:szCs w:val="24"/>
                      <w:lang w:bidi="hi-IN"/>
                    </w:rPr>
                  </w:pPr>
                </w:p>
              </w:txbxContent>
            </v:textbox>
          </v:rect>
        </w:pict>
      </w:r>
    </w:p>
    <w:p w14:paraId="25A68001" w14:textId="77777777" w:rsidR="00793254" w:rsidRDefault="00793254">
      <w:pPr>
        <w:jc w:val="center"/>
        <w:rPr>
          <w:b/>
          <w:sz w:val="24"/>
          <w:szCs w:val="24"/>
        </w:rPr>
      </w:pPr>
    </w:p>
    <w:p w14:paraId="25A68002" w14:textId="77777777" w:rsidR="00793254" w:rsidRDefault="00793254">
      <w:pPr>
        <w:jc w:val="center"/>
        <w:rPr>
          <w:b/>
          <w:sz w:val="24"/>
          <w:szCs w:val="24"/>
        </w:rPr>
      </w:pPr>
    </w:p>
    <w:p w14:paraId="25A68003" w14:textId="77777777" w:rsidR="00793254" w:rsidRDefault="00793254">
      <w:pPr>
        <w:jc w:val="center"/>
        <w:rPr>
          <w:b/>
          <w:sz w:val="24"/>
          <w:szCs w:val="24"/>
        </w:rPr>
      </w:pPr>
    </w:p>
    <w:p w14:paraId="25A68004" w14:textId="77777777" w:rsidR="00793254" w:rsidRDefault="00793254">
      <w:pPr>
        <w:jc w:val="center"/>
        <w:rPr>
          <w:b/>
          <w:sz w:val="24"/>
          <w:szCs w:val="24"/>
        </w:rPr>
      </w:pPr>
    </w:p>
    <w:p w14:paraId="25A68005" w14:textId="77777777" w:rsidR="00793254" w:rsidRDefault="00793254">
      <w:pPr>
        <w:jc w:val="center"/>
        <w:rPr>
          <w:b/>
          <w:sz w:val="24"/>
          <w:szCs w:val="24"/>
        </w:rPr>
      </w:pPr>
    </w:p>
    <w:p w14:paraId="25A68006" w14:textId="77777777" w:rsidR="00793254" w:rsidRDefault="00000000">
      <w:pPr>
        <w:jc w:val="center"/>
      </w:pPr>
      <w:r>
        <w:rPr>
          <w:b/>
          <w:sz w:val="24"/>
          <w:szCs w:val="24"/>
        </w:rPr>
        <w:t>Čl. II</w:t>
      </w:r>
    </w:p>
    <w:p w14:paraId="25A68007" w14:textId="77777777" w:rsidR="00793254" w:rsidRDefault="00000000">
      <w:pPr>
        <w:jc w:val="center"/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25A68008" w14:textId="77777777" w:rsidR="00793254" w:rsidRDefault="00793254">
      <w:pPr>
        <w:rPr>
          <w:b/>
          <w:sz w:val="24"/>
          <w:szCs w:val="24"/>
        </w:rPr>
      </w:pPr>
    </w:p>
    <w:p w14:paraId="25A68009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fldChar w:fldCharType="begin">
          <w:ffData>
            <w:name w:val="Bookmark Kópie 6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b/>
          <w:sz w:val="24"/>
          <w:szCs w:val="24"/>
        </w:rPr>
        <w:instrText xml:space="preserve"> FORMCHECKBOX </w:instrText>
      </w:r>
      <w:r>
        <w:rPr>
          <w:b/>
          <w:sz w:val="24"/>
          <w:szCs w:val="24"/>
        </w:rPr>
      </w:r>
      <w:r>
        <w:rPr>
          <w:b/>
          <w:sz w:val="24"/>
          <w:szCs w:val="24"/>
        </w:rPr>
        <w:fldChar w:fldCharType="separate"/>
      </w:r>
      <w:r>
        <w:rPr>
          <w:b/>
          <w:sz w:val="24"/>
          <w:szCs w:val="24"/>
        </w:rPr>
        <w:fldChar w:fldCharType="end"/>
      </w:r>
      <w:bookmarkStart w:id="13" w:name="__Fieldmark__6_3869915324"/>
      <w:bookmarkStart w:id="14" w:name="Bookmark_Kópie_6"/>
      <w:bookmarkEnd w:id="13"/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15" w:name="__Fieldmark__7_3869915324"/>
      <w:bookmarkStart w:id="16" w:name="Bookmark_Kópie_7"/>
      <w:bookmarkEnd w:id="15"/>
      <w:bookmarkEnd w:id="16"/>
      <w:r>
        <w:rPr>
          <w:rFonts w:cs="Tahoma"/>
          <w:b/>
          <w:bCs/>
          <w:sz w:val="22"/>
          <w:szCs w:val="22"/>
        </w:rPr>
        <w:t xml:space="preserve">  nie</w:t>
      </w:r>
    </w:p>
    <w:p w14:paraId="25A6800A" w14:textId="77777777" w:rsidR="00793254" w:rsidRDefault="00793254">
      <w:pPr>
        <w:spacing w:line="360" w:lineRule="auto"/>
        <w:jc w:val="both"/>
        <w:rPr>
          <w:b/>
          <w:sz w:val="24"/>
          <w:szCs w:val="24"/>
        </w:rPr>
      </w:pPr>
    </w:p>
    <w:p w14:paraId="25A6800B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14:paraId="25A6800C" w14:textId="77777777" w:rsidR="00793254" w:rsidRDefault="00000000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</w:t>
      </w:r>
      <w:r>
        <w:fldChar w:fldCharType="begin">
          <w:ffData>
            <w:name w:val="Bookmark Kópie 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bookmarkStart w:id="17" w:name="__Fieldmark__8_3869915324"/>
      <w:bookmarkStart w:id="18" w:name="Bookmark_Kópie_8"/>
      <w:bookmarkEnd w:id="17"/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9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19" w:name="__Fieldmark__9_3869915324"/>
      <w:bookmarkStart w:id="20" w:name="Bookmark_Kópie_9"/>
      <w:bookmarkEnd w:id="19"/>
      <w:bookmarkEnd w:id="20"/>
      <w:r>
        <w:rPr>
          <w:rFonts w:cs="Tahoma"/>
          <w:b/>
          <w:bCs/>
          <w:sz w:val="22"/>
          <w:szCs w:val="22"/>
        </w:rPr>
        <w:t xml:space="preserve">  nie</w:t>
      </w:r>
    </w:p>
    <w:p w14:paraId="25A6800D" w14:textId="77777777" w:rsidR="00793254" w:rsidRDefault="007932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5A6800E" w14:textId="77777777" w:rsidR="00793254" w:rsidRDefault="00000000">
      <w:pPr>
        <w:jc w:val="both"/>
      </w:pPr>
      <w:r>
        <w:rPr>
          <w:rFonts w:cs="Tahoma"/>
          <w:b/>
          <w:bCs/>
          <w:sz w:val="24"/>
          <w:szCs w:val="24"/>
        </w:rPr>
        <w:t xml:space="preserve">Ak áno: </w:t>
      </w:r>
    </w:p>
    <w:tbl>
      <w:tblPr>
        <w:tblW w:w="102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355"/>
        <w:gridCol w:w="2464"/>
        <w:gridCol w:w="2464"/>
        <w:gridCol w:w="2997"/>
      </w:tblGrid>
      <w:tr w:rsidR="00793254" w14:paraId="25A68017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0F" w14:textId="77777777" w:rsidR="00793254" w:rsidRDefault="00793254">
            <w:pPr>
              <w:snapToGrid w:val="0"/>
              <w:jc w:val="center"/>
              <w:rPr>
                <w:b/>
              </w:rPr>
            </w:pPr>
          </w:p>
          <w:p w14:paraId="25A68010" w14:textId="77777777" w:rsidR="00793254" w:rsidRDefault="00000000">
            <w:pPr>
              <w:jc w:val="center"/>
            </w:pPr>
            <w:r>
              <w:rPr>
                <w:b/>
              </w:rPr>
              <w:t>Druh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11" w14:textId="77777777" w:rsidR="00793254" w:rsidRDefault="00793254">
            <w:pPr>
              <w:snapToGrid w:val="0"/>
              <w:jc w:val="center"/>
              <w:rPr>
                <w:b/>
              </w:rPr>
            </w:pPr>
          </w:p>
          <w:p w14:paraId="25A68012" w14:textId="77777777" w:rsidR="00793254" w:rsidRDefault="00000000">
            <w:pPr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13" w14:textId="77777777" w:rsidR="00793254" w:rsidRDefault="00000000">
            <w:pPr>
              <w:jc w:val="center"/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14" w14:textId="77777777" w:rsidR="00793254" w:rsidRDefault="00793254">
            <w:pPr>
              <w:snapToGrid w:val="0"/>
              <w:jc w:val="center"/>
              <w:rPr>
                <w:b/>
              </w:rPr>
            </w:pPr>
          </w:p>
          <w:p w14:paraId="25A68015" w14:textId="77777777" w:rsidR="00793254" w:rsidRDefault="00000000">
            <w:pPr>
              <w:jc w:val="center"/>
            </w:pPr>
            <w:r>
              <w:rPr>
                <w:b/>
              </w:rPr>
              <w:t>Peňažné vyjadrenie</w:t>
            </w:r>
          </w:p>
          <w:p w14:paraId="25A68016" w14:textId="77777777" w:rsidR="00793254" w:rsidRDefault="00793254">
            <w:pPr>
              <w:jc w:val="center"/>
              <w:rPr>
                <w:b/>
              </w:rPr>
            </w:pPr>
          </w:p>
        </w:tc>
      </w:tr>
      <w:tr w:rsidR="00793254" w14:paraId="25A6801C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8" w14:textId="77777777" w:rsidR="00793254" w:rsidRDefault="00793254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9" w14:textId="77777777" w:rsidR="00793254" w:rsidRDefault="00793254">
            <w:pPr>
              <w:snapToGrid w:val="0"/>
              <w:jc w:val="center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A" w14:textId="77777777" w:rsidR="00793254" w:rsidRDefault="00793254">
            <w:pPr>
              <w:snapToGrid w:val="0"/>
              <w:jc w:val="center"/>
            </w:pP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6801B" w14:textId="77777777" w:rsidR="00793254" w:rsidRDefault="00793254">
            <w:pPr>
              <w:snapToGrid w:val="0"/>
              <w:jc w:val="center"/>
            </w:pPr>
          </w:p>
        </w:tc>
      </w:tr>
      <w:tr w:rsidR="00793254" w14:paraId="25A68021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D" w14:textId="77777777" w:rsidR="00793254" w:rsidRDefault="00793254">
            <w:pPr>
              <w:snapToGrid w:val="0"/>
              <w:jc w:val="center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E" w14:textId="77777777" w:rsidR="00793254" w:rsidRDefault="00793254">
            <w:pPr>
              <w:snapToGrid w:val="0"/>
              <w:jc w:val="center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6801F" w14:textId="77777777" w:rsidR="00793254" w:rsidRDefault="00793254">
            <w:pPr>
              <w:snapToGrid w:val="0"/>
              <w:jc w:val="center"/>
            </w:pPr>
          </w:p>
        </w:tc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20" w14:textId="77777777" w:rsidR="00793254" w:rsidRDefault="00793254">
            <w:pPr>
              <w:snapToGrid w:val="0"/>
              <w:jc w:val="right"/>
            </w:pPr>
          </w:p>
        </w:tc>
      </w:tr>
    </w:tbl>
    <w:p w14:paraId="25A68022" w14:textId="77777777" w:rsidR="00793254" w:rsidRDefault="00793254">
      <w:pPr>
        <w:ind w:left="284"/>
        <w:jc w:val="both"/>
        <w:rPr>
          <w:b/>
          <w:sz w:val="24"/>
          <w:szCs w:val="24"/>
        </w:rPr>
      </w:pPr>
    </w:p>
    <w:p w14:paraId="25A68023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25A68024" w14:textId="77777777" w:rsidR="00793254" w:rsidRDefault="00793254">
      <w:pPr>
        <w:jc w:val="both"/>
        <w:rPr>
          <w:b/>
          <w:sz w:val="24"/>
          <w:szCs w:val="24"/>
        </w:rPr>
      </w:pPr>
    </w:p>
    <w:tbl>
      <w:tblPr>
        <w:tblW w:w="102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793254" w14:paraId="25A68027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25" w14:textId="77777777" w:rsidR="00793254" w:rsidRDefault="00000000">
            <w:pPr>
              <w:jc w:val="center"/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26" w14:textId="77777777" w:rsidR="00793254" w:rsidRDefault="00000000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93254" w14:paraId="25A6802A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28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29" w14:textId="77777777" w:rsidR="00793254" w:rsidRDefault="00000000">
            <w:r>
              <w:rPr>
                <w:sz w:val="24"/>
                <w:szCs w:val="24"/>
              </w:rPr>
              <w:t>obstarávacou cenou</w:t>
            </w:r>
          </w:p>
        </w:tc>
      </w:tr>
      <w:tr w:rsidR="00793254" w14:paraId="25A6802D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2B" w14:textId="77777777" w:rsidR="00793254" w:rsidRDefault="00000000">
            <w:pPr>
              <w:numPr>
                <w:ilvl w:val="0"/>
                <w:numId w:val="9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2C" w14:textId="77777777" w:rsidR="00793254" w:rsidRDefault="00000000">
            <w:r>
              <w:rPr>
                <w:sz w:val="24"/>
                <w:szCs w:val="24"/>
              </w:rPr>
              <w:t>vlastnými nákladmi</w:t>
            </w:r>
          </w:p>
        </w:tc>
      </w:tr>
      <w:tr w:rsidR="00793254" w14:paraId="25A6803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2E" w14:textId="77777777" w:rsidR="00793254" w:rsidRDefault="00000000">
            <w:pPr>
              <w:numPr>
                <w:ilvl w:val="0"/>
                <w:numId w:val="9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2F" w14:textId="77777777" w:rsidR="00793254" w:rsidRDefault="00000000">
            <w:r>
              <w:rPr>
                <w:sz w:val="24"/>
                <w:szCs w:val="24"/>
              </w:rPr>
              <w:t>obstarávacou cenou</w:t>
            </w:r>
          </w:p>
        </w:tc>
      </w:tr>
      <w:tr w:rsidR="00793254" w14:paraId="25A68033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31" w14:textId="77777777" w:rsidR="00793254" w:rsidRDefault="00000000">
            <w:pPr>
              <w:numPr>
                <w:ilvl w:val="0"/>
                <w:numId w:val="9"/>
              </w:numPr>
              <w:ind w:left="284" w:hanging="283"/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32" w14:textId="77777777" w:rsidR="00793254" w:rsidRDefault="00000000">
            <w:r>
              <w:rPr>
                <w:sz w:val="24"/>
                <w:szCs w:val="24"/>
              </w:rPr>
              <w:t>vlastnými nákladmi</w:t>
            </w:r>
          </w:p>
        </w:tc>
      </w:tr>
      <w:tr w:rsidR="00793254" w14:paraId="25A68036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34" w14:textId="77777777" w:rsidR="00793254" w:rsidRDefault="00000000">
            <w:pPr>
              <w:numPr>
                <w:ilvl w:val="0"/>
                <w:numId w:val="9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35" w14:textId="77777777" w:rsidR="00793254" w:rsidRDefault="00000000">
            <w:r>
              <w:rPr>
                <w:sz w:val="24"/>
                <w:szCs w:val="24"/>
              </w:rPr>
              <w:t>reálnou hodnotou</w:t>
            </w:r>
          </w:p>
        </w:tc>
      </w:tr>
      <w:tr w:rsidR="00793254" w14:paraId="25A68039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37" w14:textId="77777777" w:rsidR="00793254" w:rsidRDefault="00000000">
            <w:pPr>
              <w:numPr>
                <w:ilvl w:val="0"/>
                <w:numId w:val="9"/>
              </w:numPr>
              <w:ind w:left="284" w:hanging="283"/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38" w14:textId="77777777" w:rsidR="00793254" w:rsidRDefault="00000000">
            <w:r>
              <w:rPr>
                <w:sz w:val="24"/>
                <w:szCs w:val="24"/>
              </w:rPr>
              <w:t>obstarávacou cenou</w:t>
            </w:r>
          </w:p>
        </w:tc>
      </w:tr>
      <w:tr w:rsidR="00793254" w14:paraId="25A6803C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3A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3B" w14:textId="77777777" w:rsidR="00793254" w:rsidRDefault="00000000">
            <w:r>
              <w:rPr>
                <w:sz w:val="24"/>
                <w:szCs w:val="24"/>
              </w:rPr>
              <w:t>obstarávacou cenou</w:t>
            </w:r>
          </w:p>
        </w:tc>
      </w:tr>
      <w:tr w:rsidR="00793254" w14:paraId="25A6803F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3D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3E" w14:textId="77777777" w:rsidR="00793254" w:rsidRDefault="00000000">
            <w:r>
              <w:rPr>
                <w:sz w:val="24"/>
                <w:szCs w:val="24"/>
              </w:rPr>
              <w:t>vlastnými nákladmi</w:t>
            </w:r>
          </w:p>
        </w:tc>
      </w:tr>
      <w:tr w:rsidR="00793254" w14:paraId="25A68042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40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41" w14:textId="77777777" w:rsidR="00793254" w:rsidRDefault="00000000">
            <w:r>
              <w:rPr>
                <w:sz w:val="24"/>
                <w:szCs w:val="24"/>
              </w:rPr>
              <w:t>reálnou hodnotou</w:t>
            </w:r>
          </w:p>
        </w:tc>
      </w:tr>
      <w:tr w:rsidR="00793254" w14:paraId="25A68045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43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pohľadávky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44" w14:textId="77777777" w:rsidR="00793254" w:rsidRDefault="00000000">
            <w:r>
              <w:rPr>
                <w:sz w:val="24"/>
              </w:rPr>
              <w:t>menovitou hodnotou</w:t>
            </w:r>
          </w:p>
        </w:tc>
      </w:tr>
      <w:tr w:rsidR="00793254" w14:paraId="25A68048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46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47" w14:textId="77777777" w:rsidR="00793254" w:rsidRDefault="00000000">
            <w:r>
              <w:rPr>
                <w:sz w:val="24"/>
              </w:rPr>
              <w:t>menovitou hodnotou</w:t>
            </w:r>
          </w:p>
        </w:tc>
      </w:tr>
      <w:tr w:rsidR="00793254" w14:paraId="25A6804B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49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4A" w14:textId="77777777" w:rsidR="00793254" w:rsidRDefault="00000000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 xml:space="preserve">náklady budúcich období a príjmy budúcich období sa vykazujú vo výške, ktorá je potrebná na dodržanie </w:t>
            </w:r>
            <w:r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793254" w14:paraId="25A6805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4C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lastRenderedPageBreak/>
              <w:t>záväzky, vrátane dlhopisov, pôžičiek a úverov</w:t>
            </w:r>
          </w:p>
          <w:p w14:paraId="25A6804D" w14:textId="77777777" w:rsidR="00793254" w:rsidRDefault="00000000">
            <w:pPr>
              <w:ind w:left="284"/>
              <w:jc w:val="both"/>
            </w:pPr>
            <w:r>
              <w:rPr>
                <w:sz w:val="24"/>
              </w:rPr>
              <w:t>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4E" w14:textId="77777777" w:rsidR="00793254" w:rsidRDefault="00000000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  <w:p w14:paraId="25A6804F" w14:textId="77777777" w:rsidR="00793254" w:rsidRDefault="00000000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793254" w14:paraId="25A68053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51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52" w14:textId="77777777" w:rsidR="00793254" w:rsidRDefault="00000000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93254" w14:paraId="25A68056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54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55" w14:textId="77777777" w:rsidR="00793254" w:rsidRDefault="00000000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93254" w14:paraId="25A68059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57" w14:textId="77777777" w:rsidR="00793254" w:rsidRDefault="00000000">
            <w:pPr>
              <w:numPr>
                <w:ilvl w:val="0"/>
                <w:numId w:val="9"/>
              </w:numPr>
              <w:ind w:left="284" w:hanging="283"/>
              <w:jc w:val="both"/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58" w14:textId="77777777" w:rsidR="00793254" w:rsidRDefault="00000000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5A6805A" w14:textId="77777777" w:rsidR="00793254" w:rsidRDefault="00793254">
      <w:pPr>
        <w:ind w:left="284"/>
        <w:jc w:val="both"/>
        <w:rPr>
          <w:rFonts w:cs="Tahoma"/>
          <w:bCs/>
          <w:sz w:val="22"/>
          <w:szCs w:val="22"/>
        </w:rPr>
      </w:pPr>
    </w:p>
    <w:p w14:paraId="25A6805B" w14:textId="77777777" w:rsidR="00793254" w:rsidRDefault="00793254">
      <w:pPr>
        <w:ind w:left="284"/>
        <w:jc w:val="both"/>
        <w:rPr>
          <w:rFonts w:cs="Tahoma"/>
          <w:bCs/>
          <w:sz w:val="22"/>
          <w:szCs w:val="22"/>
        </w:rPr>
      </w:pPr>
    </w:p>
    <w:p w14:paraId="25A6805C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5A6805D" w14:textId="77777777" w:rsidR="00793254" w:rsidRDefault="00793254">
      <w:pPr>
        <w:jc w:val="both"/>
        <w:rPr>
          <w:rFonts w:cs="Tahoma"/>
          <w:bCs/>
          <w:sz w:val="24"/>
          <w:szCs w:val="24"/>
        </w:rPr>
      </w:pPr>
    </w:p>
    <w:p w14:paraId="25A6805E" w14:textId="77777777" w:rsidR="00793254" w:rsidRDefault="00000000">
      <w:pPr>
        <w:jc w:val="both"/>
      </w:pPr>
      <w:r>
        <w:rPr>
          <w:sz w:val="24"/>
          <w:szCs w:val="24"/>
        </w:rPr>
        <w:t xml:space="preserve">Odpisy dlhodobého nehmotného majetku a dlhodobého hmotného majetku sú stanovené tak, že sa vychádza z predpokladanej doby jeho užívania a predpokladaného priebehu jeho opotrebenia. Odpisovať sa začína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14:paraId="25A6805F" w14:textId="77777777" w:rsidR="00793254" w:rsidRDefault="00000000">
      <w:pPr>
        <w:jc w:val="both"/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25A68060" w14:textId="77777777" w:rsidR="00793254" w:rsidRDefault="00793254">
      <w:pPr>
        <w:jc w:val="both"/>
        <w:rPr>
          <w:color w:val="FF0000"/>
          <w:sz w:val="24"/>
          <w:szCs w:val="24"/>
        </w:rPr>
      </w:pPr>
    </w:p>
    <w:p w14:paraId="25A68061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>Predpokladaná doba užívania a odpisové sadzby sú stanovené vnútorným predpisom zriaďovateľa:</w:t>
      </w:r>
    </w:p>
    <w:tbl>
      <w:tblPr>
        <w:tblW w:w="1022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793254" w14:paraId="25A68067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62" w14:textId="77777777" w:rsidR="00793254" w:rsidRDefault="00000000">
            <w:pPr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63" w14:textId="77777777" w:rsidR="00793254" w:rsidRDefault="00000000">
            <w:pPr>
              <w:jc w:val="center"/>
            </w:pPr>
            <w:r>
              <w:rPr>
                <w:b/>
              </w:rPr>
              <w:t>Predpokladaná doba</w:t>
            </w:r>
          </w:p>
          <w:p w14:paraId="25A68064" w14:textId="77777777" w:rsidR="00793254" w:rsidRDefault="00000000">
            <w:pPr>
              <w:jc w:val="center"/>
            </w:pPr>
            <w:r>
              <w:rPr>
                <w:b/>
              </w:rPr>
              <w:t>používania v rokoch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65" w14:textId="77777777" w:rsidR="00793254" w:rsidRDefault="00000000">
            <w:pPr>
              <w:jc w:val="center"/>
            </w:pPr>
            <w:r>
              <w:rPr>
                <w:b/>
              </w:rPr>
              <w:t>Ročná odpisová sadzba</w:t>
            </w:r>
          </w:p>
          <w:p w14:paraId="25A68066" w14:textId="77777777" w:rsidR="00793254" w:rsidRDefault="00000000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793254" w14:paraId="25A6806B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68" w14:textId="77777777" w:rsidR="00793254" w:rsidRDefault="00000000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69" w14:textId="77777777" w:rsidR="00793254" w:rsidRDefault="00000000">
            <w:pPr>
              <w:jc w:val="center"/>
            </w:pPr>
            <w: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6A" w14:textId="77777777" w:rsidR="00793254" w:rsidRDefault="00000000">
            <w:pPr>
              <w:jc w:val="center"/>
            </w:pPr>
            <w:r>
              <w:t>1/8</w:t>
            </w:r>
          </w:p>
        </w:tc>
      </w:tr>
      <w:tr w:rsidR="00793254" w14:paraId="25A6806F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6C" w14:textId="77777777" w:rsidR="00793254" w:rsidRDefault="00000000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6D" w14:textId="77777777" w:rsidR="00793254" w:rsidRDefault="00000000">
            <w:pPr>
              <w:jc w:val="center"/>
            </w:pPr>
            <w: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6E" w14:textId="77777777" w:rsidR="00793254" w:rsidRDefault="00000000">
            <w:pPr>
              <w:jc w:val="center"/>
            </w:pPr>
            <w:r>
              <w:t>1/12</w:t>
            </w:r>
          </w:p>
        </w:tc>
      </w:tr>
      <w:tr w:rsidR="00793254" w14:paraId="25A68073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70" w14:textId="77777777" w:rsidR="00793254" w:rsidRDefault="00000000">
            <w:pPr>
              <w:jc w:val="center"/>
            </w:pPr>
            <w:r>
              <w:t>3,4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71" w14:textId="77777777" w:rsidR="00793254" w:rsidRDefault="00000000">
            <w:pPr>
              <w:jc w:val="center"/>
            </w:pPr>
            <w: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72" w14:textId="77777777" w:rsidR="00793254" w:rsidRDefault="00000000">
            <w:pPr>
              <w:jc w:val="center"/>
            </w:pPr>
            <w:r>
              <w:t>1/20</w:t>
            </w:r>
          </w:p>
        </w:tc>
      </w:tr>
      <w:tr w:rsidR="00793254" w14:paraId="25A68077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74" w14:textId="77777777" w:rsidR="00793254" w:rsidRDefault="00000000">
            <w:pPr>
              <w:jc w:val="center"/>
            </w:pPr>
            <w:r>
              <w:t>5,6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75" w14:textId="77777777" w:rsidR="00793254" w:rsidRDefault="00000000">
            <w:pPr>
              <w:jc w:val="center"/>
            </w:pPr>
            <w:r>
              <w:t>60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76" w14:textId="77777777" w:rsidR="00793254" w:rsidRDefault="00000000">
            <w:pPr>
              <w:jc w:val="center"/>
            </w:pPr>
            <w:r>
              <w:t>1/60</w:t>
            </w:r>
          </w:p>
        </w:tc>
      </w:tr>
    </w:tbl>
    <w:p w14:paraId="25A68078" w14:textId="77777777" w:rsidR="00793254" w:rsidRDefault="00793254">
      <w:pPr>
        <w:jc w:val="both"/>
        <w:rPr>
          <w:sz w:val="24"/>
        </w:rPr>
      </w:pPr>
    </w:p>
    <w:p w14:paraId="25A68079" w14:textId="77777777" w:rsidR="00793254" w:rsidRDefault="00000000">
      <w:pPr>
        <w:jc w:val="both"/>
      </w:pPr>
      <w:r>
        <w:rPr>
          <w:sz w:val="24"/>
        </w:rPr>
        <w:t>Drobný nehmotný majetok od 50,- Eur do 650,- Eur, ktorý podľa vnútorného predpisu účtovnej jednotky nie je dlhodobým nehmotným majetkom sa účtuje pri obstaraní do nákladov na účet 518 - Ostatné služby.</w:t>
      </w:r>
    </w:p>
    <w:p w14:paraId="25A6807A" w14:textId="77777777" w:rsidR="00793254" w:rsidRDefault="00000000">
      <w:pPr>
        <w:jc w:val="both"/>
      </w:pPr>
      <w:r>
        <w:rPr>
          <w:sz w:val="24"/>
        </w:rPr>
        <w:t xml:space="preserve">Drobný hmotný majetok od 40,- Eur do 500,- Eur, ktorý podľa vnútorného predpisu účtovnej jednotky nie je dlhodobým hmotným majetkom sa účtuje ako zásoby. </w:t>
      </w:r>
    </w:p>
    <w:p w14:paraId="25A6807B" w14:textId="77777777" w:rsidR="00793254" w:rsidRDefault="00793254">
      <w:pPr>
        <w:jc w:val="both"/>
        <w:rPr>
          <w:sz w:val="24"/>
        </w:rPr>
      </w:pPr>
    </w:p>
    <w:p w14:paraId="25A6807C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zohľadnenie zníženia hodnoty majetku.</w:t>
      </w:r>
    </w:p>
    <w:p w14:paraId="25A6807D" w14:textId="77777777" w:rsidR="00793254" w:rsidRDefault="00000000">
      <w:pPr>
        <w:jc w:val="both"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25A6807E" w14:textId="77777777" w:rsidR="00793254" w:rsidRDefault="00000000">
      <w:pPr>
        <w:jc w:val="both"/>
      </w:pPr>
      <w:r>
        <w:rPr>
          <w:sz w:val="24"/>
          <w:szCs w:val="24"/>
        </w:rPr>
        <w:t>Účtovná jednotka podľa vnútorného predpisu tvorila opravné položky k:</w:t>
      </w:r>
    </w:p>
    <w:p w14:paraId="25A6807F" w14:textId="77777777" w:rsidR="00793254" w:rsidRDefault="00000000">
      <w:pPr>
        <w:numPr>
          <w:ilvl w:val="0"/>
          <w:numId w:val="19"/>
        </w:numPr>
      </w:pPr>
      <w:r>
        <w:rPr>
          <w:sz w:val="24"/>
          <w:szCs w:val="24"/>
        </w:rPr>
        <w:t>odpisovanému dlhodobému majetku</w:t>
      </w:r>
      <w:bookmarkStart w:id="21" w:name="__Fieldmark__10_3869915324"/>
      <w:r>
        <w:rPr>
          <w:sz w:val="24"/>
          <w:szCs w:val="24"/>
        </w:rPr>
        <w:t xml:space="preserve">                         </w:t>
      </w:r>
      <w:r>
        <w:fldChar w:fldCharType="begin">
          <w:ffData>
            <w:name w:val="Bookmark Kópie 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bookmarkStart w:id="22" w:name="Bookmark_Kópie_10"/>
      <w:bookmarkEnd w:id="21"/>
      <w:bookmarkEnd w:id="22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1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23" w:name="__Fieldmark__11_3869915324"/>
      <w:bookmarkStart w:id="24" w:name="Bookmark_Kópie_11"/>
      <w:bookmarkEnd w:id="23"/>
      <w:bookmarkEnd w:id="24"/>
      <w:r>
        <w:rPr>
          <w:rFonts w:cs="Tahoma"/>
          <w:b/>
          <w:bCs/>
          <w:sz w:val="22"/>
          <w:szCs w:val="22"/>
        </w:rPr>
        <w:t xml:space="preserve">  nie</w:t>
      </w:r>
    </w:p>
    <w:p w14:paraId="25A68080" w14:textId="77777777" w:rsidR="00793254" w:rsidRDefault="00000000">
      <w:pPr>
        <w:numPr>
          <w:ilvl w:val="0"/>
          <w:numId w:val="19"/>
        </w:num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fldChar w:fldCharType="begin">
          <w:ffData>
            <w:name w:val="Bookmark Kópie 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25" w:name="__Fieldmark__12_3869915324"/>
      <w:bookmarkStart w:id="26" w:name="Bookmark_Kópie_12"/>
      <w:bookmarkEnd w:id="25"/>
      <w:bookmarkEnd w:id="2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3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27" w:name="__Fieldmark__13_3869915324"/>
      <w:bookmarkStart w:id="28" w:name="Bookmark_Kópie_13"/>
      <w:bookmarkEnd w:id="27"/>
      <w:bookmarkEnd w:id="28"/>
      <w:r>
        <w:rPr>
          <w:rFonts w:cs="Tahoma"/>
          <w:b/>
          <w:bCs/>
          <w:sz w:val="22"/>
          <w:szCs w:val="22"/>
        </w:rPr>
        <w:t xml:space="preserve">  nie</w:t>
      </w:r>
    </w:p>
    <w:p w14:paraId="25A68081" w14:textId="77777777" w:rsidR="00793254" w:rsidRDefault="00000000">
      <w:pPr>
        <w:numPr>
          <w:ilvl w:val="0"/>
          <w:numId w:val="19"/>
        </w:num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fldChar w:fldCharType="begin">
          <w:ffData>
            <w:name w:val="Bookmark Kópie 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>
        <w:rPr>
          <w:rFonts w:cs="Tahoma"/>
          <w:b/>
          <w:bCs/>
          <w:sz w:val="24"/>
          <w:szCs w:val="24"/>
        </w:rPr>
      </w:r>
      <w:r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bookmarkStart w:id="29" w:name="__Fieldmark__14_3869915324"/>
      <w:bookmarkStart w:id="30" w:name="Bookmark_Kópie_14"/>
      <w:bookmarkEnd w:id="29"/>
      <w:bookmarkEnd w:id="30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5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31" w:name="__Fieldmark__15_3869915324"/>
      <w:bookmarkStart w:id="32" w:name="Bookmark_Kópie_15"/>
      <w:bookmarkEnd w:id="31"/>
      <w:bookmarkEnd w:id="32"/>
      <w:r>
        <w:rPr>
          <w:rFonts w:cs="Tahoma"/>
          <w:b/>
          <w:bCs/>
          <w:sz w:val="22"/>
          <w:szCs w:val="22"/>
        </w:rPr>
        <w:t xml:space="preserve">  nie</w:t>
      </w:r>
    </w:p>
    <w:p w14:paraId="25A68082" w14:textId="77777777" w:rsidR="00793254" w:rsidRDefault="00000000">
      <w:pPr>
        <w:numPr>
          <w:ilvl w:val="0"/>
          <w:numId w:val="19"/>
        </w:num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fldChar w:fldCharType="begin">
          <w:ffData>
            <w:name w:val="Bookmark Kópie 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>
        <w:rPr>
          <w:rFonts w:cs="Tahoma"/>
          <w:b/>
          <w:bCs/>
          <w:sz w:val="24"/>
          <w:szCs w:val="24"/>
        </w:rPr>
      </w:r>
      <w:r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bookmarkStart w:id="33" w:name="__Fieldmark__16_3869915324"/>
      <w:bookmarkStart w:id="34" w:name="Bookmark_Kópie_16"/>
      <w:bookmarkEnd w:id="33"/>
      <w:bookmarkEnd w:id="34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7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35" w:name="__Fieldmark__17_3869915324"/>
      <w:bookmarkStart w:id="36" w:name="Bookmark_Kópie_17"/>
      <w:bookmarkEnd w:id="35"/>
      <w:bookmarkEnd w:id="36"/>
      <w:r>
        <w:rPr>
          <w:rFonts w:cs="Tahoma"/>
          <w:b/>
          <w:bCs/>
          <w:sz w:val="22"/>
          <w:szCs w:val="22"/>
        </w:rPr>
        <w:t xml:space="preserve">  nie</w:t>
      </w:r>
    </w:p>
    <w:p w14:paraId="25A68083" w14:textId="77777777" w:rsidR="00793254" w:rsidRDefault="00000000">
      <w:pPr>
        <w:numPr>
          <w:ilvl w:val="0"/>
          <w:numId w:val="19"/>
        </w:num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fldChar w:fldCharType="begin">
          <w:ffData>
            <w:name w:val="Bookmark Kópie 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>
        <w:rPr>
          <w:rFonts w:cs="Tahoma"/>
          <w:b/>
          <w:bCs/>
          <w:sz w:val="24"/>
          <w:szCs w:val="24"/>
        </w:rPr>
      </w:r>
      <w:r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bookmarkStart w:id="37" w:name="__Fieldmark__18_3869915324"/>
      <w:bookmarkStart w:id="38" w:name="Bookmark_Kópie_18"/>
      <w:bookmarkEnd w:id="37"/>
      <w:bookmarkEnd w:id="3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19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39" w:name="__Fieldmark__19_3869915324"/>
      <w:bookmarkStart w:id="40" w:name="Bookmark_Kópie_19"/>
      <w:bookmarkEnd w:id="39"/>
      <w:bookmarkEnd w:id="40"/>
      <w:r>
        <w:rPr>
          <w:rFonts w:cs="Tahoma"/>
          <w:b/>
          <w:bCs/>
          <w:sz w:val="22"/>
          <w:szCs w:val="22"/>
        </w:rPr>
        <w:t xml:space="preserve">  nie</w:t>
      </w:r>
    </w:p>
    <w:p w14:paraId="25A68084" w14:textId="77777777" w:rsidR="00793254" w:rsidRDefault="00000000">
      <w:pPr>
        <w:numPr>
          <w:ilvl w:val="0"/>
          <w:numId w:val="19"/>
        </w:num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bookmarkStart w:id="41" w:name="__Fieldmark__20_3869915324"/>
      <w:r>
        <w:rPr>
          <w:rFonts w:cs="Tahoma"/>
          <w:b/>
          <w:bCs/>
          <w:sz w:val="24"/>
          <w:szCs w:val="24"/>
        </w:rPr>
        <w:t xml:space="preserve">            </w:t>
      </w:r>
      <w:r>
        <w:fldChar w:fldCharType="begin">
          <w:ffData>
            <w:name w:val="Bookmark Kópie 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>
        <w:rPr>
          <w:rFonts w:cs="Tahoma"/>
          <w:b/>
          <w:bCs/>
          <w:sz w:val="24"/>
          <w:szCs w:val="24"/>
        </w:rPr>
      </w:r>
      <w:r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bookmarkStart w:id="42" w:name="Bookmark_Kópie_20"/>
      <w:bookmarkEnd w:id="41"/>
      <w:bookmarkEnd w:id="42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Bookmark Kópie 21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Start w:id="43" w:name="__Fieldmark__21_3869915324"/>
      <w:bookmarkStart w:id="44" w:name="Bookmark_Kópie_21"/>
      <w:bookmarkEnd w:id="43"/>
      <w:bookmarkEnd w:id="44"/>
      <w:r>
        <w:rPr>
          <w:rFonts w:cs="Tahoma"/>
          <w:b/>
          <w:bCs/>
          <w:sz w:val="22"/>
          <w:szCs w:val="22"/>
        </w:rPr>
        <w:t xml:space="preserve">  nie</w:t>
      </w:r>
    </w:p>
    <w:p w14:paraId="25A68085" w14:textId="77777777" w:rsidR="00793254" w:rsidRDefault="00793254">
      <w:pPr>
        <w:pStyle w:val="Zkladntext"/>
        <w:ind w:left="0"/>
        <w:rPr>
          <w:b/>
          <w:color w:val="000000"/>
          <w:sz w:val="24"/>
          <w:szCs w:val="24"/>
        </w:rPr>
      </w:pPr>
    </w:p>
    <w:p w14:paraId="25A68086" w14:textId="77777777" w:rsidR="00793254" w:rsidRDefault="00793254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</w:p>
    <w:p w14:paraId="25A68087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14:paraId="25A68088" w14:textId="77777777" w:rsidR="00793254" w:rsidRDefault="00000000">
      <w:pPr>
        <w:jc w:val="both"/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5A68089" w14:textId="77777777" w:rsidR="00793254" w:rsidRDefault="00793254">
      <w:pPr>
        <w:jc w:val="both"/>
        <w:rPr>
          <w:b/>
          <w:sz w:val="24"/>
          <w:szCs w:val="24"/>
        </w:rPr>
      </w:pPr>
    </w:p>
    <w:p w14:paraId="25A6808A" w14:textId="77777777" w:rsidR="00793254" w:rsidRDefault="00000000">
      <w:pPr>
        <w:jc w:val="both"/>
      </w:pPr>
      <w:r>
        <w:rPr>
          <w:b/>
          <w:sz w:val="24"/>
          <w:szCs w:val="24"/>
        </w:rPr>
        <w:lastRenderedPageBreak/>
        <w:t>Bežný transfer</w:t>
      </w:r>
    </w:p>
    <w:p w14:paraId="25A6808B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25A6808C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25A6808D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25A6808E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5A6808F" w14:textId="77777777" w:rsidR="00793254" w:rsidRDefault="00793254">
      <w:pPr>
        <w:jc w:val="both"/>
        <w:rPr>
          <w:b/>
          <w:sz w:val="24"/>
          <w:szCs w:val="24"/>
        </w:rPr>
      </w:pPr>
    </w:p>
    <w:p w14:paraId="25A68090" w14:textId="77777777" w:rsidR="00793254" w:rsidRDefault="00000000">
      <w:pPr>
        <w:jc w:val="both"/>
      </w:pPr>
      <w:r>
        <w:rPr>
          <w:b/>
          <w:sz w:val="24"/>
          <w:szCs w:val="24"/>
        </w:rPr>
        <w:t>Kapitálový transfer</w:t>
      </w:r>
    </w:p>
    <w:p w14:paraId="25A68091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5A68092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5A68093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25A68094" w14:textId="77777777" w:rsidR="00793254" w:rsidRDefault="00000000">
      <w:pPr>
        <w:numPr>
          <w:ilvl w:val="0"/>
          <w:numId w:val="19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5A68095" w14:textId="77777777" w:rsidR="00793254" w:rsidRDefault="00793254">
      <w:pPr>
        <w:jc w:val="both"/>
        <w:rPr>
          <w:b/>
          <w:sz w:val="24"/>
          <w:szCs w:val="24"/>
        </w:rPr>
      </w:pPr>
    </w:p>
    <w:p w14:paraId="25A68096" w14:textId="77777777" w:rsidR="00793254" w:rsidRDefault="00000000">
      <w:pPr>
        <w:numPr>
          <w:ilvl w:val="0"/>
          <w:numId w:val="3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14:paraId="25A68097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5A68098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25A68099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5A6809A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5A6809B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5A6809C" w14:textId="77777777" w:rsidR="00793254" w:rsidRDefault="00000000">
      <w:pPr>
        <w:pStyle w:val="Zkladntext"/>
        <w:ind w:left="0"/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5A6809D" w14:textId="77777777" w:rsidR="00793254" w:rsidRDefault="00793254">
      <w:pPr>
        <w:jc w:val="center"/>
        <w:rPr>
          <w:b/>
          <w:sz w:val="24"/>
          <w:szCs w:val="24"/>
        </w:rPr>
      </w:pPr>
    </w:p>
    <w:p w14:paraId="25A6809E" w14:textId="77777777" w:rsidR="00793254" w:rsidRDefault="00000000">
      <w:pPr>
        <w:jc w:val="center"/>
      </w:pPr>
      <w:r>
        <w:rPr>
          <w:b/>
          <w:sz w:val="24"/>
          <w:szCs w:val="24"/>
        </w:rPr>
        <w:t>Čl. III</w:t>
      </w:r>
    </w:p>
    <w:p w14:paraId="25A6809F" w14:textId="77777777" w:rsidR="00793254" w:rsidRDefault="00000000">
      <w:pPr>
        <w:jc w:val="center"/>
      </w:pPr>
      <w:r>
        <w:rPr>
          <w:b/>
          <w:sz w:val="24"/>
          <w:szCs w:val="24"/>
        </w:rPr>
        <w:t>Informácie o údajoch na strane aktív súvahy</w:t>
      </w:r>
    </w:p>
    <w:p w14:paraId="25A680A0" w14:textId="77777777" w:rsidR="00793254" w:rsidRDefault="0079325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A680A1" w14:textId="77777777" w:rsidR="00793254" w:rsidRDefault="00000000">
      <w:pPr>
        <w:pStyle w:val="Pismenka"/>
        <w:tabs>
          <w:tab w:val="clear" w:pos="426"/>
        </w:tabs>
        <w:ind w:left="425" w:hanging="425"/>
      </w:pPr>
      <w:r>
        <w:rPr>
          <w:sz w:val="24"/>
          <w:szCs w:val="24"/>
        </w:rPr>
        <w:t>A Neobežný majetok</w:t>
      </w:r>
    </w:p>
    <w:p w14:paraId="25A680A2" w14:textId="77777777" w:rsidR="00793254" w:rsidRDefault="00000000">
      <w:pPr>
        <w:numPr>
          <w:ilvl w:val="0"/>
          <w:numId w:val="12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25A680A3" w14:textId="77777777" w:rsidR="00793254" w:rsidRDefault="00000000">
      <w:pPr>
        <w:pStyle w:val="Pismenka"/>
        <w:numPr>
          <w:ilvl w:val="0"/>
          <w:numId w:val="20"/>
        </w:numPr>
        <w:ind w:left="284" w:hanging="284"/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5A680A4" w14:textId="77777777" w:rsidR="00793254" w:rsidRDefault="00793254">
      <w:pPr>
        <w:pStyle w:val="Pismenka"/>
      </w:pPr>
    </w:p>
    <w:p w14:paraId="25A680A5" w14:textId="77777777" w:rsidR="00793254" w:rsidRDefault="00793254">
      <w:pPr>
        <w:pStyle w:val="Pismenka"/>
      </w:pPr>
    </w:p>
    <w:p w14:paraId="25A680A6" w14:textId="77777777" w:rsidR="00793254" w:rsidRDefault="0079325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A680A7" w14:textId="77777777" w:rsidR="00793254" w:rsidRDefault="00000000">
      <w:pPr>
        <w:pStyle w:val="Pismenka"/>
        <w:numPr>
          <w:ilvl w:val="0"/>
          <w:numId w:val="20"/>
        </w:numPr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25A680A8" w14:textId="77777777" w:rsidR="00793254" w:rsidRDefault="0079325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2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3542"/>
        <w:gridCol w:w="3140"/>
      </w:tblGrid>
      <w:tr w:rsidR="00793254" w14:paraId="25A680AD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A9" w14:textId="77777777" w:rsidR="00793254" w:rsidRDefault="00000000">
            <w:pPr>
              <w:jc w:val="center"/>
            </w:pPr>
            <w:r>
              <w:rPr>
                <w:b/>
              </w:rPr>
              <w:t>Druh poisteného majetku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AA" w14:textId="77777777" w:rsidR="00793254" w:rsidRDefault="00000000">
            <w:pPr>
              <w:jc w:val="center"/>
            </w:pPr>
            <w:r>
              <w:rPr>
                <w:b/>
              </w:rPr>
              <w:t>Spôsob poistenia,</w:t>
            </w:r>
          </w:p>
          <w:p w14:paraId="25A680AB" w14:textId="77777777" w:rsidR="00793254" w:rsidRDefault="00000000">
            <w:pPr>
              <w:jc w:val="center"/>
            </w:pPr>
            <w:r>
              <w:rPr>
                <w:b/>
              </w:rPr>
              <w:t>hodnota poisteného majetku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AC" w14:textId="77777777" w:rsidR="00793254" w:rsidRDefault="00000000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793254" w14:paraId="25A680B1" w14:textId="77777777">
        <w:trPr>
          <w:trHeight w:val="20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AE" w14:textId="77777777" w:rsidR="00793254" w:rsidRDefault="00000000">
            <w:pPr>
              <w:snapToGrid w:val="0"/>
            </w:pPr>
            <w:r>
              <w:rPr>
                <w:color w:val="000000"/>
              </w:rPr>
              <w:t>Dlhodobý majetok – budova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AF" w14:textId="77777777" w:rsidR="00793254" w:rsidRDefault="00000000">
            <w:pPr>
              <w:snapToGrid w:val="0"/>
              <w:jc w:val="center"/>
            </w:pPr>
            <w:r>
              <w:rPr>
                <w:color w:val="000000"/>
              </w:rPr>
              <w:t>Zmluva o poistení majetku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B0" w14:textId="77777777" w:rsidR="00793254" w:rsidRDefault="00000000">
            <w:pPr>
              <w:snapToGrid w:val="0"/>
              <w:jc w:val="center"/>
            </w:pPr>
            <w:r>
              <w:rPr>
                <w:color w:val="000000"/>
              </w:rPr>
              <w:t>490,51 €</w:t>
            </w:r>
          </w:p>
        </w:tc>
      </w:tr>
    </w:tbl>
    <w:p w14:paraId="25A680B2" w14:textId="77777777" w:rsidR="00793254" w:rsidRDefault="00793254">
      <w:pPr>
        <w:ind w:left="426"/>
        <w:jc w:val="both"/>
        <w:rPr>
          <w:sz w:val="24"/>
          <w:szCs w:val="24"/>
        </w:rPr>
      </w:pPr>
    </w:p>
    <w:p w14:paraId="25A680B3" w14:textId="77777777" w:rsidR="00793254" w:rsidRDefault="00793254">
      <w:pPr>
        <w:ind w:left="426"/>
        <w:jc w:val="both"/>
        <w:rPr>
          <w:sz w:val="24"/>
          <w:szCs w:val="24"/>
        </w:rPr>
      </w:pPr>
    </w:p>
    <w:p w14:paraId="25A680B4" w14:textId="77777777" w:rsidR="00793254" w:rsidRDefault="00793254">
      <w:pPr>
        <w:ind w:left="426"/>
        <w:jc w:val="both"/>
        <w:rPr>
          <w:sz w:val="24"/>
          <w:szCs w:val="24"/>
        </w:rPr>
      </w:pPr>
    </w:p>
    <w:p w14:paraId="25A680B5" w14:textId="77777777" w:rsidR="00793254" w:rsidRDefault="00000000">
      <w:pPr>
        <w:pStyle w:val="Pismenka"/>
        <w:numPr>
          <w:ilvl w:val="0"/>
          <w:numId w:val="20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 správe účtovnej jednotky </w:t>
      </w:r>
    </w:p>
    <w:tbl>
      <w:tblPr>
        <w:tblW w:w="1022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1"/>
        <w:gridCol w:w="5005"/>
      </w:tblGrid>
      <w:tr w:rsidR="00793254" w14:paraId="25A680B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B6" w14:textId="77777777" w:rsidR="00793254" w:rsidRDefault="00000000">
            <w:pPr>
              <w:jc w:val="center"/>
            </w:pPr>
            <w:r>
              <w:rPr>
                <w:b/>
              </w:rPr>
              <w:t>Majetok,</w:t>
            </w:r>
          </w:p>
          <w:p w14:paraId="25A680B7" w14:textId="77777777" w:rsidR="00793254" w:rsidRDefault="00000000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B8" w14:textId="77777777" w:rsidR="00793254" w:rsidRDefault="00000000">
            <w:pPr>
              <w:jc w:val="center"/>
            </w:pPr>
            <w:r>
              <w:rPr>
                <w:b/>
              </w:rPr>
              <w:t>Suma</w:t>
            </w:r>
          </w:p>
        </w:tc>
      </w:tr>
      <w:tr w:rsidR="00793254" w14:paraId="25A680BC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BA" w14:textId="77777777" w:rsidR="00793254" w:rsidRDefault="00000000">
            <w:r>
              <w:t>Pozemky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BB" w14:textId="77777777" w:rsidR="00793254" w:rsidRDefault="00000000">
            <w:pPr>
              <w:jc w:val="right"/>
            </w:pPr>
            <w:r>
              <w:t>1 951,17</w:t>
            </w:r>
          </w:p>
        </w:tc>
      </w:tr>
      <w:tr w:rsidR="00793254" w14:paraId="25A680B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BD" w14:textId="77777777" w:rsidR="00793254" w:rsidRDefault="00000000">
            <w:r>
              <w:t>Budovy, stavby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BE" w14:textId="77777777" w:rsidR="00793254" w:rsidRDefault="00000000">
            <w:pPr>
              <w:jc w:val="right"/>
            </w:pPr>
            <w:r>
              <w:t>305 138,32</w:t>
            </w:r>
          </w:p>
        </w:tc>
      </w:tr>
      <w:tr w:rsidR="00793254" w14:paraId="25A680C2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C0" w14:textId="77777777" w:rsidR="00793254" w:rsidRDefault="00000000">
            <w:r>
              <w:t>Stroje, prístroje, zariadenia, inventár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C1" w14:textId="77777777" w:rsidR="00793254" w:rsidRDefault="00000000">
            <w:pPr>
              <w:snapToGrid w:val="0"/>
              <w:jc w:val="right"/>
            </w:pPr>
            <w:r>
              <w:t>11 432,37</w:t>
            </w:r>
          </w:p>
        </w:tc>
      </w:tr>
      <w:tr w:rsidR="00793254" w14:paraId="25A680C5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C3" w14:textId="77777777" w:rsidR="00793254" w:rsidRDefault="00000000">
            <w:r>
              <w:t>Dopravné prostriedky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C4" w14:textId="77777777" w:rsidR="00793254" w:rsidRDefault="00000000">
            <w:pPr>
              <w:snapToGrid w:val="0"/>
              <w:jc w:val="right"/>
            </w:pPr>
            <w:r>
              <w:t>0,00</w:t>
            </w:r>
          </w:p>
        </w:tc>
      </w:tr>
      <w:tr w:rsidR="00793254" w14:paraId="25A680CA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C6" w14:textId="77777777" w:rsidR="00793254" w:rsidRDefault="00793254">
            <w:pPr>
              <w:snapToGrid w:val="0"/>
              <w:rPr>
                <w:b/>
                <w:bCs/>
              </w:rPr>
            </w:pPr>
          </w:p>
          <w:p w14:paraId="25A680C7" w14:textId="77777777" w:rsidR="00793254" w:rsidRDefault="00000000">
            <w:r>
              <w:rPr>
                <w:b/>
                <w:bCs/>
              </w:rPr>
              <w:t>Majetok v správe účtovnej jednotky  /RO,PO/</w:t>
            </w:r>
          </w:p>
        </w:tc>
        <w:tc>
          <w:tcPr>
            <w:tcW w:w="5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C8" w14:textId="77777777" w:rsidR="00793254" w:rsidRDefault="00793254">
            <w:pPr>
              <w:snapToGrid w:val="0"/>
              <w:jc w:val="right"/>
              <w:rPr>
                <w:b/>
                <w:bCs/>
              </w:rPr>
            </w:pPr>
          </w:p>
          <w:p w14:paraId="25A680C9" w14:textId="77777777" w:rsidR="00793254" w:rsidRDefault="00000000">
            <w:pPr>
              <w:jc w:val="right"/>
            </w:pPr>
            <w:r>
              <w:rPr>
                <w:b/>
                <w:bCs/>
              </w:rPr>
              <w:t>318 521,86</w:t>
            </w:r>
          </w:p>
        </w:tc>
      </w:tr>
    </w:tbl>
    <w:p w14:paraId="25A680CB" w14:textId="77777777" w:rsidR="00793254" w:rsidRDefault="0079325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5A680CC" w14:textId="77777777" w:rsidR="00793254" w:rsidRDefault="00000000">
      <w:pPr>
        <w:numPr>
          <w:ilvl w:val="0"/>
          <w:numId w:val="12"/>
        </w:numPr>
        <w:tabs>
          <w:tab w:val="clear" w:pos="720"/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Dlhodobý finančný majetok </w:t>
      </w:r>
    </w:p>
    <w:p w14:paraId="25A680CD" w14:textId="77777777" w:rsidR="00793254" w:rsidRDefault="00000000">
      <w:pPr>
        <w:pStyle w:val="Pismenka"/>
        <w:numPr>
          <w:ilvl w:val="0"/>
          <w:numId w:val="14"/>
        </w:numPr>
        <w:ind w:left="284" w:hanging="284"/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– </w:t>
      </w:r>
      <w:r>
        <w:rPr>
          <w:b w:val="0"/>
          <w:i/>
          <w:iCs/>
          <w:sz w:val="24"/>
          <w:szCs w:val="24"/>
        </w:rPr>
        <w:t>Účtovná jednotka neeviduje dlhodobý finančný majetok.</w:t>
      </w:r>
    </w:p>
    <w:p w14:paraId="25A680CE" w14:textId="77777777" w:rsidR="00793254" w:rsidRDefault="00000000">
      <w:pPr>
        <w:ind w:left="2520" w:hanging="2520"/>
      </w:pPr>
      <w:r>
        <w:rPr>
          <w:b/>
          <w:sz w:val="24"/>
          <w:szCs w:val="24"/>
        </w:rPr>
        <w:t xml:space="preserve">B  Obežný majetok </w:t>
      </w:r>
    </w:p>
    <w:p w14:paraId="25A680CF" w14:textId="77777777" w:rsidR="00793254" w:rsidRDefault="00000000">
      <w:pPr>
        <w:numPr>
          <w:ilvl w:val="0"/>
          <w:numId w:val="13"/>
        </w:numPr>
        <w:ind w:left="284" w:hanging="284"/>
      </w:pPr>
      <w:r>
        <w:rPr>
          <w:b/>
          <w:sz w:val="24"/>
          <w:szCs w:val="24"/>
        </w:rPr>
        <w:t>Zásoby</w:t>
      </w:r>
    </w:p>
    <w:p w14:paraId="25A680D0" w14:textId="77777777" w:rsidR="00793254" w:rsidRDefault="00000000">
      <w:pPr>
        <w:numPr>
          <w:ilvl w:val="0"/>
          <w:numId w:val="13"/>
        </w:numPr>
        <w:ind w:left="284" w:hanging="284"/>
      </w:pPr>
      <w:r>
        <w:rPr>
          <w:b/>
          <w:sz w:val="24"/>
          <w:szCs w:val="24"/>
        </w:rPr>
        <w:t>Pohľadávky</w:t>
      </w:r>
    </w:p>
    <w:p w14:paraId="25A680D1" w14:textId="77777777" w:rsidR="00793254" w:rsidRDefault="00000000">
      <w:pPr>
        <w:pStyle w:val="Pismenka"/>
        <w:numPr>
          <w:ilvl w:val="0"/>
          <w:numId w:val="15"/>
        </w:numPr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5A680D2" w14:textId="77777777" w:rsidR="00793254" w:rsidRDefault="00000000">
      <w:pPr>
        <w:pStyle w:val="Pismenka"/>
        <w:numPr>
          <w:ilvl w:val="0"/>
          <w:numId w:val="15"/>
        </w:numPr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5A680D3" w14:textId="77777777" w:rsidR="00793254" w:rsidRDefault="007932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8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28"/>
        <w:gridCol w:w="1417"/>
        <w:gridCol w:w="1440"/>
      </w:tblGrid>
      <w:tr w:rsidR="00793254" w14:paraId="25A680D7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D4" w14:textId="77777777" w:rsidR="00793254" w:rsidRDefault="00000000">
            <w:pPr>
              <w:jc w:val="center"/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0D5" w14:textId="77777777" w:rsidR="00793254" w:rsidRDefault="00000000">
            <w:pPr>
              <w:jc w:val="center"/>
            </w:pPr>
            <w:r>
              <w:rPr>
                <w:b/>
              </w:rPr>
              <w:t>Zostatok k 31.12.2024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0D6" w14:textId="77777777" w:rsidR="00793254" w:rsidRDefault="00000000">
            <w:pPr>
              <w:jc w:val="center"/>
            </w:pPr>
            <w:r>
              <w:rPr>
                <w:b/>
              </w:rPr>
              <w:t>Zostatok k 31.12.2023</w:t>
            </w:r>
          </w:p>
        </w:tc>
      </w:tr>
      <w:tr w:rsidR="00793254" w14:paraId="25A680DB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D8" w14:textId="77777777" w:rsidR="00793254" w:rsidRDefault="00000000">
            <w:r>
              <w:rPr>
                <w:b/>
              </w:rPr>
              <w:t>Pohľadávky z 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D9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DA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</w:tr>
      <w:tr w:rsidR="00793254" w14:paraId="25A680DF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DC" w14:textId="77777777" w:rsidR="00793254" w:rsidRDefault="00000000">
            <w:pPr>
              <w:numPr>
                <w:ilvl w:val="0"/>
                <w:numId w:val="4"/>
              </w:numPr>
              <w:ind w:left="356" w:hanging="284"/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DD" w14:textId="77777777" w:rsidR="00793254" w:rsidRDefault="00793254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DE" w14:textId="77777777" w:rsidR="00793254" w:rsidRDefault="00793254">
            <w:pPr>
              <w:jc w:val="right"/>
            </w:pPr>
          </w:p>
        </w:tc>
      </w:tr>
      <w:tr w:rsidR="00793254" w14:paraId="25A680E3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0" w14:textId="77777777" w:rsidR="00793254" w:rsidRDefault="00000000">
            <w:pPr>
              <w:numPr>
                <w:ilvl w:val="0"/>
                <w:numId w:val="11"/>
              </w:numPr>
              <w:snapToGrid w:val="0"/>
              <w:ind w:left="214" w:hanging="142"/>
            </w:pPr>
            <w:r>
              <w:rPr>
                <w:color w:val="000000"/>
              </w:rPr>
              <w:t>odber elektrickej energie za 12/2019 č. faktúry OF2019/25 Obec Richnava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1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E2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0E7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4" w14:textId="77777777" w:rsidR="00793254" w:rsidRDefault="00000000">
            <w:pPr>
              <w:numPr>
                <w:ilvl w:val="0"/>
                <w:numId w:val="11"/>
              </w:numPr>
              <w:snapToGrid w:val="0"/>
              <w:ind w:left="214" w:hanging="142"/>
            </w:pPr>
            <w:r>
              <w:rPr>
                <w:color w:val="000000"/>
              </w:rPr>
              <w:t>školné – nedoplatok od zákonných zástupcov za 1. polrok 2019/2020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5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E6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0EB" w14:textId="77777777">
        <w:tc>
          <w:tcPr>
            <w:tcW w:w="7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8" w14:textId="77777777" w:rsidR="00793254" w:rsidRDefault="00000000">
            <w:pPr>
              <w:numPr>
                <w:ilvl w:val="0"/>
                <w:numId w:val="11"/>
              </w:numPr>
              <w:snapToGrid w:val="0"/>
              <w:ind w:left="214" w:hanging="142"/>
            </w:pPr>
            <w:r>
              <w:rPr>
                <w:color w:val="000000"/>
              </w:rPr>
              <w:t>stravné – nedoplatky od zákonných zástupcov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9" w14:textId="77777777" w:rsidR="00793254" w:rsidRDefault="00000000">
            <w:pPr>
              <w:snapToGrid w:val="0"/>
              <w:jc w:val="right"/>
            </w:pPr>
            <w:r>
              <w:t>545,55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EA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0EF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C" w14:textId="77777777" w:rsidR="00793254" w:rsidRDefault="00000000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t xml:space="preserve">  - stravné – voči zamestnancom zo SF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ED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EE" w14:textId="77777777" w:rsidR="00793254" w:rsidRDefault="0000000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148,80</w:t>
            </w:r>
          </w:p>
        </w:tc>
      </w:tr>
      <w:tr w:rsidR="00793254" w14:paraId="25A680F3" w14:textId="77777777">
        <w:tc>
          <w:tcPr>
            <w:tcW w:w="7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0" w14:textId="77777777" w:rsidR="00793254" w:rsidRDefault="00000000">
            <w:pPr>
              <w:numPr>
                <w:ilvl w:val="0"/>
                <w:numId w:val="4"/>
              </w:numPr>
              <w:ind w:left="356" w:hanging="284"/>
            </w:pPr>
            <w:r>
              <w:rPr>
                <w:color w:val="000000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1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F2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</w:tr>
      <w:tr w:rsidR="00793254" w14:paraId="25A680F7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4" w14:textId="77777777" w:rsidR="00793254" w:rsidRDefault="00000000">
            <w:pPr>
              <w:numPr>
                <w:ilvl w:val="0"/>
                <w:numId w:val="11"/>
              </w:numPr>
              <w:ind w:left="214" w:hanging="142"/>
            </w:pPr>
            <w:r>
              <w:rPr>
                <w:color w:val="000000"/>
              </w:rPr>
              <w:t xml:space="preserve"> TJ Slovan Richnava (odber plynu v rokoch 2013, 2014, 2016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5" w14:textId="77777777" w:rsidR="00793254" w:rsidRDefault="00000000">
            <w:pPr>
              <w:jc w:val="right"/>
            </w:pPr>
            <w:r>
              <w:t>1 906,72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F6" w14:textId="77777777" w:rsidR="00793254" w:rsidRDefault="00000000">
            <w:pPr>
              <w:jc w:val="right"/>
            </w:pPr>
            <w:r>
              <w:t>1 906,72</w:t>
            </w:r>
          </w:p>
        </w:tc>
      </w:tr>
      <w:tr w:rsidR="00793254" w14:paraId="25A680FB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8" w14:textId="77777777" w:rsidR="00793254" w:rsidRDefault="00793254">
            <w:pPr>
              <w:snapToGrid w:val="0"/>
              <w:ind w:left="792"/>
              <w:rPr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9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FA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</w:tr>
      <w:tr w:rsidR="00793254" w14:paraId="25A680FF" w14:textId="77777777"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C" w14:textId="77777777" w:rsidR="00793254" w:rsidRDefault="00000000">
            <w:pPr>
              <w:numPr>
                <w:ilvl w:val="0"/>
                <w:numId w:val="4"/>
              </w:numPr>
              <w:ind w:left="356" w:hanging="284"/>
            </w:pPr>
            <w:r>
              <w:rPr>
                <w:color w:val="000000"/>
              </w:rPr>
              <w:t>so zostatkovou dobou splatnosti nad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0FD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0FE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</w:tr>
    </w:tbl>
    <w:p w14:paraId="25A68100" w14:textId="77777777" w:rsidR="00793254" w:rsidRDefault="007932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A68101" w14:textId="77777777" w:rsidR="00793254" w:rsidRDefault="00000000">
      <w:pPr>
        <w:numPr>
          <w:ilvl w:val="0"/>
          <w:numId w:val="13"/>
        </w:numPr>
        <w:ind w:left="284" w:hanging="284"/>
      </w:pPr>
      <w:r>
        <w:rPr>
          <w:b/>
          <w:sz w:val="24"/>
          <w:szCs w:val="24"/>
        </w:rPr>
        <w:t xml:space="preserve">Finančný majetok </w:t>
      </w:r>
    </w:p>
    <w:p w14:paraId="25A68102" w14:textId="77777777" w:rsidR="00793254" w:rsidRDefault="00000000">
      <w:pPr>
        <w:pStyle w:val="Pismenka"/>
        <w:numPr>
          <w:ilvl w:val="0"/>
          <w:numId w:val="6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</w:p>
    <w:tbl>
      <w:tblPr>
        <w:tblW w:w="99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332"/>
        <w:gridCol w:w="2696"/>
      </w:tblGrid>
      <w:tr w:rsidR="00793254" w14:paraId="25A68106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03" w14:textId="77777777" w:rsidR="00793254" w:rsidRDefault="00000000">
            <w:pPr>
              <w:jc w:val="center"/>
            </w:pPr>
            <w:r>
              <w:rPr>
                <w:b/>
              </w:rPr>
              <w:t>Krátkodobý  finančný majetok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04" w14:textId="77777777" w:rsidR="00793254" w:rsidRDefault="00000000">
            <w:pPr>
              <w:jc w:val="center"/>
            </w:pPr>
            <w:r>
              <w:rPr>
                <w:b/>
              </w:rPr>
              <w:t>Zostatok k 31.12.2024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105" w14:textId="77777777" w:rsidR="00793254" w:rsidRDefault="00000000">
            <w:pPr>
              <w:jc w:val="center"/>
            </w:pPr>
            <w:r>
              <w:rPr>
                <w:b/>
              </w:rPr>
              <w:t>Zostatok k 31.12.2023</w:t>
            </w:r>
          </w:p>
        </w:tc>
      </w:tr>
      <w:tr w:rsidR="00793254" w14:paraId="25A6810A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07" w14:textId="77777777" w:rsidR="00793254" w:rsidRDefault="00000000">
            <w:r>
              <w:t>Pokladnica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08" w14:textId="77777777" w:rsidR="00793254" w:rsidRDefault="00000000">
            <w:pPr>
              <w:jc w:val="right"/>
            </w:pPr>
            <w:r>
              <w:t>0,00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09" w14:textId="77777777" w:rsidR="00793254" w:rsidRDefault="00000000">
            <w:pPr>
              <w:jc w:val="right"/>
            </w:pPr>
            <w:r>
              <w:t>0,00</w:t>
            </w:r>
          </w:p>
        </w:tc>
      </w:tr>
      <w:tr w:rsidR="00793254" w14:paraId="25A6810E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0B" w14:textId="77777777" w:rsidR="00793254" w:rsidRDefault="00000000">
            <w:r>
              <w:t>Ceniny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0C" w14:textId="77777777" w:rsidR="00793254" w:rsidRDefault="00000000">
            <w:pPr>
              <w:jc w:val="right"/>
            </w:pPr>
            <w:r>
              <w:t>0,00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0D" w14:textId="77777777" w:rsidR="00793254" w:rsidRDefault="00000000">
            <w:pPr>
              <w:jc w:val="right"/>
            </w:pPr>
            <w:r>
              <w:t>0,00</w:t>
            </w:r>
          </w:p>
        </w:tc>
      </w:tr>
      <w:tr w:rsidR="00793254" w14:paraId="25A68112" w14:textId="77777777">
        <w:trPr>
          <w:trHeight w:val="207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0F" w14:textId="77777777" w:rsidR="00793254" w:rsidRDefault="00000000">
            <w:r>
              <w:t>Bankové účty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10" w14:textId="77777777" w:rsidR="00793254" w:rsidRDefault="00000000">
            <w:pPr>
              <w:jc w:val="right"/>
            </w:pPr>
            <w:r>
              <w:t>65 759,30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11" w14:textId="77777777" w:rsidR="00793254" w:rsidRDefault="00000000">
            <w:pPr>
              <w:jc w:val="right"/>
            </w:pPr>
            <w:r>
              <w:t>40 843,31</w:t>
            </w:r>
          </w:p>
        </w:tc>
      </w:tr>
    </w:tbl>
    <w:p w14:paraId="25A68113" w14:textId="77777777" w:rsidR="00793254" w:rsidRDefault="00793254">
      <w:pPr>
        <w:jc w:val="center"/>
        <w:rPr>
          <w:b/>
          <w:sz w:val="24"/>
          <w:szCs w:val="24"/>
        </w:rPr>
      </w:pPr>
    </w:p>
    <w:p w14:paraId="25A68114" w14:textId="77777777" w:rsidR="00793254" w:rsidRDefault="00793254">
      <w:pPr>
        <w:jc w:val="center"/>
        <w:rPr>
          <w:b/>
          <w:sz w:val="24"/>
          <w:szCs w:val="24"/>
        </w:rPr>
      </w:pPr>
    </w:p>
    <w:p w14:paraId="25A68115" w14:textId="77777777" w:rsidR="00793254" w:rsidRDefault="00000000">
      <w:pPr>
        <w:jc w:val="center"/>
      </w:pPr>
      <w:r>
        <w:rPr>
          <w:b/>
          <w:sz w:val="24"/>
          <w:szCs w:val="24"/>
        </w:rPr>
        <w:t>Čl. IV</w:t>
      </w:r>
    </w:p>
    <w:p w14:paraId="25A68116" w14:textId="77777777" w:rsidR="00793254" w:rsidRDefault="00000000">
      <w:pPr>
        <w:jc w:val="center"/>
      </w:pPr>
      <w:r>
        <w:rPr>
          <w:b/>
          <w:sz w:val="24"/>
          <w:szCs w:val="24"/>
        </w:rPr>
        <w:t>Informácie o údajoch na strane pasív súvahy</w:t>
      </w:r>
    </w:p>
    <w:p w14:paraId="25A68117" w14:textId="77777777" w:rsidR="00793254" w:rsidRDefault="007932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A68118" w14:textId="77777777" w:rsidR="00793254" w:rsidRDefault="00000000"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25A68119" w14:textId="77777777" w:rsidR="00793254" w:rsidRDefault="00793254">
      <w:pPr>
        <w:rPr>
          <w:sz w:val="24"/>
          <w:szCs w:val="24"/>
        </w:rPr>
      </w:pPr>
    </w:p>
    <w:tbl>
      <w:tblPr>
        <w:tblW w:w="1033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55"/>
        <w:gridCol w:w="1135"/>
        <w:gridCol w:w="850"/>
        <w:gridCol w:w="851"/>
        <w:gridCol w:w="850"/>
        <w:gridCol w:w="1135"/>
        <w:gridCol w:w="3358"/>
      </w:tblGrid>
      <w:tr w:rsidR="00793254" w14:paraId="25A68126" w14:textId="77777777"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1A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1B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Zostatok</w:t>
            </w:r>
          </w:p>
          <w:p w14:paraId="25A6811C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k 31.12.2023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1D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Zvýšenie</w:t>
            </w:r>
          </w:p>
          <w:p w14:paraId="25A6811E" w14:textId="77777777" w:rsidR="00793254" w:rsidRDefault="0079325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1F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Zníženie</w:t>
            </w:r>
          </w:p>
          <w:p w14:paraId="25A68120" w14:textId="77777777" w:rsidR="00793254" w:rsidRDefault="0079325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21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22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Zostatok</w:t>
            </w:r>
          </w:p>
          <w:p w14:paraId="25A68123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124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14:paraId="25A68125" w14:textId="77777777" w:rsidR="00793254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93254" w14:paraId="25A6812E" w14:textId="77777777">
        <w:trPr>
          <w:trHeight w:val="214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7" w14:textId="77777777" w:rsidR="00793254" w:rsidRDefault="00000000">
            <w:pPr>
              <w:snapToGrid w:val="0"/>
            </w:pPr>
            <w:r>
              <w:rPr>
                <w:b/>
                <w:color w:val="000000"/>
              </w:rPr>
              <w:t>HV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8" w14:textId="77777777" w:rsidR="00793254" w:rsidRDefault="00000000">
            <w:pPr>
              <w:snapToGri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2 902,95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9" w14:textId="77777777" w:rsidR="00793254" w:rsidRDefault="00793254">
            <w:pPr>
              <w:snapToGrid w:val="0"/>
              <w:rPr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A" w14:textId="77777777" w:rsidR="00793254" w:rsidRDefault="00793254">
            <w:pPr>
              <w:snapToGrid w:val="0"/>
              <w:rPr>
                <w:color w:val="000000" w:themeColor="text1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B" w14:textId="77777777" w:rsidR="00793254" w:rsidRDefault="00793254">
            <w:pPr>
              <w:snapToGrid w:val="0"/>
              <w:rPr>
                <w:color w:val="000000" w:themeColor="text1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2C" w14:textId="77777777" w:rsidR="00793254" w:rsidRDefault="00000000">
            <w:pPr>
              <w:snapToGri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1 453,62</w:t>
            </w:r>
          </w:p>
        </w:tc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2D" w14:textId="77777777" w:rsidR="00793254" w:rsidRDefault="00000000">
            <w:pPr>
              <w:snapToGrid w:val="0"/>
              <w:rPr>
                <w:color w:val="FF0000"/>
              </w:rPr>
            </w:pPr>
            <w:r>
              <w:rPr>
                <w:color w:val="000000" w:themeColor="text1"/>
              </w:rPr>
              <w:t>Neuhradené faktúry z prostriedkov ŠR</w:t>
            </w:r>
          </w:p>
        </w:tc>
      </w:tr>
    </w:tbl>
    <w:p w14:paraId="25A6812F" w14:textId="77777777" w:rsidR="00793254" w:rsidRDefault="00793254">
      <w:pPr>
        <w:rPr>
          <w:sz w:val="24"/>
          <w:szCs w:val="24"/>
        </w:rPr>
      </w:pPr>
    </w:p>
    <w:p w14:paraId="25A68130" w14:textId="77777777" w:rsidR="00793254" w:rsidRDefault="00793254">
      <w:pPr>
        <w:rPr>
          <w:b/>
          <w:sz w:val="24"/>
          <w:szCs w:val="24"/>
        </w:rPr>
      </w:pPr>
    </w:p>
    <w:p w14:paraId="25A68131" w14:textId="77777777" w:rsidR="00793254" w:rsidRDefault="00793254">
      <w:pPr>
        <w:rPr>
          <w:b/>
          <w:sz w:val="24"/>
          <w:szCs w:val="24"/>
        </w:rPr>
      </w:pPr>
    </w:p>
    <w:p w14:paraId="25A68132" w14:textId="77777777" w:rsidR="00793254" w:rsidRDefault="00000000">
      <w:r>
        <w:rPr>
          <w:b/>
          <w:sz w:val="24"/>
          <w:szCs w:val="24"/>
        </w:rPr>
        <w:t>B  Záväzky</w:t>
      </w:r>
    </w:p>
    <w:p w14:paraId="25A68133" w14:textId="77777777" w:rsidR="00793254" w:rsidRDefault="00000000">
      <w:pPr>
        <w:numPr>
          <w:ilvl w:val="0"/>
          <w:numId w:val="16"/>
        </w:numPr>
        <w:ind w:left="284" w:hanging="284"/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5A68134" w14:textId="77777777" w:rsidR="00793254" w:rsidRDefault="00793254">
      <w:pPr>
        <w:ind w:left="284"/>
        <w:rPr>
          <w:b/>
          <w:sz w:val="24"/>
          <w:szCs w:val="24"/>
        </w:rPr>
      </w:pPr>
    </w:p>
    <w:p w14:paraId="25A68135" w14:textId="77777777" w:rsidR="00793254" w:rsidRDefault="00000000">
      <w:pPr>
        <w:numPr>
          <w:ilvl w:val="0"/>
          <w:numId w:val="16"/>
        </w:numPr>
        <w:ind w:left="284" w:hanging="284"/>
      </w:pPr>
      <w:r>
        <w:rPr>
          <w:b/>
          <w:sz w:val="24"/>
          <w:szCs w:val="24"/>
        </w:rPr>
        <w:t xml:space="preserve">Záväzky podľa doby splatnosti </w:t>
      </w:r>
    </w:p>
    <w:p w14:paraId="25A68136" w14:textId="77777777" w:rsidR="00793254" w:rsidRDefault="00000000">
      <w:pPr>
        <w:pStyle w:val="Pismenka"/>
        <w:numPr>
          <w:ilvl w:val="0"/>
          <w:numId w:val="1"/>
        </w:numPr>
        <w:ind w:left="284" w:hanging="284"/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5A68137" w14:textId="77777777" w:rsidR="00793254" w:rsidRDefault="00000000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č.8  - účtovná  jednotka neeviduje žiadne záväzky po lehote splatnosti .</w:t>
      </w:r>
    </w:p>
    <w:p w14:paraId="25A68138" w14:textId="77777777" w:rsidR="00793254" w:rsidRDefault="007932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2"/>
        <w:gridCol w:w="1419"/>
      </w:tblGrid>
      <w:tr w:rsidR="00793254" w14:paraId="25A6813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39" w14:textId="77777777" w:rsidR="00793254" w:rsidRDefault="00000000">
            <w:pPr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3A" w14:textId="77777777" w:rsidR="00793254" w:rsidRDefault="00000000">
            <w:pPr>
              <w:jc w:val="center"/>
            </w:pPr>
            <w:r>
              <w:rPr>
                <w:b/>
              </w:rPr>
              <w:t>Zostatok k 31.12.2024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13B" w14:textId="77777777" w:rsidR="00793254" w:rsidRDefault="00000000">
            <w:pPr>
              <w:jc w:val="center"/>
            </w:pPr>
            <w:r>
              <w:rPr>
                <w:b/>
              </w:rPr>
              <w:t>Zostatok k 31.12.2023</w:t>
            </w:r>
          </w:p>
        </w:tc>
      </w:tr>
      <w:tr w:rsidR="00793254" w14:paraId="25A6814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3D" w14:textId="77777777" w:rsidR="00793254" w:rsidRDefault="00000000">
            <w:r>
              <w:rPr>
                <w:b/>
              </w:rPr>
              <w:t>Dlhodobé záväzky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3E" w14:textId="77777777" w:rsidR="00793254" w:rsidRDefault="00000000">
            <w:pPr>
              <w:jc w:val="right"/>
            </w:pPr>
            <w:r>
              <w:rPr>
                <w:b/>
                <w:bCs/>
              </w:rPr>
              <w:t>92,53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3F" w14:textId="77777777" w:rsidR="00793254" w:rsidRDefault="00000000">
            <w:pPr>
              <w:jc w:val="right"/>
            </w:pPr>
            <w:r>
              <w:rPr>
                <w:b/>
                <w:bCs/>
              </w:rPr>
              <w:t>272,92</w:t>
            </w:r>
          </w:p>
        </w:tc>
      </w:tr>
      <w:tr w:rsidR="00793254" w14:paraId="25A68144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1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2" w14:textId="77777777" w:rsidR="00793254" w:rsidRDefault="00000000">
            <w:pPr>
              <w:jc w:val="right"/>
            </w:pPr>
            <w:r>
              <w:t>92,53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43" w14:textId="77777777" w:rsidR="00793254" w:rsidRDefault="00000000">
            <w:pPr>
              <w:jc w:val="right"/>
            </w:pPr>
            <w:r>
              <w:t>272,92</w:t>
            </w:r>
          </w:p>
        </w:tc>
      </w:tr>
      <w:tr w:rsidR="00793254" w14:paraId="25A68148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5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z poskytnutého úveru zo ŠFRB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4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4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9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4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5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D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4E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4F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54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1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53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58" w14:textId="77777777">
        <w:tc>
          <w:tcPr>
            <w:tcW w:w="72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5" w14:textId="77777777" w:rsidR="00793254" w:rsidRDefault="00793254">
            <w:pPr>
              <w:snapToGrid w:val="0"/>
              <w:ind w:left="896"/>
            </w:pPr>
          </w:p>
        </w:tc>
        <w:tc>
          <w:tcPr>
            <w:tcW w:w="14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5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5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9" w14:textId="77777777" w:rsidR="00793254" w:rsidRDefault="00000000">
            <w:r>
              <w:rPr>
                <w:b/>
              </w:rPr>
              <w:t>Krátkodobé záväzky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A" w14:textId="77777777" w:rsidR="00793254" w:rsidRDefault="00000000">
            <w:pPr>
              <w:snapToGrid w:val="0"/>
              <w:jc w:val="right"/>
            </w:pPr>
            <w:r>
              <w:rPr>
                <w:b/>
              </w:rPr>
              <w:t>40 362,82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5B" w14:textId="77777777" w:rsidR="00793254" w:rsidRDefault="00000000">
            <w:pPr>
              <w:snapToGrid w:val="0"/>
              <w:jc w:val="right"/>
            </w:pPr>
            <w:r>
              <w:rPr>
                <w:b/>
              </w:rPr>
              <w:t>41 375,83</w:t>
            </w:r>
          </w:p>
        </w:tc>
      </w:tr>
      <w:tr w:rsidR="00793254" w14:paraId="25A6816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D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5E" w14:textId="77777777" w:rsidR="00793254" w:rsidRDefault="00000000">
            <w:pPr>
              <w:jc w:val="right"/>
            </w:pPr>
            <w:r>
              <w:t>2 241,18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5F" w14:textId="77777777" w:rsidR="00793254" w:rsidRDefault="00000000">
            <w:pPr>
              <w:jc w:val="right"/>
            </w:pPr>
            <w:r>
              <w:t>1 486,99</w:t>
            </w:r>
          </w:p>
        </w:tc>
      </w:tr>
      <w:tr w:rsidR="00793254" w14:paraId="25A68164" w14:textId="77777777">
        <w:tc>
          <w:tcPr>
            <w:tcW w:w="72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1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prijaté preddavky</w:t>
            </w:r>
          </w:p>
        </w:tc>
        <w:tc>
          <w:tcPr>
            <w:tcW w:w="14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2" w14:textId="77777777" w:rsidR="00793254" w:rsidRDefault="00000000">
            <w:pPr>
              <w:snapToGrid w:val="0"/>
              <w:jc w:val="right"/>
            </w:pPr>
            <w:r>
              <w:t>1.123,00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63" w14:textId="77777777" w:rsidR="00793254" w:rsidRDefault="00000000">
            <w:pPr>
              <w:snapToGrid w:val="0"/>
              <w:jc w:val="right"/>
            </w:pPr>
            <w:r>
              <w:t>1.077,00</w:t>
            </w:r>
          </w:p>
        </w:tc>
      </w:tr>
      <w:tr w:rsidR="00793254" w14:paraId="25A68168" w14:textId="77777777">
        <w:tc>
          <w:tcPr>
            <w:tcW w:w="72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5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iné záväzky</w:t>
            </w:r>
          </w:p>
        </w:tc>
        <w:tc>
          <w:tcPr>
            <w:tcW w:w="14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6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6C" w14:textId="77777777">
        <w:tc>
          <w:tcPr>
            <w:tcW w:w="72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9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4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A" w14:textId="77777777" w:rsidR="00793254" w:rsidRDefault="00000000">
            <w:pPr>
              <w:jc w:val="right"/>
            </w:pPr>
            <w:r>
              <w:t>17 448,98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6B" w14:textId="77777777" w:rsidR="00793254" w:rsidRDefault="00000000">
            <w:pPr>
              <w:jc w:val="right"/>
            </w:pPr>
            <w:r>
              <w:t>20 280,66</w:t>
            </w:r>
          </w:p>
        </w:tc>
      </w:tr>
      <w:tr w:rsidR="00793254" w14:paraId="25A68170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D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voči poisťovniam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6E" w14:textId="77777777" w:rsidR="00793254" w:rsidRDefault="00000000">
            <w:pPr>
              <w:jc w:val="right"/>
            </w:pPr>
            <w:r>
              <w:t>10 675,65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6F" w14:textId="77777777" w:rsidR="00793254" w:rsidRDefault="00000000">
            <w:pPr>
              <w:jc w:val="right"/>
            </w:pPr>
            <w:r>
              <w:t>13 274,67</w:t>
            </w:r>
          </w:p>
        </w:tc>
      </w:tr>
      <w:tr w:rsidR="00793254" w14:paraId="25A68174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1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2" w14:textId="77777777" w:rsidR="00793254" w:rsidRDefault="00000000">
            <w:pPr>
              <w:jc w:val="right"/>
            </w:pPr>
            <w:r>
              <w:t>1 055,83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73" w14:textId="77777777" w:rsidR="00793254" w:rsidRDefault="00000000">
            <w:pPr>
              <w:jc w:val="right"/>
            </w:pPr>
            <w:r>
              <w:t>1 715,66</w:t>
            </w:r>
          </w:p>
        </w:tc>
      </w:tr>
      <w:tr w:rsidR="00793254" w14:paraId="25A68178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5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6" w14:textId="77777777" w:rsidR="00793254" w:rsidRDefault="00000000">
            <w:pPr>
              <w:snapToGrid w:val="0"/>
              <w:jc w:val="right"/>
            </w:pPr>
            <w:r>
              <w:t>7 188,60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77" w14:textId="77777777" w:rsidR="00793254" w:rsidRDefault="00000000">
            <w:pPr>
              <w:snapToGrid w:val="0"/>
              <w:jc w:val="right"/>
            </w:pPr>
            <w:r>
              <w:t>3 540,85</w:t>
            </w:r>
          </w:p>
        </w:tc>
      </w:tr>
      <w:tr w:rsidR="00793254" w14:paraId="25A6817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9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ostatné záväzky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7A" w14:textId="77777777" w:rsidR="00793254" w:rsidRDefault="00000000">
            <w:pPr>
              <w:snapToGrid w:val="0"/>
              <w:jc w:val="right"/>
            </w:pPr>
            <w:r>
              <w:t>629,58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7B" w14:textId="77777777" w:rsidR="00793254" w:rsidRDefault="00793254">
            <w:pPr>
              <w:snapToGrid w:val="0"/>
              <w:jc w:val="right"/>
            </w:pPr>
          </w:p>
        </w:tc>
      </w:tr>
    </w:tbl>
    <w:p w14:paraId="25A6817D" w14:textId="77777777" w:rsidR="00793254" w:rsidRDefault="007932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A6817E" w14:textId="77777777" w:rsidR="00793254" w:rsidRDefault="00000000">
      <w:pPr>
        <w:pStyle w:val="Pismenka"/>
        <w:numPr>
          <w:ilvl w:val="0"/>
          <w:numId w:val="1"/>
        </w:numPr>
        <w:ind w:left="284" w:hanging="284"/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5A6817F" w14:textId="77777777" w:rsidR="00793254" w:rsidRDefault="00000000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5A68180" w14:textId="77777777" w:rsidR="00793254" w:rsidRDefault="00793254">
      <w:pPr>
        <w:rPr>
          <w:b/>
          <w:sz w:val="24"/>
          <w:szCs w:val="24"/>
        </w:rPr>
      </w:pPr>
    </w:p>
    <w:p w14:paraId="25A68181" w14:textId="77777777" w:rsidR="00793254" w:rsidRDefault="00793254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2"/>
        <w:gridCol w:w="1419"/>
      </w:tblGrid>
      <w:tr w:rsidR="00793254" w14:paraId="25A68185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82" w14:textId="77777777" w:rsidR="00793254" w:rsidRDefault="00000000">
            <w:pPr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83" w14:textId="77777777" w:rsidR="00793254" w:rsidRDefault="00000000">
            <w:pPr>
              <w:jc w:val="center"/>
            </w:pPr>
            <w:r>
              <w:rPr>
                <w:b/>
              </w:rPr>
              <w:t>Zostatok k 31.12.2024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184" w14:textId="77777777" w:rsidR="00793254" w:rsidRDefault="00000000">
            <w:pPr>
              <w:jc w:val="center"/>
            </w:pPr>
            <w:r>
              <w:rPr>
                <w:b/>
              </w:rPr>
              <w:t>Zostatok k 31.12.2023</w:t>
            </w:r>
          </w:p>
        </w:tc>
      </w:tr>
      <w:tr w:rsidR="00793254" w14:paraId="25A6818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6" w14:textId="77777777" w:rsidR="00793254" w:rsidRDefault="00000000">
            <w:r>
              <w:rPr>
                <w:b/>
              </w:rPr>
              <w:t>Záväzky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7" w14:textId="77777777" w:rsidR="00793254" w:rsidRDefault="00000000">
            <w:pPr>
              <w:snapToGrid w:val="0"/>
              <w:jc w:val="right"/>
            </w:pPr>
            <w:r>
              <w:t xml:space="preserve">40 455,35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88" w14:textId="77777777" w:rsidR="00793254" w:rsidRDefault="00000000">
            <w:pPr>
              <w:snapToGrid w:val="0"/>
              <w:jc w:val="right"/>
            </w:pPr>
            <w:r>
              <w:t>41 648,75</w:t>
            </w:r>
          </w:p>
        </w:tc>
      </w:tr>
      <w:tr w:rsidR="00793254" w14:paraId="25A6818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A" w14:textId="77777777" w:rsidR="00793254" w:rsidRDefault="00000000">
            <w:pPr>
              <w:numPr>
                <w:ilvl w:val="0"/>
                <w:numId w:val="8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B" w14:textId="77777777" w:rsidR="00793254" w:rsidRDefault="00000000">
            <w:pPr>
              <w:jc w:val="right"/>
            </w:pPr>
            <w:r>
              <w:t>40 362,82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8C" w14:textId="77777777" w:rsidR="00793254" w:rsidRDefault="00000000">
            <w:pPr>
              <w:jc w:val="right"/>
            </w:pPr>
            <w:r>
              <w:t>41 375,83</w:t>
            </w:r>
          </w:p>
        </w:tc>
      </w:tr>
      <w:tr w:rsidR="00793254" w14:paraId="25A68191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E" w14:textId="77777777" w:rsidR="00793254" w:rsidRDefault="00793254">
            <w:pPr>
              <w:numPr>
                <w:ilvl w:val="0"/>
                <w:numId w:val="11"/>
              </w:numPr>
              <w:snapToGrid w:val="0"/>
              <w:ind w:left="214" w:hanging="142"/>
              <w:rPr>
                <w:color w:val="FF0000"/>
              </w:rPr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8F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90" w14:textId="77777777" w:rsidR="00793254" w:rsidRDefault="00793254">
            <w:pPr>
              <w:snapToGrid w:val="0"/>
              <w:jc w:val="right"/>
              <w:rPr>
                <w:color w:val="000000"/>
              </w:rPr>
            </w:pPr>
          </w:p>
        </w:tc>
      </w:tr>
      <w:tr w:rsidR="00793254" w14:paraId="25A68195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2" w14:textId="77777777" w:rsidR="00793254" w:rsidRDefault="00000000">
            <w:pPr>
              <w:numPr>
                <w:ilvl w:val="0"/>
                <w:numId w:val="8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3" w14:textId="77777777" w:rsidR="00793254" w:rsidRDefault="00000000">
            <w:pPr>
              <w:snapToGrid w:val="0"/>
              <w:jc w:val="right"/>
            </w:pPr>
            <w:r>
              <w:t>92,53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94" w14:textId="77777777" w:rsidR="00793254" w:rsidRDefault="00000000">
            <w:pPr>
              <w:snapToGrid w:val="0"/>
              <w:jc w:val="right"/>
            </w:pPr>
            <w:r>
              <w:t>272,92</w:t>
            </w:r>
          </w:p>
        </w:tc>
      </w:tr>
      <w:tr w:rsidR="00793254" w14:paraId="25A6819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6" w14:textId="77777777" w:rsidR="00793254" w:rsidRDefault="00793254">
            <w:pPr>
              <w:numPr>
                <w:ilvl w:val="0"/>
                <w:numId w:val="11"/>
              </w:numPr>
              <w:snapToGrid w:val="0"/>
              <w:ind w:left="214" w:hanging="142"/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7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98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9D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A" w14:textId="77777777" w:rsidR="00793254" w:rsidRDefault="00000000">
            <w:pPr>
              <w:numPr>
                <w:ilvl w:val="0"/>
                <w:numId w:val="8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B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9C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A1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E" w14:textId="77777777" w:rsidR="00793254" w:rsidRDefault="00793254">
            <w:pPr>
              <w:numPr>
                <w:ilvl w:val="0"/>
                <w:numId w:val="11"/>
              </w:numPr>
              <w:snapToGrid w:val="0"/>
              <w:ind w:left="214" w:hanging="142"/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9F" w14:textId="77777777" w:rsidR="00793254" w:rsidRDefault="00793254">
            <w:pPr>
              <w:snapToGrid w:val="0"/>
              <w:jc w:val="righ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A0" w14:textId="77777777" w:rsidR="00793254" w:rsidRDefault="00793254">
            <w:pPr>
              <w:snapToGrid w:val="0"/>
              <w:jc w:val="right"/>
            </w:pPr>
          </w:p>
        </w:tc>
      </w:tr>
    </w:tbl>
    <w:p w14:paraId="25A681A2" w14:textId="77777777" w:rsidR="00793254" w:rsidRDefault="00793254">
      <w:pPr>
        <w:jc w:val="center"/>
        <w:rPr>
          <w:b/>
          <w:sz w:val="24"/>
          <w:szCs w:val="24"/>
        </w:rPr>
      </w:pPr>
    </w:p>
    <w:p w14:paraId="25A681A3" w14:textId="77777777" w:rsidR="00793254" w:rsidRDefault="00000000">
      <w:pPr>
        <w:jc w:val="center"/>
      </w:pPr>
      <w:r>
        <w:rPr>
          <w:b/>
          <w:sz w:val="24"/>
          <w:szCs w:val="24"/>
        </w:rPr>
        <w:t>Čl. V</w:t>
      </w:r>
    </w:p>
    <w:p w14:paraId="25A681A4" w14:textId="77777777" w:rsidR="00793254" w:rsidRDefault="00000000">
      <w:pPr>
        <w:jc w:val="center"/>
      </w:pPr>
      <w:r>
        <w:rPr>
          <w:b/>
          <w:sz w:val="28"/>
          <w:szCs w:val="28"/>
        </w:rPr>
        <w:t xml:space="preserve">Informácie o výnosoch a nákladoch </w:t>
      </w:r>
    </w:p>
    <w:p w14:paraId="25A681A5" w14:textId="77777777" w:rsidR="00793254" w:rsidRDefault="0079325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25A681A6" w14:textId="77777777" w:rsidR="00793254" w:rsidRDefault="00000000">
      <w:pPr>
        <w:numPr>
          <w:ilvl w:val="0"/>
          <w:numId w:val="17"/>
        </w:numPr>
        <w:ind w:left="284" w:hanging="284"/>
      </w:pPr>
      <w:r>
        <w:rPr>
          <w:b/>
          <w:sz w:val="28"/>
          <w:szCs w:val="28"/>
        </w:rPr>
        <w:t>Výnosy - opis a výška významných položiek výnosov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4"/>
        <w:gridCol w:w="2053"/>
        <w:gridCol w:w="1984"/>
      </w:tblGrid>
      <w:tr w:rsidR="00793254" w14:paraId="25A681AA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A7" w14:textId="77777777" w:rsidR="00793254" w:rsidRDefault="00000000">
            <w:pPr>
              <w:jc w:val="center"/>
            </w:pPr>
            <w:r>
              <w:rPr>
                <w:b/>
              </w:rPr>
              <w:t>Opis /číslo účtu a názov/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A8" w14:textId="77777777" w:rsidR="00793254" w:rsidRDefault="00000000">
            <w:pPr>
              <w:jc w:val="center"/>
            </w:pPr>
            <w:r>
              <w:rPr>
                <w:b/>
              </w:rPr>
              <w:t>Suma k 31.12.2024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1A9" w14:textId="77777777" w:rsidR="00793254" w:rsidRDefault="00000000">
            <w:pPr>
              <w:jc w:val="center"/>
            </w:pPr>
            <w:r>
              <w:rPr>
                <w:b/>
              </w:rPr>
              <w:t>Suma k 31.12.2023</w:t>
            </w:r>
          </w:p>
        </w:tc>
      </w:tr>
      <w:tr w:rsidR="00793254" w14:paraId="25A681A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AB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tržby za vlastné výkony  a tovar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1AC" w14:textId="77777777" w:rsidR="00793254" w:rsidRDefault="00000000">
            <w:pPr>
              <w:jc w:val="right"/>
              <w:rPr>
                <w:b/>
              </w:rPr>
            </w:pPr>
            <w:r>
              <w:rPr>
                <w:b/>
              </w:rPr>
              <w:t>22 404,52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1AD" w14:textId="77777777" w:rsidR="00793254" w:rsidRDefault="00000000">
            <w:pPr>
              <w:jc w:val="right"/>
              <w:rPr>
                <w:b/>
              </w:rPr>
            </w:pPr>
            <w:r>
              <w:rPr>
                <w:b/>
              </w:rPr>
              <w:t>21 529,52</w:t>
            </w:r>
          </w:p>
        </w:tc>
      </w:tr>
      <w:tr w:rsidR="00793254" w14:paraId="25A681BD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AF" w14:textId="77777777" w:rsidR="00793254" w:rsidRDefault="00000000">
            <w:r>
              <w:t>602 - Tržby z predaja služieb z toho:</w:t>
            </w:r>
          </w:p>
          <w:p w14:paraId="25A681B0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školné</w:t>
            </w:r>
          </w:p>
          <w:p w14:paraId="25A681B1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strava</w:t>
            </w:r>
          </w:p>
          <w:p w14:paraId="25A681B2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 xml:space="preserve">služba z vykonanej praxe, vrátky za energie </w:t>
            </w:r>
          </w:p>
          <w:p w14:paraId="25A681B3" w14:textId="77777777" w:rsidR="00793254" w:rsidRDefault="00793254">
            <w:pPr>
              <w:ind w:left="318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B4" w14:textId="77777777" w:rsidR="00793254" w:rsidRDefault="00000000">
            <w:pPr>
              <w:jc w:val="right"/>
            </w:pPr>
            <w:r>
              <w:t>21 529,52</w:t>
            </w:r>
          </w:p>
          <w:p w14:paraId="25A681B5" w14:textId="77777777" w:rsidR="00793254" w:rsidRDefault="00000000">
            <w:pPr>
              <w:jc w:val="right"/>
            </w:pPr>
            <w:r>
              <w:t>150.00</w:t>
            </w:r>
          </w:p>
          <w:p w14:paraId="25A681B6" w14:textId="77777777" w:rsidR="00793254" w:rsidRDefault="00000000">
            <w:pPr>
              <w:jc w:val="right"/>
            </w:pPr>
            <w:r>
              <w:t>20 289,01</w:t>
            </w:r>
          </w:p>
          <w:p w14:paraId="25A681B7" w14:textId="77777777" w:rsidR="00793254" w:rsidRDefault="00000000">
            <w:pPr>
              <w:jc w:val="right"/>
            </w:pPr>
            <w:r>
              <w:t>37,80</w:t>
            </w:r>
          </w:p>
          <w:p w14:paraId="25A681B8" w14:textId="77777777" w:rsidR="00793254" w:rsidRDefault="00000000">
            <w:pPr>
              <w:jc w:val="right"/>
            </w:pPr>
            <w:r>
              <w:t>2 098,25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B9" w14:textId="77777777" w:rsidR="00793254" w:rsidRDefault="00000000">
            <w:pPr>
              <w:jc w:val="right"/>
            </w:pPr>
            <w:r>
              <w:t>21 529,52</w:t>
            </w:r>
          </w:p>
          <w:p w14:paraId="25A681BA" w14:textId="77777777" w:rsidR="00793254" w:rsidRDefault="00000000">
            <w:pPr>
              <w:jc w:val="right"/>
            </w:pPr>
            <w:r>
              <w:t>150.00</w:t>
            </w:r>
          </w:p>
          <w:p w14:paraId="25A681BB" w14:textId="77777777" w:rsidR="00793254" w:rsidRDefault="00000000">
            <w:pPr>
              <w:jc w:val="right"/>
            </w:pPr>
            <w:r>
              <w:t>21 379,52</w:t>
            </w:r>
          </w:p>
          <w:p w14:paraId="25A681BC" w14:textId="77777777" w:rsidR="00793254" w:rsidRDefault="00793254">
            <w:pPr>
              <w:jc w:val="right"/>
            </w:pPr>
          </w:p>
        </w:tc>
      </w:tr>
      <w:tr w:rsidR="00793254" w14:paraId="25A681C1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BE" w14:textId="77777777" w:rsidR="00793254" w:rsidRDefault="00000000">
            <w:r>
              <w:t>604 - Tržby za tovar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BF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C0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C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C2" w14:textId="77777777" w:rsidR="00793254" w:rsidRDefault="00000000">
            <w:r>
              <w:lastRenderedPageBreak/>
              <w:t>607 - Výnosy z nehnuteľnosti na predaj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C3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C4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C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C6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14:paraId="25A681C7" w14:textId="77777777" w:rsidR="00793254" w:rsidRDefault="00793254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14:paraId="25A681C8" w14:textId="77777777" w:rsidR="00793254" w:rsidRDefault="00793254">
            <w:pPr>
              <w:snapToGrid w:val="0"/>
              <w:jc w:val="right"/>
              <w:rPr>
                <w:b/>
                <w:bCs/>
              </w:rPr>
            </w:pPr>
          </w:p>
        </w:tc>
      </w:tr>
      <w:tr w:rsidR="00793254" w14:paraId="25A681CD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CA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14:paraId="25A681CB" w14:textId="77777777" w:rsidR="00793254" w:rsidRDefault="0079325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14:paraId="25A681CC" w14:textId="77777777" w:rsidR="00793254" w:rsidRDefault="00793254">
            <w:pPr>
              <w:jc w:val="right"/>
            </w:pPr>
          </w:p>
        </w:tc>
      </w:tr>
      <w:tr w:rsidR="00793254" w14:paraId="25A681D1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CE" w14:textId="77777777" w:rsidR="00793254" w:rsidRDefault="00000000">
            <w:r>
              <w:t>622 - Aktivácia vnútroorganizačných služieb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CF" w14:textId="77777777" w:rsidR="00793254" w:rsidRDefault="0079325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D0" w14:textId="77777777" w:rsidR="00793254" w:rsidRDefault="00793254">
            <w:pPr>
              <w:jc w:val="right"/>
            </w:pPr>
          </w:p>
        </w:tc>
      </w:tr>
      <w:tr w:rsidR="00793254" w14:paraId="25A681D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D2" w14:textId="77777777" w:rsidR="00793254" w:rsidRDefault="00000000">
            <w:r>
              <w:t>624 - Aktivácia DHM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D3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D4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D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D6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1D7" w14:textId="77777777" w:rsidR="00793254" w:rsidRDefault="0000000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2 451,52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1D8" w14:textId="77777777" w:rsidR="00793254" w:rsidRDefault="0000000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1 994,68</w:t>
            </w:r>
          </w:p>
        </w:tc>
      </w:tr>
      <w:tr w:rsidR="00793254" w14:paraId="25A681E0" w14:textId="77777777">
        <w:trPr>
          <w:trHeight w:val="41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DA" w14:textId="77777777" w:rsidR="00793254" w:rsidRDefault="00000000">
            <w:r>
              <w:t>633 - Výnosy z poplatkov z toho:</w:t>
            </w:r>
          </w:p>
          <w:p w14:paraId="25A681DB" w14:textId="77777777" w:rsidR="00793254" w:rsidRDefault="00000000">
            <w:r>
              <w:t>648 – Ostatné výnosy z prevádzkovej činnosti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DC" w14:textId="77777777" w:rsidR="00793254" w:rsidRDefault="00793254">
            <w:pPr>
              <w:snapToGrid w:val="0"/>
              <w:jc w:val="right"/>
            </w:pPr>
          </w:p>
          <w:p w14:paraId="25A681DD" w14:textId="77777777" w:rsidR="00793254" w:rsidRDefault="00000000">
            <w:pPr>
              <w:snapToGrid w:val="0"/>
              <w:jc w:val="right"/>
            </w:pPr>
            <w:r>
              <w:t>2 451,52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DE" w14:textId="77777777" w:rsidR="00793254" w:rsidRDefault="00793254">
            <w:pPr>
              <w:snapToGrid w:val="0"/>
              <w:jc w:val="right"/>
            </w:pPr>
          </w:p>
          <w:p w14:paraId="25A681DF" w14:textId="77777777" w:rsidR="00793254" w:rsidRDefault="00000000">
            <w:pPr>
              <w:snapToGrid w:val="0"/>
              <w:jc w:val="right"/>
            </w:pPr>
            <w:r>
              <w:t>1 994,68</w:t>
            </w:r>
          </w:p>
        </w:tc>
      </w:tr>
      <w:tr w:rsidR="00793254" w14:paraId="25A681E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E1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1E2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1E3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</w:tr>
      <w:tr w:rsidR="00793254" w14:paraId="25A681E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E5" w14:textId="77777777" w:rsidR="00793254" w:rsidRDefault="00000000">
            <w:r>
              <w:t>662 - Úroky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E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E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E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E9" w14:textId="77777777" w:rsidR="00793254" w:rsidRDefault="00000000">
            <w:r>
              <w:t>668 - Ostatné finančné výnosy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E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E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F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ED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1EE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1EF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</w:tr>
      <w:tr w:rsidR="00793254" w14:paraId="25A681F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1" w14:textId="77777777" w:rsidR="00793254" w:rsidRDefault="00000000">
            <w:r>
              <w:t>672 - Náhrady škôd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F3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1F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1F5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1F6" w14:textId="77777777" w:rsidR="00793254" w:rsidRDefault="00000000">
            <w:pPr>
              <w:jc w:val="right"/>
            </w:pPr>
            <w:r>
              <w:rPr>
                <w:b/>
                <w:bCs/>
              </w:rPr>
              <w:t>505 603,61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1F7" w14:textId="77777777" w:rsidR="00793254" w:rsidRDefault="00000000">
            <w:pPr>
              <w:jc w:val="right"/>
            </w:pPr>
            <w:r>
              <w:rPr>
                <w:b/>
                <w:bCs/>
              </w:rPr>
              <w:t>486 472,89</w:t>
            </w:r>
          </w:p>
        </w:tc>
      </w:tr>
      <w:tr w:rsidR="00793254" w14:paraId="25A681F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9" w14:textId="77777777" w:rsidR="00793254" w:rsidRDefault="00000000">
            <w:r>
              <w:t>691 - Výnosy z bežných transferov z rozpočtu obce, VÚC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A" w14:textId="77777777" w:rsidR="00793254" w:rsidRDefault="00000000">
            <w:pPr>
              <w:jc w:val="right"/>
            </w:pPr>
            <w:r>
              <w:t>351 618,57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FB" w14:textId="77777777" w:rsidR="00793254" w:rsidRDefault="00000000">
            <w:pPr>
              <w:jc w:val="right"/>
            </w:pPr>
            <w:r>
              <w:t>356 793,42</w:t>
            </w:r>
          </w:p>
        </w:tc>
      </w:tr>
      <w:tr w:rsidR="00793254" w14:paraId="25A6820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D" w14:textId="77777777" w:rsidR="00793254" w:rsidRDefault="00000000">
            <w:r>
              <w:t>692 - Výnosy z kapitálových transferov z rozpočtu obce, VÚC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1FE" w14:textId="77777777" w:rsidR="00793254" w:rsidRDefault="00000000">
            <w:pPr>
              <w:jc w:val="right"/>
            </w:pPr>
            <w:r>
              <w:t>8 702,47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1FF" w14:textId="77777777" w:rsidR="00793254" w:rsidRDefault="00000000">
            <w:pPr>
              <w:jc w:val="right"/>
            </w:pPr>
            <w:r>
              <w:t>7 980,33</w:t>
            </w:r>
          </w:p>
        </w:tc>
      </w:tr>
      <w:tr w:rsidR="00793254" w14:paraId="25A6820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1" w14:textId="77777777" w:rsidR="00793254" w:rsidRDefault="00000000">
            <w:r>
              <w:t>693 - Výnosy samosprávy z bežných transferov zo ŠR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2" w14:textId="77777777" w:rsidR="00793254" w:rsidRDefault="00000000">
            <w:pPr>
              <w:jc w:val="right"/>
            </w:pPr>
            <w:r>
              <w:t>145 282,57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03" w14:textId="77777777" w:rsidR="00793254" w:rsidRDefault="00000000">
            <w:pPr>
              <w:jc w:val="right"/>
            </w:pPr>
            <w:r>
              <w:t>121 699,14</w:t>
            </w:r>
          </w:p>
        </w:tc>
      </w:tr>
      <w:tr w:rsidR="00793254" w14:paraId="25A6820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5" w14:textId="77777777" w:rsidR="00793254" w:rsidRDefault="00000000">
            <w:r>
              <w:t>694 - Výnosy samosprávy z kapitálových transferov zo ŠR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0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0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9" w14:textId="77777777" w:rsidR="00793254" w:rsidRDefault="00000000">
            <w:r>
              <w:t>695 - Výnosy samosprávy z bežných transferov od EÚ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0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1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D" w14:textId="77777777" w:rsidR="00793254" w:rsidRDefault="00000000">
            <w:r>
              <w:t>696 - Výnosy samosprávy z kapitálových transferov od EÚ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0E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0F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1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1" w14:textId="77777777" w:rsidR="00793254" w:rsidRDefault="00000000">
            <w:r>
              <w:t>697 - Výnosy samosprávy z bežných transferov od ostatných subjektov mimo verejnej správy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13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1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5" w14:textId="77777777" w:rsidR="00793254" w:rsidRDefault="00000000">
            <w:r>
              <w:t>698 - Výnosy samosprávy z kapitálových transferov od ostatných subjektov mimo verejnej správy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1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1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9" w14:textId="77777777" w:rsidR="00793254" w:rsidRDefault="00000000">
            <w:r>
              <w:t>699 - Výnosy samosprávy  z odvodu rozpočtových príjmov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1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1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2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1D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1E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1F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</w:tr>
      <w:tr w:rsidR="00793254" w14:paraId="25A6822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1" w14:textId="77777777" w:rsidR="00793254" w:rsidRDefault="00000000">
            <w:r>
              <w:t>641 - Tržby z predaja DNM a DHM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23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2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5" w14:textId="77777777" w:rsidR="00793254" w:rsidRDefault="00000000">
            <w:r>
              <w:t>642 - Tržby z predaja materiálu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2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2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9" w14:textId="77777777" w:rsidR="00793254" w:rsidRDefault="00000000">
            <w:r>
              <w:t>644 - Zmluvné pokuty, penále a úroky z omeškania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2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3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D" w14:textId="77777777" w:rsidR="00793254" w:rsidRDefault="00000000">
            <w:r>
              <w:t>645 - Ostatné pokuty, penále a úroky z omeškania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2E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2F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3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1" w14:textId="77777777" w:rsidR="00793254" w:rsidRDefault="00000000">
            <w:r>
              <w:t>646 - Výnosy z odpísaných pohľadávok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33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38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5" w14:textId="77777777" w:rsidR="00793254" w:rsidRDefault="00000000">
            <w:r>
              <w:t>648 - Ostatné výnosy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6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37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3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39" w14:textId="77777777" w:rsidR="00793254" w:rsidRDefault="00000000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3A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3B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4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D" w14:textId="77777777" w:rsidR="00793254" w:rsidRDefault="00000000">
            <w:r>
              <w:t>653 - Zúčtovanie ostatných rezerv z prevádzkovej činnosti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3E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3F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4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41" w14:textId="77777777" w:rsidR="00793254" w:rsidRDefault="00000000">
            <w:r>
              <w:t>658 - Zúčtovanie ostatných opravných položiek z prevádzkovej činnosti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42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43" w14:textId="77777777" w:rsidR="00793254" w:rsidRDefault="00793254">
            <w:pPr>
              <w:snapToGrid w:val="0"/>
              <w:jc w:val="right"/>
            </w:pPr>
          </w:p>
        </w:tc>
      </w:tr>
    </w:tbl>
    <w:p w14:paraId="25A68245" w14:textId="77777777" w:rsidR="00793254" w:rsidRDefault="00793254">
      <w:pPr>
        <w:ind w:left="284"/>
        <w:rPr>
          <w:b/>
          <w:sz w:val="24"/>
          <w:szCs w:val="24"/>
        </w:rPr>
      </w:pPr>
    </w:p>
    <w:p w14:paraId="25A68246" w14:textId="77777777" w:rsidR="00793254" w:rsidRDefault="00000000">
      <w:pPr>
        <w:ind w:left="284"/>
        <w:jc w:val="both"/>
      </w:pPr>
      <w:r>
        <w:rPr>
          <w:sz w:val="24"/>
          <w:szCs w:val="24"/>
        </w:rPr>
        <w:t xml:space="preserve">Celková výška výnosov k 31.12.2024 bola vykázaná vo výške 530 459,63 €, čo predstavuje nárast výnosov oproti roku 2023, keď bola celková výška výnosov vykázaná vo výške 509 997,09 €. </w:t>
      </w:r>
    </w:p>
    <w:p w14:paraId="25A68247" w14:textId="77777777" w:rsidR="00793254" w:rsidRDefault="00793254">
      <w:pPr>
        <w:ind w:left="284"/>
        <w:jc w:val="both"/>
        <w:rPr>
          <w:b/>
          <w:sz w:val="24"/>
          <w:szCs w:val="24"/>
        </w:rPr>
      </w:pPr>
    </w:p>
    <w:p w14:paraId="25A68248" w14:textId="77777777" w:rsidR="00793254" w:rsidRDefault="00000000">
      <w:pPr>
        <w:numPr>
          <w:ilvl w:val="0"/>
          <w:numId w:val="17"/>
        </w:numPr>
        <w:ind w:left="284" w:hanging="284"/>
      </w:pPr>
      <w:r>
        <w:rPr>
          <w:b/>
          <w:sz w:val="28"/>
          <w:szCs w:val="28"/>
        </w:rPr>
        <w:t>Náklady - opis a výška významných položiek nákladov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4"/>
        <w:gridCol w:w="2053"/>
        <w:gridCol w:w="1984"/>
      </w:tblGrid>
      <w:tr w:rsidR="00793254" w14:paraId="25A6824C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49" w14:textId="77777777" w:rsidR="00793254" w:rsidRDefault="00000000">
            <w:pPr>
              <w:jc w:val="center"/>
            </w:pPr>
            <w:r>
              <w:rPr>
                <w:b/>
              </w:rPr>
              <w:t>Opis /číslo účtu a názov/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4A" w14:textId="77777777" w:rsidR="00793254" w:rsidRDefault="00000000">
            <w:pPr>
              <w:jc w:val="center"/>
            </w:pPr>
            <w:r>
              <w:rPr>
                <w:b/>
              </w:rPr>
              <w:t>Suma k 31.12.2024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A6824B" w14:textId="77777777" w:rsidR="00793254" w:rsidRDefault="00000000">
            <w:pPr>
              <w:jc w:val="center"/>
            </w:pPr>
            <w:r>
              <w:rPr>
                <w:b/>
              </w:rPr>
              <w:t>Suma k 31.12.2023</w:t>
            </w:r>
          </w:p>
        </w:tc>
      </w:tr>
      <w:tr w:rsidR="00793254" w14:paraId="25A68250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4D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14:paraId="25A6824E" w14:textId="77777777" w:rsidR="00793254" w:rsidRDefault="00000000">
            <w:pPr>
              <w:jc w:val="right"/>
            </w:pPr>
            <w:r>
              <w:rPr>
                <w:b/>
                <w:bCs/>
              </w:rPr>
              <w:t>129 892,05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</w:tcPr>
          <w:p w14:paraId="25A6824F" w14:textId="77777777" w:rsidR="00793254" w:rsidRDefault="00000000">
            <w:pPr>
              <w:jc w:val="right"/>
            </w:pPr>
            <w:r>
              <w:rPr>
                <w:b/>
                <w:bCs/>
              </w:rPr>
              <w:t>120 551,63</w:t>
            </w:r>
          </w:p>
        </w:tc>
      </w:tr>
      <w:tr w:rsidR="00793254" w14:paraId="25A68254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51" w14:textId="77777777" w:rsidR="00793254" w:rsidRDefault="00000000">
            <w:r>
              <w:t>501 - Spotreba materiálu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52" w14:textId="77777777" w:rsidR="00793254" w:rsidRDefault="00000000">
            <w:pPr>
              <w:jc w:val="right"/>
            </w:pPr>
            <w:r>
              <w:t>97 740,26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53" w14:textId="77777777" w:rsidR="00793254" w:rsidRDefault="00000000">
            <w:pPr>
              <w:jc w:val="right"/>
            </w:pPr>
            <w:r>
              <w:t>78 746,04</w:t>
            </w:r>
          </w:p>
        </w:tc>
      </w:tr>
      <w:tr w:rsidR="00793254" w14:paraId="25A6825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55" w14:textId="77777777" w:rsidR="00793254" w:rsidRDefault="00000000">
            <w:r>
              <w:t>502 - Spotreba energie z toho:</w:t>
            </w:r>
          </w:p>
          <w:p w14:paraId="25A68256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elektrická energia</w:t>
            </w:r>
          </w:p>
          <w:p w14:paraId="25A68257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plyn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58" w14:textId="77777777" w:rsidR="00793254" w:rsidRDefault="00000000">
            <w:pPr>
              <w:jc w:val="right"/>
            </w:pPr>
            <w:r>
              <w:t>32 151,79</w:t>
            </w:r>
          </w:p>
          <w:p w14:paraId="25A68259" w14:textId="7F37071D" w:rsidR="00793254" w:rsidRDefault="00A901A8">
            <w:pPr>
              <w:jc w:val="right"/>
            </w:pPr>
            <w:r>
              <w:t>5 403,79</w:t>
            </w:r>
          </w:p>
          <w:p w14:paraId="25A6825A" w14:textId="473BA2EC" w:rsidR="00793254" w:rsidRDefault="00776D0E">
            <w:pPr>
              <w:jc w:val="right"/>
            </w:pPr>
            <w:r>
              <w:t>26</w:t>
            </w:r>
            <w:r w:rsidR="00A901A8">
              <w:t xml:space="preserve"> 748,00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5B" w14:textId="77777777" w:rsidR="00793254" w:rsidRDefault="00000000">
            <w:pPr>
              <w:jc w:val="right"/>
            </w:pPr>
            <w:r>
              <w:t>41 805,59</w:t>
            </w:r>
          </w:p>
          <w:p w14:paraId="25A6825C" w14:textId="77777777" w:rsidR="00793254" w:rsidRDefault="00000000">
            <w:pPr>
              <w:jc w:val="right"/>
            </w:pPr>
            <w:r>
              <w:t>7 257,26</w:t>
            </w:r>
          </w:p>
          <w:p w14:paraId="25A6825D" w14:textId="77777777" w:rsidR="00793254" w:rsidRDefault="00000000">
            <w:pPr>
              <w:jc w:val="right"/>
            </w:pPr>
            <w:r>
              <w:t>34 548,33</w:t>
            </w:r>
          </w:p>
        </w:tc>
      </w:tr>
      <w:tr w:rsidR="00793254" w14:paraId="25A68262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5F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60" w14:textId="77777777" w:rsidR="00793254" w:rsidRDefault="00000000">
            <w:pPr>
              <w:jc w:val="right"/>
            </w:pPr>
            <w:r>
              <w:rPr>
                <w:b/>
                <w:bCs/>
              </w:rPr>
              <w:t>14 289,87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61" w14:textId="77777777" w:rsidR="00793254" w:rsidRDefault="00000000">
            <w:pPr>
              <w:jc w:val="right"/>
            </w:pPr>
            <w:r>
              <w:rPr>
                <w:b/>
                <w:bCs/>
              </w:rPr>
              <w:t>25 140,61</w:t>
            </w:r>
          </w:p>
        </w:tc>
      </w:tr>
      <w:tr w:rsidR="00793254" w14:paraId="25A68266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3" w14:textId="77777777" w:rsidR="00793254" w:rsidRDefault="00000000">
            <w:r>
              <w:t>511 - Opravy a udržiavanie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4" w14:textId="77777777" w:rsidR="00793254" w:rsidRDefault="00000000">
            <w:pPr>
              <w:jc w:val="right"/>
            </w:pPr>
            <w:r>
              <w:t>500,00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65" w14:textId="77777777" w:rsidR="00793254" w:rsidRDefault="00000000">
            <w:pPr>
              <w:jc w:val="right"/>
            </w:pPr>
            <w:r>
              <w:t>1 295,44</w:t>
            </w:r>
          </w:p>
        </w:tc>
      </w:tr>
      <w:tr w:rsidR="00793254" w14:paraId="25A6826A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7" w14:textId="77777777" w:rsidR="00793254" w:rsidRDefault="00000000">
            <w:r>
              <w:t>512 – Cestovné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8" w14:textId="77777777" w:rsidR="00793254" w:rsidRDefault="00000000">
            <w:pPr>
              <w:snapToGrid w:val="0"/>
              <w:jc w:val="right"/>
            </w:pPr>
            <w:r>
              <w:t>236,15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69" w14:textId="77777777" w:rsidR="00793254" w:rsidRDefault="00000000">
            <w:pPr>
              <w:snapToGrid w:val="0"/>
              <w:jc w:val="right"/>
            </w:pPr>
            <w:r>
              <w:t>236,15</w:t>
            </w:r>
          </w:p>
        </w:tc>
      </w:tr>
      <w:tr w:rsidR="00793254" w14:paraId="25A6826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B" w14:textId="77777777" w:rsidR="00793254" w:rsidRDefault="00000000">
            <w:r>
              <w:t>513 - Náklady na reprezentáciu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C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6D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72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6F" w14:textId="77777777" w:rsidR="00793254" w:rsidRDefault="00000000">
            <w:r>
              <w:t>518 - Ostatné služby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0" w14:textId="77777777" w:rsidR="00793254" w:rsidRDefault="00000000">
            <w:pPr>
              <w:jc w:val="right"/>
            </w:pPr>
            <w:r>
              <w:t>13 789,87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71" w14:textId="77777777" w:rsidR="00793254" w:rsidRDefault="00000000">
            <w:pPr>
              <w:jc w:val="right"/>
            </w:pPr>
            <w:r>
              <w:t>23 609,02</w:t>
            </w:r>
          </w:p>
        </w:tc>
      </w:tr>
      <w:tr w:rsidR="00793254" w14:paraId="25A68276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73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74" w14:textId="77777777" w:rsidR="00793254" w:rsidRDefault="00000000">
            <w:pPr>
              <w:jc w:val="right"/>
            </w:pPr>
            <w:r>
              <w:rPr>
                <w:b/>
                <w:bCs/>
              </w:rPr>
              <w:t>370 138,70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75" w14:textId="77777777" w:rsidR="00793254" w:rsidRDefault="00000000">
            <w:pPr>
              <w:jc w:val="right"/>
            </w:pPr>
            <w:r>
              <w:rPr>
                <w:b/>
                <w:bCs/>
              </w:rPr>
              <w:t>344 123,09</w:t>
            </w:r>
          </w:p>
        </w:tc>
      </w:tr>
      <w:tr w:rsidR="00793254" w14:paraId="25A6827A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7" w14:textId="77777777" w:rsidR="00793254" w:rsidRDefault="00000000">
            <w:r>
              <w:t>521 - Mzdové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8" w14:textId="77777777" w:rsidR="00793254" w:rsidRDefault="00000000">
            <w:pPr>
              <w:jc w:val="right"/>
            </w:pPr>
            <w:r>
              <w:t>259 757,17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79" w14:textId="77777777" w:rsidR="00793254" w:rsidRDefault="00000000">
            <w:pPr>
              <w:jc w:val="right"/>
            </w:pPr>
            <w:r>
              <w:t>242 398,92</w:t>
            </w:r>
          </w:p>
        </w:tc>
      </w:tr>
      <w:tr w:rsidR="00793254" w14:paraId="25A6827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B" w14:textId="77777777" w:rsidR="00793254" w:rsidRDefault="00000000">
            <w:r>
              <w:t>524 - Zákonné sociálne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C" w14:textId="77777777" w:rsidR="00793254" w:rsidRDefault="00000000">
            <w:pPr>
              <w:jc w:val="right"/>
            </w:pPr>
            <w:r>
              <w:t>95 574,50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7D" w14:textId="77777777" w:rsidR="00793254" w:rsidRDefault="00000000">
            <w:pPr>
              <w:jc w:val="right"/>
            </w:pPr>
            <w:r>
              <w:t>89 589,96</w:t>
            </w:r>
          </w:p>
        </w:tc>
      </w:tr>
      <w:tr w:rsidR="00793254" w14:paraId="25A68282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7F" w14:textId="77777777" w:rsidR="00793254" w:rsidRDefault="00000000">
            <w:r>
              <w:t>525 - Ostatné sociálne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0" w14:textId="77777777" w:rsidR="00793254" w:rsidRDefault="00000000">
            <w:pPr>
              <w:jc w:val="right"/>
            </w:pPr>
            <w:r>
              <w:t>4 711,62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81" w14:textId="77777777" w:rsidR="00793254" w:rsidRDefault="00000000">
            <w:pPr>
              <w:jc w:val="right"/>
            </w:pPr>
            <w:r>
              <w:t>4 205,28</w:t>
            </w:r>
          </w:p>
        </w:tc>
      </w:tr>
      <w:tr w:rsidR="00793254" w14:paraId="25A68286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3" w14:textId="77777777" w:rsidR="00793254" w:rsidRDefault="00000000">
            <w:r>
              <w:t>527 - Zákonné sociálne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4" w14:textId="77777777" w:rsidR="00793254" w:rsidRDefault="00000000">
            <w:pPr>
              <w:jc w:val="right"/>
            </w:pPr>
            <w:r>
              <w:t>10 095,41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85" w14:textId="77777777" w:rsidR="00793254" w:rsidRDefault="00000000">
            <w:pPr>
              <w:jc w:val="right"/>
            </w:pPr>
            <w:r>
              <w:t>7 928,93</w:t>
            </w:r>
          </w:p>
        </w:tc>
      </w:tr>
      <w:tr w:rsidR="00793254" w14:paraId="25A6828A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87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88" w14:textId="77777777" w:rsidR="00793254" w:rsidRDefault="00000000">
            <w:pPr>
              <w:jc w:val="right"/>
              <w:rPr>
                <w:b/>
              </w:rPr>
            </w:pPr>
            <w:r>
              <w:rPr>
                <w:b/>
              </w:rPr>
              <w:t>255,84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89" w14:textId="77777777" w:rsidR="00793254" w:rsidRDefault="00000000">
            <w:pPr>
              <w:jc w:val="right"/>
              <w:rPr>
                <w:b/>
              </w:rPr>
            </w:pPr>
            <w:r>
              <w:rPr>
                <w:b/>
              </w:rPr>
              <w:t>255,84</w:t>
            </w:r>
          </w:p>
        </w:tc>
      </w:tr>
      <w:tr w:rsidR="00793254" w14:paraId="25A6828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B" w14:textId="77777777" w:rsidR="00793254" w:rsidRDefault="00000000">
            <w:r>
              <w:lastRenderedPageBreak/>
              <w:t>532 - Daň z nehnuteľností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C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8D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9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8F" w14:textId="77777777" w:rsidR="00793254" w:rsidRDefault="00000000">
            <w:r>
              <w:t>538 - Ostatné dane a poplatky z toho:</w:t>
            </w:r>
          </w:p>
          <w:p w14:paraId="25A68290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 xml:space="preserve"> Poplatok za komunálny odpad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91" w14:textId="77777777" w:rsidR="00793254" w:rsidRDefault="00000000">
            <w:pPr>
              <w:snapToGrid w:val="0"/>
              <w:jc w:val="right"/>
            </w:pPr>
            <w:r>
              <w:t>255,84</w:t>
            </w:r>
          </w:p>
          <w:p w14:paraId="25A68292" w14:textId="77777777" w:rsidR="00793254" w:rsidRDefault="00000000">
            <w:pPr>
              <w:snapToGrid w:val="0"/>
              <w:jc w:val="right"/>
            </w:pPr>
            <w:r>
              <w:t>255,84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93" w14:textId="77777777" w:rsidR="00793254" w:rsidRDefault="00000000">
            <w:pPr>
              <w:snapToGrid w:val="0"/>
              <w:jc w:val="right"/>
            </w:pPr>
            <w:r>
              <w:t>255,84</w:t>
            </w:r>
          </w:p>
          <w:p w14:paraId="25A68294" w14:textId="77777777" w:rsidR="00793254" w:rsidRDefault="00000000">
            <w:pPr>
              <w:snapToGrid w:val="0"/>
              <w:jc w:val="right"/>
            </w:pPr>
            <w:r>
              <w:t>255,84</w:t>
            </w:r>
          </w:p>
        </w:tc>
      </w:tr>
      <w:tr w:rsidR="00793254" w14:paraId="25A6829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96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  <w:bCs/>
              </w:rPr>
              <w:t>Ostatné náklady na prevádzkovú činnosť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97" w14:textId="77777777" w:rsidR="00793254" w:rsidRDefault="00000000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490,72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98" w14:textId="77777777" w:rsidR="00793254" w:rsidRDefault="00000000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554,54</w:t>
            </w:r>
          </w:p>
        </w:tc>
      </w:tr>
      <w:tr w:rsidR="00793254" w14:paraId="25A6829D" w14:textId="77777777">
        <w:tc>
          <w:tcPr>
            <w:tcW w:w="6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9A" w14:textId="77777777" w:rsidR="00793254" w:rsidRDefault="00000000">
            <w:pPr>
              <w:ind w:left="720"/>
            </w:pPr>
            <w:r>
              <w:t>548 – Ostatné náklady na prevádzkovú činnosť</w:t>
            </w:r>
          </w:p>
        </w:tc>
        <w:tc>
          <w:tcPr>
            <w:tcW w:w="2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9B" w14:textId="77777777" w:rsidR="00793254" w:rsidRDefault="00000000">
            <w:pPr>
              <w:snapToGrid w:val="0"/>
              <w:jc w:val="right"/>
            </w:pPr>
            <w:r>
              <w:t>490,72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9C" w14:textId="77777777" w:rsidR="00793254" w:rsidRDefault="00000000">
            <w:pPr>
              <w:snapToGrid w:val="0"/>
              <w:jc w:val="right"/>
            </w:pPr>
            <w:r>
              <w:t>554,54</w:t>
            </w:r>
          </w:p>
        </w:tc>
      </w:tr>
      <w:tr w:rsidR="00793254" w14:paraId="25A682A1" w14:textId="77777777">
        <w:tc>
          <w:tcPr>
            <w:tcW w:w="609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9E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odpisy, rezervy a opravné položky</w:t>
            </w:r>
          </w:p>
        </w:tc>
        <w:tc>
          <w:tcPr>
            <w:tcW w:w="20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9F" w14:textId="77777777" w:rsidR="00793254" w:rsidRDefault="00000000">
            <w:pPr>
              <w:jc w:val="right"/>
            </w:pPr>
            <w:r>
              <w:rPr>
                <w:b/>
                <w:bCs/>
              </w:rPr>
              <w:t>8 702,47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A0" w14:textId="77777777" w:rsidR="00793254" w:rsidRDefault="00000000">
            <w:pPr>
              <w:jc w:val="right"/>
            </w:pPr>
            <w:r>
              <w:rPr>
                <w:b/>
                <w:bCs/>
              </w:rPr>
              <w:t>7 980,33</w:t>
            </w:r>
          </w:p>
        </w:tc>
      </w:tr>
      <w:tr w:rsidR="00793254" w14:paraId="25A682A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2" w14:textId="77777777" w:rsidR="00793254" w:rsidRDefault="00000000">
            <w:r>
              <w:t>551 - Odpisy  DNM a DHM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3" w14:textId="77777777" w:rsidR="00793254" w:rsidRDefault="00000000">
            <w:pPr>
              <w:jc w:val="right"/>
            </w:pPr>
            <w:r>
              <w:t>8 702,47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A4" w14:textId="77777777" w:rsidR="00793254" w:rsidRDefault="00000000">
            <w:pPr>
              <w:jc w:val="right"/>
            </w:pPr>
            <w:r>
              <w:t>7 980,33</w:t>
            </w:r>
          </w:p>
        </w:tc>
      </w:tr>
      <w:tr w:rsidR="00793254" w14:paraId="25A682A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6" w14:textId="77777777" w:rsidR="00793254" w:rsidRDefault="00000000">
            <w:r>
              <w:t>553 - Tvorba ostatných rezerv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7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A8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AD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A" w14:textId="77777777" w:rsidR="00793254" w:rsidRDefault="00000000">
            <w:r>
              <w:t>558 - Tvorba ostatných opravných položiek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AB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AC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B1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AE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finančné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AF" w14:textId="77777777" w:rsidR="00793254" w:rsidRDefault="00000000">
            <w:pPr>
              <w:jc w:val="right"/>
            </w:pPr>
            <w:r>
              <w:rPr>
                <w:b/>
                <w:bCs/>
              </w:rPr>
              <w:t>746,42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B0" w14:textId="77777777" w:rsidR="00793254" w:rsidRDefault="00000000">
            <w:pPr>
              <w:jc w:val="right"/>
            </w:pPr>
            <w:r>
              <w:rPr>
                <w:b/>
                <w:bCs/>
              </w:rPr>
              <w:t>742,87</w:t>
            </w:r>
          </w:p>
        </w:tc>
      </w:tr>
      <w:tr w:rsidR="00793254" w14:paraId="25A682B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2" w14:textId="77777777" w:rsidR="00793254" w:rsidRDefault="00000000">
            <w:r>
              <w:t>561 - Predané CP a podiely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3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B4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B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6" w14:textId="77777777" w:rsidR="00793254" w:rsidRDefault="00000000">
            <w:r>
              <w:t>562 - Úroky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7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B8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BD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A" w14:textId="77777777" w:rsidR="00793254" w:rsidRDefault="00000000">
            <w:r>
              <w:t>568 - Ostatné finančné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BB" w14:textId="77777777" w:rsidR="00793254" w:rsidRDefault="00000000">
            <w:pPr>
              <w:jc w:val="right"/>
            </w:pPr>
            <w:r>
              <w:t>746,42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BC" w14:textId="77777777" w:rsidR="00793254" w:rsidRDefault="00000000">
            <w:pPr>
              <w:jc w:val="right"/>
            </w:pPr>
            <w:r>
              <w:t>742,87</w:t>
            </w:r>
          </w:p>
        </w:tc>
      </w:tr>
      <w:tr w:rsidR="00793254" w14:paraId="25A682C1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BE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BF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C0" w14:textId="77777777" w:rsidR="00793254" w:rsidRDefault="00793254">
            <w:pPr>
              <w:snapToGrid w:val="0"/>
              <w:jc w:val="right"/>
              <w:rPr>
                <w:b/>
              </w:rPr>
            </w:pPr>
          </w:p>
        </w:tc>
      </w:tr>
      <w:tr w:rsidR="00793254" w14:paraId="25A682C5" w14:textId="77777777">
        <w:trPr>
          <w:trHeight w:val="259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2" w14:textId="77777777" w:rsidR="00793254" w:rsidRDefault="00000000">
            <w:r>
              <w:t>572 - Škody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3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C4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C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A682C6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5A682C7" w14:textId="77777777" w:rsidR="00793254" w:rsidRDefault="00000000">
            <w:pPr>
              <w:jc w:val="right"/>
            </w:pPr>
            <w:r>
              <w:rPr>
                <w:b/>
                <w:bCs/>
              </w:rPr>
              <w:t>7 397,20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A682C8" w14:textId="77777777" w:rsidR="00793254" w:rsidRDefault="00000000">
            <w:pPr>
              <w:jc w:val="right"/>
            </w:pPr>
            <w:r>
              <w:rPr>
                <w:b/>
                <w:bCs/>
              </w:rPr>
              <w:t>7 745,23</w:t>
            </w:r>
          </w:p>
        </w:tc>
      </w:tr>
      <w:tr w:rsidR="00793254" w14:paraId="25A682CD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A" w14:textId="77777777" w:rsidR="00793254" w:rsidRDefault="00000000">
            <w:r>
              <w:t>584 - Náklady na transfery z rozpočtu obce, VÚC do RO, PO zriadených obcou alebo VÚC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B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CC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D1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E" w14:textId="77777777" w:rsidR="00793254" w:rsidRDefault="00000000">
            <w:r>
              <w:t>585 - Náklady na transfery z rozpočtu obce, VÚC ostatným subjektov VS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CF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D0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D5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2" w14:textId="77777777" w:rsidR="00793254" w:rsidRDefault="00000000">
            <w:r>
              <w:t>586 - Náklady na transfery z rozpočtu obce, VÚC subjektov mimo VS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3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D4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D9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6" w14:textId="77777777" w:rsidR="00793254" w:rsidRDefault="00000000">
            <w:r>
              <w:t>587 - Náklady na ostatné transfery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7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D8" w14:textId="77777777" w:rsidR="00793254" w:rsidRDefault="00793254">
            <w:pPr>
              <w:snapToGrid w:val="0"/>
              <w:jc w:val="right"/>
            </w:pPr>
          </w:p>
        </w:tc>
      </w:tr>
      <w:tr w:rsidR="00793254" w14:paraId="25A682DE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A" w14:textId="77777777" w:rsidR="00793254" w:rsidRDefault="00000000">
            <w:r>
              <w:t>588 - Náklady z odvodu príjmov z toho:</w:t>
            </w:r>
          </w:p>
          <w:p w14:paraId="25A682DB" w14:textId="77777777" w:rsidR="00793254" w:rsidRDefault="00000000">
            <w:pPr>
              <w:numPr>
                <w:ilvl w:val="0"/>
                <w:numId w:val="11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C" w14:textId="77777777" w:rsidR="00793254" w:rsidRDefault="00000000">
            <w:pPr>
              <w:jc w:val="right"/>
            </w:pPr>
            <w:r>
              <w:t>7 397,20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DD" w14:textId="77777777" w:rsidR="00793254" w:rsidRDefault="00000000">
            <w:pPr>
              <w:jc w:val="right"/>
            </w:pPr>
            <w:r>
              <w:t>5 172,36</w:t>
            </w:r>
          </w:p>
        </w:tc>
      </w:tr>
      <w:tr w:rsidR="00793254" w14:paraId="25A682E2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DF" w14:textId="77777777" w:rsidR="00793254" w:rsidRDefault="00000000">
            <w:r>
              <w:t>589 - Náklady z budúceho odvodu príjmov z toho: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E0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E1" w14:textId="77777777" w:rsidR="00793254" w:rsidRDefault="00000000">
            <w:pPr>
              <w:snapToGrid w:val="0"/>
              <w:jc w:val="right"/>
            </w:pPr>
            <w:r>
              <w:t>2 572,87</w:t>
            </w:r>
          </w:p>
        </w:tc>
      </w:tr>
      <w:tr w:rsidR="00793254" w14:paraId="25A682E6" w14:textId="77777777"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E3" w14:textId="77777777" w:rsidR="00793254" w:rsidRDefault="00000000">
            <w:pPr>
              <w:numPr>
                <w:ilvl w:val="0"/>
                <w:numId w:val="7"/>
              </w:numPr>
              <w:ind w:left="185" w:hanging="185"/>
            </w:pPr>
            <w:r>
              <w:rPr>
                <w:b/>
              </w:rPr>
              <w:t>dane z príjmov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682E4" w14:textId="77777777" w:rsidR="00793254" w:rsidRDefault="00793254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682E5" w14:textId="77777777" w:rsidR="00793254" w:rsidRDefault="00793254">
            <w:pPr>
              <w:snapToGrid w:val="0"/>
              <w:jc w:val="right"/>
            </w:pPr>
          </w:p>
        </w:tc>
      </w:tr>
    </w:tbl>
    <w:p w14:paraId="25A682E7" w14:textId="77777777" w:rsidR="00793254" w:rsidRDefault="00793254">
      <w:pPr>
        <w:ind w:left="284"/>
        <w:rPr>
          <w:b/>
          <w:sz w:val="24"/>
          <w:szCs w:val="24"/>
        </w:rPr>
      </w:pPr>
    </w:p>
    <w:p w14:paraId="25A682E8" w14:textId="77777777" w:rsidR="00793254" w:rsidRDefault="00000000">
      <w:pPr>
        <w:ind w:left="284"/>
        <w:jc w:val="both"/>
      </w:pPr>
      <w:r>
        <w:rPr>
          <w:sz w:val="24"/>
          <w:szCs w:val="24"/>
        </w:rPr>
        <w:t xml:space="preserve">Celková výška nákladov k 31.12.2024 bola vykázaná vo výške 531 913,27 €, čo predstavuje nárast nákladov oproti roku 2023, keď bola celková výška nákladov vykázaná vo výške 507 094,14 €. </w:t>
      </w:r>
    </w:p>
    <w:p w14:paraId="25A682E9" w14:textId="77777777" w:rsidR="00793254" w:rsidRDefault="00000000">
      <w:pPr>
        <w:ind w:left="284"/>
        <w:jc w:val="both"/>
      </w:pPr>
      <w:r>
        <w:rPr>
          <w:sz w:val="24"/>
          <w:szCs w:val="24"/>
        </w:rPr>
        <w:t>Najväčší podiel na nákladoch tvorili osobné náklady.</w:t>
      </w:r>
    </w:p>
    <w:p w14:paraId="25A682EA" w14:textId="77777777" w:rsidR="00793254" w:rsidRDefault="00793254">
      <w:pPr>
        <w:tabs>
          <w:tab w:val="left" w:pos="567"/>
        </w:tabs>
        <w:ind w:left="1004"/>
        <w:jc w:val="both"/>
      </w:pPr>
    </w:p>
    <w:p w14:paraId="25A682EB" w14:textId="77777777" w:rsidR="00793254" w:rsidRDefault="00793254">
      <w:pPr>
        <w:ind w:left="284"/>
        <w:rPr>
          <w:b/>
          <w:sz w:val="24"/>
          <w:szCs w:val="24"/>
        </w:rPr>
      </w:pPr>
    </w:p>
    <w:p w14:paraId="25A682EC" w14:textId="77777777" w:rsidR="00793254" w:rsidRDefault="00000000">
      <w:pPr>
        <w:jc w:val="center"/>
      </w:pPr>
      <w:r>
        <w:rPr>
          <w:b/>
          <w:sz w:val="24"/>
          <w:szCs w:val="24"/>
        </w:rPr>
        <w:t>Čl. IX</w:t>
      </w:r>
    </w:p>
    <w:p w14:paraId="25A682ED" w14:textId="77777777" w:rsidR="00793254" w:rsidRDefault="00000000">
      <w:pPr>
        <w:jc w:val="center"/>
      </w:pPr>
      <w:r>
        <w:rPr>
          <w:b/>
          <w:sz w:val="24"/>
          <w:szCs w:val="24"/>
        </w:rPr>
        <w:t xml:space="preserve">Informácie o rozpočte a hodnotenie plnenia rozpočtu </w:t>
      </w:r>
    </w:p>
    <w:p w14:paraId="25A682EE" w14:textId="77777777" w:rsidR="00793254" w:rsidRDefault="00793254">
      <w:pPr>
        <w:jc w:val="center"/>
        <w:rPr>
          <w:b/>
          <w:sz w:val="24"/>
          <w:szCs w:val="24"/>
        </w:rPr>
      </w:pPr>
    </w:p>
    <w:p w14:paraId="25A682EF" w14:textId="77777777" w:rsidR="00793254" w:rsidRDefault="00000000">
      <w:pPr>
        <w:jc w:val="both"/>
      </w:pPr>
      <w:r>
        <w:rPr>
          <w:b/>
          <w:sz w:val="24"/>
          <w:szCs w:val="24"/>
        </w:rPr>
        <w:t xml:space="preserve">Informácie o rozpočte a hodnotenie plnenia rozpočtu </w:t>
      </w:r>
    </w:p>
    <w:p w14:paraId="25A682F0" w14:textId="77777777" w:rsidR="00793254" w:rsidRDefault="00793254">
      <w:pPr>
        <w:pStyle w:val="Pismenka"/>
        <w:tabs>
          <w:tab w:val="clear" w:pos="426"/>
        </w:tabs>
        <w:ind w:left="0" w:firstLine="0"/>
        <w:jc w:val="left"/>
      </w:pPr>
    </w:p>
    <w:p w14:paraId="25A682F1" w14:textId="77777777" w:rsidR="00793254" w:rsidRDefault="00000000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Rozpočet rozpočtovej organizácie bol schválený obecným zastupiteľstvom dňa 1.3.2024 uznesením </w:t>
      </w:r>
    </w:p>
    <w:p w14:paraId="25A682F2" w14:textId="77777777" w:rsidR="00793254" w:rsidRDefault="00000000">
      <w:pPr>
        <w:jc w:val="both"/>
      </w:pPr>
      <w:r>
        <w:rPr>
          <w:color w:val="000000"/>
          <w:sz w:val="24"/>
          <w:szCs w:val="24"/>
        </w:rPr>
        <w:t>č. 168/2024 vrátane programov a podprogramov.</w:t>
      </w:r>
    </w:p>
    <w:p w14:paraId="25A682F3" w14:textId="77777777" w:rsidR="00793254" w:rsidRDefault="00000000">
      <w:pPr>
        <w:jc w:val="both"/>
      </w:pPr>
      <w:r>
        <w:rPr>
          <w:color w:val="000000"/>
          <w:sz w:val="24"/>
          <w:szCs w:val="24"/>
        </w:rPr>
        <w:t xml:space="preserve">Zmeny rozpočtu: </w:t>
      </w:r>
    </w:p>
    <w:p w14:paraId="25A682F4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prvá  zmena vykonaná dňa 29.2.2024 rozpočtovým opatrením starostu obce</w:t>
      </w:r>
    </w:p>
    <w:p w14:paraId="25A682F5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druhá zmena vykonaná dňa 27.3.2024 uznesením č. 176/2024</w:t>
      </w:r>
    </w:p>
    <w:p w14:paraId="25A682F6" w14:textId="77777777" w:rsidR="00793254" w:rsidRDefault="00000000">
      <w:pPr>
        <w:numPr>
          <w:ilvl w:val="0"/>
          <w:numId w:val="10"/>
        </w:numPr>
        <w:jc w:val="both"/>
      </w:pPr>
      <w:r>
        <w:rPr>
          <w:sz w:val="24"/>
          <w:szCs w:val="24"/>
        </w:rPr>
        <w:t xml:space="preserve">tretia zmena </w:t>
      </w:r>
      <w:r>
        <w:rPr>
          <w:color w:val="000000"/>
          <w:sz w:val="24"/>
          <w:szCs w:val="24"/>
        </w:rPr>
        <w:t xml:space="preserve"> schválená dňa 28.8.2024 rozpočtovým opatrením starostu obce, uznes. č. 208/2024</w:t>
      </w:r>
    </w:p>
    <w:p w14:paraId="25A682F7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štvrtá zmena schválená dňa 28.8.2024 rozpočtovým opatrením starostu obce, uznes. č. 208/2024</w:t>
      </w:r>
    </w:p>
    <w:p w14:paraId="25A682F8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piata zmena schválená dňa 10.9.2024 uznesením č. 220/2024</w:t>
      </w:r>
    </w:p>
    <w:p w14:paraId="25A682F9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šiesta zmena vykonaná dňa 30.9.2024 rozpočtovým opatrením starostu obce, uznes. č. 227/2024</w:t>
      </w:r>
    </w:p>
    <w:p w14:paraId="25A682FA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siedma zmena schválená dňa 16.12.2024 uznesením č. 246/2024</w:t>
      </w:r>
    </w:p>
    <w:p w14:paraId="25A682FB" w14:textId="77777777" w:rsidR="00793254" w:rsidRDefault="00000000">
      <w:pPr>
        <w:numPr>
          <w:ilvl w:val="0"/>
          <w:numId w:val="10"/>
        </w:numPr>
        <w:jc w:val="both"/>
      </w:pPr>
      <w:r>
        <w:rPr>
          <w:color w:val="000000"/>
          <w:sz w:val="24"/>
          <w:szCs w:val="24"/>
        </w:rPr>
        <w:t>ôsma zmena vykonaná dňa 27.12.2024 rozpočtovým opatrením starostu obce, uznes. č. 259/2024.</w:t>
      </w:r>
    </w:p>
    <w:p w14:paraId="25A682FC" w14:textId="77777777" w:rsidR="00793254" w:rsidRDefault="00793254">
      <w:pPr>
        <w:ind w:left="720"/>
        <w:jc w:val="both"/>
        <w:rPr>
          <w:color w:val="000000"/>
          <w:sz w:val="24"/>
          <w:szCs w:val="24"/>
        </w:rPr>
      </w:pPr>
    </w:p>
    <w:p w14:paraId="25A682FD" w14:textId="77777777" w:rsidR="00793254" w:rsidRDefault="00000000">
      <w:pPr>
        <w:jc w:val="both"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 z.n.p. za bežné účtovné obdobie a bezprostredne predchádzajúce účtovné obdobie je uvedená v tabuľke č.15.</w:t>
      </w:r>
    </w:p>
    <w:p w14:paraId="25A682FE" w14:textId="77777777" w:rsidR="00793254" w:rsidRDefault="00793254">
      <w:pPr>
        <w:jc w:val="center"/>
        <w:rPr>
          <w:b/>
          <w:sz w:val="24"/>
          <w:szCs w:val="24"/>
        </w:rPr>
      </w:pPr>
    </w:p>
    <w:p w14:paraId="25A682FF" w14:textId="77777777" w:rsidR="00793254" w:rsidRDefault="00793254">
      <w:pPr>
        <w:jc w:val="center"/>
        <w:rPr>
          <w:b/>
          <w:sz w:val="24"/>
          <w:szCs w:val="24"/>
        </w:rPr>
      </w:pPr>
    </w:p>
    <w:p w14:paraId="25A68300" w14:textId="77777777" w:rsidR="00793254" w:rsidRDefault="00793254">
      <w:pPr>
        <w:jc w:val="center"/>
        <w:rPr>
          <w:b/>
          <w:sz w:val="24"/>
          <w:szCs w:val="24"/>
        </w:rPr>
      </w:pPr>
    </w:p>
    <w:p w14:paraId="25A68301" w14:textId="77777777" w:rsidR="00793254" w:rsidRDefault="00793254">
      <w:pPr>
        <w:jc w:val="center"/>
        <w:rPr>
          <w:b/>
          <w:sz w:val="24"/>
          <w:szCs w:val="24"/>
        </w:rPr>
      </w:pPr>
    </w:p>
    <w:p w14:paraId="25A68302" w14:textId="77777777" w:rsidR="00793254" w:rsidRDefault="00000000">
      <w:pPr>
        <w:jc w:val="center"/>
      </w:pPr>
      <w:r>
        <w:rPr>
          <w:b/>
          <w:sz w:val="24"/>
          <w:szCs w:val="24"/>
        </w:rPr>
        <w:lastRenderedPageBreak/>
        <w:t>Čl. X</w:t>
      </w:r>
    </w:p>
    <w:p w14:paraId="25A68303" w14:textId="77777777" w:rsidR="00793254" w:rsidRDefault="00000000">
      <w:pPr>
        <w:jc w:val="center"/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5A68304" w14:textId="77777777" w:rsidR="00793254" w:rsidRDefault="00000000">
      <w:pPr>
        <w:jc w:val="center"/>
      </w:pPr>
      <w:r>
        <w:rPr>
          <w:b/>
          <w:sz w:val="24"/>
          <w:szCs w:val="24"/>
        </w:rPr>
        <w:t>do dňa zostavenia účtovnej závierky</w:t>
      </w:r>
    </w:p>
    <w:p w14:paraId="25A68305" w14:textId="77777777" w:rsidR="00793254" w:rsidRDefault="00793254">
      <w:pPr>
        <w:jc w:val="center"/>
        <w:rPr>
          <w:b/>
          <w:sz w:val="28"/>
          <w:szCs w:val="24"/>
        </w:rPr>
      </w:pPr>
    </w:p>
    <w:p w14:paraId="25A68306" w14:textId="77777777" w:rsidR="00793254" w:rsidRDefault="00000000">
      <w:pPr>
        <w:jc w:val="both"/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5A68307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5A68308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dôvody pre zmenu výšky rezerv a opravných položiek,</w:t>
      </w:r>
    </w:p>
    <w:p w14:paraId="25A68309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zmeny významných položiek dlhodobého finančného majetku,</w:t>
      </w:r>
    </w:p>
    <w:p w14:paraId="25A6830A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vydané dlhopisy a iné cenné papiere,</w:t>
      </w:r>
    </w:p>
    <w:p w14:paraId="25A6830B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zmena právnej formy účtovnej jednotky,</w:t>
      </w:r>
    </w:p>
    <w:p w14:paraId="25A6830C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25A6830D" w14:textId="77777777" w:rsidR="00793254" w:rsidRDefault="00000000">
      <w:pPr>
        <w:pStyle w:val="Pismenka"/>
        <w:numPr>
          <w:ilvl w:val="0"/>
          <w:numId w:val="2"/>
        </w:numPr>
        <w:ind w:left="284" w:hanging="284"/>
      </w:pPr>
      <w:r>
        <w:rPr>
          <w:b w:val="0"/>
          <w:sz w:val="24"/>
          <w:szCs w:val="24"/>
        </w:rPr>
        <w:t>iné mimoriadne skutočnosti</w:t>
      </w:r>
    </w:p>
    <w:p w14:paraId="25A6830E" w14:textId="77777777" w:rsidR="00793254" w:rsidRDefault="0079325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5A6830F" w14:textId="77777777" w:rsidR="00793254" w:rsidRDefault="00793254">
      <w:pPr>
        <w:jc w:val="center"/>
        <w:rPr>
          <w:b/>
          <w:sz w:val="28"/>
          <w:szCs w:val="24"/>
        </w:rPr>
      </w:pPr>
    </w:p>
    <w:p w14:paraId="25A68310" w14:textId="77777777" w:rsidR="00793254" w:rsidRDefault="00000000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2024.</w:t>
      </w:r>
    </w:p>
    <w:p w14:paraId="25A68311" w14:textId="77777777" w:rsidR="00793254" w:rsidRDefault="00793254">
      <w:pPr>
        <w:spacing w:line="360" w:lineRule="auto"/>
      </w:pPr>
    </w:p>
    <w:p w14:paraId="25A68312" w14:textId="77777777" w:rsidR="00793254" w:rsidRDefault="00793254"/>
    <w:p w14:paraId="25A68313" w14:textId="77777777" w:rsidR="00793254" w:rsidRDefault="00793254"/>
    <w:p w14:paraId="25A68314" w14:textId="77777777" w:rsidR="00793254" w:rsidRDefault="00793254"/>
    <w:sectPr w:rsidR="0079325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57179" w14:textId="77777777" w:rsidR="00FC086C" w:rsidRDefault="00FC086C">
      <w:r>
        <w:separator/>
      </w:r>
    </w:p>
  </w:endnote>
  <w:endnote w:type="continuationSeparator" w:id="0">
    <w:p w14:paraId="2FB130D4" w14:textId="77777777" w:rsidR="00FC086C" w:rsidRDefault="00FC0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5" w14:textId="77777777" w:rsidR="00793254" w:rsidRDefault="007932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6" w14:textId="29D688B4" w:rsidR="00793254" w:rsidRDefault="00000000">
    <w:pPr>
      <w:pStyle w:val="Pta"/>
      <w:ind w:right="360"/>
    </w:pPr>
    <w:r>
      <w:rPr>
        <w:noProof/>
      </w:rPr>
      <w:pict w14:anchorId="2682ABB4">
        <v:rect id="Textové pole 1" o:spid="_x0000_s2050" style="position:absolute;margin-left:560.75pt;margin-top:3.85pt;width:4.95pt;height:11.45pt;z-index:-251659264;visibility:visible;mso-wrap-style:square;mso-wrap-distance-left:0;mso-wrap-distance-top:0;mso-wrap-distance-right:0;mso-wrap-distance-bottom:1.1pt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" o:allowincell="f" stroked="f" strokeweight="0">
          <v:textbox inset=".02mm,.02mm,.02mm,.02mm">
            <w:txbxContent>
              <w:p w14:paraId="25A68350" w14:textId="77777777" w:rsidR="00793254" w:rsidRDefault="00000000">
                <w:pPr>
                  <w:pStyle w:val="Pta"/>
                </w:pPr>
                <w:r>
                  <w:rPr>
                    <w:rStyle w:val="slostrany"/>
                    <w:color w:val="000000"/>
                  </w:rPr>
                  <w:fldChar w:fldCharType="begin"/>
                </w:r>
                <w:r>
                  <w:rPr>
                    <w:rStyle w:val="slostrany"/>
                    <w:color w:val="000000"/>
                  </w:rPr>
                  <w:instrText xml:space="preserve"> PAGE </w:instrText>
                </w:r>
                <w:r>
                  <w:rPr>
                    <w:rStyle w:val="slostrany"/>
                    <w:color w:val="000000"/>
                  </w:rPr>
                  <w:fldChar w:fldCharType="separate"/>
                </w:r>
                <w:r>
                  <w:rPr>
                    <w:rStyle w:val="slostrany"/>
                    <w:color w:val="000000"/>
                  </w:rPr>
                  <w:t>9</w:t>
                </w:r>
                <w:r>
                  <w:rPr>
                    <w:rStyle w:val="slostrany"/>
                    <w:color w:val="000000"/>
                  </w:rPr>
                  <w:fldChar w:fldCharType="end"/>
                </w:r>
              </w:p>
            </w:txbxContent>
          </v:textbox>
          <w10:wrap type="square" side="largest" anchorx="page"/>
        </v:rect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A" w14:textId="68E32345" w:rsidR="00793254" w:rsidRDefault="00000000">
    <w:pPr>
      <w:pStyle w:val="Pta"/>
      <w:ind w:right="360"/>
    </w:pPr>
    <w:r>
      <w:rPr>
        <w:noProof/>
      </w:rPr>
      <w:pict w14:anchorId="1791A462">
        <v:rect id="_x0000_s2049" style="position:absolute;margin-left:560.75pt;margin-top:3.85pt;width:4.95pt;height:11.45pt;z-index:-251658240;visibility:visible;mso-wrap-style:square;mso-wrap-distance-left:0;mso-wrap-distance-top:0;mso-wrap-distance-right:0;mso-wrap-distance-bottom:1.1pt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" o:allowincell="f" stroked="f" strokeweight="0">
          <v:textbox inset=".02mm,.02mm,.02mm,.02mm">
            <w:txbxContent>
              <w:p w14:paraId="25A68351" w14:textId="77777777" w:rsidR="00793254" w:rsidRDefault="00000000">
                <w:pPr>
                  <w:pStyle w:val="Pta"/>
                </w:pPr>
                <w:r>
                  <w:rPr>
                    <w:rStyle w:val="slostrany"/>
                    <w:color w:val="000000"/>
                  </w:rPr>
                  <w:fldChar w:fldCharType="begin"/>
                </w:r>
                <w:r>
                  <w:rPr>
                    <w:rStyle w:val="slostrany"/>
                    <w:color w:val="000000"/>
                  </w:rPr>
                  <w:instrText xml:space="preserve"> PAGE </w:instrText>
                </w:r>
                <w:r>
                  <w:rPr>
                    <w:rStyle w:val="slostrany"/>
                    <w:color w:val="000000"/>
                  </w:rPr>
                  <w:fldChar w:fldCharType="separate"/>
                </w:r>
                <w:r>
                  <w:rPr>
                    <w:rStyle w:val="slostrany"/>
                    <w:color w:val="000000"/>
                  </w:rPr>
                  <w:t>9</w:t>
                </w:r>
                <w:r>
                  <w:rPr>
                    <w:rStyle w:val="slostrany"/>
                    <w:color w:val="000000"/>
                  </w:rPr>
                  <w:fldChar w:fldCharType="end"/>
                </w:r>
              </w:p>
            </w:txbxContent>
          </v:textbox>
          <w10:wrap type="square" side="largest" anchorx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4400D" w14:textId="77777777" w:rsidR="00FC086C" w:rsidRDefault="00FC086C">
      <w:r>
        <w:separator/>
      </w:r>
    </w:p>
  </w:footnote>
  <w:footnote w:type="continuationSeparator" w:id="0">
    <w:p w14:paraId="153F31E5" w14:textId="77777777" w:rsidR="00FC086C" w:rsidRDefault="00FC08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1" w14:textId="77777777" w:rsidR="00793254" w:rsidRDefault="007932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2" w14:textId="77777777" w:rsidR="00793254" w:rsidRDefault="00000000">
    <w:pPr>
      <w:pStyle w:val="Hlavika"/>
      <w:tabs>
        <w:tab w:val="left" w:pos="708"/>
      </w:tabs>
      <w:ind w:right="-82"/>
      <w:jc w:val="center"/>
    </w:pPr>
    <w:r>
      <w:rPr>
        <w:sz w:val="24"/>
        <w:szCs w:val="24"/>
      </w:rPr>
      <w:t>Materská škola, Richnava 260</w:t>
    </w:r>
  </w:p>
  <w:p w14:paraId="25A68333" w14:textId="77777777" w:rsidR="00793254" w:rsidRDefault="00000000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2024</w:t>
    </w:r>
  </w:p>
  <w:p w14:paraId="25A68334" w14:textId="77777777" w:rsidR="00793254" w:rsidRDefault="00793254">
    <w:pPr>
      <w:pStyle w:val="Hlavika"/>
      <w:rPr>
        <w:color w:val="FF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68337" w14:textId="77777777" w:rsidR="00793254" w:rsidRDefault="00000000">
    <w:pPr>
      <w:pStyle w:val="Hlavika"/>
      <w:tabs>
        <w:tab w:val="left" w:pos="708"/>
      </w:tabs>
      <w:ind w:right="-82"/>
      <w:jc w:val="center"/>
    </w:pPr>
    <w:r>
      <w:rPr>
        <w:sz w:val="24"/>
        <w:szCs w:val="24"/>
      </w:rPr>
      <w:t>Materská škola, Richnava 260</w:t>
    </w:r>
  </w:p>
  <w:p w14:paraId="25A68338" w14:textId="77777777" w:rsidR="00793254" w:rsidRDefault="00000000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2024</w:t>
    </w:r>
  </w:p>
  <w:p w14:paraId="25A68339" w14:textId="77777777" w:rsidR="00793254" w:rsidRDefault="00793254">
    <w:pPr>
      <w:pStyle w:val="Hlavika"/>
      <w:rPr>
        <w:color w:val="FF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355D0"/>
    <w:multiLevelType w:val="multilevel"/>
    <w:tmpl w:val="A98CFF5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4FA6E7A"/>
    <w:multiLevelType w:val="multilevel"/>
    <w:tmpl w:val="11486BE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A666A6B"/>
    <w:multiLevelType w:val="multilevel"/>
    <w:tmpl w:val="CBE8F7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C411AB7"/>
    <w:multiLevelType w:val="multilevel"/>
    <w:tmpl w:val="0EB2288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1F8B41C3"/>
    <w:multiLevelType w:val="multilevel"/>
    <w:tmpl w:val="48E84B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205C1BD9"/>
    <w:multiLevelType w:val="multilevel"/>
    <w:tmpl w:val="0BD4017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21D93179"/>
    <w:multiLevelType w:val="multilevel"/>
    <w:tmpl w:val="6862038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27AD543A"/>
    <w:multiLevelType w:val="multilevel"/>
    <w:tmpl w:val="DCE02AE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29457330"/>
    <w:multiLevelType w:val="multilevel"/>
    <w:tmpl w:val="ACBC32E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32065F0D"/>
    <w:multiLevelType w:val="multilevel"/>
    <w:tmpl w:val="5C9C612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i/>
        <w:iCs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7AE3AF2"/>
    <w:multiLevelType w:val="multilevel"/>
    <w:tmpl w:val="51325D0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EE765C4"/>
    <w:multiLevelType w:val="multilevel"/>
    <w:tmpl w:val="C1300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49E51A27"/>
    <w:multiLevelType w:val="multilevel"/>
    <w:tmpl w:val="DB584C08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4CA05618"/>
    <w:multiLevelType w:val="multilevel"/>
    <w:tmpl w:val="2A3E1A20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color w:val="FF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52C1774B"/>
    <w:multiLevelType w:val="multilevel"/>
    <w:tmpl w:val="BA0846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542672DE"/>
    <w:multiLevelType w:val="multilevel"/>
    <w:tmpl w:val="0526E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650367B6"/>
    <w:multiLevelType w:val="multilevel"/>
    <w:tmpl w:val="E00EFBD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7" w15:restartNumberingAfterBreak="0">
    <w:nsid w:val="75BF61EE"/>
    <w:multiLevelType w:val="multilevel"/>
    <w:tmpl w:val="46D6E99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7CF17C83"/>
    <w:multiLevelType w:val="multilevel"/>
    <w:tmpl w:val="FD3ECA8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7EE56E88"/>
    <w:multiLevelType w:val="multilevel"/>
    <w:tmpl w:val="3628046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7F7A3767"/>
    <w:multiLevelType w:val="multilevel"/>
    <w:tmpl w:val="4724A4B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624896764">
    <w:abstractNumId w:val="20"/>
  </w:num>
  <w:num w:numId="2" w16cid:durableId="1345980379">
    <w:abstractNumId w:val="3"/>
  </w:num>
  <w:num w:numId="3" w16cid:durableId="850264294">
    <w:abstractNumId w:val="11"/>
  </w:num>
  <w:num w:numId="4" w16cid:durableId="1745640946">
    <w:abstractNumId w:val="1"/>
  </w:num>
  <w:num w:numId="5" w16cid:durableId="1925216391">
    <w:abstractNumId w:val="19"/>
  </w:num>
  <w:num w:numId="6" w16cid:durableId="2091342778">
    <w:abstractNumId w:val="0"/>
  </w:num>
  <w:num w:numId="7" w16cid:durableId="253054945">
    <w:abstractNumId w:val="10"/>
  </w:num>
  <w:num w:numId="8" w16cid:durableId="1618371201">
    <w:abstractNumId w:val="8"/>
  </w:num>
  <w:num w:numId="9" w16cid:durableId="2040616344">
    <w:abstractNumId w:val="7"/>
  </w:num>
  <w:num w:numId="10" w16cid:durableId="839582558">
    <w:abstractNumId w:val="6"/>
  </w:num>
  <w:num w:numId="11" w16cid:durableId="1997412908">
    <w:abstractNumId w:val="13"/>
  </w:num>
  <w:num w:numId="12" w16cid:durableId="8604105">
    <w:abstractNumId w:val="15"/>
  </w:num>
  <w:num w:numId="13" w16cid:durableId="486635557">
    <w:abstractNumId w:val="17"/>
  </w:num>
  <w:num w:numId="14" w16cid:durableId="2042515035">
    <w:abstractNumId w:val="9"/>
  </w:num>
  <w:num w:numId="15" w16cid:durableId="1160803576">
    <w:abstractNumId w:val="18"/>
  </w:num>
  <w:num w:numId="16" w16cid:durableId="1630473051">
    <w:abstractNumId w:val="14"/>
  </w:num>
  <w:num w:numId="17" w16cid:durableId="839345911">
    <w:abstractNumId w:val="2"/>
  </w:num>
  <w:num w:numId="18" w16cid:durableId="676467516">
    <w:abstractNumId w:val="4"/>
  </w:num>
  <w:num w:numId="19" w16cid:durableId="1091898720">
    <w:abstractNumId w:val="12"/>
  </w:num>
  <w:num w:numId="20" w16cid:durableId="1725372481">
    <w:abstractNumId w:val="5"/>
  </w:num>
  <w:num w:numId="21" w16cid:durableId="12695097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93254"/>
    <w:rsid w:val="00724181"/>
    <w:rsid w:val="00776D0E"/>
    <w:rsid w:val="00793254"/>
    <w:rsid w:val="00A76507"/>
    <w:rsid w:val="00A901A8"/>
    <w:rsid w:val="00C7186B"/>
    <w:rsid w:val="00D10870"/>
    <w:rsid w:val="00FC0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5A67FA3"/>
  <w15:docId w15:val="{00A1FA6F-AEBF-4E9D-8B97-EAB98D386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09F6"/>
    <w:rPr>
      <w:rFonts w:ascii="Times New Roman" w:eastAsia="Times New Roman" w:hAnsi="Times New Roman" w:cs="Times New Roman"/>
      <w:kern w:val="0"/>
      <w:sz w:val="20"/>
      <w:szCs w:val="20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8309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309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309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309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309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309F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309F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309F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309F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8309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rsid w:val="008309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8309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8309F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8309F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309F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8309F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309F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309F6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8309F6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8309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8309F6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8309F6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8309F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309F6"/>
    <w:rPr>
      <w:b/>
      <w:bCs/>
      <w:smallCaps/>
      <w:color w:val="0F4761" w:themeColor="accent1" w:themeShade="BF"/>
      <w:spacing w:val="5"/>
    </w:rPr>
  </w:style>
  <w:style w:type="character" w:customStyle="1" w:styleId="WW8Num1z0">
    <w:name w:val="WW8Num1z0"/>
    <w:qFormat/>
    <w:rsid w:val="008309F6"/>
    <w:rPr>
      <w:b w:val="0"/>
      <w:sz w:val="24"/>
      <w:szCs w:val="24"/>
    </w:rPr>
  </w:style>
  <w:style w:type="character" w:customStyle="1" w:styleId="WW8Num2z0">
    <w:name w:val="WW8Num2z0"/>
    <w:qFormat/>
    <w:rsid w:val="008309F6"/>
    <w:rPr>
      <w:b w:val="0"/>
      <w:sz w:val="24"/>
      <w:szCs w:val="24"/>
    </w:rPr>
  </w:style>
  <w:style w:type="character" w:customStyle="1" w:styleId="WW8Num3z0">
    <w:name w:val="WW8Num3z0"/>
    <w:qFormat/>
    <w:rsid w:val="008309F6"/>
    <w:rPr>
      <w:rFonts w:cs="Tahoma"/>
      <w:b/>
      <w:bCs/>
      <w:sz w:val="24"/>
      <w:szCs w:val="24"/>
    </w:rPr>
  </w:style>
  <w:style w:type="character" w:customStyle="1" w:styleId="WW8Num4z0">
    <w:name w:val="WW8Num4z0"/>
    <w:qFormat/>
    <w:rsid w:val="008309F6"/>
    <w:rPr>
      <w:b w:val="0"/>
    </w:rPr>
  </w:style>
  <w:style w:type="character" w:customStyle="1" w:styleId="WW8Num5z0">
    <w:name w:val="WW8Num5z0"/>
    <w:qFormat/>
    <w:rsid w:val="008309F6"/>
    <w:rPr>
      <w:b/>
    </w:rPr>
  </w:style>
  <w:style w:type="character" w:customStyle="1" w:styleId="WW8Num6z0">
    <w:name w:val="WW8Num6z0"/>
    <w:qFormat/>
    <w:rsid w:val="008309F6"/>
    <w:rPr>
      <w:b w:val="0"/>
      <w:sz w:val="24"/>
      <w:szCs w:val="24"/>
    </w:rPr>
  </w:style>
  <w:style w:type="character" w:customStyle="1" w:styleId="WW8Num7z0">
    <w:name w:val="WW8Num7z0"/>
    <w:qFormat/>
    <w:rsid w:val="008309F6"/>
    <w:rPr>
      <w:b/>
    </w:rPr>
  </w:style>
  <w:style w:type="character" w:customStyle="1" w:styleId="WW8Num8z0">
    <w:name w:val="WW8Num8z0"/>
    <w:qFormat/>
    <w:rsid w:val="008309F6"/>
    <w:rPr>
      <w:b w:val="0"/>
    </w:rPr>
  </w:style>
  <w:style w:type="character" w:customStyle="1" w:styleId="WW8Num9z0">
    <w:name w:val="WW8Num9z0"/>
    <w:qFormat/>
    <w:rsid w:val="008309F6"/>
    <w:rPr>
      <w:b w:val="0"/>
      <w:sz w:val="24"/>
    </w:rPr>
  </w:style>
  <w:style w:type="character" w:customStyle="1" w:styleId="WW8Num10z0">
    <w:name w:val="WW8Num10z0"/>
    <w:qFormat/>
    <w:rsid w:val="008309F6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qFormat/>
    <w:rsid w:val="008309F6"/>
    <w:rPr>
      <w:rFonts w:ascii="Times New Roman" w:hAnsi="Times New Roman" w:cs="Times New Roman"/>
      <w:color w:val="FF0000"/>
      <w:sz w:val="24"/>
      <w:szCs w:val="24"/>
    </w:rPr>
  </w:style>
  <w:style w:type="character" w:customStyle="1" w:styleId="WW8Num12z0">
    <w:name w:val="WW8Num12z0"/>
    <w:qFormat/>
    <w:rsid w:val="008309F6"/>
    <w:rPr>
      <w:b/>
      <w:sz w:val="24"/>
      <w:szCs w:val="24"/>
    </w:rPr>
  </w:style>
  <w:style w:type="character" w:customStyle="1" w:styleId="WW8Num13z0">
    <w:name w:val="WW8Num13z0"/>
    <w:qFormat/>
    <w:rsid w:val="008309F6"/>
  </w:style>
  <w:style w:type="character" w:customStyle="1" w:styleId="WW8Num14z0">
    <w:name w:val="WW8Num14z0"/>
    <w:qFormat/>
    <w:rsid w:val="008309F6"/>
    <w:rPr>
      <w:b w:val="0"/>
      <w:i/>
      <w:iCs/>
      <w:sz w:val="24"/>
      <w:szCs w:val="24"/>
    </w:rPr>
  </w:style>
  <w:style w:type="character" w:customStyle="1" w:styleId="WW8Num15z0">
    <w:name w:val="WW8Num15z0"/>
    <w:qFormat/>
    <w:rsid w:val="008309F6"/>
    <w:rPr>
      <w:b w:val="0"/>
      <w:sz w:val="24"/>
      <w:szCs w:val="24"/>
    </w:rPr>
  </w:style>
  <w:style w:type="character" w:customStyle="1" w:styleId="WW8Num16z0">
    <w:name w:val="WW8Num16z0"/>
    <w:qFormat/>
    <w:rsid w:val="008309F6"/>
    <w:rPr>
      <w:b/>
      <w:sz w:val="24"/>
      <w:szCs w:val="24"/>
    </w:rPr>
  </w:style>
  <w:style w:type="character" w:customStyle="1" w:styleId="WW8Num17z0">
    <w:name w:val="WW8Num17z0"/>
    <w:qFormat/>
    <w:rsid w:val="008309F6"/>
    <w:rPr>
      <w:b/>
      <w:sz w:val="24"/>
      <w:szCs w:val="24"/>
    </w:rPr>
  </w:style>
  <w:style w:type="character" w:customStyle="1" w:styleId="WW8Num18z0">
    <w:name w:val="WW8Num18z0"/>
    <w:qFormat/>
    <w:rsid w:val="008309F6"/>
    <w:rPr>
      <w:b/>
      <w:sz w:val="24"/>
      <w:szCs w:val="24"/>
    </w:rPr>
  </w:style>
  <w:style w:type="character" w:customStyle="1" w:styleId="WW8Num19z0">
    <w:name w:val="WW8Num19z0"/>
    <w:qFormat/>
    <w:rsid w:val="008309F6"/>
    <w:rPr>
      <w:rFonts w:ascii="Times New Roman" w:hAnsi="Times New Roman" w:cs="Times New Roman"/>
      <w:sz w:val="22"/>
      <w:szCs w:val="22"/>
    </w:rPr>
  </w:style>
  <w:style w:type="character" w:customStyle="1" w:styleId="WW8Num20z0">
    <w:name w:val="WW8Num20z0"/>
    <w:qFormat/>
    <w:rsid w:val="008309F6"/>
    <w:rPr>
      <w:b w:val="0"/>
      <w:sz w:val="24"/>
      <w:szCs w:val="24"/>
    </w:rPr>
  </w:style>
  <w:style w:type="character" w:customStyle="1" w:styleId="WW8Num21z0">
    <w:name w:val="WW8Num21z0"/>
    <w:qFormat/>
    <w:rsid w:val="008309F6"/>
  </w:style>
  <w:style w:type="character" w:customStyle="1" w:styleId="WW8Num21z1">
    <w:name w:val="WW8Num21z1"/>
    <w:qFormat/>
    <w:rsid w:val="008309F6"/>
  </w:style>
  <w:style w:type="character" w:customStyle="1" w:styleId="WW8Num21z2">
    <w:name w:val="WW8Num21z2"/>
    <w:qFormat/>
    <w:rsid w:val="008309F6"/>
  </w:style>
  <w:style w:type="character" w:customStyle="1" w:styleId="WW8Num21z3">
    <w:name w:val="WW8Num21z3"/>
    <w:qFormat/>
    <w:rsid w:val="008309F6"/>
  </w:style>
  <w:style w:type="character" w:customStyle="1" w:styleId="WW8Num21z4">
    <w:name w:val="WW8Num21z4"/>
    <w:qFormat/>
    <w:rsid w:val="008309F6"/>
  </w:style>
  <w:style w:type="character" w:customStyle="1" w:styleId="WW8Num21z5">
    <w:name w:val="WW8Num21z5"/>
    <w:qFormat/>
    <w:rsid w:val="008309F6"/>
  </w:style>
  <w:style w:type="character" w:customStyle="1" w:styleId="WW8Num21z6">
    <w:name w:val="WW8Num21z6"/>
    <w:qFormat/>
    <w:rsid w:val="008309F6"/>
  </w:style>
  <w:style w:type="character" w:customStyle="1" w:styleId="WW8Num21z7">
    <w:name w:val="WW8Num21z7"/>
    <w:qFormat/>
    <w:rsid w:val="008309F6"/>
  </w:style>
  <w:style w:type="character" w:customStyle="1" w:styleId="WW8Num21z8">
    <w:name w:val="WW8Num21z8"/>
    <w:qFormat/>
    <w:rsid w:val="008309F6"/>
  </w:style>
  <w:style w:type="character" w:customStyle="1" w:styleId="WW8Num1z1">
    <w:name w:val="WW8Num1z1"/>
    <w:qFormat/>
    <w:rsid w:val="008309F6"/>
  </w:style>
  <w:style w:type="character" w:customStyle="1" w:styleId="WW8Num1z2">
    <w:name w:val="WW8Num1z2"/>
    <w:qFormat/>
    <w:rsid w:val="008309F6"/>
  </w:style>
  <w:style w:type="character" w:customStyle="1" w:styleId="WW8Num1z3">
    <w:name w:val="WW8Num1z3"/>
    <w:qFormat/>
    <w:rsid w:val="008309F6"/>
  </w:style>
  <w:style w:type="character" w:customStyle="1" w:styleId="WW8Num1z4">
    <w:name w:val="WW8Num1z4"/>
    <w:qFormat/>
    <w:rsid w:val="008309F6"/>
  </w:style>
  <w:style w:type="character" w:customStyle="1" w:styleId="WW8Num1z5">
    <w:name w:val="WW8Num1z5"/>
    <w:qFormat/>
    <w:rsid w:val="008309F6"/>
  </w:style>
  <w:style w:type="character" w:customStyle="1" w:styleId="WW8Num1z6">
    <w:name w:val="WW8Num1z6"/>
    <w:qFormat/>
    <w:rsid w:val="008309F6"/>
  </w:style>
  <w:style w:type="character" w:customStyle="1" w:styleId="WW8Num1z7">
    <w:name w:val="WW8Num1z7"/>
    <w:qFormat/>
    <w:rsid w:val="008309F6"/>
  </w:style>
  <w:style w:type="character" w:customStyle="1" w:styleId="WW8Num1z8">
    <w:name w:val="WW8Num1z8"/>
    <w:qFormat/>
    <w:rsid w:val="008309F6"/>
  </w:style>
  <w:style w:type="character" w:customStyle="1" w:styleId="WW8Num2z1">
    <w:name w:val="WW8Num2z1"/>
    <w:qFormat/>
    <w:rsid w:val="008309F6"/>
  </w:style>
  <w:style w:type="character" w:customStyle="1" w:styleId="WW8Num2z2">
    <w:name w:val="WW8Num2z2"/>
    <w:qFormat/>
    <w:rsid w:val="008309F6"/>
  </w:style>
  <w:style w:type="character" w:customStyle="1" w:styleId="WW8Num2z3">
    <w:name w:val="WW8Num2z3"/>
    <w:qFormat/>
    <w:rsid w:val="008309F6"/>
  </w:style>
  <w:style w:type="character" w:customStyle="1" w:styleId="WW8Num2z4">
    <w:name w:val="WW8Num2z4"/>
    <w:qFormat/>
    <w:rsid w:val="008309F6"/>
  </w:style>
  <w:style w:type="character" w:customStyle="1" w:styleId="WW8Num2z5">
    <w:name w:val="WW8Num2z5"/>
    <w:qFormat/>
    <w:rsid w:val="008309F6"/>
  </w:style>
  <w:style w:type="character" w:customStyle="1" w:styleId="WW8Num2z6">
    <w:name w:val="WW8Num2z6"/>
    <w:qFormat/>
    <w:rsid w:val="008309F6"/>
  </w:style>
  <w:style w:type="character" w:customStyle="1" w:styleId="WW8Num2z7">
    <w:name w:val="WW8Num2z7"/>
    <w:qFormat/>
    <w:rsid w:val="008309F6"/>
  </w:style>
  <w:style w:type="character" w:customStyle="1" w:styleId="WW8Num2z8">
    <w:name w:val="WW8Num2z8"/>
    <w:qFormat/>
    <w:rsid w:val="008309F6"/>
  </w:style>
  <w:style w:type="character" w:customStyle="1" w:styleId="WW8Num3z1">
    <w:name w:val="WW8Num3z1"/>
    <w:qFormat/>
    <w:rsid w:val="008309F6"/>
  </w:style>
  <w:style w:type="character" w:customStyle="1" w:styleId="WW8Num3z2">
    <w:name w:val="WW8Num3z2"/>
    <w:qFormat/>
    <w:rsid w:val="008309F6"/>
  </w:style>
  <w:style w:type="character" w:customStyle="1" w:styleId="WW8Num3z3">
    <w:name w:val="WW8Num3z3"/>
    <w:qFormat/>
    <w:rsid w:val="008309F6"/>
  </w:style>
  <w:style w:type="character" w:customStyle="1" w:styleId="WW8Num3z4">
    <w:name w:val="WW8Num3z4"/>
    <w:qFormat/>
    <w:rsid w:val="008309F6"/>
  </w:style>
  <w:style w:type="character" w:customStyle="1" w:styleId="WW8Num3z5">
    <w:name w:val="WW8Num3z5"/>
    <w:qFormat/>
    <w:rsid w:val="008309F6"/>
  </w:style>
  <w:style w:type="character" w:customStyle="1" w:styleId="WW8Num3z6">
    <w:name w:val="WW8Num3z6"/>
    <w:qFormat/>
    <w:rsid w:val="008309F6"/>
  </w:style>
  <w:style w:type="character" w:customStyle="1" w:styleId="WW8Num3z7">
    <w:name w:val="WW8Num3z7"/>
    <w:qFormat/>
    <w:rsid w:val="008309F6"/>
  </w:style>
  <w:style w:type="character" w:customStyle="1" w:styleId="WW8Num3z8">
    <w:name w:val="WW8Num3z8"/>
    <w:qFormat/>
    <w:rsid w:val="008309F6"/>
  </w:style>
  <w:style w:type="character" w:customStyle="1" w:styleId="WW8Num4z1">
    <w:name w:val="WW8Num4z1"/>
    <w:qFormat/>
    <w:rsid w:val="008309F6"/>
  </w:style>
  <w:style w:type="character" w:customStyle="1" w:styleId="WW8Num4z2">
    <w:name w:val="WW8Num4z2"/>
    <w:qFormat/>
    <w:rsid w:val="008309F6"/>
  </w:style>
  <w:style w:type="character" w:customStyle="1" w:styleId="WW8Num4z3">
    <w:name w:val="WW8Num4z3"/>
    <w:qFormat/>
    <w:rsid w:val="008309F6"/>
  </w:style>
  <w:style w:type="character" w:customStyle="1" w:styleId="WW8Num4z4">
    <w:name w:val="WW8Num4z4"/>
    <w:qFormat/>
    <w:rsid w:val="008309F6"/>
  </w:style>
  <w:style w:type="character" w:customStyle="1" w:styleId="WW8Num4z5">
    <w:name w:val="WW8Num4z5"/>
    <w:qFormat/>
    <w:rsid w:val="008309F6"/>
  </w:style>
  <w:style w:type="character" w:customStyle="1" w:styleId="WW8Num4z6">
    <w:name w:val="WW8Num4z6"/>
    <w:qFormat/>
    <w:rsid w:val="008309F6"/>
  </w:style>
  <w:style w:type="character" w:customStyle="1" w:styleId="WW8Num4z7">
    <w:name w:val="WW8Num4z7"/>
    <w:qFormat/>
    <w:rsid w:val="008309F6"/>
  </w:style>
  <w:style w:type="character" w:customStyle="1" w:styleId="WW8Num4z8">
    <w:name w:val="WW8Num4z8"/>
    <w:qFormat/>
    <w:rsid w:val="008309F6"/>
  </w:style>
  <w:style w:type="character" w:customStyle="1" w:styleId="WW8Num5z1">
    <w:name w:val="WW8Num5z1"/>
    <w:qFormat/>
    <w:rsid w:val="008309F6"/>
  </w:style>
  <w:style w:type="character" w:customStyle="1" w:styleId="WW8Num5z2">
    <w:name w:val="WW8Num5z2"/>
    <w:qFormat/>
    <w:rsid w:val="008309F6"/>
  </w:style>
  <w:style w:type="character" w:customStyle="1" w:styleId="WW8Num5z3">
    <w:name w:val="WW8Num5z3"/>
    <w:qFormat/>
    <w:rsid w:val="008309F6"/>
  </w:style>
  <w:style w:type="character" w:customStyle="1" w:styleId="WW8Num5z4">
    <w:name w:val="WW8Num5z4"/>
    <w:qFormat/>
    <w:rsid w:val="008309F6"/>
  </w:style>
  <w:style w:type="character" w:customStyle="1" w:styleId="WW8Num5z5">
    <w:name w:val="WW8Num5z5"/>
    <w:qFormat/>
    <w:rsid w:val="008309F6"/>
  </w:style>
  <w:style w:type="character" w:customStyle="1" w:styleId="WW8Num5z6">
    <w:name w:val="WW8Num5z6"/>
    <w:qFormat/>
    <w:rsid w:val="008309F6"/>
  </w:style>
  <w:style w:type="character" w:customStyle="1" w:styleId="WW8Num5z7">
    <w:name w:val="WW8Num5z7"/>
    <w:qFormat/>
    <w:rsid w:val="008309F6"/>
  </w:style>
  <w:style w:type="character" w:customStyle="1" w:styleId="WW8Num5z8">
    <w:name w:val="WW8Num5z8"/>
    <w:qFormat/>
    <w:rsid w:val="008309F6"/>
  </w:style>
  <w:style w:type="character" w:customStyle="1" w:styleId="WW8Num6z1">
    <w:name w:val="WW8Num6z1"/>
    <w:qFormat/>
    <w:rsid w:val="008309F6"/>
  </w:style>
  <w:style w:type="character" w:customStyle="1" w:styleId="WW8Num6z2">
    <w:name w:val="WW8Num6z2"/>
    <w:qFormat/>
    <w:rsid w:val="008309F6"/>
  </w:style>
  <w:style w:type="character" w:customStyle="1" w:styleId="WW8Num6z3">
    <w:name w:val="WW8Num6z3"/>
    <w:qFormat/>
    <w:rsid w:val="008309F6"/>
  </w:style>
  <w:style w:type="character" w:customStyle="1" w:styleId="WW8Num6z4">
    <w:name w:val="WW8Num6z4"/>
    <w:qFormat/>
    <w:rsid w:val="008309F6"/>
  </w:style>
  <w:style w:type="character" w:customStyle="1" w:styleId="WW8Num6z5">
    <w:name w:val="WW8Num6z5"/>
    <w:qFormat/>
    <w:rsid w:val="008309F6"/>
  </w:style>
  <w:style w:type="character" w:customStyle="1" w:styleId="WW8Num6z6">
    <w:name w:val="WW8Num6z6"/>
    <w:qFormat/>
    <w:rsid w:val="008309F6"/>
  </w:style>
  <w:style w:type="character" w:customStyle="1" w:styleId="WW8Num6z7">
    <w:name w:val="WW8Num6z7"/>
    <w:qFormat/>
    <w:rsid w:val="008309F6"/>
  </w:style>
  <w:style w:type="character" w:customStyle="1" w:styleId="WW8Num6z8">
    <w:name w:val="WW8Num6z8"/>
    <w:qFormat/>
    <w:rsid w:val="008309F6"/>
  </w:style>
  <w:style w:type="character" w:customStyle="1" w:styleId="WW8Num7z1">
    <w:name w:val="WW8Num7z1"/>
    <w:qFormat/>
    <w:rsid w:val="008309F6"/>
  </w:style>
  <w:style w:type="character" w:customStyle="1" w:styleId="WW8Num7z2">
    <w:name w:val="WW8Num7z2"/>
    <w:qFormat/>
    <w:rsid w:val="008309F6"/>
  </w:style>
  <w:style w:type="character" w:customStyle="1" w:styleId="WW8Num7z3">
    <w:name w:val="WW8Num7z3"/>
    <w:qFormat/>
    <w:rsid w:val="008309F6"/>
  </w:style>
  <w:style w:type="character" w:customStyle="1" w:styleId="WW8Num7z4">
    <w:name w:val="WW8Num7z4"/>
    <w:qFormat/>
    <w:rsid w:val="008309F6"/>
  </w:style>
  <w:style w:type="character" w:customStyle="1" w:styleId="WW8Num7z5">
    <w:name w:val="WW8Num7z5"/>
    <w:qFormat/>
    <w:rsid w:val="008309F6"/>
  </w:style>
  <w:style w:type="character" w:customStyle="1" w:styleId="WW8Num7z6">
    <w:name w:val="WW8Num7z6"/>
    <w:qFormat/>
    <w:rsid w:val="008309F6"/>
  </w:style>
  <w:style w:type="character" w:customStyle="1" w:styleId="WW8Num7z7">
    <w:name w:val="WW8Num7z7"/>
    <w:qFormat/>
    <w:rsid w:val="008309F6"/>
  </w:style>
  <w:style w:type="character" w:customStyle="1" w:styleId="WW8Num7z8">
    <w:name w:val="WW8Num7z8"/>
    <w:qFormat/>
    <w:rsid w:val="008309F6"/>
  </w:style>
  <w:style w:type="character" w:customStyle="1" w:styleId="WW8Num8z1">
    <w:name w:val="WW8Num8z1"/>
    <w:qFormat/>
    <w:rsid w:val="008309F6"/>
  </w:style>
  <w:style w:type="character" w:customStyle="1" w:styleId="WW8Num8z2">
    <w:name w:val="WW8Num8z2"/>
    <w:qFormat/>
    <w:rsid w:val="008309F6"/>
  </w:style>
  <w:style w:type="character" w:customStyle="1" w:styleId="WW8Num8z3">
    <w:name w:val="WW8Num8z3"/>
    <w:qFormat/>
    <w:rsid w:val="008309F6"/>
  </w:style>
  <w:style w:type="character" w:customStyle="1" w:styleId="WW8Num8z4">
    <w:name w:val="WW8Num8z4"/>
    <w:qFormat/>
    <w:rsid w:val="008309F6"/>
  </w:style>
  <w:style w:type="character" w:customStyle="1" w:styleId="WW8Num8z5">
    <w:name w:val="WW8Num8z5"/>
    <w:qFormat/>
    <w:rsid w:val="008309F6"/>
  </w:style>
  <w:style w:type="character" w:customStyle="1" w:styleId="WW8Num8z6">
    <w:name w:val="WW8Num8z6"/>
    <w:qFormat/>
    <w:rsid w:val="008309F6"/>
  </w:style>
  <w:style w:type="character" w:customStyle="1" w:styleId="WW8Num8z7">
    <w:name w:val="WW8Num8z7"/>
    <w:qFormat/>
    <w:rsid w:val="008309F6"/>
  </w:style>
  <w:style w:type="character" w:customStyle="1" w:styleId="WW8Num8z8">
    <w:name w:val="WW8Num8z8"/>
    <w:qFormat/>
    <w:rsid w:val="008309F6"/>
  </w:style>
  <w:style w:type="character" w:customStyle="1" w:styleId="WW8Num9z1">
    <w:name w:val="WW8Num9z1"/>
    <w:qFormat/>
    <w:rsid w:val="008309F6"/>
  </w:style>
  <w:style w:type="character" w:customStyle="1" w:styleId="WW8Num9z2">
    <w:name w:val="WW8Num9z2"/>
    <w:qFormat/>
    <w:rsid w:val="008309F6"/>
  </w:style>
  <w:style w:type="character" w:customStyle="1" w:styleId="WW8Num9z3">
    <w:name w:val="WW8Num9z3"/>
    <w:qFormat/>
    <w:rsid w:val="008309F6"/>
  </w:style>
  <w:style w:type="character" w:customStyle="1" w:styleId="WW8Num9z4">
    <w:name w:val="WW8Num9z4"/>
    <w:qFormat/>
    <w:rsid w:val="008309F6"/>
  </w:style>
  <w:style w:type="character" w:customStyle="1" w:styleId="WW8Num9z5">
    <w:name w:val="WW8Num9z5"/>
    <w:qFormat/>
    <w:rsid w:val="008309F6"/>
  </w:style>
  <w:style w:type="character" w:customStyle="1" w:styleId="WW8Num9z6">
    <w:name w:val="WW8Num9z6"/>
    <w:qFormat/>
    <w:rsid w:val="008309F6"/>
  </w:style>
  <w:style w:type="character" w:customStyle="1" w:styleId="WW8Num9z7">
    <w:name w:val="WW8Num9z7"/>
    <w:qFormat/>
    <w:rsid w:val="008309F6"/>
  </w:style>
  <w:style w:type="character" w:customStyle="1" w:styleId="WW8Num9z8">
    <w:name w:val="WW8Num9z8"/>
    <w:qFormat/>
    <w:rsid w:val="008309F6"/>
  </w:style>
  <w:style w:type="character" w:customStyle="1" w:styleId="WW8Num10z1">
    <w:name w:val="WW8Num10z1"/>
    <w:qFormat/>
    <w:rsid w:val="008309F6"/>
  </w:style>
  <w:style w:type="character" w:customStyle="1" w:styleId="WW8Num10z2">
    <w:name w:val="WW8Num10z2"/>
    <w:qFormat/>
    <w:rsid w:val="008309F6"/>
  </w:style>
  <w:style w:type="character" w:customStyle="1" w:styleId="WW8Num10z3">
    <w:name w:val="WW8Num10z3"/>
    <w:qFormat/>
    <w:rsid w:val="008309F6"/>
  </w:style>
  <w:style w:type="character" w:customStyle="1" w:styleId="WW8Num10z4">
    <w:name w:val="WW8Num10z4"/>
    <w:qFormat/>
    <w:rsid w:val="008309F6"/>
  </w:style>
  <w:style w:type="character" w:customStyle="1" w:styleId="WW8Num10z5">
    <w:name w:val="WW8Num10z5"/>
    <w:qFormat/>
    <w:rsid w:val="008309F6"/>
  </w:style>
  <w:style w:type="character" w:customStyle="1" w:styleId="WW8Num10z6">
    <w:name w:val="WW8Num10z6"/>
    <w:qFormat/>
    <w:rsid w:val="008309F6"/>
  </w:style>
  <w:style w:type="character" w:customStyle="1" w:styleId="WW8Num10z7">
    <w:name w:val="WW8Num10z7"/>
    <w:qFormat/>
    <w:rsid w:val="008309F6"/>
  </w:style>
  <w:style w:type="character" w:customStyle="1" w:styleId="WW8Num10z8">
    <w:name w:val="WW8Num10z8"/>
    <w:qFormat/>
    <w:rsid w:val="008309F6"/>
  </w:style>
  <w:style w:type="character" w:customStyle="1" w:styleId="WW8Num11z1">
    <w:name w:val="WW8Num11z1"/>
    <w:qFormat/>
    <w:rsid w:val="008309F6"/>
  </w:style>
  <w:style w:type="character" w:customStyle="1" w:styleId="WW8Num11z2">
    <w:name w:val="WW8Num11z2"/>
    <w:qFormat/>
    <w:rsid w:val="008309F6"/>
  </w:style>
  <w:style w:type="character" w:customStyle="1" w:styleId="WW8Num11z3">
    <w:name w:val="WW8Num11z3"/>
    <w:qFormat/>
    <w:rsid w:val="008309F6"/>
  </w:style>
  <w:style w:type="character" w:customStyle="1" w:styleId="WW8Num11z4">
    <w:name w:val="WW8Num11z4"/>
    <w:qFormat/>
    <w:rsid w:val="008309F6"/>
  </w:style>
  <w:style w:type="character" w:customStyle="1" w:styleId="WW8Num11z5">
    <w:name w:val="WW8Num11z5"/>
    <w:qFormat/>
    <w:rsid w:val="008309F6"/>
  </w:style>
  <w:style w:type="character" w:customStyle="1" w:styleId="WW8Num11z6">
    <w:name w:val="WW8Num11z6"/>
    <w:qFormat/>
    <w:rsid w:val="008309F6"/>
  </w:style>
  <w:style w:type="character" w:customStyle="1" w:styleId="WW8Num11z7">
    <w:name w:val="WW8Num11z7"/>
    <w:qFormat/>
    <w:rsid w:val="008309F6"/>
  </w:style>
  <w:style w:type="character" w:customStyle="1" w:styleId="WW8Num11z8">
    <w:name w:val="WW8Num11z8"/>
    <w:qFormat/>
    <w:rsid w:val="008309F6"/>
  </w:style>
  <w:style w:type="character" w:customStyle="1" w:styleId="WW8Num12z1">
    <w:name w:val="WW8Num12z1"/>
    <w:qFormat/>
    <w:rsid w:val="008309F6"/>
  </w:style>
  <w:style w:type="character" w:customStyle="1" w:styleId="WW8Num12z2">
    <w:name w:val="WW8Num12z2"/>
    <w:qFormat/>
    <w:rsid w:val="008309F6"/>
  </w:style>
  <w:style w:type="character" w:customStyle="1" w:styleId="WW8Num12z3">
    <w:name w:val="WW8Num12z3"/>
    <w:qFormat/>
    <w:rsid w:val="008309F6"/>
  </w:style>
  <w:style w:type="character" w:customStyle="1" w:styleId="WW8Num12z4">
    <w:name w:val="WW8Num12z4"/>
    <w:qFormat/>
    <w:rsid w:val="008309F6"/>
  </w:style>
  <w:style w:type="character" w:customStyle="1" w:styleId="WW8Num12z5">
    <w:name w:val="WW8Num12z5"/>
    <w:qFormat/>
    <w:rsid w:val="008309F6"/>
  </w:style>
  <w:style w:type="character" w:customStyle="1" w:styleId="WW8Num12z6">
    <w:name w:val="WW8Num12z6"/>
    <w:qFormat/>
    <w:rsid w:val="008309F6"/>
  </w:style>
  <w:style w:type="character" w:customStyle="1" w:styleId="WW8Num12z7">
    <w:name w:val="WW8Num12z7"/>
    <w:qFormat/>
    <w:rsid w:val="008309F6"/>
  </w:style>
  <w:style w:type="character" w:customStyle="1" w:styleId="WW8Num12z8">
    <w:name w:val="WW8Num12z8"/>
    <w:qFormat/>
    <w:rsid w:val="008309F6"/>
  </w:style>
  <w:style w:type="character" w:customStyle="1" w:styleId="WW8Num13z1">
    <w:name w:val="WW8Num13z1"/>
    <w:qFormat/>
    <w:rsid w:val="008309F6"/>
  </w:style>
  <w:style w:type="character" w:customStyle="1" w:styleId="WW8Num13z2">
    <w:name w:val="WW8Num13z2"/>
    <w:qFormat/>
    <w:rsid w:val="008309F6"/>
  </w:style>
  <w:style w:type="character" w:customStyle="1" w:styleId="WW8Num13z3">
    <w:name w:val="WW8Num13z3"/>
    <w:qFormat/>
    <w:rsid w:val="008309F6"/>
  </w:style>
  <w:style w:type="character" w:customStyle="1" w:styleId="WW8Num13z4">
    <w:name w:val="WW8Num13z4"/>
    <w:qFormat/>
    <w:rsid w:val="008309F6"/>
  </w:style>
  <w:style w:type="character" w:customStyle="1" w:styleId="WW8Num13z5">
    <w:name w:val="WW8Num13z5"/>
    <w:qFormat/>
    <w:rsid w:val="008309F6"/>
  </w:style>
  <w:style w:type="character" w:customStyle="1" w:styleId="WW8Num13z6">
    <w:name w:val="WW8Num13z6"/>
    <w:qFormat/>
    <w:rsid w:val="008309F6"/>
  </w:style>
  <w:style w:type="character" w:customStyle="1" w:styleId="WW8Num13z7">
    <w:name w:val="WW8Num13z7"/>
    <w:qFormat/>
    <w:rsid w:val="008309F6"/>
  </w:style>
  <w:style w:type="character" w:customStyle="1" w:styleId="WW8Num13z8">
    <w:name w:val="WW8Num13z8"/>
    <w:qFormat/>
    <w:rsid w:val="008309F6"/>
  </w:style>
  <w:style w:type="character" w:customStyle="1" w:styleId="WW8Num14z1">
    <w:name w:val="WW8Num14z1"/>
    <w:qFormat/>
    <w:rsid w:val="008309F6"/>
  </w:style>
  <w:style w:type="character" w:customStyle="1" w:styleId="WW8Num14z2">
    <w:name w:val="WW8Num14z2"/>
    <w:qFormat/>
    <w:rsid w:val="008309F6"/>
  </w:style>
  <w:style w:type="character" w:customStyle="1" w:styleId="WW8Num14z3">
    <w:name w:val="WW8Num14z3"/>
    <w:qFormat/>
    <w:rsid w:val="008309F6"/>
  </w:style>
  <w:style w:type="character" w:customStyle="1" w:styleId="WW8Num14z4">
    <w:name w:val="WW8Num14z4"/>
    <w:qFormat/>
    <w:rsid w:val="008309F6"/>
  </w:style>
  <w:style w:type="character" w:customStyle="1" w:styleId="WW8Num14z5">
    <w:name w:val="WW8Num14z5"/>
    <w:qFormat/>
    <w:rsid w:val="008309F6"/>
  </w:style>
  <w:style w:type="character" w:customStyle="1" w:styleId="WW8Num14z6">
    <w:name w:val="WW8Num14z6"/>
    <w:qFormat/>
    <w:rsid w:val="008309F6"/>
  </w:style>
  <w:style w:type="character" w:customStyle="1" w:styleId="WW8Num14z7">
    <w:name w:val="WW8Num14z7"/>
    <w:qFormat/>
    <w:rsid w:val="008309F6"/>
  </w:style>
  <w:style w:type="character" w:customStyle="1" w:styleId="WW8Num14z8">
    <w:name w:val="WW8Num14z8"/>
    <w:qFormat/>
    <w:rsid w:val="008309F6"/>
  </w:style>
  <w:style w:type="character" w:customStyle="1" w:styleId="WW8Num15z1">
    <w:name w:val="WW8Num15z1"/>
    <w:qFormat/>
    <w:rsid w:val="008309F6"/>
  </w:style>
  <w:style w:type="character" w:customStyle="1" w:styleId="WW8Num15z2">
    <w:name w:val="WW8Num15z2"/>
    <w:qFormat/>
    <w:rsid w:val="008309F6"/>
  </w:style>
  <w:style w:type="character" w:customStyle="1" w:styleId="WW8Num15z3">
    <w:name w:val="WW8Num15z3"/>
    <w:qFormat/>
    <w:rsid w:val="008309F6"/>
  </w:style>
  <w:style w:type="character" w:customStyle="1" w:styleId="WW8Num15z4">
    <w:name w:val="WW8Num15z4"/>
    <w:qFormat/>
    <w:rsid w:val="008309F6"/>
  </w:style>
  <w:style w:type="character" w:customStyle="1" w:styleId="WW8Num15z5">
    <w:name w:val="WW8Num15z5"/>
    <w:qFormat/>
    <w:rsid w:val="008309F6"/>
  </w:style>
  <w:style w:type="character" w:customStyle="1" w:styleId="WW8Num15z6">
    <w:name w:val="WW8Num15z6"/>
    <w:qFormat/>
    <w:rsid w:val="008309F6"/>
  </w:style>
  <w:style w:type="character" w:customStyle="1" w:styleId="WW8Num15z7">
    <w:name w:val="WW8Num15z7"/>
    <w:qFormat/>
    <w:rsid w:val="008309F6"/>
  </w:style>
  <w:style w:type="character" w:customStyle="1" w:styleId="WW8Num15z8">
    <w:name w:val="WW8Num15z8"/>
    <w:qFormat/>
    <w:rsid w:val="008309F6"/>
  </w:style>
  <w:style w:type="character" w:customStyle="1" w:styleId="WW8Num16z1">
    <w:name w:val="WW8Num16z1"/>
    <w:qFormat/>
    <w:rsid w:val="008309F6"/>
  </w:style>
  <w:style w:type="character" w:customStyle="1" w:styleId="WW8Num16z2">
    <w:name w:val="WW8Num16z2"/>
    <w:qFormat/>
    <w:rsid w:val="008309F6"/>
  </w:style>
  <w:style w:type="character" w:customStyle="1" w:styleId="WW8Num16z3">
    <w:name w:val="WW8Num16z3"/>
    <w:qFormat/>
    <w:rsid w:val="008309F6"/>
  </w:style>
  <w:style w:type="character" w:customStyle="1" w:styleId="WW8Num16z4">
    <w:name w:val="WW8Num16z4"/>
    <w:qFormat/>
    <w:rsid w:val="008309F6"/>
  </w:style>
  <w:style w:type="character" w:customStyle="1" w:styleId="WW8Num16z5">
    <w:name w:val="WW8Num16z5"/>
    <w:qFormat/>
    <w:rsid w:val="008309F6"/>
  </w:style>
  <w:style w:type="character" w:customStyle="1" w:styleId="WW8Num16z6">
    <w:name w:val="WW8Num16z6"/>
    <w:qFormat/>
    <w:rsid w:val="008309F6"/>
  </w:style>
  <w:style w:type="character" w:customStyle="1" w:styleId="WW8Num16z7">
    <w:name w:val="WW8Num16z7"/>
    <w:qFormat/>
    <w:rsid w:val="008309F6"/>
  </w:style>
  <w:style w:type="character" w:customStyle="1" w:styleId="WW8Num16z8">
    <w:name w:val="WW8Num16z8"/>
    <w:qFormat/>
    <w:rsid w:val="008309F6"/>
  </w:style>
  <w:style w:type="character" w:customStyle="1" w:styleId="WW8Num17z1">
    <w:name w:val="WW8Num17z1"/>
    <w:qFormat/>
    <w:rsid w:val="008309F6"/>
  </w:style>
  <w:style w:type="character" w:customStyle="1" w:styleId="WW8Num17z2">
    <w:name w:val="WW8Num17z2"/>
    <w:qFormat/>
    <w:rsid w:val="008309F6"/>
  </w:style>
  <w:style w:type="character" w:customStyle="1" w:styleId="WW8Num17z3">
    <w:name w:val="WW8Num17z3"/>
    <w:qFormat/>
    <w:rsid w:val="008309F6"/>
  </w:style>
  <w:style w:type="character" w:customStyle="1" w:styleId="WW8Num17z4">
    <w:name w:val="WW8Num17z4"/>
    <w:qFormat/>
    <w:rsid w:val="008309F6"/>
  </w:style>
  <w:style w:type="character" w:customStyle="1" w:styleId="WW8Num17z5">
    <w:name w:val="WW8Num17z5"/>
    <w:qFormat/>
    <w:rsid w:val="008309F6"/>
  </w:style>
  <w:style w:type="character" w:customStyle="1" w:styleId="WW8Num17z6">
    <w:name w:val="WW8Num17z6"/>
    <w:qFormat/>
    <w:rsid w:val="008309F6"/>
  </w:style>
  <w:style w:type="character" w:customStyle="1" w:styleId="WW8Num17z7">
    <w:name w:val="WW8Num17z7"/>
    <w:qFormat/>
    <w:rsid w:val="008309F6"/>
  </w:style>
  <w:style w:type="character" w:customStyle="1" w:styleId="WW8Num17z8">
    <w:name w:val="WW8Num17z8"/>
    <w:qFormat/>
    <w:rsid w:val="008309F6"/>
  </w:style>
  <w:style w:type="character" w:customStyle="1" w:styleId="WW8Num18z1">
    <w:name w:val="WW8Num18z1"/>
    <w:qFormat/>
    <w:rsid w:val="008309F6"/>
  </w:style>
  <w:style w:type="character" w:customStyle="1" w:styleId="WW8Num18z2">
    <w:name w:val="WW8Num18z2"/>
    <w:qFormat/>
    <w:rsid w:val="008309F6"/>
  </w:style>
  <w:style w:type="character" w:customStyle="1" w:styleId="WW8Num18z3">
    <w:name w:val="WW8Num18z3"/>
    <w:qFormat/>
    <w:rsid w:val="008309F6"/>
  </w:style>
  <w:style w:type="character" w:customStyle="1" w:styleId="WW8Num18z4">
    <w:name w:val="WW8Num18z4"/>
    <w:qFormat/>
    <w:rsid w:val="008309F6"/>
  </w:style>
  <w:style w:type="character" w:customStyle="1" w:styleId="WW8Num18z5">
    <w:name w:val="WW8Num18z5"/>
    <w:qFormat/>
    <w:rsid w:val="008309F6"/>
  </w:style>
  <w:style w:type="character" w:customStyle="1" w:styleId="WW8Num18z6">
    <w:name w:val="WW8Num18z6"/>
    <w:qFormat/>
    <w:rsid w:val="008309F6"/>
  </w:style>
  <w:style w:type="character" w:customStyle="1" w:styleId="WW8Num18z7">
    <w:name w:val="WW8Num18z7"/>
    <w:qFormat/>
    <w:rsid w:val="008309F6"/>
  </w:style>
  <w:style w:type="character" w:customStyle="1" w:styleId="WW8Num18z8">
    <w:name w:val="WW8Num18z8"/>
    <w:qFormat/>
    <w:rsid w:val="008309F6"/>
  </w:style>
  <w:style w:type="character" w:customStyle="1" w:styleId="WW8Num19z1">
    <w:name w:val="WW8Num19z1"/>
    <w:qFormat/>
    <w:rsid w:val="008309F6"/>
  </w:style>
  <w:style w:type="character" w:customStyle="1" w:styleId="WW8Num19z2">
    <w:name w:val="WW8Num19z2"/>
    <w:qFormat/>
    <w:rsid w:val="008309F6"/>
  </w:style>
  <w:style w:type="character" w:customStyle="1" w:styleId="WW8Num19z3">
    <w:name w:val="WW8Num19z3"/>
    <w:qFormat/>
    <w:rsid w:val="008309F6"/>
  </w:style>
  <w:style w:type="character" w:customStyle="1" w:styleId="WW8Num19z4">
    <w:name w:val="WW8Num19z4"/>
    <w:qFormat/>
    <w:rsid w:val="008309F6"/>
  </w:style>
  <w:style w:type="character" w:customStyle="1" w:styleId="WW8Num19z5">
    <w:name w:val="WW8Num19z5"/>
    <w:qFormat/>
    <w:rsid w:val="008309F6"/>
  </w:style>
  <w:style w:type="character" w:customStyle="1" w:styleId="WW8Num19z6">
    <w:name w:val="WW8Num19z6"/>
    <w:qFormat/>
    <w:rsid w:val="008309F6"/>
  </w:style>
  <w:style w:type="character" w:customStyle="1" w:styleId="WW8Num19z7">
    <w:name w:val="WW8Num19z7"/>
    <w:qFormat/>
    <w:rsid w:val="008309F6"/>
  </w:style>
  <w:style w:type="character" w:customStyle="1" w:styleId="WW8Num19z8">
    <w:name w:val="WW8Num19z8"/>
    <w:qFormat/>
    <w:rsid w:val="008309F6"/>
  </w:style>
  <w:style w:type="character" w:customStyle="1" w:styleId="WW8Num20z1">
    <w:name w:val="WW8Num20z1"/>
    <w:qFormat/>
    <w:rsid w:val="008309F6"/>
    <w:rPr>
      <w:rFonts w:ascii="Courier New" w:hAnsi="Courier New" w:cs="Courier New"/>
    </w:rPr>
  </w:style>
  <w:style w:type="character" w:customStyle="1" w:styleId="WW8Num20z2">
    <w:name w:val="WW8Num20z2"/>
    <w:qFormat/>
    <w:rsid w:val="008309F6"/>
    <w:rPr>
      <w:rFonts w:ascii="Wingdings" w:hAnsi="Wingdings" w:cs="Wingdings"/>
    </w:rPr>
  </w:style>
  <w:style w:type="character" w:customStyle="1" w:styleId="WW8Num20z3">
    <w:name w:val="WW8Num20z3"/>
    <w:qFormat/>
    <w:rsid w:val="008309F6"/>
    <w:rPr>
      <w:rFonts w:ascii="Symbol" w:hAnsi="Symbol" w:cs="Symbol"/>
    </w:rPr>
  </w:style>
  <w:style w:type="character" w:customStyle="1" w:styleId="WW8Num22z0">
    <w:name w:val="WW8Num22z0"/>
    <w:qFormat/>
    <w:rsid w:val="008309F6"/>
    <w:rPr>
      <w:b/>
      <w:sz w:val="24"/>
      <w:szCs w:val="24"/>
    </w:rPr>
  </w:style>
  <w:style w:type="character" w:customStyle="1" w:styleId="WW8Num22z1">
    <w:name w:val="WW8Num22z1"/>
    <w:qFormat/>
    <w:rsid w:val="008309F6"/>
  </w:style>
  <w:style w:type="character" w:customStyle="1" w:styleId="WW8Num22z2">
    <w:name w:val="WW8Num22z2"/>
    <w:qFormat/>
    <w:rsid w:val="008309F6"/>
  </w:style>
  <w:style w:type="character" w:customStyle="1" w:styleId="WW8Num22z3">
    <w:name w:val="WW8Num22z3"/>
    <w:qFormat/>
    <w:rsid w:val="008309F6"/>
  </w:style>
  <w:style w:type="character" w:customStyle="1" w:styleId="WW8Num22z4">
    <w:name w:val="WW8Num22z4"/>
    <w:qFormat/>
    <w:rsid w:val="008309F6"/>
  </w:style>
  <w:style w:type="character" w:customStyle="1" w:styleId="WW8Num22z5">
    <w:name w:val="WW8Num22z5"/>
    <w:qFormat/>
    <w:rsid w:val="008309F6"/>
  </w:style>
  <w:style w:type="character" w:customStyle="1" w:styleId="WW8Num22z6">
    <w:name w:val="WW8Num22z6"/>
    <w:qFormat/>
    <w:rsid w:val="008309F6"/>
  </w:style>
  <w:style w:type="character" w:customStyle="1" w:styleId="WW8Num22z7">
    <w:name w:val="WW8Num22z7"/>
    <w:qFormat/>
    <w:rsid w:val="008309F6"/>
  </w:style>
  <w:style w:type="character" w:customStyle="1" w:styleId="WW8Num22z8">
    <w:name w:val="WW8Num22z8"/>
    <w:qFormat/>
    <w:rsid w:val="008309F6"/>
  </w:style>
  <w:style w:type="character" w:customStyle="1" w:styleId="WW8Num23z0">
    <w:name w:val="WW8Num23z0"/>
    <w:qFormat/>
    <w:rsid w:val="008309F6"/>
  </w:style>
  <w:style w:type="character" w:customStyle="1" w:styleId="WW8Num23z1">
    <w:name w:val="WW8Num23z1"/>
    <w:qFormat/>
    <w:rsid w:val="008309F6"/>
  </w:style>
  <w:style w:type="character" w:customStyle="1" w:styleId="WW8Num23z2">
    <w:name w:val="WW8Num23z2"/>
    <w:qFormat/>
    <w:rsid w:val="008309F6"/>
  </w:style>
  <w:style w:type="character" w:customStyle="1" w:styleId="WW8Num23z3">
    <w:name w:val="WW8Num23z3"/>
    <w:qFormat/>
    <w:rsid w:val="008309F6"/>
  </w:style>
  <w:style w:type="character" w:customStyle="1" w:styleId="WW8Num23z4">
    <w:name w:val="WW8Num23z4"/>
    <w:qFormat/>
    <w:rsid w:val="008309F6"/>
  </w:style>
  <w:style w:type="character" w:customStyle="1" w:styleId="WW8Num23z5">
    <w:name w:val="WW8Num23z5"/>
    <w:qFormat/>
    <w:rsid w:val="008309F6"/>
  </w:style>
  <w:style w:type="character" w:customStyle="1" w:styleId="WW8Num23z6">
    <w:name w:val="WW8Num23z6"/>
    <w:qFormat/>
    <w:rsid w:val="008309F6"/>
  </w:style>
  <w:style w:type="character" w:customStyle="1" w:styleId="WW8Num23z7">
    <w:name w:val="WW8Num23z7"/>
    <w:qFormat/>
    <w:rsid w:val="008309F6"/>
  </w:style>
  <w:style w:type="character" w:customStyle="1" w:styleId="WW8Num23z8">
    <w:name w:val="WW8Num23z8"/>
    <w:qFormat/>
    <w:rsid w:val="008309F6"/>
  </w:style>
  <w:style w:type="character" w:customStyle="1" w:styleId="WW8Num24z0">
    <w:name w:val="WW8Num24z0"/>
    <w:qFormat/>
    <w:rsid w:val="008309F6"/>
    <w:rPr>
      <w:rFonts w:ascii="Times New Roman" w:eastAsia="Times New Roman" w:hAnsi="Times New Roman" w:cs="Times New Roman"/>
    </w:rPr>
  </w:style>
  <w:style w:type="character" w:customStyle="1" w:styleId="WW8Num24z1">
    <w:name w:val="WW8Num24z1"/>
    <w:qFormat/>
    <w:rsid w:val="008309F6"/>
    <w:rPr>
      <w:rFonts w:ascii="Courier New" w:hAnsi="Courier New" w:cs="Courier New"/>
    </w:rPr>
  </w:style>
  <w:style w:type="character" w:customStyle="1" w:styleId="WW8Num24z2">
    <w:name w:val="WW8Num24z2"/>
    <w:qFormat/>
    <w:rsid w:val="008309F6"/>
    <w:rPr>
      <w:rFonts w:ascii="Wingdings" w:hAnsi="Wingdings" w:cs="Wingdings"/>
    </w:rPr>
  </w:style>
  <w:style w:type="character" w:customStyle="1" w:styleId="WW8Num24z3">
    <w:name w:val="WW8Num24z3"/>
    <w:qFormat/>
    <w:rsid w:val="008309F6"/>
    <w:rPr>
      <w:rFonts w:ascii="Symbol" w:hAnsi="Symbol" w:cs="Symbol"/>
    </w:rPr>
  </w:style>
  <w:style w:type="character" w:customStyle="1" w:styleId="WW8Num25z0">
    <w:name w:val="WW8Num25z0"/>
    <w:qFormat/>
    <w:rsid w:val="008309F6"/>
    <w:rPr>
      <w:b w:val="0"/>
    </w:rPr>
  </w:style>
  <w:style w:type="character" w:customStyle="1" w:styleId="WW8Num25z1">
    <w:name w:val="WW8Num25z1"/>
    <w:qFormat/>
    <w:rsid w:val="008309F6"/>
  </w:style>
  <w:style w:type="character" w:customStyle="1" w:styleId="WW8Num25z2">
    <w:name w:val="WW8Num25z2"/>
    <w:qFormat/>
    <w:rsid w:val="008309F6"/>
  </w:style>
  <w:style w:type="character" w:customStyle="1" w:styleId="WW8Num25z3">
    <w:name w:val="WW8Num25z3"/>
    <w:qFormat/>
    <w:rsid w:val="008309F6"/>
  </w:style>
  <w:style w:type="character" w:customStyle="1" w:styleId="WW8Num25z4">
    <w:name w:val="WW8Num25z4"/>
    <w:qFormat/>
    <w:rsid w:val="008309F6"/>
  </w:style>
  <w:style w:type="character" w:customStyle="1" w:styleId="WW8Num25z5">
    <w:name w:val="WW8Num25z5"/>
    <w:qFormat/>
    <w:rsid w:val="008309F6"/>
  </w:style>
  <w:style w:type="character" w:customStyle="1" w:styleId="WW8Num25z6">
    <w:name w:val="WW8Num25z6"/>
    <w:qFormat/>
    <w:rsid w:val="008309F6"/>
  </w:style>
  <w:style w:type="character" w:customStyle="1" w:styleId="WW8Num25z7">
    <w:name w:val="WW8Num25z7"/>
    <w:qFormat/>
    <w:rsid w:val="008309F6"/>
  </w:style>
  <w:style w:type="character" w:customStyle="1" w:styleId="WW8Num25z8">
    <w:name w:val="WW8Num25z8"/>
    <w:qFormat/>
    <w:rsid w:val="008309F6"/>
  </w:style>
  <w:style w:type="character" w:customStyle="1" w:styleId="WW8Num26z0">
    <w:name w:val="WW8Num26z0"/>
    <w:qFormat/>
    <w:rsid w:val="008309F6"/>
    <w:rPr>
      <w:b w:val="0"/>
      <w:sz w:val="24"/>
      <w:szCs w:val="24"/>
    </w:rPr>
  </w:style>
  <w:style w:type="character" w:customStyle="1" w:styleId="WW8Num26z1">
    <w:name w:val="WW8Num26z1"/>
    <w:qFormat/>
    <w:rsid w:val="008309F6"/>
  </w:style>
  <w:style w:type="character" w:customStyle="1" w:styleId="WW8Num26z2">
    <w:name w:val="WW8Num26z2"/>
    <w:qFormat/>
    <w:rsid w:val="008309F6"/>
  </w:style>
  <w:style w:type="character" w:customStyle="1" w:styleId="WW8Num26z3">
    <w:name w:val="WW8Num26z3"/>
    <w:qFormat/>
    <w:rsid w:val="008309F6"/>
  </w:style>
  <w:style w:type="character" w:customStyle="1" w:styleId="WW8Num26z4">
    <w:name w:val="WW8Num26z4"/>
    <w:qFormat/>
    <w:rsid w:val="008309F6"/>
  </w:style>
  <w:style w:type="character" w:customStyle="1" w:styleId="WW8Num26z5">
    <w:name w:val="WW8Num26z5"/>
    <w:qFormat/>
    <w:rsid w:val="008309F6"/>
  </w:style>
  <w:style w:type="character" w:customStyle="1" w:styleId="WW8Num26z6">
    <w:name w:val="WW8Num26z6"/>
    <w:qFormat/>
    <w:rsid w:val="008309F6"/>
  </w:style>
  <w:style w:type="character" w:customStyle="1" w:styleId="WW8Num26z7">
    <w:name w:val="WW8Num26z7"/>
    <w:qFormat/>
    <w:rsid w:val="008309F6"/>
  </w:style>
  <w:style w:type="character" w:customStyle="1" w:styleId="WW8Num26z8">
    <w:name w:val="WW8Num26z8"/>
    <w:qFormat/>
    <w:rsid w:val="008309F6"/>
  </w:style>
  <w:style w:type="character" w:customStyle="1" w:styleId="WW8Num27z0">
    <w:name w:val="WW8Num27z0"/>
    <w:qFormat/>
    <w:rsid w:val="008309F6"/>
    <w:rPr>
      <w:b w:val="0"/>
    </w:rPr>
  </w:style>
  <w:style w:type="character" w:customStyle="1" w:styleId="WW8Num27z1">
    <w:name w:val="WW8Num27z1"/>
    <w:qFormat/>
    <w:rsid w:val="008309F6"/>
  </w:style>
  <w:style w:type="character" w:customStyle="1" w:styleId="WW8Num27z2">
    <w:name w:val="WW8Num27z2"/>
    <w:qFormat/>
    <w:rsid w:val="008309F6"/>
  </w:style>
  <w:style w:type="character" w:customStyle="1" w:styleId="WW8Num27z3">
    <w:name w:val="WW8Num27z3"/>
    <w:qFormat/>
    <w:rsid w:val="008309F6"/>
  </w:style>
  <w:style w:type="character" w:customStyle="1" w:styleId="WW8Num27z4">
    <w:name w:val="WW8Num27z4"/>
    <w:qFormat/>
    <w:rsid w:val="008309F6"/>
  </w:style>
  <w:style w:type="character" w:customStyle="1" w:styleId="WW8Num27z5">
    <w:name w:val="WW8Num27z5"/>
    <w:qFormat/>
    <w:rsid w:val="008309F6"/>
  </w:style>
  <w:style w:type="character" w:customStyle="1" w:styleId="WW8Num27z6">
    <w:name w:val="WW8Num27z6"/>
    <w:qFormat/>
    <w:rsid w:val="008309F6"/>
  </w:style>
  <w:style w:type="character" w:customStyle="1" w:styleId="WW8Num27z7">
    <w:name w:val="WW8Num27z7"/>
    <w:qFormat/>
    <w:rsid w:val="008309F6"/>
  </w:style>
  <w:style w:type="character" w:customStyle="1" w:styleId="WW8Num27z8">
    <w:name w:val="WW8Num27z8"/>
    <w:qFormat/>
    <w:rsid w:val="008309F6"/>
  </w:style>
  <w:style w:type="character" w:customStyle="1" w:styleId="WW8Num28z0">
    <w:name w:val="WW8Num28z0"/>
    <w:qFormat/>
    <w:rsid w:val="008309F6"/>
    <w:rPr>
      <w:rFonts w:ascii="ms sans serif" w:hAnsi="ms sans serif" w:cs="ms sans serif"/>
      <w:color w:val="000000"/>
    </w:rPr>
  </w:style>
  <w:style w:type="character" w:customStyle="1" w:styleId="WW8Num28z1">
    <w:name w:val="WW8Num28z1"/>
    <w:qFormat/>
    <w:rsid w:val="008309F6"/>
  </w:style>
  <w:style w:type="character" w:customStyle="1" w:styleId="WW8Num28z2">
    <w:name w:val="WW8Num28z2"/>
    <w:qFormat/>
    <w:rsid w:val="008309F6"/>
  </w:style>
  <w:style w:type="character" w:customStyle="1" w:styleId="WW8Num28z3">
    <w:name w:val="WW8Num28z3"/>
    <w:qFormat/>
    <w:rsid w:val="008309F6"/>
  </w:style>
  <w:style w:type="character" w:customStyle="1" w:styleId="WW8Num28z4">
    <w:name w:val="WW8Num28z4"/>
    <w:qFormat/>
    <w:rsid w:val="008309F6"/>
  </w:style>
  <w:style w:type="character" w:customStyle="1" w:styleId="WW8Num28z5">
    <w:name w:val="WW8Num28z5"/>
    <w:qFormat/>
    <w:rsid w:val="008309F6"/>
  </w:style>
  <w:style w:type="character" w:customStyle="1" w:styleId="WW8Num28z6">
    <w:name w:val="WW8Num28z6"/>
    <w:qFormat/>
    <w:rsid w:val="008309F6"/>
  </w:style>
  <w:style w:type="character" w:customStyle="1" w:styleId="WW8Num28z7">
    <w:name w:val="WW8Num28z7"/>
    <w:qFormat/>
    <w:rsid w:val="008309F6"/>
  </w:style>
  <w:style w:type="character" w:customStyle="1" w:styleId="WW8Num28z8">
    <w:name w:val="WW8Num28z8"/>
    <w:qFormat/>
    <w:rsid w:val="008309F6"/>
  </w:style>
  <w:style w:type="character" w:customStyle="1" w:styleId="WW8Num29z0">
    <w:name w:val="WW8Num29z0"/>
    <w:qFormat/>
    <w:rsid w:val="008309F6"/>
    <w:rPr>
      <w:b w:val="0"/>
      <w:sz w:val="24"/>
      <w:szCs w:val="24"/>
    </w:rPr>
  </w:style>
  <w:style w:type="character" w:customStyle="1" w:styleId="WW8Num29z1">
    <w:name w:val="WW8Num29z1"/>
    <w:qFormat/>
    <w:rsid w:val="008309F6"/>
  </w:style>
  <w:style w:type="character" w:customStyle="1" w:styleId="WW8Num29z2">
    <w:name w:val="WW8Num29z2"/>
    <w:qFormat/>
    <w:rsid w:val="008309F6"/>
  </w:style>
  <w:style w:type="character" w:customStyle="1" w:styleId="WW8Num29z3">
    <w:name w:val="WW8Num29z3"/>
    <w:qFormat/>
    <w:rsid w:val="008309F6"/>
  </w:style>
  <w:style w:type="character" w:customStyle="1" w:styleId="WW8Num29z4">
    <w:name w:val="WW8Num29z4"/>
    <w:qFormat/>
    <w:rsid w:val="008309F6"/>
  </w:style>
  <w:style w:type="character" w:customStyle="1" w:styleId="WW8Num29z5">
    <w:name w:val="WW8Num29z5"/>
    <w:qFormat/>
    <w:rsid w:val="008309F6"/>
  </w:style>
  <w:style w:type="character" w:customStyle="1" w:styleId="WW8Num29z6">
    <w:name w:val="WW8Num29z6"/>
    <w:qFormat/>
    <w:rsid w:val="008309F6"/>
  </w:style>
  <w:style w:type="character" w:customStyle="1" w:styleId="WW8Num29z7">
    <w:name w:val="WW8Num29z7"/>
    <w:qFormat/>
    <w:rsid w:val="008309F6"/>
  </w:style>
  <w:style w:type="character" w:customStyle="1" w:styleId="WW8Num29z8">
    <w:name w:val="WW8Num29z8"/>
    <w:qFormat/>
    <w:rsid w:val="008309F6"/>
  </w:style>
  <w:style w:type="character" w:customStyle="1" w:styleId="WW8Num30z0">
    <w:name w:val="WW8Num30z0"/>
    <w:qFormat/>
    <w:rsid w:val="008309F6"/>
    <w:rPr>
      <w:b/>
      <w:sz w:val="24"/>
      <w:szCs w:val="24"/>
    </w:rPr>
  </w:style>
  <w:style w:type="character" w:customStyle="1" w:styleId="WW8Num30z1">
    <w:name w:val="WW8Num30z1"/>
    <w:qFormat/>
    <w:rsid w:val="008309F6"/>
  </w:style>
  <w:style w:type="character" w:customStyle="1" w:styleId="WW8Num30z2">
    <w:name w:val="WW8Num30z2"/>
    <w:qFormat/>
    <w:rsid w:val="008309F6"/>
  </w:style>
  <w:style w:type="character" w:customStyle="1" w:styleId="WW8Num30z3">
    <w:name w:val="WW8Num30z3"/>
    <w:qFormat/>
    <w:rsid w:val="008309F6"/>
  </w:style>
  <w:style w:type="character" w:customStyle="1" w:styleId="WW8Num30z4">
    <w:name w:val="WW8Num30z4"/>
    <w:qFormat/>
    <w:rsid w:val="008309F6"/>
  </w:style>
  <w:style w:type="character" w:customStyle="1" w:styleId="WW8Num30z5">
    <w:name w:val="WW8Num30z5"/>
    <w:qFormat/>
    <w:rsid w:val="008309F6"/>
  </w:style>
  <w:style w:type="character" w:customStyle="1" w:styleId="WW8Num30z6">
    <w:name w:val="WW8Num30z6"/>
    <w:qFormat/>
    <w:rsid w:val="008309F6"/>
  </w:style>
  <w:style w:type="character" w:customStyle="1" w:styleId="WW8Num30z7">
    <w:name w:val="WW8Num30z7"/>
    <w:qFormat/>
    <w:rsid w:val="008309F6"/>
  </w:style>
  <w:style w:type="character" w:customStyle="1" w:styleId="WW8Num30z8">
    <w:name w:val="WW8Num30z8"/>
    <w:qFormat/>
    <w:rsid w:val="008309F6"/>
  </w:style>
  <w:style w:type="character" w:customStyle="1" w:styleId="WW8Num31z0">
    <w:name w:val="WW8Num31z0"/>
    <w:qFormat/>
    <w:rsid w:val="008309F6"/>
    <w:rPr>
      <w:b/>
      <w:sz w:val="24"/>
      <w:szCs w:val="24"/>
    </w:rPr>
  </w:style>
  <w:style w:type="character" w:customStyle="1" w:styleId="WW8Num31z1">
    <w:name w:val="WW8Num31z1"/>
    <w:qFormat/>
    <w:rsid w:val="008309F6"/>
  </w:style>
  <w:style w:type="character" w:customStyle="1" w:styleId="WW8Num31z2">
    <w:name w:val="WW8Num31z2"/>
    <w:qFormat/>
    <w:rsid w:val="008309F6"/>
  </w:style>
  <w:style w:type="character" w:customStyle="1" w:styleId="WW8Num31z3">
    <w:name w:val="WW8Num31z3"/>
    <w:qFormat/>
    <w:rsid w:val="008309F6"/>
  </w:style>
  <w:style w:type="character" w:customStyle="1" w:styleId="WW8Num31z4">
    <w:name w:val="WW8Num31z4"/>
    <w:qFormat/>
    <w:rsid w:val="008309F6"/>
  </w:style>
  <w:style w:type="character" w:customStyle="1" w:styleId="WW8Num31z5">
    <w:name w:val="WW8Num31z5"/>
    <w:qFormat/>
    <w:rsid w:val="008309F6"/>
  </w:style>
  <w:style w:type="character" w:customStyle="1" w:styleId="WW8Num31z6">
    <w:name w:val="WW8Num31z6"/>
    <w:qFormat/>
    <w:rsid w:val="008309F6"/>
  </w:style>
  <w:style w:type="character" w:customStyle="1" w:styleId="WW8Num31z7">
    <w:name w:val="WW8Num31z7"/>
    <w:qFormat/>
    <w:rsid w:val="008309F6"/>
  </w:style>
  <w:style w:type="character" w:customStyle="1" w:styleId="WW8Num31z8">
    <w:name w:val="WW8Num31z8"/>
    <w:qFormat/>
    <w:rsid w:val="008309F6"/>
  </w:style>
  <w:style w:type="character" w:customStyle="1" w:styleId="WW8Num32z0">
    <w:name w:val="WW8Num32z0"/>
    <w:qFormat/>
    <w:rsid w:val="008309F6"/>
    <w:rPr>
      <w:b/>
      <w:sz w:val="24"/>
      <w:szCs w:val="24"/>
    </w:rPr>
  </w:style>
  <w:style w:type="character" w:customStyle="1" w:styleId="WW8Num32z1">
    <w:name w:val="WW8Num32z1"/>
    <w:qFormat/>
    <w:rsid w:val="008309F6"/>
  </w:style>
  <w:style w:type="character" w:customStyle="1" w:styleId="WW8Num32z2">
    <w:name w:val="WW8Num32z2"/>
    <w:qFormat/>
    <w:rsid w:val="008309F6"/>
  </w:style>
  <w:style w:type="character" w:customStyle="1" w:styleId="WW8Num32z3">
    <w:name w:val="WW8Num32z3"/>
    <w:qFormat/>
    <w:rsid w:val="008309F6"/>
  </w:style>
  <w:style w:type="character" w:customStyle="1" w:styleId="WW8Num32z4">
    <w:name w:val="WW8Num32z4"/>
    <w:qFormat/>
    <w:rsid w:val="008309F6"/>
  </w:style>
  <w:style w:type="character" w:customStyle="1" w:styleId="WW8Num32z5">
    <w:name w:val="WW8Num32z5"/>
    <w:qFormat/>
    <w:rsid w:val="008309F6"/>
  </w:style>
  <w:style w:type="character" w:customStyle="1" w:styleId="WW8Num32z6">
    <w:name w:val="WW8Num32z6"/>
    <w:qFormat/>
    <w:rsid w:val="008309F6"/>
  </w:style>
  <w:style w:type="character" w:customStyle="1" w:styleId="WW8Num32z7">
    <w:name w:val="WW8Num32z7"/>
    <w:qFormat/>
    <w:rsid w:val="008309F6"/>
  </w:style>
  <w:style w:type="character" w:customStyle="1" w:styleId="WW8Num32z8">
    <w:name w:val="WW8Num32z8"/>
    <w:qFormat/>
    <w:rsid w:val="008309F6"/>
  </w:style>
  <w:style w:type="character" w:customStyle="1" w:styleId="WW8Num33z0">
    <w:name w:val="WW8Num33z0"/>
    <w:qFormat/>
    <w:rsid w:val="008309F6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3z1">
    <w:name w:val="WW8Num33z1"/>
    <w:qFormat/>
    <w:rsid w:val="008309F6"/>
    <w:rPr>
      <w:rFonts w:ascii="Courier New" w:hAnsi="Courier New" w:cs="Courier New"/>
    </w:rPr>
  </w:style>
  <w:style w:type="character" w:customStyle="1" w:styleId="WW8Num33z2">
    <w:name w:val="WW8Num33z2"/>
    <w:qFormat/>
    <w:rsid w:val="008309F6"/>
    <w:rPr>
      <w:rFonts w:ascii="Wingdings" w:hAnsi="Wingdings" w:cs="Wingdings"/>
    </w:rPr>
  </w:style>
  <w:style w:type="character" w:customStyle="1" w:styleId="WW8Num33z3">
    <w:name w:val="WW8Num33z3"/>
    <w:qFormat/>
    <w:rsid w:val="008309F6"/>
    <w:rPr>
      <w:rFonts w:ascii="Symbol" w:hAnsi="Symbol" w:cs="Symbol"/>
    </w:rPr>
  </w:style>
  <w:style w:type="character" w:customStyle="1" w:styleId="WW8Num34z0">
    <w:name w:val="WW8Num34z0"/>
    <w:qFormat/>
    <w:rsid w:val="008309F6"/>
    <w:rPr>
      <w:b w:val="0"/>
      <w:color w:val="auto"/>
    </w:rPr>
  </w:style>
  <w:style w:type="character" w:customStyle="1" w:styleId="WW8Num34z1">
    <w:name w:val="WW8Num34z1"/>
    <w:qFormat/>
    <w:rsid w:val="008309F6"/>
  </w:style>
  <w:style w:type="character" w:customStyle="1" w:styleId="WW8Num34z2">
    <w:name w:val="WW8Num34z2"/>
    <w:qFormat/>
    <w:rsid w:val="008309F6"/>
  </w:style>
  <w:style w:type="character" w:customStyle="1" w:styleId="WW8Num34z3">
    <w:name w:val="WW8Num34z3"/>
    <w:qFormat/>
    <w:rsid w:val="008309F6"/>
  </w:style>
  <w:style w:type="character" w:customStyle="1" w:styleId="WW8Num34z4">
    <w:name w:val="WW8Num34z4"/>
    <w:qFormat/>
    <w:rsid w:val="008309F6"/>
  </w:style>
  <w:style w:type="character" w:customStyle="1" w:styleId="WW8Num34z5">
    <w:name w:val="WW8Num34z5"/>
    <w:qFormat/>
    <w:rsid w:val="008309F6"/>
  </w:style>
  <w:style w:type="character" w:customStyle="1" w:styleId="WW8Num34z6">
    <w:name w:val="WW8Num34z6"/>
    <w:qFormat/>
    <w:rsid w:val="008309F6"/>
  </w:style>
  <w:style w:type="character" w:customStyle="1" w:styleId="WW8Num34z7">
    <w:name w:val="WW8Num34z7"/>
    <w:qFormat/>
    <w:rsid w:val="008309F6"/>
  </w:style>
  <w:style w:type="character" w:customStyle="1" w:styleId="WW8Num34z8">
    <w:name w:val="WW8Num34z8"/>
    <w:qFormat/>
    <w:rsid w:val="008309F6"/>
  </w:style>
  <w:style w:type="character" w:customStyle="1" w:styleId="WW8Num35z0">
    <w:name w:val="WW8Num35z0"/>
    <w:qFormat/>
    <w:rsid w:val="008309F6"/>
    <w:rPr>
      <w:b w:val="0"/>
      <w:sz w:val="24"/>
      <w:szCs w:val="24"/>
    </w:rPr>
  </w:style>
  <w:style w:type="character" w:customStyle="1" w:styleId="WW8Num35z1">
    <w:name w:val="WW8Num35z1"/>
    <w:qFormat/>
    <w:rsid w:val="008309F6"/>
  </w:style>
  <w:style w:type="character" w:customStyle="1" w:styleId="WW8Num35z2">
    <w:name w:val="WW8Num35z2"/>
    <w:qFormat/>
    <w:rsid w:val="008309F6"/>
  </w:style>
  <w:style w:type="character" w:customStyle="1" w:styleId="WW8Num35z3">
    <w:name w:val="WW8Num35z3"/>
    <w:qFormat/>
    <w:rsid w:val="008309F6"/>
  </w:style>
  <w:style w:type="character" w:customStyle="1" w:styleId="WW8Num35z4">
    <w:name w:val="WW8Num35z4"/>
    <w:qFormat/>
    <w:rsid w:val="008309F6"/>
  </w:style>
  <w:style w:type="character" w:customStyle="1" w:styleId="WW8Num35z5">
    <w:name w:val="WW8Num35z5"/>
    <w:qFormat/>
    <w:rsid w:val="008309F6"/>
  </w:style>
  <w:style w:type="character" w:customStyle="1" w:styleId="WW8Num35z6">
    <w:name w:val="WW8Num35z6"/>
    <w:qFormat/>
    <w:rsid w:val="008309F6"/>
  </w:style>
  <w:style w:type="character" w:customStyle="1" w:styleId="WW8Num35z7">
    <w:name w:val="WW8Num35z7"/>
    <w:qFormat/>
    <w:rsid w:val="008309F6"/>
  </w:style>
  <w:style w:type="character" w:customStyle="1" w:styleId="WW8Num35z8">
    <w:name w:val="WW8Num35z8"/>
    <w:qFormat/>
    <w:rsid w:val="008309F6"/>
  </w:style>
  <w:style w:type="character" w:customStyle="1" w:styleId="WW8Num36z0">
    <w:name w:val="WW8Num36z0"/>
    <w:qFormat/>
    <w:rsid w:val="008309F6"/>
    <w:rPr>
      <w:b w:val="0"/>
    </w:rPr>
  </w:style>
  <w:style w:type="character" w:customStyle="1" w:styleId="WW8Num36z1">
    <w:name w:val="WW8Num36z1"/>
    <w:qFormat/>
    <w:rsid w:val="008309F6"/>
  </w:style>
  <w:style w:type="character" w:customStyle="1" w:styleId="WW8Num36z2">
    <w:name w:val="WW8Num36z2"/>
    <w:qFormat/>
    <w:rsid w:val="008309F6"/>
  </w:style>
  <w:style w:type="character" w:customStyle="1" w:styleId="WW8Num36z3">
    <w:name w:val="WW8Num36z3"/>
    <w:qFormat/>
    <w:rsid w:val="008309F6"/>
  </w:style>
  <w:style w:type="character" w:customStyle="1" w:styleId="WW8Num36z4">
    <w:name w:val="WW8Num36z4"/>
    <w:qFormat/>
    <w:rsid w:val="008309F6"/>
  </w:style>
  <w:style w:type="character" w:customStyle="1" w:styleId="WW8Num36z5">
    <w:name w:val="WW8Num36z5"/>
    <w:qFormat/>
    <w:rsid w:val="008309F6"/>
  </w:style>
  <w:style w:type="character" w:customStyle="1" w:styleId="WW8Num36z6">
    <w:name w:val="WW8Num36z6"/>
    <w:qFormat/>
    <w:rsid w:val="008309F6"/>
  </w:style>
  <w:style w:type="character" w:customStyle="1" w:styleId="WW8Num36z7">
    <w:name w:val="WW8Num36z7"/>
    <w:qFormat/>
    <w:rsid w:val="008309F6"/>
  </w:style>
  <w:style w:type="character" w:customStyle="1" w:styleId="WW8Num36z8">
    <w:name w:val="WW8Num36z8"/>
    <w:qFormat/>
    <w:rsid w:val="008309F6"/>
  </w:style>
  <w:style w:type="character" w:customStyle="1" w:styleId="Predvolenpsmoodseku1">
    <w:name w:val="Predvolené písmo odseku1"/>
    <w:qFormat/>
    <w:rsid w:val="008309F6"/>
  </w:style>
  <w:style w:type="character" w:styleId="slostrany">
    <w:name w:val="page number"/>
    <w:basedOn w:val="Predvolenpsmoodseku1"/>
    <w:rsid w:val="008309F6"/>
  </w:style>
  <w:style w:type="character" w:customStyle="1" w:styleId="ZkladntextChar">
    <w:name w:val="Základný text Char"/>
    <w:qFormat/>
    <w:rsid w:val="008309F6"/>
    <w:rPr>
      <w:sz w:val="18"/>
    </w:rPr>
  </w:style>
  <w:style w:type="character" w:customStyle="1" w:styleId="HlavikaChar">
    <w:name w:val="Hlavička Char"/>
    <w:basedOn w:val="Predvolenpsmoodseku1"/>
    <w:qFormat/>
    <w:rsid w:val="008309F6"/>
  </w:style>
  <w:style w:type="character" w:customStyle="1" w:styleId="ZkladntextChar1">
    <w:name w:val="Základný text Char1"/>
    <w:basedOn w:val="Predvolenpsmoodseku"/>
    <w:link w:val="Zkladntext"/>
    <w:qFormat/>
    <w:rsid w:val="008309F6"/>
    <w:rPr>
      <w:rFonts w:ascii="Times New Roman" w:eastAsia="Times New Roman" w:hAnsi="Times New Roman" w:cs="Times New Roman"/>
      <w:kern w:val="0"/>
      <w:sz w:val="18"/>
      <w:szCs w:val="20"/>
      <w:lang w:eastAsia="zh-CN"/>
    </w:rPr>
  </w:style>
  <w:style w:type="character" w:customStyle="1" w:styleId="PtaChar">
    <w:name w:val="Päta Char"/>
    <w:basedOn w:val="Predvolenpsmoodseku"/>
    <w:link w:val="Pta"/>
    <w:qFormat/>
    <w:rsid w:val="008309F6"/>
    <w:rPr>
      <w:rFonts w:ascii="Times New Roman" w:eastAsia="Times New Roman" w:hAnsi="Times New Roman" w:cs="Times New Roman"/>
      <w:kern w:val="0"/>
      <w:sz w:val="20"/>
      <w:szCs w:val="20"/>
      <w:lang w:eastAsia="zh-CN"/>
    </w:rPr>
  </w:style>
  <w:style w:type="character" w:customStyle="1" w:styleId="TextbublinyChar">
    <w:name w:val="Text bubliny Char"/>
    <w:basedOn w:val="Predvolenpsmoodseku"/>
    <w:link w:val="Textbubliny"/>
    <w:qFormat/>
    <w:rsid w:val="008309F6"/>
    <w:rPr>
      <w:rFonts w:ascii="Tahoma" w:eastAsia="Times New Roman" w:hAnsi="Tahoma" w:cs="Tahoma"/>
      <w:kern w:val="0"/>
      <w:sz w:val="16"/>
      <w:szCs w:val="16"/>
      <w:lang w:eastAsia="zh-CN"/>
    </w:rPr>
  </w:style>
  <w:style w:type="character" w:customStyle="1" w:styleId="HlavikaChar1">
    <w:name w:val="Hlavička Char1"/>
    <w:basedOn w:val="Predvolenpsmoodseku"/>
    <w:link w:val="Hlavika"/>
    <w:qFormat/>
    <w:rsid w:val="008309F6"/>
    <w:rPr>
      <w:rFonts w:ascii="Times New Roman" w:eastAsia="Times New Roman" w:hAnsi="Times New Roman" w:cs="Times New Roman"/>
      <w:kern w:val="0"/>
      <w:sz w:val="20"/>
      <w:szCs w:val="20"/>
      <w:lang w:eastAsia="zh-CN"/>
    </w:rPr>
  </w:style>
  <w:style w:type="paragraph" w:customStyle="1" w:styleId="Nadpis">
    <w:name w:val="Nadpis"/>
    <w:basedOn w:val="Normlny"/>
    <w:next w:val="Zkladntext"/>
    <w:qFormat/>
    <w:rsid w:val="008309F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1"/>
    <w:rsid w:val="008309F6"/>
    <w:pPr>
      <w:ind w:left="426"/>
      <w:jc w:val="both"/>
    </w:pPr>
    <w:rPr>
      <w:sz w:val="18"/>
    </w:rPr>
  </w:style>
  <w:style w:type="paragraph" w:styleId="Zoznam">
    <w:name w:val="List"/>
    <w:basedOn w:val="Zkladntext"/>
    <w:rsid w:val="008309F6"/>
    <w:rPr>
      <w:rFonts w:cs="Mangal"/>
    </w:rPr>
  </w:style>
  <w:style w:type="paragraph" w:styleId="Popis">
    <w:name w:val="caption"/>
    <w:basedOn w:val="Normlny"/>
    <w:qFormat/>
    <w:rsid w:val="008309F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gister">
    <w:name w:val="Register"/>
    <w:basedOn w:val="Normlny"/>
    <w:qFormat/>
    <w:pPr>
      <w:suppressLineNumbers/>
    </w:pPr>
    <w:rPr>
      <w:rFonts w:cs="Arial"/>
    </w:rPr>
  </w:style>
  <w:style w:type="paragraph" w:customStyle="1" w:styleId="Nadpisuser">
    <w:name w:val="Nadpis (user)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Registeruser">
    <w:name w:val="Register (user)"/>
    <w:basedOn w:val="Normlny"/>
    <w:qFormat/>
    <w:rsid w:val="008309F6"/>
    <w:pPr>
      <w:suppressLineNumbers/>
    </w:pPr>
    <w:rPr>
      <w:rFonts w:cs="Mangal"/>
    </w:rPr>
  </w:style>
  <w:style w:type="paragraph" w:styleId="Nzov">
    <w:name w:val="Title"/>
    <w:basedOn w:val="Normlny"/>
    <w:next w:val="Normlny"/>
    <w:link w:val="NzovChar"/>
    <w:uiPriority w:val="10"/>
    <w:qFormat/>
    <w:rsid w:val="008309F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309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309F6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309F6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309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customStyle="1" w:styleId="Hlavikaaptauser">
    <w:name w:val="Hlavička a päta (user)"/>
    <w:basedOn w:val="Normlny"/>
    <w:qFormat/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link w:val="PtaChar"/>
    <w:rsid w:val="008309F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qFormat/>
    <w:rsid w:val="008309F6"/>
    <w:rPr>
      <w:rFonts w:ascii="Tahoma" w:hAnsi="Tahoma" w:cs="Tahoma"/>
      <w:sz w:val="16"/>
      <w:szCs w:val="16"/>
    </w:rPr>
  </w:style>
  <w:style w:type="paragraph" w:customStyle="1" w:styleId="Zkladntext1">
    <w:name w:val="Základní text1"/>
    <w:qFormat/>
    <w:rsid w:val="008309F6"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zh-CN"/>
    </w:rPr>
  </w:style>
  <w:style w:type="paragraph" w:customStyle="1" w:styleId="Pismenka">
    <w:name w:val="Pismenka"/>
    <w:basedOn w:val="Zkladntext"/>
    <w:qFormat/>
    <w:rsid w:val="008309F6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1"/>
    <w:rsid w:val="008309F6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qFormat/>
    <w:rsid w:val="008309F6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qFormat/>
    <w:rsid w:val="008309F6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qFormat/>
    <w:rsid w:val="008309F6"/>
    <w:pPr>
      <w:suppressLineNumbers/>
    </w:pPr>
  </w:style>
  <w:style w:type="paragraph" w:customStyle="1" w:styleId="Nadpistabuky">
    <w:name w:val="Nadpis tabuľky"/>
    <w:basedOn w:val="Obsahtabuky"/>
    <w:qFormat/>
    <w:rsid w:val="008309F6"/>
    <w:pPr>
      <w:jc w:val="center"/>
    </w:pPr>
    <w:rPr>
      <w:b/>
      <w:bCs/>
    </w:rPr>
  </w:style>
  <w:style w:type="paragraph" w:customStyle="1" w:styleId="Obsahrmca">
    <w:name w:val="Obsah rámca"/>
    <w:basedOn w:val="Normlny"/>
    <w:qFormat/>
    <w:rsid w:val="008309F6"/>
  </w:style>
  <w:style w:type="paragraph" w:customStyle="1" w:styleId="Obsahrmcauser">
    <w:name w:val="Obsah rámca (user)"/>
    <w:basedOn w:val="Normlny"/>
    <w:qFormat/>
  </w:style>
  <w:style w:type="paragraph" w:customStyle="1" w:styleId="Obsahtabukyuser">
    <w:name w:val="Obsah tabuľky (user)"/>
    <w:basedOn w:val="Normlny"/>
    <w:qFormat/>
    <w:pPr>
      <w:widowControl w:val="0"/>
      <w:suppressLineNumbers/>
    </w:pPr>
  </w:style>
  <w:style w:type="paragraph" w:customStyle="1" w:styleId="Zhlavietabukyuser">
    <w:name w:val="Záhlavie tabuľky (user)"/>
    <w:basedOn w:val="Obsahtabukyuser"/>
    <w:qFormat/>
    <w:pPr>
      <w:jc w:val="center"/>
    </w:pPr>
    <w:rPr>
      <w:b/>
      <w:bCs/>
    </w:rPr>
  </w:style>
  <w:style w:type="numbering" w:customStyle="1" w:styleId="Bezzoznamuuser">
    <w:name w:val="Bez zoznamu (user)"/>
    <w:uiPriority w:val="99"/>
    <w:semiHidden/>
    <w:unhideWhenUsed/>
    <w:qFormat/>
  </w:style>
  <w:style w:type="table" w:styleId="Mriekatabuky">
    <w:name w:val="Table Grid"/>
    <w:basedOn w:val="Normlnatabuka"/>
    <w:uiPriority w:val="39"/>
    <w:rsid w:val="00830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</a:majorFont>
      <a:minorFont>
        <a:latin typeface="Aptos" panose="0211000402020202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9</Pages>
  <Words>2739</Words>
  <Characters>15617</Characters>
  <Application>Microsoft Office Word</Application>
  <DocSecurity>0</DocSecurity>
  <Lines>130</Lines>
  <Paragraphs>36</Paragraphs>
  <ScaleCrop>false</ScaleCrop>
  <Company/>
  <LinksUpToDate>false</LinksUpToDate>
  <CharactersWithSpaces>18320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Handlovičová Bibiána Bc.</dc:creator>
  <dc:description/>
  <cp:lastModifiedBy>Handlovičová Bibiána Bc.</cp:lastModifiedBy>
  <cp:revision>9</cp:revision>
  <dcterms:created xsi:type="dcterms:W3CDTF">2025-04-17T11:11:00Z</dcterms:created>
  <dcterms:modified xsi:type="dcterms:W3CDTF">2025-04-23T07:36:00Z</dcterms:modified>
  <dc:language>sk-SK</dc:language>
</cp:coreProperties>
</file>