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3A9E" w:rsidRDefault="00D63A9E" w:rsidP="00D63A9E">
      <w:pPr>
        <w:jc w:val="center"/>
        <w:rPr>
          <w:b/>
          <w:sz w:val="36"/>
        </w:rPr>
      </w:pPr>
      <w:r>
        <w:rPr>
          <w:b/>
          <w:sz w:val="36"/>
        </w:rPr>
        <w:t>Poznámky k 31.12.202</w:t>
      </w:r>
      <w:r w:rsidR="006F658A">
        <w:rPr>
          <w:b/>
          <w:sz w:val="36"/>
        </w:rPr>
        <w:t>4</w:t>
      </w:r>
      <w:r>
        <w:rPr>
          <w:b/>
          <w:sz w:val="36"/>
        </w:rPr>
        <w:t xml:space="preserve"> </w:t>
      </w:r>
    </w:p>
    <w:p w:rsidR="00D63A9E" w:rsidRDefault="00D63A9E" w:rsidP="00D63A9E">
      <w:pPr>
        <w:rPr>
          <w:b/>
          <w:sz w:val="24"/>
          <w:szCs w:val="24"/>
          <w:u w:val="single"/>
        </w:rPr>
      </w:pPr>
    </w:p>
    <w:p w:rsidR="00D63A9E" w:rsidRDefault="00D63A9E" w:rsidP="00D63A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D63A9E" w:rsidRDefault="00D63A9E" w:rsidP="00D63A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D63A9E" w:rsidRDefault="00D63A9E" w:rsidP="00D63A9E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D63A9E" w:rsidRDefault="00D63A9E" w:rsidP="00D63A9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proofErr w:type="spellStart"/>
            <w:r>
              <w:rPr>
                <w:sz w:val="24"/>
                <w:szCs w:val="24"/>
                <w:lang w:eastAsia="en-US"/>
              </w:rPr>
              <w:t>ZŠsMŠ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HAVAJ</w:t>
            </w:r>
          </w:p>
        </w:tc>
      </w:tr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090 23 Havaj 7</w:t>
            </w:r>
          </w:p>
        </w:tc>
      </w:tr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37873130</w:t>
            </w:r>
          </w:p>
        </w:tc>
      </w:tr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 xml:space="preserve">1.1.2003 </w:t>
            </w:r>
          </w:p>
        </w:tc>
      </w:tr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 xml:space="preserve">Právna subjektivita </w:t>
            </w:r>
          </w:p>
        </w:tc>
      </w:tr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Havaj</w:t>
            </w:r>
          </w:p>
        </w:tc>
      </w:tr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090 23 Havaj 13</w:t>
            </w:r>
          </w:p>
        </w:tc>
      </w:tr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2B4523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63A9E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D63A9E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D63A9E">
              <w:rPr>
                <w:sz w:val="24"/>
                <w:szCs w:val="24"/>
                <w:lang w:eastAsia="en-US"/>
              </w:rPr>
              <w:t>riadna</w:t>
            </w:r>
          </w:p>
          <w:p w:rsidR="00D63A9E" w:rsidRDefault="002B4523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63A9E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D63A9E"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2B4523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63A9E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D63A9E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D63A9E">
              <w:rPr>
                <w:sz w:val="24"/>
                <w:szCs w:val="24"/>
                <w:lang w:eastAsia="en-US"/>
              </w:rPr>
              <w:t>áno</w:t>
            </w:r>
          </w:p>
          <w:p w:rsidR="00D63A9E" w:rsidRDefault="002B4523" w:rsidP="007D1A15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63A9E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D63A9E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2B4523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63A9E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D63A9E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D63A9E">
              <w:rPr>
                <w:sz w:val="24"/>
                <w:szCs w:val="24"/>
                <w:lang w:eastAsia="en-US"/>
              </w:rPr>
              <w:t>áno</w:t>
            </w:r>
          </w:p>
          <w:p w:rsidR="00D63A9E" w:rsidRDefault="002B4523" w:rsidP="007D1A15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63A9E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D63A9E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D63A9E" w:rsidRDefault="00D63A9E" w:rsidP="00D63A9E">
      <w:pPr>
        <w:jc w:val="center"/>
        <w:rPr>
          <w:b/>
          <w:sz w:val="24"/>
          <w:szCs w:val="24"/>
        </w:rPr>
      </w:pPr>
    </w:p>
    <w:p w:rsidR="00D63A9E" w:rsidRDefault="00D63A9E" w:rsidP="00D63A9E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D63A9E" w:rsidRDefault="00D63A9E" w:rsidP="00D63A9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Výchova a vzdelávanie</w:t>
            </w:r>
          </w:p>
        </w:tc>
      </w:tr>
    </w:tbl>
    <w:p w:rsidR="00D63A9E" w:rsidRDefault="00D63A9E" w:rsidP="00D63A9E">
      <w:pPr>
        <w:rPr>
          <w:b/>
          <w:sz w:val="24"/>
          <w:szCs w:val="24"/>
        </w:rPr>
      </w:pPr>
    </w:p>
    <w:p w:rsidR="00D63A9E" w:rsidRDefault="00D63A9E" w:rsidP="00D63A9E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D63A9E" w:rsidRDefault="00D63A9E" w:rsidP="00D63A9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935D41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Ing. PALIČKA </w:t>
            </w:r>
            <w:r w:rsidR="00D63A9E">
              <w:rPr>
                <w:sz w:val="24"/>
                <w:szCs w:val="24"/>
                <w:lang w:eastAsia="en-US"/>
              </w:rPr>
              <w:t>Alexander, riaditeľ školy</w:t>
            </w:r>
          </w:p>
        </w:tc>
      </w:tr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Pr="006F658A" w:rsidRDefault="00D63A9E" w:rsidP="007D1A15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</w:p>
        </w:tc>
      </w:tr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  <w:r w:rsidR="000F6032">
              <w:rPr>
                <w:sz w:val="24"/>
                <w:szCs w:val="24"/>
                <w:lang w:eastAsia="en-US"/>
              </w:rPr>
              <w:t>6</w:t>
            </w:r>
          </w:p>
        </w:tc>
      </w:tr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D63A9E" w:rsidRDefault="00D63A9E" w:rsidP="007D1A15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0F6032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26</w:t>
            </w:r>
          </w:p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</w:tbl>
    <w:p w:rsidR="00D63A9E" w:rsidRDefault="00D63A9E" w:rsidP="00D63A9E">
      <w:pPr>
        <w:jc w:val="center"/>
        <w:rPr>
          <w:b/>
          <w:sz w:val="24"/>
          <w:szCs w:val="24"/>
        </w:rPr>
      </w:pPr>
    </w:p>
    <w:p w:rsidR="00D63A9E" w:rsidRDefault="00D63A9E" w:rsidP="00D63A9E">
      <w:pPr>
        <w:jc w:val="center"/>
        <w:rPr>
          <w:b/>
          <w:sz w:val="24"/>
          <w:szCs w:val="24"/>
        </w:rPr>
      </w:pPr>
    </w:p>
    <w:p w:rsidR="00D63A9E" w:rsidRDefault="00D63A9E" w:rsidP="00D63A9E">
      <w:pPr>
        <w:jc w:val="center"/>
        <w:rPr>
          <w:b/>
          <w:sz w:val="24"/>
          <w:szCs w:val="24"/>
        </w:rPr>
      </w:pPr>
    </w:p>
    <w:p w:rsidR="00D63A9E" w:rsidRDefault="00D63A9E" w:rsidP="00D63A9E">
      <w:pPr>
        <w:jc w:val="center"/>
        <w:rPr>
          <w:b/>
          <w:sz w:val="24"/>
          <w:szCs w:val="24"/>
        </w:rPr>
      </w:pPr>
    </w:p>
    <w:p w:rsidR="00D63A9E" w:rsidRDefault="00D63A9E" w:rsidP="00D63A9E">
      <w:pPr>
        <w:jc w:val="center"/>
        <w:rPr>
          <w:b/>
          <w:sz w:val="24"/>
          <w:szCs w:val="24"/>
        </w:rPr>
      </w:pPr>
    </w:p>
    <w:p w:rsidR="00D63A9E" w:rsidRDefault="00D63A9E" w:rsidP="00D63A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D63A9E" w:rsidRDefault="00D63A9E" w:rsidP="00D63A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D63A9E" w:rsidRDefault="00D63A9E" w:rsidP="00D63A9E">
      <w:pPr>
        <w:rPr>
          <w:sz w:val="24"/>
          <w:szCs w:val="24"/>
        </w:rPr>
      </w:pPr>
    </w:p>
    <w:p w:rsidR="00D63A9E" w:rsidRDefault="00D63A9E" w:rsidP="00D63A9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="002B452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B4523">
        <w:rPr>
          <w:rFonts w:cs="Tahoma"/>
          <w:b/>
          <w:bCs/>
          <w:sz w:val="22"/>
          <w:szCs w:val="22"/>
        </w:rPr>
      </w:r>
      <w:r w:rsidR="002B4523">
        <w:rPr>
          <w:rFonts w:cs="Tahoma"/>
          <w:b/>
          <w:bCs/>
          <w:sz w:val="22"/>
          <w:szCs w:val="22"/>
        </w:rPr>
        <w:fldChar w:fldCharType="separate"/>
      </w:r>
      <w:r w:rsidR="002B452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2B452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B4523">
        <w:rPr>
          <w:rFonts w:cs="Tahoma"/>
          <w:b/>
          <w:bCs/>
          <w:sz w:val="22"/>
          <w:szCs w:val="22"/>
        </w:rPr>
      </w:r>
      <w:r w:rsidR="002B4523">
        <w:rPr>
          <w:rFonts w:cs="Tahoma"/>
          <w:b/>
          <w:bCs/>
          <w:sz w:val="22"/>
          <w:szCs w:val="22"/>
        </w:rPr>
        <w:fldChar w:fldCharType="separate"/>
      </w:r>
      <w:r w:rsidR="002B452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D63A9E" w:rsidRDefault="00D63A9E" w:rsidP="00D63A9E">
      <w:pPr>
        <w:ind w:left="284"/>
        <w:jc w:val="both"/>
        <w:rPr>
          <w:b/>
          <w:sz w:val="24"/>
          <w:szCs w:val="24"/>
        </w:rPr>
      </w:pPr>
    </w:p>
    <w:p w:rsidR="00D63A9E" w:rsidRDefault="00D63A9E" w:rsidP="00D63A9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D63A9E" w:rsidRDefault="00D63A9E" w:rsidP="00D63A9E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2B452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B4523">
        <w:rPr>
          <w:rFonts w:cs="Tahoma"/>
          <w:b/>
          <w:bCs/>
          <w:sz w:val="22"/>
          <w:szCs w:val="22"/>
        </w:rPr>
      </w:r>
      <w:r w:rsidR="002B4523">
        <w:rPr>
          <w:rFonts w:cs="Tahoma"/>
          <w:b/>
          <w:bCs/>
          <w:sz w:val="22"/>
          <w:szCs w:val="22"/>
        </w:rPr>
        <w:fldChar w:fldCharType="separate"/>
      </w:r>
      <w:r w:rsidR="002B452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2B452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B4523">
        <w:rPr>
          <w:rFonts w:cs="Tahoma"/>
          <w:b/>
          <w:bCs/>
          <w:sz w:val="22"/>
          <w:szCs w:val="22"/>
        </w:rPr>
      </w:r>
      <w:r w:rsidR="002B4523">
        <w:rPr>
          <w:rFonts w:cs="Tahoma"/>
          <w:b/>
          <w:bCs/>
          <w:sz w:val="22"/>
          <w:szCs w:val="22"/>
        </w:rPr>
        <w:fldChar w:fldCharType="separate"/>
      </w:r>
      <w:r w:rsidR="002B452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D63A9E" w:rsidRDefault="00D63A9E" w:rsidP="00D63A9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D63A9E" w:rsidRDefault="00D63A9E" w:rsidP="00D63A9E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D63A9E" w:rsidTr="007D1A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D63A9E" w:rsidTr="007D1A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D63A9E" w:rsidTr="007D1A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D63A9E" w:rsidTr="007D1A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D63A9E" w:rsidTr="007D1A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D63A9E" w:rsidTr="007D1A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D63A9E" w:rsidTr="007D1A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D63A9E" w:rsidTr="007D1A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D63A9E" w:rsidTr="007D1A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D63A9E" w:rsidTr="007D1A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D63A9E" w:rsidTr="007D1A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D63A9E" w:rsidTr="007D1A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D63A9E" w:rsidTr="007D1A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D63A9E" w:rsidTr="007D1A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D63A9E" w:rsidTr="007D1A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D63A9E" w:rsidTr="007D1A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D63A9E" w:rsidTr="007D1A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D63A9E" w:rsidRDefault="00D63A9E" w:rsidP="00D63A9E">
      <w:pPr>
        <w:ind w:left="284"/>
        <w:jc w:val="both"/>
        <w:rPr>
          <w:rFonts w:cs="Tahoma"/>
          <w:bCs/>
          <w:sz w:val="22"/>
          <w:szCs w:val="22"/>
        </w:rPr>
      </w:pPr>
    </w:p>
    <w:p w:rsidR="00D63A9E" w:rsidRDefault="00D63A9E" w:rsidP="00D63A9E">
      <w:pPr>
        <w:ind w:left="284"/>
        <w:jc w:val="both"/>
        <w:rPr>
          <w:rFonts w:cs="Tahoma"/>
          <w:bCs/>
          <w:sz w:val="22"/>
          <w:szCs w:val="22"/>
        </w:rPr>
      </w:pPr>
    </w:p>
    <w:p w:rsidR="00D63A9E" w:rsidRDefault="00D63A9E" w:rsidP="00D63A9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D63A9E" w:rsidRDefault="00D63A9E" w:rsidP="00D63A9E">
      <w:pPr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lastRenderedPageBreak/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sa vychádza z predpokladanej doby jeho užívania a predpokladaného priebehu jeho opotrebenia. </w:t>
      </w:r>
      <w:r>
        <w:rPr>
          <w:color w:val="000000"/>
          <w:sz w:val="24"/>
          <w:szCs w:val="24"/>
        </w:rPr>
        <w:t>Odpisovať sa začína</w:t>
      </w:r>
      <w:r>
        <w:rPr>
          <w:rFonts w:cs="Tahoma"/>
          <w:b/>
          <w:bCs/>
          <w:color w:val="000000"/>
          <w:sz w:val="22"/>
          <w:szCs w:val="22"/>
        </w:rPr>
        <w:t xml:space="preserve"> </w:t>
      </w:r>
      <w:r>
        <w:rPr>
          <w:rFonts w:cs="Tahoma"/>
          <w:bCs/>
          <w:color w:val="000000"/>
          <w:sz w:val="22"/>
          <w:szCs w:val="22"/>
        </w:rPr>
        <w:t xml:space="preserve">odo </w:t>
      </w:r>
      <w:r>
        <w:rPr>
          <w:color w:val="000000"/>
          <w:sz w:val="24"/>
          <w:szCs w:val="24"/>
        </w:rPr>
        <w:t xml:space="preserve">dňa jeho zaradenia do používania. </w:t>
      </w:r>
    </w:p>
    <w:p w:rsidR="00D63A9E" w:rsidRDefault="00D63A9E" w:rsidP="00D63A9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D63A9E" w:rsidRDefault="00D63A9E" w:rsidP="00D63A9E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- 6</w:t>
      </w:r>
      <w:r>
        <w:rPr>
          <w:color w:val="FF0000"/>
          <w:sz w:val="24"/>
          <w:szCs w:val="24"/>
        </w:rPr>
        <w:t>.</w:t>
      </w:r>
      <w:r>
        <w:rPr>
          <w:sz w:val="24"/>
          <w:szCs w:val="24"/>
        </w:rPr>
        <w:t xml:space="preserve">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D63A9E" w:rsidRDefault="00D63A9E" w:rsidP="00D63A9E">
      <w:pPr>
        <w:pStyle w:val="Zkladntext"/>
        <w:ind w:left="0"/>
        <w:rPr>
          <w:sz w:val="24"/>
          <w:szCs w:val="24"/>
        </w:rPr>
      </w:pPr>
    </w:p>
    <w:p w:rsidR="00D63A9E" w:rsidRDefault="00D63A9E" w:rsidP="00D63A9E">
      <w:pPr>
        <w:pStyle w:val="Zkladntext"/>
        <w:ind w:left="0"/>
        <w:rPr>
          <w:sz w:val="24"/>
          <w:szCs w:val="24"/>
        </w:rPr>
      </w:pPr>
    </w:p>
    <w:p w:rsidR="00D63A9E" w:rsidRDefault="00D63A9E" w:rsidP="00D63A9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Predpokladaná doba užívania a odpisové sadzby sú stanovené </w:t>
      </w:r>
      <w:r>
        <w:rPr>
          <w:color w:val="00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D63A9E" w:rsidTr="007D1A1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D63A9E" w:rsidTr="007D1A1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25</w:t>
            </w:r>
          </w:p>
        </w:tc>
      </w:tr>
      <w:tr w:rsidR="00D63A9E" w:rsidTr="007D1A1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16,66</w:t>
            </w:r>
          </w:p>
        </w:tc>
      </w:tr>
      <w:tr w:rsidR="00D63A9E" w:rsidTr="007D1A1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12,50</w:t>
            </w:r>
          </w:p>
        </w:tc>
      </w:tr>
      <w:tr w:rsidR="00D63A9E" w:rsidTr="007D1A1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8,30</w:t>
            </w:r>
          </w:p>
        </w:tc>
      </w:tr>
      <w:tr w:rsidR="00D63A9E" w:rsidTr="007D1A1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</w:tr>
      <w:tr w:rsidR="00D63A9E" w:rsidTr="007D1A1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2,50</w:t>
            </w:r>
          </w:p>
        </w:tc>
      </w:tr>
    </w:tbl>
    <w:p w:rsidR="00D63A9E" w:rsidRDefault="00D63A9E" w:rsidP="00D63A9E">
      <w:pPr>
        <w:jc w:val="both"/>
        <w:rPr>
          <w:sz w:val="24"/>
        </w:rPr>
      </w:pPr>
    </w:p>
    <w:p w:rsidR="00D63A9E" w:rsidRDefault="00D63A9E" w:rsidP="00D63A9E">
      <w:pPr>
        <w:jc w:val="both"/>
        <w:rPr>
          <w:sz w:val="24"/>
        </w:rPr>
      </w:pPr>
      <w:r>
        <w:rPr>
          <w:sz w:val="24"/>
        </w:rPr>
        <w:t>Drobný nehmotný majetok od 0,01 Eur do 499,99 Eur, ktorý podľa rozhodnutia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D63A9E" w:rsidRDefault="00D63A9E" w:rsidP="00D63A9E">
      <w:pPr>
        <w:jc w:val="both"/>
        <w:rPr>
          <w:sz w:val="24"/>
        </w:rPr>
      </w:pPr>
      <w:r>
        <w:rPr>
          <w:sz w:val="24"/>
        </w:rPr>
        <w:t>Drobný hmotný majetok od 30.- Eur do 499,99 Eur, ktorý podľa rozh</w:t>
      </w:r>
      <w:r w:rsidR="00042C42">
        <w:rPr>
          <w:sz w:val="24"/>
        </w:rPr>
        <w:t>o</w:t>
      </w:r>
      <w:r>
        <w:rPr>
          <w:sz w:val="24"/>
        </w:rPr>
        <w:t>dnutia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na podsúvahovom účte 791. </w:t>
      </w:r>
    </w:p>
    <w:p w:rsidR="00D63A9E" w:rsidRDefault="00D63A9E" w:rsidP="00D63A9E">
      <w:pPr>
        <w:jc w:val="both"/>
        <w:rPr>
          <w:sz w:val="24"/>
        </w:rPr>
      </w:pPr>
    </w:p>
    <w:p w:rsidR="00D63A9E" w:rsidRDefault="00D63A9E" w:rsidP="00D63A9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D63A9E" w:rsidRDefault="00D63A9E" w:rsidP="00D63A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D63A9E" w:rsidRDefault="00D63A9E" w:rsidP="00D63A9E">
      <w:pPr>
        <w:jc w:val="both"/>
        <w:rPr>
          <w:b/>
          <w:sz w:val="24"/>
          <w:szCs w:val="24"/>
        </w:rPr>
      </w:pPr>
    </w:p>
    <w:p w:rsidR="00D63A9E" w:rsidRDefault="00D63A9E" w:rsidP="00D63A9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D63A9E" w:rsidRDefault="00D63A9E" w:rsidP="00D63A9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D63A9E" w:rsidRDefault="00D63A9E" w:rsidP="00D63A9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D63A9E" w:rsidRDefault="00D63A9E" w:rsidP="00D63A9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D63A9E" w:rsidRDefault="00D63A9E" w:rsidP="00D63A9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D63A9E" w:rsidRDefault="00D63A9E" w:rsidP="00D63A9E">
      <w:pPr>
        <w:jc w:val="both"/>
        <w:rPr>
          <w:b/>
          <w:sz w:val="24"/>
          <w:szCs w:val="24"/>
        </w:rPr>
      </w:pPr>
    </w:p>
    <w:p w:rsidR="00D63A9E" w:rsidRDefault="00D63A9E" w:rsidP="00D63A9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D63A9E" w:rsidRDefault="00D63A9E" w:rsidP="00D63A9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D63A9E" w:rsidRDefault="00D63A9E" w:rsidP="00D63A9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D63A9E" w:rsidRDefault="00D63A9E" w:rsidP="00D63A9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D63A9E" w:rsidRDefault="00D63A9E" w:rsidP="00D63A9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D63A9E" w:rsidRDefault="00D63A9E" w:rsidP="00D63A9E">
      <w:pPr>
        <w:jc w:val="both"/>
        <w:rPr>
          <w:b/>
          <w:sz w:val="24"/>
          <w:szCs w:val="24"/>
        </w:rPr>
      </w:pPr>
    </w:p>
    <w:p w:rsidR="00D63A9E" w:rsidRDefault="00D63A9E" w:rsidP="00D63A9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Spôsob prepočtu údajov v cudzích menách na menu euro.</w:t>
      </w:r>
    </w:p>
    <w:p w:rsidR="00D63A9E" w:rsidRDefault="00D63A9E" w:rsidP="00D63A9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63A9E" w:rsidRDefault="00D63A9E" w:rsidP="00D63A9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D63A9E" w:rsidRDefault="00D63A9E" w:rsidP="00D63A9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D63A9E" w:rsidRDefault="00D63A9E" w:rsidP="00D63A9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63A9E" w:rsidRDefault="00D63A9E" w:rsidP="00D63A9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D63A9E" w:rsidRDefault="00D63A9E" w:rsidP="00D63A9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D63A9E" w:rsidRDefault="00D63A9E" w:rsidP="00D63A9E">
      <w:pPr>
        <w:jc w:val="center"/>
        <w:rPr>
          <w:b/>
          <w:sz w:val="24"/>
          <w:szCs w:val="24"/>
        </w:rPr>
      </w:pPr>
    </w:p>
    <w:p w:rsidR="00D63A9E" w:rsidRDefault="00D63A9E" w:rsidP="00D63A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D63A9E" w:rsidRDefault="00D63A9E" w:rsidP="00D63A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D63A9E" w:rsidRDefault="00D63A9E" w:rsidP="00D63A9E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D63A9E" w:rsidRDefault="00D63A9E" w:rsidP="00D63A9E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D63A9E" w:rsidRDefault="00D63A9E" w:rsidP="00D63A9E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D63A9E" w:rsidRDefault="00D63A9E" w:rsidP="00D63A9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D63A9E" w:rsidRDefault="00D63A9E" w:rsidP="00D63A9E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D63A9E" w:rsidRDefault="00D63A9E" w:rsidP="00D63A9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2"/>
        <w:gridCol w:w="5158"/>
      </w:tblGrid>
      <w:tr w:rsidR="00D63A9E" w:rsidTr="007D1A1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D63A9E" w:rsidTr="007D1A1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stroje, ostatný HM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Pr="003111A3" w:rsidRDefault="003111A3" w:rsidP="007D1A15">
            <w:pPr>
              <w:spacing w:line="276" w:lineRule="auto"/>
              <w:jc w:val="center"/>
              <w:rPr>
                <w:lang w:eastAsia="en-US"/>
              </w:rPr>
            </w:pPr>
            <w:r w:rsidRPr="003111A3">
              <w:rPr>
                <w:lang w:eastAsia="en-US"/>
              </w:rPr>
              <w:t>0,00</w:t>
            </w:r>
          </w:p>
        </w:tc>
      </w:tr>
      <w:tr w:rsidR="00D63A9E" w:rsidTr="007D1A1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SPOLU: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Pr="003111A3" w:rsidRDefault="003111A3" w:rsidP="007D1A15">
            <w:pPr>
              <w:spacing w:line="276" w:lineRule="auto"/>
              <w:jc w:val="center"/>
              <w:rPr>
                <w:lang w:eastAsia="en-US"/>
              </w:rPr>
            </w:pPr>
            <w:r w:rsidRPr="003111A3">
              <w:rPr>
                <w:lang w:eastAsia="en-US"/>
              </w:rPr>
              <w:t>0,00</w:t>
            </w:r>
          </w:p>
        </w:tc>
      </w:tr>
    </w:tbl>
    <w:p w:rsidR="00D63A9E" w:rsidRDefault="00D63A9E" w:rsidP="00D63A9E">
      <w:pPr>
        <w:ind w:left="426"/>
        <w:jc w:val="both"/>
        <w:rPr>
          <w:sz w:val="24"/>
          <w:szCs w:val="24"/>
        </w:rPr>
      </w:pPr>
    </w:p>
    <w:p w:rsidR="00D63A9E" w:rsidRDefault="00D63A9E" w:rsidP="00D63A9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D63A9E" w:rsidTr="007D1A1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D63A9E" w:rsidTr="007D1A1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4.481,18</w:t>
            </w:r>
          </w:p>
        </w:tc>
      </w:tr>
      <w:tr w:rsidR="00D63A9E" w:rsidTr="007D1A1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0F6032" w:rsidP="00007EB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467.566</w:t>
            </w:r>
            <w:r w:rsidR="00007EB4">
              <w:rPr>
                <w:lang w:eastAsia="en-US"/>
              </w:rPr>
              <w:t>,</w:t>
            </w:r>
            <w:r>
              <w:rPr>
                <w:lang w:eastAsia="en-US"/>
              </w:rPr>
              <w:t>26</w:t>
            </w:r>
          </w:p>
        </w:tc>
      </w:tr>
      <w:tr w:rsidR="00D63A9E" w:rsidTr="007D1A1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0F6032" w:rsidP="00007EB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10.655,89</w:t>
            </w:r>
          </w:p>
        </w:tc>
      </w:tr>
      <w:tr w:rsidR="00D63A9E" w:rsidTr="007D1A1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SPOLU: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0F6032" w:rsidP="000F603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482</w:t>
            </w:r>
            <w:r w:rsidR="003E0787">
              <w:rPr>
                <w:lang w:eastAsia="en-US"/>
              </w:rPr>
              <w:t>.</w:t>
            </w:r>
            <w:r>
              <w:rPr>
                <w:lang w:eastAsia="en-US"/>
              </w:rPr>
              <w:t>703,33</w:t>
            </w:r>
          </w:p>
        </w:tc>
      </w:tr>
    </w:tbl>
    <w:p w:rsidR="00D63A9E" w:rsidRDefault="00D63A9E" w:rsidP="00D63A9E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D63A9E" w:rsidRDefault="00D63A9E" w:rsidP="00D63A9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D63A9E" w:rsidRDefault="00D63A9E" w:rsidP="00D63A9E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D63A9E" w:rsidRDefault="00D63A9E" w:rsidP="00D63A9E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D63A9E" w:rsidRDefault="00D63A9E" w:rsidP="00D63A9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Iné pohľadávky- riadok súvahy 4.</w:t>
      </w:r>
      <w:r w:rsidR="003E0787">
        <w:rPr>
          <w:b w:val="0"/>
          <w:sz w:val="24"/>
          <w:szCs w:val="24"/>
        </w:rPr>
        <w:t>904,61</w:t>
      </w:r>
      <w:r>
        <w:rPr>
          <w:b w:val="0"/>
          <w:sz w:val="24"/>
          <w:szCs w:val="24"/>
        </w:rPr>
        <w:t xml:space="preserve"> €  </w:t>
      </w:r>
    </w:p>
    <w:p w:rsidR="00D63A9E" w:rsidRDefault="00D63A9E" w:rsidP="00D63A9E">
      <w:pPr>
        <w:ind w:left="284"/>
        <w:rPr>
          <w:b/>
          <w:sz w:val="24"/>
          <w:szCs w:val="24"/>
        </w:rPr>
      </w:pPr>
    </w:p>
    <w:p w:rsidR="00D63A9E" w:rsidRDefault="00D63A9E" w:rsidP="00D63A9E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D63A9E" w:rsidRDefault="00D63A9E" w:rsidP="00D63A9E">
      <w:pPr>
        <w:ind w:left="284"/>
        <w:rPr>
          <w:sz w:val="24"/>
          <w:szCs w:val="24"/>
        </w:rPr>
      </w:pPr>
      <w:r>
        <w:rPr>
          <w:sz w:val="24"/>
          <w:szCs w:val="24"/>
        </w:rPr>
        <w:t>Základná škola s materskou školou za zložky krátkodobého finančného majetku považuje zostatky na bankových účtoch, preto sa v nasledujúcej tabuľke uvádza bankový účet z r.088 súvahy,</w:t>
      </w:r>
      <w:r w:rsidR="00942018">
        <w:rPr>
          <w:sz w:val="24"/>
          <w:szCs w:val="24"/>
        </w:rPr>
        <w:t xml:space="preserve"> ktorého konečný zostatok je  20.073,17</w:t>
      </w:r>
      <w:r>
        <w:rPr>
          <w:sz w:val="24"/>
          <w:szCs w:val="24"/>
        </w:rPr>
        <w:t xml:space="preserve"> €.</w:t>
      </w:r>
    </w:p>
    <w:p w:rsidR="00D63A9E" w:rsidRDefault="00D63A9E" w:rsidP="00D63A9E">
      <w:pPr>
        <w:ind w:left="284"/>
        <w:rPr>
          <w:sz w:val="24"/>
          <w:szCs w:val="24"/>
        </w:rPr>
      </w:pPr>
    </w:p>
    <w:p w:rsidR="00D63A9E" w:rsidRDefault="00D63A9E" w:rsidP="00D63A9E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59"/>
        <w:gridCol w:w="5241"/>
      </w:tblGrid>
      <w:tr w:rsidR="00D63A9E" w:rsidTr="007D1A1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</w:t>
            </w:r>
            <w:r w:rsidR="00942018">
              <w:rPr>
                <w:b/>
                <w:lang w:eastAsia="en-US"/>
              </w:rPr>
              <w:t>4</w:t>
            </w:r>
          </w:p>
        </w:tc>
      </w:tr>
      <w:tr w:rsidR="00D63A9E" w:rsidTr="007D1A1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Účet ŠJ 221241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94201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</w:t>
            </w:r>
            <w:r w:rsidR="00942018">
              <w:rPr>
                <w:lang w:eastAsia="en-US"/>
              </w:rPr>
              <w:t>19.244,02</w:t>
            </w:r>
          </w:p>
        </w:tc>
      </w:tr>
      <w:tr w:rsidR="00D63A9E" w:rsidTr="007D1A1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Účet sociálneho fondu 221243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94201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</w:t>
            </w:r>
            <w:r w:rsidR="00942018">
              <w:rPr>
                <w:lang w:eastAsia="en-US"/>
              </w:rPr>
              <w:t>829,15</w:t>
            </w:r>
          </w:p>
        </w:tc>
      </w:tr>
      <w:tr w:rsidR="00D63A9E" w:rsidTr="007D1A1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Výdavkový účet 222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94201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    </w:t>
            </w:r>
            <w:r w:rsidR="00942018">
              <w:rPr>
                <w:lang w:eastAsia="en-US"/>
              </w:rPr>
              <w:t>10,54</w:t>
            </w:r>
          </w:p>
        </w:tc>
      </w:tr>
      <w:tr w:rsidR="00D63A9E" w:rsidTr="007D1A1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Príjmový účet 223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94201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</w:t>
            </w:r>
            <w:r w:rsidR="00007EB4">
              <w:rPr>
                <w:lang w:eastAsia="en-US"/>
              </w:rPr>
              <w:t xml:space="preserve">      </w:t>
            </w:r>
            <w:r w:rsidR="00942018">
              <w:rPr>
                <w:lang w:eastAsia="en-US"/>
              </w:rPr>
              <w:t>2,13</w:t>
            </w:r>
          </w:p>
        </w:tc>
      </w:tr>
      <w:tr w:rsidR="00D63A9E" w:rsidTr="007D1A1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SPOLU: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007EB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</w:t>
            </w:r>
            <w:r w:rsidR="00942018">
              <w:rPr>
                <w:lang w:eastAsia="en-US"/>
              </w:rPr>
              <w:t>20.085</w:t>
            </w:r>
            <w:r w:rsidR="00007EB4">
              <w:rPr>
                <w:lang w:eastAsia="en-US"/>
              </w:rPr>
              <w:t>,</w:t>
            </w:r>
            <w:r w:rsidR="00942018">
              <w:rPr>
                <w:lang w:eastAsia="en-US"/>
              </w:rPr>
              <w:t>84</w:t>
            </w:r>
          </w:p>
        </w:tc>
      </w:tr>
    </w:tbl>
    <w:p w:rsidR="00D63A9E" w:rsidRDefault="00D63A9E" w:rsidP="00D63A9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63A9E" w:rsidRDefault="00D63A9E" w:rsidP="00D63A9E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A9E" w:rsidRDefault="00D63A9E" w:rsidP="00D63A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666"/>
        <w:gridCol w:w="2409"/>
        <w:gridCol w:w="2125"/>
      </w:tblGrid>
      <w:tr w:rsidR="00D63A9E" w:rsidTr="007D1A15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</w:t>
            </w:r>
            <w:r w:rsidR="0069083C">
              <w:rPr>
                <w:b/>
                <w:lang w:eastAsia="en-US"/>
              </w:rPr>
              <w:t>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Zostatok k 31.12.20</w:t>
            </w:r>
            <w:r w:rsidR="00007EB4">
              <w:rPr>
                <w:b/>
                <w:color w:val="000000"/>
                <w:lang w:eastAsia="en-US"/>
              </w:rPr>
              <w:t>2</w:t>
            </w:r>
            <w:r w:rsidR="0069083C">
              <w:rPr>
                <w:b/>
                <w:color w:val="000000"/>
                <w:lang w:eastAsia="en-US"/>
              </w:rPr>
              <w:t>3</w:t>
            </w:r>
          </w:p>
        </w:tc>
      </w:tr>
      <w:tr w:rsidR="00D63A9E" w:rsidTr="007D1A15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Pr="00146B75" w:rsidRDefault="0069083C" w:rsidP="0069083C">
            <w:pPr>
              <w:spacing w:line="276" w:lineRule="auto"/>
              <w:rPr>
                <w:lang w:eastAsia="en-US"/>
              </w:rPr>
            </w:pPr>
            <w:r w:rsidRPr="00146B75">
              <w:rPr>
                <w:lang w:eastAsia="en-US"/>
              </w:rPr>
              <w:t xml:space="preserve">              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Pr="00146B75" w:rsidRDefault="0069083C" w:rsidP="007D1A15">
            <w:pPr>
              <w:spacing w:line="276" w:lineRule="auto"/>
              <w:rPr>
                <w:lang w:eastAsia="en-US"/>
              </w:rPr>
            </w:pPr>
            <w:r w:rsidRPr="00146B75">
              <w:rPr>
                <w:lang w:eastAsia="en-US"/>
              </w:rPr>
              <w:t xml:space="preserve">        1.317</w:t>
            </w:r>
            <w:r w:rsidR="00D63A9E" w:rsidRPr="00146B75">
              <w:rPr>
                <w:lang w:eastAsia="en-US"/>
              </w:rPr>
              <w:t>,</w:t>
            </w:r>
            <w:r w:rsidRPr="00146B75">
              <w:rPr>
                <w:lang w:eastAsia="en-US"/>
              </w:rPr>
              <w:t>48</w:t>
            </w:r>
          </w:p>
        </w:tc>
      </w:tr>
    </w:tbl>
    <w:p w:rsidR="00D63A9E" w:rsidRDefault="00D63A9E" w:rsidP="00D63A9E">
      <w:pPr>
        <w:jc w:val="center"/>
        <w:rPr>
          <w:b/>
          <w:sz w:val="24"/>
          <w:szCs w:val="24"/>
        </w:rPr>
      </w:pPr>
    </w:p>
    <w:p w:rsidR="00D63A9E" w:rsidRDefault="00D63A9E" w:rsidP="00D63A9E">
      <w:pPr>
        <w:jc w:val="center"/>
        <w:rPr>
          <w:b/>
          <w:sz w:val="24"/>
          <w:szCs w:val="24"/>
        </w:rPr>
      </w:pPr>
    </w:p>
    <w:p w:rsidR="00D63A9E" w:rsidRDefault="00D63A9E" w:rsidP="00D63A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D63A9E" w:rsidRDefault="00D63A9E" w:rsidP="00D63A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D63A9E" w:rsidRDefault="00D63A9E" w:rsidP="00D63A9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63A9E" w:rsidRDefault="00D63A9E" w:rsidP="00D63A9E">
      <w:pPr>
        <w:rPr>
          <w:b/>
          <w:sz w:val="24"/>
          <w:szCs w:val="24"/>
        </w:rPr>
      </w:pPr>
    </w:p>
    <w:p w:rsidR="00D63A9E" w:rsidRDefault="00D63A9E" w:rsidP="00D63A9E">
      <w:pPr>
        <w:numPr>
          <w:ilvl w:val="0"/>
          <w:numId w:val="10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Vlastné imanie – </w:t>
      </w:r>
      <w:r>
        <w:rPr>
          <w:sz w:val="24"/>
          <w:szCs w:val="24"/>
        </w:rPr>
        <w:t>tabuľka č.5</w:t>
      </w:r>
    </w:p>
    <w:p w:rsidR="00D63A9E" w:rsidRDefault="00D63A9E" w:rsidP="00D63A9E">
      <w:pPr>
        <w:ind w:left="644"/>
        <w:rPr>
          <w:b/>
          <w:sz w:val="24"/>
          <w:szCs w:val="24"/>
        </w:rPr>
      </w:pPr>
    </w:p>
    <w:tbl>
      <w:tblPr>
        <w:tblW w:w="0" w:type="auto"/>
        <w:tblInd w:w="6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6"/>
        <w:gridCol w:w="5298"/>
      </w:tblGrid>
      <w:tr w:rsidR="00D63A9E" w:rsidTr="007D1A15"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              </w:t>
            </w: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5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jednotlivých položiek a opis zmien jednotlivých položiek vlastného imania, najmä zmeny oceňovania rozdielov, opravy významných chýb minulých rokov</w:t>
            </w:r>
          </w:p>
        </w:tc>
      </w:tr>
      <w:tr w:rsidR="00D63A9E" w:rsidTr="007D1A15">
        <w:trPr>
          <w:trHeight w:val="355"/>
        </w:trPr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2"/>
                <w:szCs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Nevysporiad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. výsledok </w:t>
            </w:r>
            <w:proofErr w:type="spellStart"/>
            <w:r>
              <w:rPr>
                <w:sz w:val="22"/>
                <w:szCs w:val="22"/>
                <w:lang w:eastAsia="en-US"/>
              </w:rPr>
              <w:t>hospod</w:t>
            </w:r>
            <w:proofErr w:type="spellEnd"/>
            <w:r>
              <w:rPr>
                <w:sz w:val="24"/>
                <w:szCs w:val="24"/>
                <w:lang w:eastAsia="en-US"/>
              </w:rPr>
              <w:t>. r.</w:t>
            </w:r>
            <w:r>
              <w:rPr>
                <w:sz w:val="22"/>
                <w:szCs w:val="22"/>
                <w:lang w:eastAsia="en-US"/>
              </w:rPr>
              <w:t>20</w:t>
            </w:r>
            <w:r w:rsidR="00007EB4">
              <w:rPr>
                <w:sz w:val="22"/>
                <w:szCs w:val="22"/>
                <w:lang w:eastAsia="en-US"/>
              </w:rPr>
              <w:t>2</w:t>
            </w:r>
            <w:r w:rsidR="00110208"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110208" w:rsidP="00110208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-3.359,33</w:t>
            </w:r>
          </w:p>
        </w:tc>
      </w:tr>
      <w:tr w:rsidR="00D63A9E" w:rsidTr="007D1A15"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Výsledok hospod.za </w:t>
            </w:r>
            <w:proofErr w:type="spellStart"/>
            <w:r>
              <w:rPr>
                <w:sz w:val="22"/>
                <w:szCs w:val="22"/>
                <w:lang w:eastAsia="en-US"/>
              </w:rPr>
              <w:t>účt.obdobie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202</w:t>
            </w:r>
            <w:r w:rsidR="00110208"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Pr="00ED3D57" w:rsidRDefault="00D63A9E" w:rsidP="00110208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  <w:r w:rsidR="00110208">
              <w:rPr>
                <w:sz w:val="22"/>
                <w:szCs w:val="22"/>
                <w:lang w:eastAsia="en-US"/>
              </w:rPr>
              <w:t>2.484,74</w:t>
            </w:r>
          </w:p>
        </w:tc>
      </w:tr>
    </w:tbl>
    <w:p w:rsidR="00D63A9E" w:rsidRDefault="00D63A9E" w:rsidP="00D63A9E">
      <w:pPr>
        <w:ind w:left="644"/>
        <w:rPr>
          <w:b/>
          <w:sz w:val="24"/>
          <w:szCs w:val="24"/>
        </w:rPr>
      </w:pPr>
    </w:p>
    <w:p w:rsidR="00D63A9E" w:rsidRDefault="00D63A9E" w:rsidP="00D63A9E">
      <w:pPr>
        <w:ind w:left="644"/>
        <w:rPr>
          <w:b/>
          <w:sz w:val="24"/>
          <w:szCs w:val="24"/>
        </w:rPr>
      </w:pPr>
    </w:p>
    <w:p w:rsidR="00D63A9E" w:rsidRDefault="00D63A9E" w:rsidP="00D63A9E">
      <w:pPr>
        <w:numPr>
          <w:ilvl w:val="0"/>
          <w:numId w:val="10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</w:p>
    <w:p w:rsidR="00D63A9E" w:rsidRDefault="00D63A9E" w:rsidP="00D63A9E">
      <w:pPr>
        <w:ind w:left="644"/>
        <w:rPr>
          <w:b/>
          <w:sz w:val="24"/>
          <w:szCs w:val="24"/>
        </w:rPr>
      </w:pPr>
    </w:p>
    <w:p w:rsidR="00D63A9E" w:rsidRDefault="00D63A9E" w:rsidP="00D63A9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D63A9E" w:rsidRDefault="00D63A9E" w:rsidP="00D63A9E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701"/>
        <w:gridCol w:w="1984"/>
        <w:gridCol w:w="3261"/>
      </w:tblGrid>
      <w:tr w:rsidR="00D63A9E" w:rsidTr="007D1A1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záväzku </w:t>
            </w:r>
            <w:r>
              <w:rPr>
                <w:b/>
                <w:color w:val="000000"/>
                <w:lang w:eastAsia="en-US"/>
              </w:rPr>
              <w:t>k 31.12.202</w:t>
            </w:r>
            <w:r w:rsidR="00110208">
              <w:rPr>
                <w:b/>
                <w:color w:val="000000"/>
                <w:lang w:eastAsia="en-US"/>
              </w:rPr>
              <w:t>4</w:t>
            </w:r>
            <w:r>
              <w:rPr>
                <w:b/>
                <w:lang w:eastAsia="en-US"/>
              </w:rPr>
              <w:t xml:space="preserve">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110208" w:rsidP="00007EB4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Hodnota záväzku k 31.12.2023</w:t>
            </w:r>
            <w:r w:rsidR="00D63A9E">
              <w:rPr>
                <w:b/>
                <w:color w:val="000000"/>
                <w:lang w:eastAsia="en-US"/>
              </w:rPr>
              <w:t xml:space="preserve">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D63A9E" w:rsidTr="007D1A1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Záväzok zo </w:t>
            </w:r>
            <w:proofErr w:type="spellStart"/>
            <w:r>
              <w:rPr>
                <w:color w:val="000000"/>
                <w:lang w:eastAsia="en-US"/>
              </w:rPr>
              <w:t>soc.fondu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110208" w:rsidP="007D1A15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829,15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110208" w:rsidP="00007EB4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1.469,31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color w:val="FF0000"/>
                <w:lang w:eastAsia="en-US"/>
              </w:rPr>
            </w:pPr>
            <w:r>
              <w:rPr>
                <w:color w:val="000000"/>
                <w:lang w:eastAsia="en-US"/>
              </w:rPr>
              <w:t>Účet 472</w:t>
            </w:r>
          </w:p>
        </w:tc>
      </w:tr>
      <w:tr w:rsidR="00D63A9E" w:rsidTr="007D1A1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Dodávatelia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                             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110208" w:rsidP="007D1A15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Účet32115</w:t>
            </w:r>
          </w:p>
        </w:tc>
      </w:tr>
      <w:tr w:rsidR="00D63A9E" w:rsidTr="007D1A1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Prijaté pohľadávky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784C2B" w:rsidP="007D1A15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Účet 32</w:t>
            </w:r>
            <w:r w:rsidR="00007EB4">
              <w:rPr>
                <w:color w:val="000000"/>
                <w:lang w:eastAsia="en-US"/>
              </w:rPr>
              <w:t>1</w:t>
            </w:r>
          </w:p>
        </w:tc>
      </w:tr>
      <w:tr w:rsidR="00D63A9E" w:rsidTr="007D1A1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A85635" w:rsidP="007D1A1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14.088,84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784C2B" w:rsidP="0011020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</w:t>
            </w:r>
            <w:r w:rsidR="00A85635">
              <w:rPr>
                <w:lang w:eastAsia="en-US"/>
              </w:rPr>
              <w:t>23.</w:t>
            </w:r>
            <w:r w:rsidR="00110208">
              <w:rPr>
                <w:lang w:eastAsia="en-US"/>
              </w:rPr>
              <w:t>817,58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Účet 379</w:t>
            </w:r>
          </w:p>
        </w:tc>
      </w:tr>
    </w:tbl>
    <w:p w:rsidR="00D63A9E" w:rsidRDefault="00D63A9E" w:rsidP="00D63A9E">
      <w:pPr>
        <w:rPr>
          <w:b/>
          <w:sz w:val="24"/>
          <w:szCs w:val="24"/>
        </w:rPr>
      </w:pPr>
    </w:p>
    <w:p w:rsidR="00D63A9E" w:rsidRDefault="00D63A9E" w:rsidP="00D63A9E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D63A9E" w:rsidTr="007D1A1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31.12.202</w:t>
            </w:r>
            <w:r w:rsidR="00A85635">
              <w:rPr>
                <w:b/>
                <w:lang w:eastAsia="en-US"/>
              </w:rPr>
              <w:t>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Zostatok  k 31.12.2</w:t>
            </w:r>
            <w:r w:rsidR="00B35F9E">
              <w:rPr>
                <w:b/>
                <w:color w:val="000000"/>
                <w:lang w:eastAsia="en-US"/>
              </w:rPr>
              <w:t>02</w:t>
            </w:r>
            <w:r w:rsidR="00A85635">
              <w:rPr>
                <w:b/>
                <w:color w:val="000000"/>
                <w:lang w:eastAsia="en-US"/>
              </w:rPr>
              <w:t>3</w:t>
            </w:r>
          </w:p>
        </w:tc>
      </w:tr>
      <w:tr w:rsidR="00D63A9E" w:rsidTr="007D1A1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A85635" w:rsidP="00A8563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A85635" w:rsidP="00A8563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1.317,48</w:t>
            </w:r>
          </w:p>
        </w:tc>
      </w:tr>
    </w:tbl>
    <w:p w:rsidR="00D63A9E" w:rsidRDefault="00D63A9E" w:rsidP="00D63A9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D63A9E" w:rsidRDefault="00D63A9E" w:rsidP="00D63A9E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D63A9E" w:rsidRDefault="00D63A9E" w:rsidP="00D63A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D63A9E" w:rsidRDefault="00D63A9E" w:rsidP="00D63A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D63A9E" w:rsidRDefault="00D63A9E" w:rsidP="00D63A9E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D63A9E" w:rsidRDefault="00D63A9E" w:rsidP="00D63A9E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31.12.202</w:t>
            </w:r>
            <w:r w:rsidR="00BF410A">
              <w:rPr>
                <w:b/>
                <w:color w:val="000000"/>
                <w:lang w:eastAsia="en-US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</w:t>
            </w:r>
            <w:r w:rsidR="00B35F9E">
              <w:rPr>
                <w:b/>
                <w:color w:val="000000"/>
                <w:lang w:eastAsia="en-US"/>
              </w:rPr>
              <w:t>2</w:t>
            </w:r>
            <w:r w:rsidR="00BF410A">
              <w:rPr>
                <w:b/>
                <w:color w:val="000000"/>
                <w:lang w:eastAsia="en-US"/>
              </w:rPr>
              <w:t>3</w:t>
            </w: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  <w:p w:rsidR="00D63A9E" w:rsidRDefault="00D63A9E" w:rsidP="007D1A1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školné</w:t>
            </w:r>
          </w:p>
          <w:p w:rsidR="00D63A9E" w:rsidRDefault="00D63A9E" w:rsidP="007D1A1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strava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Pr="00BF410A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  <w:p w:rsidR="00D63A9E" w:rsidRPr="00BF410A" w:rsidRDefault="00BF410A" w:rsidP="007D1A15">
            <w:pPr>
              <w:spacing w:line="276" w:lineRule="auto"/>
              <w:jc w:val="right"/>
              <w:rPr>
                <w:lang w:eastAsia="en-US"/>
              </w:rPr>
            </w:pPr>
            <w:r w:rsidRPr="00BF410A">
              <w:rPr>
                <w:lang w:eastAsia="en-US"/>
              </w:rPr>
              <w:t>20.508,53</w:t>
            </w:r>
          </w:p>
          <w:p w:rsidR="00D63A9E" w:rsidRPr="00BF410A" w:rsidRDefault="00BF410A" w:rsidP="00B35F9E">
            <w:pPr>
              <w:spacing w:line="276" w:lineRule="auto"/>
              <w:jc w:val="right"/>
              <w:rPr>
                <w:lang w:eastAsia="en-US"/>
              </w:rPr>
            </w:pPr>
            <w:r w:rsidRPr="00BF410A">
              <w:rPr>
                <w:lang w:eastAsia="en-US"/>
              </w:rPr>
              <w:t>50.356</w:t>
            </w:r>
            <w:r w:rsidR="00B35F9E" w:rsidRPr="00BF410A">
              <w:rPr>
                <w:lang w:eastAsia="en-US"/>
              </w:rPr>
              <w:t>,</w:t>
            </w:r>
            <w:r w:rsidRPr="00BF410A">
              <w:rPr>
                <w:lang w:eastAsia="en-US"/>
              </w:rPr>
              <w:t>68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Pr="00BF410A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  <w:p w:rsidR="00D63A9E" w:rsidRPr="00BF410A" w:rsidRDefault="00BF410A" w:rsidP="007D1A15">
            <w:pPr>
              <w:spacing w:line="276" w:lineRule="auto"/>
              <w:jc w:val="right"/>
              <w:rPr>
                <w:lang w:eastAsia="en-US"/>
              </w:rPr>
            </w:pPr>
            <w:r w:rsidRPr="00BF410A">
              <w:rPr>
                <w:lang w:eastAsia="en-US"/>
              </w:rPr>
              <w:t>10,794,11</w:t>
            </w:r>
          </w:p>
          <w:p w:rsidR="00D63A9E" w:rsidRPr="00BF410A" w:rsidRDefault="00BF410A" w:rsidP="007D1A15">
            <w:pPr>
              <w:spacing w:line="276" w:lineRule="auto"/>
              <w:jc w:val="right"/>
              <w:rPr>
                <w:lang w:eastAsia="en-US"/>
              </w:rPr>
            </w:pPr>
            <w:r w:rsidRPr="00BF410A">
              <w:rPr>
                <w:lang w:eastAsia="en-US"/>
              </w:rPr>
              <w:t>33,510,62</w:t>
            </w: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Pr="00120347" w:rsidRDefault="00D63A9E" w:rsidP="007D1A15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Pr="00120347" w:rsidRDefault="00D63A9E" w:rsidP="007D1A15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691 - Výnosy z bežných transferov z rozpočtu obce, VÚC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Pr="00BF410A" w:rsidRDefault="00D63A9E" w:rsidP="00B35F9E">
            <w:pPr>
              <w:spacing w:line="276" w:lineRule="auto"/>
              <w:jc w:val="right"/>
              <w:rPr>
                <w:lang w:eastAsia="en-US"/>
              </w:rPr>
            </w:pPr>
            <w:r w:rsidRPr="00BF410A">
              <w:rPr>
                <w:lang w:eastAsia="en-US"/>
              </w:rPr>
              <w:t>1</w:t>
            </w:r>
            <w:r w:rsidR="00BF410A" w:rsidRPr="00BF410A">
              <w:rPr>
                <w:lang w:eastAsia="en-US"/>
              </w:rPr>
              <w:t>57.040</w:t>
            </w:r>
            <w:r w:rsidR="00784C2B" w:rsidRPr="00BF410A">
              <w:rPr>
                <w:lang w:eastAsia="en-US"/>
              </w:rPr>
              <w:t>,</w:t>
            </w:r>
            <w:r w:rsidR="00BF410A" w:rsidRPr="00BF410A">
              <w:rPr>
                <w:lang w:eastAsia="en-US"/>
              </w:rPr>
              <w:t>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Pr="00BF410A" w:rsidRDefault="00D63A9E" w:rsidP="00B35F9E">
            <w:pPr>
              <w:spacing w:line="276" w:lineRule="auto"/>
              <w:jc w:val="right"/>
              <w:rPr>
                <w:lang w:eastAsia="en-US"/>
              </w:rPr>
            </w:pPr>
            <w:r w:rsidRPr="00BF410A">
              <w:rPr>
                <w:lang w:eastAsia="en-US"/>
              </w:rPr>
              <w:t>1</w:t>
            </w:r>
            <w:r w:rsidR="00BF410A" w:rsidRPr="00BF410A">
              <w:rPr>
                <w:lang w:eastAsia="en-US"/>
              </w:rPr>
              <w:t>63.921</w:t>
            </w:r>
            <w:r w:rsidR="00B35F9E" w:rsidRPr="00BF410A">
              <w:rPr>
                <w:lang w:eastAsia="en-US"/>
              </w:rPr>
              <w:t>,</w:t>
            </w:r>
            <w:r w:rsidR="00BF410A" w:rsidRPr="00BF410A">
              <w:rPr>
                <w:lang w:eastAsia="en-US"/>
              </w:rPr>
              <w:t>97</w:t>
            </w: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692 - Výnosy z kapitálových transferov z rozpočtu obce, VÚC</w:t>
            </w:r>
          </w:p>
          <w:p w:rsidR="00D63A9E" w:rsidRDefault="00D63A9E" w:rsidP="007D1A1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Pr="00BF410A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  <w:p w:rsidR="00D63A9E" w:rsidRPr="00BF410A" w:rsidRDefault="00BF410A" w:rsidP="00B35F9E">
            <w:pPr>
              <w:spacing w:line="276" w:lineRule="auto"/>
              <w:jc w:val="right"/>
              <w:rPr>
                <w:lang w:eastAsia="en-US"/>
              </w:rPr>
            </w:pPr>
            <w:r w:rsidRPr="00BF410A">
              <w:rPr>
                <w:lang w:eastAsia="en-US"/>
              </w:rPr>
              <w:t>24</w:t>
            </w:r>
            <w:r w:rsidR="00D63A9E" w:rsidRPr="00BF410A">
              <w:rPr>
                <w:lang w:eastAsia="en-US"/>
              </w:rPr>
              <w:t>.</w:t>
            </w:r>
            <w:r w:rsidRPr="00BF410A">
              <w:rPr>
                <w:lang w:eastAsia="en-US"/>
              </w:rPr>
              <w:t>811</w:t>
            </w:r>
            <w:r w:rsidR="00B35F9E" w:rsidRPr="00BF410A">
              <w:rPr>
                <w:lang w:eastAsia="en-US"/>
              </w:rPr>
              <w:t>,</w:t>
            </w:r>
            <w:r w:rsidRPr="00BF410A">
              <w:rPr>
                <w:lang w:eastAsia="en-US"/>
              </w:rPr>
              <w:t>04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Pr="00BF410A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  <w:p w:rsidR="00D63A9E" w:rsidRPr="00BF410A" w:rsidRDefault="00BF410A" w:rsidP="007D1A15">
            <w:pPr>
              <w:spacing w:line="276" w:lineRule="auto"/>
              <w:jc w:val="right"/>
              <w:rPr>
                <w:lang w:eastAsia="en-US"/>
              </w:rPr>
            </w:pPr>
            <w:r w:rsidRPr="00BF410A">
              <w:rPr>
                <w:lang w:eastAsia="en-US"/>
              </w:rPr>
              <w:t>25.125</w:t>
            </w:r>
            <w:r w:rsidR="00B35F9E" w:rsidRPr="00BF410A">
              <w:rPr>
                <w:lang w:eastAsia="en-US"/>
              </w:rPr>
              <w:t>,</w:t>
            </w:r>
            <w:r w:rsidRPr="00BF410A">
              <w:rPr>
                <w:lang w:eastAsia="en-US"/>
              </w:rPr>
              <w:t>3</w:t>
            </w:r>
            <w:r w:rsidR="00784C2B" w:rsidRPr="00BF410A">
              <w:rPr>
                <w:lang w:eastAsia="en-US"/>
              </w:rPr>
              <w:t>0</w:t>
            </w: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D63A9E" w:rsidRDefault="00D63A9E" w:rsidP="007D1A15">
            <w:pPr>
              <w:spacing w:line="276" w:lineRule="auto"/>
              <w:ind w:left="678"/>
              <w:rPr>
                <w:lang w:eastAsia="en-US"/>
              </w:rPr>
            </w:pPr>
            <w:r>
              <w:rPr>
                <w:lang w:eastAsia="en-US"/>
              </w:rPr>
              <w:t xml:space="preserve">-bežný </w:t>
            </w:r>
            <w:proofErr w:type="spellStart"/>
            <w:r>
              <w:rPr>
                <w:lang w:eastAsia="en-US"/>
              </w:rPr>
              <w:t>transfér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Pr="00BF410A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  <w:p w:rsidR="00D63A9E" w:rsidRPr="00BF410A" w:rsidRDefault="00D63A9E" w:rsidP="00B35F9E">
            <w:pPr>
              <w:spacing w:line="276" w:lineRule="auto"/>
              <w:jc w:val="center"/>
              <w:rPr>
                <w:lang w:eastAsia="en-US"/>
              </w:rPr>
            </w:pPr>
            <w:r w:rsidRPr="00BF410A">
              <w:rPr>
                <w:lang w:eastAsia="en-US"/>
              </w:rPr>
              <w:t xml:space="preserve">                        </w:t>
            </w:r>
            <w:r w:rsidR="00BF410A" w:rsidRPr="00BF410A">
              <w:rPr>
                <w:lang w:eastAsia="en-US"/>
              </w:rPr>
              <w:t>494.125,93</w:t>
            </w:r>
            <w:r w:rsidRPr="00BF410A">
              <w:rPr>
                <w:lang w:eastAsia="en-US"/>
              </w:rPr>
              <w:t xml:space="preserve">    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Pr="00BF410A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  <w:p w:rsidR="00D63A9E" w:rsidRPr="00BF410A" w:rsidRDefault="00BF410A" w:rsidP="00B35F9E">
            <w:pPr>
              <w:spacing w:line="276" w:lineRule="auto"/>
              <w:jc w:val="right"/>
              <w:rPr>
                <w:lang w:eastAsia="en-US"/>
              </w:rPr>
            </w:pPr>
            <w:r w:rsidRPr="00BF410A">
              <w:rPr>
                <w:lang w:eastAsia="en-US"/>
              </w:rPr>
              <w:t>454.198</w:t>
            </w:r>
            <w:r w:rsidR="00B35F9E" w:rsidRPr="00BF410A">
              <w:rPr>
                <w:lang w:eastAsia="en-US"/>
              </w:rPr>
              <w:t>,</w:t>
            </w:r>
            <w:r w:rsidRPr="00BF410A">
              <w:rPr>
                <w:lang w:eastAsia="en-US"/>
              </w:rPr>
              <w:t>71</w:t>
            </w: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D63A9E" w:rsidRDefault="00D63A9E" w:rsidP="007D1A1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Pr="00120347" w:rsidRDefault="00D63A9E" w:rsidP="007D1A15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  <w:p w:rsidR="00D63A9E" w:rsidRPr="00120347" w:rsidRDefault="00D63A9E" w:rsidP="007D1A15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Pr="00120347" w:rsidRDefault="00D63A9E" w:rsidP="007D1A15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  <w:p w:rsidR="00D63A9E" w:rsidRPr="00146B75" w:rsidRDefault="00146B75" w:rsidP="007D1A15">
            <w:pPr>
              <w:spacing w:line="276" w:lineRule="auto"/>
              <w:jc w:val="right"/>
              <w:rPr>
                <w:lang w:eastAsia="en-US"/>
              </w:rPr>
            </w:pPr>
            <w:r w:rsidRPr="00146B75">
              <w:rPr>
                <w:lang w:eastAsia="en-US"/>
              </w:rPr>
              <w:t>3.018,08</w:t>
            </w: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Pr="00120347" w:rsidRDefault="00D63A9E" w:rsidP="007D1A15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Pr="00120347" w:rsidRDefault="00D63A9E" w:rsidP="007D1A15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Pr="00BF410A" w:rsidRDefault="00BF410A" w:rsidP="00B35F9E">
            <w:pPr>
              <w:spacing w:line="276" w:lineRule="auto"/>
              <w:jc w:val="right"/>
              <w:rPr>
                <w:lang w:eastAsia="en-US"/>
              </w:rPr>
            </w:pPr>
            <w:r w:rsidRPr="00BF410A">
              <w:rPr>
                <w:lang w:eastAsia="en-US"/>
              </w:rPr>
              <w:t>812,74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Pr="00BF410A" w:rsidRDefault="00BF410A" w:rsidP="007D1A15">
            <w:pPr>
              <w:spacing w:line="276" w:lineRule="auto"/>
              <w:jc w:val="right"/>
              <w:rPr>
                <w:lang w:eastAsia="en-US"/>
              </w:rPr>
            </w:pPr>
            <w:r w:rsidRPr="00BF410A">
              <w:rPr>
                <w:lang w:eastAsia="en-US"/>
              </w:rPr>
              <w:t>775,88</w:t>
            </w:r>
          </w:p>
        </w:tc>
      </w:tr>
    </w:tbl>
    <w:p w:rsidR="00D63A9E" w:rsidRDefault="00D63A9E" w:rsidP="00D63A9E">
      <w:pPr>
        <w:ind w:left="284"/>
        <w:rPr>
          <w:b/>
          <w:sz w:val="24"/>
          <w:szCs w:val="24"/>
        </w:rPr>
      </w:pPr>
    </w:p>
    <w:p w:rsidR="00D63A9E" w:rsidRDefault="00D63A9E" w:rsidP="00D63A9E">
      <w:pPr>
        <w:ind w:left="284"/>
        <w:rPr>
          <w:b/>
          <w:sz w:val="24"/>
          <w:szCs w:val="24"/>
        </w:rPr>
      </w:pPr>
    </w:p>
    <w:p w:rsidR="00D63A9E" w:rsidRDefault="00D63A9E" w:rsidP="00D63A9E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2269"/>
        <w:gridCol w:w="2269"/>
      </w:tblGrid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31.12.202</w:t>
            </w:r>
            <w:r w:rsidR="00120347">
              <w:rPr>
                <w:b/>
                <w:color w:val="000000"/>
                <w:lang w:eastAsia="en-US"/>
              </w:rPr>
              <w:t>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</w:t>
            </w:r>
            <w:r w:rsidR="00DE329A">
              <w:rPr>
                <w:b/>
                <w:color w:val="000000"/>
                <w:lang w:eastAsia="en-US"/>
              </w:rPr>
              <w:t>2</w:t>
            </w:r>
            <w:r w:rsidR="00120347">
              <w:rPr>
                <w:b/>
                <w:color w:val="000000"/>
                <w:lang w:eastAsia="en-US"/>
              </w:rPr>
              <w:t>3</w:t>
            </w: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120347" w:rsidP="007D1A1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71.533</w:t>
            </w:r>
            <w:r w:rsidR="00DE329A">
              <w:rPr>
                <w:lang w:eastAsia="en-US"/>
              </w:rPr>
              <w:t>,</w:t>
            </w:r>
            <w:r>
              <w:rPr>
                <w:lang w:eastAsia="en-US"/>
              </w:rPr>
              <w:t>19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120347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47.466</w:t>
            </w:r>
            <w:r w:rsidR="00DE329A">
              <w:rPr>
                <w:lang w:eastAsia="en-US"/>
              </w:rPr>
              <w:t>,</w:t>
            </w:r>
            <w:r>
              <w:rPr>
                <w:lang w:eastAsia="en-US"/>
              </w:rPr>
              <w:t>73</w:t>
            </w: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  <w:p w:rsidR="00D63A9E" w:rsidRDefault="00D63A9E" w:rsidP="007D1A1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elektrická energia, plyn</w:t>
            </w:r>
          </w:p>
          <w:p w:rsidR="00D63A9E" w:rsidRDefault="00D63A9E" w:rsidP="007D1A1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voda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  <w:p w:rsidR="00D63A9E" w:rsidRDefault="00DD27E3" w:rsidP="007D1A1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29.981,62</w:t>
            </w:r>
          </w:p>
          <w:p w:rsidR="00D63A9E" w:rsidRDefault="00DD27E3" w:rsidP="007D1A1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495,73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  <w:p w:rsidR="00D63A9E" w:rsidRDefault="00120347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54.125,84</w:t>
            </w:r>
          </w:p>
          <w:p w:rsidR="00D63A9E" w:rsidRDefault="00DD27E3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961</w:t>
            </w:r>
            <w:r w:rsidR="00DE329A">
              <w:rPr>
                <w:lang w:eastAsia="en-US"/>
              </w:rPr>
              <w:t>,</w:t>
            </w:r>
            <w:r>
              <w:rPr>
                <w:lang w:eastAsia="en-US"/>
              </w:rPr>
              <w:t>53</w:t>
            </w: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  <w:p w:rsidR="00D63A9E" w:rsidRDefault="00D63A9E" w:rsidP="007D1A1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Údržba budov, strojov, výpočtovej techniky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  <w:p w:rsidR="00D63A9E" w:rsidRDefault="00DD27E3" w:rsidP="00735BD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1752,28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  <w:p w:rsidR="00D63A9E" w:rsidRDefault="00784C2B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– Cestovné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D27E3" w:rsidP="007D1A1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47,88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D27E3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D27E3" w:rsidP="007D1A1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346,55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D27E3" w:rsidP="00DE329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98,30</w:t>
            </w: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D27E3" w:rsidP="00735BD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24.329,81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DE329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DD27E3">
              <w:rPr>
                <w:lang w:eastAsia="en-US"/>
              </w:rPr>
              <w:t>7.938</w:t>
            </w:r>
            <w:r w:rsidR="00DE329A">
              <w:rPr>
                <w:lang w:eastAsia="en-US"/>
              </w:rPr>
              <w:t>,</w:t>
            </w:r>
            <w:r w:rsidR="00DD27E3">
              <w:rPr>
                <w:lang w:eastAsia="en-US"/>
              </w:rPr>
              <w:t>42</w:t>
            </w: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D27E3" w:rsidP="00735BD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417.003,85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D27E3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390.727,86</w:t>
            </w: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D27E3" w:rsidP="00735BD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144.093,04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D27E3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130.442,72</w:t>
            </w: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63A9E" w:rsidTr="007D1A15">
        <w:trPr>
          <w:trHeight w:val="32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D27E3" w:rsidP="007D1A1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25.697,10</w:t>
            </w:r>
          </w:p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D27E3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31.454</w:t>
            </w:r>
            <w:r w:rsidR="00DE329A">
              <w:rPr>
                <w:lang w:eastAsia="en-US"/>
              </w:rPr>
              <w:t>,</w:t>
            </w:r>
            <w:r>
              <w:rPr>
                <w:lang w:eastAsia="en-US"/>
              </w:rPr>
              <w:t>3</w:t>
            </w:r>
            <w:r w:rsidR="00784C2B">
              <w:rPr>
                <w:lang w:eastAsia="en-US"/>
              </w:rPr>
              <w:t>0</w:t>
            </w: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  <w:p w:rsidR="00D63A9E" w:rsidRDefault="00D63A9E" w:rsidP="007D1A1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  <w:p w:rsidR="00D63A9E" w:rsidRDefault="00DD27E3" w:rsidP="00735BD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  <w:r w:rsidR="00D63A9E">
              <w:rPr>
                <w:lang w:eastAsia="en-US"/>
              </w:rPr>
              <w:t>.</w:t>
            </w:r>
            <w:r>
              <w:rPr>
                <w:lang w:eastAsia="en-US"/>
              </w:rPr>
              <w:t>670</w:t>
            </w:r>
            <w:r w:rsidR="00D63A9E">
              <w:rPr>
                <w:lang w:eastAsia="en-US"/>
              </w:rPr>
              <w:t>.-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  <w:p w:rsidR="00D63A9E" w:rsidRDefault="00DD27E3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10.740.-</w:t>
            </w: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D27E3" w:rsidP="007D1A1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8.338,08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D27E3" w:rsidP="00DD27E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10.028,90</w:t>
            </w:r>
          </w:p>
        </w:tc>
      </w:tr>
    </w:tbl>
    <w:p w:rsidR="00D63A9E" w:rsidRDefault="00D63A9E" w:rsidP="00D63A9E">
      <w:pPr>
        <w:rPr>
          <w:b/>
          <w:sz w:val="24"/>
          <w:szCs w:val="24"/>
        </w:rPr>
      </w:pPr>
    </w:p>
    <w:p w:rsidR="00D63A9E" w:rsidRDefault="00D63A9E" w:rsidP="00D63A9E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proofErr w:type="spellStart"/>
      <w:r>
        <w:rPr>
          <w:b/>
          <w:sz w:val="24"/>
          <w:szCs w:val="24"/>
        </w:rPr>
        <w:t>Čl.VI</w:t>
      </w:r>
      <w:proofErr w:type="spellEnd"/>
    </w:p>
    <w:p w:rsidR="00D63A9E" w:rsidRDefault="00D63A9E" w:rsidP="00D63A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D63A9E" w:rsidRDefault="00D63A9E" w:rsidP="00D63A9E">
      <w:pPr>
        <w:jc w:val="center"/>
        <w:rPr>
          <w:b/>
          <w:sz w:val="24"/>
          <w:szCs w:val="24"/>
        </w:rPr>
      </w:pPr>
    </w:p>
    <w:p w:rsidR="00D63A9E" w:rsidRDefault="00D63A9E" w:rsidP="00D63A9E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02"/>
        <w:gridCol w:w="3093"/>
        <w:gridCol w:w="3093"/>
      </w:tblGrid>
      <w:tr w:rsidR="00D63A9E" w:rsidTr="007D1A15">
        <w:tc>
          <w:tcPr>
            <w:tcW w:w="3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Významné položky</w:t>
            </w:r>
          </w:p>
        </w:tc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Hodnota</w:t>
            </w:r>
          </w:p>
        </w:tc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Účet</w:t>
            </w:r>
          </w:p>
        </w:tc>
      </w:tr>
      <w:tr w:rsidR="00D63A9E" w:rsidTr="007D1A15">
        <w:tc>
          <w:tcPr>
            <w:tcW w:w="3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Ostatný DHM</w:t>
            </w:r>
          </w:p>
        </w:tc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Pr="00BF410A" w:rsidRDefault="00BF410A" w:rsidP="007D1A15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BF410A">
              <w:rPr>
                <w:sz w:val="22"/>
                <w:szCs w:val="22"/>
                <w:lang w:eastAsia="en-US"/>
              </w:rPr>
              <w:t>50.814</w:t>
            </w:r>
            <w:r w:rsidR="007D1A15" w:rsidRPr="00BF410A">
              <w:rPr>
                <w:sz w:val="22"/>
                <w:szCs w:val="22"/>
                <w:lang w:eastAsia="en-US"/>
              </w:rPr>
              <w:t>,17</w:t>
            </w:r>
          </w:p>
        </w:tc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799</w:t>
            </w:r>
          </w:p>
        </w:tc>
      </w:tr>
    </w:tbl>
    <w:p w:rsidR="00D63A9E" w:rsidRDefault="00D63A9E" w:rsidP="00D63A9E">
      <w:pPr>
        <w:ind w:left="284"/>
        <w:rPr>
          <w:sz w:val="24"/>
          <w:szCs w:val="24"/>
        </w:rPr>
      </w:pPr>
    </w:p>
    <w:p w:rsidR="00D63A9E" w:rsidRDefault="00D63A9E" w:rsidP="00D63A9E">
      <w:pPr>
        <w:ind w:left="284"/>
        <w:rPr>
          <w:sz w:val="24"/>
          <w:szCs w:val="24"/>
        </w:rPr>
      </w:pPr>
      <w:r>
        <w:rPr>
          <w:sz w:val="24"/>
          <w:szCs w:val="24"/>
        </w:rPr>
        <w:t>Na podsúvahovom účte sa účtuje materiál , ktorý má hodnotu nad 300.- €.</w:t>
      </w:r>
    </w:p>
    <w:p w:rsidR="00D63A9E" w:rsidRDefault="00D63A9E" w:rsidP="00D63A9E">
      <w:pPr>
        <w:ind w:left="284"/>
        <w:rPr>
          <w:b/>
          <w:sz w:val="24"/>
          <w:szCs w:val="24"/>
        </w:rPr>
      </w:pPr>
    </w:p>
    <w:p w:rsidR="00D63A9E" w:rsidRDefault="00D63A9E" w:rsidP="00D63A9E">
      <w:pPr>
        <w:jc w:val="center"/>
        <w:rPr>
          <w:b/>
          <w:sz w:val="24"/>
          <w:szCs w:val="24"/>
        </w:rPr>
      </w:pPr>
    </w:p>
    <w:p w:rsidR="00D63A9E" w:rsidRDefault="00D63A9E" w:rsidP="00D63A9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Čl. VII</w:t>
      </w:r>
    </w:p>
    <w:p w:rsidR="00D63A9E" w:rsidRDefault="00D63A9E" w:rsidP="00D63A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D63A9E" w:rsidRDefault="00D63A9E" w:rsidP="00D63A9E">
      <w:pPr>
        <w:jc w:val="center"/>
        <w:rPr>
          <w:b/>
          <w:sz w:val="24"/>
          <w:szCs w:val="24"/>
        </w:rPr>
      </w:pPr>
    </w:p>
    <w:p w:rsidR="00D63A9E" w:rsidRDefault="00D63A9E" w:rsidP="00D63A9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D63A9E" w:rsidRDefault="00D63A9E" w:rsidP="00D63A9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D63A9E" w:rsidRDefault="00D63A9E" w:rsidP="00D63A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>
        <w:rPr>
          <w:color w:val="000000"/>
          <w:sz w:val="24"/>
          <w:szCs w:val="24"/>
        </w:rPr>
        <w:t>rozpočtovej organizácie</w:t>
      </w:r>
      <w:r>
        <w:rPr>
          <w:sz w:val="24"/>
          <w:szCs w:val="24"/>
        </w:rPr>
        <w:t xml:space="preserve"> bol schválený </w:t>
      </w:r>
      <w:r>
        <w:rPr>
          <w:color w:val="000000"/>
          <w:sz w:val="24"/>
          <w:szCs w:val="24"/>
        </w:rPr>
        <w:t>obecným</w:t>
      </w:r>
      <w:r w:rsidR="00576BD5">
        <w:rPr>
          <w:sz w:val="24"/>
          <w:szCs w:val="24"/>
        </w:rPr>
        <w:t xml:space="preserve"> zastupiteľstvom dňa 21</w:t>
      </w:r>
      <w:r>
        <w:rPr>
          <w:sz w:val="24"/>
          <w:szCs w:val="24"/>
        </w:rPr>
        <w:t>.</w:t>
      </w:r>
      <w:r w:rsidR="00576BD5">
        <w:rPr>
          <w:sz w:val="24"/>
          <w:szCs w:val="24"/>
        </w:rPr>
        <w:t>12.2023</w:t>
      </w:r>
      <w:r>
        <w:rPr>
          <w:sz w:val="24"/>
          <w:szCs w:val="24"/>
        </w:rPr>
        <w:t xml:space="preserve">  uznesením č.</w:t>
      </w:r>
      <w:r w:rsidR="00576BD5">
        <w:rPr>
          <w:sz w:val="24"/>
          <w:szCs w:val="24"/>
        </w:rPr>
        <w:t>66/2023</w:t>
      </w:r>
    </w:p>
    <w:p w:rsidR="00D63A9E" w:rsidRDefault="00D63A9E" w:rsidP="00D63A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D63A9E" w:rsidRDefault="00E86478" w:rsidP="00D63A9E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 schválená </w:t>
      </w:r>
      <w:r w:rsidRPr="00576BD5">
        <w:rPr>
          <w:color w:val="FF0000"/>
          <w:sz w:val="24"/>
          <w:szCs w:val="24"/>
        </w:rPr>
        <w:t>dňa 21</w:t>
      </w:r>
      <w:r w:rsidR="00D63A9E" w:rsidRPr="00576BD5">
        <w:rPr>
          <w:color w:val="FF0000"/>
          <w:sz w:val="24"/>
          <w:szCs w:val="24"/>
        </w:rPr>
        <w:t>.12.202</w:t>
      </w:r>
      <w:r w:rsidRPr="00576BD5">
        <w:rPr>
          <w:color w:val="FF0000"/>
          <w:sz w:val="24"/>
          <w:szCs w:val="24"/>
        </w:rPr>
        <w:t>3</w:t>
      </w:r>
      <w:r w:rsidR="00D63A9E" w:rsidRPr="00576BD5">
        <w:rPr>
          <w:color w:val="FF0000"/>
          <w:sz w:val="24"/>
          <w:szCs w:val="24"/>
        </w:rPr>
        <w:t xml:space="preserve"> uznesením č. </w:t>
      </w:r>
      <w:r w:rsidRPr="00576BD5">
        <w:rPr>
          <w:color w:val="FF0000"/>
          <w:sz w:val="24"/>
          <w:szCs w:val="24"/>
        </w:rPr>
        <w:t>67/2023</w:t>
      </w:r>
    </w:p>
    <w:p w:rsidR="00D63A9E" w:rsidRDefault="00D63A9E" w:rsidP="00D63A9E">
      <w:pPr>
        <w:ind w:left="720"/>
        <w:jc w:val="both"/>
        <w:rPr>
          <w:sz w:val="24"/>
          <w:szCs w:val="24"/>
        </w:rPr>
      </w:pPr>
    </w:p>
    <w:p w:rsidR="00D63A9E" w:rsidRDefault="00D63A9E" w:rsidP="00D63A9E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Tabuľka č.12</w:t>
      </w:r>
      <w:r>
        <w:rPr>
          <w:sz w:val="24"/>
          <w:szCs w:val="24"/>
        </w:rPr>
        <w:tab/>
      </w:r>
    </w:p>
    <w:p w:rsidR="00D63A9E" w:rsidRDefault="00D63A9E" w:rsidP="00D63A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Schválený</w:t>
      </w:r>
      <w:r>
        <w:rPr>
          <w:sz w:val="24"/>
          <w:szCs w:val="24"/>
        </w:rPr>
        <w:tab/>
        <w:t>Upr</w:t>
      </w:r>
      <w:r w:rsidR="00E86478">
        <w:rPr>
          <w:sz w:val="24"/>
          <w:szCs w:val="24"/>
        </w:rPr>
        <w:t>avený</w:t>
      </w:r>
      <w:r w:rsidR="00E86478">
        <w:rPr>
          <w:sz w:val="24"/>
          <w:szCs w:val="24"/>
        </w:rPr>
        <w:tab/>
        <w:t>Skuto</w:t>
      </w:r>
      <w:r w:rsidR="00576BD5">
        <w:rPr>
          <w:sz w:val="24"/>
          <w:szCs w:val="24"/>
        </w:rPr>
        <w:t>čnosť</w:t>
      </w:r>
      <w:r w:rsidR="00576BD5">
        <w:rPr>
          <w:sz w:val="24"/>
          <w:szCs w:val="24"/>
        </w:rPr>
        <w:tab/>
        <w:t>Skutočnosť 2023</w:t>
      </w:r>
    </w:p>
    <w:p w:rsidR="00D63A9E" w:rsidRDefault="00E86478" w:rsidP="00D63A9E">
      <w:p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Admin.a</w:t>
      </w:r>
      <w:proofErr w:type="spellEnd"/>
      <w:r>
        <w:rPr>
          <w:sz w:val="24"/>
          <w:szCs w:val="24"/>
        </w:rPr>
        <w:t xml:space="preserve"> iné poplatky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6</w:t>
      </w:r>
      <w:r w:rsidR="00D63A9E">
        <w:rPr>
          <w:sz w:val="24"/>
          <w:szCs w:val="24"/>
        </w:rPr>
        <w:t>.</w:t>
      </w:r>
      <w:r w:rsidR="00576BD5">
        <w:rPr>
          <w:sz w:val="24"/>
          <w:szCs w:val="24"/>
        </w:rPr>
        <w:t xml:space="preserve">290.- </w:t>
      </w:r>
      <w:r w:rsidR="00576BD5">
        <w:rPr>
          <w:sz w:val="24"/>
          <w:szCs w:val="24"/>
        </w:rPr>
        <w:tab/>
        <w:t>12.102.-</w:t>
      </w:r>
      <w:r w:rsidR="00576BD5">
        <w:rPr>
          <w:sz w:val="24"/>
          <w:szCs w:val="24"/>
        </w:rPr>
        <w:tab/>
        <w:t xml:space="preserve">  62.776,86</w:t>
      </w:r>
      <w:r w:rsidR="00D63A9E">
        <w:rPr>
          <w:sz w:val="24"/>
          <w:szCs w:val="24"/>
        </w:rPr>
        <w:tab/>
        <w:t xml:space="preserve">  </w:t>
      </w:r>
      <w:r w:rsidR="00576BD5">
        <w:rPr>
          <w:sz w:val="24"/>
          <w:szCs w:val="24"/>
        </w:rPr>
        <w:t>55.900,70</w:t>
      </w:r>
    </w:p>
    <w:p w:rsidR="00D63A9E" w:rsidRDefault="00D63A9E" w:rsidP="00D63A9E">
      <w:pPr>
        <w:jc w:val="both"/>
        <w:rPr>
          <w:sz w:val="24"/>
          <w:szCs w:val="24"/>
        </w:rPr>
      </w:pPr>
      <w:r>
        <w:rPr>
          <w:sz w:val="24"/>
          <w:szCs w:val="24"/>
        </w:rPr>
        <w:t>Iné nedaňové príjmy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E86478">
        <w:rPr>
          <w:sz w:val="24"/>
          <w:szCs w:val="24"/>
        </w:rPr>
        <w:t xml:space="preserve">    0</w:t>
      </w:r>
      <w:r w:rsidR="007D1A15">
        <w:rPr>
          <w:sz w:val="24"/>
          <w:szCs w:val="24"/>
        </w:rPr>
        <w:tab/>
      </w:r>
      <w:r w:rsidR="00970424">
        <w:rPr>
          <w:sz w:val="24"/>
          <w:szCs w:val="24"/>
        </w:rPr>
        <w:t xml:space="preserve">               9215.-</w:t>
      </w:r>
      <w:r w:rsidR="00970424">
        <w:rPr>
          <w:sz w:val="24"/>
          <w:szCs w:val="24"/>
        </w:rPr>
        <w:tab/>
        <w:t xml:space="preserve">  </w:t>
      </w:r>
      <w:r w:rsidR="00E86478">
        <w:rPr>
          <w:sz w:val="24"/>
          <w:szCs w:val="24"/>
        </w:rPr>
        <w:t xml:space="preserve">  </w:t>
      </w:r>
      <w:r w:rsidR="00970424">
        <w:rPr>
          <w:sz w:val="24"/>
          <w:szCs w:val="24"/>
        </w:rPr>
        <w:t>9.215,96</w:t>
      </w:r>
      <w:r>
        <w:rPr>
          <w:sz w:val="24"/>
          <w:szCs w:val="24"/>
        </w:rPr>
        <w:tab/>
        <w:t xml:space="preserve">    </w:t>
      </w:r>
      <w:r w:rsidR="00E86478">
        <w:rPr>
          <w:sz w:val="24"/>
          <w:szCs w:val="24"/>
        </w:rPr>
        <w:t xml:space="preserve">   </w:t>
      </w:r>
      <w:r w:rsidR="00970424">
        <w:rPr>
          <w:sz w:val="24"/>
          <w:szCs w:val="24"/>
        </w:rPr>
        <w:t>680,85</w:t>
      </w:r>
    </w:p>
    <w:p w:rsidR="00D63A9E" w:rsidRDefault="00D63A9E" w:rsidP="00D63A9E">
      <w:pPr>
        <w:ind w:left="720"/>
        <w:jc w:val="both"/>
        <w:rPr>
          <w:sz w:val="24"/>
          <w:szCs w:val="24"/>
        </w:rPr>
      </w:pPr>
    </w:p>
    <w:p w:rsidR="00D63A9E" w:rsidRDefault="00D63A9E" w:rsidP="00D63A9E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Tabuľka č.13</w:t>
      </w:r>
    </w:p>
    <w:p w:rsidR="00D63A9E" w:rsidRPr="00970424" w:rsidRDefault="00970424" w:rsidP="00D63A9E">
      <w:pPr>
        <w:jc w:val="both"/>
        <w:rPr>
          <w:sz w:val="24"/>
          <w:szCs w:val="24"/>
        </w:rPr>
      </w:pPr>
      <w:r>
        <w:rPr>
          <w:sz w:val="24"/>
          <w:szCs w:val="24"/>
        </w:rPr>
        <w:t>Mzdy, platy...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336.818.-</w:t>
      </w:r>
      <w:r>
        <w:rPr>
          <w:sz w:val="24"/>
          <w:szCs w:val="24"/>
        </w:rPr>
        <w:tab/>
        <w:t>401</w:t>
      </w:r>
      <w:r w:rsidR="00D63A9E" w:rsidRPr="00970424">
        <w:rPr>
          <w:sz w:val="24"/>
          <w:szCs w:val="24"/>
        </w:rPr>
        <w:t>.</w:t>
      </w:r>
      <w:r>
        <w:rPr>
          <w:sz w:val="24"/>
          <w:szCs w:val="24"/>
        </w:rPr>
        <w:t>552.-</w:t>
      </w:r>
      <w:r>
        <w:rPr>
          <w:sz w:val="24"/>
          <w:szCs w:val="24"/>
        </w:rPr>
        <w:tab/>
        <w:t>401</w:t>
      </w:r>
      <w:r w:rsidR="00D63A9E" w:rsidRPr="00970424">
        <w:rPr>
          <w:sz w:val="24"/>
          <w:szCs w:val="24"/>
        </w:rPr>
        <w:t>.</w:t>
      </w:r>
      <w:r>
        <w:rPr>
          <w:sz w:val="24"/>
          <w:szCs w:val="24"/>
        </w:rPr>
        <w:t>548</w:t>
      </w:r>
      <w:r w:rsidR="00D63A9E" w:rsidRPr="00970424">
        <w:rPr>
          <w:sz w:val="24"/>
          <w:szCs w:val="24"/>
        </w:rPr>
        <w:t>,</w:t>
      </w:r>
      <w:r>
        <w:rPr>
          <w:sz w:val="24"/>
          <w:szCs w:val="24"/>
        </w:rPr>
        <w:t>40</w:t>
      </w:r>
      <w:r w:rsidR="00D63A9E" w:rsidRPr="00970424">
        <w:rPr>
          <w:sz w:val="24"/>
          <w:szCs w:val="24"/>
        </w:rPr>
        <w:tab/>
      </w:r>
      <w:r w:rsidR="007D1A15" w:rsidRPr="00970424">
        <w:rPr>
          <w:sz w:val="24"/>
          <w:szCs w:val="24"/>
        </w:rPr>
        <w:t>3</w:t>
      </w:r>
      <w:r>
        <w:rPr>
          <w:sz w:val="24"/>
          <w:szCs w:val="24"/>
        </w:rPr>
        <w:t>78.488,31</w:t>
      </w:r>
    </w:p>
    <w:p w:rsidR="00D63A9E" w:rsidRPr="00970424" w:rsidRDefault="00D63A9E" w:rsidP="00D63A9E">
      <w:pPr>
        <w:jc w:val="both"/>
        <w:rPr>
          <w:sz w:val="24"/>
          <w:szCs w:val="24"/>
        </w:rPr>
      </w:pPr>
      <w:r w:rsidRPr="00970424">
        <w:rPr>
          <w:sz w:val="24"/>
          <w:szCs w:val="24"/>
        </w:rPr>
        <w:t>Poistné do poisťovn</w:t>
      </w:r>
      <w:r w:rsidR="00970424">
        <w:rPr>
          <w:sz w:val="24"/>
          <w:szCs w:val="24"/>
        </w:rPr>
        <w:t>i</w:t>
      </w:r>
      <w:r w:rsidR="00970424">
        <w:rPr>
          <w:sz w:val="24"/>
          <w:szCs w:val="24"/>
        </w:rPr>
        <w:tab/>
      </w:r>
      <w:r w:rsidR="00970424">
        <w:rPr>
          <w:sz w:val="24"/>
          <w:szCs w:val="24"/>
        </w:rPr>
        <w:tab/>
        <w:t>11</w:t>
      </w:r>
      <w:r w:rsidR="00E86478" w:rsidRPr="00970424">
        <w:rPr>
          <w:sz w:val="24"/>
          <w:szCs w:val="24"/>
        </w:rPr>
        <w:t>7</w:t>
      </w:r>
      <w:r w:rsidRPr="00970424">
        <w:rPr>
          <w:sz w:val="24"/>
          <w:szCs w:val="24"/>
        </w:rPr>
        <w:t>.</w:t>
      </w:r>
      <w:r w:rsidR="00970424">
        <w:rPr>
          <w:sz w:val="24"/>
          <w:szCs w:val="24"/>
        </w:rPr>
        <w:t>718</w:t>
      </w:r>
      <w:r w:rsidRPr="00970424">
        <w:rPr>
          <w:sz w:val="24"/>
          <w:szCs w:val="24"/>
        </w:rPr>
        <w:t>.-</w:t>
      </w:r>
      <w:r w:rsidRPr="00970424">
        <w:rPr>
          <w:sz w:val="24"/>
          <w:szCs w:val="24"/>
        </w:rPr>
        <w:tab/>
        <w:t>1</w:t>
      </w:r>
      <w:r w:rsidR="00970424">
        <w:rPr>
          <w:sz w:val="24"/>
          <w:szCs w:val="24"/>
        </w:rPr>
        <w:t>53.931</w:t>
      </w:r>
      <w:r w:rsidRPr="00970424">
        <w:rPr>
          <w:sz w:val="24"/>
          <w:szCs w:val="24"/>
        </w:rPr>
        <w:t>.-</w:t>
      </w:r>
      <w:r w:rsidRPr="00970424">
        <w:rPr>
          <w:sz w:val="24"/>
          <w:szCs w:val="24"/>
        </w:rPr>
        <w:tab/>
        <w:t>1</w:t>
      </w:r>
      <w:r w:rsidR="00970424">
        <w:rPr>
          <w:sz w:val="24"/>
          <w:szCs w:val="24"/>
        </w:rPr>
        <w:t>53.927,22</w:t>
      </w:r>
      <w:r w:rsidRPr="00970424">
        <w:rPr>
          <w:sz w:val="24"/>
          <w:szCs w:val="24"/>
        </w:rPr>
        <w:tab/>
      </w:r>
      <w:r w:rsidR="007D1A15" w:rsidRPr="00970424">
        <w:rPr>
          <w:sz w:val="24"/>
          <w:szCs w:val="24"/>
        </w:rPr>
        <w:t>1</w:t>
      </w:r>
      <w:r w:rsidR="00970424">
        <w:rPr>
          <w:sz w:val="24"/>
          <w:szCs w:val="24"/>
        </w:rPr>
        <w:t>30.507,78</w:t>
      </w:r>
      <w:r w:rsidRPr="00970424">
        <w:rPr>
          <w:sz w:val="24"/>
          <w:szCs w:val="24"/>
        </w:rPr>
        <w:t xml:space="preserve"> </w:t>
      </w:r>
    </w:p>
    <w:p w:rsidR="00D63A9E" w:rsidRPr="00970424" w:rsidRDefault="00D63A9E" w:rsidP="00D63A9E">
      <w:pPr>
        <w:jc w:val="both"/>
        <w:rPr>
          <w:sz w:val="24"/>
          <w:szCs w:val="24"/>
        </w:rPr>
      </w:pPr>
      <w:r w:rsidRPr="00970424">
        <w:rPr>
          <w:sz w:val="24"/>
          <w:szCs w:val="24"/>
        </w:rPr>
        <w:t>Tovary a služby</w:t>
      </w:r>
      <w:r w:rsidRPr="00970424">
        <w:rPr>
          <w:sz w:val="24"/>
          <w:szCs w:val="24"/>
        </w:rPr>
        <w:tab/>
      </w:r>
      <w:r w:rsidRPr="00970424">
        <w:rPr>
          <w:sz w:val="24"/>
          <w:szCs w:val="24"/>
        </w:rPr>
        <w:tab/>
        <w:t xml:space="preserve">  </w:t>
      </w:r>
      <w:r w:rsidR="00970424">
        <w:rPr>
          <w:sz w:val="24"/>
          <w:szCs w:val="24"/>
        </w:rPr>
        <w:t>70.974</w:t>
      </w:r>
      <w:r w:rsidRPr="00970424">
        <w:rPr>
          <w:sz w:val="24"/>
          <w:szCs w:val="24"/>
        </w:rPr>
        <w:t>.-</w:t>
      </w:r>
      <w:r w:rsidRPr="00970424">
        <w:rPr>
          <w:sz w:val="24"/>
          <w:szCs w:val="24"/>
        </w:rPr>
        <w:tab/>
        <w:t xml:space="preserve">  </w:t>
      </w:r>
      <w:r w:rsidR="00970424">
        <w:rPr>
          <w:sz w:val="24"/>
          <w:szCs w:val="24"/>
        </w:rPr>
        <w:t xml:space="preserve">96.916.- </w:t>
      </w:r>
      <w:r w:rsidR="00970424">
        <w:rPr>
          <w:sz w:val="24"/>
          <w:szCs w:val="24"/>
        </w:rPr>
        <w:tab/>
        <w:t>138</w:t>
      </w:r>
      <w:r w:rsidR="006F383D" w:rsidRPr="00970424">
        <w:rPr>
          <w:sz w:val="24"/>
          <w:szCs w:val="24"/>
        </w:rPr>
        <w:t>.</w:t>
      </w:r>
      <w:r w:rsidR="00970424">
        <w:rPr>
          <w:sz w:val="24"/>
          <w:szCs w:val="24"/>
        </w:rPr>
        <w:t>866,01</w:t>
      </w:r>
      <w:r w:rsidR="00E86478" w:rsidRPr="00970424">
        <w:rPr>
          <w:sz w:val="24"/>
          <w:szCs w:val="24"/>
        </w:rPr>
        <w:tab/>
        <w:t>1</w:t>
      </w:r>
      <w:r w:rsidR="00970424">
        <w:rPr>
          <w:sz w:val="24"/>
          <w:szCs w:val="24"/>
        </w:rPr>
        <w:t>29.252,85</w:t>
      </w:r>
    </w:p>
    <w:p w:rsidR="00D63A9E" w:rsidRPr="00970424" w:rsidRDefault="00D63A9E" w:rsidP="00D63A9E">
      <w:pPr>
        <w:jc w:val="both"/>
        <w:rPr>
          <w:sz w:val="24"/>
          <w:szCs w:val="24"/>
        </w:rPr>
      </w:pPr>
      <w:r w:rsidRPr="00970424">
        <w:rPr>
          <w:sz w:val="24"/>
          <w:szCs w:val="24"/>
        </w:rPr>
        <w:t>Bežné transfery</w:t>
      </w:r>
      <w:r w:rsidRPr="00970424">
        <w:rPr>
          <w:color w:val="FF0000"/>
          <w:sz w:val="24"/>
          <w:szCs w:val="24"/>
        </w:rPr>
        <w:tab/>
      </w:r>
      <w:r w:rsidRPr="00970424">
        <w:rPr>
          <w:color w:val="FF0000"/>
          <w:sz w:val="24"/>
          <w:szCs w:val="24"/>
        </w:rPr>
        <w:tab/>
      </w:r>
      <w:r w:rsidRPr="00970424">
        <w:rPr>
          <w:sz w:val="24"/>
          <w:szCs w:val="24"/>
        </w:rPr>
        <w:t xml:space="preserve">   </w:t>
      </w:r>
      <w:r w:rsidR="00E86478" w:rsidRPr="00970424">
        <w:rPr>
          <w:sz w:val="24"/>
          <w:szCs w:val="24"/>
        </w:rPr>
        <w:t xml:space="preserve">       </w:t>
      </w:r>
      <w:r w:rsidRPr="00970424">
        <w:rPr>
          <w:sz w:val="24"/>
          <w:szCs w:val="24"/>
        </w:rPr>
        <w:t xml:space="preserve"> </w:t>
      </w:r>
      <w:r w:rsidR="00E86478" w:rsidRPr="00970424">
        <w:rPr>
          <w:sz w:val="24"/>
          <w:szCs w:val="24"/>
        </w:rPr>
        <w:t xml:space="preserve">0      </w:t>
      </w:r>
      <w:r w:rsidRPr="00970424">
        <w:rPr>
          <w:sz w:val="24"/>
          <w:szCs w:val="24"/>
        </w:rPr>
        <w:tab/>
      </w:r>
      <w:r w:rsidR="00970424">
        <w:rPr>
          <w:sz w:val="24"/>
          <w:szCs w:val="24"/>
        </w:rPr>
        <w:t xml:space="preserve">  </w:t>
      </w:r>
      <w:r w:rsidRPr="00970424">
        <w:rPr>
          <w:sz w:val="24"/>
          <w:szCs w:val="24"/>
        </w:rPr>
        <w:t xml:space="preserve">  </w:t>
      </w:r>
      <w:r w:rsidR="00970424">
        <w:rPr>
          <w:sz w:val="24"/>
          <w:szCs w:val="24"/>
        </w:rPr>
        <w:t>8.303</w:t>
      </w:r>
      <w:r w:rsidRPr="00970424">
        <w:rPr>
          <w:sz w:val="24"/>
          <w:szCs w:val="24"/>
        </w:rPr>
        <w:t>.-</w:t>
      </w:r>
      <w:r w:rsidRPr="00970424">
        <w:rPr>
          <w:sz w:val="24"/>
          <w:szCs w:val="24"/>
        </w:rPr>
        <w:tab/>
        <w:t xml:space="preserve">    </w:t>
      </w:r>
      <w:r w:rsidR="00970424">
        <w:rPr>
          <w:sz w:val="24"/>
          <w:szCs w:val="24"/>
        </w:rPr>
        <w:t>8.303,41</w:t>
      </w:r>
      <w:r w:rsidRPr="00970424">
        <w:rPr>
          <w:sz w:val="24"/>
          <w:szCs w:val="24"/>
        </w:rPr>
        <w:tab/>
        <w:t xml:space="preserve">  </w:t>
      </w:r>
      <w:r w:rsidR="00970424">
        <w:rPr>
          <w:sz w:val="24"/>
          <w:szCs w:val="24"/>
        </w:rPr>
        <w:t>15</w:t>
      </w:r>
      <w:r w:rsidR="006F383D" w:rsidRPr="00970424">
        <w:rPr>
          <w:sz w:val="24"/>
          <w:szCs w:val="24"/>
        </w:rPr>
        <w:t>.</w:t>
      </w:r>
      <w:r w:rsidR="00970424">
        <w:rPr>
          <w:sz w:val="24"/>
          <w:szCs w:val="24"/>
        </w:rPr>
        <w:t>279,53</w:t>
      </w:r>
    </w:p>
    <w:p w:rsidR="00D63A9E" w:rsidRPr="00970424" w:rsidRDefault="00D63A9E" w:rsidP="00D63A9E">
      <w:pPr>
        <w:ind w:left="708"/>
        <w:rPr>
          <w:sz w:val="24"/>
          <w:szCs w:val="24"/>
        </w:rPr>
      </w:pPr>
    </w:p>
    <w:p w:rsidR="00D63A9E" w:rsidRPr="00970424" w:rsidRDefault="00D63A9E" w:rsidP="00D63A9E">
      <w:pPr>
        <w:ind w:left="708"/>
        <w:rPr>
          <w:sz w:val="24"/>
          <w:szCs w:val="24"/>
        </w:rPr>
      </w:pPr>
      <w:r w:rsidRPr="00970424">
        <w:rPr>
          <w:sz w:val="24"/>
          <w:szCs w:val="24"/>
        </w:rPr>
        <w:t>Tabuľka č.14</w:t>
      </w:r>
      <w:r w:rsidRPr="00970424">
        <w:rPr>
          <w:sz w:val="24"/>
          <w:szCs w:val="24"/>
        </w:rPr>
        <w:tab/>
      </w:r>
      <w:r w:rsidRPr="00970424">
        <w:rPr>
          <w:sz w:val="24"/>
          <w:szCs w:val="24"/>
        </w:rPr>
        <w:tab/>
      </w:r>
      <w:r w:rsidRPr="00970424">
        <w:rPr>
          <w:sz w:val="24"/>
          <w:szCs w:val="24"/>
        </w:rPr>
        <w:tab/>
      </w:r>
      <w:r w:rsidR="001D0E93">
        <w:rPr>
          <w:sz w:val="24"/>
          <w:szCs w:val="24"/>
        </w:rPr>
        <w:t>Skutočnosť 2024</w:t>
      </w:r>
      <w:r w:rsidR="001D0E93">
        <w:rPr>
          <w:sz w:val="24"/>
          <w:szCs w:val="24"/>
        </w:rPr>
        <w:tab/>
      </w:r>
      <w:r w:rsidR="001D0E93">
        <w:rPr>
          <w:sz w:val="24"/>
          <w:szCs w:val="24"/>
        </w:rPr>
        <w:tab/>
        <w:t>Skutočnosť 2023</w:t>
      </w:r>
    </w:p>
    <w:p w:rsidR="00D63A9E" w:rsidRPr="00970424" w:rsidRDefault="00D63A9E" w:rsidP="00D63A9E">
      <w:pPr>
        <w:pStyle w:val="Odsekzoznamu"/>
        <w:numPr>
          <w:ilvl w:val="0"/>
          <w:numId w:val="19"/>
        </w:numPr>
        <w:rPr>
          <w:sz w:val="24"/>
          <w:szCs w:val="24"/>
        </w:rPr>
      </w:pPr>
      <w:r w:rsidRPr="00970424">
        <w:rPr>
          <w:sz w:val="24"/>
          <w:szCs w:val="24"/>
        </w:rPr>
        <w:t>Os</w:t>
      </w:r>
      <w:r w:rsidR="002272FF" w:rsidRPr="00970424">
        <w:rPr>
          <w:sz w:val="24"/>
          <w:szCs w:val="24"/>
        </w:rPr>
        <w:t>tatné príjmy</w:t>
      </w:r>
      <w:r w:rsidR="002272FF" w:rsidRPr="00970424">
        <w:rPr>
          <w:sz w:val="24"/>
          <w:szCs w:val="24"/>
        </w:rPr>
        <w:tab/>
      </w:r>
      <w:r w:rsidR="002272FF" w:rsidRPr="00970424">
        <w:rPr>
          <w:sz w:val="24"/>
          <w:szCs w:val="24"/>
        </w:rPr>
        <w:tab/>
      </w:r>
      <w:r w:rsidR="001D0E93" w:rsidRPr="001D0E93">
        <w:rPr>
          <w:sz w:val="24"/>
          <w:szCs w:val="24"/>
        </w:rPr>
        <w:t>10.759,11</w:t>
      </w:r>
      <w:r w:rsidR="002272FF" w:rsidRPr="001D0E93">
        <w:rPr>
          <w:sz w:val="24"/>
          <w:szCs w:val="24"/>
        </w:rPr>
        <w:tab/>
      </w:r>
      <w:r w:rsidR="002272FF" w:rsidRPr="001D0E93">
        <w:rPr>
          <w:sz w:val="24"/>
          <w:szCs w:val="24"/>
        </w:rPr>
        <w:tab/>
        <w:t xml:space="preserve">                        7</w:t>
      </w:r>
      <w:r w:rsidR="001D0E93" w:rsidRPr="001D0E93">
        <w:rPr>
          <w:sz w:val="24"/>
          <w:szCs w:val="24"/>
        </w:rPr>
        <w:t>01,71</w:t>
      </w:r>
    </w:p>
    <w:p w:rsidR="00D63A9E" w:rsidRPr="00970424" w:rsidRDefault="00D63A9E" w:rsidP="00D63A9E">
      <w:pPr>
        <w:jc w:val="center"/>
        <w:rPr>
          <w:b/>
          <w:sz w:val="24"/>
          <w:szCs w:val="24"/>
        </w:rPr>
      </w:pPr>
    </w:p>
    <w:p w:rsidR="00D63A9E" w:rsidRDefault="00D63A9E" w:rsidP="00D63A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D63A9E" w:rsidRDefault="00D63A9E" w:rsidP="00D63A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D63A9E" w:rsidRDefault="00D63A9E" w:rsidP="00D63A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D63A9E" w:rsidRDefault="00D63A9E" w:rsidP="00D63A9E">
      <w:pPr>
        <w:jc w:val="center"/>
        <w:rPr>
          <w:b/>
          <w:sz w:val="28"/>
        </w:rPr>
      </w:pPr>
    </w:p>
    <w:p w:rsidR="00D63A9E" w:rsidRDefault="00D63A9E" w:rsidP="00D63A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970424">
        <w:rPr>
          <w:iCs/>
          <w:sz w:val="24"/>
          <w:szCs w:val="24"/>
        </w:rPr>
        <w:t>2024</w:t>
      </w:r>
      <w:r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970424">
        <w:rPr>
          <w:sz w:val="24"/>
          <w:szCs w:val="24"/>
        </w:rPr>
        <w:t>4</w:t>
      </w:r>
      <w:r>
        <w:rPr>
          <w:sz w:val="24"/>
          <w:szCs w:val="24"/>
        </w:rPr>
        <w:t>.</w:t>
      </w:r>
    </w:p>
    <w:p w:rsidR="00D63A9E" w:rsidRDefault="00D63A9E" w:rsidP="00D63A9E"/>
    <w:p w:rsidR="00D63A9E" w:rsidRDefault="00D63A9E" w:rsidP="00D63A9E"/>
    <w:p w:rsidR="00D63A9E" w:rsidRDefault="00D63A9E" w:rsidP="00D63A9E"/>
    <w:p w:rsidR="00D63A9E" w:rsidRDefault="00D63A9E" w:rsidP="00D63A9E"/>
    <w:p w:rsidR="00D31A90" w:rsidRDefault="00D31A90"/>
    <w:sectPr w:rsidR="00D31A90" w:rsidSect="00D31A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7C307FEE"/>
    <w:multiLevelType w:val="hybridMultilevel"/>
    <w:tmpl w:val="357055B2"/>
    <w:lvl w:ilvl="0" w:tplc="2BF4A84E">
      <w:start w:val="1"/>
      <w:numFmt w:val="upperLetter"/>
      <w:lvlText w:val="%1."/>
      <w:lvlJc w:val="left"/>
      <w:pPr>
        <w:ind w:left="644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D63A9E"/>
    <w:rsid w:val="00007EB4"/>
    <w:rsid w:val="00042C42"/>
    <w:rsid w:val="000F6032"/>
    <w:rsid w:val="00110208"/>
    <w:rsid w:val="00120347"/>
    <w:rsid w:val="00146B75"/>
    <w:rsid w:val="001D0E93"/>
    <w:rsid w:val="002272FF"/>
    <w:rsid w:val="002B4523"/>
    <w:rsid w:val="003111A3"/>
    <w:rsid w:val="003E0787"/>
    <w:rsid w:val="003E3E41"/>
    <w:rsid w:val="004171E8"/>
    <w:rsid w:val="00576BD5"/>
    <w:rsid w:val="006134CC"/>
    <w:rsid w:val="0069083C"/>
    <w:rsid w:val="006B4EF3"/>
    <w:rsid w:val="006F383D"/>
    <w:rsid w:val="006F658A"/>
    <w:rsid w:val="00735BDF"/>
    <w:rsid w:val="00753876"/>
    <w:rsid w:val="00784C2B"/>
    <w:rsid w:val="007D1A15"/>
    <w:rsid w:val="00841783"/>
    <w:rsid w:val="009173E6"/>
    <w:rsid w:val="00935D41"/>
    <w:rsid w:val="00942018"/>
    <w:rsid w:val="00970424"/>
    <w:rsid w:val="009B2BCC"/>
    <w:rsid w:val="00A85635"/>
    <w:rsid w:val="00AC11A3"/>
    <w:rsid w:val="00B35F9E"/>
    <w:rsid w:val="00BF410A"/>
    <w:rsid w:val="00D31A90"/>
    <w:rsid w:val="00D63A9E"/>
    <w:rsid w:val="00D936E9"/>
    <w:rsid w:val="00DA718C"/>
    <w:rsid w:val="00DD27E3"/>
    <w:rsid w:val="00DD4E36"/>
    <w:rsid w:val="00DE329A"/>
    <w:rsid w:val="00E864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3A9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D63A9E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63A9E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D63A9E"/>
    <w:pPr>
      <w:ind w:left="720"/>
      <w:contextualSpacing/>
    </w:pPr>
  </w:style>
  <w:style w:type="paragraph" w:customStyle="1" w:styleId="Pismenka">
    <w:name w:val="Pismenka"/>
    <w:basedOn w:val="Zkladntext"/>
    <w:rsid w:val="00D63A9E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453</TotalTime>
  <Pages>7</Pages>
  <Words>2013</Words>
  <Characters>11480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Havaj</dc:creator>
  <cp:lastModifiedBy>Obec Havaj</cp:lastModifiedBy>
  <cp:revision>13</cp:revision>
  <dcterms:created xsi:type="dcterms:W3CDTF">2022-02-04T13:29:00Z</dcterms:created>
  <dcterms:modified xsi:type="dcterms:W3CDTF">2025-03-10T07:34:00Z</dcterms:modified>
</cp:coreProperties>
</file>