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28B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C136C23" w14:textId="77777777"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232334">
        <w:rPr>
          <w:rFonts w:ascii="Arial Narrow" w:hAnsi="Arial Narrow"/>
          <w:b/>
        </w:rPr>
        <w:t>4</w:t>
      </w:r>
    </w:p>
    <w:p w14:paraId="702873F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F50712" w14:textId="77777777"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51D16A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F9F73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8D62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9FA567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3D4023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A6D4623" w14:textId="77777777" w:rsidTr="002D7E6D">
        <w:tc>
          <w:tcPr>
            <w:tcW w:w="3085" w:type="dxa"/>
          </w:tcPr>
          <w:p w14:paraId="276538B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13E9F2C" w14:textId="77777777" w:rsidR="002D7E6D" w:rsidRPr="00A55E63" w:rsidRDefault="005627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Rezidencia Promenáda, s.r.o.</w:t>
            </w:r>
          </w:p>
        </w:tc>
      </w:tr>
      <w:tr w:rsidR="00A55E63" w:rsidRPr="00A55E63" w14:paraId="1FE64E58" w14:textId="77777777" w:rsidTr="002D7E6D">
        <w:tc>
          <w:tcPr>
            <w:tcW w:w="3085" w:type="dxa"/>
          </w:tcPr>
          <w:p w14:paraId="1D2856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F8F1A07" w14:textId="77777777" w:rsidR="004539E7" w:rsidRPr="00A55E63" w:rsidRDefault="005627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54595509</w:t>
            </w:r>
          </w:p>
        </w:tc>
      </w:tr>
      <w:tr w:rsidR="00A55E63" w:rsidRPr="00A55E63" w14:paraId="218D8A58" w14:textId="77777777" w:rsidTr="002D7E6D">
        <w:tc>
          <w:tcPr>
            <w:tcW w:w="3085" w:type="dxa"/>
          </w:tcPr>
          <w:p w14:paraId="61584A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332DE79" w14:textId="77777777" w:rsidR="002D7E6D" w:rsidRPr="00A55E63" w:rsidRDefault="00562799" w:rsidP="005627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479/10</w:t>
            </w:r>
            <w:r w:rsidR="002007A2">
              <w:rPr>
                <w:rFonts w:ascii="Arial" w:hAnsi="Arial" w:cs="Arial"/>
              </w:rPr>
              <w:t>, 064 01 Stará Ľubovňa</w:t>
            </w:r>
          </w:p>
        </w:tc>
      </w:tr>
    </w:tbl>
    <w:p w14:paraId="4E0129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D98BA4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2EB5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E727C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FECC1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7A77897" w14:textId="77777777" w:rsidTr="002D7E6D">
        <w:tc>
          <w:tcPr>
            <w:tcW w:w="4219" w:type="dxa"/>
          </w:tcPr>
          <w:p w14:paraId="28BAA4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51F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F8AF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95E74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B954481" w14:textId="77777777" w:rsidTr="002D7E6D">
        <w:tc>
          <w:tcPr>
            <w:tcW w:w="4219" w:type="dxa"/>
          </w:tcPr>
          <w:p w14:paraId="3EC9ED8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3AA487B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6AB7ADE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871E8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045A3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3052F0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E99A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CB7AA6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4D2CF9C9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517778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620F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19E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3DBACC0F" w14:textId="77777777" w:rsidTr="002D7E6D">
        <w:tc>
          <w:tcPr>
            <w:tcW w:w="4843" w:type="dxa"/>
          </w:tcPr>
          <w:p w14:paraId="792FFE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14637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84E6D93" w14:textId="77777777" w:rsidTr="002D7E6D">
        <w:tc>
          <w:tcPr>
            <w:tcW w:w="4843" w:type="dxa"/>
          </w:tcPr>
          <w:p w14:paraId="423329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C15E60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3BE56E86" w14:textId="77777777" w:rsidTr="002D7E6D">
        <w:tc>
          <w:tcPr>
            <w:tcW w:w="4843" w:type="dxa"/>
          </w:tcPr>
          <w:p w14:paraId="73CEA5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AC23C7" w14:textId="77777777"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9705A28" w14:textId="77777777" w:rsidTr="002D7E6D">
        <w:tc>
          <w:tcPr>
            <w:tcW w:w="4843" w:type="dxa"/>
          </w:tcPr>
          <w:p w14:paraId="6BCDCD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4C5BF3" w14:textId="77777777" w:rsidR="002D7E6D" w:rsidRPr="00A55E63" w:rsidRDefault="000D7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60DBE40" w14:textId="77777777" w:rsidTr="002D7E6D">
        <w:tc>
          <w:tcPr>
            <w:tcW w:w="4843" w:type="dxa"/>
          </w:tcPr>
          <w:p w14:paraId="663FAB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9FD727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138814B2" w14:textId="77777777" w:rsidTr="002D7E6D">
        <w:tc>
          <w:tcPr>
            <w:tcW w:w="4843" w:type="dxa"/>
          </w:tcPr>
          <w:p w14:paraId="28485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95380FB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5B1638E7" w14:textId="77777777" w:rsidTr="002D7E6D">
        <w:tc>
          <w:tcPr>
            <w:tcW w:w="4843" w:type="dxa"/>
          </w:tcPr>
          <w:p w14:paraId="668EB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5D9B29" w14:textId="77777777" w:rsidR="002D7E6D" w:rsidRPr="00A55E63" w:rsidRDefault="005627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41 392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76C87FA" w14:textId="77777777" w:rsidTr="002D7E6D">
        <w:tc>
          <w:tcPr>
            <w:tcW w:w="4843" w:type="dxa"/>
          </w:tcPr>
          <w:p w14:paraId="7E91DA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8863E1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D9904F2" w14:textId="77777777" w:rsidTr="002D7E6D">
        <w:tc>
          <w:tcPr>
            <w:tcW w:w="4843" w:type="dxa"/>
          </w:tcPr>
          <w:p w14:paraId="79A968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19BDF3" w14:textId="77777777" w:rsidR="002D7E6D" w:rsidRPr="00A55E63" w:rsidRDefault="0023233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5 531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235578E" w14:textId="77777777" w:rsidTr="002D7E6D">
        <w:tc>
          <w:tcPr>
            <w:tcW w:w="4843" w:type="dxa"/>
          </w:tcPr>
          <w:p w14:paraId="325F80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4D24888" w14:textId="4C86E8D3" w:rsidR="002D7E6D" w:rsidRPr="00F86C7D" w:rsidRDefault="00E6581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340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52D8433" w14:textId="77777777" w:rsidTr="002D7E6D">
        <w:tc>
          <w:tcPr>
            <w:tcW w:w="4843" w:type="dxa"/>
          </w:tcPr>
          <w:p w14:paraId="336CC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01D7565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6C2D14D" w14:textId="77777777" w:rsidTr="002D7E6D">
        <w:tc>
          <w:tcPr>
            <w:tcW w:w="4843" w:type="dxa"/>
          </w:tcPr>
          <w:p w14:paraId="2E3570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32C54EC" w14:textId="77777777" w:rsidR="002D7E6D" w:rsidRPr="00A55E63" w:rsidRDefault="0023233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46 000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5219846" w14:textId="77777777" w:rsidTr="002D7E6D">
        <w:tc>
          <w:tcPr>
            <w:tcW w:w="4843" w:type="dxa"/>
          </w:tcPr>
          <w:p w14:paraId="5AE462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A64E97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64DB8F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255AF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F7664" w14:textId="77777777" w:rsidR="00401155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nevlastní žiaden dlhodobý majetok, z ktorého by boli účtované odpisy. </w:t>
      </w:r>
    </w:p>
    <w:p w14:paraId="3C0DD12A" w14:textId="77777777" w:rsidR="002007A2" w:rsidRPr="00A55E63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E156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279511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138E6AD8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9A5A6C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42FAFC20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31A732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46D238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15FB9EE4" w14:textId="77777777" w:rsidR="00F404E8" w:rsidRPr="004539E7" w:rsidRDefault="005729E9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14:paraId="710B3DB5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4B416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D185DE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D6AF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053FD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6ED999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1C9E88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F28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CBA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49495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A50C31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7BD19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4A463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4373C64E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4B8B6584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DC268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25226E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39A6B9F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A0B8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9DA2EF5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72486E2D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FB7BA3E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670C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AB82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0EF723A9" w14:textId="77777777" w:rsidR="00373635" w:rsidRDefault="00562799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poskytla firme RBG Slov</w:t>
      </w:r>
      <w:r w:rsidR="00232334">
        <w:rPr>
          <w:rFonts w:ascii="Arial" w:hAnsi="Arial" w:cs="Arial"/>
          <w:b/>
          <w:sz w:val="22"/>
          <w:szCs w:val="22"/>
        </w:rPr>
        <w:t>akia, s.r.o. pôžičku vo výške 40</w:t>
      </w:r>
      <w:r>
        <w:rPr>
          <w:rFonts w:ascii="Arial" w:hAnsi="Arial" w:cs="Arial"/>
          <w:b/>
          <w:sz w:val="22"/>
          <w:szCs w:val="22"/>
        </w:rPr>
        <w:t xml:space="preserve"> 000 eur, ide o kontrolovanú transakciu kvôli personálnemu prepojeniu. </w:t>
      </w:r>
    </w:p>
    <w:p w14:paraId="3A1FB10F" w14:textId="77777777" w:rsidR="00562799" w:rsidRPr="00390C63" w:rsidRDefault="00562799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CD85B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34688A9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03F59670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F98EE6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8FEA33C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4BC909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6E9E7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C1C5F3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2007A2">
        <w:rPr>
          <w:rFonts w:ascii="Arial" w:hAnsi="Arial" w:cs="Arial"/>
          <w:b/>
          <w:sz w:val="22"/>
          <w:szCs w:val="22"/>
        </w:rPr>
        <w:t xml:space="preserve">nepoužila finančné prostriedky na súkromné účely. </w:t>
      </w:r>
    </w:p>
    <w:p w14:paraId="24D3ADDB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7C1755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3BF54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0EE71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CC576FC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3E72A2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F32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3A640B9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7C0DEB2B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3DB6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8044E17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8349C20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56544F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BED4EFC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9FC1628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26EAB2B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D689BF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56F1C83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190B4" w14:textId="77777777" w:rsidR="004E30B4" w:rsidRDefault="004E30B4">
      <w:r>
        <w:separator/>
      </w:r>
    </w:p>
  </w:endnote>
  <w:endnote w:type="continuationSeparator" w:id="0">
    <w:p w14:paraId="0CAF876D" w14:textId="77777777" w:rsidR="004E30B4" w:rsidRDefault="004E30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56A1C" w14:textId="6AD24CB7" w:rsidR="00F404E8" w:rsidRDefault="00DE7EF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1B1DD0" wp14:editId="5079C6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53794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66134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61348">
                            <w:fldChar w:fldCharType="separate"/>
                          </w:r>
                          <w:r w:rsidR="0023233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66134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1B1DD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C53794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66134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61348">
                      <w:fldChar w:fldCharType="separate"/>
                    </w:r>
                    <w:r w:rsidR="00232334">
                      <w:rPr>
                        <w:rFonts w:cs="Times New Roman"/>
                        <w:noProof/>
                      </w:rPr>
                      <w:t>3</w:t>
                    </w:r>
                    <w:r w:rsidR="0066134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82ADD2" w14:textId="77777777" w:rsidR="004E30B4" w:rsidRDefault="004E30B4">
      <w:r>
        <w:separator/>
      </w:r>
    </w:p>
  </w:footnote>
  <w:footnote w:type="continuationSeparator" w:id="0">
    <w:p w14:paraId="4314E963" w14:textId="77777777" w:rsidR="004E30B4" w:rsidRDefault="004E30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7DF48" w14:textId="77777777" w:rsidR="0055784D" w:rsidRDefault="0055784D">
    <w:pPr>
      <w:pStyle w:val="Hlavika"/>
    </w:pPr>
  </w:p>
  <w:p w14:paraId="32ED98E9" w14:textId="77777777" w:rsidR="0055784D" w:rsidRDefault="0055784D">
    <w:pPr>
      <w:pStyle w:val="Hlavika"/>
    </w:pPr>
  </w:p>
  <w:p w14:paraId="600FEE9F" w14:textId="77777777" w:rsidR="0055784D" w:rsidRDefault="0055784D">
    <w:pPr>
      <w:pStyle w:val="Hlavika"/>
    </w:pPr>
  </w:p>
  <w:p w14:paraId="5E422AA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2799">
      <w:rPr>
        <w:rFonts w:ascii="Arial" w:hAnsi="Arial" w:cs="Arial"/>
        <w:sz w:val="22"/>
        <w:szCs w:val="22"/>
        <w:bdr w:val="single" w:sz="4" w:space="0" w:color="auto"/>
      </w:rPr>
      <w:t>ČO: 54595509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2799">
      <w:rPr>
        <w:rFonts w:ascii="Arial" w:hAnsi="Arial" w:cs="Arial"/>
        <w:sz w:val="22"/>
        <w:szCs w:val="22"/>
        <w:bdr w:val="single" w:sz="4" w:space="0" w:color="auto"/>
      </w:rPr>
      <w:t>Č: 2122005039</w:t>
    </w:r>
  </w:p>
  <w:p w14:paraId="2B6AD07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BCC14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4864"/>
    <w:rsid w:val="000423C5"/>
    <w:rsid w:val="000D5D63"/>
    <w:rsid w:val="000D7E85"/>
    <w:rsid w:val="001406AD"/>
    <w:rsid w:val="001846E5"/>
    <w:rsid w:val="001A1B05"/>
    <w:rsid w:val="002007A2"/>
    <w:rsid w:val="00202A29"/>
    <w:rsid w:val="00232334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10912"/>
    <w:rsid w:val="00451ED3"/>
    <w:rsid w:val="004539E7"/>
    <w:rsid w:val="004A2BF3"/>
    <w:rsid w:val="004E30B4"/>
    <w:rsid w:val="00503BA4"/>
    <w:rsid w:val="00513582"/>
    <w:rsid w:val="00547822"/>
    <w:rsid w:val="0055784D"/>
    <w:rsid w:val="00560DB1"/>
    <w:rsid w:val="00562799"/>
    <w:rsid w:val="005729E9"/>
    <w:rsid w:val="005A16EE"/>
    <w:rsid w:val="005B713D"/>
    <w:rsid w:val="005F4C60"/>
    <w:rsid w:val="00623868"/>
    <w:rsid w:val="00637F73"/>
    <w:rsid w:val="00650F5C"/>
    <w:rsid w:val="00661348"/>
    <w:rsid w:val="00676DB4"/>
    <w:rsid w:val="006831DF"/>
    <w:rsid w:val="00691F3D"/>
    <w:rsid w:val="006A06A9"/>
    <w:rsid w:val="00731073"/>
    <w:rsid w:val="00774A83"/>
    <w:rsid w:val="00787A31"/>
    <w:rsid w:val="007D7AC5"/>
    <w:rsid w:val="007E2277"/>
    <w:rsid w:val="00861175"/>
    <w:rsid w:val="008771A6"/>
    <w:rsid w:val="008A7858"/>
    <w:rsid w:val="008C4E15"/>
    <w:rsid w:val="00913220"/>
    <w:rsid w:val="00913435"/>
    <w:rsid w:val="00916772"/>
    <w:rsid w:val="00932604"/>
    <w:rsid w:val="009332E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475D8"/>
    <w:rsid w:val="00B7440A"/>
    <w:rsid w:val="00B77F6E"/>
    <w:rsid w:val="00BD3DB0"/>
    <w:rsid w:val="00C01CB7"/>
    <w:rsid w:val="00C07843"/>
    <w:rsid w:val="00C1156B"/>
    <w:rsid w:val="00C303CD"/>
    <w:rsid w:val="00C47F8D"/>
    <w:rsid w:val="00C71636"/>
    <w:rsid w:val="00CC3205"/>
    <w:rsid w:val="00CD545D"/>
    <w:rsid w:val="00CF41E1"/>
    <w:rsid w:val="00D2075A"/>
    <w:rsid w:val="00D5332C"/>
    <w:rsid w:val="00D5482C"/>
    <w:rsid w:val="00DA3514"/>
    <w:rsid w:val="00DE7EF7"/>
    <w:rsid w:val="00DF6AD0"/>
    <w:rsid w:val="00DF7C16"/>
    <w:rsid w:val="00E147E6"/>
    <w:rsid w:val="00E1750C"/>
    <w:rsid w:val="00E202C7"/>
    <w:rsid w:val="00E42EAD"/>
    <w:rsid w:val="00E532AD"/>
    <w:rsid w:val="00E60896"/>
    <w:rsid w:val="00E6581E"/>
    <w:rsid w:val="00E70F0E"/>
    <w:rsid w:val="00EB4798"/>
    <w:rsid w:val="00EB55FA"/>
    <w:rsid w:val="00ED3A25"/>
    <w:rsid w:val="00EE5474"/>
    <w:rsid w:val="00F404E8"/>
    <w:rsid w:val="00F73BC6"/>
    <w:rsid w:val="00F75D61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09C3E2"/>
  <w15:docId w15:val="{217F6AE0-0A61-4F71-B58B-FB55AED68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1157</Words>
  <Characters>6595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2025-05-13T15:04:00Z</dcterms:created>
  <dcterms:modified xsi:type="dcterms:W3CDTF">2025-05-14T12:20:00Z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