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3E97E" w14:textId="77777777" w:rsidR="009816E6" w:rsidRDefault="009816E6" w:rsidP="009816E6">
      <w:pPr>
        <w:tabs>
          <w:tab w:val="num" w:pos="540"/>
        </w:tabs>
        <w:spacing w:before="120"/>
        <w:jc w:val="both"/>
        <w:rPr>
          <w:b/>
          <w:smallCaps/>
          <w:sz w:val="40"/>
          <w:szCs w:val="40"/>
        </w:rPr>
      </w:pPr>
    </w:p>
    <w:p w14:paraId="38C16CE7" w14:textId="77777777" w:rsidR="005B4670" w:rsidRPr="00026E01" w:rsidRDefault="005B4670" w:rsidP="009816E6">
      <w:pPr>
        <w:tabs>
          <w:tab w:val="num" w:pos="540"/>
        </w:tabs>
        <w:spacing w:before="120"/>
        <w:jc w:val="both"/>
        <w:rPr>
          <w:b/>
          <w:smallCaps/>
          <w:sz w:val="40"/>
          <w:szCs w:val="40"/>
        </w:rPr>
      </w:pPr>
    </w:p>
    <w:p w14:paraId="6F7BA392" w14:textId="77777777" w:rsidR="009816E6" w:rsidRPr="00026E01" w:rsidRDefault="009816E6" w:rsidP="00173EDF">
      <w:pPr>
        <w:pStyle w:val="Nadpis1"/>
        <w:jc w:val="center"/>
        <w:rPr>
          <w:rFonts w:ascii="Times New Roman" w:hAnsi="Times New Roman" w:cs="Times New Roman"/>
          <w:sz w:val="40"/>
          <w:szCs w:val="40"/>
        </w:rPr>
      </w:pPr>
      <w:bookmarkStart w:id="0" w:name="_Toc298243623"/>
      <w:bookmarkStart w:id="1" w:name="_Toc326301570"/>
      <w:bookmarkStart w:id="2" w:name="_Toc239238040"/>
      <w:r w:rsidRPr="00026E01">
        <w:rPr>
          <w:rFonts w:ascii="Times New Roman" w:hAnsi="Times New Roman" w:cs="Times New Roman"/>
          <w:sz w:val="40"/>
          <w:szCs w:val="40"/>
        </w:rPr>
        <w:t>Výročná správa</w:t>
      </w:r>
      <w:bookmarkEnd w:id="0"/>
      <w:bookmarkEnd w:id="1"/>
      <w:r w:rsidRPr="00026E01">
        <w:rPr>
          <w:rFonts w:ascii="Times New Roman" w:hAnsi="Times New Roman" w:cs="Times New Roman"/>
          <w:sz w:val="40"/>
          <w:szCs w:val="40"/>
        </w:rPr>
        <w:t xml:space="preserve"> </w:t>
      </w:r>
      <w:bookmarkStart w:id="3" w:name="_Toc298243624"/>
      <w:bookmarkStart w:id="4" w:name="_Toc326301571"/>
      <w:r w:rsidRPr="00026E01">
        <w:rPr>
          <w:rFonts w:ascii="Times New Roman" w:hAnsi="Times New Roman" w:cs="Times New Roman"/>
          <w:sz w:val="40"/>
          <w:szCs w:val="40"/>
        </w:rPr>
        <w:t xml:space="preserve">spoločnosti </w:t>
      </w:r>
      <w:bookmarkStart w:id="5" w:name="_Toc298243625"/>
      <w:bookmarkStart w:id="6" w:name="_Toc326301572"/>
      <w:bookmarkEnd w:id="3"/>
      <w:bookmarkEnd w:id="4"/>
    </w:p>
    <w:p w14:paraId="753F0714" w14:textId="77777777" w:rsidR="009816E6" w:rsidRPr="00026E01" w:rsidRDefault="009816E6" w:rsidP="009816E6"/>
    <w:p w14:paraId="0DFF91F7" w14:textId="77777777" w:rsidR="009816E6" w:rsidRPr="00026E01" w:rsidRDefault="009816E6" w:rsidP="009816E6"/>
    <w:p w14:paraId="208F6269" w14:textId="77777777" w:rsidR="009816E6" w:rsidRPr="00026E01" w:rsidRDefault="009816E6" w:rsidP="009816E6"/>
    <w:p w14:paraId="37BF1A08" w14:textId="77777777" w:rsidR="009816E6" w:rsidRDefault="009816E6" w:rsidP="009816E6"/>
    <w:p w14:paraId="39566E1D" w14:textId="77777777" w:rsidR="005B4670" w:rsidRPr="00026E01" w:rsidRDefault="005B4670" w:rsidP="009816E6"/>
    <w:p w14:paraId="43CB13C5" w14:textId="77777777" w:rsidR="009816E6" w:rsidRPr="00026E01" w:rsidRDefault="009816E6" w:rsidP="009816E6"/>
    <w:p w14:paraId="60C2401C" w14:textId="60E43746" w:rsidR="009816E6" w:rsidRPr="00026E01" w:rsidRDefault="005B4670" w:rsidP="005B4670">
      <w:pPr>
        <w:jc w:val="center"/>
      </w:pPr>
      <w:r w:rsidRPr="005B4670">
        <w:rPr>
          <w:b/>
          <w:bCs/>
          <w:kern w:val="32"/>
          <w:sz w:val="52"/>
          <w:szCs w:val="40"/>
        </w:rPr>
        <w:t xml:space="preserve">Todos </w:t>
      </w:r>
      <w:r w:rsidR="00AA6D60">
        <w:rPr>
          <w:b/>
          <w:bCs/>
          <w:kern w:val="32"/>
          <w:sz w:val="52"/>
          <w:szCs w:val="40"/>
        </w:rPr>
        <w:t>Košice</w:t>
      </w:r>
      <w:r w:rsidRPr="005B4670">
        <w:rPr>
          <w:b/>
          <w:bCs/>
          <w:kern w:val="32"/>
          <w:sz w:val="52"/>
          <w:szCs w:val="40"/>
        </w:rPr>
        <w:t xml:space="preserve"> s.r.o.</w:t>
      </w:r>
    </w:p>
    <w:p w14:paraId="17226052" w14:textId="77777777" w:rsidR="009816E6" w:rsidRPr="00026E01" w:rsidRDefault="009816E6" w:rsidP="009816E6"/>
    <w:p w14:paraId="1CD5DDB8" w14:textId="77777777" w:rsidR="009816E6" w:rsidRPr="00026E01" w:rsidRDefault="009816E6" w:rsidP="009816E6"/>
    <w:p w14:paraId="53A78A99" w14:textId="77777777" w:rsidR="009816E6" w:rsidRDefault="009816E6" w:rsidP="009816E6"/>
    <w:p w14:paraId="5D7CF69B" w14:textId="77777777" w:rsidR="005B4670" w:rsidRDefault="005B4670" w:rsidP="009816E6"/>
    <w:p w14:paraId="1E0D8F26" w14:textId="77777777" w:rsidR="005B4670" w:rsidRPr="00026E01" w:rsidRDefault="005B4670" w:rsidP="009816E6"/>
    <w:p w14:paraId="09395B6E" w14:textId="77777777" w:rsidR="009816E6" w:rsidRPr="00026E01" w:rsidRDefault="009816E6" w:rsidP="005B4670">
      <w:pPr>
        <w:pStyle w:val="Nadpis1"/>
        <w:jc w:val="center"/>
        <w:rPr>
          <w:rFonts w:ascii="Times New Roman" w:hAnsi="Times New Roman" w:cs="Times New Roman"/>
          <w:sz w:val="40"/>
          <w:szCs w:val="40"/>
        </w:rPr>
      </w:pPr>
      <w:r w:rsidRPr="00026E01">
        <w:rPr>
          <w:rFonts w:ascii="Times New Roman" w:hAnsi="Times New Roman" w:cs="Times New Roman"/>
          <w:sz w:val="40"/>
          <w:szCs w:val="40"/>
        </w:rPr>
        <w:t xml:space="preserve">za </w:t>
      </w:r>
      <w:bookmarkEnd w:id="2"/>
      <w:r w:rsidRPr="00026E01">
        <w:rPr>
          <w:rFonts w:ascii="Times New Roman" w:hAnsi="Times New Roman" w:cs="Times New Roman"/>
          <w:sz w:val="40"/>
          <w:szCs w:val="40"/>
        </w:rPr>
        <w:t>obdobie</w:t>
      </w:r>
      <w:bookmarkEnd w:id="5"/>
      <w:bookmarkEnd w:id="6"/>
      <w:r w:rsidRPr="00026E01">
        <w:rPr>
          <w:rFonts w:ascii="Times New Roman" w:hAnsi="Times New Roman" w:cs="Times New Roman"/>
          <w:sz w:val="40"/>
          <w:szCs w:val="40"/>
        </w:rPr>
        <w:t xml:space="preserve"> </w:t>
      </w:r>
    </w:p>
    <w:p w14:paraId="78754E65" w14:textId="36EFE5CA" w:rsidR="009816E6" w:rsidRPr="00026E01" w:rsidRDefault="00EE5F3D" w:rsidP="009816E6">
      <w:pPr>
        <w:pStyle w:val="Nadpis1"/>
        <w:jc w:val="center"/>
        <w:rPr>
          <w:rFonts w:ascii="Times New Roman" w:hAnsi="Times New Roman" w:cs="Times New Roman"/>
          <w:sz w:val="40"/>
          <w:szCs w:val="40"/>
        </w:rPr>
      </w:pPr>
      <w:bookmarkStart w:id="7" w:name="_Toc298243626"/>
      <w:bookmarkStart w:id="8" w:name="_Toc326301573"/>
      <w:r>
        <w:rPr>
          <w:rFonts w:ascii="Times New Roman" w:hAnsi="Times New Roman" w:cs="Times New Roman"/>
          <w:sz w:val="40"/>
          <w:szCs w:val="40"/>
        </w:rPr>
        <w:t>od 1.1.20</w:t>
      </w:r>
      <w:r w:rsidR="0000689D">
        <w:rPr>
          <w:rFonts w:ascii="Times New Roman" w:hAnsi="Times New Roman" w:cs="Times New Roman"/>
          <w:sz w:val="40"/>
          <w:szCs w:val="40"/>
        </w:rPr>
        <w:t>2</w:t>
      </w:r>
      <w:r w:rsidR="00F94BDE">
        <w:rPr>
          <w:rFonts w:ascii="Times New Roman" w:hAnsi="Times New Roman" w:cs="Times New Roman"/>
          <w:sz w:val="40"/>
          <w:szCs w:val="40"/>
        </w:rPr>
        <w:t>4</w:t>
      </w:r>
      <w:r w:rsidR="009816E6" w:rsidRPr="00026E01">
        <w:rPr>
          <w:rFonts w:ascii="Times New Roman" w:hAnsi="Times New Roman" w:cs="Times New Roman"/>
          <w:sz w:val="40"/>
          <w:szCs w:val="40"/>
        </w:rPr>
        <w:t xml:space="preserve"> do 31.12.20</w:t>
      </w:r>
      <w:bookmarkEnd w:id="7"/>
      <w:bookmarkEnd w:id="8"/>
      <w:r w:rsidR="00A7443F">
        <w:rPr>
          <w:rFonts w:ascii="Times New Roman" w:hAnsi="Times New Roman" w:cs="Times New Roman"/>
          <w:sz w:val="40"/>
          <w:szCs w:val="40"/>
        </w:rPr>
        <w:t>2</w:t>
      </w:r>
      <w:r w:rsidR="00F94BDE">
        <w:rPr>
          <w:rFonts w:ascii="Times New Roman" w:hAnsi="Times New Roman" w:cs="Times New Roman"/>
          <w:sz w:val="40"/>
          <w:szCs w:val="40"/>
        </w:rPr>
        <w:t>4</w:t>
      </w:r>
    </w:p>
    <w:p w14:paraId="474D64D0" w14:textId="77777777" w:rsidR="009816E6" w:rsidRPr="00026E01" w:rsidRDefault="009816E6" w:rsidP="009816E6"/>
    <w:p w14:paraId="7F215D98" w14:textId="77777777" w:rsidR="009816E6" w:rsidRPr="00026E01" w:rsidRDefault="009816E6" w:rsidP="009816E6"/>
    <w:p w14:paraId="3E108ED9" w14:textId="77777777" w:rsidR="009816E6" w:rsidRPr="00026E01" w:rsidRDefault="009816E6" w:rsidP="009816E6"/>
    <w:p w14:paraId="1C44F3C6" w14:textId="77777777" w:rsidR="009816E6" w:rsidRPr="00026E01" w:rsidRDefault="009816E6" w:rsidP="009816E6"/>
    <w:p w14:paraId="1C48BDB6" w14:textId="77777777" w:rsidR="009816E6" w:rsidRPr="00026E01" w:rsidRDefault="009816E6" w:rsidP="009816E6"/>
    <w:p w14:paraId="2DA2AD3C" w14:textId="77777777" w:rsidR="009816E6" w:rsidRPr="00026E01" w:rsidRDefault="009816E6" w:rsidP="009816E6"/>
    <w:p w14:paraId="54DCA086" w14:textId="77777777" w:rsidR="009816E6" w:rsidRPr="00026E01" w:rsidRDefault="009816E6" w:rsidP="009816E6">
      <w:pPr>
        <w:tabs>
          <w:tab w:val="num" w:pos="540"/>
        </w:tabs>
        <w:spacing w:before="120"/>
        <w:jc w:val="center"/>
        <w:rPr>
          <w:b/>
          <w:smallCaps/>
          <w:sz w:val="40"/>
          <w:szCs w:val="40"/>
        </w:rPr>
      </w:pPr>
    </w:p>
    <w:p w14:paraId="2F072AB1" w14:textId="77777777" w:rsidR="009816E6" w:rsidRPr="00026E01" w:rsidRDefault="009816E6" w:rsidP="009816E6">
      <w:pPr>
        <w:tabs>
          <w:tab w:val="num" w:pos="540"/>
        </w:tabs>
        <w:spacing w:before="120"/>
        <w:jc w:val="center"/>
        <w:rPr>
          <w:b/>
          <w:smallCaps/>
          <w:sz w:val="40"/>
          <w:szCs w:val="40"/>
        </w:rPr>
      </w:pPr>
    </w:p>
    <w:p w14:paraId="40FDA55D" w14:textId="77777777" w:rsidR="009816E6" w:rsidRPr="00026E01" w:rsidRDefault="009816E6" w:rsidP="009816E6">
      <w:pPr>
        <w:tabs>
          <w:tab w:val="num" w:pos="540"/>
        </w:tabs>
        <w:spacing w:before="120"/>
        <w:jc w:val="center"/>
        <w:rPr>
          <w:b/>
          <w:smallCaps/>
          <w:sz w:val="40"/>
          <w:szCs w:val="40"/>
        </w:rPr>
      </w:pPr>
    </w:p>
    <w:p w14:paraId="5DBDAB30" w14:textId="77777777" w:rsidR="009816E6" w:rsidRPr="00026E01" w:rsidRDefault="009816E6" w:rsidP="009816E6">
      <w:pPr>
        <w:tabs>
          <w:tab w:val="num" w:pos="540"/>
        </w:tabs>
        <w:spacing w:before="120"/>
        <w:jc w:val="center"/>
        <w:rPr>
          <w:b/>
          <w:smallCaps/>
          <w:sz w:val="40"/>
          <w:szCs w:val="40"/>
        </w:rPr>
      </w:pPr>
    </w:p>
    <w:p w14:paraId="505D3870" w14:textId="77777777" w:rsidR="009816E6" w:rsidRPr="00026E01" w:rsidRDefault="009816E6" w:rsidP="009816E6">
      <w:pPr>
        <w:tabs>
          <w:tab w:val="num" w:pos="540"/>
        </w:tabs>
        <w:spacing w:before="120"/>
        <w:jc w:val="center"/>
        <w:rPr>
          <w:b/>
          <w:smallCaps/>
          <w:sz w:val="40"/>
          <w:szCs w:val="40"/>
        </w:rPr>
      </w:pPr>
    </w:p>
    <w:p w14:paraId="234AFF06" w14:textId="77777777" w:rsidR="009816E6" w:rsidRDefault="009816E6" w:rsidP="009816E6">
      <w:pPr>
        <w:tabs>
          <w:tab w:val="num" w:pos="540"/>
        </w:tabs>
        <w:spacing w:before="120"/>
        <w:jc w:val="center"/>
        <w:rPr>
          <w:b/>
          <w:smallCaps/>
          <w:sz w:val="40"/>
          <w:szCs w:val="40"/>
        </w:rPr>
      </w:pPr>
    </w:p>
    <w:p w14:paraId="0F2656F5" w14:textId="77777777" w:rsidR="005B4670" w:rsidRPr="00026E01" w:rsidRDefault="005B4670" w:rsidP="009816E6">
      <w:pPr>
        <w:tabs>
          <w:tab w:val="num" w:pos="540"/>
        </w:tabs>
        <w:spacing w:before="120"/>
        <w:jc w:val="center"/>
        <w:rPr>
          <w:b/>
          <w:smallCaps/>
          <w:sz w:val="40"/>
          <w:szCs w:val="40"/>
        </w:rPr>
      </w:pPr>
    </w:p>
    <w:p w14:paraId="4CE2BD4F" w14:textId="77777777" w:rsidR="00544B92" w:rsidRPr="005B4670" w:rsidRDefault="009816E6" w:rsidP="009816E6">
      <w:pPr>
        <w:tabs>
          <w:tab w:val="num" w:pos="540"/>
        </w:tabs>
        <w:spacing w:before="120"/>
        <w:jc w:val="both"/>
        <w:rPr>
          <w:b/>
          <w:smallCaps/>
          <w:sz w:val="28"/>
          <w:szCs w:val="28"/>
        </w:rPr>
      </w:pPr>
      <w:r w:rsidRPr="00026E01">
        <w:rPr>
          <w:b/>
          <w:smallCaps/>
          <w:sz w:val="40"/>
          <w:szCs w:val="40"/>
        </w:rPr>
        <w:br w:type="page"/>
      </w:r>
      <w:r w:rsidR="00544B92" w:rsidRPr="005B4670">
        <w:rPr>
          <w:b/>
          <w:smallCaps/>
          <w:sz w:val="28"/>
          <w:szCs w:val="28"/>
        </w:rPr>
        <w:lastRenderedPageBreak/>
        <w:t>Obsah</w:t>
      </w:r>
    </w:p>
    <w:bookmarkStart w:id="9" w:name="_Toc326301574"/>
    <w:p w14:paraId="31856467" w14:textId="77777777" w:rsidR="009816E6" w:rsidRPr="00026E01" w:rsidRDefault="009816E6" w:rsidP="009816E6">
      <w:pPr>
        <w:pStyle w:val="Obsah1"/>
        <w:tabs>
          <w:tab w:val="right" w:leader="dot" w:pos="8777"/>
        </w:tabs>
        <w:rPr>
          <w:b w:val="0"/>
          <w:bCs w:val="0"/>
          <w:caps w:val="0"/>
          <w:noProof/>
          <w:u w:val="none"/>
        </w:rPr>
      </w:pPr>
      <w:r w:rsidRPr="00026E01">
        <w:rPr>
          <w:b w:val="0"/>
          <w:bCs w:val="0"/>
          <w:caps w:val="0"/>
          <w:sz w:val="24"/>
          <w:u w:val="none"/>
        </w:rPr>
        <w:fldChar w:fldCharType="begin"/>
      </w:r>
      <w:r w:rsidRPr="00026E01">
        <w:rPr>
          <w:b w:val="0"/>
          <w:bCs w:val="0"/>
          <w:caps w:val="0"/>
          <w:sz w:val="24"/>
          <w:u w:val="none"/>
        </w:rPr>
        <w:instrText xml:space="preserve"> TOC \o "1-3" \h \z \u </w:instrText>
      </w:r>
      <w:r w:rsidRPr="00026E01">
        <w:rPr>
          <w:b w:val="0"/>
          <w:bCs w:val="0"/>
          <w:caps w:val="0"/>
          <w:sz w:val="24"/>
          <w:u w:val="none"/>
        </w:rPr>
        <w:fldChar w:fldCharType="separate"/>
      </w:r>
    </w:p>
    <w:p w14:paraId="6569A20D" w14:textId="36917955" w:rsidR="009816E6" w:rsidRPr="00026E01" w:rsidRDefault="009816E6" w:rsidP="009816E6">
      <w:pPr>
        <w:pStyle w:val="Obsah1"/>
        <w:tabs>
          <w:tab w:val="left" w:pos="440"/>
          <w:tab w:val="right" w:leader="dot" w:pos="8777"/>
        </w:tabs>
        <w:rPr>
          <w:b w:val="0"/>
          <w:bCs w:val="0"/>
          <w:caps w:val="0"/>
          <w:noProof/>
          <w:u w:val="none"/>
        </w:rPr>
      </w:pPr>
      <w:hyperlink w:anchor="_Toc326301574" w:history="1">
        <w:r w:rsidRPr="00026E01">
          <w:rPr>
            <w:rStyle w:val="Hypertextovprepojenie"/>
            <w:noProof/>
          </w:rPr>
          <w:t>1.</w:t>
        </w:r>
        <w:r w:rsidRPr="00026E01">
          <w:rPr>
            <w:b w:val="0"/>
            <w:bCs w:val="0"/>
            <w:caps w:val="0"/>
            <w:noProof/>
            <w:u w:val="none"/>
          </w:rPr>
          <w:tab/>
        </w:r>
        <w:r w:rsidRPr="00026E01">
          <w:rPr>
            <w:rStyle w:val="Hypertextovprepojenie"/>
            <w:noProof/>
          </w:rPr>
          <w:t>ZÁKLADNÉ ÚDAJE O SPOLOČNOSTI</w:t>
        </w:r>
        <w:r w:rsidRPr="00026E01">
          <w:rPr>
            <w:noProof/>
            <w:webHidden/>
          </w:rPr>
          <w:tab/>
        </w:r>
        <w:r w:rsidRPr="00026E01">
          <w:rPr>
            <w:noProof/>
            <w:webHidden/>
          </w:rPr>
          <w:fldChar w:fldCharType="begin"/>
        </w:r>
        <w:r w:rsidRPr="00026E01">
          <w:rPr>
            <w:noProof/>
            <w:webHidden/>
          </w:rPr>
          <w:instrText xml:space="preserve"> PAGEREF _Toc326301574 \h </w:instrText>
        </w:r>
        <w:r w:rsidRPr="00026E01">
          <w:rPr>
            <w:noProof/>
            <w:webHidden/>
          </w:rPr>
        </w:r>
        <w:r w:rsidRPr="00026E01">
          <w:rPr>
            <w:noProof/>
            <w:webHidden/>
          </w:rPr>
          <w:fldChar w:fldCharType="separate"/>
        </w:r>
        <w:r w:rsidR="001B446D">
          <w:rPr>
            <w:noProof/>
            <w:webHidden/>
          </w:rPr>
          <w:t>2</w:t>
        </w:r>
        <w:r w:rsidRPr="00026E01">
          <w:rPr>
            <w:noProof/>
            <w:webHidden/>
          </w:rPr>
          <w:fldChar w:fldCharType="end"/>
        </w:r>
      </w:hyperlink>
    </w:p>
    <w:p w14:paraId="207AB660" w14:textId="7A25F73D" w:rsidR="009816E6" w:rsidRPr="00026E01" w:rsidRDefault="009816E6" w:rsidP="009816E6">
      <w:pPr>
        <w:pStyle w:val="Obsah2"/>
        <w:tabs>
          <w:tab w:val="left" w:pos="660"/>
          <w:tab w:val="right" w:leader="dot" w:pos="8777"/>
        </w:tabs>
        <w:rPr>
          <w:b w:val="0"/>
          <w:bCs w:val="0"/>
          <w:smallCaps w:val="0"/>
          <w:noProof/>
        </w:rPr>
      </w:pPr>
      <w:hyperlink w:anchor="_Toc326301575" w:history="1">
        <w:r w:rsidRPr="00026E01">
          <w:rPr>
            <w:rStyle w:val="Hypertextovprepojenie"/>
            <w:noProof/>
          </w:rPr>
          <w:t>1.1</w:t>
        </w:r>
        <w:r w:rsidRPr="00026E01">
          <w:rPr>
            <w:b w:val="0"/>
            <w:bCs w:val="0"/>
            <w:smallCaps w:val="0"/>
            <w:noProof/>
          </w:rPr>
          <w:tab/>
        </w:r>
        <w:r w:rsidRPr="00026E01">
          <w:rPr>
            <w:rStyle w:val="Hypertextovprepojenie"/>
            <w:noProof/>
          </w:rPr>
          <w:t>Sídlo a vedenie spoločnosti</w:t>
        </w:r>
        <w:r w:rsidRPr="00026E01">
          <w:rPr>
            <w:noProof/>
            <w:webHidden/>
          </w:rPr>
          <w:tab/>
        </w:r>
        <w:r w:rsidRPr="00026E01">
          <w:rPr>
            <w:noProof/>
            <w:webHidden/>
          </w:rPr>
          <w:fldChar w:fldCharType="begin"/>
        </w:r>
        <w:r w:rsidRPr="00026E01">
          <w:rPr>
            <w:noProof/>
            <w:webHidden/>
          </w:rPr>
          <w:instrText xml:space="preserve"> PAGEREF _Toc326301575 \h </w:instrText>
        </w:r>
        <w:r w:rsidRPr="00026E01">
          <w:rPr>
            <w:noProof/>
            <w:webHidden/>
          </w:rPr>
        </w:r>
        <w:r w:rsidRPr="00026E01">
          <w:rPr>
            <w:noProof/>
            <w:webHidden/>
          </w:rPr>
          <w:fldChar w:fldCharType="separate"/>
        </w:r>
        <w:r w:rsidR="001B446D">
          <w:rPr>
            <w:noProof/>
            <w:webHidden/>
          </w:rPr>
          <w:t>3</w:t>
        </w:r>
        <w:r w:rsidRPr="00026E01">
          <w:rPr>
            <w:noProof/>
            <w:webHidden/>
          </w:rPr>
          <w:fldChar w:fldCharType="end"/>
        </w:r>
      </w:hyperlink>
    </w:p>
    <w:p w14:paraId="1EB338B3" w14:textId="7448BD49" w:rsidR="009816E6" w:rsidRPr="00026E01" w:rsidRDefault="009816E6" w:rsidP="009816E6">
      <w:pPr>
        <w:pStyle w:val="Obsah2"/>
        <w:tabs>
          <w:tab w:val="left" w:pos="660"/>
          <w:tab w:val="right" w:leader="dot" w:pos="8777"/>
        </w:tabs>
        <w:rPr>
          <w:b w:val="0"/>
          <w:bCs w:val="0"/>
          <w:smallCaps w:val="0"/>
          <w:noProof/>
        </w:rPr>
      </w:pPr>
      <w:hyperlink w:anchor="_Toc326301576" w:history="1">
        <w:r w:rsidRPr="00026E01">
          <w:rPr>
            <w:rStyle w:val="Hypertextovprepojenie"/>
            <w:noProof/>
          </w:rPr>
          <w:t>1.2</w:t>
        </w:r>
        <w:r w:rsidRPr="00026E01">
          <w:rPr>
            <w:b w:val="0"/>
            <w:bCs w:val="0"/>
            <w:smallCaps w:val="0"/>
            <w:noProof/>
          </w:rPr>
          <w:tab/>
        </w:r>
        <w:r w:rsidRPr="00026E01">
          <w:rPr>
            <w:rStyle w:val="Hypertextovprepojenie"/>
            <w:noProof/>
          </w:rPr>
          <w:t>Základné imanie</w:t>
        </w:r>
        <w:r w:rsidRPr="00026E01">
          <w:rPr>
            <w:noProof/>
            <w:webHidden/>
          </w:rPr>
          <w:tab/>
        </w:r>
        <w:r w:rsidRPr="00026E01">
          <w:rPr>
            <w:noProof/>
            <w:webHidden/>
          </w:rPr>
          <w:fldChar w:fldCharType="begin"/>
        </w:r>
        <w:r w:rsidRPr="00026E01">
          <w:rPr>
            <w:noProof/>
            <w:webHidden/>
          </w:rPr>
          <w:instrText xml:space="preserve"> PAGEREF _Toc326301576 \h </w:instrText>
        </w:r>
        <w:r w:rsidRPr="00026E01">
          <w:rPr>
            <w:noProof/>
            <w:webHidden/>
          </w:rPr>
        </w:r>
        <w:r w:rsidRPr="00026E01">
          <w:rPr>
            <w:noProof/>
            <w:webHidden/>
          </w:rPr>
          <w:fldChar w:fldCharType="separate"/>
        </w:r>
        <w:r w:rsidR="001B446D">
          <w:rPr>
            <w:noProof/>
            <w:webHidden/>
          </w:rPr>
          <w:t>3</w:t>
        </w:r>
        <w:r w:rsidRPr="00026E01">
          <w:rPr>
            <w:noProof/>
            <w:webHidden/>
          </w:rPr>
          <w:fldChar w:fldCharType="end"/>
        </w:r>
      </w:hyperlink>
    </w:p>
    <w:p w14:paraId="5C92EADD" w14:textId="050335D1" w:rsidR="009816E6" w:rsidRPr="00026E01" w:rsidRDefault="009816E6" w:rsidP="009816E6">
      <w:pPr>
        <w:pStyle w:val="Obsah2"/>
        <w:tabs>
          <w:tab w:val="left" w:pos="660"/>
          <w:tab w:val="right" w:leader="dot" w:pos="8777"/>
        </w:tabs>
        <w:rPr>
          <w:b w:val="0"/>
          <w:bCs w:val="0"/>
          <w:smallCaps w:val="0"/>
          <w:noProof/>
        </w:rPr>
      </w:pPr>
      <w:hyperlink w:anchor="_Toc326301577" w:history="1">
        <w:r w:rsidRPr="00026E01">
          <w:rPr>
            <w:rStyle w:val="Hypertextovprepojenie"/>
            <w:noProof/>
          </w:rPr>
          <w:t>1.3</w:t>
        </w:r>
        <w:r w:rsidRPr="00026E01">
          <w:rPr>
            <w:b w:val="0"/>
            <w:bCs w:val="0"/>
            <w:smallCaps w:val="0"/>
            <w:noProof/>
          </w:rPr>
          <w:tab/>
        </w:r>
        <w:r w:rsidRPr="00026E01">
          <w:rPr>
            <w:rStyle w:val="Hypertextovprepojenie"/>
            <w:noProof/>
          </w:rPr>
          <w:t>Obchodné podiely</w:t>
        </w:r>
        <w:r w:rsidRPr="00026E01">
          <w:rPr>
            <w:noProof/>
            <w:webHidden/>
          </w:rPr>
          <w:tab/>
        </w:r>
        <w:r w:rsidRPr="00026E01">
          <w:rPr>
            <w:noProof/>
            <w:webHidden/>
          </w:rPr>
          <w:fldChar w:fldCharType="begin"/>
        </w:r>
        <w:r w:rsidRPr="00026E01">
          <w:rPr>
            <w:noProof/>
            <w:webHidden/>
          </w:rPr>
          <w:instrText xml:space="preserve"> PAGEREF _Toc326301577 \h </w:instrText>
        </w:r>
        <w:r w:rsidRPr="00026E01">
          <w:rPr>
            <w:noProof/>
            <w:webHidden/>
          </w:rPr>
        </w:r>
        <w:r w:rsidRPr="00026E01">
          <w:rPr>
            <w:noProof/>
            <w:webHidden/>
          </w:rPr>
          <w:fldChar w:fldCharType="separate"/>
        </w:r>
        <w:r w:rsidR="001B446D">
          <w:rPr>
            <w:noProof/>
            <w:webHidden/>
          </w:rPr>
          <w:t>3</w:t>
        </w:r>
        <w:r w:rsidRPr="00026E01">
          <w:rPr>
            <w:noProof/>
            <w:webHidden/>
          </w:rPr>
          <w:fldChar w:fldCharType="end"/>
        </w:r>
      </w:hyperlink>
    </w:p>
    <w:p w14:paraId="0B491733" w14:textId="77777777" w:rsidR="009816E6" w:rsidRPr="00026E01" w:rsidRDefault="009816E6" w:rsidP="009816E6">
      <w:pPr>
        <w:pStyle w:val="Obsah2"/>
        <w:tabs>
          <w:tab w:val="left" w:pos="660"/>
          <w:tab w:val="right" w:leader="dot" w:pos="8777"/>
        </w:tabs>
        <w:rPr>
          <w:b w:val="0"/>
          <w:bCs w:val="0"/>
          <w:smallCaps w:val="0"/>
          <w:noProof/>
        </w:rPr>
      </w:pPr>
      <w:hyperlink w:anchor="_Toc326301578" w:history="1">
        <w:r w:rsidRPr="00026E01">
          <w:rPr>
            <w:rStyle w:val="Hypertextovprepojenie"/>
            <w:noProof/>
          </w:rPr>
          <w:t>1.4</w:t>
        </w:r>
        <w:r w:rsidRPr="00026E01">
          <w:rPr>
            <w:b w:val="0"/>
            <w:bCs w:val="0"/>
            <w:smallCaps w:val="0"/>
            <w:noProof/>
          </w:rPr>
          <w:tab/>
        </w:r>
        <w:r w:rsidRPr="00026E01">
          <w:rPr>
            <w:rStyle w:val="Hypertextovprepojenie"/>
            <w:noProof/>
          </w:rPr>
          <w:t>Tuzemské a zahraničné pobočky</w:t>
        </w:r>
        <w:r w:rsidRPr="00026E01">
          <w:rPr>
            <w:noProof/>
            <w:webHidden/>
          </w:rPr>
          <w:tab/>
        </w:r>
        <w:r w:rsidR="005B4670">
          <w:rPr>
            <w:noProof/>
            <w:webHidden/>
          </w:rPr>
          <w:t>4</w:t>
        </w:r>
      </w:hyperlink>
    </w:p>
    <w:p w14:paraId="0E0BBD1F" w14:textId="5AB75803" w:rsidR="009816E6" w:rsidRPr="00026E01" w:rsidRDefault="009816E6" w:rsidP="009816E6">
      <w:pPr>
        <w:pStyle w:val="Obsah2"/>
        <w:tabs>
          <w:tab w:val="left" w:pos="660"/>
          <w:tab w:val="right" w:leader="dot" w:pos="8777"/>
        </w:tabs>
        <w:rPr>
          <w:b w:val="0"/>
          <w:bCs w:val="0"/>
          <w:smallCaps w:val="0"/>
          <w:noProof/>
        </w:rPr>
      </w:pPr>
      <w:hyperlink w:anchor="_Toc326301579" w:history="1">
        <w:r w:rsidRPr="00026E01">
          <w:rPr>
            <w:rStyle w:val="Hypertextovprepojenie"/>
            <w:noProof/>
          </w:rPr>
          <w:t>1.5</w:t>
        </w:r>
        <w:r w:rsidRPr="00026E01">
          <w:rPr>
            <w:b w:val="0"/>
            <w:bCs w:val="0"/>
            <w:smallCaps w:val="0"/>
            <w:noProof/>
          </w:rPr>
          <w:tab/>
        </w:r>
        <w:r w:rsidRPr="00026E01">
          <w:rPr>
            <w:rStyle w:val="Hypertextovprepojenie"/>
            <w:noProof/>
          </w:rPr>
          <w:t>Predmet činnosti</w:t>
        </w:r>
        <w:r w:rsidRPr="00026E01">
          <w:rPr>
            <w:noProof/>
            <w:webHidden/>
          </w:rPr>
          <w:tab/>
        </w:r>
        <w:r w:rsidRPr="00026E01">
          <w:rPr>
            <w:noProof/>
            <w:webHidden/>
          </w:rPr>
          <w:fldChar w:fldCharType="begin"/>
        </w:r>
        <w:r w:rsidRPr="00026E01">
          <w:rPr>
            <w:noProof/>
            <w:webHidden/>
          </w:rPr>
          <w:instrText xml:space="preserve"> PAGEREF _Toc326301579 \h </w:instrText>
        </w:r>
        <w:r w:rsidRPr="00026E01">
          <w:rPr>
            <w:noProof/>
            <w:webHidden/>
          </w:rPr>
        </w:r>
        <w:r w:rsidRPr="00026E01">
          <w:rPr>
            <w:noProof/>
            <w:webHidden/>
          </w:rPr>
          <w:fldChar w:fldCharType="separate"/>
        </w:r>
        <w:r w:rsidR="001B446D">
          <w:rPr>
            <w:noProof/>
            <w:webHidden/>
          </w:rPr>
          <w:t>4</w:t>
        </w:r>
        <w:r w:rsidRPr="00026E01">
          <w:rPr>
            <w:noProof/>
            <w:webHidden/>
          </w:rPr>
          <w:fldChar w:fldCharType="end"/>
        </w:r>
      </w:hyperlink>
    </w:p>
    <w:p w14:paraId="73630D93" w14:textId="77777777" w:rsidR="009816E6" w:rsidRPr="00026E01" w:rsidRDefault="009816E6" w:rsidP="009816E6">
      <w:pPr>
        <w:pStyle w:val="Obsah2"/>
        <w:tabs>
          <w:tab w:val="right" w:leader="dot" w:pos="8777"/>
        </w:tabs>
        <w:rPr>
          <w:b w:val="0"/>
          <w:bCs w:val="0"/>
          <w:smallCaps w:val="0"/>
          <w:noProof/>
        </w:rPr>
      </w:pPr>
      <w:hyperlink w:anchor="_Toc326301580" w:history="1">
        <w:r w:rsidRPr="00026E01">
          <w:rPr>
            <w:rStyle w:val="Hypertextovprepojenie"/>
            <w:noProof/>
          </w:rPr>
          <w:t xml:space="preserve">1.6.     </w:t>
        </w:r>
        <w:r>
          <w:rPr>
            <w:rStyle w:val="Hypertextovprepojenie"/>
            <w:noProof/>
          </w:rPr>
          <w:t xml:space="preserve">  </w:t>
        </w:r>
        <w:r w:rsidRPr="00026E01">
          <w:rPr>
            <w:rStyle w:val="Hypertextovprepojenie"/>
            <w:noProof/>
          </w:rPr>
          <w:t>Vlastné imanie</w:t>
        </w:r>
        <w:r w:rsidRPr="00026E01">
          <w:rPr>
            <w:noProof/>
            <w:webHidden/>
          </w:rPr>
          <w:tab/>
        </w:r>
        <w:r w:rsidR="005B4670">
          <w:rPr>
            <w:noProof/>
            <w:webHidden/>
          </w:rPr>
          <w:t>5</w:t>
        </w:r>
      </w:hyperlink>
    </w:p>
    <w:p w14:paraId="3A0CACE6" w14:textId="77777777" w:rsidR="009816E6" w:rsidRPr="00026E01" w:rsidRDefault="009816E6" w:rsidP="009816E6">
      <w:pPr>
        <w:pStyle w:val="Obsah1"/>
        <w:tabs>
          <w:tab w:val="left" w:pos="440"/>
          <w:tab w:val="right" w:leader="dot" w:pos="8777"/>
        </w:tabs>
        <w:rPr>
          <w:b w:val="0"/>
          <w:bCs w:val="0"/>
          <w:caps w:val="0"/>
          <w:noProof/>
          <w:u w:val="none"/>
        </w:rPr>
      </w:pPr>
      <w:hyperlink w:anchor="_Toc326301581" w:history="1">
        <w:r w:rsidRPr="00026E01">
          <w:rPr>
            <w:rStyle w:val="Hypertextovprepojenie"/>
            <w:noProof/>
          </w:rPr>
          <w:t>2.</w:t>
        </w:r>
        <w:r w:rsidRPr="00026E01">
          <w:rPr>
            <w:b w:val="0"/>
            <w:bCs w:val="0"/>
            <w:caps w:val="0"/>
            <w:noProof/>
            <w:u w:val="none"/>
          </w:rPr>
          <w:tab/>
        </w:r>
        <w:r w:rsidRPr="00026E01">
          <w:rPr>
            <w:rStyle w:val="Hypertextovprepojenie"/>
            <w:noProof/>
          </w:rPr>
          <w:t>VÝVOJ SPOLOČNOSTI ZA UPLYNULÉ OBDOBIA</w:t>
        </w:r>
        <w:r w:rsidRPr="00026E01">
          <w:rPr>
            <w:noProof/>
            <w:webHidden/>
          </w:rPr>
          <w:tab/>
        </w:r>
        <w:r w:rsidR="005B4670">
          <w:rPr>
            <w:noProof/>
            <w:webHidden/>
          </w:rPr>
          <w:t>5</w:t>
        </w:r>
      </w:hyperlink>
    </w:p>
    <w:p w14:paraId="1351CDFF" w14:textId="77777777" w:rsidR="009816E6" w:rsidRPr="00EA0CF8" w:rsidRDefault="004950BB" w:rsidP="009816E6">
      <w:pPr>
        <w:pStyle w:val="Obsah2"/>
        <w:tabs>
          <w:tab w:val="left" w:pos="660"/>
          <w:tab w:val="right" w:leader="dot" w:pos="8777"/>
        </w:tabs>
        <w:rPr>
          <w:rFonts w:ascii="Calibri" w:hAnsi="Calibri"/>
          <w:b w:val="0"/>
          <w:bCs w:val="0"/>
          <w:smallCaps w:val="0"/>
          <w:noProof/>
        </w:rPr>
      </w:pPr>
      <w:hyperlink w:anchor="_Toc326301582" w:history="1">
        <w:r>
          <w:rPr>
            <w:rStyle w:val="Hypertextovprepojenie"/>
            <w:noProof/>
          </w:rPr>
          <w:t>2.1</w:t>
        </w:r>
        <w:r w:rsidR="009816E6" w:rsidRPr="00EA0CF8">
          <w:rPr>
            <w:rFonts w:ascii="Calibri" w:hAnsi="Calibri"/>
            <w:b w:val="0"/>
            <w:bCs w:val="0"/>
            <w:smallCaps w:val="0"/>
            <w:noProof/>
          </w:rPr>
          <w:tab/>
        </w:r>
        <w:r w:rsidR="009816E6" w:rsidRPr="00EA0CF8">
          <w:rPr>
            <w:rStyle w:val="Hypertextovprepojenie"/>
            <w:noProof/>
          </w:rPr>
          <w:t>Kľúčové ukazovatele majetku a záväzkov</w:t>
        </w:r>
        <w:r w:rsidR="009816E6" w:rsidRPr="00EA0CF8">
          <w:rPr>
            <w:noProof/>
            <w:webHidden/>
          </w:rPr>
          <w:tab/>
        </w:r>
        <w:r w:rsidR="005B4670">
          <w:rPr>
            <w:noProof/>
            <w:webHidden/>
          </w:rPr>
          <w:t>5</w:t>
        </w:r>
      </w:hyperlink>
    </w:p>
    <w:p w14:paraId="44586C54" w14:textId="77777777" w:rsidR="009816E6" w:rsidRPr="00EA0CF8" w:rsidRDefault="004950BB" w:rsidP="009816E6">
      <w:pPr>
        <w:pStyle w:val="Obsah2"/>
        <w:tabs>
          <w:tab w:val="left" w:pos="660"/>
          <w:tab w:val="right" w:leader="dot" w:pos="8777"/>
        </w:tabs>
        <w:rPr>
          <w:rFonts w:ascii="Calibri" w:hAnsi="Calibri"/>
          <w:b w:val="0"/>
          <w:bCs w:val="0"/>
          <w:smallCaps w:val="0"/>
          <w:noProof/>
        </w:rPr>
      </w:pPr>
      <w:hyperlink w:anchor="_Toc326301583" w:history="1">
        <w:r>
          <w:rPr>
            <w:rStyle w:val="Hypertextovprepojenie"/>
            <w:noProof/>
          </w:rPr>
          <w:t>2.2</w:t>
        </w:r>
        <w:r w:rsidR="009816E6" w:rsidRPr="00EA0CF8">
          <w:rPr>
            <w:rFonts w:ascii="Calibri" w:hAnsi="Calibri"/>
            <w:b w:val="0"/>
            <w:bCs w:val="0"/>
            <w:smallCaps w:val="0"/>
            <w:noProof/>
          </w:rPr>
          <w:tab/>
        </w:r>
        <w:r w:rsidR="009816E6" w:rsidRPr="00EA0CF8">
          <w:rPr>
            <w:rStyle w:val="Hypertextovprepojenie"/>
            <w:noProof/>
          </w:rPr>
          <w:t>Kľúčové ukazovatele vo výkaze ziskov a strát</w:t>
        </w:r>
        <w:r w:rsidR="009816E6" w:rsidRPr="00EA0CF8">
          <w:rPr>
            <w:noProof/>
            <w:webHidden/>
          </w:rPr>
          <w:tab/>
        </w:r>
        <w:r w:rsidR="009816E6">
          <w:rPr>
            <w:noProof/>
            <w:webHidden/>
          </w:rPr>
          <w:t>5</w:t>
        </w:r>
      </w:hyperlink>
    </w:p>
    <w:p w14:paraId="0F40B14E" w14:textId="77777777" w:rsidR="009816E6" w:rsidRDefault="004950BB" w:rsidP="009816E6">
      <w:pPr>
        <w:pStyle w:val="Obsah2"/>
        <w:tabs>
          <w:tab w:val="left" w:pos="660"/>
          <w:tab w:val="right" w:leader="dot" w:pos="8777"/>
        </w:tabs>
        <w:rPr>
          <w:noProof/>
        </w:rPr>
      </w:pPr>
      <w:hyperlink w:anchor="_Toc326301585" w:history="1">
        <w:r>
          <w:t>2.3</w:t>
        </w:r>
        <w:r w:rsidR="009816E6" w:rsidRPr="00454B90">
          <w:rPr>
            <w:noProof/>
          </w:rPr>
          <w:tab/>
        </w:r>
        <w:r w:rsidR="009816E6" w:rsidRPr="00454B90">
          <w:t>Návrh na rozdelenie hospodárskeho výsledku</w:t>
        </w:r>
        <w:r w:rsidR="009816E6" w:rsidRPr="00EA0CF8">
          <w:rPr>
            <w:noProof/>
            <w:webHidden/>
          </w:rPr>
          <w:tab/>
        </w:r>
        <w:r w:rsidR="009816E6">
          <w:rPr>
            <w:noProof/>
            <w:webHidden/>
          </w:rPr>
          <w:t>6</w:t>
        </w:r>
      </w:hyperlink>
    </w:p>
    <w:p w14:paraId="3FDEA832" w14:textId="77777777" w:rsidR="009816E6" w:rsidRDefault="004950BB" w:rsidP="009816E6">
      <w:pPr>
        <w:pStyle w:val="Obsah2"/>
        <w:tabs>
          <w:tab w:val="left" w:pos="660"/>
          <w:tab w:val="right" w:leader="dot" w:pos="8777"/>
        </w:tabs>
        <w:rPr>
          <w:noProof/>
        </w:rPr>
      </w:pPr>
      <w:r>
        <w:rPr>
          <w:noProof/>
        </w:rPr>
        <w:t>2.4</w:t>
      </w:r>
      <w:r w:rsidR="009816E6">
        <w:rPr>
          <w:noProof/>
        </w:rPr>
        <w:tab/>
        <w:t>Vplyv činnosti na životné rostredie..........................................................................6</w:t>
      </w:r>
    </w:p>
    <w:p w14:paraId="5BE75C1B" w14:textId="77777777" w:rsidR="009816E6" w:rsidRDefault="004950BB" w:rsidP="009816E6">
      <w:pPr>
        <w:pStyle w:val="Obsah2"/>
        <w:tabs>
          <w:tab w:val="left" w:pos="660"/>
          <w:tab w:val="right" w:leader="dot" w:pos="8777"/>
        </w:tabs>
      </w:pPr>
      <w:r>
        <w:t>2.5</w:t>
      </w:r>
      <w:r w:rsidR="009816E6">
        <w:tab/>
        <w:t>Vývoj zamestnanosti v spoločnosti............................................................................6</w:t>
      </w:r>
    </w:p>
    <w:p w14:paraId="55C55EC2" w14:textId="77777777" w:rsidR="009816E6" w:rsidRPr="00454B90" w:rsidRDefault="004950BB" w:rsidP="009816E6">
      <w:pPr>
        <w:pStyle w:val="Obsah2"/>
        <w:tabs>
          <w:tab w:val="left" w:pos="660"/>
          <w:tab w:val="right" w:leader="dot" w:pos="8777"/>
        </w:tabs>
      </w:pPr>
      <w:r>
        <w:t>2.6</w:t>
      </w:r>
      <w:r w:rsidR="009816E6">
        <w:tab/>
      </w:r>
      <w:r w:rsidR="009816E6" w:rsidRPr="00454B90">
        <w:t>Vynaložené náklady na činnosť v oblasti výskumu a vývoja</w:t>
      </w:r>
      <w:r w:rsidR="009816E6" w:rsidRPr="00454B90">
        <w:tab/>
      </w:r>
      <w:r w:rsidR="009816E6">
        <w:t>...........................</w:t>
      </w:r>
      <w:r w:rsidR="005B4670">
        <w:t>7</w:t>
      </w:r>
    </w:p>
    <w:p w14:paraId="0FD12859" w14:textId="783F128F" w:rsidR="009816E6" w:rsidRPr="00026E01" w:rsidRDefault="009816E6" w:rsidP="009816E6">
      <w:pPr>
        <w:pStyle w:val="Obsah1"/>
        <w:tabs>
          <w:tab w:val="left" w:pos="440"/>
          <w:tab w:val="right" w:leader="dot" w:pos="8777"/>
        </w:tabs>
        <w:rPr>
          <w:b w:val="0"/>
          <w:bCs w:val="0"/>
          <w:caps w:val="0"/>
          <w:noProof/>
          <w:u w:val="none"/>
        </w:rPr>
      </w:pPr>
      <w:r w:rsidRPr="00D55B15">
        <w:rPr>
          <w:noProof/>
        </w:rPr>
        <w:t>3.</w:t>
      </w:r>
      <w:r w:rsidRPr="00026E01">
        <w:rPr>
          <w:b w:val="0"/>
          <w:bCs w:val="0"/>
          <w:caps w:val="0"/>
          <w:noProof/>
          <w:u w:val="none"/>
        </w:rPr>
        <w:tab/>
      </w:r>
      <w:r w:rsidRPr="00D55B15">
        <w:rPr>
          <w:noProof/>
        </w:rPr>
        <w:t xml:space="preserve">VÝZNAMNÉ UDALOSTI PO </w:t>
      </w:r>
      <w:r w:rsidR="0000689D">
        <w:rPr>
          <w:noProof/>
        </w:rPr>
        <w:t>SKONČENÍ HOSPODÁRSKEHO ROKU 202</w:t>
      </w:r>
      <w:r w:rsidR="00A7443F">
        <w:rPr>
          <w:noProof/>
        </w:rPr>
        <w:t>3</w:t>
      </w:r>
      <w:r w:rsidRPr="00026E01">
        <w:rPr>
          <w:noProof/>
          <w:webHidden/>
        </w:rPr>
        <w:tab/>
      </w:r>
      <w:r w:rsidR="005B4670">
        <w:rPr>
          <w:noProof/>
          <w:webHidden/>
        </w:rPr>
        <w:t>7</w:t>
      </w:r>
    </w:p>
    <w:p w14:paraId="66059913" w14:textId="22EB419F" w:rsidR="009816E6" w:rsidRPr="00026E01" w:rsidRDefault="009816E6" w:rsidP="009816E6">
      <w:pPr>
        <w:pStyle w:val="Obsah2"/>
        <w:tabs>
          <w:tab w:val="left" w:pos="440"/>
          <w:tab w:val="right" w:leader="dot" w:pos="8777"/>
        </w:tabs>
        <w:rPr>
          <w:b w:val="0"/>
          <w:bCs w:val="0"/>
          <w:smallCaps w:val="0"/>
          <w:noProof/>
        </w:rPr>
      </w:pPr>
      <w:hyperlink w:anchor="_Toc326301587" w:history="1">
        <w:r w:rsidRPr="00026E01">
          <w:rPr>
            <w:rStyle w:val="Hypertextovprepojenie"/>
            <w:noProof/>
          </w:rPr>
          <w:t>4.</w:t>
        </w:r>
        <w:r w:rsidRPr="00026E01">
          <w:rPr>
            <w:b w:val="0"/>
            <w:bCs w:val="0"/>
            <w:smallCaps w:val="0"/>
            <w:noProof/>
          </w:rPr>
          <w:tab/>
        </w:r>
        <w:r w:rsidRPr="00026E01">
          <w:rPr>
            <w:rStyle w:val="Hypertextovprepojenie"/>
            <w:noProof/>
          </w:rPr>
          <w:t>PODNIKATEĽSKÝ ZÁMER NA NASLEDUJÚCE ROKY</w:t>
        </w:r>
        <w:r w:rsidRPr="00026E01">
          <w:rPr>
            <w:noProof/>
            <w:webHidden/>
          </w:rPr>
          <w:tab/>
        </w:r>
      </w:hyperlink>
      <w:r w:rsidR="00136953">
        <w:rPr>
          <w:noProof/>
        </w:rPr>
        <w:t>7</w:t>
      </w:r>
    </w:p>
    <w:p w14:paraId="7FCE5753" w14:textId="2886759F" w:rsidR="009816E6" w:rsidRPr="00026E01" w:rsidRDefault="009816E6" w:rsidP="009816E6">
      <w:pPr>
        <w:pStyle w:val="Obsah2"/>
        <w:tabs>
          <w:tab w:val="left" w:pos="440"/>
          <w:tab w:val="right" w:leader="dot" w:pos="8777"/>
        </w:tabs>
        <w:rPr>
          <w:b w:val="0"/>
          <w:bCs w:val="0"/>
          <w:smallCaps w:val="0"/>
          <w:noProof/>
        </w:rPr>
      </w:pPr>
      <w:hyperlink w:anchor="_Toc326301588" w:history="1">
        <w:r w:rsidRPr="00026E01">
          <w:rPr>
            <w:rStyle w:val="Hypertextovprepojenie"/>
            <w:noProof/>
          </w:rPr>
          <w:t>5.</w:t>
        </w:r>
        <w:r w:rsidRPr="00026E01">
          <w:rPr>
            <w:b w:val="0"/>
            <w:bCs w:val="0"/>
            <w:smallCaps w:val="0"/>
            <w:noProof/>
          </w:rPr>
          <w:tab/>
        </w:r>
        <w:r w:rsidRPr="00026E01">
          <w:rPr>
            <w:rStyle w:val="Hypertextovprepojenie"/>
            <w:noProof/>
          </w:rPr>
          <w:t>ZÁVER</w:t>
        </w:r>
        <w:r w:rsidRPr="00026E01">
          <w:rPr>
            <w:noProof/>
            <w:webHidden/>
          </w:rPr>
          <w:tab/>
        </w:r>
        <w:r w:rsidRPr="00026E01">
          <w:rPr>
            <w:noProof/>
            <w:webHidden/>
          </w:rPr>
          <w:fldChar w:fldCharType="begin"/>
        </w:r>
        <w:r w:rsidRPr="00026E01">
          <w:rPr>
            <w:noProof/>
            <w:webHidden/>
          </w:rPr>
          <w:instrText xml:space="preserve"> PAGEREF _Toc326301588 \h </w:instrText>
        </w:r>
        <w:r w:rsidRPr="00026E01">
          <w:rPr>
            <w:noProof/>
            <w:webHidden/>
          </w:rPr>
        </w:r>
        <w:r w:rsidRPr="00026E01">
          <w:rPr>
            <w:noProof/>
            <w:webHidden/>
          </w:rPr>
          <w:fldChar w:fldCharType="separate"/>
        </w:r>
        <w:r w:rsidR="001B446D">
          <w:rPr>
            <w:noProof/>
            <w:webHidden/>
          </w:rPr>
          <w:t>7</w:t>
        </w:r>
        <w:r w:rsidRPr="00026E01">
          <w:rPr>
            <w:noProof/>
            <w:webHidden/>
          </w:rPr>
          <w:fldChar w:fldCharType="end"/>
        </w:r>
      </w:hyperlink>
    </w:p>
    <w:p w14:paraId="34E1FC3B" w14:textId="77777777" w:rsidR="009816E6" w:rsidRPr="00026E01" w:rsidRDefault="009816E6" w:rsidP="009816E6">
      <w:pPr>
        <w:tabs>
          <w:tab w:val="num" w:pos="540"/>
        </w:tabs>
        <w:spacing w:before="120"/>
        <w:jc w:val="both"/>
      </w:pPr>
      <w:r w:rsidRPr="00026E01">
        <w:fldChar w:fldCharType="end"/>
      </w:r>
    </w:p>
    <w:p w14:paraId="5C962359" w14:textId="77777777" w:rsidR="009816E6" w:rsidRDefault="009816E6" w:rsidP="009816E6"/>
    <w:p w14:paraId="06D6E4DA" w14:textId="77777777" w:rsidR="003D4954" w:rsidRDefault="003D4954" w:rsidP="009816E6"/>
    <w:p w14:paraId="7D1638A9" w14:textId="77777777" w:rsidR="003D4954" w:rsidRDefault="003D4954" w:rsidP="009816E6"/>
    <w:p w14:paraId="5888B7CF" w14:textId="77777777" w:rsidR="009816E6" w:rsidRDefault="009816E6" w:rsidP="009816E6"/>
    <w:p w14:paraId="10006954" w14:textId="77777777" w:rsidR="009816E6" w:rsidRDefault="009816E6" w:rsidP="009816E6"/>
    <w:p w14:paraId="7AD568EB" w14:textId="77777777" w:rsidR="009816E6" w:rsidRDefault="009816E6" w:rsidP="009816E6"/>
    <w:p w14:paraId="6827026B" w14:textId="77777777" w:rsidR="009816E6" w:rsidRDefault="009816E6" w:rsidP="009816E6"/>
    <w:p w14:paraId="3B94B73C" w14:textId="77777777" w:rsidR="009816E6" w:rsidRDefault="009816E6" w:rsidP="009816E6"/>
    <w:p w14:paraId="53465602" w14:textId="77777777" w:rsidR="009816E6" w:rsidRDefault="009816E6" w:rsidP="009816E6"/>
    <w:p w14:paraId="4C5E6311" w14:textId="77777777" w:rsidR="009816E6" w:rsidRDefault="009816E6" w:rsidP="009816E6"/>
    <w:p w14:paraId="5C0B62EF" w14:textId="77777777" w:rsidR="009816E6" w:rsidRDefault="009816E6" w:rsidP="009816E6"/>
    <w:p w14:paraId="3BDF49E9" w14:textId="77777777" w:rsidR="009816E6" w:rsidRDefault="009816E6" w:rsidP="009816E6"/>
    <w:p w14:paraId="00233662" w14:textId="77777777" w:rsidR="009816E6" w:rsidRDefault="009816E6" w:rsidP="009816E6"/>
    <w:p w14:paraId="61E9ECB2" w14:textId="77777777" w:rsidR="009816E6" w:rsidRDefault="009816E6" w:rsidP="009816E6"/>
    <w:p w14:paraId="662A511D" w14:textId="77777777" w:rsidR="009816E6" w:rsidRDefault="009816E6" w:rsidP="009816E6"/>
    <w:p w14:paraId="0076B5B5" w14:textId="77777777" w:rsidR="00173EDF" w:rsidRDefault="00173EDF" w:rsidP="009816E6">
      <w:pPr>
        <w:pStyle w:val="Nadpis1"/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</w:pPr>
    </w:p>
    <w:p w14:paraId="65259101" w14:textId="77777777" w:rsidR="004950BB" w:rsidRDefault="004950BB" w:rsidP="004950BB"/>
    <w:p w14:paraId="3475AB5E" w14:textId="77777777" w:rsidR="005F26E1" w:rsidRDefault="005F26E1" w:rsidP="004950BB"/>
    <w:p w14:paraId="213C0792" w14:textId="77777777" w:rsidR="005F26E1" w:rsidRPr="004950BB" w:rsidRDefault="005F26E1" w:rsidP="004950BB"/>
    <w:p w14:paraId="6D38D2AA" w14:textId="77777777" w:rsidR="0033523D" w:rsidRPr="009816E6" w:rsidRDefault="0033523D" w:rsidP="009816E6">
      <w:pPr>
        <w:pStyle w:val="Nadpis1"/>
        <w:rPr>
          <w:rFonts w:ascii="Times New Roman" w:hAnsi="Times New Roman" w:cs="Times New Roman"/>
        </w:rPr>
      </w:pPr>
      <w:r w:rsidRPr="009816E6">
        <w:rPr>
          <w:rFonts w:ascii="Times New Roman" w:hAnsi="Times New Roman" w:cs="Times New Roman"/>
        </w:rPr>
        <w:lastRenderedPageBreak/>
        <w:t>1.</w:t>
      </w:r>
      <w:r w:rsidRPr="009816E6">
        <w:rPr>
          <w:rFonts w:ascii="Times New Roman" w:hAnsi="Times New Roman" w:cs="Times New Roman"/>
        </w:rPr>
        <w:tab/>
      </w:r>
      <w:r w:rsidRPr="009816E6">
        <w:rPr>
          <w:rFonts w:ascii="Times New Roman" w:hAnsi="Times New Roman" w:cs="Times New Roman"/>
          <w:sz w:val="24"/>
          <w:szCs w:val="24"/>
        </w:rPr>
        <w:t>Z</w:t>
      </w:r>
      <w:r w:rsidR="00C12189" w:rsidRPr="009816E6">
        <w:rPr>
          <w:rFonts w:ascii="Times New Roman" w:hAnsi="Times New Roman" w:cs="Times New Roman"/>
          <w:sz w:val="24"/>
          <w:szCs w:val="24"/>
        </w:rPr>
        <w:t>ÁKLADNÉ ÚDAJE O SPOLOČNOSTI</w:t>
      </w:r>
      <w:bookmarkEnd w:id="9"/>
    </w:p>
    <w:p w14:paraId="37F6C05D" w14:textId="77777777" w:rsidR="0033523D" w:rsidRPr="009816E6" w:rsidRDefault="0033523D" w:rsidP="0033523D"/>
    <w:p w14:paraId="103E8C53" w14:textId="4135FC92" w:rsidR="004C2DD6" w:rsidRDefault="0033523D" w:rsidP="009816E6">
      <w:pPr>
        <w:tabs>
          <w:tab w:val="num" w:pos="540"/>
        </w:tabs>
        <w:spacing w:before="120"/>
        <w:jc w:val="both"/>
      </w:pPr>
      <w:r w:rsidRPr="009816E6">
        <w:t xml:space="preserve">Spoločnosť je zapísaná </w:t>
      </w:r>
      <w:r w:rsidR="00AB42DA" w:rsidRPr="009816E6">
        <w:t xml:space="preserve">ako spoločnosť s ručením obmedzením </w:t>
      </w:r>
      <w:r w:rsidRPr="009816E6">
        <w:t xml:space="preserve">pod identifikačným číslom </w:t>
      </w:r>
      <w:r w:rsidR="00AA6D60">
        <w:t>47 168 455</w:t>
      </w:r>
      <w:r w:rsidR="002D2ED7">
        <w:t xml:space="preserve">, </w:t>
      </w:r>
      <w:r w:rsidR="00AB42DA" w:rsidRPr="009816E6">
        <w:t xml:space="preserve">vložka číslo: </w:t>
      </w:r>
      <w:r w:rsidR="00F01A3A">
        <w:t>89287</w:t>
      </w:r>
      <w:r w:rsidR="00173EDF">
        <w:rPr>
          <w:sz w:val="40"/>
          <w:szCs w:val="40"/>
        </w:rPr>
        <w:t xml:space="preserve"> </w:t>
      </w:r>
      <w:r w:rsidRPr="009816E6">
        <w:t>v </w:t>
      </w:r>
      <w:r w:rsidR="00FA6259" w:rsidRPr="009816E6">
        <w:t>oddiele</w:t>
      </w:r>
      <w:r w:rsidRPr="009816E6">
        <w:t xml:space="preserve"> </w:t>
      </w:r>
      <w:r w:rsidR="00AB42DA" w:rsidRPr="009816E6">
        <w:t>Sro</w:t>
      </w:r>
      <w:r w:rsidR="00173EDF">
        <w:t xml:space="preserve"> v </w:t>
      </w:r>
      <w:r w:rsidRPr="009816E6">
        <w:t xml:space="preserve">Obchodnom registri </w:t>
      </w:r>
      <w:r w:rsidR="00F01A3A">
        <w:t>Mestského</w:t>
      </w:r>
      <w:r w:rsidRPr="009816E6">
        <w:t xml:space="preserve"> súdu </w:t>
      </w:r>
      <w:r w:rsidR="00F01A3A">
        <w:t>Bratislava</w:t>
      </w:r>
      <w:r w:rsidR="00390752" w:rsidRPr="009816E6">
        <w:t xml:space="preserve">. </w:t>
      </w:r>
      <w:r w:rsidRPr="009816E6">
        <w:t xml:space="preserve"> </w:t>
      </w:r>
      <w:r w:rsidRPr="002F218B">
        <w:t xml:space="preserve">Spoločnosť bola založená </w:t>
      </w:r>
      <w:r w:rsidR="00AB42DA" w:rsidRPr="002F218B">
        <w:t xml:space="preserve">spoločenskou zmluvou </w:t>
      </w:r>
      <w:r w:rsidRPr="002F218B">
        <w:t xml:space="preserve">spísanou vo forme notárskej zápisnice. Zápis do obchodného registra sa uskutočnil </w:t>
      </w:r>
      <w:r w:rsidR="00390752" w:rsidRPr="002F218B">
        <w:t>1</w:t>
      </w:r>
      <w:r w:rsidR="002F218B">
        <w:t>8</w:t>
      </w:r>
      <w:r w:rsidR="00390752" w:rsidRPr="002F218B">
        <w:t>.</w:t>
      </w:r>
      <w:r w:rsidR="0062644E">
        <w:t>05</w:t>
      </w:r>
      <w:r w:rsidR="00390752" w:rsidRPr="002F218B">
        <w:t>.</w:t>
      </w:r>
      <w:r w:rsidR="0062644E">
        <w:t>2013</w:t>
      </w:r>
      <w:r w:rsidR="009004A0" w:rsidRPr="009816E6">
        <w:t xml:space="preserve">. </w:t>
      </w:r>
    </w:p>
    <w:p w14:paraId="78F38D6A" w14:textId="2F675DF9" w:rsidR="0062644E" w:rsidRDefault="0062644E" w:rsidP="003227D7">
      <w:pPr>
        <w:pStyle w:val="Odsekzoznamu"/>
        <w:tabs>
          <w:tab w:val="num" w:pos="540"/>
        </w:tabs>
        <w:spacing w:before="120"/>
        <w:ind w:left="0"/>
        <w:jc w:val="both"/>
        <w:rPr>
          <w:rStyle w:val="ra"/>
        </w:rPr>
      </w:pPr>
      <w:bookmarkStart w:id="10" w:name="_Toc326301575"/>
      <w:r>
        <w:t xml:space="preserve">V roku </w:t>
      </w:r>
      <w:r w:rsidRPr="00026E01">
        <w:t>201</w:t>
      </w:r>
      <w:r w:rsidR="003227D7">
        <w:t>4</w:t>
      </w:r>
      <w:r w:rsidRPr="00026E01">
        <w:t xml:space="preserve"> sp</w:t>
      </w:r>
      <w:r>
        <w:t>oločnosť zmenila obchodné meno z</w:t>
      </w:r>
      <w:r w:rsidRPr="00026E01">
        <w:t xml:space="preserve"> pôvodného </w:t>
      </w:r>
      <w:r w:rsidR="003227D7">
        <w:t>Todos s.r.o.</w:t>
      </w:r>
      <w:r w:rsidRPr="00026E01">
        <w:rPr>
          <w:rStyle w:val="ra"/>
        </w:rPr>
        <w:t xml:space="preserve"> </w:t>
      </w:r>
      <w:r>
        <w:rPr>
          <w:rStyle w:val="ra"/>
        </w:rPr>
        <w:t>,</w:t>
      </w:r>
      <w:r w:rsidRPr="00026E01">
        <w:rPr>
          <w:rStyle w:val="ra"/>
        </w:rPr>
        <w:t xml:space="preserve"> na Todos </w:t>
      </w:r>
      <w:r w:rsidR="003227D7">
        <w:rPr>
          <w:rStyle w:val="ra"/>
        </w:rPr>
        <w:t>Košice</w:t>
      </w:r>
      <w:r w:rsidRPr="00026E01">
        <w:rPr>
          <w:rStyle w:val="ra"/>
        </w:rPr>
        <w:t xml:space="preserve"> s.r.o.</w:t>
      </w:r>
    </w:p>
    <w:p w14:paraId="59615C27" w14:textId="5249809B" w:rsidR="003227D7" w:rsidRDefault="003227D7" w:rsidP="003227D7">
      <w:pPr>
        <w:pStyle w:val="Odsekzoznamu"/>
        <w:tabs>
          <w:tab w:val="num" w:pos="540"/>
        </w:tabs>
        <w:spacing w:before="120"/>
        <w:ind w:left="0"/>
        <w:jc w:val="both"/>
        <w:rPr>
          <w:rStyle w:val="ra"/>
        </w:rPr>
      </w:pPr>
      <w:r>
        <w:rPr>
          <w:rStyle w:val="ra"/>
        </w:rPr>
        <w:t>Právny predchodca bola spoločnosť FORESPO REALITY 5 s.r.o.</w:t>
      </w:r>
    </w:p>
    <w:p w14:paraId="32850695" w14:textId="3ADED3E0" w:rsidR="0062644E" w:rsidRPr="00026E01" w:rsidRDefault="0062644E" w:rsidP="003227D7">
      <w:pPr>
        <w:pStyle w:val="Odsekzoznamu"/>
        <w:tabs>
          <w:tab w:val="num" w:pos="540"/>
        </w:tabs>
        <w:spacing w:before="120"/>
        <w:ind w:left="0"/>
        <w:jc w:val="both"/>
      </w:pPr>
      <w:r w:rsidRPr="00026E01">
        <w:t xml:space="preserve">Spoločníkom </w:t>
      </w:r>
      <w:r>
        <w:t xml:space="preserve">vlastniacim </w:t>
      </w:r>
      <w:r w:rsidRPr="00026E01">
        <w:t xml:space="preserve">100 % </w:t>
      </w:r>
      <w:r>
        <w:t xml:space="preserve">podiel </w:t>
      </w:r>
      <w:r w:rsidRPr="00026E01">
        <w:t xml:space="preserve">je od </w:t>
      </w:r>
      <w:r w:rsidR="003B2F2C">
        <w:t>18</w:t>
      </w:r>
      <w:r w:rsidRPr="00026E01">
        <w:t>.</w:t>
      </w:r>
      <w:r w:rsidR="00FA6259">
        <w:t>0</w:t>
      </w:r>
      <w:r w:rsidR="003B2F2C">
        <w:t>5</w:t>
      </w:r>
      <w:r w:rsidRPr="00026E01">
        <w:t>.20</w:t>
      </w:r>
      <w:r w:rsidR="003B2F2C">
        <w:t>13</w:t>
      </w:r>
      <w:r w:rsidRPr="00026E01">
        <w:t xml:space="preserve"> spoločnosť Todos Group</w:t>
      </w:r>
      <w:r>
        <w:t>,</w:t>
      </w:r>
      <w:r w:rsidRPr="00026E01">
        <w:t xml:space="preserve"> s.r.o.</w:t>
      </w:r>
      <w:r>
        <w:t>,</w:t>
      </w:r>
      <w:r w:rsidRPr="00026E01">
        <w:t xml:space="preserve"> </w:t>
      </w:r>
      <w:r>
        <w:t>Panónska cesta 45A, 8</w:t>
      </w:r>
      <w:r w:rsidR="00FA6259">
        <w:t>5</w:t>
      </w:r>
      <w:r>
        <w:t>1 0</w:t>
      </w:r>
      <w:r w:rsidR="00FA6259">
        <w:t>4</w:t>
      </w:r>
      <w:r>
        <w:t xml:space="preserve"> Bratislava. /zmena sídla 26.4.2019/</w:t>
      </w:r>
      <w:r w:rsidRPr="00026E01">
        <w:t>.</w:t>
      </w:r>
    </w:p>
    <w:p w14:paraId="2D7446C3" w14:textId="77777777" w:rsidR="001E066F" w:rsidRPr="009816E6" w:rsidRDefault="001E066F" w:rsidP="001E066F">
      <w:pPr>
        <w:pStyle w:val="Nadpis2"/>
        <w:numPr>
          <w:ilvl w:val="1"/>
          <w:numId w:val="1"/>
        </w:numPr>
        <w:rPr>
          <w:rFonts w:ascii="Times New Roman" w:hAnsi="Times New Roman" w:cs="Times New Roman"/>
          <w:i w:val="0"/>
          <w:sz w:val="24"/>
          <w:szCs w:val="24"/>
        </w:rPr>
      </w:pPr>
      <w:r w:rsidRPr="009816E6">
        <w:rPr>
          <w:rFonts w:ascii="Times New Roman" w:hAnsi="Times New Roman" w:cs="Times New Roman"/>
          <w:i w:val="0"/>
          <w:sz w:val="24"/>
          <w:szCs w:val="24"/>
        </w:rPr>
        <w:t>Sídlo a vedenie spoločnosti</w:t>
      </w:r>
      <w:bookmarkEnd w:id="10"/>
    </w:p>
    <w:p w14:paraId="60CB7E94" w14:textId="77777777" w:rsidR="004F606A" w:rsidRPr="009816E6" w:rsidRDefault="004F606A" w:rsidP="001E066F">
      <w:pPr>
        <w:tabs>
          <w:tab w:val="num" w:pos="540"/>
        </w:tabs>
        <w:spacing w:before="120"/>
        <w:jc w:val="both"/>
      </w:pPr>
    </w:p>
    <w:p w14:paraId="79C3E880" w14:textId="05BAADC8" w:rsidR="00E85A2F" w:rsidRDefault="001E066F" w:rsidP="001E066F">
      <w:pPr>
        <w:tabs>
          <w:tab w:val="num" w:pos="540"/>
        </w:tabs>
        <w:spacing w:before="120"/>
        <w:jc w:val="both"/>
      </w:pPr>
      <w:r w:rsidRPr="009816E6">
        <w:t>Sídlo spoločnosti:</w:t>
      </w:r>
      <w:r w:rsidR="00E85A2F" w:rsidRPr="009816E6">
        <w:t xml:space="preserve"> </w:t>
      </w:r>
      <w:r w:rsidR="009816E6">
        <w:tab/>
      </w:r>
      <w:r w:rsidR="003227D7" w:rsidRPr="00026E01">
        <w:t xml:space="preserve">M. Sch. Trnavského 14,  </w:t>
      </w:r>
      <w:r w:rsidR="003227D7">
        <w:t xml:space="preserve">841 01  </w:t>
      </w:r>
      <w:r w:rsidR="003227D7" w:rsidRPr="00026E01">
        <w:t>Bratislava</w:t>
      </w:r>
    </w:p>
    <w:p w14:paraId="6BBB768D" w14:textId="76D55CD7" w:rsidR="009816E6" w:rsidRPr="009816E6" w:rsidRDefault="009816E6" w:rsidP="009816E6">
      <w:pPr>
        <w:tabs>
          <w:tab w:val="num" w:pos="540"/>
        </w:tabs>
        <w:spacing w:before="120"/>
        <w:ind w:left="2124" w:hanging="2124"/>
        <w:jc w:val="both"/>
      </w:pPr>
      <w:r>
        <w:t>Štatutárny orgán:</w:t>
      </w:r>
      <w:r>
        <w:tab/>
        <w:t>v</w:t>
      </w:r>
      <w:r w:rsidR="000B3BD8">
        <w:t> období od 1.1.2022</w:t>
      </w:r>
      <w:r w:rsidRPr="00026E01">
        <w:t xml:space="preserve"> do </w:t>
      </w:r>
      <w:r w:rsidR="000B3BD8">
        <w:t>24.02.2022</w:t>
      </w:r>
      <w:r w:rsidRPr="00026E01">
        <w:t xml:space="preserve"> boli </w:t>
      </w:r>
      <w:r>
        <w:t>konateľmi spoločnosti</w:t>
      </w:r>
    </w:p>
    <w:p w14:paraId="11BFE966" w14:textId="3D4D2037" w:rsidR="000C79C1" w:rsidRPr="009816E6" w:rsidRDefault="009816E6" w:rsidP="009816E6">
      <w:pPr>
        <w:pStyle w:val="Odsekzoznamu"/>
        <w:numPr>
          <w:ilvl w:val="0"/>
          <w:numId w:val="16"/>
        </w:numPr>
        <w:tabs>
          <w:tab w:val="num" w:pos="540"/>
        </w:tabs>
        <w:spacing w:before="120"/>
        <w:jc w:val="both"/>
      </w:pPr>
      <w:r>
        <w:t>Peter Vojtko</w:t>
      </w:r>
      <w:r w:rsidR="00AA3B30" w:rsidRPr="009816E6">
        <w:t xml:space="preserve">             </w:t>
      </w:r>
      <w:r>
        <w:t xml:space="preserve"> </w:t>
      </w:r>
      <w:r w:rsidR="00AA3B30" w:rsidRPr="009816E6">
        <w:t xml:space="preserve"> vznik</w:t>
      </w:r>
      <w:r>
        <w:t xml:space="preserve"> funkcie</w:t>
      </w:r>
      <w:r w:rsidR="00AA3B30" w:rsidRPr="009816E6">
        <w:t xml:space="preserve"> </w:t>
      </w:r>
      <w:r>
        <w:t>1</w:t>
      </w:r>
      <w:r w:rsidR="00FA6259">
        <w:t>8</w:t>
      </w:r>
      <w:r>
        <w:t>.</w:t>
      </w:r>
      <w:r w:rsidR="00FA6259">
        <w:t>05</w:t>
      </w:r>
      <w:r>
        <w:t>.201</w:t>
      </w:r>
      <w:r w:rsidR="00FA6259">
        <w:t>3</w:t>
      </w:r>
      <w:r>
        <w:t>,</w:t>
      </w:r>
    </w:p>
    <w:p w14:paraId="24A67E8C" w14:textId="06E75389" w:rsidR="0055104C" w:rsidRDefault="009816E6" w:rsidP="009816E6">
      <w:pPr>
        <w:pStyle w:val="Odsekzoznamu"/>
        <w:numPr>
          <w:ilvl w:val="0"/>
          <w:numId w:val="16"/>
        </w:numPr>
        <w:tabs>
          <w:tab w:val="num" w:pos="540"/>
        </w:tabs>
        <w:spacing w:before="120"/>
        <w:jc w:val="both"/>
      </w:pPr>
      <w:r>
        <w:t>Miroslav Jaroščák</w:t>
      </w:r>
      <w:r w:rsidR="00AA3B30" w:rsidRPr="009816E6">
        <w:t xml:space="preserve">     </w:t>
      </w:r>
      <w:r w:rsidR="00EC3971">
        <w:t xml:space="preserve"> </w:t>
      </w:r>
      <w:r w:rsidR="00AA3B30" w:rsidRPr="009816E6">
        <w:t xml:space="preserve">vznik </w:t>
      </w:r>
      <w:r w:rsidR="00DF5EED">
        <w:t>funkcie 1</w:t>
      </w:r>
      <w:r w:rsidR="00FA6259">
        <w:t>8</w:t>
      </w:r>
      <w:r w:rsidR="00DF5EED">
        <w:t>.</w:t>
      </w:r>
      <w:r w:rsidR="00FA6259">
        <w:t>05</w:t>
      </w:r>
      <w:r w:rsidR="00DF5EED">
        <w:t>.201</w:t>
      </w:r>
      <w:r w:rsidR="00FA6259">
        <w:t>3</w:t>
      </w:r>
      <w:r w:rsidR="00DF5EED">
        <w:t xml:space="preserve">, </w:t>
      </w:r>
    </w:p>
    <w:p w14:paraId="0A69B05F" w14:textId="04E91E08" w:rsidR="00AD4D62" w:rsidRPr="009816E6" w:rsidRDefault="00DF5EED" w:rsidP="0055104C">
      <w:pPr>
        <w:pStyle w:val="Odsekzoznamu"/>
        <w:spacing w:before="120"/>
        <w:ind w:left="2484"/>
        <w:jc w:val="both"/>
      </w:pPr>
      <w:r>
        <w:t>koniec funkcie</w:t>
      </w:r>
      <w:r w:rsidR="0055104C">
        <w:t xml:space="preserve"> </w:t>
      </w:r>
      <w:r w:rsidR="000B3BD8">
        <w:t>2</w:t>
      </w:r>
      <w:r w:rsidR="00FA6259">
        <w:t>5</w:t>
      </w:r>
      <w:r w:rsidR="000B3BD8">
        <w:t>.02.2022</w:t>
      </w:r>
      <w:r w:rsidR="00AA3B30" w:rsidRPr="009816E6">
        <w:t xml:space="preserve">         </w:t>
      </w:r>
    </w:p>
    <w:p w14:paraId="5A23C54D" w14:textId="78C2B804" w:rsidR="00DF5EED" w:rsidRDefault="00DF5EED" w:rsidP="00DF5EED">
      <w:pPr>
        <w:tabs>
          <w:tab w:val="num" w:pos="540"/>
        </w:tabs>
        <w:spacing w:before="120"/>
        <w:jc w:val="both"/>
      </w:pPr>
      <w:r>
        <w:t>Štatutárny orgán:</w:t>
      </w:r>
      <w:r>
        <w:tab/>
        <w:t xml:space="preserve">v období od </w:t>
      </w:r>
      <w:r w:rsidR="000B3BD8">
        <w:t>25.02.2022</w:t>
      </w:r>
      <w:r w:rsidRPr="00026E01">
        <w:t xml:space="preserve"> do 31.12.20</w:t>
      </w:r>
      <w:r>
        <w:t>2</w:t>
      </w:r>
      <w:r w:rsidR="00F94BDE">
        <w:t>4</w:t>
      </w:r>
      <w:r w:rsidRPr="00026E01">
        <w:t xml:space="preserve"> bol </w:t>
      </w:r>
      <w:r>
        <w:t>konateľ spoločnosti</w:t>
      </w:r>
    </w:p>
    <w:p w14:paraId="51F2E409" w14:textId="32990113" w:rsidR="000B3BD8" w:rsidRPr="009816E6" w:rsidRDefault="000B3BD8" w:rsidP="000B3BD8">
      <w:pPr>
        <w:pStyle w:val="Odsekzoznamu"/>
        <w:numPr>
          <w:ilvl w:val="0"/>
          <w:numId w:val="16"/>
        </w:numPr>
        <w:tabs>
          <w:tab w:val="num" w:pos="540"/>
        </w:tabs>
        <w:spacing w:before="120"/>
        <w:jc w:val="both"/>
      </w:pPr>
      <w:r>
        <w:t>Peter Vojtko</w:t>
      </w:r>
    </w:p>
    <w:p w14:paraId="139FD679" w14:textId="77777777" w:rsidR="00AA3B30" w:rsidRPr="009816E6" w:rsidRDefault="00AA3B30" w:rsidP="00DF5EED">
      <w:pPr>
        <w:tabs>
          <w:tab w:val="num" w:pos="540"/>
        </w:tabs>
        <w:spacing w:before="120"/>
        <w:jc w:val="both"/>
      </w:pPr>
    </w:p>
    <w:p w14:paraId="208DAB68" w14:textId="6A5D5F5D" w:rsidR="00EF16F7" w:rsidRPr="009816E6" w:rsidRDefault="00AA3B30" w:rsidP="001E066F">
      <w:pPr>
        <w:tabs>
          <w:tab w:val="num" w:pos="540"/>
        </w:tabs>
        <w:spacing w:before="120"/>
        <w:jc w:val="both"/>
      </w:pPr>
      <w:r w:rsidRPr="009816E6">
        <w:t>Každý konateľ koná v mene spoločnosti a za spoločnosť podpisuje samostatne.</w:t>
      </w:r>
    </w:p>
    <w:p w14:paraId="75F579F0" w14:textId="77777777" w:rsidR="001E066F" w:rsidRPr="009816E6" w:rsidRDefault="001E066F" w:rsidP="001E066F">
      <w:pPr>
        <w:pStyle w:val="Nadpis2"/>
        <w:numPr>
          <w:ilvl w:val="1"/>
          <w:numId w:val="1"/>
        </w:numPr>
        <w:rPr>
          <w:rFonts w:ascii="Times New Roman" w:hAnsi="Times New Roman" w:cs="Times New Roman"/>
          <w:i w:val="0"/>
          <w:sz w:val="24"/>
          <w:szCs w:val="24"/>
        </w:rPr>
      </w:pPr>
      <w:bookmarkStart w:id="11" w:name="_Toc326301576"/>
      <w:r w:rsidRPr="009816E6">
        <w:rPr>
          <w:rFonts w:ascii="Times New Roman" w:hAnsi="Times New Roman" w:cs="Times New Roman"/>
          <w:i w:val="0"/>
          <w:sz w:val="24"/>
          <w:szCs w:val="24"/>
        </w:rPr>
        <w:t>Základné imanie</w:t>
      </w:r>
      <w:bookmarkEnd w:id="11"/>
    </w:p>
    <w:p w14:paraId="6553DF20" w14:textId="77777777" w:rsidR="004F606A" w:rsidRPr="009816E6" w:rsidRDefault="004F606A" w:rsidP="004F606A"/>
    <w:p w14:paraId="6E31847B" w14:textId="3A6AB2AA" w:rsidR="004F606A" w:rsidRPr="009816E6" w:rsidRDefault="00647C3C" w:rsidP="001E066F">
      <w:pPr>
        <w:tabs>
          <w:tab w:val="num" w:pos="540"/>
        </w:tabs>
        <w:spacing w:before="120"/>
        <w:jc w:val="both"/>
      </w:pPr>
      <w:r w:rsidRPr="009816E6">
        <w:t xml:space="preserve">Základné imanie </w:t>
      </w:r>
      <w:r w:rsidR="000C35E4" w:rsidRPr="009816E6">
        <w:t>spoločnosti k</w:t>
      </w:r>
      <w:r w:rsidR="00AA3B30" w:rsidRPr="009816E6">
        <w:t> 31.12</w:t>
      </w:r>
      <w:r w:rsidR="00E97FB5" w:rsidRPr="009816E6">
        <w:t>.</w:t>
      </w:r>
      <w:r w:rsidR="000C35E4" w:rsidRPr="009816E6">
        <w:t>20</w:t>
      </w:r>
      <w:r w:rsidR="002B6C8F">
        <w:t>2</w:t>
      </w:r>
      <w:r w:rsidR="00F94BDE">
        <w:t>4</w:t>
      </w:r>
      <w:r w:rsidR="000C35E4" w:rsidRPr="009816E6">
        <w:t xml:space="preserve"> bolo</w:t>
      </w:r>
      <w:r w:rsidRPr="009816E6">
        <w:t xml:space="preserve"> vo výške </w:t>
      </w:r>
      <w:r w:rsidR="003227D7">
        <w:t>2 530 00</w:t>
      </w:r>
      <w:r w:rsidR="00E85A2F" w:rsidRPr="009816E6">
        <w:t>0</w:t>
      </w:r>
      <w:r w:rsidR="00AA3B30" w:rsidRPr="009816E6">
        <w:t xml:space="preserve"> €. Splat</w:t>
      </w:r>
      <w:r w:rsidR="002B2083">
        <w:t>e</w:t>
      </w:r>
      <w:r w:rsidR="00AA3B30" w:rsidRPr="009816E6">
        <w:t xml:space="preserve">né v plnom </w:t>
      </w:r>
      <w:r w:rsidR="009816E6" w:rsidRPr="009816E6">
        <w:t>rozsahu</w:t>
      </w:r>
      <w:r w:rsidR="00AA3B30" w:rsidRPr="009816E6">
        <w:t>.</w:t>
      </w:r>
    </w:p>
    <w:p w14:paraId="7CB45971" w14:textId="77777777" w:rsidR="009816E6" w:rsidRDefault="001E066F" w:rsidP="009816E6">
      <w:pPr>
        <w:pStyle w:val="Nadpis2"/>
        <w:numPr>
          <w:ilvl w:val="1"/>
          <w:numId w:val="1"/>
        </w:numPr>
        <w:rPr>
          <w:rFonts w:ascii="Times New Roman" w:hAnsi="Times New Roman" w:cs="Times New Roman"/>
          <w:i w:val="0"/>
          <w:sz w:val="24"/>
          <w:szCs w:val="24"/>
        </w:rPr>
      </w:pPr>
      <w:bookmarkStart w:id="12" w:name="_Toc326301577"/>
      <w:r w:rsidRPr="009816E6">
        <w:rPr>
          <w:rFonts w:ascii="Times New Roman" w:hAnsi="Times New Roman" w:cs="Times New Roman"/>
          <w:i w:val="0"/>
          <w:sz w:val="24"/>
          <w:szCs w:val="24"/>
        </w:rPr>
        <w:t>Obchodné podiely</w:t>
      </w:r>
      <w:bookmarkEnd w:id="12"/>
    </w:p>
    <w:p w14:paraId="2DD84082" w14:textId="77777777" w:rsidR="004C2DD6" w:rsidRPr="004C2DD6" w:rsidRDefault="004C2DD6" w:rsidP="004C2DD6"/>
    <w:p w14:paraId="5C2F89D3" w14:textId="77777777" w:rsidR="004C2DD6" w:rsidRDefault="001E066F" w:rsidP="001E066F">
      <w:pPr>
        <w:tabs>
          <w:tab w:val="num" w:pos="540"/>
        </w:tabs>
        <w:spacing w:before="120"/>
        <w:jc w:val="both"/>
      </w:pPr>
      <w:r w:rsidRPr="004C2DD6">
        <w:t xml:space="preserve">Spoločnosť </w:t>
      </w:r>
      <w:r w:rsidR="00905545" w:rsidRPr="004C2DD6">
        <w:t xml:space="preserve">nie </w:t>
      </w:r>
      <w:r w:rsidR="007A1C5B" w:rsidRPr="004C2DD6">
        <w:t>je vlastníkom obchodných</w:t>
      </w:r>
      <w:r w:rsidR="001131A4" w:rsidRPr="004C2DD6">
        <w:t xml:space="preserve"> </w:t>
      </w:r>
      <w:r w:rsidRPr="004C2DD6">
        <w:t>podiel</w:t>
      </w:r>
      <w:r w:rsidR="007A1C5B" w:rsidRPr="004C2DD6">
        <w:t>ov</w:t>
      </w:r>
      <w:r w:rsidR="004C2DD6" w:rsidRPr="004C2DD6">
        <w:t xml:space="preserve"> v iných spoločnostiach.</w:t>
      </w:r>
    </w:p>
    <w:p w14:paraId="09DC6E85" w14:textId="1BC3FA16" w:rsidR="009816E6" w:rsidRPr="009816E6" w:rsidRDefault="004C2DD6" w:rsidP="00751F8E">
      <w:pPr>
        <w:spacing w:before="120"/>
        <w:jc w:val="both"/>
      </w:pPr>
      <w:r w:rsidRPr="001C5E8F">
        <w:t>Spoloč</w:t>
      </w:r>
      <w:r w:rsidR="00C545AA">
        <w:t xml:space="preserve">nosť nenadobúdala vlastné akcie, </w:t>
      </w:r>
      <w:r w:rsidRPr="001C5E8F">
        <w:t>a an</w:t>
      </w:r>
      <w:r>
        <w:t>i akcie materskej spoločnosti v</w:t>
      </w:r>
      <w:r w:rsidRPr="001C5E8F">
        <w:t xml:space="preserve"> rok</w:t>
      </w:r>
      <w:r>
        <w:t>u</w:t>
      </w:r>
      <w:r w:rsidR="0000689D">
        <w:t xml:space="preserve"> 202</w:t>
      </w:r>
      <w:r w:rsidR="00F94BDE">
        <w:t>4</w:t>
      </w:r>
      <w:r w:rsidRPr="001C5E8F">
        <w:t>.</w:t>
      </w:r>
    </w:p>
    <w:p w14:paraId="6888A73A" w14:textId="77777777" w:rsidR="00442F20" w:rsidRPr="009816E6" w:rsidRDefault="00442F20" w:rsidP="00442F20">
      <w:pPr>
        <w:pStyle w:val="Nadpis2"/>
        <w:numPr>
          <w:ilvl w:val="1"/>
          <w:numId w:val="1"/>
        </w:numPr>
        <w:rPr>
          <w:rFonts w:ascii="Times New Roman" w:hAnsi="Times New Roman" w:cs="Times New Roman"/>
          <w:i w:val="0"/>
          <w:sz w:val="24"/>
          <w:szCs w:val="24"/>
        </w:rPr>
      </w:pPr>
      <w:bookmarkStart w:id="13" w:name="_Toc326301578"/>
      <w:r w:rsidRPr="009816E6">
        <w:rPr>
          <w:rFonts w:ascii="Times New Roman" w:hAnsi="Times New Roman" w:cs="Times New Roman"/>
          <w:i w:val="0"/>
          <w:sz w:val="24"/>
          <w:szCs w:val="24"/>
        </w:rPr>
        <w:t>Tuzemské a zahraničné pobočky</w:t>
      </w:r>
      <w:bookmarkEnd w:id="13"/>
    </w:p>
    <w:p w14:paraId="5D843DC6" w14:textId="77777777" w:rsidR="00A854B4" w:rsidRPr="009816E6" w:rsidRDefault="00A854B4" w:rsidP="00442F20">
      <w:pPr>
        <w:tabs>
          <w:tab w:val="num" w:pos="540"/>
        </w:tabs>
        <w:spacing w:before="120"/>
        <w:jc w:val="both"/>
      </w:pPr>
    </w:p>
    <w:p w14:paraId="3542CFBD" w14:textId="77777777" w:rsidR="00A854B4" w:rsidRDefault="00442F20" w:rsidP="00442F20">
      <w:pPr>
        <w:tabs>
          <w:tab w:val="num" w:pos="540"/>
        </w:tabs>
        <w:spacing w:before="120"/>
        <w:jc w:val="both"/>
      </w:pPr>
      <w:r w:rsidRPr="009816E6">
        <w:t>Sp</w:t>
      </w:r>
      <w:r w:rsidR="00C545AA">
        <w:t xml:space="preserve">oločnosť nemá zriadené tuzemské, </w:t>
      </w:r>
      <w:r w:rsidRPr="009816E6">
        <w:t>ani zahraničné pobočky.</w:t>
      </w:r>
    </w:p>
    <w:p w14:paraId="5F285455" w14:textId="77777777" w:rsidR="004C2DD6" w:rsidRDefault="004C2DD6" w:rsidP="00442F20">
      <w:pPr>
        <w:tabs>
          <w:tab w:val="num" w:pos="540"/>
        </w:tabs>
        <w:spacing w:before="120"/>
        <w:jc w:val="both"/>
      </w:pPr>
    </w:p>
    <w:p w14:paraId="2BB99C78" w14:textId="77777777" w:rsidR="0000689D" w:rsidRDefault="0000689D" w:rsidP="00442F20">
      <w:pPr>
        <w:tabs>
          <w:tab w:val="num" w:pos="540"/>
        </w:tabs>
        <w:spacing w:before="120"/>
        <w:jc w:val="both"/>
      </w:pPr>
    </w:p>
    <w:p w14:paraId="15BD745B" w14:textId="77777777" w:rsidR="003227D7" w:rsidRDefault="003227D7" w:rsidP="00442F20">
      <w:pPr>
        <w:tabs>
          <w:tab w:val="num" w:pos="540"/>
        </w:tabs>
        <w:spacing w:before="120"/>
        <w:jc w:val="both"/>
      </w:pPr>
    </w:p>
    <w:p w14:paraId="5C69E272" w14:textId="77777777" w:rsidR="003227D7" w:rsidRPr="009816E6" w:rsidRDefault="003227D7" w:rsidP="00442F20">
      <w:pPr>
        <w:tabs>
          <w:tab w:val="num" w:pos="540"/>
        </w:tabs>
        <w:spacing w:before="120"/>
        <w:jc w:val="both"/>
      </w:pPr>
    </w:p>
    <w:p w14:paraId="29383671" w14:textId="77777777" w:rsidR="00442F20" w:rsidRPr="009816E6" w:rsidRDefault="00442F20" w:rsidP="00442F20">
      <w:pPr>
        <w:pStyle w:val="Nadpis2"/>
        <w:numPr>
          <w:ilvl w:val="1"/>
          <w:numId w:val="1"/>
        </w:numPr>
        <w:rPr>
          <w:rFonts w:ascii="Times New Roman" w:hAnsi="Times New Roman" w:cs="Times New Roman"/>
          <w:i w:val="0"/>
          <w:sz w:val="24"/>
          <w:szCs w:val="24"/>
        </w:rPr>
      </w:pPr>
      <w:bookmarkStart w:id="14" w:name="_Toc326301579"/>
      <w:r w:rsidRPr="009816E6">
        <w:rPr>
          <w:rFonts w:ascii="Times New Roman" w:hAnsi="Times New Roman" w:cs="Times New Roman"/>
          <w:i w:val="0"/>
          <w:sz w:val="24"/>
          <w:szCs w:val="24"/>
        </w:rPr>
        <w:lastRenderedPageBreak/>
        <w:t>Predmet činnosti</w:t>
      </w:r>
      <w:bookmarkEnd w:id="14"/>
    </w:p>
    <w:p w14:paraId="6C8D66AA" w14:textId="77777777" w:rsidR="004F606A" w:rsidRPr="009816E6" w:rsidRDefault="004F606A" w:rsidP="004F606A"/>
    <w:p w14:paraId="07A86AE4" w14:textId="77777777" w:rsidR="00442F20" w:rsidRPr="00C545AA" w:rsidRDefault="00442F20" w:rsidP="00442F20">
      <w:pPr>
        <w:tabs>
          <w:tab w:val="num" w:pos="540"/>
        </w:tabs>
        <w:spacing w:before="120"/>
        <w:jc w:val="both"/>
        <w:rPr>
          <w:u w:val="single"/>
        </w:rPr>
      </w:pPr>
      <w:r w:rsidRPr="00C545AA">
        <w:rPr>
          <w:u w:val="single"/>
        </w:rPr>
        <w:t>Predmet činnosti podľa výpisu z obchodného registra:</w:t>
      </w:r>
    </w:p>
    <w:p w14:paraId="63196C4A" w14:textId="5C61E559" w:rsidR="00A2718D" w:rsidRPr="009816E6" w:rsidRDefault="00913F52" w:rsidP="003327E5">
      <w:pPr>
        <w:pStyle w:val="Odsekzoznamu"/>
        <w:numPr>
          <w:ilvl w:val="0"/>
          <w:numId w:val="14"/>
        </w:numPr>
        <w:tabs>
          <w:tab w:val="num" w:pos="1068"/>
        </w:tabs>
      </w:pPr>
      <w:r>
        <w:t>kúpa tovaru na účely jeho predaja konečnému spotrebiteľovi (maloobchod) alebo iným prevádzkovateľom živnosti (veľkoobchod)</w:t>
      </w:r>
    </w:p>
    <w:p w14:paraId="615C4D50" w14:textId="32A86DAF" w:rsidR="003327E5" w:rsidRDefault="009816E6" w:rsidP="003327E5">
      <w:pPr>
        <w:pStyle w:val="Odsekzoznamu"/>
        <w:numPr>
          <w:ilvl w:val="0"/>
          <w:numId w:val="14"/>
        </w:numPr>
        <w:tabs>
          <w:tab w:val="num" w:pos="1068"/>
        </w:tabs>
      </w:pPr>
      <w:r>
        <w:t>s</w:t>
      </w:r>
      <w:r w:rsidR="00905545" w:rsidRPr="009816E6">
        <w:t>prostredkova</w:t>
      </w:r>
      <w:r w:rsidR="00913F52">
        <w:t>teľská činnosť v oblasti</w:t>
      </w:r>
      <w:r w:rsidR="00905545" w:rsidRPr="009816E6">
        <w:t xml:space="preserve"> obchodu</w:t>
      </w:r>
    </w:p>
    <w:p w14:paraId="5972267E" w14:textId="5A5AAFC8" w:rsidR="00913F52" w:rsidRDefault="00913F52" w:rsidP="003327E5">
      <w:pPr>
        <w:pStyle w:val="Odsekzoznamu"/>
        <w:numPr>
          <w:ilvl w:val="0"/>
          <w:numId w:val="14"/>
        </w:numPr>
        <w:tabs>
          <w:tab w:val="num" w:pos="1068"/>
        </w:tabs>
      </w:pPr>
      <w:r>
        <w:t>s</w:t>
      </w:r>
      <w:r w:rsidRPr="009816E6">
        <w:t>prostredkova</w:t>
      </w:r>
      <w:r>
        <w:t>teľská činnosť v oblasti</w:t>
      </w:r>
      <w:r w:rsidRPr="009816E6">
        <w:t xml:space="preserve"> </w:t>
      </w:r>
      <w:r>
        <w:t>služieb</w:t>
      </w:r>
    </w:p>
    <w:p w14:paraId="4BB639FF" w14:textId="216EFE3F" w:rsidR="00913F52" w:rsidRDefault="00913F52" w:rsidP="003327E5">
      <w:pPr>
        <w:pStyle w:val="Odsekzoznamu"/>
        <w:numPr>
          <w:ilvl w:val="0"/>
          <w:numId w:val="14"/>
        </w:numPr>
        <w:tabs>
          <w:tab w:val="num" w:pos="1068"/>
        </w:tabs>
      </w:pPr>
      <w:r>
        <w:t>faktoring a forfaiting</w:t>
      </w:r>
    </w:p>
    <w:p w14:paraId="4253D24A" w14:textId="28823408" w:rsidR="00913F52" w:rsidRDefault="00913F52" w:rsidP="003327E5">
      <w:pPr>
        <w:pStyle w:val="Odsekzoznamu"/>
        <w:numPr>
          <w:ilvl w:val="0"/>
          <w:numId w:val="14"/>
        </w:numPr>
        <w:tabs>
          <w:tab w:val="num" w:pos="1068"/>
        </w:tabs>
      </w:pPr>
      <w:r>
        <w:t>vykonávanie mimoškolskej vzdelávacej činnosti</w:t>
      </w:r>
    </w:p>
    <w:p w14:paraId="3DF2D4D9" w14:textId="2BFF750F" w:rsidR="00913F52" w:rsidRDefault="00913F52" w:rsidP="003327E5">
      <w:pPr>
        <w:pStyle w:val="Odsekzoznamu"/>
        <w:numPr>
          <w:ilvl w:val="0"/>
          <w:numId w:val="14"/>
        </w:numPr>
        <w:tabs>
          <w:tab w:val="num" w:pos="1068"/>
        </w:tabs>
      </w:pPr>
      <w:r>
        <w:t>vedenie účtovníctva</w:t>
      </w:r>
    </w:p>
    <w:p w14:paraId="1A8BF998" w14:textId="050DC42A" w:rsidR="00913F52" w:rsidRDefault="00A71273" w:rsidP="003327E5">
      <w:pPr>
        <w:pStyle w:val="Odsekzoznamu"/>
        <w:numPr>
          <w:ilvl w:val="0"/>
          <w:numId w:val="14"/>
        </w:numPr>
        <w:tabs>
          <w:tab w:val="num" w:pos="1068"/>
        </w:tabs>
      </w:pPr>
      <w:r>
        <w:t>čistiace a upratovacie služby</w:t>
      </w:r>
    </w:p>
    <w:p w14:paraId="1F323463" w14:textId="5DB4A55D" w:rsidR="00A71273" w:rsidRPr="009816E6" w:rsidRDefault="00A71273" w:rsidP="003327E5">
      <w:pPr>
        <w:pStyle w:val="Odsekzoznamu"/>
        <w:numPr>
          <w:ilvl w:val="0"/>
          <w:numId w:val="14"/>
        </w:numPr>
        <w:tabs>
          <w:tab w:val="num" w:pos="1068"/>
        </w:tabs>
      </w:pPr>
      <w:r>
        <w:t>činnosť podnikateľských, organizačných a ekonomických poradcov</w:t>
      </w:r>
    </w:p>
    <w:p w14:paraId="71D80D30" w14:textId="77777777" w:rsidR="00A71273" w:rsidRDefault="009816E6" w:rsidP="003327E5">
      <w:pPr>
        <w:pStyle w:val="Odsekzoznamu"/>
        <w:numPr>
          <w:ilvl w:val="0"/>
          <w:numId w:val="14"/>
        </w:numPr>
        <w:tabs>
          <w:tab w:val="num" w:pos="1068"/>
        </w:tabs>
      </w:pPr>
      <w:r>
        <w:t>p</w:t>
      </w:r>
      <w:r w:rsidR="00905545" w:rsidRPr="009816E6">
        <w:t>renájom hnuteľn</w:t>
      </w:r>
      <w:r w:rsidR="00A71273">
        <w:t>ých vecí</w:t>
      </w:r>
    </w:p>
    <w:p w14:paraId="2D0EEEA0" w14:textId="3789682A" w:rsidR="003327E5" w:rsidRDefault="00A71273" w:rsidP="003327E5">
      <w:pPr>
        <w:pStyle w:val="Odsekzoznamu"/>
        <w:numPr>
          <w:ilvl w:val="0"/>
          <w:numId w:val="14"/>
        </w:numPr>
        <w:tabs>
          <w:tab w:val="num" w:pos="1068"/>
        </w:tabs>
      </w:pPr>
      <w:r>
        <w:t>organizovanie kultúrnych a iných spoločenských podujatí</w:t>
      </w:r>
    </w:p>
    <w:p w14:paraId="6950ED3E" w14:textId="1BF635C3" w:rsidR="00A71273" w:rsidRDefault="00A71273" w:rsidP="003327E5">
      <w:pPr>
        <w:pStyle w:val="Odsekzoznamu"/>
        <w:numPr>
          <w:ilvl w:val="0"/>
          <w:numId w:val="14"/>
        </w:numPr>
        <w:tabs>
          <w:tab w:val="num" w:pos="1068"/>
        </w:tabs>
      </w:pPr>
      <w:r>
        <w:t>sprostredkovanie poskytovania úverov alebo pôžičiek z peňažných zdrojov získaných výlučne bez verejnej výzvy a bez verejnej ponuky majetkových hodnôt</w:t>
      </w:r>
    </w:p>
    <w:p w14:paraId="0C5A2AF9" w14:textId="40556A69" w:rsidR="00A71273" w:rsidRPr="009816E6" w:rsidRDefault="00A71273" w:rsidP="00A71273">
      <w:pPr>
        <w:pStyle w:val="Odsekzoznamu"/>
        <w:numPr>
          <w:ilvl w:val="0"/>
          <w:numId w:val="14"/>
        </w:numPr>
        <w:tabs>
          <w:tab w:val="num" w:pos="1068"/>
        </w:tabs>
      </w:pPr>
      <w:r>
        <w:t>poskytovanie úverov a pôžičiek z peňažných zdrojov získaných výlučne bez verejnej výzvy a bez verejnej ponuky majetkových hodnôt</w:t>
      </w:r>
    </w:p>
    <w:p w14:paraId="4B260352" w14:textId="070DD987" w:rsidR="00A71273" w:rsidRDefault="00A71273" w:rsidP="003327E5">
      <w:pPr>
        <w:pStyle w:val="Odsekzoznamu"/>
        <w:numPr>
          <w:ilvl w:val="0"/>
          <w:numId w:val="14"/>
        </w:numPr>
        <w:tabs>
          <w:tab w:val="num" w:pos="1068"/>
        </w:tabs>
      </w:pPr>
      <w:r>
        <w:t>finančný leasing</w:t>
      </w:r>
    </w:p>
    <w:p w14:paraId="03153BC7" w14:textId="340C9385" w:rsidR="00A71273" w:rsidRDefault="00A71273" w:rsidP="003327E5">
      <w:pPr>
        <w:pStyle w:val="Odsekzoznamu"/>
        <w:numPr>
          <w:ilvl w:val="0"/>
          <w:numId w:val="14"/>
        </w:numPr>
        <w:tabs>
          <w:tab w:val="num" w:pos="1068"/>
        </w:tabs>
      </w:pPr>
      <w:r>
        <w:t>infor</w:t>
      </w:r>
      <w:r w:rsidR="00EE26F4">
        <w:t>matívne testovanie, meranie, analýzy a kontroly</w:t>
      </w:r>
    </w:p>
    <w:p w14:paraId="12C096B5" w14:textId="6B55366F" w:rsidR="00EE26F4" w:rsidRDefault="00EE26F4" w:rsidP="003327E5">
      <w:pPr>
        <w:pStyle w:val="Odsekzoznamu"/>
        <w:numPr>
          <w:ilvl w:val="0"/>
          <w:numId w:val="14"/>
        </w:numPr>
        <w:tabs>
          <w:tab w:val="num" w:pos="1068"/>
        </w:tabs>
      </w:pPr>
      <w:r>
        <w:t>vykonávanie odťahovej služby</w:t>
      </w:r>
    </w:p>
    <w:p w14:paraId="50ED6CDD" w14:textId="47FCE3DA" w:rsidR="00EE26F4" w:rsidRDefault="00EE26F4" w:rsidP="003327E5">
      <w:pPr>
        <w:pStyle w:val="Odsekzoznamu"/>
        <w:numPr>
          <w:ilvl w:val="0"/>
          <w:numId w:val="14"/>
        </w:numPr>
        <w:tabs>
          <w:tab w:val="num" w:pos="1068"/>
        </w:tabs>
      </w:pPr>
      <w:r>
        <w:t>nákladná cestná doprava vykonávaná vozidlami s celkovou hmotnosťou do 3,5 t vrátane prípojného vozidla</w:t>
      </w:r>
    </w:p>
    <w:p w14:paraId="5443C261" w14:textId="447CE1A8" w:rsidR="00EE26F4" w:rsidRDefault="00EE26F4" w:rsidP="003327E5">
      <w:pPr>
        <w:pStyle w:val="Odsekzoznamu"/>
        <w:numPr>
          <w:ilvl w:val="0"/>
          <w:numId w:val="14"/>
        </w:numPr>
        <w:tabs>
          <w:tab w:val="num" w:pos="1068"/>
        </w:tabs>
      </w:pPr>
      <w:r>
        <w:t>údržba motorových vozidiel bez zásahu do motorickej časti vozidla</w:t>
      </w:r>
    </w:p>
    <w:p w14:paraId="75FA7D70" w14:textId="54B978E6" w:rsidR="00EE26F4" w:rsidRDefault="00EE26F4" w:rsidP="003327E5">
      <w:pPr>
        <w:pStyle w:val="Odsekzoznamu"/>
        <w:numPr>
          <w:ilvl w:val="0"/>
          <w:numId w:val="14"/>
        </w:numPr>
        <w:tabs>
          <w:tab w:val="num" w:pos="1068"/>
        </w:tabs>
      </w:pPr>
      <w:r>
        <w:t>prenájom nehnuteľností bez poskytovania iných než základných služieb spojených s prenájmom</w:t>
      </w:r>
    </w:p>
    <w:p w14:paraId="1AF30841" w14:textId="2B4D33F5" w:rsidR="00EE26F4" w:rsidRDefault="00EE26F4" w:rsidP="003327E5">
      <w:pPr>
        <w:pStyle w:val="Odsekzoznamu"/>
        <w:numPr>
          <w:ilvl w:val="0"/>
          <w:numId w:val="14"/>
        </w:numPr>
        <w:tabs>
          <w:tab w:val="num" w:pos="1068"/>
        </w:tabs>
      </w:pPr>
      <w:r>
        <w:t>diagnostika a opravy cestných motorových vozidiel</w:t>
      </w:r>
    </w:p>
    <w:p w14:paraId="62990DBA" w14:textId="6B084F08" w:rsidR="00EE26F4" w:rsidRDefault="00EE26F4" w:rsidP="003327E5">
      <w:pPr>
        <w:pStyle w:val="Odsekzoznamu"/>
        <w:numPr>
          <w:ilvl w:val="0"/>
          <w:numId w:val="14"/>
        </w:numPr>
        <w:tabs>
          <w:tab w:val="num" w:pos="1068"/>
        </w:tabs>
      </w:pPr>
      <w:r>
        <w:t>opravy karosérií</w:t>
      </w:r>
    </w:p>
    <w:p w14:paraId="2565ABC9" w14:textId="451FC1E8" w:rsidR="00EE26F4" w:rsidRDefault="00EE26F4" w:rsidP="003327E5">
      <w:pPr>
        <w:pStyle w:val="Odsekzoznamu"/>
        <w:numPr>
          <w:ilvl w:val="0"/>
          <w:numId w:val="14"/>
        </w:numPr>
        <w:tabs>
          <w:tab w:val="num" w:pos="1068"/>
        </w:tabs>
      </w:pPr>
      <w:r>
        <w:t>ručné umývanie a čistenie interiéru motorových vozidiel</w:t>
      </w:r>
    </w:p>
    <w:p w14:paraId="42FB48E9" w14:textId="7BE61288" w:rsidR="00EE26F4" w:rsidRDefault="00EE26F4" w:rsidP="003327E5">
      <w:pPr>
        <w:pStyle w:val="Odsekzoznamu"/>
        <w:numPr>
          <w:ilvl w:val="0"/>
          <w:numId w:val="14"/>
        </w:numPr>
        <w:tabs>
          <w:tab w:val="num" w:pos="1068"/>
        </w:tabs>
      </w:pPr>
      <w:r>
        <w:t>prevádzkovanie umyvárne</w:t>
      </w:r>
    </w:p>
    <w:p w14:paraId="7D927AA7" w14:textId="7A406CA6" w:rsidR="00EE26F4" w:rsidRDefault="00EE26F4" w:rsidP="003327E5">
      <w:pPr>
        <w:pStyle w:val="Odsekzoznamu"/>
        <w:numPr>
          <w:ilvl w:val="0"/>
          <w:numId w:val="14"/>
        </w:numPr>
        <w:tabs>
          <w:tab w:val="num" w:pos="1068"/>
        </w:tabs>
      </w:pPr>
      <w:r>
        <w:t>nadobúdanie nehnuteľností vrátane príslušenstva</w:t>
      </w:r>
    </w:p>
    <w:p w14:paraId="34A7B940" w14:textId="1CA549D7" w:rsidR="00EE26F4" w:rsidRDefault="00EE26F4" w:rsidP="003327E5">
      <w:pPr>
        <w:pStyle w:val="Odsekzoznamu"/>
        <w:numPr>
          <w:ilvl w:val="0"/>
          <w:numId w:val="14"/>
        </w:numPr>
        <w:tabs>
          <w:tab w:val="num" w:pos="1068"/>
        </w:tabs>
      </w:pPr>
      <w:r>
        <w:t>predaj nehnuteľností</w:t>
      </w:r>
    </w:p>
    <w:p w14:paraId="12453532" w14:textId="0C0E76A7" w:rsidR="00EE26F4" w:rsidRDefault="00EE26F4" w:rsidP="003327E5">
      <w:pPr>
        <w:pStyle w:val="Odsekzoznamu"/>
        <w:numPr>
          <w:ilvl w:val="0"/>
          <w:numId w:val="14"/>
        </w:numPr>
        <w:tabs>
          <w:tab w:val="num" w:pos="1068"/>
        </w:tabs>
      </w:pPr>
      <w:r>
        <w:t>prenájom nehnuteľností s poskytovaním základných služieb spojených s prenájmom nehnuteľností</w:t>
      </w:r>
    </w:p>
    <w:p w14:paraId="644A37F3" w14:textId="77777777" w:rsidR="009816E6" w:rsidRPr="009816E6" w:rsidRDefault="009816E6" w:rsidP="00A2718D">
      <w:pPr>
        <w:tabs>
          <w:tab w:val="num" w:pos="1068"/>
        </w:tabs>
      </w:pPr>
    </w:p>
    <w:p w14:paraId="0E51493C" w14:textId="77777777" w:rsidR="00445ECF" w:rsidRPr="009816E6" w:rsidRDefault="00445ECF" w:rsidP="00A2718D">
      <w:pPr>
        <w:tabs>
          <w:tab w:val="num" w:pos="1068"/>
        </w:tabs>
      </w:pPr>
    </w:p>
    <w:p w14:paraId="5F73421C" w14:textId="77777777" w:rsidR="00A2718D" w:rsidRPr="00026821" w:rsidRDefault="00A2718D" w:rsidP="004C2DD6">
      <w:pPr>
        <w:pStyle w:val="Nadpis2"/>
        <w:rPr>
          <w:rFonts w:ascii="Times New Roman" w:hAnsi="Times New Roman" w:cs="Times New Roman"/>
          <w:i w:val="0"/>
          <w:sz w:val="24"/>
          <w:szCs w:val="24"/>
        </w:rPr>
      </w:pPr>
      <w:bookmarkStart w:id="15" w:name="_Toc326301580"/>
      <w:r w:rsidRPr="00026821">
        <w:rPr>
          <w:rFonts w:ascii="Times New Roman" w:hAnsi="Times New Roman" w:cs="Times New Roman"/>
          <w:i w:val="0"/>
          <w:sz w:val="24"/>
          <w:szCs w:val="24"/>
        </w:rPr>
        <w:lastRenderedPageBreak/>
        <w:t>1.6.     Vlastné imanie</w:t>
      </w:r>
      <w:bookmarkEnd w:id="15"/>
    </w:p>
    <w:p w14:paraId="63BC18AB" w14:textId="77777777" w:rsidR="00A2718D" w:rsidRPr="00026821" w:rsidRDefault="00A2718D" w:rsidP="00A2718D">
      <w:pPr>
        <w:tabs>
          <w:tab w:val="num" w:pos="540"/>
        </w:tabs>
        <w:spacing w:before="120"/>
        <w:jc w:val="both"/>
      </w:pPr>
      <w:r w:rsidRPr="00026821">
        <w:t>V</w:t>
      </w:r>
      <w:r w:rsidR="00EB160A" w:rsidRPr="00026821">
        <w:t>ývoj vlastného i</w:t>
      </w:r>
      <w:r w:rsidRPr="00026821">
        <w:t>mani</w:t>
      </w:r>
      <w:r w:rsidR="00EB160A" w:rsidRPr="00026821">
        <w:t>a</w:t>
      </w:r>
      <w:r w:rsidRPr="00026821">
        <w:t xml:space="preserve"> za </w:t>
      </w:r>
      <w:r w:rsidR="00363DFE" w:rsidRPr="00026821">
        <w:t xml:space="preserve">posledné dva </w:t>
      </w:r>
      <w:r w:rsidR="00962DF1" w:rsidRPr="00026821">
        <w:t>kalendárne</w:t>
      </w:r>
      <w:r w:rsidR="00363DFE" w:rsidRPr="00026821">
        <w:t xml:space="preserve"> roky</w:t>
      </w:r>
      <w:r w:rsidRPr="00026821">
        <w:t xml:space="preserve"> je nasledovn</w:t>
      </w:r>
      <w:r w:rsidR="00363DFE" w:rsidRPr="00026821">
        <w:t>ý</w:t>
      </w:r>
      <w:r w:rsidRPr="00026821">
        <w:t>:</w:t>
      </w:r>
    </w:p>
    <w:p w14:paraId="420B328F" w14:textId="77777777" w:rsidR="007A1C5B" w:rsidRPr="00026821" w:rsidRDefault="007A1C5B" w:rsidP="00A2718D">
      <w:pPr>
        <w:tabs>
          <w:tab w:val="num" w:pos="540"/>
        </w:tabs>
        <w:spacing w:before="120"/>
        <w:jc w:val="both"/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74"/>
        <w:gridCol w:w="2449"/>
        <w:gridCol w:w="2664"/>
      </w:tblGrid>
      <w:tr w:rsidR="007A1C5B" w:rsidRPr="00026821" w14:paraId="0B58CD7D" w14:textId="77777777" w:rsidTr="00DC0A30">
        <w:trPr>
          <w:trHeight w:val="300"/>
        </w:trPr>
        <w:tc>
          <w:tcPr>
            <w:tcW w:w="39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F7B01" w14:textId="77777777" w:rsidR="007A1C5B" w:rsidRPr="00026821" w:rsidRDefault="007A1C5B" w:rsidP="007A1C5B">
            <w:pPr>
              <w:jc w:val="center"/>
              <w:rPr>
                <w:i/>
                <w:iCs/>
              </w:rPr>
            </w:pPr>
            <w:r w:rsidRPr="00026821">
              <w:rPr>
                <w:i/>
                <w:iCs/>
              </w:rPr>
              <w:t>Položka vlastného imania</w:t>
            </w:r>
          </w:p>
        </w:tc>
        <w:tc>
          <w:tcPr>
            <w:tcW w:w="2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EB425" w14:textId="331660CB" w:rsidR="007A1C5B" w:rsidRPr="00026821" w:rsidRDefault="002B6C8F" w:rsidP="002B6C8F">
            <w:pPr>
              <w:jc w:val="center"/>
              <w:rPr>
                <w:i/>
                <w:iCs/>
              </w:rPr>
            </w:pPr>
            <w:r w:rsidRPr="000B3BD8">
              <w:rPr>
                <w:i/>
                <w:iCs/>
              </w:rPr>
              <w:t>31.12.202</w:t>
            </w:r>
            <w:r w:rsidR="00456890">
              <w:rPr>
                <w:i/>
                <w:iCs/>
              </w:rPr>
              <w:t>4</w:t>
            </w:r>
          </w:p>
        </w:tc>
        <w:tc>
          <w:tcPr>
            <w:tcW w:w="266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1E707" w14:textId="0FB0A9F0" w:rsidR="007A1C5B" w:rsidRPr="00026821" w:rsidRDefault="007A1C5B" w:rsidP="0000689D">
            <w:pPr>
              <w:jc w:val="center"/>
              <w:rPr>
                <w:i/>
                <w:iCs/>
              </w:rPr>
            </w:pPr>
            <w:r w:rsidRPr="00167D8B">
              <w:rPr>
                <w:i/>
                <w:iCs/>
              </w:rPr>
              <w:t>31.12.20</w:t>
            </w:r>
            <w:r w:rsidR="0000689D" w:rsidRPr="00167D8B">
              <w:rPr>
                <w:i/>
                <w:iCs/>
              </w:rPr>
              <w:t>2</w:t>
            </w:r>
            <w:r w:rsidR="00942342" w:rsidRPr="00167D8B">
              <w:rPr>
                <w:i/>
                <w:iCs/>
              </w:rPr>
              <w:t>3</w:t>
            </w:r>
          </w:p>
        </w:tc>
      </w:tr>
      <w:tr w:rsidR="00E97FB5" w:rsidRPr="00026821" w14:paraId="54A9EE84" w14:textId="77777777" w:rsidTr="00DC0A30">
        <w:trPr>
          <w:trHeight w:val="300"/>
        </w:trPr>
        <w:tc>
          <w:tcPr>
            <w:tcW w:w="39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FF4FF" w14:textId="77777777" w:rsidR="00E97FB5" w:rsidRPr="00026821" w:rsidRDefault="00E97FB5" w:rsidP="007A1C5B">
            <w:r w:rsidRPr="00026821">
              <w:t>Základné imanie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F6CA82" w14:textId="363F4633" w:rsidR="00E97FB5" w:rsidRPr="00DC7AF9" w:rsidRDefault="00CE70BD" w:rsidP="00AB7CC4">
            <w:r w:rsidRPr="00DC7AF9">
              <w:t xml:space="preserve">         </w:t>
            </w:r>
            <w:r w:rsidR="003227D7">
              <w:t>2 530 000</w:t>
            </w:r>
            <w:r w:rsidR="00E97FB5" w:rsidRPr="00DC7AF9">
              <w:t xml:space="preserve"> 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2C397F8" w14:textId="5FFA93B2" w:rsidR="00E97FB5" w:rsidRPr="005A10D4" w:rsidRDefault="00AA7C14" w:rsidP="00CE70BD">
            <w:r w:rsidRPr="005A10D4">
              <w:t xml:space="preserve">         </w:t>
            </w:r>
            <w:r w:rsidR="00CE70BD" w:rsidRPr="005A10D4">
              <w:t xml:space="preserve"> </w:t>
            </w:r>
            <w:r w:rsidR="003227D7">
              <w:t>2 530 000</w:t>
            </w:r>
          </w:p>
        </w:tc>
      </w:tr>
      <w:tr w:rsidR="00E97FB5" w:rsidRPr="00026821" w14:paraId="3B10C5C6" w14:textId="77777777" w:rsidTr="00DC0A30">
        <w:trPr>
          <w:trHeight w:val="300"/>
        </w:trPr>
        <w:tc>
          <w:tcPr>
            <w:tcW w:w="39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02DAD" w14:textId="77777777" w:rsidR="00E97FB5" w:rsidRPr="00026821" w:rsidRDefault="00E97FB5" w:rsidP="007A1C5B">
            <w:r w:rsidRPr="00026821">
              <w:t>Ostatné kapitálové fondy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54F2A7" w14:textId="7FB75599" w:rsidR="00E97FB5" w:rsidRPr="00DC7AF9" w:rsidRDefault="00AA7C14" w:rsidP="004C2DD6">
            <w:r w:rsidRPr="00DC7AF9">
              <w:t xml:space="preserve">          </w:t>
            </w:r>
            <w:r w:rsidR="003227D7">
              <w:t xml:space="preserve">  400 00</w:t>
            </w:r>
            <w:r w:rsidR="00A53F43" w:rsidRPr="00DC7AF9">
              <w:t>0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2EDE256" w14:textId="4857BBED" w:rsidR="00E97FB5" w:rsidRPr="005A10D4" w:rsidRDefault="00AA7C14">
            <w:r w:rsidRPr="005A10D4">
              <w:t xml:space="preserve">             </w:t>
            </w:r>
            <w:r w:rsidR="003227D7">
              <w:t>400 000</w:t>
            </w:r>
            <w:r w:rsidRPr="005A10D4">
              <w:t xml:space="preserve"> </w:t>
            </w:r>
          </w:p>
        </w:tc>
      </w:tr>
      <w:tr w:rsidR="00E97FB5" w:rsidRPr="00026821" w14:paraId="099B039C" w14:textId="77777777" w:rsidTr="005A10D4">
        <w:trPr>
          <w:trHeight w:val="300"/>
        </w:trPr>
        <w:tc>
          <w:tcPr>
            <w:tcW w:w="39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0102E" w14:textId="77777777" w:rsidR="00E97FB5" w:rsidRPr="00026821" w:rsidRDefault="00E97FB5" w:rsidP="007A1C5B">
            <w:r w:rsidRPr="00026821">
              <w:t>Zákonný rezervný fond (nedeliteľný fond) z kapitálových vkladov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F9609F" w14:textId="4E758349" w:rsidR="00E97FB5" w:rsidRPr="00DC7AF9" w:rsidRDefault="003227D7" w:rsidP="004C2DD6">
            <w:pPr>
              <w:jc w:val="center"/>
            </w:pPr>
            <w:r>
              <w:t>29</w:t>
            </w:r>
            <w:r w:rsidR="004C2DD6" w:rsidRPr="00DC7AF9">
              <w:t xml:space="preserve"> </w:t>
            </w:r>
            <w:r>
              <w:t>867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6DFC782B" w14:textId="34DEBD21" w:rsidR="00E97FB5" w:rsidRPr="0000689D" w:rsidRDefault="003227D7" w:rsidP="004C2DD6">
            <w:pPr>
              <w:jc w:val="center"/>
              <w:rPr>
                <w:highlight w:val="yellow"/>
              </w:rPr>
            </w:pPr>
            <w:r>
              <w:t>27 461</w:t>
            </w:r>
          </w:p>
        </w:tc>
      </w:tr>
      <w:tr w:rsidR="00E97FB5" w:rsidRPr="00026821" w14:paraId="1E956556" w14:textId="77777777" w:rsidTr="005A10D4">
        <w:trPr>
          <w:trHeight w:val="300"/>
        </w:trPr>
        <w:tc>
          <w:tcPr>
            <w:tcW w:w="39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62010" w14:textId="77777777" w:rsidR="00E97FB5" w:rsidRPr="00026821" w:rsidRDefault="00E97FB5" w:rsidP="007A1C5B">
            <w:r w:rsidRPr="00026821">
              <w:t>Oceňovacie rozdiely z precenenia majetku a záväzkov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68B59F" w14:textId="20CF0A7C" w:rsidR="00E97FB5" w:rsidRPr="00DC7AF9" w:rsidRDefault="00AA7C14">
            <w:r w:rsidRPr="00DC7AF9">
              <w:t xml:space="preserve">          </w:t>
            </w:r>
            <w:r w:rsidR="001F31A6" w:rsidRPr="00DC7AF9">
              <w:t xml:space="preserve"> </w:t>
            </w:r>
            <w:r w:rsidRPr="00DC7AF9">
              <w:t xml:space="preserve"> </w:t>
            </w:r>
            <w:r w:rsidR="003227D7">
              <w:t>458 362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110C43E5" w14:textId="79B110DB" w:rsidR="00E97FB5" w:rsidRPr="006F5A08" w:rsidRDefault="003227D7" w:rsidP="006F5A08">
            <w:pPr>
              <w:jc w:val="center"/>
            </w:pPr>
            <w:r>
              <w:t>458 362</w:t>
            </w:r>
          </w:p>
        </w:tc>
      </w:tr>
      <w:tr w:rsidR="00E97FB5" w:rsidRPr="00026821" w14:paraId="5A1278FA" w14:textId="77777777" w:rsidTr="00DC0A30">
        <w:trPr>
          <w:trHeight w:val="300"/>
        </w:trPr>
        <w:tc>
          <w:tcPr>
            <w:tcW w:w="39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D501C" w14:textId="77777777" w:rsidR="00E97FB5" w:rsidRPr="00026821" w:rsidRDefault="00E97FB5" w:rsidP="007A1C5B">
            <w:r w:rsidRPr="00026821">
              <w:t>Štatutárne fondy a ostatné fondy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D72107" w14:textId="77777777" w:rsidR="00E97FB5" w:rsidRPr="00DC7AF9" w:rsidRDefault="00AA7C14">
            <w:r w:rsidRPr="00DC7AF9">
              <w:t xml:space="preserve">                    </w:t>
            </w:r>
            <w:r w:rsidR="001F31A6" w:rsidRPr="00DC7AF9">
              <w:t xml:space="preserve">  </w:t>
            </w:r>
            <w:r w:rsidRPr="00DC7AF9">
              <w:t xml:space="preserve"> 0</w:t>
            </w:r>
            <w:r w:rsidR="00E97FB5" w:rsidRPr="00DC7AF9">
              <w:t xml:space="preserve"> 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A1B0818" w14:textId="1966906D" w:rsidR="00E97FB5" w:rsidRPr="006F5A08" w:rsidRDefault="006F5A08" w:rsidP="00AA7C14">
            <w:r>
              <w:t xml:space="preserve">                        0</w:t>
            </w:r>
          </w:p>
        </w:tc>
      </w:tr>
      <w:tr w:rsidR="00E97FB5" w:rsidRPr="005A10D4" w14:paraId="10355642" w14:textId="77777777" w:rsidTr="00DC0A30">
        <w:trPr>
          <w:trHeight w:val="300"/>
        </w:trPr>
        <w:tc>
          <w:tcPr>
            <w:tcW w:w="39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7FD1E" w14:textId="77777777" w:rsidR="00E97FB5" w:rsidRPr="005A10D4" w:rsidRDefault="00E97FB5" w:rsidP="007A1C5B">
            <w:r w:rsidRPr="005A10D4">
              <w:t>Nerozdelený zisk minulých rokov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7629C2" w14:textId="387E78C8" w:rsidR="00E97FB5" w:rsidRPr="005A10D4" w:rsidRDefault="0055104C" w:rsidP="00DC7AF9">
            <w:pPr>
              <w:jc w:val="center"/>
            </w:pPr>
            <w:r>
              <w:t> </w:t>
            </w:r>
            <w:r w:rsidR="00AE4C01">
              <w:t>181</w:t>
            </w:r>
            <w:r>
              <w:t xml:space="preserve"> </w:t>
            </w:r>
            <w:r w:rsidR="00AE4C01">
              <w:t>253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22CEAB8" w14:textId="3859AC67" w:rsidR="00E97FB5" w:rsidRPr="005A10D4" w:rsidRDefault="00AE4C01" w:rsidP="005A10D4">
            <w:pPr>
              <w:jc w:val="center"/>
            </w:pPr>
            <w:r>
              <w:t>135 526</w:t>
            </w:r>
          </w:p>
        </w:tc>
      </w:tr>
      <w:tr w:rsidR="00E97FB5" w:rsidRPr="005A10D4" w14:paraId="3E7ACEB6" w14:textId="77777777" w:rsidTr="00DC0A30">
        <w:trPr>
          <w:trHeight w:val="300"/>
        </w:trPr>
        <w:tc>
          <w:tcPr>
            <w:tcW w:w="39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AEB68" w14:textId="77777777" w:rsidR="00E97FB5" w:rsidRPr="005A10D4" w:rsidRDefault="00E97FB5" w:rsidP="007A1C5B">
            <w:r w:rsidRPr="005A10D4">
              <w:t>Neuhradená strata minulých rokov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65E5ED" w14:textId="17BBFFD4" w:rsidR="00E97FB5" w:rsidRPr="005A10D4" w:rsidRDefault="00AB7CC4">
            <w:r w:rsidRPr="005A10D4">
              <w:t xml:space="preserve">          </w:t>
            </w:r>
            <w:r w:rsidR="00AE4C01">
              <w:t xml:space="preserve"> </w:t>
            </w:r>
            <w:r w:rsidRPr="005A10D4">
              <w:t xml:space="preserve">   </w:t>
            </w:r>
            <w:r w:rsidR="00AE4C01">
              <w:t>-34 623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4327337" w14:textId="4C29753B" w:rsidR="00E97FB5" w:rsidRPr="005A10D4" w:rsidRDefault="00AE4C01">
            <w:r>
              <w:t xml:space="preserve">                -34 623</w:t>
            </w:r>
          </w:p>
        </w:tc>
      </w:tr>
      <w:tr w:rsidR="00E97FB5" w:rsidRPr="005A10D4" w14:paraId="7475D5CE" w14:textId="77777777" w:rsidTr="00DC0A30">
        <w:trPr>
          <w:trHeight w:val="300"/>
        </w:trPr>
        <w:tc>
          <w:tcPr>
            <w:tcW w:w="39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8EBC5" w14:textId="77777777" w:rsidR="00E97FB5" w:rsidRPr="005A10D4" w:rsidRDefault="00E97FB5" w:rsidP="007A1C5B">
            <w:r w:rsidRPr="005A10D4">
              <w:t>Výsledok hospodárenia bežného účtovného obdobia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599B43" w14:textId="2B4E7832" w:rsidR="00E97FB5" w:rsidRPr="005A10D4" w:rsidRDefault="00AE4C01" w:rsidP="00AE4C01">
            <w:r>
              <w:t xml:space="preserve">           </w:t>
            </w:r>
            <w:r w:rsidR="003B7C29">
              <w:t xml:space="preserve"> </w:t>
            </w:r>
            <w:r w:rsidR="00456890">
              <w:t>-</w:t>
            </w:r>
            <w:r>
              <w:t>309</w:t>
            </w:r>
            <w:r w:rsidR="00456890">
              <w:t xml:space="preserve"> </w:t>
            </w:r>
            <w:r>
              <w:t>320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6A64A1B" w14:textId="4C009436" w:rsidR="00E97FB5" w:rsidRPr="005A10D4" w:rsidRDefault="005A10D4" w:rsidP="00A82B83">
            <w:r w:rsidRPr="005A10D4">
              <w:t xml:space="preserve">               </w:t>
            </w:r>
            <w:r w:rsidR="00AE4C01">
              <w:t xml:space="preserve">  48 133</w:t>
            </w:r>
          </w:p>
        </w:tc>
      </w:tr>
      <w:tr w:rsidR="00E97FB5" w:rsidRPr="009816E6" w14:paraId="429581DA" w14:textId="77777777" w:rsidTr="00DC0A30">
        <w:trPr>
          <w:trHeight w:val="315"/>
        </w:trPr>
        <w:tc>
          <w:tcPr>
            <w:tcW w:w="39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84488" w14:textId="77777777" w:rsidR="00E97FB5" w:rsidRPr="005A10D4" w:rsidRDefault="00E97FB5" w:rsidP="007A1C5B">
            <w:r w:rsidRPr="005A10D4">
              <w:t>Vlastné imanie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8A099E" w14:textId="731929DE" w:rsidR="00E97FB5" w:rsidRPr="005A10D4" w:rsidRDefault="003B7C29" w:rsidP="00DC7AF9">
            <w:r>
              <w:t xml:space="preserve">            </w:t>
            </w:r>
            <w:r w:rsidR="00FA6259">
              <w:t>3</w:t>
            </w:r>
            <w:r>
              <w:t> </w:t>
            </w:r>
            <w:r w:rsidR="00FA6259">
              <w:t>255</w:t>
            </w:r>
            <w:r>
              <w:t xml:space="preserve"> </w:t>
            </w:r>
            <w:r w:rsidR="00FA6259">
              <w:t>539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59FE809" w14:textId="7F0AC096" w:rsidR="00E97FB5" w:rsidRPr="005A10D4" w:rsidRDefault="00AB7CC4" w:rsidP="005A10D4">
            <w:r w:rsidRPr="005A10D4">
              <w:t xml:space="preserve">           </w:t>
            </w:r>
            <w:r w:rsidR="001F31A6" w:rsidRPr="005A10D4">
              <w:t xml:space="preserve"> </w:t>
            </w:r>
            <w:r w:rsidR="00FA6259">
              <w:t>3</w:t>
            </w:r>
            <w:r w:rsidR="00D3787F">
              <w:t> </w:t>
            </w:r>
            <w:r w:rsidR="00FA6259">
              <w:t>564</w:t>
            </w:r>
            <w:r w:rsidR="00D3787F">
              <w:t xml:space="preserve"> </w:t>
            </w:r>
            <w:r w:rsidR="00FA6259">
              <w:t>859</w:t>
            </w:r>
          </w:p>
        </w:tc>
      </w:tr>
    </w:tbl>
    <w:p w14:paraId="23BB1C05" w14:textId="77777777" w:rsidR="00A2718D" w:rsidRPr="00214EA7" w:rsidRDefault="00A2718D" w:rsidP="00C545AA">
      <w:pPr>
        <w:pStyle w:val="Nadpis1"/>
        <w:numPr>
          <w:ilvl w:val="0"/>
          <w:numId w:val="4"/>
        </w:numPr>
        <w:tabs>
          <w:tab w:val="clear" w:pos="1065"/>
          <w:tab w:val="num" w:pos="709"/>
        </w:tabs>
        <w:ind w:hanging="1065"/>
        <w:rPr>
          <w:rFonts w:ascii="Times New Roman" w:hAnsi="Times New Roman" w:cs="Times New Roman"/>
          <w:sz w:val="24"/>
          <w:szCs w:val="24"/>
        </w:rPr>
      </w:pPr>
      <w:bookmarkStart w:id="16" w:name="_Toc326301581"/>
      <w:r w:rsidRPr="00214EA7">
        <w:rPr>
          <w:rFonts w:ascii="Times New Roman" w:hAnsi="Times New Roman" w:cs="Times New Roman"/>
          <w:sz w:val="24"/>
          <w:szCs w:val="24"/>
        </w:rPr>
        <w:t>V</w:t>
      </w:r>
      <w:r w:rsidR="00C12189" w:rsidRPr="00214EA7">
        <w:rPr>
          <w:rFonts w:ascii="Times New Roman" w:hAnsi="Times New Roman" w:cs="Times New Roman"/>
          <w:sz w:val="24"/>
          <w:szCs w:val="24"/>
        </w:rPr>
        <w:t>ÝVOJ SPOLOČNOSTI ZA UPLYNULÉ OBDOBIA</w:t>
      </w:r>
      <w:bookmarkEnd w:id="16"/>
    </w:p>
    <w:p w14:paraId="5C2EB578" w14:textId="77777777" w:rsidR="004C2DD6" w:rsidRPr="000623AB" w:rsidRDefault="004C2DD6" w:rsidP="004950BB">
      <w:pPr>
        <w:pStyle w:val="Nadpis2"/>
        <w:numPr>
          <w:ilvl w:val="1"/>
          <w:numId w:val="4"/>
        </w:numPr>
        <w:ind w:left="709" w:hanging="709"/>
        <w:rPr>
          <w:rFonts w:ascii="Times New Roman" w:hAnsi="Times New Roman" w:cs="Times New Roman"/>
          <w:i w:val="0"/>
          <w:sz w:val="24"/>
          <w:szCs w:val="24"/>
        </w:rPr>
      </w:pPr>
      <w:r w:rsidRPr="000623AB">
        <w:rPr>
          <w:rFonts w:ascii="Times New Roman" w:hAnsi="Times New Roman" w:cs="Times New Roman"/>
          <w:i w:val="0"/>
          <w:sz w:val="24"/>
          <w:szCs w:val="24"/>
        </w:rPr>
        <w:t>Kľúčové ukazovatele majetku a záväzkov</w:t>
      </w:r>
    </w:p>
    <w:tbl>
      <w:tblPr>
        <w:tblW w:w="9513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35"/>
        <w:gridCol w:w="2540"/>
        <w:gridCol w:w="1738"/>
      </w:tblGrid>
      <w:tr w:rsidR="00B11B16" w:rsidRPr="000623AB" w14:paraId="65548D26" w14:textId="77777777" w:rsidTr="00AA771D">
        <w:trPr>
          <w:trHeight w:val="315"/>
        </w:trPr>
        <w:tc>
          <w:tcPr>
            <w:tcW w:w="5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F4ABA4" w14:textId="77777777" w:rsidR="00B11B16" w:rsidRPr="000B3BD8" w:rsidRDefault="00B11B16">
            <w:pPr>
              <w:rPr>
                <w:i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696D65" w14:textId="0BE0C62A" w:rsidR="00B11B16" w:rsidRPr="000B3BD8" w:rsidRDefault="00B11B16" w:rsidP="002B6C8F">
            <w:pPr>
              <w:rPr>
                <w:i/>
              </w:rPr>
            </w:pPr>
            <w:r w:rsidRPr="000B3BD8">
              <w:rPr>
                <w:i/>
              </w:rPr>
              <w:t xml:space="preserve">k </w:t>
            </w:r>
            <w:r w:rsidR="00445ECF" w:rsidRPr="000B3BD8">
              <w:rPr>
                <w:i/>
              </w:rPr>
              <w:t>3</w:t>
            </w:r>
            <w:r w:rsidR="00EC5681" w:rsidRPr="000B3BD8">
              <w:rPr>
                <w:i/>
              </w:rPr>
              <w:t>1.1</w:t>
            </w:r>
            <w:r w:rsidR="00445ECF" w:rsidRPr="000B3BD8">
              <w:rPr>
                <w:i/>
              </w:rPr>
              <w:t>2</w:t>
            </w:r>
            <w:r w:rsidR="002B6C8F" w:rsidRPr="000B3BD8">
              <w:rPr>
                <w:i/>
              </w:rPr>
              <w:t>.202</w:t>
            </w:r>
            <w:r w:rsidR="00456890">
              <w:rPr>
                <w:i/>
              </w:rPr>
              <w:t>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96AC16" w14:textId="44649540" w:rsidR="00B11B16" w:rsidRPr="00E25827" w:rsidRDefault="00B11B16" w:rsidP="0000689D">
            <w:pPr>
              <w:rPr>
                <w:i/>
              </w:rPr>
            </w:pPr>
            <w:r w:rsidRPr="00E25827">
              <w:rPr>
                <w:i/>
              </w:rPr>
              <w:t>k 31.12.20</w:t>
            </w:r>
            <w:r w:rsidR="0000689D" w:rsidRPr="00E25827">
              <w:rPr>
                <w:i/>
              </w:rPr>
              <w:t>2</w:t>
            </w:r>
            <w:r w:rsidR="00D3787F" w:rsidRPr="00E25827">
              <w:rPr>
                <w:i/>
              </w:rPr>
              <w:t>3</w:t>
            </w:r>
          </w:p>
        </w:tc>
      </w:tr>
      <w:tr w:rsidR="00B11B16" w:rsidRPr="000623AB" w14:paraId="5F43CE9E" w14:textId="77777777" w:rsidTr="00AA771D">
        <w:trPr>
          <w:trHeight w:val="300"/>
        </w:trPr>
        <w:tc>
          <w:tcPr>
            <w:tcW w:w="5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7B7DDBE" w14:textId="77777777" w:rsidR="00B11B16" w:rsidRPr="000623AB" w:rsidRDefault="00B11B16">
            <w:pPr>
              <w:rPr>
                <w:i/>
              </w:rPr>
            </w:pPr>
            <w:r w:rsidRPr="000623AB">
              <w:rPr>
                <w:i/>
              </w:rPr>
              <w:t> </w:t>
            </w:r>
            <w:r w:rsidR="002F6C84" w:rsidRPr="000623AB">
              <w:rPr>
                <w:i/>
              </w:rPr>
              <w:t xml:space="preserve">    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3C2B44A" w14:textId="77777777" w:rsidR="00B11B16" w:rsidRPr="000623AB" w:rsidRDefault="002F6C84" w:rsidP="00AA771D">
            <w:pPr>
              <w:rPr>
                <w:i/>
                <w:sz w:val="20"/>
                <w:szCs w:val="20"/>
              </w:rPr>
            </w:pPr>
            <w:r w:rsidRPr="000623AB">
              <w:rPr>
                <w:i/>
                <w:sz w:val="20"/>
                <w:szCs w:val="20"/>
              </w:rPr>
              <w:t xml:space="preserve">         </w:t>
            </w:r>
            <w:r w:rsidR="00B11B16" w:rsidRPr="000623AB">
              <w:rPr>
                <w:i/>
                <w:sz w:val="20"/>
                <w:szCs w:val="20"/>
              </w:rPr>
              <w:t>v EUR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F8B54DF" w14:textId="77777777" w:rsidR="00B11B16" w:rsidRPr="000623AB" w:rsidRDefault="002F6C84" w:rsidP="00AA771D">
            <w:pPr>
              <w:rPr>
                <w:i/>
                <w:sz w:val="20"/>
                <w:szCs w:val="20"/>
              </w:rPr>
            </w:pPr>
            <w:r w:rsidRPr="000623AB">
              <w:rPr>
                <w:i/>
                <w:sz w:val="20"/>
                <w:szCs w:val="20"/>
              </w:rPr>
              <w:t xml:space="preserve">           </w:t>
            </w:r>
            <w:r w:rsidR="00B11B16" w:rsidRPr="000623AB">
              <w:rPr>
                <w:i/>
                <w:sz w:val="20"/>
                <w:szCs w:val="20"/>
              </w:rPr>
              <w:t>v EUR</w:t>
            </w:r>
          </w:p>
        </w:tc>
      </w:tr>
      <w:tr w:rsidR="00E97FB5" w:rsidRPr="000623AB" w14:paraId="231BC62A" w14:textId="77777777" w:rsidTr="00AA771D">
        <w:trPr>
          <w:trHeight w:val="300"/>
        </w:trPr>
        <w:tc>
          <w:tcPr>
            <w:tcW w:w="5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5A7AE9" w14:textId="77777777" w:rsidR="00E97FB5" w:rsidRPr="000623AB" w:rsidRDefault="00E97FB5">
            <w:r w:rsidRPr="000623AB">
              <w:t>Dlhodobý hmotný a nehmotný majetok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2A0B9E" w14:textId="2BDF40E5" w:rsidR="00E97FB5" w:rsidRPr="00F202C6" w:rsidRDefault="00291460" w:rsidP="001F719F">
            <w:r>
              <w:t xml:space="preserve">   </w:t>
            </w:r>
            <w:r w:rsidR="00AE3352">
              <w:t>2 664 338</w:t>
            </w:r>
            <w:r w:rsidR="004E3B58" w:rsidRPr="00F202C6">
              <w:t xml:space="preserve">                          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0C9778" w14:textId="035A50E7" w:rsidR="00E97FB5" w:rsidRPr="00F202C6" w:rsidRDefault="00A16D99" w:rsidP="00F202C6">
            <w:r w:rsidRPr="00F202C6">
              <w:t xml:space="preserve"> </w:t>
            </w:r>
            <w:r w:rsidR="000E24F0">
              <w:t xml:space="preserve"> </w:t>
            </w:r>
            <w:r w:rsidRPr="00F202C6">
              <w:t xml:space="preserve"> </w:t>
            </w:r>
            <w:r w:rsidR="00AE3352">
              <w:t>2 406 234</w:t>
            </w:r>
          </w:p>
        </w:tc>
      </w:tr>
      <w:tr w:rsidR="00E97FB5" w:rsidRPr="000623AB" w14:paraId="1D82DB33" w14:textId="77777777" w:rsidTr="00AA771D">
        <w:trPr>
          <w:trHeight w:val="300"/>
        </w:trPr>
        <w:tc>
          <w:tcPr>
            <w:tcW w:w="5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8DFE7D" w14:textId="77777777" w:rsidR="00E97FB5" w:rsidRPr="000623AB" w:rsidRDefault="00E97FB5" w:rsidP="00EC5681">
            <w:r w:rsidRPr="000623AB">
              <w:t>Dlhodobý finančný majetok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68FB52" w14:textId="77777777" w:rsidR="00E97FB5" w:rsidRPr="00F202C6" w:rsidRDefault="00AB7CC4" w:rsidP="004E3B58">
            <w:r w:rsidRPr="00F202C6">
              <w:t xml:space="preserve">  </w:t>
            </w:r>
            <w:r w:rsidR="00DF5E5B" w:rsidRPr="00F202C6">
              <w:t xml:space="preserve">         </w:t>
            </w:r>
            <w:r w:rsidRPr="00F202C6">
              <w:t xml:space="preserve">   </w:t>
            </w:r>
            <w:r w:rsidR="004E3B58" w:rsidRPr="00F202C6">
              <w:t>0</w:t>
            </w:r>
            <w:r w:rsidR="00E97FB5" w:rsidRPr="00F202C6">
              <w:t xml:space="preserve"> 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7E40A6" w14:textId="1C084163" w:rsidR="00E97FB5" w:rsidRPr="00F202C6" w:rsidRDefault="00DF5E5B" w:rsidP="004E3B58">
            <w:r w:rsidRPr="00F202C6">
              <w:t xml:space="preserve">  </w:t>
            </w:r>
            <w:r w:rsidR="00A16D99" w:rsidRPr="00F202C6">
              <w:t xml:space="preserve">  </w:t>
            </w:r>
            <w:r w:rsidRPr="00F202C6">
              <w:t xml:space="preserve">            0</w:t>
            </w:r>
          </w:p>
        </w:tc>
      </w:tr>
      <w:tr w:rsidR="00E97FB5" w:rsidRPr="000623AB" w14:paraId="088BF683" w14:textId="77777777" w:rsidTr="00AA771D">
        <w:trPr>
          <w:trHeight w:val="300"/>
        </w:trPr>
        <w:tc>
          <w:tcPr>
            <w:tcW w:w="5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200486" w14:textId="77777777" w:rsidR="00E97FB5" w:rsidRPr="000623AB" w:rsidRDefault="00E97FB5">
            <w:r w:rsidRPr="000623AB">
              <w:t>Zásoby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5A7015" w14:textId="39130DA0" w:rsidR="00E97FB5" w:rsidRPr="00F202C6" w:rsidRDefault="00AB7CC4" w:rsidP="001F719F">
            <w:r w:rsidRPr="00F202C6">
              <w:t xml:space="preserve">   </w:t>
            </w:r>
            <w:r w:rsidR="00AE3352">
              <w:t xml:space="preserve">   908 889</w:t>
            </w:r>
            <w:r w:rsidR="00E97FB5" w:rsidRPr="00F202C6">
              <w:t xml:space="preserve"> 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8AA294" w14:textId="4AF0EDD3" w:rsidR="00E97FB5" w:rsidRPr="00F202C6" w:rsidRDefault="004D794D" w:rsidP="00F202C6">
            <w:r w:rsidRPr="00F202C6">
              <w:t xml:space="preserve">   </w:t>
            </w:r>
            <w:r w:rsidR="00AE3352">
              <w:t xml:space="preserve">   887 497</w:t>
            </w:r>
          </w:p>
        </w:tc>
      </w:tr>
      <w:tr w:rsidR="00E97FB5" w:rsidRPr="000623AB" w14:paraId="24779331" w14:textId="77777777" w:rsidTr="00AA771D">
        <w:trPr>
          <w:trHeight w:val="300"/>
        </w:trPr>
        <w:tc>
          <w:tcPr>
            <w:tcW w:w="5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7CC4E5" w14:textId="77777777" w:rsidR="00E97FB5" w:rsidRPr="000623AB" w:rsidRDefault="00E97FB5">
            <w:r w:rsidRPr="000623AB">
              <w:t>Pohľadávky a iné aktíva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9A8611" w14:textId="3D60017F" w:rsidR="00E97FB5" w:rsidRPr="001F719F" w:rsidRDefault="004E3B58" w:rsidP="001F719F">
            <w:r w:rsidRPr="001F719F">
              <w:t xml:space="preserve">  </w:t>
            </w:r>
            <w:r w:rsidR="00B534F2" w:rsidRPr="001F719F">
              <w:t xml:space="preserve"> </w:t>
            </w:r>
            <w:r w:rsidR="000C766C">
              <w:t>2 342 163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8162434" w14:textId="58D7ABEE" w:rsidR="00E97FB5" w:rsidRPr="00F202C6" w:rsidRDefault="004D794D" w:rsidP="00F202C6">
            <w:r w:rsidRPr="00F202C6">
              <w:t xml:space="preserve">   </w:t>
            </w:r>
            <w:r w:rsidR="000C766C">
              <w:t>2 133 387</w:t>
            </w:r>
          </w:p>
        </w:tc>
      </w:tr>
      <w:tr w:rsidR="00E97FB5" w:rsidRPr="000623AB" w14:paraId="157FE080" w14:textId="77777777" w:rsidTr="00AA771D">
        <w:trPr>
          <w:trHeight w:val="300"/>
        </w:trPr>
        <w:tc>
          <w:tcPr>
            <w:tcW w:w="5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A569066" w14:textId="77777777" w:rsidR="00E97FB5" w:rsidRPr="000623AB" w:rsidRDefault="00E97FB5">
            <w:r w:rsidRPr="000623AB">
              <w:t xml:space="preserve">Finančné účty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5EE6B7B" w14:textId="7D86A2D2" w:rsidR="00E97FB5" w:rsidRPr="001F719F" w:rsidRDefault="00291460" w:rsidP="001F719F">
            <w:r>
              <w:t xml:space="preserve">      </w:t>
            </w:r>
            <w:r w:rsidR="004D7C3D">
              <w:t>1</w:t>
            </w:r>
            <w:r w:rsidR="00AE3352">
              <w:t>06</w:t>
            </w:r>
            <w:r>
              <w:t xml:space="preserve"> </w:t>
            </w:r>
            <w:r w:rsidR="00AE3352">
              <w:t>472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69DF9AB" w14:textId="1D59F19E" w:rsidR="00E97FB5" w:rsidRPr="00F202C6" w:rsidRDefault="004D794D" w:rsidP="00F202C6">
            <w:r w:rsidRPr="00F202C6">
              <w:t xml:space="preserve">  </w:t>
            </w:r>
            <w:r w:rsidR="00A16D99" w:rsidRPr="00F202C6">
              <w:t xml:space="preserve">   </w:t>
            </w:r>
            <w:r w:rsidRPr="00F202C6">
              <w:t xml:space="preserve"> </w:t>
            </w:r>
            <w:r w:rsidR="00D3787F">
              <w:t xml:space="preserve">  </w:t>
            </w:r>
            <w:r w:rsidR="00AE3352">
              <w:t>24</w:t>
            </w:r>
            <w:r w:rsidR="00D3787F">
              <w:t xml:space="preserve"> </w:t>
            </w:r>
            <w:r w:rsidR="00AE3352">
              <w:t>192</w:t>
            </w:r>
          </w:p>
        </w:tc>
      </w:tr>
      <w:tr w:rsidR="00E97FB5" w:rsidRPr="000623AB" w14:paraId="11690152" w14:textId="77777777" w:rsidTr="00AA771D">
        <w:trPr>
          <w:trHeight w:val="315"/>
        </w:trPr>
        <w:tc>
          <w:tcPr>
            <w:tcW w:w="5235" w:type="dxa"/>
            <w:tcBorders>
              <w:top w:val="nil"/>
              <w:left w:val="nil"/>
              <w:bottom w:val="nil"/>
              <w:right w:val="nil"/>
            </w:tcBorders>
            <w:shd w:val="clear" w:color="auto" w:fill="969696"/>
            <w:noWrap/>
            <w:vAlign w:val="bottom"/>
          </w:tcPr>
          <w:p w14:paraId="65D45DFF" w14:textId="77777777" w:rsidR="00E97FB5" w:rsidRPr="000623AB" w:rsidRDefault="00E97FB5">
            <w:pPr>
              <w:rPr>
                <w:b/>
                <w:bCs/>
                <w:color w:val="FFFFFF"/>
              </w:rPr>
            </w:pPr>
            <w:r w:rsidRPr="000623AB">
              <w:rPr>
                <w:b/>
                <w:bCs/>
                <w:color w:val="FFFFFF"/>
              </w:rPr>
              <w:t>Majetok spolu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969696"/>
            <w:noWrap/>
          </w:tcPr>
          <w:p w14:paraId="1F26F520" w14:textId="6DFA79D0" w:rsidR="00E97FB5" w:rsidRPr="001F719F" w:rsidRDefault="00291460" w:rsidP="001F719F">
            <w:r>
              <w:t xml:space="preserve">  </w:t>
            </w:r>
            <w:r w:rsidR="00D61ABE" w:rsidRPr="001F719F">
              <w:t xml:space="preserve"> </w:t>
            </w:r>
            <w:r w:rsidR="00AE3352">
              <w:t>6</w:t>
            </w:r>
            <w:r>
              <w:t> </w:t>
            </w:r>
            <w:r w:rsidR="00AE3352">
              <w:t>021</w:t>
            </w:r>
            <w:r>
              <w:t xml:space="preserve"> </w:t>
            </w:r>
            <w:r w:rsidR="00AE3352">
              <w:t>862</w:t>
            </w:r>
            <w:r w:rsidR="001F31A6" w:rsidRPr="001F719F">
              <w:t xml:space="preserve">    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969696"/>
            <w:noWrap/>
          </w:tcPr>
          <w:p w14:paraId="34969F46" w14:textId="0FE46E2B" w:rsidR="00E97FB5" w:rsidRPr="00F202C6" w:rsidRDefault="00D3787F" w:rsidP="00F202C6">
            <w:r>
              <w:t xml:space="preserve">   </w:t>
            </w:r>
            <w:r w:rsidR="00AE3352">
              <w:t>5</w:t>
            </w:r>
            <w:r>
              <w:t> </w:t>
            </w:r>
            <w:r w:rsidR="00AE3352">
              <w:t>451</w:t>
            </w:r>
            <w:r>
              <w:t xml:space="preserve"> </w:t>
            </w:r>
            <w:r w:rsidR="00AE3352">
              <w:t>310</w:t>
            </w:r>
          </w:p>
        </w:tc>
      </w:tr>
      <w:tr w:rsidR="00B11B16" w:rsidRPr="000623AB" w14:paraId="649C5E27" w14:textId="77777777" w:rsidTr="00AA771D">
        <w:trPr>
          <w:trHeight w:val="300"/>
        </w:trPr>
        <w:tc>
          <w:tcPr>
            <w:tcW w:w="5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6465CF" w14:textId="77777777" w:rsidR="00B11B16" w:rsidRPr="000623AB" w:rsidRDefault="00B11B16">
            <w:pPr>
              <w:rPr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A26076" w14:textId="77777777" w:rsidR="00B11B16" w:rsidRPr="001F719F" w:rsidRDefault="00B11B16"/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5B536D" w14:textId="77777777" w:rsidR="00B11B16" w:rsidRPr="0000689D" w:rsidRDefault="00B11B16">
            <w:pPr>
              <w:rPr>
                <w:highlight w:val="yellow"/>
              </w:rPr>
            </w:pPr>
          </w:p>
        </w:tc>
      </w:tr>
      <w:tr w:rsidR="00B11B16" w:rsidRPr="000623AB" w14:paraId="5B749724" w14:textId="77777777" w:rsidTr="00AA771D">
        <w:trPr>
          <w:trHeight w:val="315"/>
        </w:trPr>
        <w:tc>
          <w:tcPr>
            <w:tcW w:w="5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D4EB0A" w14:textId="77777777" w:rsidR="00B11B16" w:rsidRPr="000623AB" w:rsidRDefault="00B11B16"/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49B58D" w14:textId="77777777" w:rsidR="00B11B16" w:rsidRPr="000623AB" w:rsidRDefault="00B11B16"/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C6B0AC" w14:textId="77777777" w:rsidR="00B11B16" w:rsidRPr="0000689D" w:rsidRDefault="00B11B16">
            <w:pPr>
              <w:rPr>
                <w:highlight w:val="yellow"/>
              </w:rPr>
            </w:pPr>
          </w:p>
        </w:tc>
      </w:tr>
      <w:tr w:rsidR="00E97FB5" w:rsidRPr="000623AB" w14:paraId="079C160B" w14:textId="77777777" w:rsidTr="00AA771D">
        <w:trPr>
          <w:trHeight w:val="315"/>
        </w:trPr>
        <w:tc>
          <w:tcPr>
            <w:tcW w:w="5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D7260F" w14:textId="77777777" w:rsidR="00E97FB5" w:rsidRPr="000623AB" w:rsidRDefault="00E97FB5">
            <w:r w:rsidRPr="000623AB">
              <w:t>Vlastné imanie spolu</w:t>
            </w:r>
            <w:r w:rsidR="002C7748" w:rsidRPr="000623AB">
              <w:t xml:space="preserve">                                                   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DBC918" w14:textId="0CDF3283" w:rsidR="00E97FB5" w:rsidRPr="00F202C6" w:rsidRDefault="00011E4F" w:rsidP="000B3BD8">
            <w:r w:rsidRPr="00F202C6">
              <w:t xml:space="preserve"> </w:t>
            </w:r>
            <w:r w:rsidR="00AE3352">
              <w:t>3</w:t>
            </w:r>
            <w:r w:rsidR="000B3BD8">
              <w:t> </w:t>
            </w:r>
            <w:r w:rsidR="00AE3352">
              <w:t>255</w:t>
            </w:r>
            <w:r w:rsidR="000B3BD8">
              <w:t xml:space="preserve"> </w:t>
            </w:r>
            <w:r w:rsidR="00AE3352">
              <w:t>539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BE67AD" w14:textId="3CB13A18" w:rsidR="00E97FB5" w:rsidRPr="00F202C6" w:rsidRDefault="00B470EF" w:rsidP="00AB0A29">
            <w:r w:rsidRPr="00F202C6">
              <w:t xml:space="preserve"> </w:t>
            </w:r>
            <w:r w:rsidR="000C766C">
              <w:t>3 564 859</w:t>
            </w:r>
          </w:p>
        </w:tc>
      </w:tr>
      <w:tr w:rsidR="00E97FB5" w:rsidRPr="000623AB" w14:paraId="2F00403A" w14:textId="77777777" w:rsidTr="00AA771D">
        <w:trPr>
          <w:trHeight w:val="315"/>
        </w:trPr>
        <w:tc>
          <w:tcPr>
            <w:tcW w:w="5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A064E56" w14:textId="77777777" w:rsidR="00E97FB5" w:rsidRPr="000623AB" w:rsidRDefault="00E97FB5">
            <w:r w:rsidRPr="000623AB">
              <w:t>Záväzky a výnosy budúcich období spolu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EF7DE68" w14:textId="3550D977" w:rsidR="00E97FB5" w:rsidRPr="001F719F" w:rsidRDefault="00A007C3" w:rsidP="000B3BD8">
            <w:r>
              <w:t xml:space="preserve"> </w:t>
            </w:r>
            <w:r w:rsidR="000C766C">
              <w:t>2 766 323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61C1937" w14:textId="6956E922" w:rsidR="00E97FB5" w:rsidRPr="00F202C6" w:rsidRDefault="00057646" w:rsidP="00AB0A29">
            <w:r w:rsidRPr="00F202C6">
              <w:t xml:space="preserve"> </w:t>
            </w:r>
            <w:r w:rsidR="000C766C">
              <w:t>1 886 451</w:t>
            </w:r>
          </w:p>
        </w:tc>
      </w:tr>
      <w:tr w:rsidR="00E97FB5" w:rsidRPr="000623AB" w14:paraId="0013E933" w14:textId="77777777" w:rsidTr="00AA771D">
        <w:trPr>
          <w:trHeight w:val="315"/>
        </w:trPr>
        <w:tc>
          <w:tcPr>
            <w:tcW w:w="5235" w:type="dxa"/>
            <w:tcBorders>
              <w:top w:val="nil"/>
              <w:left w:val="nil"/>
              <w:bottom w:val="nil"/>
              <w:right w:val="nil"/>
            </w:tcBorders>
            <w:shd w:val="clear" w:color="auto" w:fill="969696"/>
            <w:noWrap/>
            <w:vAlign w:val="bottom"/>
          </w:tcPr>
          <w:p w14:paraId="37ACC49E" w14:textId="77777777" w:rsidR="00E97FB5" w:rsidRPr="000623AB" w:rsidRDefault="00E97FB5">
            <w:pPr>
              <w:rPr>
                <w:b/>
                <w:bCs/>
                <w:color w:val="FFFFFF"/>
              </w:rPr>
            </w:pPr>
            <w:r w:rsidRPr="000623AB">
              <w:rPr>
                <w:b/>
                <w:bCs/>
                <w:color w:val="FFFFFF"/>
              </w:rPr>
              <w:t>Vlastné imanie a záväzky spolu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969696"/>
            <w:noWrap/>
          </w:tcPr>
          <w:p w14:paraId="79FFA92D" w14:textId="6BD15E9E" w:rsidR="00E97FB5" w:rsidRPr="001F719F" w:rsidRDefault="00A007C3" w:rsidP="001F719F">
            <w:r>
              <w:t xml:space="preserve"> </w:t>
            </w:r>
            <w:r w:rsidR="00AE3352">
              <w:t>6 021 862</w:t>
            </w:r>
            <w:r w:rsidR="00011E4F" w:rsidRPr="001F719F">
              <w:t xml:space="preserve">   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969696"/>
            <w:noWrap/>
          </w:tcPr>
          <w:p w14:paraId="600A23FF" w14:textId="603E7485" w:rsidR="00E97FB5" w:rsidRPr="00F202C6" w:rsidRDefault="00D609F4" w:rsidP="00F202C6">
            <w:r w:rsidRPr="00F202C6">
              <w:t xml:space="preserve"> </w:t>
            </w:r>
            <w:r w:rsidR="00AE3352">
              <w:t>5 451 310</w:t>
            </w:r>
          </w:p>
        </w:tc>
      </w:tr>
    </w:tbl>
    <w:p w14:paraId="16E5EACC" w14:textId="77777777" w:rsidR="00CD2F0A" w:rsidRPr="000623AB" w:rsidRDefault="003C12B4" w:rsidP="00CD2F0A">
      <w:pPr>
        <w:jc w:val="both"/>
      </w:pPr>
      <w:r w:rsidRPr="000623AB" w:rsidDel="00DC183B">
        <w:t xml:space="preserve"> </w:t>
      </w:r>
    </w:p>
    <w:p w14:paraId="13DD45AB" w14:textId="67FF32F6" w:rsidR="00E25827" w:rsidRDefault="00E25827" w:rsidP="00E25827">
      <w:pPr>
        <w:jc w:val="both"/>
      </w:pPr>
      <w:r w:rsidRPr="00F202C6">
        <w:t>Celkový majetok spoločnosti v roku 202</w:t>
      </w:r>
      <w:r w:rsidR="009B0BC2">
        <w:t>4</w:t>
      </w:r>
      <w:r>
        <w:t xml:space="preserve"> narástol</w:t>
      </w:r>
      <w:r w:rsidRPr="00F202C6">
        <w:t xml:space="preserve"> </w:t>
      </w:r>
      <w:r>
        <w:t>o</w:t>
      </w:r>
      <w:r w:rsidRPr="00F202C6">
        <w:t xml:space="preserve">proti predchádzajúcemu obdobiu.      Tento </w:t>
      </w:r>
      <w:r>
        <w:t>nárast b</w:t>
      </w:r>
      <w:r w:rsidRPr="00F202C6">
        <w:t xml:space="preserve">ol spôsobený </w:t>
      </w:r>
      <w:r>
        <w:t xml:space="preserve">nárastom </w:t>
      </w:r>
      <w:r w:rsidR="009B0BC2">
        <w:t>Hmotného majetku, Finančných účtov /zostatku na bankovom účte/</w:t>
      </w:r>
      <w:r>
        <w:t xml:space="preserve"> a</w:t>
      </w:r>
      <w:r w:rsidR="00AD366C">
        <w:t> </w:t>
      </w:r>
      <w:r>
        <w:t>Pohľadávok</w:t>
      </w:r>
      <w:r w:rsidR="00AD366C">
        <w:t xml:space="preserve"> z obchodného styku.</w:t>
      </w:r>
    </w:p>
    <w:p w14:paraId="70F2C935" w14:textId="629911BF" w:rsidR="00E25827" w:rsidRPr="00F202C6" w:rsidRDefault="00AD366C" w:rsidP="00E25827">
      <w:pPr>
        <w:jc w:val="both"/>
      </w:pPr>
      <w:r>
        <w:t>Nárast Pasív bol</w:t>
      </w:r>
      <w:r w:rsidR="00E25827" w:rsidRPr="00F202C6">
        <w:t xml:space="preserve"> spôsobený </w:t>
      </w:r>
      <w:r>
        <w:t>predovšetkým nárastom</w:t>
      </w:r>
      <w:r w:rsidR="00E25827" w:rsidRPr="00F202C6">
        <w:t xml:space="preserve"> Záväzkov</w:t>
      </w:r>
      <w:r>
        <w:t xml:space="preserve"> z obchodného styku.</w:t>
      </w:r>
      <w:r w:rsidR="00E25827" w:rsidRPr="00F202C6">
        <w:t xml:space="preserve"> </w:t>
      </w:r>
    </w:p>
    <w:p w14:paraId="2D1DFA81" w14:textId="77777777" w:rsidR="00E25827" w:rsidRDefault="00E25827" w:rsidP="00E25827"/>
    <w:p w14:paraId="102CC01B" w14:textId="77777777" w:rsidR="00AE3352" w:rsidRDefault="00AE3352" w:rsidP="00E25827"/>
    <w:p w14:paraId="6B77ED86" w14:textId="77777777" w:rsidR="00AE3352" w:rsidRDefault="00AE3352" w:rsidP="00E25827"/>
    <w:p w14:paraId="05D58CAF" w14:textId="77777777" w:rsidR="00AE3352" w:rsidRDefault="00AE3352" w:rsidP="00E25827"/>
    <w:p w14:paraId="53AF7175" w14:textId="77777777" w:rsidR="00AE3352" w:rsidRDefault="00AE3352" w:rsidP="00E25827"/>
    <w:p w14:paraId="2468E394" w14:textId="77777777" w:rsidR="00AE3352" w:rsidRDefault="00AE3352" w:rsidP="00E25827"/>
    <w:p w14:paraId="3178AE04" w14:textId="77777777" w:rsidR="00AE3352" w:rsidRPr="00F202C6" w:rsidRDefault="00AE3352" w:rsidP="00E25827"/>
    <w:p w14:paraId="3435EF3B" w14:textId="77777777" w:rsidR="003C12B4" w:rsidRPr="000623AB" w:rsidRDefault="003C12B4" w:rsidP="004950BB">
      <w:pPr>
        <w:pStyle w:val="Nadpis2"/>
        <w:numPr>
          <w:ilvl w:val="1"/>
          <w:numId w:val="4"/>
        </w:numPr>
        <w:ind w:left="709" w:hanging="709"/>
        <w:rPr>
          <w:rFonts w:ascii="Times New Roman" w:hAnsi="Times New Roman" w:cs="Times New Roman"/>
          <w:i w:val="0"/>
          <w:sz w:val="24"/>
          <w:szCs w:val="24"/>
        </w:rPr>
      </w:pPr>
      <w:bookmarkStart w:id="17" w:name="_Toc326301583"/>
      <w:r w:rsidRPr="000623AB">
        <w:rPr>
          <w:rFonts w:ascii="Times New Roman" w:hAnsi="Times New Roman" w:cs="Times New Roman"/>
          <w:i w:val="0"/>
          <w:sz w:val="24"/>
          <w:szCs w:val="24"/>
        </w:rPr>
        <w:lastRenderedPageBreak/>
        <w:t>Kľúčové ukazovatele vo výkaze ziskov a strát</w:t>
      </w:r>
      <w:bookmarkEnd w:id="17"/>
    </w:p>
    <w:p w14:paraId="14277CEF" w14:textId="77777777" w:rsidR="003C12B4" w:rsidRPr="000623AB" w:rsidRDefault="003C12B4" w:rsidP="003C12B4"/>
    <w:p w14:paraId="49F08FC6" w14:textId="77777777" w:rsidR="003C12B4" w:rsidRDefault="003C12B4" w:rsidP="003C12B4">
      <w:r w:rsidRPr="000623AB">
        <w:t>Vývoj celkových nákladov a výnosov predstavujú nasledujúce tabuľky :</w:t>
      </w:r>
    </w:p>
    <w:p w14:paraId="3D1B88F0" w14:textId="77777777" w:rsidR="00816F27" w:rsidRPr="000623AB" w:rsidRDefault="00816F27" w:rsidP="003C12B4"/>
    <w:tbl>
      <w:tblPr>
        <w:tblW w:w="9513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93"/>
        <w:gridCol w:w="1933"/>
        <w:gridCol w:w="2887"/>
      </w:tblGrid>
      <w:tr w:rsidR="00EC5681" w:rsidRPr="000623AB" w14:paraId="018334FB" w14:textId="77777777" w:rsidTr="00AA771D">
        <w:trPr>
          <w:trHeight w:val="255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C88C8D" w14:textId="77777777" w:rsidR="00EC5681" w:rsidRPr="000623AB" w:rsidRDefault="00EC5681" w:rsidP="00652F26">
            <w:pPr>
              <w:rPr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C4CD19" w14:textId="4821A098" w:rsidR="00EC5681" w:rsidRPr="000623AB" w:rsidRDefault="00AB5CCE" w:rsidP="00DF5EED">
            <w:pPr>
              <w:jc w:val="center"/>
              <w:rPr>
                <w:i/>
              </w:rPr>
            </w:pPr>
            <w:r w:rsidRPr="000623AB">
              <w:rPr>
                <w:i/>
              </w:rPr>
              <w:t xml:space="preserve">  </w:t>
            </w:r>
            <w:r w:rsidR="00EC5681" w:rsidRPr="000B3BD8">
              <w:rPr>
                <w:i/>
              </w:rPr>
              <w:t xml:space="preserve">k </w:t>
            </w:r>
            <w:r w:rsidR="002B6C8F" w:rsidRPr="000B3BD8">
              <w:rPr>
                <w:i/>
              </w:rPr>
              <w:t>31.12.202</w:t>
            </w:r>
            <w:r w:rsidR="00DA5D03">
              <w:rPr>
                <w:i/>
              </w:rPr>
              <w:t>4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FD03B0" w14:textId="6B5FADB1" w:rsidR="00EC5681" w:rsidRPr="000623AB" w:rsidRDefault="00AB5CCE" w:rsidP="0000689D">
            <w:pPr>
              <w:jc w:val="center"/>
              <w:rPr>
                <w:i/>
              </w:rPr>
            </w:pPr>
            <w:r w:rsidRPr="000623AB">
              <w:rPr>
                <w:i/>
              </w:rPr>
              <w:t xml:space="preserve">    </w:t>
            </w:r>
            <w:r w:rsidR="00EC5681" w:rsidRPr="00E25827">
              <w:rPr>
                <w:i/>
              </w:rPr>
              <w:t>k 31.12.20</w:t>
            </w:r>
            <w:r w:rsidR="0000689D" w:rsidRPr="00E25827">
              <w:rPr>
                <w:i/>
              </w:rPr>
              <w:t>2</w:t>
            </w:r>
            <w:r w:rsidR="000E24F0" w:rsidRPr="00E25827">
              <w:rPr>
                <w:i/>
              </w:rPr>
              <w:t>3</w:t>
            </w:r>
          </w:p>
        </w:tc>
      </w:tr>
      <w:tr w:rsidR="003C12B4" w:rsidRPr="000623AB" w14:paraId="3D0A7074" w14:textId="77777777" w:rsidTr="00AA771D">
        <w:trPr>
          <w:trHeight w:val="300"/>
        </w:trPr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19443F2" w14:textId="77777777" w:rsidR="003C12B4" w:rsidRPr="000623AB" w:rsidRDefault="003C12B4" w:rsidP="00652F26">
            <w:pPr>
              <w:rPr>
                <w:sz w:val="20"/>
                <w:szCs w:val="20"/>
              </w:rPr>
            </w:pPr>
            <w:r w:rsidRPr="000623AB">
              <w:rPr>
                <w:sz w:val="20"/>
                <w:szCs w:val="20"/>
              </w:rPr>
              <w:t> 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FFF6EAF" w14:textId="77777777" w:rsidR="003C12B4" w:rsidRPr="000623AB" w:rsidRDefault="00AB5CCE" w:rsidP="00652F26">
            <w:pPr>
              <w:jc w:val="center"/>
              <w:rPr>
                <w:i/>
                <w:sz w:val="20"/>
                <w:szCs w:val="20"/>
              </w:rPr>
            </w:pPr>
            <w:r w:rsidRPr="000623AB">
              <w:rPr>
                <w:i/>
                <w:sz w:val="20"/>
                <w:szCs w:val="20"/>
              </w:rPr>
              <w:t xml:space="preserve">  </w:t>
            </w:r>
            <w:r w:rsidR="003C12B4" w:rsidRPr="000623AB">
              <w:rPr>
                <w:i/>
                <w:sz w:val="20"/>
                <w:szCs w:val="20"/>
              </w:rPr>
              <w:t>v EUR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54617C4" w14:textId="77777777" w:rsidR="003C12B4" w:rsidRPr="000623AB" w:rsidRDefault="00AB5CCE" w:rsidP="00AA771D">
            <w:pPr>
              <w:jc w:val="center"/>
              <w:rPr>
                <w:i/>
                <w:sz w:val="20"/>
                <w:szCs w:val="20"/>
              </w:rPr>
            </w:pPr>
            <w:r w:rsidRPr="000623AB">
              <w:rPr>
                <w:i/>
                <w:sz w:val="20"/>
                <w:szCs w:val="20"/>
              </w:rPr>
              <w:t xml:space="preserve">      </w:t>
            </w:r>
            <w:r w:rsidR="003C12B4" w:rsidRPr="000623AB">
              <w:rPr>
                <w:i/>
                <w:sz w:val="20"/>
                <w:szCs w:val="20"/>
              </w:rPr>
              <w:t>v EUR</w:t>
            </w:r>
          </w:p>
        </w:tc>
      </w:tr>
      <w:tr w:rsidR="00E97FB5" w:rsidRPr="000623AB" w14:paraId="79F7FC67" w14:textId="77777777" w:rsidTr="00AA771D">
        <w:trPr>
          <w:trHeight w:val="300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88D919" w14:textId="77777777" w:rsidR="00E97FB5" w:rsidRPr="001F719F" w:rsidRDefault="00E97FB5" w:rsidP="00652F26">
            <w:r w:rsidRPr="001F719F">
              <w:t>Výnosy</w:t>
            </w:r>
            <w:r w:rsidR="004A3D30" w:rsidRPr="001F719F">
              <w:t xml:space="preserve">                                                                               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0FD6E73" w14:textId="426412FC" w:rsidR="00E97FB5" w:rsidRPr="001F719F" w:rsidRDefault="004A3D30" w:rsidP="001F719F">
            <w:r w:rsidRPr="001F719F">
              <w:t xml:space="preserve">   </w:t>
            </w:r>
            <w:r w:rsidR="0068707E" w:rsidRPr="001F719F">
              <w:t xml:space="preserve">  </w:t>
            </w:r>
            <w:r w:rsidR="00B65CEC">
              <w:t>10 505 956</w:t>
            </w:r>
            <w:r w:rsidRPr="001F719F">
              <w:t xml:space="preserve">          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82E780" w14:textId="68F7F843" w:rsidR="00E97FB5" w:rsidRPr="005A10D4" w:rsidRDefault="00B65CEC" w:rsidP="005A10D4">
            <w:pPr>
              <w:jc w:val="center"/>
            </w:pPr>
            <w:r>
              <w:t>8 828 00</w:t>
            </w:r>
            <w:r w:rsidR="006E64AE">
              <w:t>8</w:t>
            </w:r>
            <w:r w:rsidR="00AB5CCE" w:rsidRPr="005A10D4">
              <w:t xml:space="preserve">   </w:t>
            </w:r>
          </w:p>
        </w:tc>
      </w:tr>
      <w:tr w:rsidR="00BA7403" w:rsidRPr="000623AB" w14:paraId="1D11B791" w14:textId="77777777" w:rsidTr="00AA771D">
        <w:trPr>
          <w:trHeight w:val="300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3A19B0" w14:textId="4BBBFF54" w:rsidR="00BA7403" w:rsidRPr="001F719F" w:rsidRDefault="00BA7403" w:rsidP="00652F26">
            <w:r w:rsidRPr="001F719F">
              <w:t>Náklady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F82616" w14:textId="3EAF0867" w:rsidR="00BA7403" w:rsidRPr="001F719F" w:rsidRDefault="00A007C3" w:rsidP="001F719F">
            <w:r>
              <w:t xml:space="preserve">     </w:t>
            </w:r>
            <w:r w:rsidR="00DA5D03">
              <w:t>1</w:t>
            </w:r>
            <w:r w:rsidR="00B65CEC">
              <w:t>0</w:t>
            </w:r>
            <w:r>
              <w:t> </w:t>
            </w:r>
            <w:r w:rsidR="00B65CEC">
              <w:t>894</w:t>
            </w:r>
            <w:r>
              <w:t> </w:t>
            </w:r>
            <w:r w:rsidR="00B65CEC">
              <w:t>780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DA202F" w14:textId="433762CE" w:rsidR="00BA7403" w:rsidRPr="005A10D4" w:rsidRDefault="00D67DC5" w:rsidP="005A10D4">
            <w:pPr>
              <w:jc w:val="center"/>
            </w:pPr>
            <w:r>
              <w:t xml:space="preserve"> </w:t>
            </w:r>
            <w:r w:rsidR="00B65CEC">
              <w:t>8 737 522</w:t>
            </w:r>
          </w:p>
        </w:tc>
      </w:tr>
      <w:tr w:rsidR="00E97FB5" w:rsidRPr="005E1330" w14:paraId="73DCDFEF" w14:textId="77777777" w:rsidTr="00766B4D">
        <w:trPr>
          <w:trHeight w:val="244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969696"/>
            <w:noWrap/>
            <w:vAlign w:val="bottom"/>
          </w:tcPr>
          <w:p w14:paraId="798893FA" w14:textId="77777777" w:rsidR="00E97FB5" w:rsidRPr="001F719F" w:rsidRDefault="00E97FB5" w:rsidP="00652F26">
            <w:pPr>
              <w:rPr>
                <w:b/>
                <w:bCs/>
                <w:color w:val="FFFFFF"/>
              </w:rPr>
            </w:pPr>
            <w:r w:rsidRPr="001F719F">
              <w:rPr>
                <w:b/>
                <w:bCs/>
                <w:color w:val="FFFFFF"/>
              </w:rPr>
              <w:t xml:space="preserve">Hospodársky výsledok </w:t>
            </w:r>
            <w:r w:rsidR="005470C7" w:rsidRPr="001F719F">
              <w:rPr>
                <w:b/>
                <w:bCs/>
                <w:color w:val="FFFFFF"/>
              </w:rPr>
              <w:t xml:space="preserve">                                                    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969696"/>
            <w:noWrap/>
          </w:tcPr>
          <w:p w14:paraId="07A1E059" w14:textId="7C00128A" w:rsidR="00E97FB5" w:rsidRPr="001F719F" w:rsidRDefault="00D055FD" w:rsidP="00D055FD">
            <w:pPr>
              <w:pStyle w:val="Odsekzoznamu"/>
              <w:ind w:left="456"/>
            </w:pPr>
            <w:r>
              <w:t xml:space="preserve"> </w:t>
            </w:r>
            <w:r w:rsidR="00B65CEC">
              <w:t>-388 824</w:t>
            </w:r>
            <w:r w:rsidR="00AB5CCE" w:rsidRPr="001F719F">
              <w:t xml:space="preserve">             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shd w:val="clear" w:color="auto" w:fill="969696"/>
            <w:noWrap/>
          </w:tcPr>
          <w:p w14:paraId="682879FD" w14:textId="5B9F595D" w:rsidR="00E97FB5" w:rsidRPr="005A10D4" w:rsidRDefault="00B65CEC" w:rsidP="00B65CEC">
            <w:r>
              <w:t xml:space="preserve">                     90 48</w:t>
            </w:r>
            <w:r w:rsidR="006E64AE">
              <w:t>6</w:t>
            </w:r>
            <w:r w:rsidR="00AB5CCE" w:rsidRPr="005A10D4">
              <w:t xml:space="preserve">  </w:t>
            </w:r>
            <w:r w:rsidR="00C54A02">
              <w:t xml:space="preserve">  </w:t>
            </w:r>
          </w:p>
        </w:tc>
      </w:tr>
    </w:tbl>
    <w:p w14:paraId="7B87CBC8" w14:textId="77777777" w:rsidR="003C12B4" w:rsidRPr="005E1330" w:rsidRDefault="003C12B4" w:rsidP="003C12B4">
      <w:pPr>
        <w:rPr>
          <w:b/>
          <w:highlight w:val="yellow"/>
        </w:rPr>
      </w:pPr>
    </w:p>
    <w:p w14:paraId="11EA3775" w14:textId="2A9B9A3C" w:rsidR="00E25827" w:rsidRDefault="000623AB" w:rsidP="00CD2F0A">
      <w:pPr>
        <w:jc w:val="both"/>
      </w:pPr>
      <w:r w:rsidRPr="005A10D4">
        <w:t>V</w:t>
      </w:r>
      <w:r w:rsidR="001F719F" w:rsidRPr="005A10D4">
        <w:t> roku 202</w:t>
      </w:r>
      <w:r w:rsidR="00DA5D03">
        <w:t>4</w:t>
      </w:r>
      <w:r w:rsidR="005F0E57" w:rsidRPr="005A10D4">
        <w:t xml:space="preserve"> </w:t>
      </w:r>
      <w:r w:rsidR="005F0E57" w:rsidRPr="00F65A57">
        <w:t>došlo k </w:t>
      </w:r>
      <w:r w:rsidR="00A007C3" w:rsidRPr="00F65A57">
        <w:t>rastu</w:t>
      </w:r>
      <w:r w:rsidR="005F0E57" w:rsidRPr="005A10D4">
        <w:t xml:space="preserve"> Výnosov</w:t>
      </w:r>
      <w:r w:rsidR="00E25827">
        <w:t xml:space="preserve"> a to z dôvodu stále rastúceho predaja značky.</w:t>
      </w:r>
    </w:p>
    <w:p w14:paraId="0CFD9159" w14:textId="68D6DB2A" w:rsidR="00312109" w:rsidRPr="00AD366C" w:rsidDel="007C0E17" w:rsidRDefault="00E25827" w:rsidP="00CD2F0A">
      <w:pPr>
        <w:jc w:val="both"/>
      </w:pPr>
      <w:r>
        <w:t xml:space="preserve">Na HV sa nárast výnosov neprejavil, nakoľko </w:t>
      </w:r>
      <w:r w:rsidR="00DA5D03">
        <w:t xml:space="preserve">v roku 2024 </w:t>
      </w:r>
      <w:r>
        <w:t>na prevádzke prebehli</w:t>
      </w:r>
      <w:r w:rsidR="00DA5D03">
        <w:t xml:space="preserve"> úpravy počtu zamestnancov a ich platov a zakúpili sa autá do majetku, ktoré sa využívajú na prenájom – program Škoda GO</w:t>
      </w:r>
      <w:r>
        <w:t xml:space="preserve">. </w:t>
      </w:r>
    </w:p>
    <w:tbl>
      <w:tblPr>
        <w:tblW w:w="9513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78"/>
        <w:gridCol w:w="1797"/>
        <w:gridCol w:w="1938"/>
      </w:tblGrid>
      <w:tr w:rsidR="00EC5681" w:rsidRPr="00E25827" w14:paraId="401ED616" w14:textId="77777777" w:rsidTr="004950BB">
        <w:trPr>
          <w:trHeight w:val="300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BDAB31" w14:textId="77777777" w:rsidR="00EC5681" w:rsidRPr="00816F27" w:rsidRDefault="00EC5681" w:rsidP="00652F26">
            <w:pPr>
              <w:rPr>
                <w:sz w:val="20"/>
                <w:szCs w:val="20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5D68EA" w14:textId="1DE453C3" w:rsidR="00EC5681" w:rsidRPr="00816F27" w:rsidRDefault="00EC5681" w:rsidP="00DF5EED">
            <w:pPr>
              <w:jc w:val="center"/>
              <w:rPr>
                <w:i/>
              </w:rPr>
            </w:pPr>
            <w:r w:rsidRPr="00816F27">
              <w:rPr>
                <w:i/>
              </w:rPr>
              <w:t xml:space="preserve">k </w:t>
            </w:r>
            <w:r w:rsidR="002B6C8F">
              <w:rPr>
                <w:i/>
              </w:rPr>
              <w:t>31.12.202</w:t>
            </w:r>
            <w:r w:rsidR="00DA5D03">
              <w:rPr>
                <w:i/>
              </w:rPr>
              <w:t>4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8ECB6C" w14:textId="0F96EBA5" w:rsidR="00EC5681" w:rsidRPr="00E25827" w:rsidRDefault="00EC5681" w:rsidP="0000689D">
            <w:pPr>
              <w:rPr>
                <w:i/>
              </w:rPr>
            </w:pPr>
            <w:r w:rsidRPr="00E25827">
              <w:rPr>
                <w:i/>
              </w:rPr>
              <w:t>k 31.12.20</w:t>
            </w:r>
            <w:r w:rsidR="0000689D" w:rsidRPr="00E25827">
              <w:rPr>
                <w:i/>
              </w:rPr>
              <w:t>2</w:t>
            </w:r>
            <w:r w:rsidR="00C54A02" w:rsidRPr="00E25827">
              <w:rPr>
                <w:i/>
              </w:rPr>
              <w:t>3</w:t>
            </w:r>
          </w:p>
        </w:tc>
      </w:tr>
      <w:tr w:rsidR="003C12B4" w:rsidRPr="00816F27" w14:paraId="07529D37" w14:textId="77777777" w:rsidTr="004950BB">
        <w:trPr>
          <w:trHeight w:val="300"/>
        </w:trPr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A07DA63" w14:textId="77777777" w:rsidR="003C12B4" w:rsidRPr="00816F27" w:rsidRDefault="003C12B4" w:rsidP="00652F26">
            <w:pPr>
              <w:rPr>
                <w:sz w:val="20"/>
                <w:szCs w:val="20"/>
              </w:rPr>
            </w:pPr>
            <w:r w:rsidRPr="00816F27">
              <w:rPr>
                <w:sz w:val="20"/>
                <w:szCs w:val="20"/>
              </w:rPr>
              <w:t> 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A520459" w14:textId="77777777" w:rsidR="003C12B4" w:rsidRPr="00816F27" w:rsidRDefault="003C12B4" w:rsidP="00652F26">
            <w:pPr>
              <w:jc w:val="center"/>
              <w:rPr>
                <w:i/>
                <w:sz w:val="20"/>
                <w:szCs w:val="20"/>
              </w:rPr>
            </w:pPr>
            <w:r w:rsidRPr="00816F27">
              <w:rPr>
                <w:i/>
                <w:sz w:val="20"/>
                <w:szCs w:val="20"/>
              </w:rPr>
              <w:t>v EUR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77D91E3" w14:textId="77777777" w:rsidR="003C12B4" w:rsidRPr="00816F27" w:rsidRDefault="003C12B4" w:rsidP="00652F26">
            <w:pPr>
              <w:jc w:val="center"/>
              <w:rPr>
                <w:i/>
                <w:sz w:val="20"/>
                <w:szCs w:val="20"/>
              </w:rPr>
            </w:pPr>
            <w:r w:rsidRPr="00816F27">
              <w:rPr>
                <w:i/>
                <w:sz w:val="20"/>
                <w:szCs w:val="20"/>
              </w:rPr>
              <w:t>v EUR</w:t>
            </w:r>
          </w:p>
        </w:tc>
      </w:tr>
      <w:tr w:rsidR="005B4670" w:rsidRPr="00816F27" w14:paraId="61AD7CA4" w14:textId="77777777" w:rsidTr="004950BB">
        <w:trPr>
          <w:trHeight w:val="300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66021A" w14:textId="3324A2F5" w:rsidR="005B4670" w:rsidRPr="001F719F" w:rsidRDefault="005B4670" w:rsidP="00652F26">
            <w:r w:rsidRPr="001F719F">
              <w:t xml:space="preserve">Výsledok hospodárenia z hospodárskej činnosti                          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6B5EFB" w14:textId="68100CEA" w:rsidR="005B4670" w:rsidRPr="005A10D4" w:rsidRDefault="006E64AE" w:rsidP="006E64AE">
            <w:r>
              <w:t xml:space="preserve">    -</w:t>
            </w:r>
            <w:r w:rsidR="00DA5D03">
              <w:t xml:space="preserve"> </w:t>
            </w:r>
            <w:r>
              <w:t>391 922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27C497" w14:textId="40D9C63D" w:rsidR="005B4670" w:rsidRPr="005A10D4" w:rsidRDefault="00C54A02" w:rsidP="005A10D4">
            <w:r>
              <w:t xml:space="preserve">       </w:t>
            </w:r>
            <w:r w:rsidR="006E64AE">
              <w:t>81</w:t>
            </w:r>
            <w:r>
              <w:t xml:space="preserve"> </w:t>
            </w:r>
            <w:r w:rsidR="006E64AE">
              <w:t>851</w:t>
            </w:r>
          </w:p>
        </w:tc>
      </w:tr>
      <w:tr w:rsidR="005B4670" w:rsidRPr="00816F27" w14:paraId="53F79187" w14:textId="77777777" w:rsidTr="004950BB">
        <w:trPr>
          <w:trHeight w:val="300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938AB9" w14:textId="77777777" w:rsidR="005B4670" w:rsidRPr="001F719F" w:rsidRDefault="005B4670" w:rsidP="00652F26">
            <w:r w:rsidRPr="001F719F">
              <w:t xml:space="preserve">Výsledok hospodárenia z finančnej činnosti                             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3DD1AB" w14:textId="5593382B" w:rsidR="005B4670" w:rsidRPr="005A10D4" w:rsidRDefault="00312109" w:rsidP="001F719F">
            <w:r w:rsidRPr="005A10D4">
              <w:t xml:space="preserve">  </w:t>
            </w:r>
            <w:r w:rsidR="009D21E7">
              <w:t xml:space="preserve">   </w:t>
            </w:r>
            <w:r w:rsidR="00B96178" w:rsidRPr="005A10D4">
              <w:t xml:space="preserve">   </w:t>
            </w:r>
            <w:r w:rsidR="006E64AE">
              <w:t xml:space="preserve"> </w:t>
            </w:r>
            <w:r w:rsidR="00B96178" w:rsidRPr="005A10D4">
              <w:t xml:space="preserve"> </w:t>
            </w:r>
            <w:r w:rsidR="006E64AE">
              <w:t>3</w:t>
            </w:r>
            <w:r w:rsidR="009D21E7">
              <w:t xml:space="preserve"> </w:t>
            </w:r>
            <w:r w:rsidR="006E64AE">
              <w:t>098</w:t>
            </w:r>
            <w:r w:rsidR="005B4670" w:rsidRPr="005A10D4">
              <w:t xml:space="preserve">  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A16DA1" w14:textId="21E4E894" w:rsidR="005B4670" w:rsidRPr="005A10D4" w:rsidRDefault="005A10D4" w:rsidP="005A10D4">
            <w:r w:rsidRPr="005A10D4">
              <w:t xml:space="preserve">    </w:t>
            </w:r>
            <w:r w:rsidR="002F2CDB" w:rsidRPr="005A10D4">
              <w:t xml:space="preserve"> </w:t>
            </w:r>
            <w:r w:rsidR="00A87C3E" w:rsidRPr="005A10D4">
              <w:t xml:space="preserve">  </w:t>
            </w:r>
            <w:r w:rsidRPr="005A10D4">
              <w:t xml:space="preserve">  </w:t>
            </w:r>
            <w:r w:rsidR="006E64AE">
              <w:t>8</w:t>
            </w:r>
            <w:r w:rsidR="00C54A02">
              <w:t xml:space="preserve"> </w:t>
            </w:r>
            <w:r w:rsidR="006E64AE">
              <w:t>635</w:t>
            </w:r>
          </w:p>
        </w:tc>
      </w:tr>
      <w:tr w:rsidR="005B4670" w:rsidRPr="00816F27" w14:paraId="1F26316C" w14:textId="77777777" w:rsidTr="004950BB">
        <w:trPr>
          <w:trHeight w:val="300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96D24A" w14:textId="77777777" w:rsidR="005B4670" w:rsidRPr="001F719F" w:rsidRDefault="005B4670" w:rsidP="00652F26"/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0E5073" w14:textId="77777777" w:rsidR="005B4670" w:rsidRPr="005A10D4" w:rsidRDefault="005B4670"/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31375F" w14:textId="77777777" w:rsidR="005B4670" w:rsidRPr="005A10D4" w:rsidRDefault="005B4670" w:rsidP="008B5807"/>
        </w:tc>
      </w:tr>
      <w:tr w:rsidR="005B4670" w:rsidRPr="00816F27" w14:paraId="3FD81162" w14:textId="77777777" w:rsidTr="004950BB">
        <w:trPr>
          <w:trHeight w:val="300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42C418" w14:textId="77777777" w:rsidR="005B4670" w:rsidRPr="001F719F" w:rsidRDefault="005B4670" w:rsidP="00652F26">
            <w:r w:rsidRPr="001F719F">
              <w:t>Účtovný výsledok pred zdanením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769879C" w14:textId="0E8869EC" w:rsidR="005B4670" w:rsidRPr="005A10D4" w:rsidRDefault="005B4670" w:rsidP="001F719F">
            <w:r w:rsidRPr="005A10D4">
              <w:t xml:space="preserve">      </w:t>
            </w:r>
            <w:r w:rsidR="006E64AE">
              <w:t>-388</w:t>
            </w:r>
            <w:r w:rsidR="00F10795">
              <w:t xml:space="preserve"> </w:t>
            </w:r>
            <w:r w:rsidR="006E64AE">
              <w:t>824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846309" w14:textId="2AF1FEC2" w:rsidR="005B4670" w:rsidRPr="005A10D4" w:rsidRDefault="00A87C3E" w:rsidP="005A10D4">
            <w:r w:rsidRPr="005A10D4">
              <w:t xml:space="preserve">      </w:t>
            </w:r>
            <w:r w:rsidR="00C54A02">
              <w:t xml:space="preserve"> </w:t>
            </w:r>
            <w:r w:rsidR="006E64AE">
              <w:t xml:space="preserve"> 90 486</w:t>
            </w:r>
          </w:p>
        </w:tc>
      </w:tr>
      <w:tr w:rsidR="005B4670" w:rsidRPr="00816F27" w14:paraId="1EEA53CA" w14:textId="77777777" w:rsidTr="004950BB">
        <w:trPr>
          <w:trHeight w:val="300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1FB085" w14:textId="5CE8C4D9" w:rsidR="005B4670" w:rsidRPr="001F719F" w:rsidRDefault="005B4670" w:rsidP="00816F27">
            <w:r w:rsidRPr="001F719F">
              <w:t>Daň</w:t>
            </w:r>
            <w:r w:rsidR="0074736F" w:rsidRPr="001F719F">
              <w:t xml:space="preserve"> </w:t>
            </w:r>
            <w:r w:rsidR="00150AA6">
              <w:t>splatná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DC3C8F0" w14:textId="4DFAD357" w:rsidR="005B4670" w:rsidRPr="005A10D4" w:rsidRDefault="00B96178" w:rsidP="00DB10B2">
            <w:r w:rsidRPr="005A10D4">
              <w:t xml:space="preserve">      </w:t>
            </w:r>
            <w:r w:rsidR="00312109" w:rsidRPr="005A10D4">
              <w:t xml:space="preserve">  </w:t>
            </w:r>
            <w:r w:rsidR="00766B4D">
              <w:t xml:space="preserve">  </w:t>
            </w:r>
            <w:r w:rsidR="00F10795">
              <w:t xml:space="preserve">3 </w:t>
            </w:r>
            <w:r w:rsidR="00766B4D">
              <w:t>840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008B3C" w14:textId="0A8C6411" w:rsidR="005B4670" w:rsidRPr="005A10D4" w:rsidRDefault="00A87C3E" w:rsidP="005A10D4">
            <w:r w:rsidRPr="005A10D4">
              <w:t xml:space="preserve"> </w:t>
            </w:r>
            <w:r w:rsidR="00DB10B2" w:rsidRPr="005A10D4">
              <w:t xml:space="preserve">       </w:t>
            </w:r>
            <w:r w:rsidR="006E64AE">
              <w:t>42</w:t>
            </w:r>
            <w:r w:rsidR="00C54A02">
              <w:t xml:space="preserve"> </w:t>
            </w:r>
            <w:r w:rsidR="006E64AE">
              <w:t>353</w:t>
            </w:r>
          </w:p>
        </w:tc>
      </w:tr>
      <w:tr w:rsidR="005B4670" w:rsidRPr="00816F27" w14:paraId="1880A6C1" w14:textId="77777777" w:rsidTr="004950BB">
        <w:trPr>
          <w:trHeight w:val="300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9D41CE" w14:textId="01D804E9" w:rsidR="005B4670" w:rsidRPr="001F719F" w:rsidRDefault="005B4670" w:rsidP="00816F27">
            <w:r w:rsidRPr="001F719F">
              <w:t xml:space="preserve">Odložená daň </w:t>
            </w:r>
            <w:r w:rsidR="0074736F" w:rsidRPr="001F719F">
              <w:t xml:space="preserve"> 2</w:t>
            </w:r>
            <w:r w:rsidR="00766B4D">
              <w:t>4</w:t>
            </w:r>
            <w:r w:rsidR="0074736F" w:rsidRPr="001F719F">
              <w:t>%</w:t>
            </w:r>
            <w:r w:rsidRPr="001F719F">
              <w:t xml:space="preserve"> 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F23203" w14:textId="7D177253" w:rsidR="005B4670" w:rsidRPr="005A10D4" w:rsidRDefault="00312109" w:rsidP="001F719F">
            <w:r w:rsidRPr="005A10D4">
              <w:t xml:space="preserve">       </w:t>
            </w:r>
            <w:r w:rsidR="006E64AE">
              <w:t>-83</w:t>
            </w:r>
            <w:r w:rsidR="005B4670" w:rsidRPr="005A10D4">
              <w:t xml:space="preserve"> </w:t>
            </w:r>
            <w:r w:rsidR="006E64AE">
              <w:t>344</w:t>
            </w:r>
            <w:r w:rsidR="005B4670" w:rsidRPr="005A10D4">
              <w:t xml:space="preserve">   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755D15" w14:textId="49347843" w:rsidR="005B4670" w:rsidRPr="005A10D4" w:rsidRDefault="00A87C3E" w:rsidP="005A10D4">
            <w:r w:rsidRPr="005A10D4">
              <w:t xml:space="preserve">    </w:t>
            </w:r>
            <w:r w:rsidR="00C54A02">
              <w:t xml:space="preserve"> </w:t>
            </w:r>
            <w:r w:rsidR="005A10D4" w:rsidRPr="005A10D4">
              <w:t xml:space="preserve">  </w:t>
            </w:r>
          </w:p>
        </w:tc>
      </w:tr>
      <w:tr w:rsidR="005B4670" w:rsidRPr="005E1330" w14:paraId="5665AC9E" w14:textId="77777777" w:rsidTr="004950BB">
        <w:trPr>
          <w:trHeight w:val="300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969696"/>
            <w:noWrap/>
            <w:vAlign w:val="bottom"/>
          </w:tcPr>
          <w:p w14:paraId="1A89EF77" w14:textId="75C0CA9C" w:rsidR="005B4670" w:rsidRPr="001F719F" w:rsidRDefault="005B4670" w:rsidP="00986D95">
            <w:r w:rsidRPr="001F719F">
              <w:rPr>
                <w:b/>
                <w:bCs/>
                <w:color w:val="FFFFFF"/>
              </w:rPr>
              <w:t xml:space="preserve">Hospodársky výsledok za účt. obdobie po zdanení 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969696"/>
            <w:noWrap/>
          </w:tcPr>
          <w:p w14:paraId="38B4684C" w14:textId="505ACCD1" w:rsidR="005B4670" w:rsidRPr="005A10D4" w:rsidRDefault="00B96178" w:rsidP="001F719F">
            <w:r w:rsidRPr="005A10D4">
              <w:t xml:space="preserve">   </w:t>
            </w:r>
            <w:r w:rsidR="00BE601B" w:rsidRPr="005A10D4">
              <w:t xml:space="preserve">  </w:t>
            </w:r>
            <w:r w:rsidR="00766B4D">
              <w:t>-</w:t>
            </w:r>
            <w:r w:rsidR="006E64AE">
              <w:t>309</w:t>
            </w:r>
            <w:r w:rsidR="00766B4D">
              <w:t xml:space="preserve"> </w:t>
            </w:r>
            <w:r w:rsidR="006E64AE">
              <w:t>320</w:t>
            </w:r>
            <w:r w:rsidR="005B4670" w:rsidRPr="005A10D4"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969696"/>
            <w:noWrap/>
          </w:tcPr>
          <w:p w14:paraId="7C11EAB2" w14:textId="5B11A5B4" w:rsidR="005B4670" w:rsidRPr="005A10D4" w:rsidRDefault="00C54A02" w:rsidP="005A10D4">
            <w:r>
              <w:t xml:space="preserve">       </w:t>
            </w:r>
            <w:r w:rsidR="006E64AE">
              <w:t xml:space="preserve"> 48</w:t>
            </w:r>
            <w:r>
              <w:t xml:space="preserve"> </w:t>
            </w:r>
            <w:r w:rsidR="006E64AE">
              <w:t>133</w:t>
            </w:r>
          </w:p>
        </w:tc>
      </w:tr>
    </w:tbl>
    <w:p w14:paraId="6C5336A5" w14:textId="77777777" w:rsidR="005F0E57" w:rsidRDefault="005F0E57" w:rsidP="003766B0">
      <w:pPr>
        <w:pStyle w:val="Nadpis2"/>
        <w:tabs>
          <w:tab w:val="left" w:pos="8280"/>
        </w:tabs>
        <w:rPr>
          <w:rFonts w:ascii="Times New Roman" w:hAnsi="Times New Roman" w:cs="Times New Roman"/>
          <w:i w:val="0"/>
          <w:sz w:val="24"/>
          <w:szCs w:val="24"/>
        </w:rPr>
      </w:pPr>
      <w:bookmarkStart w:id="18" w:name="_Toc326301585"/>
    </w:p>
    <w:p w14:paraId="159C1047" w14:textId="0F509C32" w:rsidR="003766B0" w:rsidRPr="007D6FE5" w:rsidRDefault="003766B0" w:rsidP="003766B0">
      <w:pPr>
        <w:pStyle w:val="Nadpis2"/>
        <w:tabs>
          <w:tab w:val="left" w:pos="8280"/>
        </w:tabs>
        <w:rPr>
          <w:rFonts w:ascii="Cambria" w:hAnsi="Cambria" w:cs="Calibri"/>
          <w:i w:val="0"/>
          <w:iCs w:val="0"/>
          <w:color w:val="000000" w:themeColor="text1"/>
          <w:sz w:val="16"/>
          <w:szCs w:val="16"/>
        </w:rPr>
      </w:pPr>
      <w:r w:rsidRPr="007D6FE5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Ukazovatele likvidity                                                          </w:t>
      </w:r>
      <w:r w:rsidRPr="007D6FE5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k 31.12.20</w:t>
      </w:r>
      <w:r w:rsidR="002B6C8F" w:rsidRPr="007D6FE5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2</w:t>
      </w:r>
      <w:r w:rsidR="00766B4D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4</w:t>
      </w:r>
      <w:r w:rsidRPr="007D6FE5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    k 31.12.20</w:t>
      </w:r>
      <w:r w:rsidR="0000689D" w:rsidRPr="007D6FE5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2</w:t>
      </w:r>
      <w:r w:rsidR="00E2582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3</w:t>
      </w:r>
      <w:r w:rsidRPr="007D6FE5">
        <w:rPr>
          <w:rFonts w:ascii="Cambria" w:hAnsi="Cambria" w:cs="Calibri"/>
          <w:i w:val="0"/>
          <w:iCs w:val="0"/>
          <w:color w:val="000000" w:themeColor="text1"/>
          <w:sz w:val="16"/>
          <w:szCs w:val="16"/>
        </w:rPr>
        <w:tab/>
      </w:r>
    </w:p>
    <w:tbl>
      <w:tblPr>
        <w:tblW w:w="850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36"/>
        <w:gridCol w:w="2696"/>
        <w:gridCol w:w="233"/>
        <w:gridCol w:w="1276"/>
        <w:gridCol w:w="284"/>
        <w:gridCol w:w="1275"/>
      </w:tblGrid>
      <w:tr w:rsidR="007D6FE5" w:rsidRPr="007D6FE5" w14:paraId="2CE3CD08" w14:textId="77777777" w:rsidTr="004E1E10">
        <w:trPr>
          <w:trHeight w:val="225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93655" w14:textId="77777777" w:rsidR="003766B0" w:rsidRPr="007D6FE5" w:rsidRDefault="003766B0">
            <w:pPr>
              <w:rPr>
                <w:b/>
                <w:bCs/>
                <w:color w:val="000000" w:themeColor="text1"/>
              </w:rPr>
            </w:pPr>
            <w:r w:rsidRPr="007D6FE5">
              <w:rPr>
                <w:b/>
                <w:bCs/>
                <w:color w:val="000000" w:themeColor="text1"/>
              </w:rPr>
              <w:t>Celková likvidita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1619BF" w14:textId="77777777" w:rsidR="003766B0" w:rsidRPr="007D6FE5" w:rsidRDefault="003766B0">
            <w:pPr>
              <w:jc w:val="center"/>
              <w:rPr>
                <w:color w:val="000000" w:themeColor="text1"/>
              </w:rPr>
            </w:pPr>
            <w:r w:rsidRPr="007D6FE5">
              <w:rPr>
                <w:color w:val="000000" w:themeColor="text1"/>
              </w:rPr>
              <w:t>Obežné aktíva</w:t>
            </w: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67712" w14:textId="77777777" w:rsidR="003766B0" w:rsidRPr="007D6FE5" w:rsidRDefault="003766B0">
            <w:pPr>
              <w:rPr>
                <w:color w:val="000000" w:themeColor="text1"/>
              </w:rPr>
            </w:pPr>
            <w:r w:rsidRPr="007D6FE5">
              <w:rPr>
                <w:color w:val="000000" w:themeColor="text1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972E0B4" w14:textId="017871DA" w:rsidR="003766B0" w:rsidRPr="007D6FE5" w:rsidRDefault="003766B0" w:rsidP="007D6FE5">
            <w:pPr>
              <w:jc w:val="center"/>
              <w:rPr>
                <w:b/>
                <w:bCs/>
                <w:color w:val="000000" w:themeColor="text1"/>
              </w:rPr>
            </w:pPr>
            <w:r w:rsidRPr="007D6FE5">
              <w:rPr>
                <w:b/>
                <w:bCs/>
                <w:color w:val="000000" w:themeColor="text1"/>
              </w:rPr>
              <w:t>1,</w:t>
            </w:r>
            <w:r w:rsidR="00432A58">
              <w:rPr>
                <w:b/>
                <w:bCs/>
                <w:color w:val="000000" w:themeColor="text1"/>
              </w:rPr>
              <w:t>3</w:t>
            </w:r>
            <w:r w:rsidR="00E64D71">
              <w:rPr>
                <w:b/>
                <w:bCs/>
                <w:color w:val="000000" w:themeColor="text1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33A32" w14:textId="77777777" w:rsidR="003766B0" w:rsidRPr="007D6FE5" w:rsidRDefault="003766B0">
            <w:pPr>
              <w:rPr>
                <w:color w:val="000000" w:themeColor="text1"/>
              </w:rPr>
            </w:pPr>
            <w:r w:rsidRPr="007D6FE5">
              <w:rPr>
                <w:color w:val="000000" w:themeColor="text1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C8413" w14:textId="5C63662F" w:rsidR="003766B0" w:rsidRPr="007D6FE5" w:rsidRDefault="00AD366C" w:rsidP="00AD366C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1,</w:t>
            </w:r>
            <w:r w:rsidR="00E64D71">
              <w:rPr>
                <w:b/>
                <w:bCs/>
                <w:color w:val="000000" w:themeColor="text1"/>
              </w:rPr>
              <w:t>96</w:t>
            </w:r>
          </w:p>
        </w:tc>
      </w:tr>
      <w:tr w:rsidR="007D6FE5" w:rsidRPr="007D6FE5" w14:paraId="60852901" w14:textId="77777777" w:rsidTr="00596E54">
        <w:trPr>
          <w:trHeight w:val="225"/>
        </w:trPr>
        <w:tc>
          <w:tcPr>
            <w:tcW w:w="2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3D76C3" w14:textId="77777777" w:rsidR="003766B0" w:rsidRPr="007D6FE5" w:rsidRDefault="003766B0">
            <w:pPr>
              <w:rPr>
                <w:color w:val="000000" w:themeColor="text1"/>
              </w:rPr>
            </w:pPr>
            <w:r w:rsidRPr="007D6FE5">
              <w:rPr>
                <w:color w:val="000000" w:themeColor="text1"/>
              </w:rPr>
              <w:t>Current ratio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01DBEC" w14:textId="77777777" w:rsidR="003766B0" w:rsidRPr="007D6FE5" w:rsidRDefault="003766B0">
            <w:pPr>
              <w:jc w:val="center"/>
              <w:rPr>
                <w:color w:val="000000" w:themeColor="text1"/>
              </w:rPr>
            </w:pPr>
            <w:r w:rsidRPr="007D6FE5">
              <w:rPr>
                <w:color w:val="000000" w:themeColor="text1"/>
              </w:rPr>
              <w:t>Krátkodobé záväzky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5ED8B4" w14:textId="77777777" w:rsidR="003766B0" w:rsidRPr="007D6FE5" w:rsidRDefault="003766B0">
            <w:pPr>
              <w:rPr>
                <w:color w:val="000000" w:themeColor="text1"/>
              </w:rPr>
            </w:pPr>
            <w:r w:rsidRPr="007D6FE5">
              <w:rPr>
                <w:color w:val="000000" w:themeColor="text1"/>
              </w:rPr>
              <w:t> 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AC67C7" w14:textId="77777777" w:rsidR="003766B0" w:rsidRPr="007D6FE5" w:rsidRDefault="003766B0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bottom"/>
            <w:hideMark/>
          </w:tcPr>
          <w:p w14:paraId="3F1616D5" w14:textId="77777777" w:rsidR="003766B0" w:rsidRPr="007D6FE5" w:rsidRDefault="003766B0">
            <w:pPr>
              <w:rPr>
                <w:color w:val="000000" w:themeColor="text1"/>
              </w:rPr>
            </w:pPr>
            <w:r w:rsidRPr="007D6FE5">
              <w:rPr>
                <w:color w:val="000000" w:themeColor="text1"/>
              </w:rPr>
              <w:t> 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6C58A" w14:textId="77777777" w:rsidR="003766B0" w:rsidRPr="007D6FE5" w:rsidRDefault="003766B0">
            <w:pPr>
              <w:rPr>
                <w:b/>
                <w:bCs/>
                <w:color w:val="000000" w:themeColor="text1"/>
              </w:rPr>
            </w:pPr>
          </w:p>
        </w:tc>
      </w:tr>
    </w:tbl>
    <w:p w14:paraId="35431E75" w14:textId="7FF4F706" w:rsidR="004E1E10" w:rsidRPr="00AD366C" w:rsidRDefault="00485539" w:rsidP="004E1E10">
      <w:pPr>
        <w:pStyle w:val="Nadpis2"/>
        <w:tabs>
          <w:tab w:val="left" w:pos="8280"/>
        </w:tabs>
        <w:rPr>
          <w:rFonts w:ascii="Times New Roman" w:hAnsi="Times New Roman" w:cs="Times New Roman"/>
          <w:i w:val="0"/>
          <w:color w:val="FF0000"/>
          <w:sz w:val="24"/>
          <w:szCs w:val="24"/>
        </w:rPr>
      </w:pPr>
      <w:r w:rsidRPr="00AD366C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 xml:space="preserve">Celková likvidita </w:t>
      </w:r>
      <w:r w:rsidR="007D6FE5" w:rsidRPr="00AD366C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m</w:t>
      </w:r>
      <w:r w:rsidR="00DF5716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i</w:t>
      </w:r>
      <w:r w:rsidR="007D6FE5" w:rsidRPr="00AD366C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 xml:space="preserve">erne klesla </w:t>
      </w:r>
      <w:r w:rsidRPr="00AD366C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oproti obdobiu 20</w:t>
      </w:r>
      <w:r w:rsidR="00596E54" w:rsidRPr="00AD366C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2</w:t>
      </w:r>
      <w:r w:rsidR="00432A58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3</w:t>
      </w:r>
      <w:r w:rsidRPr="00AD366C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 xml:space="preserve"> na hodnotu 1,</w:t>
      </w:r>
      <w:r w:rsidR="00432A58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3</w:t>
      </w:r>
      <w:r w:rsidR="00E64D71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4</w:t>
      </w:r>
      <w:r w:rsidRPr="00AD366C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 xml:space="preserve"> (optimálna hodnota je </w:t>
      </w:r>
      <w:r w:rsidR="00432A58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okolo</w:t>
      </w:r>
      <w:r w:rsidRPr="00AD366C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 xml:space="preserve"> 1,5</w:t>
      </w:r>
      <w:r w:rsidR="008C6525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-2,5</w:t>
      </w:r>
      <w:r w:rsidRPr="00AD366C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) a vyjadruje, že podnik je schopný uhradiť svoje splatné záväzky</w:t>
      </w:r>
      <w:r w:rsidR="00AD366C" w:rsidRPr="00AD366C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, aj keď došlo k miernemu poklesu spôsobenému nárast</w:t>
      </w:r>
      <w:r w:rsidR="00432A58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om</w:t>
      </w:r>
      <w:r w:rsidR="00AD366C" w:rsidRPr="00AD366C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 xml:space="preserve"> záväzkov</w:t>
      </w:r>
      <w:r w:rsidR="004E1E10" w:rsidRPr="00AD366C">
        <w:rPr>
          <w:rFonts w:ascii="Times New Roman" w:hAnsi="Times New Roman" w:cs="Times New Roman"/>
          <w:b w:val="0"/>
          <w:i w:val="0"/>
          <w:color w:val="FF0000"/>
          <w:sz w:val="24"/>
          <w:szCs w:val="24"/>
        </w:rPr>
        <w:t>.</w:t>
      </w:r>
    </w:p>
    <w:p w14:paraId="374F4BEE" w14:textId="5A69EFE3" w:rsidR="00485539" w:rsidRPr="00DF5EED" w:rsidRDefault="00485539" w:rsidP="003766B0">
      <w:pPr>
        <w:rPr>
          <w:color w:val="FF0000"/>
        </w:rPr>
      </w:pPr>
    </w:p>
    <w:p w14:paraId="7820C9D1" w14:textId="2410F45E" w:rsidR="003766B0" w:rsidRPr="008449E0" w:rsidRDefault="003766B0" w:rsidP="003766B0">
      <w:pPr>
        <w:rPr>
          <w:i/>
          <w:color w:val="000000" w:themeColor="text1"/>
        </w:rPr>
      </w:pPr>
      <w:r w:rsidRPr="008449E0">
        <w:rPr>
          <w:b/>
          <w:color w:val="000000" w:themeColor="text1"/>
        </w:rPr>
        <w:t xml:space="preserve">Ukazovatele rentability                                                     </w:t>
      </w:r>
      <w:r w:rsidRPr="008449E0">
        <w:rPr>
          <w:i/>
          <w:color w:val="000000" w:themeColor="text1"/>
        </w:rPr>
        <w:t>k 31.12.20</w:t>
      </w:r>
      <w:r w:rsidR="002B6C8F" w:rsidRPr="008449E0">
        <w:rPr>
          <w:i/>
          <w:color w:val="000000" w:themeColor="text1"/>
        </w:rPr>
        <w:t>2</w:t>
      </w:r>
      <w:r w:rsidR="00432A58">
        <w:rPr>
          <w:i/>
          <w:color w:val="000000" w:themeColor="text1"/>
        </w:rPr>
        <w:t>4</w:t>
      </w:r>
      <w:r w:rsidRPr="008449E0">
        <w:rPr>
          <w:i/>
          <w:color w:val="000000" w:themeColor="text1"/>
        </w:rPr>
        <w:t xml:space="preserve">      </w:t>
      </w:r>
      <w:r w:rsidR="0000689D" w:rsidRPr="008449E0">
        <w:rPr>
          <w:i/>
          <w:color w:val="000000" w:themeColor="text1"/>
        </w:rPr>
        <w:t>k 31.12.202</w:t>
      </w:r>
      <w:r w:rsidR="00AD366C">
        <w:rPr>
          <w:i/>
          <w:color w:val="000000" w:themeColor="text1"/>
        </w:rPr>
        <w:t>3</w:t>
      </w:r>
    </w:p>
    <w:tbl>
      <w:tblPr>
        <w:tblW w:w="850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0"/>
        <w:gridCol w:w="8"/>
        <w:gridCol w:w="2672"/>
        <w:gridCol w:w="16"/>
        <w:gridCol w:w="249"/>
        <w:gridCol w:w="1276"/>
        <w:gridCol w:w="284"/>
        <w:gridCol w:w="1275"/>
      </w:tblGrid>
      <w:tr w:rsidR="008449E0" w:rsidRPr="008449E0" w14:paraId="056566D5" w14:textId="77777777" w:rsidTr="004E1E10">
        <w:trPr>
          <w:trHeight w:val="225"/>
        </w:trPr>
        <w:tc>
          <w:tcPr>
            <w:tcW w:w="272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B4765" w14:textId="5FA653E1" w:rsidR="003766B0" w:rsidRPr="008449E0" w:rsidRDefault="00145BD7">
            <w:pPr>
              <w:rPr>
                <w:b/>
                <w:bCs/>
                <w:color w:val="000000" w:themeColor="text1"/>
              </w:rPr>
            </w:pPr>
            <w:r w:rsidRPr="008449E0">
              <w:rPr>
                <w:b/>
                <w:bCs/>
                <w:color w:val="000000" w:themeColor="text1"/>
              </w:rPr>
              <w:t>Rentabilita</w:t>
            </w:r>
            <w:r w:rsidR="003766B0" w:rsidRPr="008449E0">
              <w:rPr>
                <w:b/>
                <w:bCs/>
                <w:color w:val="000000" w:themeColor="text1"/>
              </w:rPr>
              <w:t xml:space="preserve"> celkového kapitálu</w:t>
            </w:r>
          </w:p>
        </w:tc>
        <w:tc>
          <w:tcPr>
            <w:tcW w:w="2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1EB9E6" w14:textId="77777777" w:rsidR="003766B0" w:rsidRPr="008449E0" w:rsidRDefault="003766B0">
            <w:pPr>
              <w:jc w:val="center"/>
              <w:rPr>
                <w:color w:val="000000" w:themeColor="text1"/>
              </w:rPr>
            </w:pPr>
            <w:r w:rsidRPr="008449E0">
              <w:rPr>
                <w:color w:val="000000" w:themeColor="text1"/>
              </w:rPr>
              <w:t>HV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E559D" w14:textId="77777777" w:rsidR="003766B0" w:rsidRPr="008449E0" w:rsidRDefault="003766B0">
            <w:pPr>
              <w:rPr>
                <w:color w:val="000000" w:themeColor="text1"/>
              </w:rPr>
            </w:pPr>
            <w:r w:rsidRPr="008449E0">
              <w:rPr>
                <w:color w:val="000000" w:themeColor="text1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8B7568E" w14:textId="405A033F" w:rsidR="003766B0" w:rsidRPr="008449E0" w:rsidRDefault="00790CCD" w:rsidP="007D6FE5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-</w:t>
            </w:r>
            <w:r w:rsidR="00E64D71">
              <w:rPr>
                <w:b/>
                <w:bCs/>
                <w:color w:val="000000" w:themeColor="text1"/>
              </w:rPr>
              <w:t>5</w:t>
            </w:r>
            <w:r w:rsidR="007D6FE5" w:rsidRPr="008449E0">
              <w:rPr>
                <w:b/>
                <w:bCs/>
                <w:color w:val="000000" w:themeColor="text1"/>
              </w:rPr>
              <w:t>,</w:t>
            </w:r>
            <w:r w:rsidR="00E64D71">
              <w:rPr>
                <w:b/>
                <w:bCs/>
                <w:color w:val="000000" w:themeColor="text1"/>
              </w:rPr>
              <w:t>1</w:t>
            </w:r>
            <w:r>
              <w:rPr>
                <w:b/>
                <w:bCs/>
                <w:color w:val="000000" w:themeColor="text1"/>
              </w:rPr>
              <w:t>4</w:t>
            </w:r>
            <w:r w:rsidR="003766B0" w:rsidRPr="008449E0">
              <w:rPr>
                <w:b/>
                <w:bCs/>
                <w:color w:val="000000" w:themeColor="text1"/>
              </w:rPr>
              <w:t>%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05C6E" w14:textId="77777777" w:rsidR="003766B0" w:rsidRPr="008449E0" w:rsidRDefault="003766B0">
            <w:pPr>
              <w:rPr>
                <w:color w:val="000000" w:themeColor="text1"/>
              </w:rPr>
            </w:pPr>
            <w:r w:rsidRPr="008449E0">
              <w:rPr>
                <w:color w:val="000000" w:themeColor="text1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6AF72" w14:textId="0F9FDA15" w:rsidR="003766B0" w:rsidRPr="008449E0" w:rsidRDefault="00E64D71" w:rsidP="00AD366C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0</w:t>
            </w:r>
            <w:r w:rsidR="00AD366C">
              <w:rPr>
                <w:b/>
                <w:bCs/>
                <w:color w:val="000000" w:themeColor="text1"/>
              </w:rPr>
              <w:t>,</w:t>
            </w:r>
            <w:r>
              <w:rPr>
                <w:b/>
                <w:bCs/>
                <w:color w:val="000000" w:themeColor="text1"/>
              </w:rPr>
              <w:t>88</w:t>
            </w:r>
            <w:r w:rsidR="003766B0" w:rsidRPr="008449E0">
              <w:rPr>
                <w:b/>
                <w:bCs/>
                <w:color w:val="000000" w:themeColor="text1"/>
              </w:rPr>
              <w:t>%</w:t>
            </w:r>
          </w:p>
        </w:tc>
      </w:tr>
      <w:tr w:rsidR="008449E0" w:rsidRPr="008449E0" w14:paraId="45D31BC6" w14:textId="77777777" w:rsidTr="00FA06E7">
        <w:trPr>
          <w:trHeight w:val="225"/>
        </w:trPr>
        <w:tc>
          <w:tcPr>
            <w:tcW w:w="27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26B89F" w14:textId="77777777" w:rsidR="003766B0" w:rsidRPr="008449E0" w:rsidRDefault="003766B0">
            <w:pPr>
              <w:rPr>
                <w:color w:val="000000" w:themeColor="text1"/>
              </w:rPr>
            </w:pPr>
            <w:r w:rsidRPr="008449E0">
              <w:rPr>
                <w:color w:val="000000" w:themeColor="text1"/>
              </w:rPr>
              <w:t>ROA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856AED" w14:textId="77777777" w:rsidR="003766B0" w:rsidRPr="008449E0" w:rsidRDefault="003766B0">
            <w:pPr>
              <w:jc w:val="center"/>
              <w:rPr>
                <w:color w:val="000000" w:themeColor="text1"/>
              </w:rPr>
            </w:pPr>
            <w:r w:rsidRPr="008449E0">
              <w:rPr>
                <w:color w:val="000000" w:themeColor="text1"/>
              </w:rPr>
              <w:t>Celkové aktíva</w:t>
            </w: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63E4A8" w14:textId="77777777" w:rsidR="003766B0" w:rsidRPr="008449E0" w:rsidRDefault="003766B0">
            <w:pPr>
              <w:rPr>
                <w:color w:val="000000" w:themeColor="text1"/>
              </w:rPr>
            </w:pPr>
            <w:r w:rsidRPr="008449E0">
              <w:rPr>
                <w:color w:val="000000" w:themeColor="text1"/>
              </w:rPr>
              <w:t> 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47E3B6" w14:textId="77777777" w:rsidR="003766B0" w:rsidRPr="008449E0" w:rsidRDefault="003766B0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bottom"/>
            <w:hideMark/>
          </w:tcPr>
          <w:p w14:paraId="6EF79F7F" w14:textId="77777777" w:rsidR="003766B0" w:rsidRPr="008449E0" w:rsidRDefault="003766B0">
            <w:pPr>
              <w:rPr>
                <w:color w:val="000000" w:themeColor="text1"/>
              </w:rPr>
            </w:pPr>
            <w:r w:rsidRPr="008449E0">
              <w:rPr>
                <w:color w:val="000000" w:themeColor="text1"/>
              </w:rPr>
              <w:t> 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EB7EF" w14:textId="77777777" w:rsidR="003766B0" w:rsidRPr="008449E0" w:rsidRDefault="003766B0">
            <w:pPr>
              <w:rPr>
                <w:b/>
                <w:bCs/>
                <w:color w:val="000000" w:themeColor="text1"/>
              </w:rPr>
            </w:pPr>
          </w:p>
        </w:tc>
      </w:tr>
      <w:tr w:rsidR="008449E0" w:rsidRPr="008449E0" w14:paraId="0612FA66" w14:textId="77777777" w:rsidTr="004E1E10">
        <w:trPr>
          <w:trHeight w:val="225"/>
        </w:trPr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D4D80" w14:textId="77777777" w:rsidR="003766B0" w:rsidRPr="008449E0" w:rsidRDefault="003766B0">
            <w:pPr>
              <w:rPr>
                <w:b/>
                <w:bCs/>
                <w:color w:val="000000" w:themeColor="text1"/>
              </w:rPr>
            </w:pPr>
            <w:r w:rsidRPr="008449E0">
              <w:rPr>
                <w:b/>
                <w:bCs/>
                <w:color w:val="000000" w:themeColor="text1"/>
              </w:rPr>
              <w:t>Rentabilita vlastného kapitálu</w:t>
            </w:r>
          </w:p>
        </w:tc>
        <w:tc>
          <w:tcPr>
            <w:tcW w:w="2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F307C9" w14:textId="77777777" w:rsidR="003766B0" w:rsidRPr="008449E0" w:rsidRDefault="003766B0">
            <w:pPr>
              <w:jc w:val="center"/>
              <w:rPr>
                <w:color w:val="000000" w:themeColor="text1"/>
              </w:rPr>
            </w:pPr>
            <w:r w:rsidRPr="008449E0">
              <w:rPr>
                <w:color w:val="000000" w:themeColor="text1"/>
              </w:rPr>
              <w:t>HV</w:t>
            </w:r>
          </w:p>
        </w:tc>
        <w:tc>
          <w:tcPr>
            <w:tcW w:w="26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E6D27" w14:textId="77777777" w:rsidR="003766B0" w:rsidRPr="008449E0" w:rsidRDefault="003766B0">
            <w:pPr>
              <w:rPr>
                <w:color w:val="000000" w:themeColor="text1"/>
              </w:rPr>
            </w:pPr>
            <w:r w:rsidRPr="008449E0">
              <w:rPr>
                <w:color w:val="000000" w:themeColor="text1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52E67C8" w14:textId="225CFEBB" w:rsidR="003766B0" w:rsidRPr="008449E0" w:rsidRDefault="00790CCD" w:rsidP="007D6FE5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-</w:t>
            </w:r>
            <w:r w:rsidR="00E64D71">
              <w:rPr>
                <w:b/>
                <w:bCs/>
                <w:color w:val="000000" w:themeColor="text1"/>
              </w:rPr>
              <w:t>9</w:t>
            </w:r>
            <w:r w:rsidR="007D6FE5" w:rsidRPr="008449E0">
              <w:rPr>
                <w:b/>
                <w:bCs/>
                <w:color w:val="000000" w:themeColor="text1"/>
              </w:rPr>
              <w:t>,</w:t>
            </w:r>
            <w:r w:rsidR="00E64D71">
              <w:rPr>
                <w:b/>
                <w:bCs/>
                <w:color w:val="000000" w:themeColor="text1"/>
              </w:rPr>
              <w:t>50</w:t>
            </w:r>
            <w:r w:rsidR="003766B0" w:rsidRPr="008449E0">
              <w:rPr>
                <w:b/>
                <w:bCs/>
                <w:color w:val="000000" w:themeColor="text1"/>
              </w:rPr>
              <w:t>%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02BD1" w14:textId="77777777" w:rsidR="003766B0" w:rsidRPr="008449E0" w:rsidRDefault="003766B0">
            <w:pPr>
              <w:rPr>
                <w:color w:val="000000" w:themeColor="text1"/>
              </w:rPr>
            </w:pPr>
            <w:r w:rsidRPr="008449E0">
              <w:rPr>
                <w:color w:val="000000" w:themeColor="text1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DA155" w14:textId="3999795A" w:rsidR="003766B0" w:rsidRPr="008449E0" w:rsidRDefault="00E64D71" w:rsidP="00AD366C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</w:t>
            </w:r>
            <w:r w:rsidR="00AD366C">
              <w:rPr>
                <w:b/>
                <w:bCs/>
                <w:color w:val="000000" w:themeColor="text1"/>
              </w:rPr>
              <w:t>,</w:t>
            </w:r>
            <w:r>
              <w:rPr>
                <w:b/>
                <w:bCs/>
                <w:color w:val="000000" w:themeColor="text1"/>
              </w:rPr>
              <w:t>35</w:t>
            </w:r>
            <w:r w:rsidR="003766B0" w:rsidRPr="008449E0">
              <w:rPr>
                <w:b/>
                <w:bCs/>
                <w:color w:val="000000" w:themeColor="text1"/>
              </w:rPr>
              <w:t>%</w:t>
            </w:r>
          </w:p>
        </w:tc>
      </w:tr>
      <w:tr w:rsidR="008449E0" w:rsidRPr="008449E0" w14:paraId="45746126" w14:textId="77777777" w:rsidTr="00FA06E7">
        <w:trPr>
          <w:trHeight w:val="225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1CC59E" w14:textId="77777777" w:rsidR="003766B0" w:rsidRPr="008449E0" w:rsidRDefault="003766B0">
            <w:pPr>
              <w:rPr>
                <w:color w:val="000000" w:themeColor="text1"/>
              </w:rPr>
            </w:pPr>
            <w:r w:rsidRPr="008449E0">
              <w:rPr>
                <w:color w:val="000000" w:themeColor="text1"/>
              </w:rPr>
              <w:t>ROE</w:t>
            </w:r>
          </w:p>
        </w:tc>
        <w:tc>
          <w:tcPr>
            <w:tcW w:w="2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D5F877" w14:textId="77777777" w:rsidR="003766B0" w:rsidRPr="008449E0" w:rsidRDefault="003766B0">
            <w:pPr>
              <w:jc w:val="center"/>
              <w:rPr>
                <w:color w:val="000000" w:themeColor="text1"/>
              </w:rPr>
            </w:pPr>
            <w:r w:rsidRPr="008449E0">
              <w:rPr>
                <w:color w:val="000000" w:themeColor="text1"/>
              </w:rPr>
              <w:t>Vlastné imanie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A9E4AB" w14:textId="77777777" w:rsidR="003766B0" w:rsidRPr="008449E0" w:rsidRDefault="003766B0">
            <w:pPr>
              <w:rPr>
                <w:color w:val="000000" w:themeColor="text1"/>
              </w:rPr>
            </w:pPr>
            <w:r w:rsidRPr="008449E0">
              <w:rPr>
                <w:color w:val="000000" w:themeColor="text1"/>
              </w:rPr>
              <w:t> 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B63C21" w14:textId="77777777" w:rsidR="003766B0" w:rsidRPr="008449E0" w:rsidRDefault="003766B0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bottom"/>
            <w:hideMark/>
          </w:tcPr>
          <w:p w14:paraId="002D86D3" w14:textId="77777777" w:rsidR="003766B0" w:rsidRPr="008449E0" w:rsidRDefault="003766B0">
            <w:pPr>
              <w:rPr>
                <w:color w:val="000000" w:themeColor="text1"/>
              </w:rPr>
            </w:pPr>
            <w:r w:rsidRPr="008449E0">
              <w:rPr>
                <w:color w:val="000000" w:themeColor="text1"/>
              </w:rPr>
              <w:t> 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9EF0B" w14:textId="77777777" w:rsidR="003766B0" w:rsidRPr="008449E0" w:rsidRDefault="003766B0">
            <w:pPr>
              <w:rPr>
                <w:b/>
                <w:bCs/>
                <w:color w:val="000000" w:themeColor="text1"/>
              </w:rPr>
            </w:pPr>
          </w:p>
        </w:tc>
      </w:tr>
    </w:tbl>
    <w:p w14:paraId="1CBFC31A" w14:textId="11030D92" w:rsidR="003766B0" w:rsidRPr="00C44C67" w:rsidRDefault="00890FC7" w:rsidP="003766B0">
      <w:pPr>
        <w:rPr>
          <w:color w:val="000000" w:themeColor="text1"/>
        </w:rPr>
      </w:pPr>
      <w:r w:rsidRPr="00C44C67">
        <w:rPr>
          <w:color w:val="000000" w:themeColor="text1"/>
        </w:rPr>
        <w:t>Rentabilita celkového kapitálu oproti roku 20</w:t>
      </w:r>
      <w:r w:rsidR="00FA06E7" w:rsidRPr="00C44C67">
        <w:rPr>
          <w:color w:val="000000" w:themeColor="text1"/>
        </w:rPr>
        <w:t>2</w:t>
      </w:r>
      <w:r w:rsidR="00AD366C" w:rsidRPr="00C44C67">
        <w:rPr>
          <w:color w:val="000000" w:themeColor="text1"/>
        </w:rPr>
        <w:t>3</w:t>
      </w:r>
      <w:r w:rsidR="0086785C" w:rsidRPr="00C44C67">
        <w:rPr>
          <w:color w:val="000000" w:themeColor="text1"/>
        </w:rPr>
        <w:t xml:space="preserve"> </w:t>
      </w:r>
      <w:r w:rsidR="00AD366C" w:rsidRPr="00C44C67">
        <w:rPr>
          <w:color w:val="000000" w:themeColor="text1"/>
        </w:rPr>
        <w:t>poklesla</w:t>
      </w:r>
      <w:r w:rsidR="002C3CC0" w:rsidRPr="00C44C67">
        <w:rPr>
          <w:color w:val="000000" w:themeColor="text1"/>
        </w:rPr>
        <w:t xml:space="preserve"> na</w:t>
      </w:r>
      <w:r w:rsidR="00816F27" w:rsidRPr="00C44C67">
        <w:rPr>
          <w:color w:val="000000" w:themeColor="text1"/>
        </w:rPr>
        <w:t> </w:t>
      </w:r>
      <w:r w:rsidR="00790CCD">
        <w:rPr>
          <w:color w:val="000000" w:themeColor="text1"/>
        </w:rPr>
        <w:t>-</w:t>
      </w:r>
      <w:r w:rsidR="00E64D71">
        <w:rPr>
          <w:color w:val="000000" w:themeColor="text1"/>
        </w:rPr>
        <w:t>5</w:t>
      </w:r>
      <w:r w:rsidR="00AD366C" w:rsidRPr="00C44C67">
        <w:rPr>
          <w:color w:val="000000" w:themeColor="text1"/>
        </w:rPr>
        <w:t>,</w:t>
      </w:r>
      <w:r w:rsidR="00E64D71">
        <w:rPr>
          <w:color w:val="000000" w:themeColor="text1"/>
        </w:rPr>
        <w:t>1</w:t>
      </w:r>
      <w:r w:rsidR="00790CCD">
        <w:rPr>
          <w:color w:val="000000" w:themeColor="text1"/>
        </w:rPr>
        <w:t>4</w:t>
      </w:r>
      <w:r w:rsidR="00B45B12" w:rsidRPr="00C44C67">
        <w:rPr>
          <w:color w:val="000000" w:themeColor="text1"/>
        </w:rPr>
        <w:t>%</w:t>
      </w:r>
      <w:r w:rsidRPr="00C44C67">
        <w:rPr>
          <w:color w:val="000000" w:themeColor="text1"/>
        </w:rPr>
        <w:t>, a rentabilita vla</w:t>
      </w:r>
      <w:r w:rsidR="00FD6A15" w:rsidRPr="00C44C67">
        <w:rPr>
          <w:color w:val="000000" w:themeColor="text1"/>
        </w:rPr>
        <w:t xml:space="preserve">stného kapitálu </w:t>
      </w:r>
      <w:r w:rsidR="00AD366C" w:rsidRPr="00C44C67">
        <w:rPr>
          <w:color w:val="000000" w:themeColor="text1"/>
        </w:rPr>
        <w:t xml:space="preserve">tiež poklesla </w:t>
      </w:r>
      <w:r w:rsidR="00C44C67" w:rsidRPr="00C44C67">
        <w:rPr>
          <w:color w:val="000000" w:themeColor="text1"/>
        </w:rPr>
        <w:t xml:space="preserve">oprosti </w:t>
      </w:r>
      <w:r w:rsidR="00FD6A15" w:rsidRPr="00C44C67">
        <w:rPr>
          <w:color w:val="000000" w:themeColor="text1"/>
        </w:rPr>
        <w:t>roku 20</w:t>
      </w:r>
      <w:r w:rsidR="007D6FE5" w:rsidRPr="00C44C67">
        <w:rPr>
          <w:color w:val="000000" w:themeColor="text1"/>
        </w:rPr>
        <w:t>2</w:t>
      </w:r>
      <w:r w:rsidR="005520A3">
        <w:rPr>
          <w:color w:val="000000" w:themeColor="text1"/>
        </w:rPr>
        <w:t>3</w:t>
      </w:r>
      <w:r w:rsidR="007D6FE5" w:rsidRPr="00C44C67">
        <w:rPr>
          <w:color w:val="000000" w:themeColor="text1"/>
        </w:rPr>
        <w:t xml:space="preserve"> na </w:t>
      </w:r>
      <w:r w:rsidR="00790CCD">
        <w:rPr>
          <w:color w:val="000000" w:themeColor="text1"/>
        </w:rPr>
        <w:t>-</w:t>
      </w:r>
      <w:r w:rsidR="00E64D71">
        <w:rPr>
          <w:color w:val="000000" w:themeColor="text1"/>
        </w:rPr>
        <w:t>9</w:t>
      </w:r>
      <w:r w:rsidR="00C44C67" w:rsidRPr="00C44C67">
        <w:rPr>
          <w:color w:val="000000" w:themeColor="text1"/>
        </w:rPr>
        <w:t>,</w:t>
      </w:r>
      <w:r w:rsidR="00E64D71">
        <w:rPr>
          <w:color w:val="000000" w:themeColor="text1"/>
        </w:rPr>
        <w:t>50</w:t>
      </w:r>
      <w:r w:rsidR="007D6FE5" w:rsidRPr="00C44C67">
        <w:rPr>
          <w:color w:val="000000" w:themeColor="text1"/>
        </w:rPr>
        <w:t>%</w:t>
      </w:r>
      <w:r w:rsidR="00FD6A15" w:rsidRPr="00C44C67">
        <w:rPr>
          <w:color w:val="000000" w:themeColor="text1"/>
        </w:rPr>
        <w:t>.</w:t>
      </w:r>
      <w:r w:rsidR="004E1E10" w:rsidRPr="00C44C67">
        <w:rPr>
          <w:color w:val="000000" w:themeColor="text1"/>
        </w:rPr>
        <w:t xml:space="preserve"> </w:t>
      </w:r>
    </w:p>
    <w:p w14:paraId="77720240" w14:textId="4E301555" w:rsidR="004E1E10" w:rsidRPr="00C44C67" w:rsidRDefault="004E1E10" w:rsidP="003766B0">
      <w:pPr>
        <w:rPr>
          <w:color w:val="000000" w:themeColor="text1"/>
        </w:rPr>
      </w:pPr>
    </w:p>
    <w:p w14:paraId="629CDFD1" w14:textId="300E9D6F" w:rsidR="00FD6A15" w:rsidRPr="00C44C67" w:rsidRDefault="004E1E10" w:rsidP="003766B0">
      <w:pPr>
        <w:rPr>
          <w:color w:val="000000" w:themeColor="text1"/>
        </w:rPr>
      </w:pPr>
      <w:r w:rsidRPr="00C44C67">
        <w:rPr>
          <w:color w:val="000000" w:themeColor="text1"/>
        </w:rPr>
        <w:t>V nasledujúcich účtovných obdobiach spoločnosť plánuje</w:t>
      </w:r>
      <w:r w:rsidR="007D6FE5" w:rsidRPr="00C44C67">
        <w:rPr>
          <w:color w:val="000000" w:themeColor="text1"/>
        </w:rPr>
        <w:t xml:space="preserve"> z</w:t>
      </w:r>
      <w:r w:rsidRPr="00C44C67">
        <w:rPr>
          <w:color w:val="000000" w:themeColor="text1"/>
        </w:rPr>
        <w:t>lepšovať vykazované ukazovatele rentability a</w:t>
      </w:r>
      <w:r w:rsidR="00C44C67" w:rsidRPr="00C44C67">
        <w:rPr>
          <w:color w:val="000000" w:themeColor="text1"/>
        </w:rPr>
        <w:t> </w:t>
      </w:r>
      <w:r w:rsidRPr="00C44C67">
        <w:rPr>
          <w:color w:val="000000" w:themeColor="text1"/>
        </w:rPr>
        <w:t>likvidity</w:t>
      </w:r>
      <w:r w:rsidR="00C44C67" w:rsidRPr="00C44C67">
        <w:rPr>
          <w:color w:val="000000" w:themeColor="text1"/>
        </w:rPr>
        <w:t xml:space="preserve"> a to aj plánovaným </w:t>
      </w:r>
      <w:r w:rsidR="00FD11D2">
        <w:rPr>
          <w:color w:val="000000" w:themeColor="text1"/>
        </w:rPr>
        <w:t xml:space="preserve">zvýšením výkonov servisu, </w:t>
      </w:r>
      <w:r w:rsidR="002D6F35">
        <w:rPr>
          <w:color w:val="000000" w:themeColor="text1"/>
        </w:rPr>
        <w:t>buduje</w:t>
      </w:r>
      <w:r w:rsidR="00FD11D2">
        <w:rPr>
          <w:color w:val="000000" w:themeColor="text1"/>
        </w:rPr>
        <w:t xml:space="preserve"> sa prístavba, kde bude lakovacia dielňa sklad náhradných dielov.</w:t>
      </w:r>
    </w:p>
    <w:p w14:paraId="57ABD83D" w14:textId="77777777" w:rsidR="004E1E10" w:rsidRPr="00C44C67" w:rsidRDefault="004E1E10" w:rsidP="003766B0">
      <w:pPr>
        <w:rPr>
          <w:color w:val="000000" w:themeColor="text1"/>
        </w:rPr>
      </w:pPr>
    </w:p>
    <w:p w14:paraId="29D88AAF" w14:textId="64612DA3" w:rsidR="003C12B4" w:rsidRPr="00816F27" w:rsidRDefault="003766B0" w:rsidP="00816F27">
      <w:pPr>
        <w:pStyle w:val="Nadpis2"/>
        <w:tabs>
          <w:tab w:val="left" w:pos="8280"/>
        </w:tabs>
        <w:ind w:left="709" w:hanging="709"/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lastRenderedPageBreak/>
        <w:t xml:space="preserve">2.3      </w:t>
      </w:r>
      <w:r w:rsidR="003C12B4" w:rsidRPr="009816E6">
        <w:rPr>
          <w:rFonts w:ascii="Times New Roman" w:hAnsi="Times New Roman" w:cs="Times New Roman"/>
          <w:i w:val="0"/>
          <w:sz w:val="24"/>
          <w:szCs w:val="24"/>
        </w:rPr>
        <w:t>Návrh na rozdelenie hospodárskeho výsledku</w:t>
      </w:r>
      <w:bookmarkEnd w:id="18"/>
    </w:p>
    <w:p w14:paraId="2728CD11" w14:textId="0D9B11D2" w:rsidR="00F202C6" w:rsidRPr="000B3BD8" w:rsidRDefault="007D735C" w:rsidP="00157DBA">
      <w:pPr>
        <w:jc w:val="both"/>
      </w:pPr>
      <w:r>
        <w:t>Vedenie spoločnosti dalo návrh, aby Valné zhromaždenie rozhodlo o</w:t>
      </w:r>
      <w:r w:rsidR="004C2DD6" w:rsidRPr="00353A16">
        <w:t xml:space="preserve"> naložení s výsledkom hosp</w:t>
      </w:r>
      <w:r w:rsidR="00F53F7F" w:rsidRPr="00353A16">
        <w:t>odárenia za účtovné obdobie 20</w:t>
      </w:r>
      <w:r w:rsidR="001F719F" w:rsidRPr="00353A16">
        <w:t>2</w:t>
      </w:r>
      <w:r w:rsidR="005520A3">
        <w:t>4</w:t>
      </w:r>
      <w:r w:rsidR="004C2DD6" w:rsidRPr="00353A16">
        <w:t xml:space="preserve">, </w:t>
      </w:r>
      <w:r w:rsidR="005520A3">
        <w:t xml:space="preserve">strata </w:t>
      </w:r>
      <w:r w:rsidR="00022EED">
        <w:t xml:space="preserve">vo výške </w:t>
      </w:r>
      <w:r w:rsidR="00FD11D2">
        <w:t>309</w:t>
      </w:r>
      <w:r w:rsidR="00022EED">
        <w:t> </w:t>
      </w:r>
      <w:r w:rsidR="00FD11D2">
        <w:t>320</w:t>
      </w:r>
      <w:r w:rsidR="00022EED">
        <w:t>,</w:t>
      </w:r>
      <w:r w:rsidR="00FD11D2">
        <w:t>35</w:t>
      </w:r>
      <w:r w:rsidR="00022EED">
        <w:t xml:space="preserve"> EUR</w:t>
      </w:r>
      <w:r w:rsidR="000B3BD8">
        <w:t xml:space="preserve"> p</w:t>
      </w:r>
      <w:r w:rsidR="00A7443F">
        <w:t>reviesť na účet 42</w:t>
      </w:r>
      <w:r w:rsidR="00A509D0">
        <w:t>9</w:t>
      </w:r>
      <w:r w:rsidR="00A7443F">
        <w:t> </w:t>
      </w:r>
      <w:r w:rsidR="001B446D">
        <w:t>024</w:t>
      </w:r>
      <w:r w:rsidR="00F202C6" w:rsidRPr="000B3BD8">
        <w:t xml:space="preserve"> – nerozdelen</w:t>
      </w:r>
      <w:r w:rsidR="00A509D0">
        <w:t>á</w:t>
      </w:r>
      <w:r w:rsidR="00F202C6" w:rsidRPr="000B3BD8">
        <w:t xml:space="preserve"> </w:t>
      </w:r>
      <w:r w:rsidR="00A509D0">
        <w:t>strata</w:t>
      </w:r>
      <w:r w:rsidR="00F202C6" w:rsidRPr="000B3BD8">
        <w:t xml:space="preserve"> minulých roko</w:t>
      </w:r>
      <w:r w:rsidR="00353A16" w:rsidRPr="000B3BD8">
        <w:t>v</w:t>
      </w:r>
      <w:r w:rsidR="000B3BD8">
        <w:t>.</w:t>
      </w:r>
      <w:r w:rsidR="004C2DD6" w:rsidRPr="000B3BD8">
        <w:t xml:space="preserve"> </w:t>
      </w:r>
    </w:p>
    <w:p w14:paraId="088D80C0" w14:textId="77777777" w:rsidR="00F202C6" w:rsidRPr="00DF5EED" w:rsidRDefault="00F202C6" w:rsidP="00157DBA">
      <w:pPr>
        <w:jc w:val="both"/>
        <w:rPr>
          <w:highlight w:val="yellow"/>
        </w:rPr>
      </w:pPr>
    </w:p>
    <w:p w14:paraId="718E91A1" w14:textId="77777777" w:rsidR="00312109" w:rsidRDefault="00312109" w:rsidP="00157DBA">
      <w:pPr>
        <w:jc w:val="both"/>
      </w:pPr>
    </w:p>
    <w:p w14:paraId="0575BF4F" w14:textId="77777777" w:rsidR="004C2DD6" w:rsidRPr="000237B5" w:rsidRDefault="003766B0" w:rsidP="004C2DD6">
      <w:pPr>
        <w:rPr>
          <w:b/>
        </w:rPr>
      </w:pPr>
      <w:r>
        <w:rPr>
          <w:b/>
        </w:rPr>
        <w:t>2.4</w:t>
      </w:r>
      <w:r w:rsidR="004C2DD6" w:rsidRPr="000237B5">
        <w:rPr>
          <w:b/>
        </w:rPr>
        <w:tab/>
        <w:t>Vplyv činnosti na životné prostredie</w:t>
      </w:r>
    </w:p>
    <w:p w14:paraId="1138E9E2" w14:textId="77777777" w:rsidR="004C2DD6" w:rsidRDefault="004C2DD6" w:rsidP="004C2DD6"/>
    <w:p w14:paraId="4F712EB6" w14:textId="77777777" w:rsidR="004C2DD6" w:rsidRDefault="004C2DD6" w:rsidP="004C2DD6">
      <w:r w:rsidRPr="000237B5">
        <w:t>Spoločnosť prevádzkuje svoju činnosť s rešpektom na životné prostredie.</w:t>
      </w:r>
    </w:p>
    <w:p w14:paraId="4419CB04" w14:textId="77777777" w:rsidR="004C2DD6" w:rsidRDefault="004C2DD6" w:rsidP="004C2DD6"/>
    <w:p w14:paraId="2C8E3C8F" w14:textId="77777777" w:rsidR="004C2DD6" w:rsidRDefault="004C2DD6" w:rsidP="004C2DD6"/>
    <w:p w14:paraId="67B60733" w14:textId="77777777" w:rsidR="00BD0A41" w:rsidRPr="00BD0A41" w:rsidRDefault="003766B0" w:rsidP="00BD0A41">
      <w:pPr>
        <w:rPr>
          <w:b/>
        </w:rPr>
      </w:pPr>
      <w:bookmarkStart w:id="19" w:name="_Toc326301588"/>
      <w:r>
        <w:rPr>
          <w:b/>
        </w:rPr>
        <w:t>2.5</w:t>
      </w:r>
      <w:r w:rsidR="00BD0A41" w:rsidRPr="001C109A">
        <w:tab/>
      </w:r>
      <w:r w:rsidR="00BD0A41" w:rsidRPr="001C109A">
        <w:rPr>
          <w:b/>
        </w:rPr>
        <w:t>Vývoj zamestnanosti v spoločnosti</w:t>
      </w:r>
    </w:p>
    <w:p w14:paraId="4D3F13C8" w14:textId="77777777" w:rsidR="00BD0A41" w:rsidRPr="00E70ED0" w:rsidRDefault="00BD0A41" w:rsidP="00BD0A41"/>
    <w:p w14:paraId="07E6BAD9" w14:textId="2D32CC44" w:rsidR="00BD0A41" w:rsidRPr="00E70ED0" w:rsidRDefault="00BD0A41" w:rsidP="00076915">
      <w:pPr>
        <w:jc w:val="both"/>
      </w:pPr>
      <w:r w:rsidRPr="00022EED">
        <w:t>Po</w:t>
      </w:r>
      <w:r w:rsidR="001C109A" w:rsidRPr="00022EED">
        <w:t xml:space="preserve">čet zamestnancov spoločnosti sa </w:t>
      </w:r>
      <w:r w:rsidRPr="00022EED">
        <w:t xml:space="preserve">v uplynulom účtovnom období </w:t>
      </w:r>
      <w:r w:rsidR="005A10D4" w:rsidRPr="00022EED">
        <w:t>zvýšil</w:t>
      </w:r>
      <w:r w:rsidR="00751F8E" w:rsidRPr="00022EED">
        <w:t xml:space="preserve"> na </w:t>
      </w:r>
      <w:r w:rsidR="00FD11D2">
        <w:t>34</w:t>
      </w:r>
      <w:r w:rsidR="000B3BD8" w:rsidRPr="00022EED">
        <w:t xml:space="preserve"> v roku 202</w:t>
      </w:r>
      <w:r w:rsidR="00A509D0">
        <w:t>4</w:t>
      </w:r>
      <w:r w:rsidR="005A10D4" w:rsidRPr="00022EED">
        <w:t xml:space="preserve"> zamestnancov z pôvodných  </w:t>
      </w:r>
      <w:r w:rsidR="00FD11D2">
        <w:t>28</w:t>
      </w:r>
      <w:r w:rsidRPr="00022EED">
        <w:t xml:space="preserve"> zamestnancov</w:t>
      </w:r>
      <w:r w:rsidR="0086785C" w:rsidRPr="00022EED">
        <w:t>.</w:t>
      </w:r>
    </w:p>
    <w:p w14:paraId="399ACC7B" w14:textId="77777777" w:rsidR="004950BB" w:rsidRDefault="004950BB" w:rsidP="00BD0A41"/>
    <w:p w14:paraId="02A366A0" w14:textId="77777777" w:rsidR="004950BB" w:rsidRPr="00E70ED0" w:rsidRDefault="004950BB" w:rsidP="00BD0A41"/>
    <w:p w14:paraId="51A4B6BB" w14:textId="77777777" w:rsidR="00BD0A41" w:rsidRPr="00BD0A41" w:rsidRDefault="003766B0" w:rsidP="00BD0A41">
      <w:pPr>
        <w:rPr>
          <w:b/>
        </w:rPr>
      </w:pPr>
      <w:r>
        <w:rPr>
          <w:b/>
        </w:rPr>
        <w:t>2.6</w:t>
      </w:r>
      <w:r w:rsidR="00BD0A41" w:rsidRPr="00BD0A41">
        <w:rPr>
          <w:b/>
        </w:rPr>
        <w:tab/>
        <w:t>Vynaložené náklady na činnosť v oblasti výskumu a vývoja</w:t>
      </w:r>
    </w:p>
    <w:p w14:paraId="3702FD07" w14:textId="77777777" w:rsidR="00BD0A41" w:rsidRPr="00E70ED0" w:rsidRDefault="00BD0A41" w:rsidP="00BD0A41"/>
    <w:p w14:paraId="08B1BEE7" w14:textId="2B78AFAD" w:rsidR="00BD0A41" w:rsidRPr="001C5E8F" w:rsidRDefault="00BD0A41" w:rsidP="009B2972">
      <w:pPr>
        <w:jc w:val="both"/>
      </w:pPr>
      <w:r w:rsidRPr="001C5E8F">
        <w:t>Vzhľadom na predme</w:t>
      </w:r>
      <w:r w:rsidR="002B6C8F">
        <w:t>t činnosti spoločnosť v roku 202</w:t>
      </w:r>
      <w:r w:rsidR="00A509D0">
        <w:t>4</w:t>
      </w:r>
      <w:r w:rsidRPr="001C5E8F">
        <w:t xml:space="preserve"> nevykazovala žiadne výdavky na činnosť v oblasti  výskumu a vývoja.</w:t>
      </w:r>
    </w:p>
    <w:p w14:paraId="685AC293" w14:textId="77777777" w:rsidR="008449E0" w:rsidRDefault="008449E0" w:rsidP="00BD0A41">
      <w:pPr>
        <w:rPr>
          <w:b/>
        </w:rPr>
      </w:pPr>
    </w:p>
    <w:p w14:paraId="7CE7752A" w14:textId="77777777" w:rsidR="008449E0" w:rsidRDefault="008449E0" w:rsidP="00BD0A41">
      <w:pPr>
        <w:rPr>
          <w:b/>
        </w:rPr>
      </w:pPr>
    </w:p>
    <w:p w14:paraId="3127B28D" w14:textId="77777777" w:rsidR="00C44C67" w:rsidRDefault="00C44C67" w:rsidP="00BD0A41">
      <w:pPr>
        <w:rPr>
          <w:b/>
        </w:rPr>
      </w:pPr>
    </w:p>
    <w:p w14:paraId="5AF9A429" w14:textId="77777777" w:rsidR="00C44C67" w:rsidRDefault="00C44C67" w:rsidP="00BD0A41">
      <w:pPr>
        <w:rPr>
          <w:b/>
        </w:rPr>
      </w:pPr>
    </w:p>
    <w:p w14:paraId="361BAA0A" w14:textId="77777777" w:rsidR="00C44C67" w:rsidRDefault="00C44C67" w:rsidP="00BD0A41">
      <w:pPr>
        <w:rPr>
          <w:b/>
        </w:rPr>
      </w:pPr>
    </w:p>
    <w:p w14:paraId="1BDBEBE8" w14:textId="3E7FC2BC" w:rsidR="00BD0A41" w:rsidRPr="00C545AA" w:rsidRDefault="00BD0A41" w:rsidP="00A448D5">
      <w:pPr>
        <w:pStyle w:val="Odsekzoznamu"/>
        <w:numPr>
          <w:ilvl w:val="0"/>
          <w:numId w:val="4"/>
        </w:numPr>
        <w:tabs>
          <w:tab w:val="clear" w:pos="1065"/>
          <w:tab w:val="num" w:pos="284"/>
        </w:tabs>
        <w:ind w:left="709" w:hanging="709"/>
        <w:rPr>
          <w:b/>
        </w:rPr>
      </w:pPr>
      <w:r w:rsidRPr="00C545AA">
        <w:rPr>
          <w:b/>
        </w:rPr>
        <w:t xml:space="preserve">VÝZNAMNÉ UDALOSTI PO </w:t>
      </w:r>
      <w:r w:rsidR="00A7443F">
        <w:rPr>
          <w:b/>
        </w:rPr>
        <w:t>SKONČENÍ HOSPODÁRSKEHO ROKU 202</w:t>
      </w:r>
      <w:r w:rsidR="00A509D0">
        <w:rPr>
          <w:b/>
        </w:rPr>
        <w:t>4</w:t>
      </w:r>
    </w:p>
    <w:p w14:paraId="126C59EF" w14:textId="77777777" w:rsidR="004B262C" w:rsidRDefault="004B262C" w:rsidP="00BD0A41">
      <w:pPr>
        <w:rPr>
          <w:b/>
        </w:rPr>
      </w:pPr>
    </w:p>
    <w:p w14:paraId="182FE9F6" w14:textId="332447DA" w:rsidR="004B262C" w:rsidRPr="009816E6" w:rsidRDefault="004B262C" w:rsidP="004B262C">
      <w:r w:rsidRPr="009816E6">
        <w:t>Spoločnosti nie sú známe žiadne iné skutočnosti, ktoré vznikli po dni, ku ktorému je zostavená účtovná závierka, ktoré by významnejším spôsobom menili výsle</w:t>
      </w:r>
      <w:r>
        <w:t>dky účtovnej závierky za rok 202</w:t>
      </w:r>
      <w:r w:rsidR="00A509D0">
        <w:t>4</w:t>
      </w:r>
      <w:r w:rsidRPr="009816E6">
        <w:t xml:space="preserve">, resp. by významnejším spôsobom ovplyvnili činnosť spoločnosti v nasledujúcich účtovných obdobiach. </w:t>
      </w:r>
    </w:p>
    <w:p w14:paraId="0B960221" w14:textId="77777777" w:rsidR="00F65A57" w:rsidRDefault="00F65A57" w:rsidP="00BD0A41">
      <w:pPr>
        <w:rPr>
          <w:b/>
        </w:rPr>
      </w:pPr>
    </w:p>
    <w:p w14:paraId="3C1EFB28" w14:textId="77777777" w:rsidR="00F65A57" w:rsidRDefault="00F65A57" w:rsidP="00BD0A41">
      <w:pPr>
        <w:rPr>
          <w:b/>
        </w:rPr>
      </w:pPr>
    </w:p>
    <w:p w14:paraId="74156588" w14:textId="77777777" w:rsidR="00BD0A41" w:rsidRPr="00BD0A41" w:rsidRDefault="00BD0A41" w:rsidP="00BD0A41">
      <w:pPr>
        <w:rPr>
          <w:b/>
        </w:rPr>
      </w:pPr>
      <w:r w:rsidRPr="00627EAF">
        <w:rPr>
          <w:b/>
        </w:rPr>
        <w:t xml:space="preserve">4. </w:t>
      </w:r>
      <w:r w:rsidR="00C545AA">
        <w:rPr>
          <w:b/>
        </w:rPr>
        <w:t xml:space="preserve"> </w:t>
      </w:r>
      <w:r w:rsidRPr="00627EAF">
        <w:rPr>
          <w:b/>
        </w:rPr>
        <w:t>PODNIKATEĽSKÝ ZÁMER NA NASLEDUJÚCE ROKY</w:t>
      </w:r>
    </w:p>
    <w:p w14:paraId="73E50EEF" w14:textId="77777777" w:rsidR="00BD0A41" w:rsidRPr="00E70ED0" w:rsidRDefault="00BD0A41" w:rsidP="00BD0A41"/>
    <w:p w14:paraId="4B608F2A" w14:textId="50D1D3A2" w:rsidR="00FA42FC" w:rsidRPr="00FA42FC" w:rsidRDefault="00FA42FC" w:rsidP="00FA42FC">
      <w:pPr>
        <w:jc w:val="both"/>
      </w:pPr>
      <w:r w:rsidRPr="00FA42FC">
        <w:t xml:space="preserve">Cieľom spoločnosti </w:t>
      </w:r>
      <w:r>
        <w:t>T</w:t>
      </w:r>
      <w:r w:rsidRPr="00FA42FC">
        <w:t xml:space="preserve">odos Košice s.r.o., v nasledujúcich rokoch je poskytnúť najširšiu možnú škálu služieb všetkým svojim klientom, či už retailovým alebo fleetovým.   </w:t>
      </w:r>
    </w:p>
    <w:p w14:paraId="5F096FCD" w14:textId="526121E9" w:rsidR="00FA42FC" w:rsidRDefault="00FA42FC" w:rsidP="00FA42FC">
      <w:pPr>
        <w:jc w:val="both"/>
      </w:pPr>
      <w:r w:rsidRPr="00FA42FC">
        <w:t>Cieľom je naďalej robiť akvizičnú činnosť s cieľom rozšíriť svoje pôsobenie na trhu, čo sa darí aj vďaka rozšírenému servisu značky VW a VW úžitkové vozidlá.</w:t>
      </w:r>
    </w:p>
    <w:p w14:paraId="5A6B1545" w14:textId="77777777" w:rsidR="00BD0A41" w:rsidRPr="00BD0A41" w:rsidRDefault="00BD0A41" w:rsidP="00BD0A41"/>
    <w:p w14:paraId="591BF007" w14:textId="77777777" w:rsidR="00C12189" w:rsidRPr="009816E6" w:rsidRDefault="00C545AA" w:rsidP="00C545AA">
      <w:pPr>
        <w:pStyle w:val="Nadpis2"/>
        <w:rPr>
          <w:rFonts w:ascii="Times New Roman" w:hAnsi="Times New Roman" w:cs="Times New Roman"/>
          <w:i w:val="0"/>
          <w:sz w:val="24"/>
          <w:szCs w:val="24"/>
        </w:rPr>
      </w:pPr>
      <w:r w:rsidRPr="00C545AA">
        <w:rPr>
          <w:rFonts w:ascii="Times New Roman" w:hAnsi="Times New Roman" w:cs="Times New Roman"/>
          <w:bCs w:val="0"/>
          <w:i w:val="0"/>
          <w:iCs w:val="0"/>
          <w:sz w:val="24"/>
          <w:szCs w:val="24"/>
        </w:rPr>
        <w:t>5.</w:t>
      </w:r>
      <w:r>
        <w:rPr>
          <w:rFonts w:ascii="Times New Roman" w:hAnsi="Times New Roman" w:cs="Times New Roman"/>
          <w:i w:val="0"/>
          <w:sz w:val="24"/>
          <w:szCs w:val="24"/>
        </w:rPr>
        <w:t xml:space="preserve">  </w:t>
      </w:r>
      <w:r w:rsidR="00C12189" w:rsidRPr="009816E6">
        <w:rPr>
          <w:rFonts w:ascii="Times New Roman" w:hAnsi="Times New Roman" w:cs="Times New Roman"/>
          <w:i w:val="0"/>
          <w:sz w:val="24"/>
          <w:szCs w:val="24"/>
        </w:rPr>
        <w:t>Z</w:t>
      </w:r>
      <w:r w:rsidR="00A854B4" w:rsidRPr="009816E6">
        <w:rPr>
          <w:rFonts w:ascii="Times New Roman" w:hAnsi="Times New Roman" w:cs="Times New Roman"/>
          <w:i w:val="0"/>
          <w:sz w:val="24"/>
          <w:szCs w:val="24"/>
        </w:rPr>
        <w:t>Á</w:t>
      </w:r>
      <w:r w:rsidR="00C12189" w:rsidRPr="009816E6">
        <w:rPr>
          <w:rFonts w:ascii="Times New Roman" w:hAnsi="Times New Roman" w:cs="Times New Roman"/>
          <w:i w:val="0"/>
          <w:sz w:val="24"/>
          <w:szCs w:val="24"/>
        </w:rPr>
        <w:t>VER</w:t>
      </w:r>
      <w:bookmarkEnd w:id="19"/>
    </w:p>
    <w:p w14:paraId="1FD40EF7" w14:textId="77777777" w:rsidR="00C12189" w:rsidRPr="009816E6" w:rsidRDefault="00C12189" w:rsidP="00C12189">
      <w:pPr>
        <w:jc w:val="both"/>
      </w:pPr>
    </w:p>
    <w:p w14:paraId="254EEC14" w14:textId="03F2622B" w:rsidR="00C545AA" w:rsidRDefault="00C12189" w:rsidP="004950BB">
      <w:pPr>
        <w:jc w:val="both"/>
      </w:pPr>
      <w:r w:rsidRPr="009816E6">
        <w:t>Výročná správa je vypracovaná v zmysle Zákona č.</w:t>
      </w:r>
      <w:r w:rsidR="004950BB">
        <w:t xml:space="preserve"> </w:t>
      </w:r>
      <w:r w:rsidRPr="009816E6">
        <w:t>431/2002 Z.</w:t>
      </w:r>
      <w:r w:rsidR="004950BB">
        <w:t xml:space="preserve"> </w:t>
      </w:r>
      <w:r w:rsidRPr="009816E6">
        <w:t xml:space="preserve">z. o účtovníctve podľa </w:t>
      </w:r>
      <w:r w:rsidR="004950BB">
        <w:t xml:space="preserve">            </w:t>
      </w:r>
      <w:r w:rsidRPr="009816E6">
        <w:t>§</w:t>
      </w:r>
      <w:r w:rsidR="004950BB">
        <w:t xml:space="preserve"> </w:t>
      </w:r>
      <w:r w:rsidRPr="009816E6">
        <w:t xml:space="preserve">20 a na základe údajov účtovnej uzávierky za </w:t>
      </w:r>
      <w:r w:rsidR="00E0756B" w:rsidRPr="009816E6">
        <w:t>kalendárny</w:t>
      </w:r>
      <w:r w:rsidRPr="009816E6">
        <w:t xml:space="preserve"> rok, ktorý skončil k 31.12.20</w:t>
      </w:r>
      <w:bookmarkStart w:id="20" w:name="_Toc326301589"/>
      <w:r w:rsidR="00DF5EED">
        <w:t>2</w:t>
      </w:r>
      <w:r w:rsidR="00A509D0">
        <w:t>4</w:t>
      </w:r>
      <w:r w:rsidR="00751F8E">
        <w:t>.</w:t>
      </w:r>
    </w:p>
    <w:p w14:paraId="5FC386A4" w14:textId="77777777" w:rsidR="004950BB" w:rsidRPr="004950BB" w:rsidRDefault="004950BB" w:rsidP="004950BB">
      <w:pPr>
        <w:jc w:val="both"/>
      </w:pPr>
    </w:p>
    <w:bookmarkEnd w:id="20"/>
    <w:p w14:paraId="78A4C15D" w14:textId="77777777" w:rsidR="005605BB" w:rsidRPr="009816E6" w:rsidRDefault="005605BB" w:rsidP="009165F1">
      <w:pPr>
        <w:jc w:val="both"/>
      </w:pPr>
    </w:p>
    <w:p w14:paraId="639AF323" w14:textId="21DD79DE" w:rsidR="0032316D" w:rsidRPr="009816E6" w:rsidRDefault="005F26E1" w:rsidP="0032316D">
      <w:pPr>
        <w:jc w:val="both"/>
      </w:pPr>
      <w:r w:rsidRPr="006A42D1">
        <w:t>Bratislava,</w:t>
      </w:r>
      <w:r w:rsidR="007E75BE">
        <w:t xml:space="preserve"> </w:t>
      </w:r>
      <w:r w:rsidR="00157AA7">
        <w:t xml:space="preserve"> </w:t>
      </w:r>
      <w:r w:rsidR="008C6525">
        <w:t>04</w:t>
      </w:r>
      <w:r w:rsidR="00157AA7">
        <w:t>.0</w:t>
      </w:r>
      <w:r w:rsidR="008C6525">
        <w:t>4</w:t>
      </w:r>
      <w:r w:rsidR="00157AA7">
        <w:t>.202</w:t>
      </w:r>
      <w:r w:rsidR="00A509D0">
        <w:t>5</w:t>
      </w:r>
    </w:p>
    <w:p w14:paraId="26C7256C" w14:textId="548E0AF5" w:rsidR="005A10D4" w:rsidRPr="009816E6" w:rsidRDefault="005A10D4" w:rsidP="005F26E1">
      <w:pPr>
        <w:jc w:val="both"/>
      </w:pPr>
    </w:p>
    <w:sectPr w:rsidR="005A10D4" w:rsidRPr="009816E6" w:rsidSect="00620C11">
      <w:headerReference w:type="default" r:id="rId8"/>
      <w:footerReference w:type="even" r:id="rId9"/>
      <w:footerReference w:type="default" r:id="rId10"/>
      <w:headerReference w:type="first" r:id="rId11"/>
      <w:pgSz w:w="11906" w:h="16838" w:code="9"/>
      <w:pgMar w:top="1523" w:right="1418" w:bottom="1077" w:left="1701" w:header="426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1DA9C" w14:textId="77777777" w:rsidR="00FA79E1" w:rsidRDefault="00FA79E1">
      <w:r>
        <w:separator/>
      </w:r>
    </w:p>
  </w:endnote>
  <w:endnote w:type="continuationSeparator" w:id="0">
    <w:p w14:paraId="57AB7332" w14:textId="77777777" w:rsidR="00FA79E1" w:rsidRDefault="00FA7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6FAF1" w14:textId="77777777" w:rsidR="00AB7CC4" w:rsidRDefault="00AB7CC4" w:rsidP="009842FF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6515C39E" w14:textId="77777777" w:rsidR="00AB7CC4" w:rsidRDefault="00AB7CC4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CA6CF" w14:textId="52AA8E57" w:rsidR="00AB7CC4" w:rsidRDefault="00AB7CC4" w:rsidP="009842FF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157AA7">
      <w:rPr>
        <w:rStyle w:val="slostrany"/>
        <w:noProof/>
      </w:rPr>
      <w:t>6</w:t>
    </w:r>
    <w:r>
      <w:rPr>
        <w:rStyle w:val="slostrany"/>
      </w:rPr>
      <w:fldChar w:fldCharType="end"/>
    </w:r>
  </w:p>
  <w:p w14:paraId="04682AF2" w14:textId="77777777" w:rsidR="00AB7CC4" w:rsidRDefault="00AB7CC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92A68" w14:textId="77777777" w:rsidR="00FA79E1" w:rsidRDefault="00FA79E1">
      <w:r>
        <w:separator/>
      </w:r>
    </w:p>
  </w:footnote>
  <w:footnote w:type="continuationSeparator" w:id="0">
    <w:p w14:paraId="11C49DAD" w14:textId="77777777" w:rsidR="00FA79E1" w:rsidRDefault="00FA79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2DB1F" w14:textId="77777777" w:rsidR="00AB7CC4" w:rsidRDefault="00AB7CC4" w:rsidP="00B83E04">
    <w:pPr>
      <w:pStyle w:val="Hlavika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2B6C9" w14:textId="77777777" w:rsidR="00AB7CC4" w:rsidRDefault="00AB7CC4">
    <w:pPr>
      <w:pStyle w:val="Hlavika"/>
    </w:pPr>
  </w:p>
  <w:p w14:paraId="0A4B271F" w14:textId="77777777" w:rsidR="00AB7CC4" w:rsidRPr="00E97FB5" w:rsidRDefault="00AB7CC4" w:rsidP="00E97FB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E0B9C"/>
    <w:multiLevelType w:val="hybridMultilevel"/>
    <w:tmpl w:val="57083FFE"/>
    <w:lvl w:ilvl="0" w:tplc="041B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E6D56"/>
    <w:multiLevelType w:val="multilevel"/>
    <w:tmpl w:val="CE18E4E0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" w15:restartNumberingAfterBreak="0">
    <w:nsid w:val="1138519E"/>
    <w:multiLevelType w:val="hybridMultilevel"/>
    <w:tmpl w:val="D1A8B072"/>
    <w:lvl w:ilvl="0" w:tplc="8C08B664">
      <w:start w:val="103"/>
      <w:numFmt w:val="decimal"/>
      <w:lvlText w:val="%1"/>
      <w:lvlJc w:val="left"/>
      <w:pPr>
        <w:ind w:left="8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60" w:hanging="360"/>
      </w:pPr>
    </w:lvl>
    <w:lvl w:ilvl="2" w:tplc="041B001B" w:tentative="1">
      <w:start w:val="1"/>
      <w:numFmt w:val="lowerRoman"/>
      <w:lvlText w:val="%3."/>
      <w:lvlJc w:val="right"/>
      <w:pPr>
        <w:ind w:left="2280" w:hanging="180"/>
      </w:pPr>
    </w:lvl>
    <w:lvl w:ilvl="3" w:tplc="041B000F" w:tentative="1">
      <w:start w:val="1"/>
      <w:numFmt w:val="decimal"/>
      <w:lvlText w:val="%4."/>
      <w:lvlJc w:val="left"/>
      <w:pPr>
        <w:ind w:left="3000" w:hanging="360"/>
      </w:pPr>
    </w:lvl>
    <w:lvl w:ilvl="4" w:tplc="041B0019" w:tentative="1">
      <w:start w:val="1"/>
      <w:numFmt w:val="lowerLetter"/>
      <w:lvlText w:val="%5."/>
      <w:lvlJc w:val="left"/>
      <w:pPr>
        <w:ind w:left="3720" w:hanging="360"/>
      </w:pPr>
    </w:lvl>
    <w:lvl w:ilvl="5" w:tplc="041B001B" w:tentative="1">
      <w:start w:val="1"/>
      <w:numFmt w:val="lowerRoman"/>
      <w:lvlText w:val="%6."/>
      <w:lvlJc w:val="right"/>
      <w:pPr>
        <w:ind w:left="4440" w:hanging="180"/>
      </w:pPr>
    </w:lvl>
    <w:lvl w:ilvl="6" w:tplc="041B000F" w:tentative="1">
      <w:start w:val="1"/>
      <w:numFmt w:val="decimal"/>
      <w:lvlText w:val="%7."/>
      <w:lvlJc w:val="left"/>
      <w:pPr>
        <w:ind w:left="5160" w:hanging="360"/>
      </w:pPr>
    </w:lvl>
    <w:lvl w:ilvl="7" w:tplc="041B0019" w:tentative="1">
      <w:start w:val="1"/>
      <w:numFmt w:val="lowerLetter"/>
      <w:lvlText w:val="%8."/>
      <w:lvlJc w:val="left"/>
      <w:pPr>
        <w:ind w:left="5880" w:hanging="360"/>
      </w:pPr>
    </w:lvl>
    <w:lvl w:ilvl="8" w:tplc="041B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 w15:restartNumberingAfterBreak="0">
    <w:nsid w:val="113C6265"/>
    <w:multiLevelType w:val="hybridMultilevel"/>
    <w:tmpl w:val="25FEE72C"/>
    <w:lvl w:ilvl="0" w:tplc="4260D6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27C9A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C6410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4655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1BC42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09E81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66658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FB414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B961F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4900DBF"/>
    <w:multiLevelType w:val="hybridMultilevel"/>
    <w:tmpl w:val="45A8B17C"/>
    <w:lvl w:ilvl="0" w:tplc="7DF47EB4">
      <w:start w:val="1"/>
      <w:numFmt w:val="bullet"/>
      <w:lvlText w:val="-"/>
      <w:lvlJc w:val="left"/>
      <w:pPr>
        <w:ind w:left="248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5" w15:restartNumberingAfterBreak="0">
    <w:nsid w:val="26E56264"/>
    <w:multiLevelType w:val="hybridMultilevel"/>
    <w:tmpl w:val="30384B5C"/>
    <w:lvl w:ilvl="0" w:tplc="2D1C04D2">
      <w:numFmt w:val="bullet"/>
      <w:lvlText w:val="-"/>
      <w:lvlJc w:val="left"/>
      <w:pPr>
        <w:ind w:left="2493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321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93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65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37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09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81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53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253" w:hanging="360"/>
      </w:pPr>
      <w:rPr>
        <w:rFonts w:ascii="Wingdings" w:hAnsi="Wingdings" w:hint="default"/>
      </w:rPr>
    </w:lvl>
  </w:abstractNum>
  <w:abstractNum w:abstractNumId="6" w15:restartNumberingAfterBreak="0">
    <w:nsid w:val="27C564C7"/>
    <w:multiLevelType w:val="hybridMultilevel"/>
    <w:tmpl w:val="DA9E6222"/>
    <w:lvl w:ilvl="0" w:tplc="304E9FF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9A4AD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6006A4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29AE71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BC0081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405C2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6427C9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3FAB3F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E54BC9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E108AB"/>
    <w:multiLevelType w:val="hybridMultilevel"/>
    <w:tmpl w:val="6C48786C"/>
    <w:lvl w:ilvl="0" w:tplc="3CB68E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C58B9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3349A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098E5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B2D6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F3255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37025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F1E82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62D7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2F1611B9"/>
    <w:multiLevelType w:val="hybridMultilevel"/>
    <w:tmpl w:val="4B0EBDEE"/>
    <w:lvl w:ilvl="0" w:tplc="897CDEB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350E9E"/>
    <w:multiLevelType w:val="multilevel"/>
    <w:tmpl w:val="42EE14D2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46F72B35"/>
    <w:multiLevelType w:val="hybridMultilevel"/>
    <w:tmpl w:val="0D086548"/>
    <w:lvl w:ilvl="0" w:tplc="97F2A248">
      <w:numFmt w:val="bullet"/>
      <w:lvlText w:val="-"/>
      <w:lvlJc w:val="left"/>
      <w:pPr>
        <w:ind w:left="456" w:hanging="360"/>
      </w:pPr>
      <w:rPr>
        <w:rFonts w:ascii="Times New Roman" w:eastAsia="Times New Roman" w:hAnsi="Times New Roman" w:cs="Times New Roman" w:hint="default"/>
        <w:sz w:val="40"/>
      </w:rPr>
    </w:lvl>
    <w:lvl w:ilvl="1" w:tplc="041B0003" w:tentative="1">
      <w:start w:val="1"/>
      <w:numFmt w:val="bullet"/>
      <w:lvlText w:val="o"/>
      <w:lvlJc w:val="left"/>
      <w:pPr>
        <w:ind w:left="117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9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1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3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5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7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9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16" w:hanging="360"/>
      </w:pPr>
      <w:rPr>
        <w:rFonts w:ascii="Wingdings" w:hAnsi="Wingdings" w:hint="default"/>
      </w:rPr>
    </w:lvl>
  </w:abstractNum>
  <w:abstractNum w:abstractNumId="11" w15:restartNumberingAfterBreak="0">
    <w:nsid w:val="48C97DD3"/>
    <w:multiLevelType w:val="hybridMultilevel"/>
    <w:tmpl w:val="0A303682"/>
    <w:lvl w:ilvl="0" w:tplc="494C3C4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586508"/>
    <w:multiLevelType w:val="hybridMultilevel"/>
    <w:tmpl w:val="09BE0CD0"/>
    <w:lvl w:ilvl="0" w:tplc="05DAC31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B0F372">
      <w:start w:val="989"/>
      <w:numFmt w:val="bullet"/>
      <w:lvlText w:val="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  <w:lvl w:ilvl="2" w:tplc="0776AA8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FDCDE5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0A86C8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638DD0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8645E5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8FE78BA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938E25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687604"/>
    <w:multiLevelType w:val="hybridMultilevel"/>
    <w:tmpl w:val="15443DDA"/>
    <w:lvl w:ilvl="0" w:tplc="0C70785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F74B59"/>
    <w:multiLevelType w:val="hybridMultilevel"/>
    <w:tmpl w:val="A6DA967A"/>
    <w:lvl w:ilvl="0" w:tplc="53B494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0FCF5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9848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A541A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B0C8C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950A7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BA59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7EC7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15A2D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60D93A90"/>
    <w:multiLevelType w:val="hybridMultilevel"/>
    <w:tmpl w:val="CE82F1A4"/>
    <w:lvl w:ilvl="0" w:tplc="041B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44502EB"/>
    <w:multiLevelType w:val="multilevel"/>
    <w:tmpl w:val="6008910C"/>
    <w:lvl w:ilvl="0">
      <w:start w:val="2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 w15:restartNumberingAfterBreak="0">
    <w:nsid w:val="71AA4EA1"/>
    <w:multiLevelType w:val="hybridMultilevel"/>
    <w:tmpl w:val="8354A6F2"/>
    <w:lvl w:ilvl="0" w:tplc="0826DC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1966F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8A17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E7E92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3FCCA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FC269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45C2C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489E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E064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73F14688"/>
    <w:multiLevelType w:val="hybridMultilevel"/>
    <w:tmpl w:val="C8D412B0"/>
    <w:lvl w:ilvl="0" w:tplc="041B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6916143">
    <w:abstractNumId w:val="1"/>
  </w:num>
  <w:num w:numId="2" w16cid:durableId="775948842">
    <w:abstractNumId w:val="8"/>
  </w:num>
  <w:num w:numId="3" w16cid:durableId="1149857886">
    <w:abstractNumId w:val="16"/>
  </w:num>
  <w:num w:numId="4" w16cid:durableId="948047299">
    <w:abstractNumId w:val="9"/>
  </w:num>
  <w:num w:numId="5" w16cid:durableId="2010865613">
    <w:abstractNumId w:val="15"/>
  </w:num>
  <w:num w:numId="6" w16cid:durableId="1231887061">
    <w:abstractNumId w:val="11"/>
  </w:num>
  <w:num w:numId="7" w16cid:durableId="2099053829">
    <w:abstractNumId w:val="13"/>
  </w:num>
  <w:num w:numId="8" w16cid:durableId="376589291">
    <w:abstractNumId w:val="12"/>
  </w:num>
  <w:num w:numId="9" w16cid:durableId="1232084127">
    <w:abstractNumId w:val="7"/>
  </w:num>
  <w:num w:numId="10" w16cid:durableId="500435098">
    <w:abstractNumId w:val="3"/>
  </w:num>
  <w:num w:numId="11" w16cid:durableId="515968505">
    <w:abstractNumId w:val="14"/>
  </w:num>
  <w:num w:numId="12" w16cid:durableId="1716268602">
    <w:abstractNumId w:val="17"/>
  </w:num>
  <w:num w:numId="13" w16cid:durableId="1509326734">
    <w:abstractNumId w:val="6"/>
  </w:num>
  <w:num w:numId="14" w16cid:durableId="847602131">
    <w:abstractNumId w:val="10"/>
  </w:num>
  <w:num w:numId="15" w16cid:durableId="958948435">
    <w:abstractNumId w:val="5"/>
  </w:num>
  <w:num w:numId="16" w16cid:durableId="1987473423">
    <w:abstractNumId w:val="4"/>
  </w:num>
  <w:num w:numId="17" w16cid:durableId="301693661">
    <w:abstractNumId w:val="0"/>
  </w:num>
  <w:num w:numId="18" w16cid:durableId="1479805049">
    <w:abstractNumId w:val="18"/>
  </w:num>
  <w:num w:numId="19" w16cid:durableId="12997213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A07"/>
    <w:rsid w:val="000013E7"/>
    <w:rsid w:val="0000689D"/>
    <w:rsid w:val="00011E4F"/>
    <w:rsid w:val="00017743"/>
    <w:rsid w:val="00020064"/>
    <w:rsid w:val="00020C84"/>
    <w:rsid w:val="00022EED"/>
    <w:rsid w:val="00026821"/>
    <w:rsid w:val="00057646"/>
    <w:rsid w:val="000623AB"/>
    <w:rsid w:val="00065692"/>
    <w:rsid w:val="0006642E"/>
    <w:rsid w:val="00070883"/>
    <w:rsid w:val="00072B28"/>
    <w:rsid w:val="00075E9B"/>
    <w:rsid w:val="00076915"/>
    <w:rsid w:val="00080A83"/>
    <w:rsid w:val="00081A1A"/>
    <w:rsid w:val="000968F0"/>
    <w:rsid w:val="000A2760"/>
    <w:rsid w:val="000A3122"/>
    <w:rsid w:val="000B02B9"/>
    <w:rsid w:val="000B3BD8"/>
    <w:rsid w:val="000B43DE"/>
    <w:rsid w:val="000C35E4"/>
    <w:rsid w:val="000C58CD"/>
    <w:rsid w:val="000C766C"/>
    <w:rsid w:val="000C79C1"/>
    <w:rsid w:val="000D21F1"/>
    <w:rsid w:val="000D6284"/>
    <w:rsid w:val="000D7FCA"/>
    <w:rsid w:val="000E24F0"/>
    <w:rsid w:val="000F276C"/>
    <w:rsid w:val="000F2D50"/>
    <w:rsid w:val="000F54EF"/>
    <w:rsid w:val="000F6531"/>
    <w:rsid w:val="001131A4"/>
    <w:rsid w:val="00135162"/>
    <w:rsid w:val="001358B9"/>
    <w:rsid w:val="00136953"/>
    <w:rsid w:val="00145BD7"/>
    <w:rsid w:val="00146264"/>
    <w:rsid w:val="00150AA6"/>
    <w:rsid w:val="0015551E"/>
    <w:rsid w:val="00157AA7"/>
    <w:rsid w:val="00157DBA"/>
    <w:rsid w:val="00167D8B"/>
    <w:rsid w:val="00173EDF"/>
    <w:rsid w:val="00176718"/>
    <w:rsid w:val="001A1476"/>
    <w:rsid w:val="001B0012"/>
    <w:rsid w:val="001B446D"/>
    <w:rsid w:val="001C109A"/>
    <w:rsid w:val="001C27DC"/>
    <w:rsid w:val="001D6034"/>
    <w:rsid w:val="001E066F"/>
    <w:rsid w:val="001E0AE8"/>
    <w:rsid w:val="001F31A6"/>
    <w:rsid w:val="001F719F"/>
    <w:rsid w:val="001F735C"/>
    <w:rsid w:val="002019FE"/>
    <w:rsid w:val="00206F55"/>
    <w:rsid w:val="0021471A"/>
    <w:rsid w:val="00214EA7"/>
    <w:rsid w:val="00217F3F"/>
    <w:rsid w:val="0024407A"/>
    <w:rsid w:val="00252C0E"/>
    <w:rsid w:val="00262BB6"/>
    <w:rsid w:val="0028305E"/>
    <w:rsid w:val="002851FC"/>
    <w:rsid w:val="00291460"/>
    <w:rsid w:val="00292687"/>
    <w:rsid w:val="002B2083"/>
    <w:rsid w:val="002B6C8F"/>
    <w:rsid w:val="002C3CC0"/>
    <w:rsid w:val="002C606F"/>
    <w:rsid w:val="002C7748"/>
    <w:rsid w:val="002D2ED7"/>
    <w:rsid w:val="002D34C1"/>
    <w:rsid w:val="002D6D46"/>
    <w:rsid w:val="002D6F35"/>
    <w:rsid w:val="002E1664"/>
    <w:rsid w:val="002F218B"/>
    <w:rsid w:val="002F2CDB"/>
    <w:rsid w:val="002F4C32"/>
    <w:rsid w:val="002F6C84"/>
    <w:rsid w:val="00300D98"/>
    <w:rsid w:val="00306DE1"/>
    <w:rsid w:val="0031105B"/>
    <w:rsid w:val="00311AF1"/>
    <w:rsid w:val="00312109"/>
    <w:rsid w:val="003177E2"/>
    <w:rsid w:val="003227D7"/>
    <w:rsid w:val="0032316D"/>
    <w:rsid w:val="00326196"/>
    <w:rsid w:val="00326F22"/>
    <w:rsid w:val="003327E5"/>
    <w:rsid w:val="0033523D"/>
    <w:rsid w:val="003404FD"/>
    <w:rsid w:val="0034321C"/>
    <w:rsid w:val="00352CA9"/>
    <w:rsid w:val="00353A16"/>
    <w:rsid w:val="00363DFE"/>
    <w:rsid w:val="003766B0"/>
    <w:rsid w:val="003770B7"/>
    <w:rsid w:val="00390752"/>
    <w:rsid w:val="00390DED"/>
    <w:rsid w:val="003A3A07"/>
    <w:rsid w:val="003B0982"/>
    <w:rsid w:val="003B2F2C"/>
    <w:rsid w:val="003B7C29"/>
    <w:rsid w:val="003C12B4"/>
    <w:rsid w:val="003C7EE5"/>
    <w:rsid w:val="003D4954"/>
    <w:rsid w:val="003D71D4"/>
    <w:rsid w:val="003D7C55"/>
    <w:rsid w:val="003E7E4F"/>
    <w:rsid w:val="00400BC9"/>
    <w:rsid w:val="004051D3"/>
    <w:rsid w:val="004100B1"/>
    <w:rsid w:val="0041596A"/>
    <w:rsid w:val="00415B06"/>
    <w:rsid w:val="00431B38"/>
    <w:rsid w:val="00432A58"/>
    <w:rsid w:val="00435DDE"/>
    <w:rsid w:val="00442F20"/>
    <w:rsid w:val="00445ECF"/>
    <w:rsid w:val="00456890"/>
    <w:rsid w:val="00461BDF"/>
    <w:rsid w:val="00463D62"/>
    <w:rsid w:val="00464E1D"/>
    <w:rsid w:val="0046760B"/>
    <w:rsid w:val="0047242C"/>
    <w:rsid w:val="00472914"/>
    <w:rsid w:val="00485417"/>
    <w:rsid w:val="00485539"/>
    <w:rsid w:val="004950BB"/>
    <w:rsid w:val="00497804"/>
    <w:rsid w:val="004A11E4"/>
    <w:rsid w:val="004A12A9"/>
    <w:rsid w:val="004A3D30"/>
    <w:rsid w:val="004B262C"/>
    <w:rsid w:val="004C2DD6"/>
    <w:rsid w:val="004D71DD"/>
    <w:rsid w:val="004D794D"/>
    <w:rsid w:val="004D7C3D"/>
    <w:rsid w:val="004E1E10"/>
    <w:rsid w:val="004E3B44"/>
    <w:rsid w:val="004E3B58"/>
    <w:rsid w:val="004E6D0A"/>
    <w:rsid w:val="004F12D1"/>
    <w:rsid w:val="004F606A"/>
    <w:rsid w:val="005027CE"/>
    <w:rsid w:val="005049CA"/>
    <w:rsid w:val="00511B7A"/>
    <w:rsid w:val="005134C2"/>
    <w:rsid w:val="0051505D"/>
    <w:rsid w:val="00515101"/>
    <w:rsid w:val="00522299"/>
    <w:rsid w:val="00544B92"/>
    <w:rsid w:val="005470C7"/>
    <w:rsid w:val="0055104C"/>
    <w:rsid w:val="005520A3"/>
    <w:rsid w:val="005540FD"/>
    <w:rsid w:val="005560F3"/>
    <w:rsid w:val="005566DE"/>
    <w:rsid w:val="005605BB"/>
    <w:rsid w:val="00570366"/>
    <w:rsid w:val="00572442"/>
    <w:rsid w:val="00575C81"/>
    <w:rsid w:val="00581DB7"/>
    <w:rsid w:val="00585037"/>
    <w:rsid w:val="00591AC8"/>
    <w:rsid w:val="00596E54"/>
    <w:rsid w:val="005A10D4"/>
    <w:rsid w:val="005A5D3F"/>
    <w:rsid w:val="005A6368"/>
    <w:rsid w:val="005B4670"/>
    <w:rsid w:val="005C2FCE"/>
    <w:rsid w:val="005C529B"/>
    <w:rsid w:val="005D3F6C"/>
    <w:rsid w:val="005E1330"/>
    <w:rsid w:val="005F0E57"/>
    <w:rsid w:val="005F26E1"/>
    <w:rsid w:val="00602119"/>
    <w:rsid w:val="00620C11"/>
    <w:rsid w:val="0062644E"/>
    <w:rsid w:val="00627EAF"/>
    <w:rsid w:val="00630A03"/>
    <w:rsid w:val="00637D21"/>
    <w:rsid w:val="00643523"/>
    <w:rsid w:val="00647AAD"/>
    <w:rsid w:val="00647C3C"/>
    <w:rsid w:val="00652F26"/>
    <w:rsid w:val="00655EBA"/>
    <w:rsid w:val="00661FA6"/>
    <w:rsid w:val="00667290"/>
    <w:rsid w:val="00675C24"/>
    <w:rsid w:val="00675CEC"/>
    <w:rsid w:val="00682A75"/>
    <w:rsid w:val="00682F88"/>
    <w:rsid w:val="0068671D"/>
    <w:rsid w:val="0068707E"/>
    <w:rsid w:val="0069002A"/>
    <w:rsid w:val="00692A1E"/>
    <w:rsid w:val="006967A9"/>
    <w:rsid w:val="006A3C21"/>
    <w:rsid w:val="006A42D1"/>
    <w:rsid w:val="006B37C7"/>
    <w:rsid w:val="006C38B9"/>
    <w:rsid w:val="006C4A29"/>
    <w:rsid w:val="006C51F2"/>
    <w:rsid w:val="006E016A"/>
    <w:rsid w:val="006E5023"/>
    <w:rsid w:val="006E64AE"/>
    <w:rsid w:val="006F32C6"/>
    <w:rsid w:val="006F5A08"/>
    <w:rsid w:val="00706AA6"/>
    <w:rsid w:val="007102F2"/>
    <w:rsid w:val="00716416"/>
    <w:rsid w:val="00723B44"/>
    <w:rsid w:val="007256DC"/>
    <w:rsid w:val="007401C5"/>
    <w:rsid w:val="0074736F"/>
    <w:rsid w:val="00747ED5"/>
    <w:rsid w:val="00751F8E"/>
    <w:rsid w:val="00753B84"/>
    <w:rsid w:val="00754CF4"/>
    <w:rsid w:val="00756EAD"/>
    <w:rsid w:val="00764BBD"/>
    <w:rsid w:val="00766B4D"/>
    <w:rsid w:val="0077247C"/>
    <w:rsid w:val="00777B30"/>
    <w:rsid w:val="007828C8"/>
    <w:rsid w:val="00787462"/>
    <w:rsid w:val="00787635"/>
    <w:rsid w:val="00790CCD"/>
    <w:rsid w:val="007A1C5B"/>
    <w:rsid w:val="007A5ABF"/>
    <w:rsid w:val="007B6480"/>
    <w:rsid w:val="007C0E17"/>
    <w:rsid w:val="007C3AD6"/>
    <w:rsid w:val="007C4CDA"/>
    <w:rsid w:val="007D6FE5"/>
    <w:rsid w:val="007D735C"/>
    <w:rsid w:val="007E24D6"/>
    <w:rsid w:val="007E35E4"/>
    <w:rsid w:val="007E6D98"/>
    <w:rsid w:val="007E75BE"/>
    <w:rsid w:val="007F308B"/>
    <w:rsid w:val="007F78E9"/>
    <w:rsid w:val="0080148A"/>
    <w:rsid w:val="00802ED7"/>
    <w:rsid w:val="0080320D"/>
    <w:rsid w:val="00811319"/>
    <w:rsid w:val="0081364A"/>
    <w:rsid w:val="008149C1"/>
    <w:rsid w:val="00815A0B"/>
    <w:rsid w:val="00816F27"/>
    <w:rsid w:val="008175F1"/>
    <w:rsid w:val="00822BE0"/>
    <w:rsid w:val="0082647C"/>
    <w:rsid w:val="00843A7F"/>
    <w:rsid w:val="008440AC"/>
    <w:rsid w:val="008447B7"/>
    <w:rsid w:val="008449E0"/>
    <w:rsid w:val="00851A22"/>
    <w:rsid w:val="00860C5C"/>
    <w:rsid w:val="0086607C"/>
    <w:rsid w:val="0086785C"/>
    <w:rsid w:val="0087098D"/>
    <w:rsid w:val="00872809"/>
    <w:rsid w:val="008739C5"/>
    <w:rsid w:val="0087405E"/>
    <w:rsid w:val="0087471F"/>
    <w:rsid w:val="008804DB"/>
    <w:rsid w:val="00881260"/>
    <w:rsid w:val="00890FC7"/>
    <w:rsid w:val="00892F6E"/>
    <w:rsid w:val="008A3B87"/>
    <w:rsid w:val="008B4E78"/>
    <w:rsid w:val="008B5807"/>
    <w:rsid w:val="008B6841"/>
    <w:rsid w:val="008C48C2"/>
    <w:rsid w:val="008C6525"/>
    <w:rsid w:val="008D6382"/>
    <w:rsid w:val="008E5648"/>
    <w:rsid w:val="008F6ECD"/>
    <w:rsid w:val="008F7548"/>
    <w:rsid w:val="00900421"/>
    <w:rsid w:val="009004A0"/>
    <w:rsid w:val="00905545"/>
    <w:rsid w:val="00907085"/>
    <w:rsid w:val="00913F52"/>
    <w:rsid w:val="009165F1"/>
    <w:rsid w:val="00942342"/>
    <w:rsid w:val="00942FAE"/>
    <w:rsid w:val="009462E6"/>
    <w:rsid w:val="00962DF1"/>
    <w:rsid w:val="00962F82"/>
    <w:rsid w:val="009658D0"/>
    <w:rsid w:val="00972CE8"/>
    <w:rsid w:val="0098119C"/>
    <w:rsid w:val="009816E6"/>
    <w:rsid w:val="009842FF"/>
    <w:rsid w:val="00986D95"/>
    <w:rsid w:val="00990792"/>
    <w:rsid w:val="009A4944"/>
    <w:rsid w:val="009A4AC2"/>
    <w:rsid w:val="009B0BC2"/>
    <w:rsid w:val="009B2972"/>
    <w:rsid w:val="009B7637"/>
    <w:rsid w:val="009C3AFB"/>
    <w:rsid w:val="009D21E7"/>
    <w:rsid w:val="009D31C8"/>
    <w:rsid w:val="009E03E5"/>
    <w:rsid w:val="009F0133"/>
    <w:rsid w:val="00A007C3"/>
    <w:rsid w:val="00A04722"/>
    <w:rsid w:val="00A04F82"/>
    <w:rsid w:val="00A055B0"/>
    <w:rsid w:val="00A11FC4"/>
    <w:rsid w:val="00A1419C"/>
    <w:rsid w:val="00A16D99"/>
    <w:rsid w:val="00A2718D"/>
    <w:rsid w:val="00A448D5"/>
    <w:rsid w:val="00A509D0"/>
    <w:rsid w:val="00A53F43"/>
    <w:rsid w:val="00A63FE4"/>
    <w:rsid w:val="00A71273"/>
    <w:rsid w:val="00A7443F"/>
    <w:rsid w:val="00A74882"/>
    <w:rsid w:val="00A74A6F"/>
    <w:rsid w:val="00A82B83"/>
    <w:rsid w:val="00A854B4"/>
    <w:rsid w:val="00A8601D"/>
    <w:rsid w:val="00A87C3E"/>
    <w:rsid w:val="00A915ED"/>
    <w:rsid w:val="00A95C52"/>
    <w:rsid w:val="00AA3B30"/>
    <w:rsid w:val="00AA6D60"/>
    <w:rsid w:val="00AA771D"/>
    <w:rsid w:val="00AA7C14"/>
    <w:rsid w:val="00AB0A29"/>
    <w:rsid w:val="00AB42DA"/>
    <w:rsid w:val="00AB5CCE"/>
    <w:rsid w:val="00AB7CC4"/>
    <w:rsid w:val="00AC29BB"/>
    <w:rsid w:val="00AC5284"/>
    <w:rsid w:val="00AC790A"/>
    <w:rsid w:val="00AD183E"/>
    <w:rsid w:val="00AD366C"/>
    <w:rsid w:val="00AD4D62"/>
    <w:rsid w:val="00AE0831"/>
    <w:rsid w:val="00AE11BC"/>
    <w:rsid w:val="00AE3352"/>
    <w:rsid w:val="00AE3A34"/>
    <w:rsid w:val="00AE4C01"/>
    <w:rsid w:val="00AF42E5"/>
    <w:rsid w:val="00AF77FC"/>
    <w:rsid w:val="00B007BE"/>
    <w:rsid w:val="00B0151B"/>
    <w:rsid w:val="00B04668"/>
    <w:rsid w:val="00B11B16"/>
    <w:rsid w:val="00B1415B"/>
    <w:rsid w:val="00B1589F"/>
    <w:rsid w:val="00B21A6D"/>
    <w:rsid w:val="00B21CE4"/>
    <w:rsid w:val="00B3316C"/>
    <w:rsid w:val="00B43A8F"/>
    <w:rsid w:val="00B45B12"/>
    <w:rsid w:val="00B46BC8"/>
    <w:rsid w:val="00B470EF"/>
    <w:rsid w:val="00B513FD"/>
    <w:rsid w:val="00B528C8"/>
    <w:rsid w:val="00B534F2"/>
    <w:rsid w:val="00B65CEC"/>
    <w:rsid w:val="00B66CD9"/>
    <w:rsid w:val="00B80726"/>
    <w:rsid w:val="00B83E04"/>
    <w:rsid w:val="00B96178"/>
    <w:rsid w:val="00BA7403"/>
    <w:rsid w:val="00BB1A98"/>
    <w:rsid w:val="00BB34DF"/>
    <w:rsid w:val="00BD0A41"/>
    <w:rsid w:val="00BD25BA"/>
    <w:rsid w:val="00BE33D9"/>
    <w:rsid w:val="00BE601B"/>
    <w:rsid w:val="00BF0FA3"/>
    <w:rsid w:val="00BF594D"/>
    <w:rsid w:val="00C01476"/>
    <w:rsid w:val="00C12189"/>
    <w:rsid w:val="00C138E1"/>
    <w:rsid w:val="00C22F17"/>
    <w:rsid w:val="00C23DF6"/>
    <w:rsid w:val="00C44C67"/>
    <w:rsid w:val="00C50D29"/>
    <w:rsid w:val="00C545AA"/>
    <w:rsid w:val="00C54A02"/>
    <w:rsid w:val="00C552B3"/>
    <w:rsid w:val="00C5699B"/>
    <w:rsid w:val="00C576BA"/>
    <w:rsid w:val="00C66100"/>
    <w:rsid w:val="00C70705"/>
    <w:rsid w:val="00C71575"/>
    <w:rsid w:val="00C843E0"/>
    <w:rsid w:val="00CA2D8A"/>
    <w:rsid w:val="00CB28F0"/>
    <w:rsid w:val="00CB3886"/>
    <w:rsid w:val="00CC4781"/>
    <w:rsid w:val="00CD2F0A"/>
    <w:rsid w:val="00CD4B2B"/>
    <w:rsid w:val="00CD5EFC"/>
    <w:rsid w:val="00CE4856"/>
    <w:rsid w:val="00CE70BD"/>
    <w:rsid w:val="00CF3564"/>
    <w:rsid w:val="00CF75B7"/>
    <w:rsid w:val="00D005EE"/>
    <w:rsid w:val="00D055FD"/>
    <w:rsid w:val="00D263B0"/>
    <w:rsid w:val="00D31110"/>
    <w:rsid w:val="00D3787F"/>
    <w:rsid w:val="00D471F6"/>
    <w:rsid w:val="00D55976"/>
    <w:rsid w:val="00D609F4"/>
    <w:rsid w:val="00D613E0"/>
    <w:rsid w:val="00D61ABE"/>
    <w:rsid w:val="00D643FA"/>
    <w:rsid w:val="00D67DC5"/>
    <w:rsid w:val="00D710DF"/>
    <w:rsid w:val="00D76E8F"/>
    <w:rsid w:val="00D86E25"/>
    <w:rsid w:val="00D90731"/>
    <w:rsid w:val="00D95711"/>
    <w:rsid w:val="00DA5D03"/>
    <w:rsid w:val="00DA5D06"/>
    <w:rsid w:val="00DA7E6B"/>
    <w:rsid w:val="00DB0ECF"/>
    <w:rsid w:val="00DB10B2"/>
    <w:rsid w:val="00DB7849"/>
    <w:rsid w:val="00DC0A30"/>
    <w:rsid w:val="00DC183B"/>
    <w:rsid w:val="00DC6F07"/>
    <w:rsid w:val="00DC7AF9"/>
    <w:rsid w:val="00DD1556"/>
    <w:rsid w:val="00DE0966"/>
    <w:rsid w:val="00DE132C"/>
    <w:rsid w:val="00DF5716"/>
    <w:rsid w:val="00DF5E5B"/>
    <w:rsid w:val="00DF5EED"/>
    <w:rsid w:val="00E0756B"/>
    <w:rsid w:val="00E1537C"/>
    <w:rsid w:val="00E16063"/>
    <w:rsid w:val="00E2258C"/>
    <w:rsid w:val="00E23449"/>
    <w:rsid w:val="00E25827"/>
    <w:rsid w:val="00E27ECE"/>
    <w:rsid w:val="00E3418F"/>
    <w:rsid w:val="00E436EB"/>
    <w:rsid w:val="00E440FF"/>
    <w:rsid w:val="00E52DAD"/>
    <w:rsid w:val="00E64D71"/>
    <w:rsid w:val="00E76F14"/>
    <w:rsid w:val="00E77676"/>
    <w:rsid w:val="00E80B60"/>
    <w:rsid w:val="00E80F4F"/>
    <w:rsid w:val="00E85A2F"/>
    <w:rsid w:val="00E9535E"/>
    <w:rsid w:val="00E97FB5"/>
    <w:rsid w:val="00EA0CF8"/>
    <w:rsid w:val="00EB160A"/>
    <w:rsid w:val="00EC3971"/>
    <w:rsid w:val="00EC5681"/>
    <w:rsid w:val="00EE26F4"/>
    <w:rsid w:val="00EE3843"/>
    <w:rsid w:val="00EE5F3D"/>
    <w:rsid w:val="00EF16F7"/>
    <w:rsid w:val="00EF2C50"/>
    <w:rsid w:val="00F01A3A"/>
    <w:rsid w:val="00F027F1"/>
    <w:rsid w:val="00F069B8"/>
    <w:rsid w:val="00F10795"/>
    <w:rsid w:val="00F118C0"/>
    <w:rsid w:val="00F202C6"/>
    <w:rsid w:val="00F24E46"/>
    <w:rsid w:val="00F2521F"/>
    <w:rsid w:val="00F308E6"/>
    <w:rsid w:val="00F31DAA"/>
    <w:rsid w:val="00F32C1A"/>
    <w:rsid w:val="00F357D7"/>
    <w:rsid w:val="00F376AA"/>
    <w:rsid w:val="00F40D61"/>
    <w:rsid w:val="00F53F7F"/>
    <w:rsid w:val="00F5424F"/>
    <w:rsid w:val="00F54320"/>
    <w:rsid w:val="00F55244"/>
    <w:rsid w:val="00F65673"/>
    <w:rsid w:val="00F65A57"/>
    <w:rsid w:val="00F67A3B"/>
    <w:rsid w:val="00F70EE0"/>
    <w:rsid w:val="00F71731"/>
    <w:rsid w:val="00F85E39"/>
    <w:rsid w:val="00F86628"/>
    <w:rsid w:val="00F869A7"/>
    <w:rsid w:val="00F90AA5"/>
    <w:rsid w:val="00F92988"/>
    <w:rsid w:val="00F94BDE"/>
    <w:rsid w:val="00F95A4D"/>
    <w:rsid w:val="00F96964"/>
    <w:rsid w:val="00FA06E7"/>
    <w:rsid w:val="00FA0734"/>
    <w:rsid w:val="00FA42FC"/>
    <w:rsid w:val="00FA6259"/>
    <w:rsid w:val="00FA79E1"/>
    <w:rsid w:val="00FC2912"/>
    <w:rsid w:val="00FC74ED"/>
    <w:rsid w:val="00FD11D2"/>
    <w:rsid w:val="00FD6A15"/>
    <w:rsid w:val="00FE0477"/>
    <w:rsid w:val="00FE7385"/>
    <w:rsid w:val="00FF7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084C8B"/>
  <w15:docId w15:val="{EF424FD4-D4FC-47A9-A28F-910D8279F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F5EED"/>
    <w:rPr>
      <w:sz w:val="24"/>
      <w:szCs w:val="24"/>
    </w:rPr>
  </w:style>
  <w:style w:type="paragraph" w:styleId="Nadpis1">
    <w:name w:val="heading 1"/>
    <w:basedOn w:val="Normlny"/>
    <w:next w:val="Normlny"/>
    <w:qFormat/>
    <w:rsid w:val="0082647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qFormat/>
    <w:rsid w:val="001E066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82647C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82647C"/>
    <w:pPr>
      <w:tabs>
        <w:tab w:val="center" w:pos="4536"/>
        <w:tab w:val="right" w:pos="9072"/>
      </w:tabs>
    </w:pPr>
  </w:style>
  <w:style w:type="character" w:styleId="Hypertextovprepojenie">
    <w:name w:val="Hyperlink"/>
    <w:uiPriority w:val="99"/>
    <w:rsid w:val="00544B92"/>
    <w:rPr>
      <w:color w:val="0000FF"/>
      <w:u w:val="single"/>
    </w:rPr>
  </w:style>
  <w:style w:type="paragraph" w:styleId="Obsah1">
    <w:name w:val="toc 1"/>
    <w:basedOn w:val="Normlny"/>
    <w:next w:val="Normlny"/>
    <w:autoRedefine/>
    <w:uiPriority w:val="39"/>
    <w:rsid w:val="00544B92"/>
    <w:pPr>
      <w:spacing w:before="360" w:after="360"/>
    </w:pPr>
    <w:rPr>
      <w:b/>
      <w:bCs/>
      <w:caps/>
      <w:sz w:val="22"/>
      <w:szCs w:val="22"/>
      <w:u w:val="single"/>
    </w:rPr>
  </w:style>
  <w:style w:type="paragraph" w:styleId="Obsah2">
    <w:name w:val="toc 2"/>
    <w:basedOn w:val="Normlny"/>
    <w:next w:val="Normlny"/>
    <w:autoRedefine/>
    <w:uiPriority w:val="39"/>
    <w:rsid w:val="00544B92"/>
    <w:rPr>
      <w:b/>
      <w:bCs/>
      <w:smallCaps/>
      <w:sz w:val="22"/>
      <w:szCs w:val="22"/>
    </w:rPr>
  </w:style>
  <w:style w:type="character" w:customStyle="1" w:styleId="ra">
    <w:name w:val="ra"/>
    <w:basedOn w:val="Predvolenpsmoodseku"/>
    <w:rsid w:val="00431B38"/>
  </w:style>
  <w:style w:type="character" w:styleId="slostrany">
    <w:name w:val="page number"/>
    <w:basedOn w:val="Predvolenpsmoodseku"/>
    <w:rsid w:val="00292687"/>
  </w:style>
  <w:style w:type="paragraph" w:styleId="Textbubliny">
    <w:name w:val="Balloon Text"/>
    <w:basedOn w:val="Normlny"/>
    <w:semiHidden/>
    <w:rsid w:val="00B513FD"/>
    <w:rPr>
      <w:rFonts w:ascii="Tahoma" w:hAnsi="Tahoma" w:cs="Tahoma"/>
      <w:sz w:val="16"/>
      <w:szCs w:val="16"/>
    </w:rPr>
  </w:style>
  <w:style w:type="character" w:styleId="PouitHypertextovPrepojenie">
    <w:name w:val="FollowedHyperlink"/>
    <w:rsid w:val="00F027F1"/>
    <w:rPr>
      <w:color w:val="800080"/>
      <w:u w:val="single"/>
    </w:rPr>
  </w:style>
  <w:style w:type="paragraph" w:styleId="truktradokumentu">
    <w:name w:val="Document Map"/>
    <w:basedOn w:val="Normlny"/>
    <w:semiHidden/>
    <w:rsid w:val="0047291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HlavikaChar">
    <w:name w:val="Hlavička Char"/>
    <w:basedOn w:val="Predvolenpsmoodseku"/>
    <w:link w:val="Hlavika"/>
    <w:uiPriority w:val="99"/>
    <w:rsid w:val="00E97FB5"/>
    <w:rPr>
      <w:sz w:val="24"/>
      <w:szCs w:val="24"/>
    </w:rPr>
  </w:style>
  <w:style w:type="paragraph" w:styleId="Odsekzoznamu">
    <w:name w:val="List Paragraph"/>
    <w:basedOn w:val="Normlny"/>
    <w:uiPriority w:val="34"/>
    <w:qFormat/>
    <w:rsid w:val="003327E5"/>
    <w:pPr>
      <w:ind w:left="720"/>
      <w:contextualSpacing/>
    </w:pPr>
  </w:style>
  <w:style w:type="character" w:styleId="Odkaznakomentr">
    <w:name w:val="annotation reference"/>
    <w:basedOn w:val="Predvolenpsmoodseku"/>
    <w:semiHidden/>
    <w:unhideWhenUsed/>
    <w:rsid w:val="009816E6"/>
    <w:rPr>
      <w:sz w:val="16"/>
      <w:szCs w:val="16"/>
    </w:rPr>
  </w:style>
  <w:style w:type="paragraph" w:styleId="Textkomentra">
    <w:name w:val="annotation text"/>
    <w:basedOn w:val="Normlny"/>
    <w:link w:val="TextkomentraChar"/>
    <w:semiHidden/>
    <w:unhideWhenUsed/>
    <w:rsid w:val="009816E6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semiHidden/>
    <w:rsid w:val="009816E6"/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11E4F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semiHidden/>
    <w:rsid w:val="00011E4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43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0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2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5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0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5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lekova.CROMWELL.000\Local%20Settings\Temporary%20Internet%20Files\OLK63\Cromwell__iba_logo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F07518-52FA-4FB2-B12C-8933652C7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Cromwell__iba_logo</Template>
  <TotalTime>231</TotalTime>
  <Pages>7</Pages>
  <Words>1276</Words>
  <Characters>9121</Characters>
  <Application>Microsoft Office Word</Application>
  <DocSecurity>0</DocSecurity>
  <Lines>76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Naša značka:</vt:lpstr>
    </vt:vector>
  </TitlesOfParts>
  <Company>A</Company>
  <LinksUpToDate>false</LinksUpToDate>
  <CharactersWithSpaces>10377</CharactersWithSpaces>
  <SharedDoc>false</SharedDoc>
  <HLinks>
    <vt:vector size="126" baseType="variant">
      <vt:variant>
        <vt:i4>1966128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_Toc326301590</vt:lpwstr>
      </vt:variant>
      <vt:variant>
        <vt:i4>2031664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_Toc326301589</vt:lpwstr>
      </vt:variant>
      <vt:variant>
        <vt:i4>2031664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_Toc326301588</vt:lpwstr>
      </vt:variant>
      <vt:variant>
        <vt:i4>2031664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_Toc326301587</vt:lpwstr>
      </vt:variant>
      <vt:variant>
        <vt:i4>2031664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_Toc326301586</vt:lpwstr>
      </vt:variant>
      <vt:variant>
        <vt:i4>2031664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_Toc326301585</vt:lpwstr>
      </vt:variant>
      <vt:variant>
        <vt:i4>2031664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_Toc326301584</vt:lpwstr>
      </vt:variant>
      <vt:variant>
        <vt:i4>2031664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_Toc326301583</vt:lpwstr>
      </vt:variant>
      <vt:variant>
        <vt:i4>2031664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_Toc326301582</vt:lpwstr>
      </vt:variant>
      <vt:variant>
        <vt:i4>2031664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_Toc326301581</vt:lpwstr>
      </vt:variant>
      <vt:variant>
        <vt:i4>2031664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_Toc326301580</vt:lpwstr>
      </vt:variant>
      <vt:variant>
        <vt:i4>1048624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_Toc326301579</vt:lpwstr>
      </vt:variant>
      <vt:variant>
        <vt:i4>1048624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_Toc326301578</vt:lpwstr>
      </vt:variant>
      <vt:variant>
        <vt:i4>1048624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_Toc326301577</vt:lpwstr>
      </vt:variant>
      <vt:variant>
        <vt:i4>1048624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_Toc326301576</vt:lpwstr>
      </vt:variant>
      <vt:variant>
        <vt:i4>1048624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_Toc326301575</vt:lpwstr>
      </vt:variant>
      <vt:variant>
        <vt:i4>1048624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_Toc326301574</vt:lpwstr>
      </vt:variant>
      <vt:variant>
        <vt:i4>1048624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_Toc326301573</vt:lpwstr>
      </vt:variant>
      <vt:variant>
        <vt:i4>1048624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_Toc326301572</vt:lpwstr>
      </vt:variant>
      <vt:variant>
        <vt:i4>1048624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_Toc326301571</vt:lpwstr>
      </vt:variant>
      <vt:variant>
        <vt:i4>1048624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_Toc326301570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Naša značka:</dc:title>
  <dc:creator>malekova</dc:creator>
  <cp:lastModifiedBy>Tatiana Pečeňáková</cp:lastModifiedBy>
  <cp:revision>13</cp:revision>
  <cp:lastPrinted>2025-04-09T07:12:00Z</cp:lastPrinted>
  <dcterms:created xsi:type="dcterms:W3CDTF">2025-04-04T07:40:00Z</dcterms:created>
  <dcterms:modified xsi:type="dcterms:W3CDTF">2025-04-10T13:32:00Z</dcterms:modified>
</cp:coreProperties>
</file>