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23E97E" w14:textId="77777777" w:rsidR="009816E6" w:rsidRDefault="009816E6" w:rsidP="009816E6">
      <w:pPr>
        <w:tabs>
          <w:tab w:val="num" w:pos="540"/>
        </w:tabs>
        <w:spacing w:before="120"/>
        <w:jc w:val="both"/>
        <w:rPr>
          <w:b/>
          <w:smallCaps/>
          <w:sz w:val="40"/>
          <w:szCs w:val="40"/>
        </w:rPr>
      </w:pPr>
    </w:p>
    <w:p w14:paraId="38C16CE7" w14:textId="77777777" w:rsidR="005B4670" w:rsidRPr="00026E01" w:rsidRDefault="005B4670" w:rsidP="009816E6">
      <w:pPr>
        <w:tabs>
          <w:tab w:val="num" w:pos="540"/>
        </w:tabs>
        <w:spacing w:before="120"/>
        <w:jc w:val="both"/>
        <w:rPr>
          <w:b/>
          <w:smallCaps/>
          <w:sz w:val="40"/>
          <w:szCs w:val="40"/>
        </w:rPr>
      </w:pPr>
    </w:p>
    <w:p w14:paraId="6F7BA392" w14:textId="77777777" w:rsidR="009816E6" w:rsidRPr="00026E01" w:rsidRDefault="009816E6" w:rsidP="00173EDF">
      <w:pPr>
        <w:pStyle w:val="Nadpis1"/>
        <w:jc w:val="center"/>
        <w:rPr>
          <w:rFonts w:ascii="Times New Roman" w:hAnsi="Times New Roman" w:cs="Times New Roman"/>
          <w:sz w:val="40"/>
          <w:szCs w:val="40"/>
        </w:rPr>
      </w:pPr>
      <w:bookmarkStart w:id="0" w:name="_Toc298243623"/>
      <w:bookmarkStart w:id="1" w:name="_Toc326301570"/>
      <w:bookmarkStart w:id="2" w:name="_Toc159944140"/>
      <w:bookmarkStart w:id="3" w:name="_Toc239238040"/>
      <w:r w:rsidRPr="00026E01">
        <w:rPr>
          <w:rFonts w:ascii="Times New Roman" w:hAnsi="Times New Roman" w:cs="Times New Roman"/>
          <w:sz w:val="40"/>
          <w:szCs w:val="40"/>
        </w:rPr>
        <w:t>Výročná správa</w:t>
      </w:r>
      <w:bookmarkEnd w:id="0"/>
      <w:bookmarkEnd w:id="1"/>
      <w:r w:rsidRPr="00026E01">
        <w:rPr>
          <w:rFonts w:ascii="Times New Roman" w:hAnsi="Times New Roman" w:cs="Times New Roman"/>
          <w:sz w:val="40"/>
          <w:szCs w:val="40"/>
        </w:rPr>
        <w:t xml:space="preserve"> </w:t>
      </w:r>
      <w:bookmarkStart w:id="4" w:name="_Toc298243624"/>
      <w:bookmarkStart w:id="5" w:name="_Toc326301571"/>
      <w:r w:rsidRPr="00026E01">
        <w:rPr>
          <w:rFonts w:ascii="Times New Roman" w:hAnsi="Times New Roman" w:cs="Times New Roman"/>
          <w:sz w:val="40"/>
          <w:szCs w:val="40"/>
        </w:rPr>
        <w:t>spoločnosti</w:t>
      </w:r>
      <w:bookmarkEnd w:id="2"/>
      <w:r w:rsidRPr="00026E01">
        <w:rPr>
          <w:rFonts w:ascii="Times New Roman" w:hAnsi="Times New Roman" w:cs="Times New Roman"/>
          <w:sz w:val="40"/>
          <w:szCs w:val="40"/>
        </w:rPr>
        <w:t xml:space="preserve"> </w:t>
      </w:r>
      <w:bookmarkStart w:id="6" w:name="_Toc298243625"/>
      <w:bookmarkStart w:id="7" w:name="_Toc326301572"/>
      <w:bookmarkEnd w:id="4"/>
      <w:bookmarkEnd w:id="5"/>
    </w:p>
    <w:p w14:paraId="753F0714" w14:textId="77777777" w:rsidR="009816E6" w:rsidRPr="00026E01" w:rsidRDefault="009816E6" w:rsidP="009816E6"/>
    <w:p w14:paraId="0DFF91F7" w14:textId="77777777" w:rsidR="009816E6" w:rsidRPr="00026E01" w:rsidRDefault="009816E6" w:rsidP="009816E6"/>
    <w:p w14:paraId="208F6269" w14:textId="77777777" w:rsidR="009816E6" w:rsidRPr="00026E01" w:rsidRDefault="009816E6" w:rsidP="009816E6"/>
    <w:p w14:paraId="37BF1A08" w14:textId="77777777" w:rsidR="009816E6" w:rsidRDefault="009816E6" w:rsidP="009816E6"/>
    <w:p w14:paraId="39566E1D" w14:textId="77777777" w:rsidR="005B4670" w:rsidRPr="00026E01" w:rsidRDefault="005B4670" w:rsidP="009816E6"/>
    <w:p w14:paraId="43CB13C5" w14:textId="77777777" w:rsidR="009816E6" w:rsidRPr="00026E01" w:rsidRDefault="009816E6" w:rsidP="009816E6"/>
    <w:p w14:paraId="60C2401C" w14:textId="1BA57D6B" w:rsidR="009816E6" w:rsidRPr="00026E01" w:rsidRDefault="005B4670" w:rsidP="005B4670">
      <w:pPr>
        <w:jc w:val="center"/>
      </w:pPr>
      <w:r w:rsidRPr="005B4670">
        <w:rPr>
          <w:b/>
          <w:bCs/>
          <w:kern w:val="32"/>
          <w:sz w:val="52"/>
          <w:szCs w:val="40"/>
        </w:rPr>
        <w:t>Todos s.r.o.</w:t>
      </w:r>
    </w:p>
    <w:p w14:paraId="17226052" w14:textId="77777777" w:rsidR="009816E6" w:rsidRPr="00026E01" w:rsidRDefault="009816E6" w:rsidP="009816E6"/>
    <w:p w14:paraId="1CD5DDB8" w14:textId="77777777" w:rsidR="009816E6" w:rsidRPr="00026E01" w:rsidRDefault="009816E6" w:rsidP="009816E6"/>
    <w:p w14:paraId="53A78A99" w14:textId="77777777" w:rsidR="009816E6" w:rsidRDefault="009816E6" w:rsidP="009816E6"/>
    <w:p w14:paraId="5D7CF69B" w14:textId="77777777" w:rsidR="005B4670" w:rsidRDefault="005B4670" w:rsidP="009816E6"/>
    <w:p w14:paraId="1E0D8F26" w14:textId="77777777" w:rsidR="005B4670" w:rsidRPr="00026E01" w:rsidRDefault="005B4670" w:rsidP="009816E6"/>
    <w:p w14:paraId="09395B6E" w14:textId="77777777" w:rsidR="009816E6" w:rsidRPr="00026E01" w:rsidRDefault="009816E6" w:rsidP="005B4670">
      <w:pPr>
        <w:pStyle w:val="Nadpis1"/>
        <w:jc w:val="center"/>
        <w:rPr>
          <w:rFonts w:ascii="Times New Roman" w:hAnsi="Times New Roman" w:cs="Times New Roman"/>
          <w:sz w:val="40"/>
          <w:szCs w:val="40"/>
        </w:rPr>
      </w:pPr>
      <w:bookmarkStart w:id="8" w:name="_Toc159944141"/>
      <w:r w:rsidRPr="00026E01">
        <w:rPr>
          <w:rFonts w:ascii="Times New Roman" w:hAnsi="Times New Roman" w:cs="Times New Roman"/>
          <w:sz w:val="40"/>
          <w:szCs w:val="40"/>
        </w:rPr>
        <w:t xml:space="preserve">za </w:t>
      </w:r>
      <w:bookmarkEnd w:id="3"/>
      <w:r w:rsidRPr="00026E01">
        <w:rPr>
          <w:rFonts w:ascii="Times New Roman" w:hAnsi="Times New Roman" w:cs="Times New Roman"/>
          <w:sz w:val="40"/>
          <w:szCs w:val="40"/>
        </w:rPr>
        <w:t>obdobie</w:t>
      </w:r>
      <w:bookmarkEnd w:id="6"/>
      <w:bookmarkEnd w:id="7"/>
      <w:bookmarkEnd w:id="8"/>
      <w:r w:rsidRPr="00026E01">
        <w:rPr>
          <w:rFonts w:ascii="Times New Roman" w:hAnsi="Times New Roman" w:cs="Times New Roman"/>
          <w:sz w:val="40"/>
          <w:szCs w:val="40"/>
        </w:rPr>
        <w:t xml:space="preserve"> </w:t>
      </w:r>
    </w:p>
    <w:p w14:paraId="78754E65" w14:textId="6960EE71" w:rsidR="009816E6" w:rsidRPr="00026E01" w:rsidRDefault="00EE5F3D" w:rsidP="009816E6">
      <w:pPr>
        <w:pStyle w:val="Nadpis1"/>
        <w:jc w:val="center"/>
        <w:rPr>
          <w:rFonts w:ascii="Times New Roman" w:hAnsi="Times New Roman" w:cs="Times New Roman"/>
          <w:sz w:val="40"/>
          <w:szCs w:val="40"/>
        </w:rPr>
      </w:pPr>
      <w:bookmarkStart w:id="9" w:name="_Toc298243626"/>
      <w:bookmarkStart w:id="10" w:name="_Toc326301573"/>
      <w:bookmarkStart w:id="11" w:name="_Toc159944142"/>
      <w:r>
        <w:rPr>
          <w:rFonts w:ascii="Times New Roman" w:hAnsi="Times New Roman" w:cs="Times New Roman"/>
          <w:sz w:val="40"/>
          <w:szCs w:val="40"/>
        </w:rPr>
        <w:t>od 1.1.20</w:t>
      </w:r>
      <w:r w:rsidR="0000689D">
        <w:rPr>
          <w:rFonts w:ascii="Times New Roman" w:hAnsi="Times New Roman" w:cs="Times New Roman"/>
          <w:sz w:val="40"/>
          <w:szCs w:val="40"/>
        </w:rPr>
        <w:t>2</w:t>
      </w:r>
      <w:r w:rsidR="00D13469">
        <w:rPr>
          <w:rFonts w:ascii="Times New Roman" w:hAnsi="Times New Roman" w:cs="Times New Roman"/>
          <w:sz w:val="40"/>
          <w:szCs w:val="40"/>
        </w:rPr>
        <w:t>4</w:t>
      </w:r>
      <w:r w:rsidR="009816E6" w:rsidRPr="00026E01">
        <w:rPr>
          <w:rFonts w:ascii="Times New Roman" w:hAnsi="Times New Roman" w:cs="Times New Roman"/>
          <w:sz w:val="40"/>
          <w:szCs w:val="40"/>
        </w:rPr>
        <w:t xml:space="preserve"> do 31.12.20</w:t>
      </w:r>
      <w:bookmarkEnd w:id="9"/>
      <w:bookmarkEnd w:id="10"/>
      <w:r w:rsidR="00A7443F">
        <w:rPr>
          <w:rFonts w:ascii="Times New Roman" w:hAnsi="Times New Roman" w:cs="Times New Roman"/>
          <w:sz w:val="40"/>
          <w:szCs w:val="40"/>
        </w:rPr>
        <w:t>2</w:t>
      </w:r>
      <w:bookmarkEnd w:id="11"/>
      <w:r w:rsidR="00D13469">
        <w:rPr>
          <w:rFonts w:ascii="Times New Roman" w:hAnsi="Times New Roman" w:cs="Times New Roman"/>
          <w:sz w:val="40"/>
          <w:szCs w:val="40"/>
        </w:rPr>
        <w:t>4</w:t>
      </w:r>
    </w:p>
    <w:p w14:paraId="474D64D0" w14:textId="77777777" w:rsidR="009816E6" w:rsidRPr="00026E01" w:rsidRDefault="009816E6" w:rsidP="009816E6"/>
    <w:p w14:paraId="7F215D98" w14:textId="77777777" w:rsidR="009816E6" w:rsidRPr="00026E01" w:rsidRDefault="009816E6" w:rsidP="009816E6"/>
    <w:p w14:paraId="3E108ED9" w14:textId="77777777" w:rsidR="009816E6" w:rsidRPr="00026E01" w:rsidRDefault="009816E6" w:rsidP="009816E6"/>
    <w:p w14:paraId="1C44F3C6" w14:textId="77777777" w:rsidR="009816E6" w:rsidRPr="00026E01" w:rsidRDefault="009816E6" w:rsidP="009816E6"/>
    <w:p w14:paraId="1C48BDB6" w14:textId="77777777" w:rsidR="009816E6" w:rsidRPr="00026E01" w:rsidRDefault="009816E6" w:rsidP="009816E6"/>
    <w:p w14:paraId="2DA2AD3C" w14:textId="77777777" w:rsidR="009816E6" w:rsidRPr="00026E01" w:rsidRDefault="009816E6" w:rsidP="009816E6"/>
    <w:p w14:paraId="54DCA086" w14:textId="77777777" w:rsidR="009816E6" w:rsidRPr="00026E01" w:rsidRDefault="009816E6" w:rsidP="009816E6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2F072AB1" w14:textId="77777777" w:rsidR="009816E6" w:rsidRPr="00026E01" w:rsidRDefault="009816E6" w:rsidP="009816E6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40FDA55D" w14:textId="77777777" w:rsidR="009816E6" w:rsidRPr="00026E01" w:rsidRDefault="009816E6" w:rsidP="009816E6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5DBDAB30" w14:textId="77777777" w:rsidR="009816E6" w:rsidRPr="00026E01" w:rsidRDefault="009816E6" w:rsidP="009816E6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505D3870" w14:textId="77777777" w:rsidR="009816E6" w:rsidRPr="00026E01" w:rsidRDefault="009816E6" w:rsidP="009816E6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234AFF06" w14:textId="77777777" w:rsidR="009816E6" w:rsidRDefault="009816E6" w:rsidP="009816E6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0F2656F5" w14:textId="77777777" w:rsidR="005B4670" w:rsidRPr="00026E01" w:rsidRDefault="005B4670" w:rsidP="009816E6">
      <w:pPr>
        <w:tabs>
          <w:tab w:val="num" w:pos="540"/>
        </w:tabs>
        <w:spacing w:before="120"/>
        <w:jc w:val="center"/>
        <w:rPr>
          <w:b/>
          <w:smallCaps/>
          <w:sz w:val="40"/>
          <w:szCs w:val="40"/>
        </w:rPr>
      </w:pPr>
    </w:p>
    <w:p w14:paraId="2170F13E" w14:textId="79501E76" w:rsidR="009B5103" w:rsidRPr="009B5103" w:rsidRDefault="009816E6" w:rsidP="009B5103">
      <w:pPr>
        <w:tabs>
          <w:tab w:val="num" w:pos="540"/>
        </w:tabs>
        <w:spacing w:before="120" w:line="276" w:lineRule="auto"/>
        <w:jc w:val="both"/>
        <w:rPr>
          <w:b/>
          <w:smallCaps/>
          <w:sz w:val="28"/>
          <w:szCs w:val="28"/>
        </w:rPr>
      </w:pPr>
      <w:r w:rsidRPr="00026E01">
        <w:rPr>
          <w:b/>
          <w:smallCaps/>
          <w:sz w:val="40"/>
          <w:szCs w:val="40"/>
        </w:rPr>
        <w:br w:type="page"/>
      </w:r>
      <w:r w:rsidR="00544B92" w:rsidRPr="005B4670">
        <w:rPr>
          <w:b/>
          <w:smallCaps/>
          <w:sz w:val="28"/>
          <w:szCs w:val="28"/>
        </w:rPr>
        <w:lastRenderedPageBreak/>
        <w:t>Obsah</w:t>
      </w:r>
      <w:r w:rsidRPr="00026E01">
        <w:rPr>
          <w:b/>
          <w:bCs/>
          <w:caps/>
          <w:szCs w:val="22"/>
        </w:rPr>
        <w:fldChar w:fldCharType="begin"/>
      </w:r>
      <w:r w:rsidRPr="00026E01">
        <w:instrText xml:space="preserve"> TOC \o "1-3" \h \z \u </w:instrText>
      </w:r>
      <w:r w:rsidRPr="00026E01">
        <w:rPr>
          <w:b/>
          <w:bCs/>
          <w:caps/>
          <w:szCs w:val="22"/>
        </w:rPr>
        <w:fldChar w:fldCharType="separate"/>
      </w:r>
    </w:p>
    <w:p w14:paraId="276C77F3" w14:textId="50C9DC3C" w:rsidR="009B5103" w:rsidRDefault="009B5103" w:rsidP="009B5103">
      <w:pPr>
        <w:pStyle w:val="Obsah1"/>
        <w:tabs>
          <w:tab w:val="left" w:pos="440"/>
          <w:tab w:val="right" w:leader="dot" w:pos="8777"/>
        </w:tabs>
        <w:spacing w:line="276" w:lineRule="auto"/>
        <w:rPr>
          <w:rFonts w:asciiTheme="minorHAnsi" w:eastAsiaTheme="minorEastAsia" w:hAnsiTheme="minorHAnsi" w:cstheme="minorBidi"/>
          <w:b w:val="0"/>
          <w:bCs w:val="0"/>
          <w:caps w:val="0"/>
          <w:noProof/>
          <w:kern w:val="2"/>
          <w:u w:val="none"/>
          <w:lang w:val="en-GB" w:eastAsia="en-GB"/>
          <w14:ligatures w14:val="standardContextual"/>
        </w:rPr>
      </w:pPr>
      <w:hyperlink w:anchor="_Toc159944143" w:history="1">
        <w:r w:rsidRPr="00B2009A">
          <w:rPr>
            <w:rStyle w:val="Hypertextovprepojenie"/>
            <w:noProof/>
          </w:rPr>
          <w:t>1.</w:t>
        </w:r>
        <w:r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kern w:val="2"/>
            <w:u w:val="none"/>
            <w:lang w:val="en-GB" w:eastAsia="en-GB"/>
            <w14:ligatures w14:val="standardContextual"/>
          </w:rPr>
          <w:tab/>
        </w:r>
        <w:r w:rsidRPr="00B2009A">
          <w:rPr>
            <w:rStyle w:val="Hypertextovprepojenie"/>
            <w:noProof/>
          </w:rPr>
          <w:t>ZÁKLADNÉ ÚDAJE O SPOLOČNOSTI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_Toc159944143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D38AA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7426DD0" w14:textId="578B92AB" w:rsidR="009B5103" w:rsidRDefault="009B5103" w:rsidP="009B5103">
      <w:pPr>
        <w:pStyle w:val="Obsah2"/>
        <w:tabs>
          <w:tab w:val="left" w:pos="660"/>
          <w:tab w:val="right" w:leader="dot" w:pos="8777"/>
        </w:tabs>
        <w:spacing w:line="276" w:lineRule="auto"/>
        <w:rPr>
          <w:rFonts w:asciiTheme="minorHAnsi" w:eastAsiaTheme="minorEastAsia" w:hAnsiTheme="minorHAnsi" w:cstheme="minorBidi"/>
          <w:b w:val="0"/>
          <w:bCs w:val="0"/>
          <w:smallCaps w:val="0"/>
          <w:noProof/>
          <w:kern w:val="2"/>
          <w:lang w:val="en-GB" w:eastAsia="en-GB"/>
          <w14:ligatures w14:val="standardContextual"/>
        </w:rPr>
      </w:pPr>
      <w:hyperlink w:anchor="_Toc159944144" w:history="1">
        <w:r w:rsidRPr="00B2009A">
          <w:rPr>
            <w:rStyle w:val="Hypertextovprepojenie"/>
            <w:noProof/>
          </w:rPr>
          <w:t>1.1</w:t>
        </w:r>
        <w:r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kern w:val="2"/>
            <w:lang w:val="en-GB" w:eastAsia="en-GB"/>
            <w14:ligatures w14:val="standardContextual"/>
          </w:rPr>
          <w:tab/>
        </w:r>
        <w:r w:rsidRPr="00B2009A">
          <w:rPr>
            <w:rStyle w:val="Hypertextovprepojenie"/>
            <w:noProof/>
          </w:rPr>
          <w:t>Sídlo a vedenie spoločnosti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_Toc159944144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D38AA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A7B7172" w14:textId="5F32BC7C" w:rsidR="009B5103" w:rsidRDefault="009B5103" w:rsidP="009B5103">
      <w:pPr>
        <w:pStyle w:val="Obsah2"/>
        <w:tabs>
          <w:tab w:val="left" w:pos="660"/>
          <w:tab w:val="right" w:leader="dot" w:pos="8777"/>
        </w:tabs>
        <w:spacing w:line="276" w:lineRule="auto"/>
        <w:rPr>
          <w:rFonts w:asciiTheme="minorHAnsi" w:eastAsiaTheme="minorEastAsia" w:hAnsiTheme="minorHAnsi" w:cstheme="minorBidi"/>
          <w:b w:val="0"/>
          <w:bCs w:val="0"/>
          <w:smallCaps w:val="0"/>
          <w:noProof/>
          <w:kern w:val="2"/>
          <w:lang w:val="en-GB" w:eastAsia="en-GB"/>
          <w14:ligatures w14:val="standardContextual"/>
        </w:rPr>
      </w:pPr>
      <w:hyperlink w:anchor="_Toc159944145" w:history="1">
        <w:r w:rsidRPr="00B2009A">
          <w:rPr>
            <w:rStyle w:val="Hypertextovprepojenie"/>
            <w:noProof/>
          </w:rPr>
          <w:t>1.2</w:t>
        </w:r>
        <w:r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kern w:val="2"/>
            <w:lang w:val="en-GB" w:eastAsia="en-GB"/>
            <w14:ligatures w14:val="standardContextual"/>
          </w:rPr>
          <w:tab/>
        </w:r>
        <w:r w:rsidRPr="00B2009A">
          <w:rPr>
            <w:rStyle w:val="Hypertextovprepojenie"/>
            <w:noProof/>
          </w:rPr>
          <w:t>Základné imanie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_Toc159944145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D38AA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CBBF4B0" w14:textId="3A42FE54" w:rsidR="009B5103" w:rsidRDefault="009B5103" w:rsidP="009B5103">
      <w:pPr>
        <w:pStyle w:val="Obsah2"/>
        <w:tabs>
          <w:tab w:val="left" w:pos="660"/>
          <w:tab w:val="right" w:leader="dot" w:pos="8777"/>
        </w:tabs>
        <w:spacing w:line="276" w:lineRule="auto"/>
        <w:rPr>
          <w:rFonts w:asciiTheme="minorHAnsi" w:eastAsiaTheme="minorEastAsia" w:hAnsiTheme="minorHAnsi" w:cstheme="minorBidi"/>
          <w:b w:val="0"/>
          <w:bCs w:val="0"/>
          <w:smallCaps w:val="0"/>
          <w:noProof/>
          <w:kern w:val="2"/>
          <w:lang w:val="en-GB" w:eastAsia="en-GB"/>
          <w14:ligatures w14:val="standardContextual"/>
        </w:rPr>
      </w:pPr>
      <w:hyperlink w:anchor="_Toc159944146" w:history="1">
        <w:r w:rsidRPr="00B2009A">
          <w:rPr>
            <w:rStyle w:val="Hypertextovprepojenie"/>
            <w:noProof/>
          </w:rPr>
          <w:t>1.3</w:t>
        </w:r>
        <w:r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kern w:val="2"/>
            <w:lang w:val="en-GB" w:eastAsia="en-GB"/>
            <w14:ligatures w14:val="standardContextual"/>
          </w:rPr>
          <w:tab/>
        </w:r>
        <w:r w:rsidRPr="00B2009A">
          <w:rPr>
            <w:rStyle w:val="Hypertextovprepojenie"/>
            <w:noProof/>
          </w:rPr>
          <w:t>Obchodné podiely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_Toc159944146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D38AA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21A6C859" w14:textId="63379B5E" w:rsidR="009B5103" w:rsidRDefault="009B5103" w:rsidP="009B5103">
      <w:pPr>
        <w:pStyle w:val="Obsah2"/>
        <w:tabs>
          <w:tab w:val="left" w:pos="660"/>
          <w:tab w:val="right" w:leader="dot" w:pos="8777"/>
        </w:tabs>
        <w:spacing w:line="276" w:lineRule="auto"/>
        <w:rPr>
          <w:rFonts w:asciiTheme="minorHAnsi" w:eastAsiaTheme="minorEastAsia" w:hAnsiTheme="minorHAnsi" w:cstheme="minorBidi"/>
          <w:b w:val="0"/>
          <w:bCs w:val="0"/>
          <w:smallCaps w:val="0"/>
          <w:noProof/>
          <w:kern w:val="2"/>
          <w:lang w:val="en-GB" w:eastAsia="en-GB"/>
          <w14:ligatures w14:val="standardContextual"/>
        </w:rPr>
      </w:pPr>
      <w:hyperlink w:anchor="_Toc159944147" w:history="1">
        <w:r w:rsidRPr="00B2009A">
          <w:rPr>
            <w:rStyle w:val="Hypertextovprepojenie"/>
            <w:noProof/>
          </w:rPr>
          <w:t>1.4</w:t>
        </w:r>
        <w:r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kern w:val="2"/>
            <w:lang w:val="en-GB" w:eastAsia="en-GB"/>
            <w14:ligatures w14:val="standardContextual"/>
          </w:rPr>
          <w:tab/>
        </w:r>
        <w:r w:rsidRPr="00B2009A">
          <w:rPr>
            <w:rStyle w:val="Hypertextovprepojenie"/>
            <w:noProof/>
          </w:rPr>
          <w:t>Tuzemské a zahraničné pobočky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_Toc159944147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D38AA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660D1F4" w14:textId="3968EFB7" w:rsidR="009B5103" w:rsidRDefault="009B5103" w:rsidP="009B5103">
      <w:pPr>
        <w:pStyle w:val="Obsah2"/>
        <w:tabs>
          <w:tab w:val="left" w:pos="660"/>
          <w:tab w:val="right" w:leader="dot" w:pos="8777"/>
        </w:tabs>
        <w:spacing w:line="276" w:lineRule="auto"/>
        <w:rPr>
          <w:rFonts w:asciiTheme="minorHAnsi" w:eastAsiaTheme="minorEastAsia" w:hAnsiTheme="minorHAnsi" w:cstheme="minorBidi"/>
          <w:b w:val="0"/>
          <w:bCs w:val="0"/>
          <w:smallCaps w:val="0"/>
          <w:noProof/>
          <w:kern w:val="2"/>
          <w:lang w:val="en-GB" w:eastAsia="en-GB"/>
          <w14:ligatures w14:val="standardContextual"/>
        </w:rPr>
      </w:pPr>
      <w:hyperlink w:anchor="_Toc159944148" w:history="1">
        <w:r w:rsidRPr="00B2009A">
          <w:rPr>
            <w:rStyle w:val="Hypertextovprepojenie"/>
            <w:noProof/>
          </w:rPr>
          <w:t>1.5</w:t>
        </w:r>
        <w:r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kern w:val="2"/>
            <w:lang w:val="en-GB" w:eastAsia="en-GB"/>
            <w14:ligatures w14:val="standardContextual"/>
          </w:rPr>
          <w:tab/>
        </w:r>
        <w:r w:rsidRPr="00B2009A">
          <w:rPr>
            <w:rStyle w:val="Hypertextovprepojenie"/>
            <w:noProof/>
          </w:rPr>
          <w:t>Predmet činnosti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_Toc159944148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D38AA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B634C65" w14:textId="22930523" w:rsidR="009B5103" w:rsidRDefault="009B5103" w:rsidP="009B5103">
      <w:pPr>
        <w:pStyle w:val="Obsah2"/>
        <w:tabs>
          <w:tab w:val="right" w:leader="dot" w:pos="8777"/>
        </w:tabs>
        <w:spacing w:line="276" w:lineRule="auto"/>
        <w:rPr>
          <w:rFonts w:asciiTheme="minorHAnsi" w:eastAsiaTheme="minorEastAsia" w:hAnsiTheme="minorHAnsi" w:cstheme="minorBidi"/>
          <w:b w:val="0"/>
          <w:bCs w:val="0"/>
          <w:smallCaps w:val="0"/>
          <w:noProof/>
          <w:kern w:val="2"/>
          <w:lang w:val="en-GB" w:eastAsia="en-GB"/>
          <w14:ligatures w14:val="standardContextual"/>
        </w:rPr>
      </w:pPr>
      <w:hyperlink w:anchor="_Toc159944149" w:history="1">
        <w:r w:rsidRPr="00B2009A">
          <w:rPr>
            <w:rStyle w:val="Hypertextovprepojenie"/>
            <w:noProof/>
          </w:rPr>
          <w:t>1.6.     Vlastné imanie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_Toc159944149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D38AA"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B766E7F" w14:textId="04073EC5" w:rsidR="009B5103" w:rsidRDefault="009B5103" w:rsidP="009B5103">
      <w:pPr>
        <w:pStyle w:val="Obsah1"/>
        <w:tabs>
          <w:tab w:val="left" w:pos="440"/>
          <w:tab w:val="right" w:leader="dot" w:pos="8777"/>
        </w:tabs>
        <w:spacing w:line="276" w:lineRule="auto"/>
        <w:rPr>
          <w:rFonts w:asciiTheme="minorHAnsi" w:eastAsiaTheme="minorEastAsia" w:hAnsiTheme="minorHAnsi" w:cstheme="minorBidi"/>
          <w:b w:val="0"/>
          <w:bCs w:val="0"/>
          <w:caps w:val="0"/>
          <w:noProof/>
          <w:kern w:val="2"/>
          <w:u w:val="none"/>
          <w:lang w:val="en-GB" w:eastAsia="en-GB"/>
          <w14:ligatures w14:val="standardContextual"/>
        </w:rPr>
      </w:pPr>
      <w:hyperlink w:anchor="_Toc159944150" w:history="1">
        <w:r w:rsidRPr="00B2009A">
          <w:rPr>
            <w:rStyle w:val="Hypertextovprepojenie"/>
            <w:noProof/>
          </w:rPr>
          <w:t>2.</w:t>
        </w:r>
        <w:r>
          <w:rPr>
            <w:rFonts w:asciiTheme="minorHAnsi" w:eastAsiaTheme="minorEastAsia" w:hAnsiTheme="minorHAnsi" w:cstheme="minorBidi"/>
            <w:b w:val="0"/>
            <w:bCs w:val="0"/>
            <w:caps w:val="0"/>
            <w:noProof/>
            <w:kern w:val="2"/>
            <w:u w:val="none"/>
            <w:lang w:val="en-GB" w:eastAsia="en-GB"/>
            <w14:ligatures w14:val="standardContextual"/>
          </w:rPr>
          <w:tab/>
        </w:r>
        <w:r w:rsidRPr="00B2009A">
          <w:rPr>
            <w:rStyle w:val="Hypertextovprepojenie"/>
            <w:noProof/>
          </w:rPr>
          <w:t>VÝVOJ SPOLOČNOSTI ZA UPLYNULÉ OBDOBIA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_Toc159944150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D38AA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1979D3A2" w14:textId="5D98877C" w:rsidR="009B5103" w:rsidRDefault="009B5103" w:rsidP="009B5103">
      <w:pPr>
        <w:pStyle w:val="Obsah2"/>
        <w:tabs>
          <w:tab w:val="left" w:pos="660"/>
          <w:tab w:val="right" w:leader="dot" w:pos="8777"/>
        </w:tabs>
        <w:spacing w:line="276" w:lineRule="auto"/>
        <w:rPr>
          <w:rFonts w:asciiTheme="minorHAnsi" w:eastAsiaTheme="minorEastAsia" w:hAnsiTheme="minorHAnsi" w:cstheme="minorBidi"/>
          <w:b w:val="0"/>
          <w:bCs w:val="0"/>
          <w:smallCaps w:val="0"/>
          <w:noProof/>
          <w:kern w:val="2"/>
          <w:lang w:val="en-GB" w:eastAsia="en-GB"/>
          <w14:ligatures w14:val="standardContextual"/>
        </w:rPr>
      </w:pPr>
      <w:hyperlink w:anchor="_Toc159944151" w:history="1">
        <w:r w:rsidRPr="00B2009A">
          <w:rPr>
            <w:rStyle w:val="Hypertextovprepojenie"/>
            <w:noProof/>
          </w:rPr>
          <w:t>2.1</w:t>
        </w:r>
        <w:r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kern w:val="2"/>
            <w:lang w:val="en-GB" w:eastAsia="en-GB"/>
            <w14:ligatures w14:val="standardContextual"/>
          </w:rPr>
          <w:tab/>
        </w:r>
        <w:r w:rsidRPr="00B2009A">
          <w:rPr>
            <w:rStyle w:val="Hypertextovprepojenie"/>
            <w:noProof/>
          </w:rPr>
          <w:t>Kľúčové ukazovatele majetku a záväzkov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_Toc159944151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D38AA"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14:paraId="71B8AAFE" w14:textId="3CA68675" w:rsidR="009B5103" w:rsidRDefault="009B5103" w:rsidP="009B5103">
      <w:pPr>
        <w:pStyle w:val="Obsah2"/>
        <w:tabs>
          <w:tab w:val="left" w:pos="660"/>
          <w:tab w:val="right" w:leader="dot" w:pos="8777"/>
        </w:tabs>
        <w:spacing w:line="276" w:lineRule="auto"/>
        <w:rPr>
          <w:rFonts w:asciiTheme="minorHAnsi" w:eastAsiaTheme="minorEastAsia" w:hAnsiTheme="minorHAnsi" w:cstheme="minorBidi"/>
          <w:b w:val="0"/>
          <w:bCs w:val="0"/>
          <w:smallCaps w:val="0"/>
          <w:noProof/>
          <w:kern w:val="2"/>
          <w:lang w:val="en-GB" w:eastAsia="en-GB"/>
          <w14:ligatures w14:val="standardContextual"/>
        </w:rPr>
      </w:pPr>
      <w:hyperlink w:anchor="_Toc159944152" w:history="1">
        <w:r w:rsidRPr="00B2009A">
          <w:rPr>
            <w:rStyle w:val="Hypertextovprepojenie"/>
            <w:noProof/>
          </w:rPr>
          <w:t>2.2</w:t>
        </w:r>
        <w:r>
          <w:rPr>
            <w:rFonts w:asciiTheme="minorHAnsi" w:eastAsiaTheme="minorEastAsia" w:hAnsiTheme="minorHAnsi" w:cstheme="minorBidi"/>
            <w:b w:val="0"/>
            <w:bCs w:val="0"/>
            <w:smallCaps w:val="0"/>
            <w:noProof/>
            <w:kern w:val="2"/>
            <w:lang w:val="en-GB" w:eastAsia="en-GB"/>
            <w14:ligatures w14:val="standardContextual"/>
          </w:rPr>
          <w:tab/>
        </w:r>
        <w:r w:rsidRPr="00B2009A">
          <w:rPr>
            <w:rStyle w:val="Hypertextovprepojenie"/>
            <w:noProof/>
          </w:rPr>
          <w:t>Kľúčové ukazovatele vo výkaze ziskov a strát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_Toc159944152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D38AA"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14:paraId="5E854C44" w14:textId="6DD73D36" w:rsidR="009B5103" w:rsidRDefault="009B5103" w:rsidP="009B5103">
      <w:pPr>
        <w:pStyle w:val="Obsah2"/>
        <w:tabs>
          <w:tab w:val="right" w:leader="dot" w:pos="8777"/>
        </w:tabs>
        <w:spacing w:line="276" w:lineRule="auto"/>
        <w:rPr>
          <w:rFonts w:asciiTheme="minorHAnsi" w:eastAsiaTheme="minorEastAsia" w:hAnsiTheme="minorHAnsi" w:cstheme="minorBidi"/>
          <w:b w:val="0"/>
          <w:bCs w:val="0"/>
          <w:smallCaps w:val="0"/>
          <w:noProof/>
          <w:kern w:val="2"/>
          <w:lang w:val="en-GB" w:eastAsia="en-GB"/>
          <w14:ligatures w14:val="standardContextual"/>
        </w:rPr>
      </w:pPr>
      <w:hyperlink w:anchor="_Toc159944155" w:history="1">
        <w:r w:rsidRPr="00B2009A">
          <w:rPr>
            <w:rStyle w:val="Hypertextovprepojenie"/>
            <w:noProof/>
          </w:rPr>
          <w:t>2.3      Návrh na rozdelenie hospodárskeho výsledku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_Toc159944155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D38AA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3ACBC0C5" w14:textId="03EDF9F5" w:rsidR="009B5103" w:rsidRDefault="009B5103" w:rsidP="009B5103">
      <w:pPr>
        <w:pStyle w:val="Obsah2"/>
        <w:tabs>
          <w:tab w:val="right" w:leader="dot" w:pos="8777"/>
        </w:tabs>
        <w:spacing w:line="276" w:lineRule="auto"/>
        <w:rPr>
          <w:rFonts w:asciiTheme="minorHAnsi" w:eastAsiaTheme="minorEastAsia" w:hAnsiTheme="minorHAnsi" w:cstheme="minorBidi"/>
          <w:b w:val="0"/>
          <w:bCs w:val="0"/>
          <w:smallCaps w:val="0"/>
          <w:noProof/>
          <w:kern w:val="2"/>
          <w:lang w:val="en-GB" w:eastAsia="en-GB"/>
          <w14:ligatures w14:val="standardContextual"/>
        </w:rPr>
      </w:pPr>
      <w:hyperlink w:anchor="_Toc159944156" w:history="1">
        <w:r w:rsidRPr="00B2009A">
          <w:rPr>
            <w:rStyle w:val="Hypertextovprepojenie"/>
            <w:noProof/>
          </w:rPr>
          <w:t>5.  ZÁVER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_Toc159944156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3D38AA"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14:paraId="34E1FC3B" w14:textId="35AF1DE8" w:rsidR="009816E6" w:rsidRPr="00026E01" w:rsidRDefault="009816E6" w:rsidP="009B5103">
      <w:pPr>
        <w:tabs>
          <w:tab w:val="num" w:pos="540"/>
        </w:tabs>
        <w:spacing w:before="120" w:line="276" w:lineRule="auto"/>
        <w:jc w:val="both"/>
      </w:pPr>
      <w:r w:rsidRPr="00026E01">
        <w:fldChar w:fldCharType="end"/>
      </w:r>
    </w:p>
    <w:p w14:paraId="5C962359" w14:textId="77777777" w:rsidR="009816E6" w:rsidRDefault="009816E6" w:rsidP="009816E6"/>
    <w:p w14:paraId="06D6E4DA" w14:textId="77777777" w:rsidR="003D4954" w:rsidRDefault="003D4954" w:rsidP="009816E6"/>
    <w:p w14:paraId="7D1638A9" w14:textId="77777777" w:rsidR="003D4954" w:rsidRDefault="003D4954" w:rsidP="009816E6"/>
    <w:p w14:paraId="5888B7CF" w14:textId="77777777" w:rsidR="009816E6" w:rsidRDefault="009816E6" w:rsidP="009816E6"/>
    <w:p w14:paraId="10006954" w14:textId="77777777" w:rsidR="009816E6" w:rsidRDefault="009816E6" w:rsidP="009816E6"/>
    <w:p w14:paraId="7AD568EB" w14:textId="77777777" w:rsidR="009816E6" w:rsidRDefault="009816E6" w:rsidP="009816E6"/>
    <w:p w14:paraId="6827026B" w14:textId="77777777" w:rsidR="009816E6" w:rsidRDefault="009816E6" w:rsidP="009816E6"/>
    <w:p w14:paraId="3B94B73C" w14:textId="77777777" w:rsidR="009816E6" w:rsidRDefault="009816E6" w:rsidP="009816E6"/>
    <w:p w14:paraId="53465602" w14:textId="77777777" w:rsidR="009816E6" w:rsidRDefault="009816E6" w:rsidP="009816E6"/>
    <w:p w14:paraId="4C5E6311" w14:textId="77777777" w:rsidR="009816E6" w:rsidRDefault="009816E6" w:rsidP="009816E6"/>
    <w:p w14:paraId="5C0B62EF" w14:textId="77777777" w:rsidR="009816E6" w:rsidRDefault="009816E6" w:rsidP="009816E6"/>
    <w:p w14:paraId="3BDF49E9" w14:textId="77777777" w:rsidR="009816E6" w:rsidRDefault="009816E6" w:rsidP="009816E6"/>
    <w:p w14:paraId="00233662" w14:textId="77777777" w:rsidR="009816E6" w:rsidRDefault="009816E6" w:rsidP="009816E6"/>
    <w:p w14:paraId="61E9ECB2" w14:textId="77777777" w:rsidR="009816E6" w:rsidRDefault="009816E6" w:rsidP="009816E6"/>
    <w:p w14:paraId="662A511D" w14:textId="77777777" w:rsidR="009816E6" w:rsidRDefault="009816E6" w:rsidP="009816E6"/>
    <w:p w14:paraId="0076B5B5" w14:textId="77777777" w:rsidR="00173EDF" w:rsidRDefault="00173EDF" w:rsidP="009816E6">
      <w:pPr>
        <w:pStyle w:val="Nadpis1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65259101" w14:textId="77777777" w:rsidR="004950BB" w:rsidRDefault="004950BB" w:rsidP="004950BB"/>
    <w:p w14:paraId="3475AB5E" w14:textId="77777777" w:rsidR="005F26E1" w:rsidRDefault="005F26E1" w:rsidP="004950BB"/>
    <w:p w14:paraId="5F11E824" w14:textId="4D03857E" w:rsidR="005F26E1" w:rsidRPr="004950BB" w:rsidRDefault="009B5103" w:rsidP="004950BB">
      <w:r>
        <w:br w:type="page"/>
      </w:r>
    </w:p>
    <w:p w14:paraId="6D38D2AA" w14:textId="77777777" w:rsidR="0033523D" w:rsidRPr="009816E6" w:rsidRDefault="0033523D" w:rsidP="009816E6">
      <w:pPr>
        <w:pStyle w:val="Nadpis1"/>
        <w:rPr>
          <w:rFonts w:ascii="Times New Roman" w:hAnsi="Times New Roman" w:cs="Times New Roman"/>
        </w:rPr>
      </w:pPr>
      <w:bookmarkStart w:id="12" w:name="_Toc159944143"/>
      <w:r w:rsidRPr="009816E6">
        <w:rPr>
          <w:rFonts w:ascii="Times New Roman" w:hAnsi="Times New Roman" w:cs="Times New Roman"/>
        </w:rPr>
        <w:lastRenderedPageBreak/>
        <w:t>1.</w:t>
      </w:r>
      <w:r w:rsidRPr="009816E6">
        <w:rPr>
          <w:rFonts w:ascii="Times New Roman" w:hAnsi="Times New Roman" w:cs="Times New Roman"/>
        </w:rPr>
        <w:tab/>
      </w:r>
      <w:r w:rsidRPr="009816E6">
        <w:rPr>
          <w:rFonts w:ascii="Times New Roman" w:hAnsi="Times New Roman" w:cs="Times New Roman"/>
          <w:sz w:val="24"/>
          <w:szCs w:val="24"/>
        </w:rPr>
        <w:t>Z</w:t>
      </w:r>
      <w:r w:rsidR="00C12189" w:rsidRPr="009816E6">
        <w:rPr>
          <w:rFonts w:ascii="Times New Roman" w:hAnsi="Times New Roman" w:cs="Times New Roman"/>
          <w:sz w:val="24"/>
          <w:szCs w:val="24"/>
        </w:rPr>
        <w:t>ÁKLADNÉ ÚDAJE O SPOLOČNOSTI</w:t>
      </w:r>
      <w:bookmarkEnd w:id="12"/>
    </w:p>
    <w:p w14:paraId="37F6C05D" w14:textId="77777777" w:rsidR="0033523D" w:rsidRPr="009816E6" w:rsidRDefault="0033523D" w:rsidP="0033523D"/>
    <w:p w14:paraId="103E8C53" w14:textId="1EBB38D2" w:rsidR="004C2DD6" w:rsidRDefault="0033523D" w:rsidP="009816E6">
      <w:pPr>
        <w:tabs>
          <w:tab w:val="num" w:pos="540"/>
        </w:tabs>
        <w:spacing w:before="120"/>
        <w:jc w:val="both"/>
      </w:pPr>
      <w:r w:rsidRPr="009816E6">
        <w:t xml:space="preserve">Spoločnosť je zapísaná </w:t>
      </w:r>
      <w:r w:rsidR="00AB42DA" w:rsidRPr="009816E6">
        <w:t xml:space="preserve">ako spoločnosť s ručením obmedzením </w:t>
      </w:r>
      <w:r w:rsidRPr="009816E6">
        <w:t xml:space="preserve">pod identifikačným číslom </w:t>
      </w:r>
      <w:r w:rsidR="00165F2E">
        <w:t>47 256 397</w:t>
      </w:r>
      <w:r w:rsidR="002D2ED7">
        <w:t xml:space="preserve">, </w:t>
      </w:r>
      <w:r w:rsidR="00AB42DA" w:rsidRPr="009816E6">
        <w:t xml:space="preserve">vložka číslo: </w:t>
      </w:r>
      <w:r w:rsidR="00165F2E">
        <w:t>101790/B</w:t>
      </w:r>
      <w:r w:rsidR="00173EDF">
        <w:t xml:space="preserve"> v </w:t>
      </w:r>
      <w:r w:rsidRPr="009816E6">
        <w:t xml:space="preserve">Obchodnom registri </w:t>
      </w:r>
      <w:r w:rsidR="00165F2E">
        <w:t>Mestského súdu Bratislava III.</w:t>
      </w:r>
      <w:r w:rsidR="00390752" w:rsidRPr="009816E6">
        <w:t xml:space="preserve"> </w:t>
      </w:r>
      <w:r w:rsidRPr="009816E6">
        <w:t xml:space="preserve"> Spoločnosť bola založená </w:t>
      </w:r>
      <w:r w:rsidR="00AB42DA" w:rsidRPr="009816E6">
        <w:t xml:space="preserve">spoločenskou zmluvou </w:t>
      </w:r>
      <w:r w:rsidRPr="009816E6">
        <w:t xml:space="preserve">spísanou vo forme notárskej zápisnice. Zápis do obchodného registra sa uskutočnil </w:t>
      </w:r>
      <w:r w:rsidR="00165F2E">
        <w:t>24.12.2014</w:t>
      </w:r>
      <w:r w:rsidR="009004A0" w:rsidRPr="009816E6">
        <w:t xml:space="preserve">. </w:t>
      </w:r>
    </w:p>
    <w:p w14:paraId="7F60539A" w14:textId="0B2AAC4D" w:rsidR="00173EDF" w:rsidRDefault="00463D62" w:rsidP="0033523D">
      <w:pPr>
        <w:tabs>
          <w:tab w:val="num" w:pos="540"/>
        </w:tabs>
        <w:spacing w:before="120"/>
        <w:jc w:val="both"/>
      </w:pPr>
      <w:r w:rsidRPr="009816E6">
        <w:t>Spoločníkom</w:t>
      </w:r>
      <w:r w:rsidR="004C2DD6">
        <w:t xml:space="preserve"> so </w:t>
      </w:r>
      <w:r w:rsidRPr="009816E6">
        <w:t xml:space="preserve">100 % </w:t>
      </w:r>
      <w:r w:rsidR="004C2DD6">
        <w:t xml:space="preserve">podielom </w:t>
      </w:r>
      <w:r w:rsidR="009B5103">
        <w:t xml:space="preserve">je </w:t>
      </w:r>
      <w:r w:rsidR="00165F2E">
        <w:t>spol</w:t>
      </w:r>
      <w:r w:rsidRPr="009816E6">
        <w:t>očnosť Todos Group s.</w:t>
      </w:r>
      <w:r w:rsidR="00173EDF">
        <w:t xml:space="preserve"> </w:t>
      </w:r>
      <w:r w:rsidRPr="009816E6">
        <w:t>r.</w:t>
      </w:r>
      <w:r w:rsidR="00173EDF">
        <w:t xml:space="preserve"> </w:t>
      </w:r>
      <w:r w:rsidRPr="009816E6">
        <w:t xml:space="preserve">o. </w:t>
      </w:r>
      <w:r w:rsidR="00136953">
        <w:t>Panónska cesta 45A</w:t>
      </w:r>
      <w:r w:rsidR="007B6480">
        <w:t xml:space="preserve">, </w:t>
      </w:r>
      <w:r w:rsidR="00136953">
        <w:t>8</w:t>
      </w:r>
      <w:r w:rsidR="003220EF">
        <w:t>5</w:t>
      </w:r>
      <w:r w:rsidR="00136953">
        <w:t>1 0</w:t>
      </w:r>
      <w:r w:rsidR="003220EF">
        <w:t>4</w:t>
      </w:r>
      <w:r w:rsidR="00136953">
        <w:t xml:space="preserve"> </w:t>
      </w:r>
      <w:r w:rsidR="00173EDF">
        <w:t>Bratislava.</w:t>
      </w:r>
      <w:r w:rsidR="00136953">
        <w:t xml:space="preserve"> /zmena sídla od </w:t>
      </w:r>
      <w:r w:rsidR="00165F2E">
        <w:t>01.08.2020</w:t>
      </w:r>
      <w:r w:rsidR="00136953">
        <w:t>/</w:t>
      </w:r>
      <w:r w:rsidR="00DD1556">
        <w:t>.</w:t>
      </w:r>
    </w:p>
    <w:p w14:paraId="04CA4629" w14:textId="77777777" w:rsidR="009B5103" w:rsidRPr="009816E6" w:rsidRDefault="009B5103" w:rsidP="0033523D">
      <w:pPr>
        <w:tabs>
          <w:tab w:val="num" w:pos="540"/>
        </w:tabs>
        <w:spacing w:before="120"/>
        <w:jc w:val="both"/>
      </w:pPr>
    </w:p>
    <w:p w14:paraId="2D7446C3" w14:textId="77777777" w:rsidR="001E066F" w:rsidRPr="009816E6" w:rsidRDefault="001E066F" w:rsidP="001E066F">
      <w:pPr>
        <w:pStyle w:val="Nadpis2"/>
        <w:numPr>
          <w:ilvl w:val="1"/>
          <w:numId w:val="1"/>
        </w:numPr>
        <w:rPr>
          <w:rFonts w:ascii="Times New Roman" w:hAnsi="Times New Roman" w:cs="Times New Roman"/>
          <w:i w:val="0"/>
          <w:sz w:val="24"/>
          <w:szCs w:val="24"/>
        </w:rPr>
      </w:pPr>
      <w:bookmarkStart w:id="13" w:name="_Toc159944144"/>
      <w:r w:rsidRPr="009816E6">
        <w:rPr>
          <w:rFonts w:ascii="Times New Roman" w:hAnsi="Times New Roman" w:cs="Times New Roman"/>
          <w:i w:val="0"/>
          <w:sz w:val="24"/>
          <w:szCs w:val="24"/>
        </w:rPr>
        <w:t>Sídlo a vedenie spoločnosti</w:t>
      </w:r>
      <w:bookmarkEnd w:id="13"/>
    </w:p>
    <w:p w14:paraId="60CB7E94" w14:textId="77777777" w:rsidR="004F606A" w:rsidRPr="009816E6" w:rsidRDefault="004F606A" w:rsidP="001E066F">
      <w:pPr>
        <w:tabs>
          <w:tab w:val="num" w:pos="540"/>
        </w:tabs>
        <w:spacing w:before="120"/>
        <w:jc w:val="both"/>
      </w:pPr>
    </w:p>
    <w:p w14:paraId="469DA8EA" w14:textId="1AD68C43" w:rsidR="00165F2E" w:rsidRDefault="001E066F" w:rsidP="001E066F">
      <w:pPr>
        <w:tabs>
          <w:tab w:val="num" w:pos="540"/>
        </w:tabs>
        <w:spacing w:before="120"/>
        <w:jc w:val="both"/>
      </w:pPr>
      <w:r w:rsidRPr="009816E6">
        <w:t>Sídlo spoločnosti:</w:t>
      </w:r>
      <w:r w:rsidR="00E85A2F" w:rsidRPr="009816E6">
        <w:t xml:space="preserve"> </w:t>
      </w:r>
      <w:r w:rsidR="009816E6">
        <w:tab/>
      </w:r>
      <w:r w:rsidR="00165F2E">
        <w:t>Brusnicová 12316/20, 831 01Bratislava od 24.12.2014 do 29.09.2022/</w:t>
      </w:r>
    </w:p>
    <w:p w14:paraId="79C3E880" w14:textId="6D5F777C" w:rsidR="00E85A2F" w:rsidRDefault="00165F2E" w:rsidP="001E066F">
      <w:pPr>
        <w:tabs>
          <w:tab w:val="num" w:pos="540"/>
        </w:tabs>
        <w:spacing w:before="120"/>
        <w:jc w:val="both"/>
      </w:pPr>
      <w:r>
        <w:t xml:space="preserve">Sídlo spoločnosti : </w:t>
      </w:r>
      <w:r>
        <w:tab/>
        <w:t>Lamačská cesta 109A, 841 03 Bratislava /od 30.09.2022/</w:t>
      </w:r>
    </w:p>
    <w:p w14:paraId="33CF95EC" w14:textId="77777777" w:rsidR="00165F2E" w:rsidRDefault="00165F2E" w:rsidP="009816E6">
      <w:pPr>
        <w:tabs>
          <w:tab w:val="num" w:pos="540"/>
        </w:tabs>
        <w:spacing w:before="120"/>
        <w:ind w:left="2124" w:hanging="2124"/>
        <w:jc w:val="both"/>
      </w:pPr>
    </w:p>
    <w:p w14:paraId="25D7BC28" w14:textId="77777777" w:rsidR="00640F06" w:rsidRDefault="009816E6" w:rsidP="009816E6">
      <w:pPr>
        <w:tabs>
          <w:tab w:val="num" w:pos="540"/>
        </w:tabs>
        <w:spacing w:before="120"/>
        <w:ind w:left="2124" w:hanging="2124"/>
        <w:jc w:val="both"/>
      </w:pPr>
      <w:r>
        <w:t>Štatutárny orgán:</w:t>
      </w:r>
      <w:r>
        <w:tab/>
      </w:r>
      <w:r w:rsidR="00165F2E">
        <w:t xml:space="preserve">Miroslav Jaroščák /od 14.12.2014 </w:t>
      </w:r>
      <w:r w:rsidR="00640F06">
        <w:t>–</w:t>
      </w:r>
      <w:r w:rsidR="00165F2E">
        <w:t xml:space="preserve"> </w:t>
      </w:r>
      <w:r w:rsidR="00640F06">
        <w:t>14.03.2022/</w:t>
      </w:r>
    </w:p>
    <w:p w14:paraId="11BFE966" w14:textId="46DE135A" w:rsidR="000C79C1" w:rsidRPr="009816E6" w:rsidRDefault="00640F06" w:rsidP="00640F06">
      <w:pPr>
        <w:tabs>
          <w:tab w:val="num" w:pos="540"/>
        </w:tabs>
        <w:spacing w:before="120"/>
        <w:ind w:left="2124" w:hanging="2124"/>
        <w:jc w:val="both"/>
      </w:pPr>
      <w:r>
        <w:tab/>
      </w:r>
      <w:r>
        <w:tab/>
        <w:t>Peter Vojtko /od 14.12.2014 – trvá/</w:t>
      </w:r>
    </w:p>
    <w:p w14:paraId="55727399" w14:textId="77777777" w:rsidR="003C20DF" w:rsidRDefault="003C20DF" w:rsidP="001E066F">
      <w:pPr>
        <w:tabs>
          <w:tab w:val="num" w:pos="540"/>
        </w:tabs>
        <w:spacing w:before="120"/>
        <w:jc w:val="both"/>
      </w:pPr>
    </w:p>
    <w:p w14:paraId="208DAB68" w14:textId="013036E9" w:rsidR="00EF16F7" w:rsidRDefault="00AA3B30" w:rsidP="001E066F">
      <w:pPr>
        <w:tabs>
          <w:tab w:val="num" w:pos="540"/>
        </w:tabs>
        <w:spacing w:before="120"/>
        <w:jc w:val="both"/>
      </w:pPr>
      <w:r w:rsidRPr="009816E6">
        <w:t>Každý konateľ kon</w:t>
      </w:r>
      <w:r w:rsidR="00640F06">
        <w:t xml:space="preserve">al </w:t>
      </w:r>
      <w:r w:rsidRPr="009816E6">
        <w:t>v mene spoločnosti a za spoločnosť samostatne.</w:t>
      </w:r>
    </w:p>
    <w:p w14:paraId="147E44E3" w14:textId="77777777" w:rsidR="009B5103" w:rsidRPr="009816E6" w:rsidRDefault="009B5103" w:rsidP="001E066F">
      <w:pPr>
        <w:tabs>
          <w:tab w:val="num" w:pos="540"/>
        </w:tabs>
        <w:spacing w:before="120"/>
        <w:jc w:val="both"/>
      </w:pPr>
    </w:p>
    <w:p w14:paraId="75F579F0" w14:textId="77777777" w:rsidR="001E066F" w:rsidRPr="009816E6" w:rsidRDefault="001E066F" w:rsidP="001E066F">
      <w:pPr>
        <w:pStyle w:val="Nadpis2"/>
        <w:numPr>
          <w:ilvl w:val="1"/>
          <w:numId w:val="1"/>
        </w:numPr>
        <w:rPr>
          <w:rFonts w:ascii="Times New Roman" w:hAnsi="Times New Roman" w:cs="Times New Roman"/>
          <w:i w:val="0"/>
          <w:sz w:val="24"/>
          <w:szCs w:val="24"/>
        </w:rPr>
      </w:pPr>
      <w:bookmarkStart w:id="14" w:name="_Toc159944145"/>
      <w:r w:rsidRPr="009816E6">
        <w:rPr>
          <w:rFonts w:ascii="Times New Roman" w:hAnsi="Times New Roman" w:cs="Times New Roman"/>
          <w:i w:val="0"/>
          <w:sz w:val="24"/>
          <w:szCs w:val="24"/>
        </w:rPr>
        <w:t>Základné imanie</w:t>
      </w:r>
      <w:bookmarkEnd w:id="14"/>
    </w:p>
    <w:p w14:paraId="6553DF20" w14:textId="77777777" w:rsidR="004F606A" w:rsidRPr="009816E6" w:rsidRDefault="004F606A" w:rsidP="004F606A"/>
    <w:p w14:paraId="6E31847B" w14:textId="42A37E6B" w:rsidR="004F606A" w:rsidRDefault="00647C3C" w:rsidP="001E066F">
      <w:pPr>
        <w:tabs>
          <w:tab w:val="num" w:pos="540"/>
        </w:tabs>
        <w:spacing w:before="120"/>
        <w:jc w:val="both"/>
      </w:pPr>
      <w:r w:rsidRPr="009816E6">
        <w:t xml:space="preserve">Základné imanie </w:t>
      </w:r>
      <w:r w:rsidR="000C35E4" w:rsidRPr="009816E6">
        <w:t>spoločnosti k</w:t>
      </w:r>
      <w:r w:rsidR="00AA3B30" w:rsidRPr="009816E6">
        <w:t> 31.12</w:t>
      </w:r>
      <w:r w:rsidR="00E97FB5" w:rsidRPr="009816E6">
        <w:t>.</w:t>
      </w:r>
      <w:r w:rsidR="000C35E4" w:rsidRPr="009816E6">
        <w:t>20</w:t>
      </w:r>
      <w:r w:rsidR="002B6C8F">
        <w:t>2</w:t>
      </w:r>
      <w:r w:rsidR="00D13469">
        <w:t>4</w:t>
      </w:r>
      <w:r w:rsidR="000C35E4" w:rsidRPr="009816E6">
        <w:t xml:space="preserve"> bolo</w:t>
      </w:r>
      <w:r w:rsidRPr="009816E6">
        <w:t xml:space="preserve"> vo výške </w:t>
      </w:r>
      <w:r w:rsidR="003C20DF">
        <w:t>5 000</w:t>
      </w:r>
      <w:r w:rsidR="00AA3B30" w:rsidRPr="009816E6">
        <w:t xml:space="preserve"> €. Splat</w:t>
      </w:r>
      <w:r w:rsidR="002B2083">
        <w:t>e</w:t>
      </w:r>
      <w:r w:rsidR="00AA3B30" w:rsidRPr="009816E6">
        <w:t xml:space="preserve">né v plnom </w:t>
      </w:r>
      <w:r w:rsidR="009816E6" w:rsidRPr="009816E6">
        <w:t>rozsahu</w:t>
      </w:r>
      <w:r w:rsidR="00AA3B30" w:rsidRPr="009816E6">
        <w:t>.</w:t>
      </w:r>
    </w:p>
    <w:p w14:paraId="61DA8003" w14:textId="77777777" w:rsidR="009B5103" w:rsidRPr="009816E6" w:rsidRDefault="009B5103" w:rsidP="001E066F">
      <w:pPr>
        <w:tabs>
          <w:tab w:val="num" w:pos="540"/>
        </w:tabs>
        <w:spacing w:before="120"/>
        <w:jc w:val="both"/>
      </w:pPr>
    </w:p>
    <w:p w14:paraId="7CB45971" w14:textId="77777777" w:rsidR="009816E6" w:rsidRDefault="001E066F" w:rsidP="009816E6">
      <w:pPr>
        <w:pStyle w:val="Nadpis2"/>
        <w:numPr>
          <w:ilvl w:val="1"/>
          <w:numId w:val="1"/>
        </w:numPr>
        <w:rPr>
          <w:rFonts w:ascii="Times New Roman" w:hAnsi="Times New Roman" w:cs="Times New Roman"/>
          <w:i w:val="0"/>
          <w:sz w:val="24"/>
          <w:szCs w:val="24"/>
        </w:rPr>
      </w:pPr>
      <w:bookmarkStart w:id="15" w:name="_Toc159944146"/>
      <w:r w:rsidRPr="009816E6">
        <w:rPr>
          <w:rFonts w:ascii="Times New Roman" w:hAnsi="Times New Roman" w:cs="Times New Roman"/>
          <w:i w:val="0"/>
          <w:sz w:val="24"/>
          <w:szCs w:val="24"/>
        </w:rPr>
        <w:t>Obchodné podiely</w:t>
      </w:r>
      <w:bookmarkEnd w:id="15"/>
    </w:p>
    <w:p w14:paraId="2DD84082" w14:textId="77777777" w:rsidR="004C2DD6" w:rsidRPr="004C2DD6" w:rsidRDefault="004C2DD6" w:rsidP="004C2DD6"/>
    <w:p w14:paraId="5C2F89D3" w14:textId="77777777" w:rsidR="004C2DD6" w:rsidRDefault="001E066F" w:rsidP="001E066F">
      <w:pPr>
        <w:tabs>
          <w:tab w:val="num" w:pos="540"/>
        </w:tabs>
        <w:spacing w:before="120"/>
        <w:jc w:val="both"/>
      </w:pPr>
      <w:r w:rsidRPr="004C2DD6">
        <w:t xml:space="preserve">Spoločnosť </w:t>
      </w:r>
      <w:r w:rsidR="00905545" w:rsidRPr="004C2DD6">
        <w:t xml:space="preserve">nie </w:t>
      </w:r>
      <w:r w:rsidR="007A1C5B" w:rsidRPr="004C2DD6">
        <w:t>je vlastníkom obchodných</w:t>
      </w:r>
      <w:r w:rsidR="001131A4" w:rsidRPr="004C2DD6">
        <w:t xml:space="preserve"> </w:t>
      </w:r>
      <w:r w:rsidRPr="004C2DD6">
        <w:t>podiel</w:t>
      </w:r>
      <w:r w:rsidR="007A1C5B" w:rsidRPr="004C2DD6">
        <w:t>ov</w:t>
      </w:r>
      <w:r w:rsidR="004C2DD6" w:rsidRPr="004C2DD6">
        <w:t xml:space="preserve"> v iných spoločnostiach.</w:t>
      </w:r>
    </w:p>
    <w:p w14:paraId="09DC6E85" w14:textId="46AFFEA0" w:rsidR="009816E6" w:rsidRDefault="004C2DD6" w:rsidP="00751F8E">
      <w:pPr>
        <w:spacing w:before="120"/>
        <w:jc w:val="both"/>
      </w:pPr>
      <w:r w:rsidRPr="001C5E8F">
        <w:t>Spoloč</w:t>
      </w:r>
      <w:r w:rsidR="00C545AA">
        <w:t xml:space="preserve">nosť </w:t>
      </w:r>
      <w:r w:rsidR="009B5103">
        <w:t xml:space="preserve">nenadobudla </w:t>
      </w:r>
      <w:r w:rsidR="00C545AA">
        <w:t xml:space="preserve">vlastné akcie, </w:t>
      </w:r>
      <w:r w:rsidRPr="001C5E8F">
        <w:t>a an</w:t>
      </w:r>
      <w:r>
        <w:t>i akcie materskej spoločnosti v</w:t>
      </w:r>
      <w:r w:rsidRPr="001C5E8F">
        <w:t xml:space="preserve"> rok</w:t>
      </w:r>
      <w:r>
        <w:t>u</w:t>
      </w:r>
      <w:r w:rsidR="0000689D">
        <w:t xml:space="preserve"> 202</w:t>
      </w:r>
      <w:r w:rsidR="00D13469">
        <w:t>4</w:t>
      </w:r>
      <w:r w:rsidRPr="001C5E8F">
        <w:t>.</w:t>
      </w:r>
    </w:p>
    <w:p w14:paraId="49AC096A" w14:textId="77777777" w:rsidR="009B5103" w:rsidRPr="009816E6" w:rsidRDefault="009B5103" w:rsidP="00751F8E">
      <w:pPr>
        <w:spacing w:before="120"/>
        <w:jc w:val="both"/>
      </w:pPr>
    </w:p>
    <w:p w14:paraId="6888A73A" w14:textId="77777777" w:rsidR="00442F20" w:rsidRPr="009816E6" w:rsidRDefault="00442F20" w:rsidP="00442F20">
      <w:pPr>
        <w:pStyle w:val="Nadpis2"/>
        <w:numPr>
          <w:ilvl w:val="1"/>
          <w:numId w:val="1"/>
        </w:numPr>
        <w:rPr>
          <w:rFonts w:ascii="Times New Roman" w:hAnsi="Times New Roman" w:cs="Times New Roman"/>
          <w:i w:val="0"/>
          <w:sz w:val="24"/>
          <w:szCs w:val="24"/>
        </w:rPr>
      </w:pPr>
      <w:bookmarkStart w:id="16" w:name="_Toc159944147"/>
      <w:r w:rsidRPr="009816E6">
        <w:rPr>
          <w:rFonts w:ascii="Times New Roman" w:hAnsi="Times New Roman" w:cs="Times New Roman"/>
          <w:i w:val="0"/>
          <w:sz w:val="24"/>
          <w:szCs w:val="24"/>
        </w:rPr>
        <w:t>Tuzemské a zahraničné pobočky</w:t>
      </w:r>
      <w:bookmarkEnd w:id="16"/>
    </w:p>
    <w:p w14:paraId="5D843DC6" w14:textId="77777777" w:rsidR="00A854B4" w:rsidRPr="009816E6" w:rsidRDefault="00A854B4" w:rsidP="00442F20">
      <w:pPr>
        <w:tabs>
          <w:tab w:val="num" w:pos="540"/>
        </w:tabs>
        <w:spacing w:before="120"/>
        <w:jc w:val="both"/>
      </w:pPr>
    </w:p>
    <w:p w14:paraId="3542CFBD" w14:textId="77777777" w:rsidR="00A854B4" w:rsidRDefault="00442F20" w:rsidP="00442F20">
      <w:pPr>
        <w:tabs>
          <w:tab w:val="num" w:pos="540"/>
        </w:tabs>
        <w:spacing w:before="120"/>
        <w:jc w:val="both"/>
      </w:pPr>
      <w:r w:rsidRPr="009816E6">
        <w:t>Sp</w:t>
      </w:r>
      <w:r w:rsidR="00C545AA">
        <w:t xml:space="preserve">oločnosť nemá zriadené tuzemské, </w:t>
      </w:r>
      <w:r w:rsidRPr="009816E6">
        <w:t>ani zahraničné pobočky.</w:t>
      </w:r>
    </w:p>
    <w:p w14:paraId="2BB99C78" w14:textId="77777777" w:rsidR="0000689D" w:rsidRPr="009816E6" w:rsidRDefault="0000689D" w:rsidP="00442F20">
      <w:pPr>
        <w:tabs>
          <w:tab w:val="num" w:pos="540"/>
        </w:tabs>
        <w:spacing w:before="120"/>
        <w:jc w:val="both"/>
      </w:pPr>
    </w:p>
    <w:p w14:paraId="29383671" w14:textId="77777777" w:rsidR="00442F20" w:rsidRPr="009816E6" w:rsidRDefault="00442F20" w:rsidP="00442F20">
      <w:pPr>
        <w:pStyle w:val="Nadpis2"/>
        <w:numPr>
          <w:ilvl w:val="1"/>
          <w:numId w:val="1"/>
        </w:numPr>
        <w:rPr>
          <w:rFonts w:ascii="Times New Roman" w:hAnsi="Times New Roman" w:cs="Times New Roman"/>
          <w:i w:val="0"/>
          <w:sz w:val="24"/>
          <w:szCs w:val="24"/>
        </w:rPr>
      </w:pPr>
      <w:bookmarkStart w:id="17" w:name="_Toc159944148"/>
      <w:r w:rsidRPr="009816E6">
        <w:rPr>
          <w:rFonts w:ascii="Times New Roman" w:hAnsi="Times New Roman" w:cs="Times New Roman"/>
          <w:i w:val="0"/>
          <w:sz w:val="24"/>
          <w:szCs w:val="24"/>
        </w:rPr>
        <w:t>Predmet činnosti</w:t>
      </w:r>
      <w:bookmarkEnd w:id="17"/>
    </w:p>
    <w:p w14:paraId="6C8D66AA" w14:textId="77777777" w:rsidR="004F606A" w:rsidRPr="009816E6" w:rsidRDefault="004F606A" w:rsidP="004F606A"/>
    <w:p w14:paraId="07A86AE4" w14:textId="77777777" w:rsidR="00442F20" w:rsidRPr="00C545AA" w:rsidRDefault="00442F20" w:rsidP="00442F20">
      <w:pPr>
        <w:tabs>
          <w:tab w:val="num" w:pos="540"/>
        </w:tabs>
        <w:spacing w:before="120"/>
        <w:jc w:val="both"/>
        <w:rPr>
          <w:u w:val="single"/>
        </w:rPr>
      </w:pPr>
      <w:r w:rsidRPr="00C545AA">
        <w:rPr>
          <w:u w:val="single"/>
        </w:rPr>
        <w:t>Predmet činnosti podľa výpisu z obchodného registra:</w:t>
      </w:r>
    </w:p>
    <w:p w14:paraId="63196C4A" w14:textId="6A39D5B8" w:rsidR="00A2718D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lastRenderedPageBreak/>
        <w:t>p</w:t>
      </w:r>
      <w:r w:rsidR="006E394A" w:rsidRPr="008304A8">
        <w:t>renájom nehnuteľností bez poskytovania iných než základných služieb spojených s prenájmom</w:t>
      </w:r>
      <w:r w:rsidR="009816E6" w:rsidRPr="008304A8">
        <w:t>;</w:t>
      </w:r>
    </w:p>
    <w:p w14:paraId="615C4D50" w14:textId="00088769" w:rsidR="003327E5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>k</w:t>
      </w:r>
      <w:r w:rsidR="006E394A" w:rsidRPr="008304A8">
        <w:t>úpa tovaru na účely jeho predaja konečnému spotrebiteľovi (maloobchod) alebo iným prevádzkovateľom živnosti (veľkoobchod)</w:t>
      </w:r>
      <w:r w:rsidR="009816E6" w:rsidRPr="008304A8">
        <w:t>;</w:t>
      </w:r>
    </w:p>
    <w:p w14:paraId="2D0EEEA0" w14:textId="3880D53D" w:rsidR="003327E5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>s</w:t>
      </w:r>
      <w:r w:rsidR="006E394A" w:rsidRPr="008304A8">
        <w:t>prostredkovateľská činnosť b oblasti obchodu</w:t>
      </w:r>
      <w:r w:rsidR="009816E6" w:rsidRPr="008304A8">
        <w:t>;</w:t>
      </w:r>
    </w:p>
    <w:p w14:paraId="30E52D91" w14:textId="1860549E" w:rsidR="003327E5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>s</w:t>
      </w:r>
      <w:r w:rsidR="006E394A" w:rsidRPr="008304A8">
        <w:t>prostredkovateľská činnosť v oblasti služieb</w:t>
      </w:r>
      <w:r w:rsidR="009816E6" w:rsidRPr="008304A8">
        <w:t>;</w:t>
      </w:r>
    </w:p>
    <w:p w14:paraId="6311EB6A" w14:textId="4E4AB484" w:rsidR="003327E5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>f</w:t>
      </w:r>
      <w:r w:rsidR="006E394A" w:rsidRPr="008304A8">
        <w:t xml:space="preserve">aktoring a forfaiting </w:t>
      </w:r>
      <w:r w:rsidR="009816E6" w:rsidRPr="008304A8">
        <w:t>;</w:t>
      </w:r>
    </w:p>
    <w:p w14:paraId="4181363F" w14:textId="3B3A5A1D" w:rsidR="003327E5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>v</w:t>
      </w:r>
      <w:r w:rsidR="006E394A" w:rsidRPr="008304A8">
        <w:t>ykonávanie mimoškolskej vzdelávacej činnosti</w:t>
      </w:r>
      <w:r w:rsidR="009816E6" w:rsidRPr="008304A8">
        <w:t>;</w:t>
      </w:r>
    </w:p>
    <w:p w14:paraId="1E73E25D" w14:textId="39BE2066" w:rsidR="006E394A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>v</w:t>
      </w:r>
      <w:r w:rsidR="006E394A" w:rsidRPr="008304A8">
        <w:t>edenie účtovníctva ;</w:t>
      </w:r>
    </w:p>
    <w:p w14:paraId="150AE894" w14:textId="369F6E40" w:rsidR="003327E5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>č</w:t>
      </w:r>
      <w:r w:rsidR="006E394A" w:rsidRPr="008304A8">
        <w:t xml:space="preserve">istiace a upratovacie služby </w:t>
      </w:r>
      <w:r w:rsidR="009816E6" w:rsidRPr="008304A8">
        <w:t>;</w:t>
      </w:r>
    </w:p>
    <w:p w14:paraId="5E893980" w14:textId="6F8358FC" w:rsidR="003327E5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>č</w:t>
      </w:r>
      <w:r w:rsidR="006E394A" w:rsidRPr="008304A8">
        <w:t xml:space="preserve">innosť podnikateľských, organizačných a ekonomických poradcov </w:t>
      </w:r>
      <w:r w:rsidR="009816E6" w:rsidRPr="008304A8">
        <w:t>;</w:t>
      </w:r>
    </w:p>
    <w:p w14:paraId="516FC521" w14:textId="2F631770" w:rsidR="003327E5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>p</w:t>
      </w:r>
      <w:r w:rsidR="006E394A" w:rsidRPr="008304A8">
        <w:t>renájom hnuteľných veci</w:t>
      </w:r>
      <w:r w:rsidR="009816E6" w:rsidRPr="008304A8">
        <w:t>;</w:t>
      </w:r>
    </w:p>
    <w:p w14:paraId="47EA76D4" w14:textId="438AB837" w:rsidR="003327E5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>o</w:t>
      </w:r>
      <w:r w:rsidR="006E394A" w:rsidRPr="008304A8">
        <w:t xml:space="preserve">rganizovanie kultúrnych a iných spoločenských podujatí </w:t>
      </w:r>
      <w:r w:rsidR="009816E6" w:rsidRPr="008304A8">
        <w:t>;</w:t>
      </w:r>
    </w:p>
    <w:p w14:paraId="08DD75D1" w14:textId="4B27D24D" w:rsidR="003327E5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>s</w:t>
      </w:r>
      <w:r w:rsidR="006E394A" w:rsidRPr="008304A8">
        <w:t>prostredkovanie poskytovania úverov alebo pôžičiek z peňažných zdrojov získaných výlučne bez verejnej výzvy a bez verejnej ponuky majetkových hodnôt</w:t>
      </w:r>
      <w:r w:rsidR="009816E6" w:rsidRPr="008304A8">
        <w:t>;</w:t>
      </w:r>
    </w:p>
    <w:p w14:paraId="32FD7B63" w14:textId="2661493F" w:rsidR="003327E5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>p</w:t>
      </w:r>
      <w:r w:rsidR="006E394A" w:rsidRPr="008304A8">
        <w:t>oskytovanie úverov alebo pôžičiek z peňažných zdrojov získaných výlučne bez verejnej výzvy a bez verejnej ponuky majetkových hodnôt</w:t>
      </w:r>
      <w:r w:rsidR="009816E6" w:rsidRPr="008304A8">
        <w:t>;</w:t>
      </w:r>
    </w:p>
    <w:p w14:paraId="4173621A" w14:textId="2C4012DC" w:rsidR="003327E5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>f</w:t>
      </w:r>
      <w:r w:rsidR="006E394A" w:rsidRPr="008304A8">
        <w:t xml:space="preserve">inančný leasing </w:t>
      </w:r>
      <w:r w:rsidR="009816E6" w:rsidRPr="008304A8">
        <w:t>;</w:t>
      </w:r>
    </w:p>
    <w:p w14:paraId="028750D2" w14:textId="3C6B1331" w:rsidR="00AA7C14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>i</w:t>
      </w:r>
      <w:r w:rsidR="006E394A" w:rsidRPr="008304A8">
        <w:t xml:space="preserve">nformatívne testovanie, meranie, analýzy a kontroly </w:t>
      </w:r>
      <w:r w:rsidR="009816E6" w:rsidRPr="008304A8">
        <w:t>;</w:t>
      </w:r>
    </w:p>
    <w:p w14:paraId="394A95A6" w14:textId="1A44A3FA" w:rsidR="006E394A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>v</w:t>
      </w:r>
      <w:r w:rsidR="006E394A" w:rsidRPr="008304A8">
        <w:t>ykonávanie odťahovej služby</w:t>
      </w:r>
      <w:r w:rsidRPr="008304A8">
        <w:t>;</w:t>
      </w:r>
      <w:r w:rsidR="006E394A" w:rsidRPr="008304A8">
        <w:t xml:space="preserve"> </w:t>
      </w:r>
    </w:p>
    <w:p w14:paraId="157BFAA6" w14:textId="5B1B4C00" w:rsidR="006E394A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>n</w:t>
      </w:r>
      <w:r w:rsidR="006E394A" w:rsidRPr="008304A8">
        <w:t>ákladná cestná doprava vykonávaná vozidlami s celkovou hmotnosťou do 3,5 t vrátane prípojného vozidla</w:t>
      </w:r>
      <w:r w:rsidRPr="008304A8">
        <w:t>;</w:t>
      </w:r>
      <w:r w:rsidR="006E394A" w:rsidRPr="008304A8">
        <w:t xml:space="preserve"> </w:t>
      </w:r>
    </w:p>
    <w:p w14:paraId="4C380D7B" w14:textId="3BB23E1B" w:rsidR="006E394A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>ú</w:t>
      </w:r>
      <w:r w:rsidR="006E394A" w:rsidRPr="008304A8">
        <w:t>držba motorových vozidiel bez zásahu do motorickej časti vozidla</w:t>
      </w:r>
      <w:r w:rsidRPr="008304A8">
        <w:t>;</w:t>
      </w:r>
      <w:r w:rsidR="006E394A" w:rsidRPr="008304A8">
        <w:t xml:space="preserve"> </w:t>
      </w:r>
    </w:p>
    <w:p w14:paraId="7C2D800A" w14:textId="27E634AC" w:rsidR="006E394A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>p</w:t>
      </w:r>
      <w:r w:rsidR="006E394A" w:rsidRPr="008304A8">
        <w:t>renájom dopravných prostriedkov</w:t>
      </w:r>
      <w:r w:rsidRPr="008304A8">
        <w:t>;</w:t>
      </w:r>
      <w:r w:rsidR="006E394A" w:rsidRPr="008304A8">
        <w:t xml:space="preserve"> </w:t>
      </w:r>
    </w:p>
    <w:p w14:paraId="4FD64070" w14:textId="45ED8DE1" w:rsidR="006E394A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>r</w:t>
      </w:r>
      <w:r w:rsidR="006E394A" w:rsidRPr="008304A8">
        <w:t xml:space="preserve">učné umývanie a čistenie interiéru motorových vozidiel </w:t>
      </w:r>
      <w:r w:rsidRPr="008304A8">
        <w:t>;</w:t>
      </w:r>
    </w:p>
    <w:p w14:paraId="00919E58" w14:textId="2828AF70" w:rsidR="006E394A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>p</w:t>
      </w:r>
      <w:r w:rsidR="006E394A" w:rsidRPr="008304A8">
        <w:t>revádzkovanie autoum</w:t>
      </w:r>
      <w:r w:rsidR="00FD2E05">
        <w:t>y</w:t>
      </w:r>
      <w:r w:rsidR="006E394A" w:rsidRPr="008304A8">
        <w:t>v</w:t>
      </w:r>
      <w:r w:rsidR="00FD2E05">
        <w:t>á</w:t>
      </w:r>
      <w:r w:rsidR="006E394A" w:rsidRPr="008304A8">
        <w:t>rne</w:t>
      </w:r>
      <w:r w:rsidRPr="008304A8">
        <w:t>;</w:t>
      </w:r>
      <w:r w:rsidR="006E394A" w:rsidRPr="008304A8">
        <w:t xml:space="preserve"> </w:t>
      </w:r>
    </w:p>
    <w:p w14:paraId="63A4A9DA" w14:textId="42B3CD3F" w:rsidR="003F2204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 xml:space="preserve">prenájom nehnuteľností spojený s poskytovaním iných než základných služieb spojených s prenájmom; </w:t>
      </w:r>
    </w:p>
    <w:p w14:paraId="7532E855" w14:textId="52580184" w:rsidR="003F2204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 xml:space="preserve">reklamné a marketingové služby; </w:t>
      </w:r>
    </w:p>
    <w:p w14:paraId="1C3445CF" w14:textId="2F11A8C7" w:rsidR="00AA7C14" w:rsidRPr="008304A8" w:rsidRDefault="003F2204" w:rsidP="003327E5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>diagnostika a opravy cestných motorových vozidiel</w:t>
      </w:r>
      <w:r w:rsidR="009816E6" w:rsidRPr="008304A8">
        <w:t>;</w:t>
      </w:r>
    </w:p>
    <w:p w14:paraId="5C7DE1BF" w14:textId="24305756" w:rsidR="009816E6" w:rsidRPr="008304A8" w:rsidRDefault="003F2204" w:rsidP="00A2718D">
      <w:pPr>
        <w:pStyle w:val="Odsekzoznamu"/>
        <w:numPr>
          <w:ilvl w:val="0"/>
          <w:numId w:val="14"/>
        </w:numPr>
        <w:tabs>
          <w:tab w:val="num" w:pos="1068"/>
        </w:tabs>
      </w:pPr>
      <w:r w:rsidRPr="008304A8">
        <w:t xml:space="preserve">opravy karosérií </w:t>
      </w:r>
      <w:r w:rsidR="009816E6" w:rsidRPr="008304A8">
        <w:t>.</w:t>
      </w:r>
    </w:p>
    <w:p w14:paraId="0E51493C" w14:textId="77777777" w:rsidR="00445ECF" w:rsidRPr="009816E6" w:rsidRDefault="00445ECF" w:rsidP="00A2718D">
      <w:pPr>
        <w:tabs>
          <w:tab w:val="num" w:pos="1068"/>
        </w:tabs>
      </w:pPr>
    </w:p>
    <w:p w14:paraId="5F73421C" w14:textId="77777777" w:rsidR="00A2718D" w:rsidRPr="00026821" w:rsidRDefault="00A2718D" w:rsidP="004C2DD6">
      <w:pPr>
        <w:pStyle w:val="Nadpis2"/>
        <w:rPr>
          <w:rFonts w:ascii="Times New Roman" w:hAnsi="Times New Roman" w:cs="Times New Roman"/>
          <w:i w:val="0"/>
          <w:sz w:val="24"/>
          <w:szCs w:val="24"/>
        </w:rPr>
      </w:pPr>
      <w:bookmarkStart w:id="18" w:name="_Toc159944149"/>
      <w:r w:rsidRPr="00026821">
        <w:rPr>
          <w:rFonts w:ascii="Times New Roman" w:hAnsi="Times New Roman" w:cs="Times New Roman"/>
          <w:i w:val="0"/>
          <w:sz w:val="24"/>
          <w:szCs w:val="24"/>
        </w:rPr>
        <w:t>1.6.     Vlastné imanie</w:t>
      </w:r>
      <w:bookmarkEnd w:id="18"/>
    </w:p>
    <w:p w14:paraId="01BB4796" w14:textId="77777777" w:rsidR="009B5103" w:rsidRDefault="009B5103" w:rsidP="00A2718D">
      <w:pPr>
        <w:tabs>
          <w:tab w:val="num" w:pos="540"/>
        </w:tabs>
        <w:spacing w:before="120"/>
        <w:jc w:val="both"/>
      </w:pPr>
    </w:p>
    <w:p w14:paraId="63BC18AB" w14:textId="787A2A72" w:rsidR="00A2718D" w:rsidRPr="00026821" w:rsidRDefault="00A2718D" w:rsidP="00A2718D">
      <w:pPr>
        <w:tabs>
          <w:tab w:val="num" w:pos="540"/>
        </w:tabs>
        <w:spacing w:before="120"/>
        <w:jc w:val="both"/>
      </w:pPr>
      <w:r w:rsidRPr="00026821">
        <w:t>V</w:t>
      </w:r>
      <w:r w:rsidR="00EB160A" w:rsidRPr="00026821">
        <w:t>ývoj vlastného i</w:t>
      </w:r>
      <w:r w:rsidRPr="00026821">
        <w:t>mani</w:t>
      </w:r>
      <w:r w:rsidR="00EB160A" w:rsidRPr="00026821">
        <w:t>a</w:t>
      </w:r>
      <w:r w:rsidRPr="00026821">
        <w:t xml:space="preserve"> za </w:t>
      </w:r>
      <w:r w:rsidR="00363DFE" w:rsidRPr="00026821">
        <w:t xml:space="preserve">posledné dva </w:t>
      </w:r>
      <w:r w:rsidR="00962DF1" w:rsidRPr="00026821">
        <w:t>kalendárne</w:t>
      </w:r>
      <w:r w:rsidR="00363DFE" w:rsidRPr="00026821">
        <w:t xml:space="preserve"> roky</w:t>
      </w:r>
      <w:r w:rsidRPr="00026821">
        <w:t xml:space="preserve"> je nasledovn</w:t>
      </w:r>
      <w:r w:rsidR="00363DFE" w:rsidRPr="00026821">
        <w:t>ý</w:t>
      </w:r>
      <w:r w:rsidRPr="00026821">
        <w:t>:</w:t>
      </w:r>
    </w:p>
    <w:p w14:paraId="420B328F" w14:textId="77777777" w:rsidR="007A1C5B" w:rsidRPr="00026821" w:rsidRDefault="007A1C5B" w:rsidP="00A2718D">
      <w:pPr>
        <w:tabs>
          <w:tab w:val="num" w:pos="540"/>
        </w:tabs>
        <w:spacing w:before="120"/>
        <w:jc w:val="both"/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74"/>
        <w:gridCol w:w="2449"/>
        <w:gridCol w:w="2664"/>
      </w:tblGrid>
      <w:tr w:rsidR="007A1C5B" w:rsidRPr="00026821" w14:paraId="0B58CD7D" w14:textId="77777777" w:rsidTr="00DC0A30">
        <w:trPr>
          <w:trHeight w:val="300"/>
        </w:trPr>
        <w:tc>
          <w:tcPr>
            <w:tcW w:w="397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9F7B01" w14:textId="77777777" w:rsidR="007A1C5B" w:rsidRPr="00026821" w:rsidRDefault="007A1C5B" w:rsidP="007A1C5B">
            <w:pPr>
              <w:jc w:val="center"/>
              <w:rPr>
                <w:i/>
                <w:iCs/>
              </w:rPr>
            </w:pPr>
            <w:r w:rsidRPr="00026821">
              <w:rPr>
                <w:i/>
                <w:iCs/>
              </w:rPr>
              <w:t>Položka vlastného imania</w:t>
            </w:r>
          </w:p>
        </w:tc>
        <w:tc>
          <w:tcPr>
            <w:tcW w:w="24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3EB425" w14:textId="6E10EA16" w:rsidR="007A1C5B" w:rsidRPr="00026821" w:rsidRDefault="002B6C8F" w:rsidP="002B6C8F">
            <w:pPr>
              <w:jc w:val="center"/>
              <w:rPr>
                <w:i/>
                <w:iCs/>
              </w:rPr>
            </w:pPr>
            <w:r w:rsidRPr="000B3BD8">
              <w:rPr>
                <w:i/>
                <w:iCs/>
              </w:rPr>
              <w:t>31.12.202</w:t>
            </w:r>
            <w:r w:rsidR="0099596F">
              <w:rPr>
                <w:i/>
                <w:iCs/>
              </w:rPr>
              <w:t>4</w:t>
            </w:r>
          </w:p>
        </w:tc>
        <w:tc>
          <w:tcPr>
            <w:tcW w:w="26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91E707" w14:textId="3E4BB217" w:rsidR="007A1C5B" w:rsidRPr="00026821" w:rsidRDefault="007A1C5B" w:rsidP="0000689D">
            <w:pPr>
              <w:jc w:val="center"/>
              <w:rPr>
                <w:i/>
                <w:iCs/>
              </w:rPr>
            </w:pPr>
            <w:r w:rsidRPr="00E6233B">
              <w:rPr>
                <w:i/>
                <w:iCs/>
              </w:rPr>
              <w:t>31.12.20</w:t>
            </w:r>
            <w:r w:rsidR="0000689D" w:rsidRPr="00E6233B">
              <w:rPr>
                <w:i/>
                <w:iCs/>
              </w:rPr>
              <w:t>2</w:t>
            </w:r>
            <w:r w:rsidR="008304A8" w:rsidRPr="00E6233B">
              <w:rPr>
                <w:i/>
                <w:iCs/>
              </w:rPr>
              <w:t>3</w:t>
            </w:r>
          </w:p>
        </w:tc>
      </w:tr>
      <w:tr w:rsidR="00E97FB5" w:rsidRPr="00026821" w14:paraId="54A9EE84" w14:textId="77777777" w:rsidTr="00DC0A3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CFF4FF" w14:textId="77777777" w:rsidR="00E97FB5" w:rsidRPr="00026821" w:rsidRDefault="00E97FB5" w:rsidP="007A1C5B">
            <w:r w:rsidRPr="00026821">
              <w:t>Základné imanie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CF6CA82" w14:textId="69479A3B" w:rsidR="00E97FB5" w:rsidRPr="00DC7AF9" w:rsidRDefault="008304A8" w:rsidP="007E41EE">
            <w:pPr>
              <w:jc w:val="right"/>
            </w:pPr>
            <w:r>
              <w:t>5 000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72C397F8" w14:textId="7AF4B733" w:rsidR="00E97FB5" w:rsidRPr="005A10D4" w:rsidRDefault="008304A8" w:rsidP="007E41EE">
            <w:pPr>
              <w:jc w:val="right"/>
            </w:pPr>
            <w:r>
              <w:t>5 000</w:t>
            </w:r>
          </w:p>
        </w:tc>
      </w:tr>
      <w:tr w:rsidR="00E97FB5" w:rsidRPr="00026821" w14:paraId="3B10C5C6" w14:textId="77777777" w:rsidTr="00DC0A3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02DAD" w14:textId="77777777" w:rsidR="00E97FB5" w:rsidRPr="00026821" w:rsidRDefault="00E97FB5" w:rsidP="007A1C5B">
            <w:r w:rsidRPr="00026821">
              <w:t>Ostatné kapitálové fondy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154F2A7" w14:textId="192523B4" w:rsidR="00E97FB5" w:rsidRPr="00DC7AF9" w:rsidRDefault="00A53F43" w:rsidP="007E41EE">
            <w:pPr>
              <w:jc w:val="right"/>
            </w:pPr>
            <w:r w:rsidRPr="00DC7AF9">
              <w:t>0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2EDE256" w14:textId="248071E8" w:rsidR="00E97FB5" w:rsidRPr="005A10D4" w:rsidRDefault="00AA7C14" w:rsidP="007E41EE">
            <w:pPr>
              <w:jc w:val="right"/>
            </w:pPr>
            <w:r w:rsidRPr="005A10D4">
              <w:t>0</w:t>
            </w:r>
          </w:p>
        </w:tc>
      </w:tr>
      <w:tr w:rsidR="00E97FB5" w:rsidRPr="00026821" w14:paraId="099B039C" w14:textId="77777777" w:rsidTr="005A10D4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80102E" w14:textId="77777777" w:rsidR="00E97FB5" w:rsidRPr="00026821" w:rsidRDefault="00E97FB5" w:rsidP="007A1C5B">
            <w:r w:rsidRPr="00026821">
              <w:t>Zákonný rezervný fond (nedeliteľný fond) z kapitálových vkladov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F9609F" w14:textId="6E9E8CFF" w:rsidR="00E97FB5" w:rsidRPr="00DC7AF9" w:rsidRDefault="008304A8" w:rsidP="007E41EE">
            <w:pPr>
              <w:jc w:val="right"/>
            </w:pPr>
            <w:r>
              <w:t>500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6DFC782B" w14:textId="539409EC" w:rsidR="00E97FB5" w:rsidRPr="0000689D" w:rsidRDefault="008304A8" w:rsidP="007E41EE">
            <w:pPr>
              <w:jc w:val="right"/>
              <w:rPr>
                <w:highlight w:val="yellow"/>
              </w:rPr>
            </w:pPr>
            <w:r>
              <w:t>500</w:t>
            </w:r>
          </w:p>
        </w:tc>
      </w:tr>
      <w:tr w:rsidR="00E97FB5" w:rsidRPr="00026821" w14:paraId="1E956556" w14:textId="77777777" w:rsidTr="005A10D4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62010" w14:textId="77777777" w:rsidR="00E97FB5" w:rsidRPr="00026821" w:rsidRDefault="00E97FB5" w:rsidP="007A1C5B">
            <w:r w:rsidRPr="00026821">
              <w:t>Oceňovacie rozdiely z precenenia majetku a záväzkov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968B59F" w14:textId="714D832A" w:rsidR="00E97FB5" w:rsidRPr="00DC7AF9" w:rsidRDefault="00AA7C14" w:rsidP="007E41EE">
            <w:pPr>
              <w:jc w:val="right"/>
            </w:pPr>
            <w:r w:rsidRPr="00DC7AF9">
              <w:t>0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14:paraId="110C43E5" w14:textId="45ADD9B2" w:rsidR="00E97FB5" w:rsidRPr="006F5A08" w:rsidRDefault="006F5A08" w:rsidP="007E41EE">
            <w:pPr>
              <w:jc w:val="right"/>
            </w:pPr>
            <w:r w:rsidRPr="006F5A08">
              <w:t>0</w:t>
            </w:r>
          </w:p>
        </w:tc>
      </w:tr>
      <w:tr w:rsidR="00E97FB5" w:rsidRPr="00026821" w14:paraId="5A1278FA" w14:textId="77777777" w:rsidTr="00DC0A3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D501C" w14:textId="77777777" w:rsidR="00E97FB5" w:rsidRPr="00026821" w:rsidRDefault="00E97FB5" w:rsidP="007A1C5B">
            <w:r w:rsidRPr="00026821">
              <w:t>Štatutárne fondy a ostatné fondy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D72107" w14:textId="496DD40E" w:rsidR="00E97FB5" w:rsidRPr="00DC7AF9" w:rsidRDefault="00AA7C14" w:rsidP="007E41EE">
            <w:pPr>
              <w:jc w:val="right"/>
            </w:pPr>
            <w:r w:rsidRPr="00DC7AF9">
              <w:t>0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5A1B0818" w14:textId="156D03F7" w:rsidR="00E97FB5" w:rsidRPr="006F5A08" w:rsidRDefault="006F5A08" w:rsidP="007E41EE">
            <w:pPr>
              <w:jc w:val="right"/>
            </w:pPr>
            <w:r>
              <w:t>0</w:t>
            </w:r>
          </w:p>
        </w:tc>
      </w:tr>
      <w:tr w:rsidR="00E97FB5" w:rsidRPr="005A10D4" w14:paraId="10355642" w14:textId="77777777" w:rsidTr="00DC0A3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7FD1E" w14:textId="77777777" w:rsidR="00E97FB5" w:rsidRPr="005A10D4" w:rsidRDefault="00E97FB5" w:rsidP="007A1C5B">
            <w:r w:rsidRPr="005A10D4">
              <w:t>Nerozdelený zisk minulých rokov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A7629C2" w14:textId="13A8E7EE" w:rsidR="00E97FB5" w:rsidRPr="005A10D4" w:rsidRDefault="0099596F" w:rsidP="007E41EE">
            <w:pPr>
              <w:jc w:val="right"/>
            </w:pPr>
            <w:r>
              <w:t>1 896 055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022CEAB8" w14:textId="6A5E5EEE" w:rsidR="00E97FB5" w:rsidRPr="005A10D4" w:rsidRDefault="00E6233B" w:rsidP="007E41EE">
            <w:pPr>
              <w:jc w:val="right"/>
            </w:pPr>
            <w:r>
              <w:t>584 334</w:t>
            </w:r>
          </w:p>
        </w:tc>
      </w:tr>
      <w:tr w:rsidR="00E97FB5" w:rsidRPr="005A10D4" w14:paraId="3E7ACEB6" w14:textId="77777777" w:rsidTr="00DC0A3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3AEB68" w14:textId="77777777" w:rsidR="00E97FB5" w:rsidRPr="005A10D4" w:rsidRDefault="00E97FB5" w:rsidP="007A1C5B">
            <w:r w:rsidRPr="005A10D4">
              <w:t>Neuhradená strata minulých rokov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65E5ED" w14:textId="416CB983" w:rsidR="00E97FB5" w:rsidRPr="005A10D4" w:rsidRDefault="00E6233B" w:rsidP="007E41EE">
            <w:pPr>
              <w:jc w:val="right"/>
            </w:pPr>
            <w:r>
              <w:t>-</w:t>
            </w:r>
            <w:r w:rsidR="008304A8">
              <w:t>75 138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24327337" w14:textId="0315A365" w:rsidR="00E97FB5" w:rsidRPr="005A10D4" w:rsidRDefault="00E6233B" w:rsidP="007E41EE">
            <w:pPr>
              <w:jc w:val="right"/>
            </w:pPr>
            <w:r>
              <w:t>-75 138</w:t>
            </w:r>
          </w:p>
        </w:tc>
      </w:tr>
      <w:tr w:rsidR="00E97FB5" w:rsidRPr="005A10D4" w14:paraId="7475D5CE" w14:textId="77777777" w:rsidTr="00DC0A30">
        <w:trPr>
          <w:trHeight w:val="300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8EBC5" w14:textId="77777777" w:rsidR="00E97FB5" w:rsidRPr="005A10D4" w:rsidRDefault="00E97FB5" w:rsidP="007A1C5B">
            <w:r w:rsidRPr="005A10D4">
              <w:t>Výsledok hospodárenia bežného účtovného obdobia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6599B43" w14:textId="18A4B67D" w:rsidR="00E97FB5" w:rsidRPr="005A10D4" w:rsidRDefault="0099596F" w:rsidP="007E41EE">
            <w:pPr>
              <w:jc w:val="right"/>
            </w:pPr>
            <w:r>
              <w:t>77 042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46A64A1B" w14:textId="6E9496A8" w:rsidR="00E97FB5" w:rsidRPr="005A10D4" w:rsidRDefault="00E6233B" w:rsidP="007E41EE">
            <w:pPr>
              <w:jc w:val="right"/>
            </w:pPr>
            <w:r>
              <w:t>1</w:t>
            </w:r>
            <w:r w:rsidR="0099596F">
              <w:t xml:space="preserve"> </w:t>
            </w:r>
            <w:r>
              <w:t>7</w:t>
            </w:r>
            <w:r w:rsidR="00FD2E05">
              <w:t>49</w:t>
            </w:r>
            <w:r>
              <w:t xml:space="preserve"> </w:t>
            </w:r>
            <w:r w:rsidR="00FD2E05">
              <w:t>414</w:t>
            </w:r>
          </w:p>
        </w:tc>
      </w:tr>
      <w:tr w:rsidR="00E97FB5" w:rsidRPr="009816E6" w14:paraId="429581DA" w14:textId="77777777" w:rsidTr="00DC0A30">
        <w:trPr>
          <w:trHeight w:val="315"/>
        </w:trPr>
        <w:tc>
          <w:tcPr>
            <w:tcW w:w="39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984488" w14:textId="77777777" w:rsidR="00E97FB5" w:rsidRPr="005A10D4" w:rsidRDefault="00E97FB5" w:rsidP="007A1C5B">
            <w:r w:rsidRPr="005A10D4">
              <w:t>Vlastné imanie</w:t>
            </w:r>
          </w:p>
        </w:tc>
        <w:tc>
          <w:tcPr>
            <w:tcW w:w="244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78A099E" w14:textId="7205CB35" w:rsidR="00E97FB5" w:rsidRPr="005A10D4" w:rsidRDefault="0099596F" w:rsidP="007E41EE">
            <w:pPr>
              <w:jc w:val="right"/>
            </w:pPr>
            <w:r>
              <w:t>1 903 459</w:t>
            </w:r>
          </w:p>
        </w:tc>
        <w:tc>
          <w:tcPr>
            <w:tcW w:w="26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14:paraId="659FE809" w14:textId="60622FF0" w:rsidR="00E97FB5" w:rsidRPr="005A10D4" w:rsidRDefault="00E6233B" w:rsidP="007E41EE">
            <w:pPr>
              <w:jc w:val="right"/>
            </w:pPr>
            <w:r>
              <w:t>2 2</w:t>
            </w:r>
            <w:r w:rsidR="00FD2E05">
              <w:t>6</w:t>
            </w:r>
            <w:r>
              <w:t xml:space="preserve">4 </w:t>
            </w:r>
            <w:r w:rsidR="00FD2E05">
              <w:t>109</w:t>
            </w:r>
          </w:p>
        </w:tc>
      </w:tr>
    </w:tbl>
    <w:p w14:paraId="7CA36733" w14:textId="77777777" w:rsidR="00292687" w:rsidRPr="009816E6" w:rsidRDefault="00292687" w:rsidP="00442F20">
      <w:pPr>
        <w:tabs>
          <w:tab w:val="num" w:pos="540"/>
        </w:tabs>
        <w:spacing w:before="120"/>
        <w:jc w:val="both"/>
      </w:pPr>
    </w:p>
    <w:p w14:paraId="23BB1C05" w14:textId="77777777" w:rsidR="00A2718D" w:rsidRDefault="00A2718D" w:rsidP="00C545AA">
      <w:pPr>
        <w:pStyle w:val="Nadpis1"/>
        <w:numPr>
          <w:ilvl w:val="0"/>
          <w:numId w:val="4"/>
        </w:numPr>
        <w:tabs>
          <w:tab w:val="clear" w:pos="1065"/>
          <w:tab w:val="num" w:pos="709"/>
        </w:tabs>
        <w:ind w:hanging="1065"/>
        <w:rPr>
          <w:rFonts w:ascii="Times New Roman" w:hAnsi="Times New Roman" w:cs="Times New Roman"/>
          <w:sz w:val="24"/>
          <w:szCs w:val="24"/>
        </w:rPr>
      </w:pPr>
      <w:bookmarkStart w:id="19" w:name="_Toc159944150"/>
      <w:r w:rsidRPr="00214EA7">
        <w:rPr>
          <w:rFonts w:ascii="Times New Roman" w:hAnsi="Times New Roman" w:cs="Times New Roman"/>
          <w:sz w:val="24"/>
          <w:szCs w:val="24"/>
        </w:rPr>
        <w:t>V</w:t>
      </w:r>
      <w:r w:rsidR="00C12189" w:rsidRPr="00214EA7">
        <w:rPr>
          <w:rFonts w:ascii="Times New Roman" w:hAnsi="Times New Roman" w:cs="Times New Roman"/>
          <w:sz w:val="24"/>
          <w:szCs w:val="24"/>
        </w:rPr>
        <w:t>ÝVOJ SPOLOČNOSTI ZA UPLYNULÉ OBDOBIA</w:t>
      </w:r>
      <w:bookmarkEnd w:id="19"/>
    </w:p>
    <w:p w14:paraId="0CC1EC94" w14:textId="77777777" w:rsidR="009B5103" w:rsidRPr="009B5103" w:rsidRDefault="009B5103" w:rsidP="007E41EE"/>
    <w:p w14:paraId="5C2EB578" w14:textId="77777777" w:rsidR="004C2DD6" w:rsidRPr="000623AB" w:rsidRDefault="004C2DD6" w:rsidP="004950BB">
      <w:pPr>
        <w:pStyle w:val="Nadpis2"/>
        <w:numPr>
          <w:ilvl w:val="1"/>
          <w:numId w:val="4"/>
        </w:numPr>
        <w:ind w:left="709" w:hanging="709"/>
        <w:rPr>
          <w:rFonts w:ascii="Times New Roman" w:hAnsi="Times New Roman" w:cs="Times New Roman"/>
          <w:i w:val="0"/>
          <w:sz w:val="24"/>
          <w:szCs w:val="24"/>
        </w:rPr>
      </w:pPr>
      <w:bookmarkStart w:id="20" w:name="_Toc159944151"/>
      <w:r w:rsidRPr="000623AB">
        <w:rPr>
          <w:rFonts w:ascii="Times New Roman" w:hAnsi="Times New Roman" w:cs="Times New Roman"/>
          <w:i w:val="0"/>
          <w:sz w:val="24"/>
          <w:szCs w:val="24"/>
        </w:rPr>
        <w:t>Kľúčové ukazovatele majetku a záväzkov</w:t>
      </w:r>
      <w:bookmarkEnd w:id="20"/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35"/>
        <w:gridCol w:w="2540"/>
        <w:gridCol w:w="1738"/>
      </w:tblGrid>
      <w:tr w:rsidR="00B11B16" w:rsidRPr="000623AB" w14:paraId="65548D26" w14:textId="77777777" w:rsidTr="00AA771D">
        <w:trPr>
          <w:trHeight w:val="315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6F4ABA4" w14:textId="77777777" w:rsidR="00B11B16" w:rsidRPr="000B3BD8" w:rsidRDefault="00B11B16">
            <w:pPr>
              <w:rPr>
                <w:i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696D65" w14:textId="4F1693D2" w:rsidR="00B11B16" w:rsidRPr="000B3BD8" w:rsidRDefault="00B11B16" w:rsidP="002B6C8F">
            <w:pPr>
              <w:rPr>
                <w:i/>
              </w:rPr>
            </w:pPr>
            <w:r w:rsidRPr="000B3BD8">
              <w:rPr>
                <w:i/>
              </w:rPr>
              <w:t xml:space="preserve">k </w:t>
            </w:r>
            <w:r w:rsidR="00445ECF" w:rsidRPr="000B3BD8">
              <w:rPr>
                <w:i/>
              </w:rPr>
              <w:t>3</w:t>
            </w:r>
            <w:r w:rsidR="00EC5681" w:rsidRPr="000B3BD8">
              <w:rPr>
                <w:i/>
              </w:rPr>
              <w:t>1.1</w:t>
            </w:r>
            <w:r w:rsidR="00445ECF" w:rsidRPr="000B3BD8">
              <w:rPr>
                <w:i/>
              </w:rPr>
              <w:t>2</w:t>
            </w:r>
            <w:r w:rsidR="002B6C8F" w:rsidRPr="000B3BD8">
              <w:rPr>
                <w:i/>
              </w:rPr>
              <w:t>.202</w:t>
            </w:r>
            <w:r w:rsidR="0099596F">
              <w:rPr>
                <w:i/>
              </w:rPr>
              <w:t>4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96AC16" w14:textId="59ED4E3E" w:rsidR="00B11B16" w:rsidRPr="007166D7" w:rsidRDefault="00B11B16" w:rsidP="008304A8">
            <w:pPr>
              <w:rPr>
                <w:i/>
              </w:rPr>
            </w:pPr>
            <w:r w:rsidRPr="007166D7">
              <w:rPr>
                <w:i/>
              </w:rPr>
              <w:t>k 31.12.20</w:t>
            </w:r>
            <w:r w:rsidR="0000689D" w:rsidRPr="007166D7">
              <w:rPr>
                <w:i/>
              </w:rPr>
              <w:t>2</w:t>
            </w:r>
            <w:r w:rsidR="008304A8" w:rsidRPr="007166D7">
              <w:rPr>
                <w:i/>
              </w:rPr>
              <w:t>3</w:t>
            </w:r>
          </w:p>
        </w:tc>
      </w:tr>
      <w:tr w:rsidR="00B11B16" w:rsidRPr="000623AB" w14:paraId="5F43CE9E" w14:textId="77777777" w:rsidTr="00AA771D">
        <w:trPr>
          <w:trHeight w:val="300"/>
        </w:trPr>
        <w:tc>
          <w:tcPr>
            <w:tcW w:w="5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7B7DDBE" w14:textId="77777777" w:rsidR="00B11B16" w:rsidRPr="000623AB" w:rsidRDefault="00B11B16">
            <w:pPr>
              <w:rPr>
                <w:i/>
              </w:rPr>
            </w:pPr>
            <w:r w:rsidRPr="000623AB">
              <w:rPr>
                <w:i/>
              </w:rPr>
              <w:t> </w:t>
            </w:r>
            <w:r w:rsidR="002F6C84" w:rsidRPr="000623AB">
              <w:rPr>
                <w:i/>
              </w:rPr>
              <w:t xml:space="preserve">     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3C2B44A" w14:textId="77777777" w:rsidR="00B11B16" w:rsidRPr="000623AB" w:rsidRDefault="002F6C84" w:rsidP="00AA771D">
            <w:pPr>
              <w:rPr>
                <w:i/>
                <w:sz w:val="20"/>
                <w:szCs w:val="20"/>
              </w:rPr>
            </w:pPr>
            <w:r w:rsidRPr="000623AB">
              <w:rPr>
                <w:i/>
                <w:sz w:val="20"/>
                <w:szCs w:val="20"/>
              </w:rPr>
              <w:t xml:space="preserve">         </w:t>
            </w:r>
            <w:r w:rsidR="00B11B16" w:rsidRPr="000623AB">
              <w:rPr>
                <w:i/>
                <w:sz w:val="20"/>
                <w:szCs w:val="20"/>
              </w:rPr>
              <w:t>v EUR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F8B54DF" w14:textId="77777777" w:rsidR="00B11B16" w:rsidRPr="000623AB" w:rsidRDefault="002F6C84" w:rsidP="00AA771D">
            <w:pPr>
              <w:rPr>
                <w:i/>
                <w:sz w:val="20"/>
                <w:szCs w:val="20"/>
              </w:rPr>
            </w:pPr>
            <w:r w:rsidRPr="000623AB">
              <w:rPr>
                <w:i/>
                <w:sz w:val="20"/>
                <w:szCs w:val="20"/>
              </w:rPr>
              <w:t xml:space="preserve">           </w:t>
            </w:r>
            <w:r w:rsidR="00B11B16" w:rsidRPr="000623AB">
              <w:rPr>
                <w:i/>
                <w:sz w:val="20"/>
                <w:szCs w:val="20"/>
              </w:rPr>
              <w:t>v EUR</w:t>
            </w:r>
          </w:p>
        </w:tc>
      </w:tr>
      <w:tr w:rsidR="00E97FB5" w:rsidRPr="000623AB" w14:paraId="231BC62A" w14:textId="77777777" w:rsidTr="00AA771D">
        <w:trPr>
          <w:trHeight w:val="300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75A7AE9" w14:textId="6FDEBA37" w:rsidR="00E97FB5" w:rsidRPr="000623AB" w:rsidRDefault="00E97FB5">
            <w:r w:rsidRPr="000623AB">
              <w:t>Dlhodobý hmotný a nehmotný majetok</w:t>
            </w:r>
            <w:r w:rsidR="0068012E">
              <w:t xml:space="preserve">                         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52A0B9E" w14:textId="4D49CD69" w:rsidR="00E97FB5" w:rsidRPr="00F202C6" w:rsidRDefault="0068012E" w:rsidP="008304A8">
            <w:r>
              <w:t xml:space="preserve">  5 823 341</w:t>
            </w:r>
            <w:r w:rsidR="004E3B58" w:rsidRPr="00F202C6">
              <w:t xml:space="preserve">                          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90C9778" w14:textId="530E9C13" w:rsidR="00E97FB5" w:rsidRPr="00F202C6" w:rsidRDefault="00E6233B" w:rsidP="00E6233B">
            <w:r>
              <w:t xml:space="preserve"> </w:t>
            </w:r>
            <w:r w:rsidR="00A16D99" w:rsidRPr="00F202C6">
              <w:t xml:space="preserve"> </w:t>
            </w:r>
            <w:r>
              <w:t>4 251 114</w:t>
            </w:r>
          </w:p>
        </w:tc>
      </w:tr>
      <w:tr w:rsidR="00E97FB5" w:rsidRPr="000623AB" w14:paraId="1D82DB33" w14:textId="77777777" w:rsidTr="00AA771D">
        <w:trPr>
          <w:trHeight w:val="300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8DFE7D" w14:textId="77777777" w:rsidR="00E97FB5" w:rsidRPr="000623AB" w:rsidRDefault="00E97FB5" w:rsidP="00EC5681">
            <w:r w:rsidRPr="000623AB">
              <w:t>Dlhodobý finančný majetok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168FB52" w14:textId="128FFABF" w:rsidR="00E97FB5" w:rsidRPr="00F202C6" w:rsidRDefault="00AB7CC4" w:rsidP="004E3B58">
            <w:r w:rsidRPr="00F202C6">
              <w:t xml:space="preserve">  </w:t>
            </w:r>
            <w:r w:rsidR="00DF5E5B" w:rsidRPr="00F202C6">
              <w:t xml:space="preserve">         </w:t>
            </w:r>
            <w:r w:rsidRPr="00F202C6">
              <w:t xml:space="preserve">  </w:t>
            </w:r>
            <w:r w:rsidR="0068012E">
              <w:t xml:space="preserve">  </w:t>
            </w:r>
            <w:r w:rsidRPr="00F202C6">
              <w:t xml:space="preserve"> </w:t>
            </w:r>
            <w:r w:rsidR="004E3B58" w:rsidRPr="00F202C6">
              <w:t>0</w:t>
            </w:r>
            <w:r w:rsidR="00E97FB5" w:rsidRPr="00F202C6">
              <w:t xml:space="preserve"> 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37E40A6" w14:textId="1C084163" w:rsidR="00E97FB5" w:rsidRPr="00F202C6" w:rsidRDefault="00DF5E5B" w:rsidP="004E3B58">
            <w:r w:rsidRPr="00F202C6">
              <w:t xml:space="preserve">  </w:t>
            </w:r>
            <w:r w:rsidR="00A16D99" w:rsidRPr="00F202C6">
              <w:t xml:space="preserve">  </w:t>
            </w:r>
            <w:r w:rsidRPr="00F202C6">
              <w:t xml:space="preserve">            0</w:t>
            </w:r>
          </w:p>
        </w:tc>
      </w:tr>
      <w:tr w:rsidR="00E97FB5" w:rsidRPr="000623AB" w14:paraId="088BF683" w14:textId="77777777" w:rsidTr="00AA771D">
        <w:trPr>
          <w:trHeight w:val="300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200486" w14:textId="77777777" w:rsidR="00E97FB5" w:rsidRPr="000623AB" w:rsidRDefault="00E97FB5">
            <w:r w:rsidRPr="000623AB">
              <w:t>Zásoby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75A7015" w14:textId="7BF9D6D4" w:rsidR="00E97FB5" w:rsidRPr="00F202C6" w:rsidRDefault="0068012E" w:rsidP="008304A8">
            <w:r>
              <w:t>11 633 583</w:t>
            </w:r>
            <w:r w:rsidR="00E97FB5" w:rsidRPr="00F202C6">
              <w:t xml:space="preserve"> 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38AA294" w14:textId="7D12BDF7" w:rsidR="00E97FB5" w:rsidRPr="00F202C6" w:rsidRDefault="004D794D" w:rsidP="00E6233B">
            <w:r w:rsidRPr="00F202C6">
              <w:t xml:space="preserve"> </w:t>
            </w:r>
            <w:r w:rsidR="00E6233B">
              <w:t>13 365 468</w:t>
            </w:r>
          </w:p>
        </w:tc>
      </w:tr>
      <w:tr w:rsidR="00E97FB5" w:rsidRPr="000623AB" w14:paraId="24779331" w14:textId="77777777" w:rsidTr="00AA771D">
        <w:trPr>
          <w:trHeight w:val="300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C7CC4E5" w14:textId="77777777" w:rsidR="00E97FB5" w:rsidRPr="000623AB" w:rsidRDefault="00E97FB5">
            <w:r w:rsidRPr="000623AB">
              <w:t>Pohľadávky a iné aktíva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99A8611" w14:textId="4064840B" w:rsidR="00E97FB5" w:rsidRPr="001F719F" w:rsidRDefault="004E3B58" w:rsidP="00E6233B">
            <w:r w:rsidRPr="001F719F">
              <w:t xml:space="preserve"> </w:t>
            </w:r>
            <w:r w:rsidR="00B534F2" w:rsidRPr="001F719F">
              <w:t xml:space="preserve"> </w:t>
            </w:r>
            <w:r w:rsidR="0068012E">
              <w:t>5 428 451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8162434" w14:textId="72865BBE" w:rsidR="00E97FB5" w:rsidRPr="00F202C6" w:rsidRDefault="004D794D" w:rsidP="00E6233B">
            <w:r w:rsidRPr="00F202C6">
              <w:t xml:space="preserve">  </w:t>
            </w:r>
            <w:r w:rsidR="00E6233B">
              <w:t xml:space="preserve"> 3 144 145</w:t>
            </w:r>
          </w:p>
        </w:tc>
      </w:tr>
      <w:tr w:rsidR="008304A8" w:rsidRPr="008304A8" w14:paraId="55C81248" w14:textId="77777777" w:rsidTr="00AA771D">
        <w:trPr>
          <w:trHeight w:val="300"/>
        </w:trPr>
        <w:tc>
          <w:tcPr>
            <w:tcW w:w="5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5BBE2DA" w14:textId="731BF8A4" w:rsidR="008304A8" w:rsidRPr="008304A8" w:rsidRDefault="008304A8">
            <w:r w:rsidRPr="008304A8">
              <w:t>Finančné účty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03FA9AB1" w14:textId="2AF46E8C" w:rsidR="008304A8" w:rsidRPr="008304A8" w:rsidRDefault="008304A8" w:rsidP="001F719F">
            <w:r w:rsidRPr="008304A8">
              <w:t xml:space="preserve">     </w:t>
            </w:r>
            <w:r w:rsidR="0068012E">
              <w:t>236 526</w:t>
            </w:r>
            <w:r w:rsidRPr="008304A8">
              <w:t xml:space="preserve"> 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400D3571" w14:textId="277A75DF" w:rsidR="008304A8" w:rsidRPr="008304A8" w:rsidRDefault="00E6233B" w:rsidP="00E6233B">
            <w:r>
              <w:t xml:space="preserve">   1 633 666</w:t>
            </w:r>
          </w:p>
        </w:tc>
      </w:tr>
      <w:tr w:rsidR="00E97FB5" w:rsidRPr="000623AB" w14:paraId="157FE080" w14:textId="77777777" w:rsidTr="00AA771D">
        <w:trPr>
          <w:trHeight w:val="300"/>
        </w:trPr>
        <w:tc>
          <w:tcPr>
            <w:tcW w:w="5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A569066" w14:textId="661B0162" w:rsidR="00E97FB5" w:rsidRPr="000623AB" w:rsidRDefault="008304A8">
            <w:r>
              <w:t>Časové rozlíšenie</w:t>
            </w:r>
            <w:r w:rsidR="00E97FB5" w:rsidRPr="000623AB">
              <w:t xml:space="preserve"> 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05EE6B7B" w14:textId="2BB6B62B" w:rsidR="00E97FB5" w:rsidRPr="001F719F" w:rsidRDefault="00291460" w:rsidP="008304A8">
            <w:r>
              <w:t xml:space="preserve">       </w:t>
            </w:r>
            <w:r w:rsidR="0068012E">
              <w:t>17 270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269DF9AB" w14:textId="2E131FE0" w:rsidR="00E97FB5" w:rsidRPr="00F202C6" w:rsidRDefault="004D794D" w:rsidP="00E6233B">
            <w:r w:rsidRPr="00F202C6">
              <w:t xml:space="preserve">  </w:t>
            </w:r>
            <w:r w:rsidR="00A16D99" w:rsidRPr="00F202C6">
              <w:t xml:space="preserve">   </w:t>
            </w:r>
            <w:r w:rsidRPr="00F202C6">
              <w:t xml:space="preserve"> </w:t>
            </w:r>
            <w:r w:rsidR="00E6233B">
              <w:t xml:space="preserve"> 21 697</w:t>
            </w:r>
          </w:p>
        </w:tc>
      </w:tr>
      <w:tr w:rsidR="00E97FB5" w:rsidRPr="000623AB" w14:paraId="11690152" w14:textId="77777777" w:rsidTr="00AA771D">
        <w:trPr>
          <w:trHeight w:val="315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  <w:vAlign w:val="bottom"/>
          </w:tcPr>
          <w:p w14:paraId="65D45DFF" w14:textId="77777777" w:rsidR="00E97FB5" w:rsidRPr="000623AB" w:rsidRDefault="00E97FB5">
            <w:pPr>
              <w:rPr>
                <w:b/>
                <w:bCs/>
                <w:color w:val="FFFFFF"/>
              </w:rPr>
            </w:pPr>
            <w:r w:rsidRPr="000623AB">
              <w:rPr>
                <w:b/>
                <w:bCs/>
                <w:color w:val="FFFFFF"/>
              </w:rPr>
              <w:t>Majetok spolu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1F26F520" w14:textId="6307B973" w:rsidR="00E97FB5" w:rsidRPr="001F719F" w:rsidRDefault="0068012E" w:rsidP="008304A8">
            <w:r>
              <w:t>23 139 171</w:t>
            </w:r>
            <w:r w:rsidR="001F31A6" w:rsidRPr="001F719F">
              <w:t xml:space="preserve">    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34969F46" w14:textId="7D38EDED" w:rsidR="00E97FB5" w:rsidRPr="00F202C6" w:rsidRDefault="00A16D99" w:rsidP="00E6233B">
            <w:r w:rsidRPr="00F202C6">
              <w:t xml:space="preserve">  </w:t>
            </w:r>
            <w:r w:rsidR="00E6233B">
              <w:t>22 416 090</w:t>
            </w:r>
          </w:p>
        </w:tc>
      </w:tr>
      <w:tr w:rsidR="00B11B16" w:rsidRPr="000623AB" w14:paraId="649C5E27" w14:textId="77777777" w:rsidTr="00AA771D">
        <w:trPr>
          <w:trHeight w:val="300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46465CF" w14:textId="77777777" w:rsidR="00B11B16" w:rsidRPr="000623AB" w:rsidRDefault="00B11B16">
            <w:pPr>
              <w:rPr>
                <w:sz w:val="20"/>
                <w:szCs w:val="20"/>
              </w:rPr>
            </w:pP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A26076" w14:textId="77777777" w:rsidR="00B11B16" w:rsidRPr="001F719F" w:rsidRDefault="00B11B16"/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5B536D" w14:textId="77777777" w:rsidR="00B11B16" w:rsidRPr="0000689D" w:rsidRDefault="00B11B16">
            <w:pPr>
              <w:rPr>
                <w:highlight w:val="yellow"/>
              </w:rPr>
            </w:pPr>
          </w:p>
        </w:tc>
      </w:tr>
      <w:tr w:rsidR="00B11B16" w:rsidRPr="000623AB" w14:paraId="5B749724" w14:textId="77777777" w:rsidTr="00AA771D">
        <w:trPr>
          <w:trHeight w:val="315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DD4EB0A" w14:textId="77777777" w:rsidR="00B11B16" w:rsidRPr="000623AB" w:rsidRDefault="00B11B16"/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49B58D" w14:textId="77777777" w:rsidR="00B11B16" w:rsidRPr="000623AB" w:rsidRDefault="00B11B16"/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C6B0AC" w14:textId="77777777" w:rsidR="00B11B16" w:rsidRPr="0000689D" w:rsidRDefault="00B11B16">
            <w:pPr>
              <w:rPr>
                <w:highlight w:val="yellow"/>
              </w:rPr>
            </w:pPr>
          </w:p>
        </w:tc>
      </w:tr>
      <w:tr w:rsidR="00E97FB5" w:rsidRPr="000623AB" w14:paraId="079C160B" w14:textId="77777777" w:rsidTr="00AA771D">
        <w:trPr>
          <w:trHeight w:val="315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D7260F" w14:textId="77777777" w:rsidR="00E97FB5" w:rsidRPr="000623AB" w:rsidRDefault="00E97FB5">
            <w:r w:rsidRPr="000623AB">
              <w:t>Vlastné imanie spolu</w:t>
            </w:r>
            <w:r w:rsidR="002C7748" w:rsidRPr="000623AB">
              <w:t xml:space="preserve">                                                   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2DBC918" w14:textId="52358C1B" w:rsidR="00E97FB5" w:rsidRPr="00F202C6" w:rsidRDefault="00011E4F" w:rsidP="008304A8">
            <w:r w:rsidRPr="00F202C6">
              <w:t xml:space="preserve"> </w:t>
            </w:r>
            <w:r w:rsidR="0068012E">
              <w:t xml:space="preserve"> 1 903 459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4BE67AD" w14:textId="456EB148" w:rsidR="00E97FB5" w:rsidRPr="00F202C6" w:rsidRDefault="00B470EF" w:rsidP="009F60C4">
            <w:r w:rsidRPr="00F202C6">
              <w:t xml:space="preserve"> </w:t>
            </w:r>
            <w:r w:rsidR="009F60C4">
              <w:t xml:space="preserve"> 2 2</w:t>
            </w:r>
            <w:r w:rsidR="00FD2E05">
              <w:t>6</w:t>
            </w:r>
            <w:r w:rsidR="009F60C4">
              <w:t xml:space="preserve">4 </w:t>
            </w:r>
            <w:r w:rsidR="00FD2E05">
              <w:t>109</w:t>
            </w:r>
          </w:p>
        </w:tc>
      </w:tr>
      <w:tr w:rsidR="00E97FB5" w:rsidRPr="000623AB" w14:paraId="2F00403A" w14:textId="77777777" w:rsidTr="00AA771D">
        <w:trPr>
          <w:trHeight w:val="315"/>
        </w:trPr>
        <w:tc>
          <w:tcPr>
            <w:tcW w:w="5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A064E56" w14:textId="77777777" w:rsidR="00E97FB5" w:rsidRPr="000623AB" w:rsidRDefault="00E97FB5">
            <w:r w:rsidRPr="000623AB">
              <w:t>Záväzky a výnosy budúcich období spolu</w:t>
            </w:r>
          </w:p>
        </w:tc>
        <w:tc>
          <w:tcPr>
            <w:tcW w:w="2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2EF7DE68" w14:textId="4321EF2E" w:rsidR="00E97FB5" w:rsidRPr="001F719F" w:rsidRDefault="0068012E" w:rsidP="008304A8">
            <w:r>
              <w:t>21 235 712</w:t>
            </w:r>
          </w:p>
        </w:tc>
        <w:tc>
          <w:tcPr>
            <w:tcW w:w="17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</w:tcPr>
          <w:p w14:paraId="761C1937" w14:textId="552AA7A0" w:rsidR="00E97FB5" w:rsidRPr="00F202C6" w:rsidRDefault="00057646" w:rsidP="009F60C4">
            <w:r w:rsidRPr="00F202C6">
              <w:t xml:space="preserve"> </w:t>
            </w:r>
            <w:r w:rsidR="00F202C6" w:rsidRPr="00F202C6">
              <w:t>2</w:t>
            </w:r>
            <w:r w:rsidR="009F60C4">
              <w:t>0 1</w:t>
            </w:r>
            <w:r w:rsidR="00FD2E05">
              <w:t>5</w:t>
            </w:r>
            <w:r w:rsidR="009F60C4">
              <w:t xml:space="preserve">1 </w:t>
            </w:r>
            <w:r w:rsidR="00FD2E05">
              <w:t>981</w:t>
            </w:r>
          </w:p>
        </w:tc>
      </w:tr>
      <w:tr w:rsidR="00E97FB5" w:rsidRPr="000623AB" w14:paraId="0013E933" w14:textId="77777777" w:rsidTr="00AA771D">
        <w:trPr>
          <w:trHeight w:val="315"/>
        </w:trPr>
        <w:tc>
          <w:tcPr>
            <w:tcW w:w="5235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  <w:vAlign w:val="bottom"/>
          </w:tcPr>
          <w:p w14:paraId="37ACC49E" w14:textId="77777777" w:rsidR="00E97FB5" w:rsidRPr="000623AB" w:rsidRDefault="00E97FB5">
            <w:pPr>
              <w:rPr>
                <w:b/>
                <w:bCs/>
                <w:color w:val="FFFFFF"/>
              </w:rPr>
            </w:pPr>
            <w:r w:rsidRPr="000623AB">
              <w:rPr>
                <w:b/>
                <w:bCs/>
                <w:color w:val="FFFFFF"/>
              </w:rPr>
              <w:t>Vlastné imanie a záväzky spolu</w:t>
            </w:r>
          </w:p>
        </w:tc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79FFA92D" w14:textId="6055949D" w:rsidR="00E97FB5" w:rsidRPr="001F719F" w:rsidRDefault="0068012E" w:rsidP="008304A8">
            <w:r>
              <w:t>23 139 171</w:t>
            </w:r>
            <w:r w:rsidR="00011E4F" w:rsidRPr="001F719F">
              <w:t xml:space="preserve">  </w:t>
            </w:r>
          </w:p>
        </w:tc>
        <w:tc>
          <w:tcPr>
            <w:tcW w:w="1738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600A23FF" w14:textId="112F1FD3" w:rsidR="00E97FB5" w:rsidRPr="00F202C6" w:rsidRDefault="00D609F4" w:rsidP="009F60C4">
            <w:r w:rsidRPr="00F202C6">
              <w:t xml:space="preserve"> </w:t>
            </w:r>
            <w:r w:rsidR="009F60C4">
              <w:t>22 416 09</w:t>
            </w:r>
            <w:r w:rsidR="002D34C1">
              <w:t>0</w:t>
            </w:r>
          </w:p>
        </w:tc>
      </w:tr>
    </w:tbl>
    <w:p w14:paraId="16E5EACC" w14:textId="77777777" w:rsidR="00CD2F0A" w:rsidRPr="000623AB" w:rsidRDefault="003C12B4" w:rsidP="00CD2F0A">
      <w:pPr>
        <w:jc w:val="both"/>
      </w:pPr>
      <w:r w:rsidRPr="000623AB" w:rsidDel="00DC183B">
        <w:t xml:space="preserve"> </w:t>
      </w:r>
    </w:p>
    <w:p w14:paraId="0D6D6077" w14:textId="7D98ED2F" w:rsidR="00CD2F0A" w:rsidRPr="00F202C6" w:rsidRDefault="00CD2F0A" w:rsidP="00CD2F0A">
      <w:pPr>
        <w:jc w:val="both"/>
      </w:pPr>
      <w:r w:rsidRPr="00FE7791">
        <w:t xml:space="preserve">Celkový majetok </w:t>
      </w:r>
      <w:r w:rsidR="003177E2" w:rsidRPr="00FE7791">
        <w:t xml:space="preserve">spoločnosti </w:t>
      </w:r>
      <w:r w:rsidR="001F719F" w:rsidRPr="00FE7791">
        <w:t>v roku 202</w:t>
      </w:r>
      <w:r w:rsidR="00937EC1">
        <w:t>4</w:t>
      </w:r>
      <w:r w:rsidR="00F202C6" w:rsidRPr="00FE7791">
        <w:t xml:space="preserve"> </w:t>
      </w:r>
      <w:r w:rsidR="00A007C3" w:rsidRPr="00FE7791">
        <w:t xml:space="preserve">sa </w:t>
      </w:r>
      <w:r w:rsidR="00FE7791" w:rsidRPr="00FE7791">
        <w:t>výrazne zvýšil</w:t>
      </w:r>
      <w:r w:rsidR="00F202C6" w:rsidRPr="00FE7791">
        <w:t xml:space="preserve"> </w:t>
      </w:r>
      <w:r w:rsidR="001F719F" w:rsidRPr="00FE7791">
        <w:t xml:space="preserve"> </w:t>
      </w:r>
      <w:r w:rsidRPr="00FE7791">
        <w:t>oprot</w:t>
      </w:r>
      <w:r w:rsidR="00AF77FC" w:rsidRPr="00FE7791">
        <w:t>i predchádzajúcemu obdobiu</w:t>
      </w:r>
      <w:r w:rsidR="000623AB" w:rsidRPr="00FE7791">
        <w:t>.</w:t>
      </w:r>
      <w:r w:rsidR="00643523" w:rsidRPr="00FE7791">
        <w:t xml:space="preserve">      </w:t>
      </w:r>
    </w:p>
    <w:p w14:paraId="477A26F9" w14:textId="5FAFC4FF" w:rsidR="002D4FA8" w:rsidRDefault="002D4FA8">
      <w:r>
        <w:br w:type="page"/>
      </w:r>
    </w:p>
    <w:p w14:paraId="3435EF3B" w14:textId="77777777" w:rsidR="003C12B4" w:rsidRPr="000623AB" w:rsidRDefault="003C12B4" w:rsidP="004950BB">
      <w:pPr>
        <w:pStyle w:val="Nadpis2"/>
        <w:numPr>
          <w:ilvl w:val="1"/>
          <w:numId w:val="4"/>
        </w:numPr>
        <w:ind w:left="709" w:hanging="709"/>
        <w:rPr>
          <w:rFonts w:ascii="Times New Roman" w:hAnsi="Times New Roman" w:cs="Times New Roman"/>
          <w:i w:val="0"/>
          <w:sz w:val="24"/>
          <w:szCs w:val="24"/>
        </w:rPr>
      </w:pPr>
      <w:bookmarkStart w:id="21" w:name="_Toc159944152"/>
      <w:r w:rsidRPr="000623AB">
        <w:rPr>
          <w:rFonts w:ascii="Times New Roman" w:hAnsi="Times New Roman" w:cs="Times New Roman"/>
          <w:i w:val="0"/>
          <w:sz w:val="24"/>
          <w:szCs w:val="24"/>
        </w:rPr>
        <w:lastRenderedPageBreak/>
        <w:t>Kľúčové ukazovatele vo výkaze ziskov a strát</w:t>
      </w:r>
      <w:bookmarkEnd w:id="21"/>
    </w:p>
    <w:p w14:paraId="14277CEF" w14:textId="77777777" w:rsidR="003C12B4" w:rsidRPr="000623AB" w:rsidRDefault="003C12B4" w:rsidP="003C12B4"/>
    <w:p w14:paraId="49F08FC6" w14:textId="77777777" w:rsidR="003C12B4" w:rsidRDefault="003C12B4" w:rsidP="003C12B4">
      <w:r w:rsidRPr="000623AB">
        <w:t>Vývoj celkových nákladov a výnosov predstavujú nasledujúce tabuľky :</w:t>
      </w:r>
    </w:p>
    <w:p w14:paraId="3D1B88F0" w14:textId="77777777" w:rsidR="00816F27" w:rsidRPr="000623AB" w:rsidRDefault="00816F27" w:rsidP="003C12B4"/>
    <w:tbl>
      <w:tblPr>
        <w:tblW w:w="951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93"/>
        <w:gridCol w:w="1933"/>
        <w:gridCol w:w="2887"/>
      </w:tblGrid>
      <w:tr w:rsidR="00EC5681" w:rsidRPr="000623AB" w14:paraId="018334FB" w14:textId="77777777" w:rsidTr="00AA771D">
        <w:trPr>
          <w:trHeight w:val="25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C88C8D" w14:textId="77777777" w:rsidR="00EC5681" w:rsidRPr="000623AB" w:rsidRDefault="00EC5681" w:rsidP="00652F26">
            <w:pPr>
              <w:rPr>
                <w:sz w:val="20"/>
                <w:szCs w:val="20"/>
              </w:rPr>
            </w:pP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C4CD19" w14:textId="41D5EBEC" w:rsidR="00EC5681" w:rsidRPr="000623AB" w:rsidRDefault="00AB5CCE" w:rsidP="00DF5EED">
            <w:pPr>
              <w:jc w:val="center"/>
              <w:rPr>
                <w:i/>
              </w:rPr>
            </w:pPr>
            <w:r w:rsidRPr="000623AB">
              <w:rPr>
                <w:i/>
              </w:rPr>
              <w:t xml:space="preserve">  </w:t>
            </w:r>
            <w:r w:rsidR="00EC5681" w:rsidRPr="000B3BD8">
              <w:rPr>
                <w:i/>
              </w:rPr>
              <w:t xml:space="preserve">k </w:t>
            </w:r>
            <w:r w:rsidR="002B6C8F" w:rsidRPr="000B3BD8">
              <w:rPr>
                <w:i/>
              </w:rPr>
              <w:t>31.12.202</w:t>
            </w:r>
            <w:r w:rsidR="00937EC1">
              <w:rPr>
                <w:i/>
              </w:rPr>
              <w:t>4</w:t>
            </w:r>
          </w:p>
        </w:tc>
        <w:tc>
          <w:tcPr>
            <w:tcW w:w="2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FD03B0" w14:textId="79F38DE1" w:rsidR="00EC5681" w:rsidRPr="007166D7" w:rsidRDefault="00AB5CCE" w:rsidP="007166D7">
            <w:pPr>
              <w:jc w:val="center"/>
              <w:rPr>
                <w:i/>
              </w:rPr>
            </w:pPr>
            <w:r w:rsidRPr="007166D7">
              <w:rPr>
                <w:i/>
              </w:rPr>
              <w:t xml:space="preserve">    </w:t>
            </w:r>
            <w:r w:rsidR="00EC5681" w:rsidRPr="007166D7">
              <w:rPr>
                <w:i/>
              </w:rPr>
              <w:t>k 31.12.20</w:t>
            </w:r>
            <w:r w:rsidR="0000689D" w:rsidRPr="007166D7">
              <w:rPr>
                <w:i/>
              </w:rPr>
              <w:t>2</w:t>
            </w:r>
            <w:r w:rsidR="007166D7" w:rsidRPr="007166D7">
              <w:rPr>
                <w:i/>
              </w:rPr>
              <w:t>3</w:t>
            </w:r>
          </w:p>
        </w:tc>
      </w:tr>
      <w:tr w:rsidR="003C12B4" w:rsidRPr="000623AB" w14:paraId="3D0A7074" w14:textId="77777777" w:rsidTr="00AA771D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19443F2" w14:textId="77777777" w:rsidR="003C12B4" w:rsidRPr="000623AB" w:rsidRDefault="003C12B4" w:rsidP="00652F26">
            <w:pPr>
              <w:rPr>
                <w:sz w:val="20"/>
                <w:szCs w:val="20"/>
              </w:rPr>
            </w:pPr>
            <w:r w:rsidRPr="000623AB">
              <w:rPr>
                <w:sz w:val="20"/>
                <w:szCs w:val="20"/>
              </w:rPr>
              <w:t> </w:t>
            </w: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FFF6EAF" w14:textId="77777777" w:rsidR="003C12B4" w:rsidRPr="000623AB" w:rsidRDefault="00AB5CCE" w:rsidP="00652F26">
            <w:pPr>
              <w:jc w:val="center"/>
              <w:rPr>
                <w:i/>
                <w:sz w:val="20"/>
                <w:szCs w:val="20"/>
              </w:rPr>
            </w:pPr>
            <w:r w:rsidRPr="000623AB">
              <w:rPr>
                <w:i/>
                <w:sz w:val="20"/>
                <w:szCs w:val="20"/>
              </w:rPr>
              <w:t xml:space="preserve">  </w:t>
            </w:r>
            <w:r w:rsidR="003C12B4" w:rsidRPr="000623AB">
              <w:rPr>
                <w:i/>
                <w:sz w:val="20"/>
                <w:szCs w:val="20"/>
              </w:rPr>
              <w:t>v EUR</w:t>
            </w:r>
          </w:p>
        </w:tc>
        <w:tc>
          <w:tcPr>
            <w:tcW w:w="28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54617C4" w14:textId="77777777" w:rsidR="003C12B4" w:rsidRPr="000623AB" w:rsidRDefault="00AB5CCE" w:rsidP="00AA771D">
            <w:pPr>
              <w:jc w:val="center"/>
              <w:rPr>
                <w:i/>
                <w:sz w:val="20"/>
                <w:szCs w:val="20"/>
              </w:rPr>
            </w:pPr>
            <w:r w:rsidRPr="000623AB">
              <w:rPr>
                <w:i/>
                <w:sz w:val="20"/>
                <w:szCs w:val="20"/>
              </w:rPr>
              <w:t xml:space="preserve">      </w:t>
            </w:r>
            <w:r w:rsidR="003C12B4" w:rsidRPr="000623AB">
              <w:rPr>
                <w:i/>
                <w:sz w:val="20"/>
                <w:szCs w:val="20"/>
              </w:rPr>
              <w:t>v EUR</w:t>
            </w:r>
          </w:p>
        </w:tc>
      </w:tr>
      <w:tr w:rsidR="00E97FB5" w:rsidRPr="000623AB" w14:paraId="79F7FC67" w14:textId="77777777" w:rsidTr="00AA771D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488D919" w14:textId="77777777" w:rsidR="00E97FB5" w:rsidRPr="001F719F" w:rsidRDefault="00E97FB5" w:rsidP="00652F26">
            <w:r w:rsidRPr="001F719F">
              <w:t>Výnosy</w:t>
            </w:r>
            <w:r w:rsidR="004A3D30" w:rsidRPr="001F719F">
              <w:t xml:space="preserve">                                                                               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0FD6E73" w14:textId="2B8B8053" w:rsidR="00E97FB5" w:rsidRPr="001F719F" w:rsidRDefault="004A3D30" w:rsidP="008304A8">
            <w:r w:rsidRPr="001F719F">
              <w:t xml:space="preserve">   </w:t>
            </w:r>
            <w:r w:rsidR="0068707E" w:rsidRPr="001F719F">
              <w:t xml:space="preserve">  </w:t>
            </w:r>
            <w:r w:rsidRPr="001F719F">
              <w:t xml:space="preserve"> </w:t>
            </w:r>
            <w:r w:rsidR="00937EC1">
              <w:t>42 290 149</w:t>
            </w:r>
            <w:r w:rsidRPr="001F719F">
              <w:t xml:space="preserve">          </w:t>
            </w:r>
          </w:p>
        </w:tc>
        <w:tc>
          <w:tcPr>
            <w:tcW w:w="2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582E780" w14:textId="1F43E88E" w:rsidR="00E97FB5" w:rsidRPr="005A10D4" w:rsidRDefault="007166D7" w:rsidP="007166D7">
            <w:r>
              <w:t xml:space="preserve">          </w:t>
            </w:r>
            <w:r w:rsidR="00937EC1">
              <w:t xml:space="preserve">        </w:t>
            </w:r>
            <w:r>
              <w:t>61 811 376</w:t>
            </w:r>
            <w:r w:rsidR="00AB5CCE" w:rsidRPr="005A10D4">
              <w:t xml:space="preserve">    </w:t>
            </w:r>
          </w:p>
        </w:tc>
      </w:tr>
      <w:tr w:rsidR="00BA7403" w:rsidRPr="000623AB" w14:paraId="1D11B791" w14:textId="77777777" w:rsidTr="00AA771D">
        <w:trPr>
          <w:trHeight w:val="300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53A19B0" w14:textId="33994CF0" w:rsidR="00BA7403" w:rsidRPr="001F719F" w:rsidRDefault="00BA7403" w:rsidP="00652F26">
            <w:r w:rsidRPr="001F719F">
              <w:t>Náklady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0F82616" w14:textId="0E7E1B25" w:rsidR="00BA7403" w:rsidRPr="001F719F" w:rsidRDefault="00A007C3" w:rsidP="008304A8">
            <w:r>
              <w:t xml:space="preserve">      </w:t>
            </w:r>
            <w:r w:rsidR="00937EC1">
              <w:t>42 190 624</w:t>
            </w:r>
          </w:p>
        </w:tc>
        <w:tc>
          <w:tcPr>
            <w:tcW w:w="28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ADA202F" w14:textId="2E48AFC8" w:rsidR="00BA7403" w:rsidRPr="005A10D4" w:rsidRDefault="007166D7" w:rsidP="007166D7">
            <w:r>
              <w:t xml:space="preserve">         </w:t>
            </w:r>
            <w:r w:rsidR="00937EC1">
              <w:t xml:space="preserve">        </w:t>
            </w:r>
            <w:r>
              <w:t xml:space="preserve"> 59 </w:t>
            </w:r>
            <w:r w:rsidR="00FD2E05">
              <w:t>600</w:t>
            </w:r>
            <w:r>
              <w:t xml:space="preserve"> </w:t>
            </w:r>
            <w:r w:rsidR="00FD2E05">
              <w:t>421</w:t>
            </w:r>
          </w:p>
        </w:tc>
      </w:tr>
      <w:tr w:rsidR="00E97FB5" w:rsidRPr="005E1330" w14:paraId="73DCDFEF" w14:textId="77777777" w:rsidTr="00AA771D">
        <w:trPr>
          <w:trHeight w:val="315"/>
        </w:trPr>
        <w:tc>
          <w:tcPr>
            <w:tcW w:w="4693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  <w:vAlign w:val="bottom"/>
          </w:tcPr>
          <w:p w14:paraId="798893FA" w14:textId="77777777" w:rsidR="00E97FB5" w:rsidRPr="001F719F" w:rsidRDefault="00E97FB5" w:rsidP="00652F26">
            <w:pPr>
              <w:rPr>
                <w:b/>
                <w:bCs/>
                <w:color w:val="FFFFFF"/>
              </w:rPr>
            </w:pPr>
            <w:r w:rsidRPr="001F719F">
              <w:rPr>
                <w:b/>
                <w:bCs/>
                <w:color w:val="FFFFFF"/>
              </w:rPr>
              <w:t xml:space="preserve">Hospodársky výsledok </w:t>
            </w:r>
            <w:r w:rsidR="005470C7" w:rsidRPr="001F719F">
              <w:rPr>
                <w:b/>
                <w:bCs/>
                <w:color w:val="FFFFFF"/>
              </w:rPr>
              <w:t xml:space="preserve">                                                    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07A1E059" w14:textId="7A082980" w:rsidR="00E97FB5" w:rsidRPr="001F719F" w:rsidRDefault="00937EC1" w:rsidP="008304A8">
            <w:pPr>
              <w:jc w:val="center"/>
            </w:pPr>
            <w:r>
              <w:t xml:space="preserve">       99 525</w:t>
            </w:r>
            <w:r w:rsidR="00AB5CCE" w:rsidRPr="001F719F">
              <w:t xml:space="preserve">             </w:t>
            </w:r>
          </w:p>
        </w:tc>
        <w:tc>
          <w:tcPr>
            <w:tcW w:w="2887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682879FD" w14:textId="71971DD9" w:rsidR="00E97FB5" w:rsidRPr="005A10D4" w:rsidRDefault="007166D7" w:rsidP="007166D7">
            <w:r>
              <w:t xml:space="preserve">           </w:t>
            </w:r>
            <w:r w:rsidR="00937EC1">
              <w:t xml:space="preserve">        </w:t>
            </w:r>
            <w:r>
              <w:t xml:space="preserve"> 2 2</w:t>
            </w:r>
            <w:r w:rsidR="00FD2E05">
              <w:t>10</w:t>
            </w:r>
            <w:r>
              <w:t> </w:t>
            </w:r>
            <w:r w:rsidR="00FD2E05">
              <w:t>955</w:t>
            </w:r>
          </w:p>
        </w:tc>
      </w:tr>
    </w:tbl>
    <w:p w14:paraId="7B87CBC8" w14:textId="77777777" w:rsidR="003C12B4" w:rsidRPr="005E1330" w:rsidRDefault="003C12B4" w:rsidP="003C12B4">
      <w:pPr>
        <w:rPr>
          <w:b/>
          <w:highlight w:val="yellow"/>
        </w:rPr>
      </w:pPr>
    </w:p>
    <w:p w14:paraId="23A1B085" w14:textId="5547DFFA" w:rsidR="003C12B4" w:rsidRDefault="000623AB" w:rsidP="00CD2F0A">
      <w:pPr>
        <w:jc w:val="both"/>
      </w:pPr>
      <w:r w:rsidRPr="00FE7791">
        <w:t>V</w:t>
      </w:r>
      <w:r w:rsidR="001F719F" w:rsidRPr="00FE7791">
        <w:t> roku 202</w:t>
      </w:r>
      <w:r w:rsidR="00937EC1">
        <w:t>4</w:t>
      </w:r>
      <w:r w:rsidR="005F0E57" w:rsidRPr="00FE7791">
        <w:t xml:space="preserve"> došlo k </w:t>
      </w:r>
      <w:r w:rsidR="00937EC1">
        <w:t>poklesu</w:t>
      </w:r>
      <w:r w:rsidR="005F0E57" w:rsidRPr="00FE7791">
        <w:t xml:space="preserve"> Výnosov, čo sa odzrkadlilo aj na Hospodárskom výsledku</w:t>
      </w:r>
      <w:r w:rsidR="00F65A57" w:rsidRPr="00FE7791">
        <w:t xml:space="preserve">. </w:t>
      </w:r>
    </w:p>
    <w:tbl>
      <w:tblPr>
        <w:tblW w:w="951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8"/>
        <w:gridCol w:w="1797"/>
        <w:gridCol w:w="1938"/>
      </w:tblGrid>
      <w:tr w:rsidR="00EC5681" w:rsidRPr="00816F27" w14:paraId="401ED616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BDAB31" w14:textId="77777777" w:rsidR="00EC5681" w:rsidRPr="00816F27" w:rsidRDefault="00EC5681" w:rsidP="00652F26">
            <w:pPr>
              <w:rPr>
                <w:sz w:val="20"/>
                <w:szCs w:val="20"/>
              </w:rPr>
            </w:pP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5D68EA" w14:textId="44A47C5A" w:rsidR="00EC5681" w:rsidRPr="00816F27" w:rsidRDefault="00EC5681" w:rsidP="00DF5EED">
            <w:pPr>
              <w:jc w:val="center"/>
              <w:rPr>
                <w:i/>
              </w:rPr>
            </w:pPr>
            <w:r w:rsidRPr="00816F27">
              <w:rPr>
                <w:i/>
              </w:rPr>
              <w:t xml:space="preserve">k </w:t>
            </w:r>
            <w:r w:rsidR="002B6C8F">
              <w:rPr>
                <w:i/>
              </w:rPr>
              <w:t>31.12.202</w:t>
            </w:r>
            <w:r w:rsidR="00937EC1">
              <w:rPr>
                <w:i/>
              </w:rPr>
              <w:t>4</w:t>
            </w:r>
          </w:p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8ECB6C" w14:textId="48B4E0E6" w:rsidR="00EC5681" w:rsidRPr="00816F27" w:rsidRDefault="00EC5681" w:rsidP="0035026A">
            <w:pPr>
              <w:rPr>
                <w:i/>
              </w:rPr>
            </w:pPr>
            <w:r w:rsidRPr="007166D7">
              <w:rPr>
                <w:i/>
              </w:rPr>
              <w:t>k 31.12.20</w:t>
            </w:r>
            <w:r w:rsidR="0000689D" w:rsidRPr="007166D7">
              <w:rPr>
                <w:i/>
              </w:rPr>
              <w:t>2</w:t>
            </w:r>
            <w:r w:rsidR="0035026A" w:rsidRPr="007166D7">
              <w:rPr>
                <w:i/>
              </w:rPr>
              <w:t>3</w:t>
            </w:r>
          </w:p>
        </w:tc>
      </w:tr>
      <w:tr w:rsidR="003C12B4" w:rsidRPr="00816F27" w14:paraId="07529D37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A07DA63" w14:textId="77777777" w:rsidR="003C12B4" w:rsidRPr="00816F27" w:rsidRDefault="003C12B4" w:rsidP="00652F26">
            <w:pPr>
              <w:rPr>
                <w:sz w:val="20"/>
                <w:szCs w:val="20"/>
              </w:rPr>
            </w:pPr>
            <w:r w:rsidRPr="00816F27">
              <w:rPr>
                <w:sz w:val="20"/>
                <w:szCs w:val="20"/>
              </w:rPr>
              <w:t> </w:t>
            </w:r>
          </w:p>
        </w:tc>
        <w:tc>
          <w:tcPr>
            <w:tcW w:w="17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A520459" w14:textId="77777777" w:rsidR="003C12B4" w:rsidRPr="00816F27" w:rsidRDefault="003C12B4" w:rsidP="00652F26">
            <w:pPr>
              <w:jc w:val="center"/>
              <w:rPr>
                <w:i/>
                <w:sz w:val="20"/>
                <w:szCs w:val="20"/>
              </w:rPr>
            </w:pPr>
            <w:r w:rsidRPr="00816F27">
              <w:rPr>
                <w:i/>
                <w:sz w:val="20"/>
                <w:szCs w:val="20"/>
              </w:rPr>
              <w:t>v EUR</w:t>
            </w:r>
          </w:p>
        </w:tc>
        <w:tc>
          <w:tcPr>
            <w:tcW w:w="1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77D91E3" w14:textId="77777777" w:rsidR="003C12B4" w:rsidRPr="00816F27" w:rsidRDefault="003C12B4" w:rsidP="00652F26">
            <w:pPr>
              <w:jc w:val="center"/>
              <w:rPr>
                <w:i/>
                <w:sz w:val="20"/>
                <w:szCs w:val="20"/>
              </w:rPr>
            </w:pPr>
            <w:r w:rsidRPr="00816F27">
              <w:rPr>
                <w:i/>
                <w:sz w:val="20"/>
                <w:szCs w:val="20"/>
              </w:rPr>
              <w:t>v EUR</w:t>
            </w:r>
          </w:p>
        </w:tc>
      </w:tr>
      <w:tr w:rsidR="005B4670" w:rsidRPr="00816F27" w14:paraId="61AD7CA4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766021A" w14:textId="77777777" w:rsidR="005B4670" w:rsidRPr="001F719F" w:rsidRDefault="005B4670" w:rsidP="00652F26">
            <w:r w:rsidRPr="001F719F">
              <w:t xml:space="preserve">Výsledok hospodárenia z hospodárskej činnosti                             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6F6B5EFB" w14:textId="0775BE4F" w:rsidR="005B4670" w:rsidRPr="005A10D4" w:rsidRDefault="00497C57" w:rsidP="007E41EE">
            <w:pPr>
              <w:jc w:val="right"/>
            </w:pPr>
            <w:r>
              <w:t>833 112</w:t>
            </w:r>
          </w:p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0527C497" w14:textId="6F47E0E6" w:rsidR="005B4670" w:rsidRPr="005A10D4" w:rsidRDefault="007166D7" w:rsidP="007E41EE">
            <w:pPr>
              <w:jc w:val="right"/>
            </w:pPr>
            <w:r>
              <w:t>2 9</w:t>
            </w:r>
            <w:r w:rsidR="00FD2E05">
              <w:t>17</w:t>
            </w:r>
            <w:r>
              <w:t xml:space="preserve"> </w:t>
            </w:r>
            <w:r w:rsidR="00FD2E05">
              <w:t>416</w:t>
            </w:r>
          </w:p>
        </w:tc>
      </w:tr>
      <w:tr w:rsidR="005B4670" w:rsidRPr="00816F27" w14:paraId="53F79187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938AB9" w14:textId="77777777" w:rsidR="005B4670" w:rsidRPr="001F719F" w:rsidRDefault="005B4670" w:rsidP="00652F26">
            <w:r w:rsidRPr="001F719F">
              <w:t xml:space="preserve">Výsledok hospodárenia z finančnej činnosti                             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23DD1AB" w14:textId="5CD53803" w:rsidR="005B4670" w:rsidRPr="005A10D4" w:rsidRDefault="001904CF" w:rsidP="007E41EE">
            <w:pPr>
              <w:jc w:val="right"/>
            </w:pPr>
            <w:r>
              <w:t>-733 587</w:t>
            </w:r>
          </w:p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8A16DA1" w14:textId="78C9817F" w:rsidR="005B4670" w:rsidRPr="005A10D4" w:rsidRDefault="00FD2E05" w:rsidP="007E41EE">
            <w:pPr>
              <w:jc w:val="right"/>
            </w:pPr>
            <w:r>
              <w:t>-706</w:t>
            </w:r>
            <w:r w:rsidR="007166D7">
              <w:t xml:space="preserve"> </w:t>
            </w:r>
            <w:r>
              <w:t>4</w:t>
            </w:r>
            <w:r w:rsidR="007166D7">
              <w:t>6</w:t>
            </w:r>
            <w:r>
              <w:t>1</w:t>
            </w:r>
          </w:p>
        </w:tc>
      </w:tr>
      <w:tr w:rsidR="005B4670" w:rsidRPr="00816F27" w14:paraId="1F26316C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96D24A" w14:textId="77777777" w:rsidR="005B4670" w:rsidRPr="001F719F" w:rsidRDefault="005B4670" w:rsidP="00652F26"/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440E5073" w14:textId="77777777" w:rsidR="005B4670" w:rsidRPr="005A10D4" w:rsidRDefault="005B4670" w:rsidP="007E41EE">
            <w:pPr>
              <w:jc w:val="right"/>
            </w:pPr>
          </w:p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431375F" w14:textId="77777777" w:rsidR="005B4670" w:rsidRPr="005A10D4" w:rsidRDefault="005B4670" w:rsidP="007E41EE">
            <w:pPr>
              <w:jc w:val="right"/>
            </w:pPr>
          </w:p>
        </w:tc>
      </w:tr>
      <w:tr w:rsidR="005B4670" w:rsidRPr="00816F27" w14:paraId="3FD81162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42C418" w14:textId="77777777" w:rsidR="005B4670" w:rsidRPr="001F719F" w:rsidRDefault="005B4670" w:rsidP="00652F26">
            <w:r w:rsidRPr="001F719F">
              <w:t>Účtovný výsledok pred zdanením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7769879C" w14:textId="25248B14" w:rsidR="005B4670" w:rsidRPr="005A10D4" w:rsidRDefault="001904CF" w:rsidP="007E41EE">
            <w:pPr>
              <w:jc w:val="right"/>
            </w:pPr>
            <w:r>
              <w:t>99 525</w:t>
            </w:r>
          </w:p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26846309" w14:textId="56BA00B2" w:rsidR="005B4670" w:rsidRPr="005A10D4" w:rsidRDefault="007166D7" w:rsidP="007E41EE">
            <w:pPr>
              <w:jc w:val="right"/>
            </w:pPr>
            <w:r>
              <w:t>2 2</w:t>
            </w:r>
            <w:r w:rsidR="00FD2E05">
              <w:t>10</w:t>
            </w:r>
            <w:r>
              <w:t xml:space="preserve"> </w:t>
            </w:r>
            <w:r w:rsidR="00FD2E05">
              <w:t>955</w:t>
            </w:r>
          </w:p>
        </w:tc>
      </w:tr>
      <w:tr w:rsidR="005B4670" w:rsidRPr="00816F27" w14:paraId="1EEA53CA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F1FB085" w14:textId="6A690308" w:rsidR="005B4670" w:rsidRPr="001F719F" w:rsidRDefault="005B4670" w:rsidP="00816F27">
            <w:r w:rsidRPr="001F719F">
              <w:t>Daň</w:t>
            </w:r>
            <w:r w:rsidR="0074736F" w:rsidRPr="001F719F">
              <w:t xml:space="preserve"> 21%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5DC3C8F0" w14:textId="60BA4E60" w:rsidR="005B4670" w:rsidRPr="005A10D4" w:rsidRDefault="001904CF" w:rsidP="007E41EE">
            <w:pPr>
              <w:jc w:val="right"/>
            </w:pPr>
            <w:r>
              <w:t>3 840</w:t>
            </w:r>
          </w:p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3B008B3C" w14:textId="5F53C14B" w:rsidR="005B4670" w:rsidRPr="005A10D4" w:rsidRDefault="007166D7" w:rsidP="007E41EE">
            <w:pPr>
              <w:jc w:val="right"/>
            </w:pPr>
            <w:r>
              <w:t>54</w:t>
            </w:r>
            <w:r w:rsidR="00FD2E05">
              <w:t>6</w:t>
            </w:r>
            <w:r>
              <w:t xml:space="preserve"> </w:t>
            </w:r>
            <w:r w:rsidR="00FD2E05">
              <w:t>359</w:t>
            </w:r>
          </w:p>
        </w:tc>
      </w:tr>
      <w:tr w:rsidR="005B4670" w:rsidRPr="00816F27" w14:paraId="1880A6C1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E9D41CE" w14:textId="2C39FF9A" w:rsidR="005B4670" w:rsidRPr="001F719F" w:rsidRDefault="005B4670" w:rsidP="00816F27">
            <w:r w:rsidRPr="001F719F">
              <w:t xml:space="preserve">Odložená daň </w:t>
            </w:r>
            <w:r w:rsidR="0074736F" w:rsidRPr="001F719F">
              <w:t xml:space="preserve"> 21%</w:t>
            </w:r>
            <w:r w:rsidRPr="001F719F">
              <w:t xml:space="preserve"> 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1F23203" w14:textId="5CC18B30" w:rsidR="005B4670" w:rsidRPr="005A10D4" w:rsidRDefault="001904CF" w:rsidP="007E41EE">
            <w:pPr>
              <w:jc w:val="right"/>
            </w:pPr>
            <w:r>
              <w:t>18 643</w:t>
            </w:r>
          </w:p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14:paraId="13755D15" w14:textId="58371CC8" w:rsidR="005B4670" w:rsidRPr="005A10D4" w:rsidRDefault="007166D7" w:rsidP="007E41EE">
            <w:pPr>
              <w:jc w:val="right"/>
            </w:pPr>
            <w:r>
              <w:t>- 84 818</w:t>
            </w:r>
          </w:p>
        </w:tc>
      </w:tr>
      <w:tr w:rsidR="005B4670" w:rsidRPr="005E1330" w14:paraId="5665AC9E" w14:textId="77777777" w:rsidTr="004950BB">
        <w:trPr>
          <w:trHeight w:val="300"/>
        </w:trPr>
        <w:tc>
          <w:tcPr>
            <w:tcW w:w="5778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  <w:vAlign w:val="bottom"/>
          </w:tcPr>
          <w:p w14:paraId="1A89EF77" w14:textId="75C0CA9C" w:rsidR="005B4670" w:rsidRPr="001F719F" w:rsidRDefault="005B4670" w:rsidP="00986D95">
            <w:r w:rsidRPr="001F719F">
              <w:rPr>
                <w:b/>
                <w:bCs/>
                <w:color w:val="FFFFFF"/>
              </w:rPr>
              <w:t xml:space="preserve">Hospodársky výsledok za účt. obdobie po zdanení </w:t>
            </w:r>
          </w:p>
        </w:tc>
        <w:tc>
          <w:tcPr>
            <w:tcW w:w="1797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38B4684C" w14:textId="406913B9" w:rsidR="005B4670" w:rsidRPr="005A10D4" w:rsidRDefault="001904CF" w:rsidP="007E41EE">
            <w:pPr>
              <w:jc w:val="right"/>
            </w:pPr>
            <w:r>
              <w:t>77 042</w:t>
            </w:r>
          </w:p>
        </w:tc>
        <w:tc>
          <w:tcPr>
            <w:tcW w:w="1938" w:type="dxa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noWrap/>
          </w:tcPr>
          <w:p w14:paraId="7C11EAB2" w14:textId="1C2870C6" w:rsidR="005B4670" w:rsidRPr="005A10D4" w:rsidRDefault="007166D7" w:rsidP="007E41EE">
            <w:pPr>
              <w:jc w:val="right"/>
            </w:pPr>
            <w:r>
              <w:t>1 </w:t>
            </w:r>
            <w:r w:rsidR="00FD2E05">
              <w:t>749</w:t>
            </w:r>
            <w:r>
              <w:t xml:space="preserve"> </w:t>
            </w:r>
            <w:r w:rsidR="00FD2E05">
              <w:t>414</w:t>
            </w:r>
          </w:p>
        </w:tc>
      </w:tr>
    </w:tbl>
    <w:p w14:paraId="6C5336A5" w14:textId="77777777" w:rsidR="005F0E57" w:rsidRDefault="005F0E57" w:rsidP="003766B0">
      <w:pPr>
        <w:pStyle w:val="Nadpis2"/>
        <w:tabs>
          <w:tab w:val="left" w:pos="8280"/>
        </w:tabs>
        <w:rPr>
          <w:rFonts w:ascii="Times New Roman" w:hAnsi="Times New Roman" w:cs="Times New Roman"/>
          <w:i w:val="0"/>
          <w:sz w:val="24"/>
          <w:szCs w:val="24"/>
        </w:rPr>
      </w:pPr>
    </w:p>
    <w:p w14:paraId="159C1047" w14:textId="52D41CA2" w:rsidR="003766B0" w:rsidRPr="002D6B7D" w:rsidRDefault="003766B0" w:rsidP="003766B0">
      <w:pPr>
        <w:pStyle w:val="Nadpis2"/>
        <w:tabs>
          <w:tab w:val="left" w:pos="8280"/>
        </w:tabs>
        <w:rPr>
          <w:rFonts w:ascii="Cambria" w:hAnsi="Cambria" w:cs="Calibri"/>
          <w:i w:val="0"/>
          <w:iCs w:val="0"/>
          <w:color w:val="000000" w:themeColor="text1"/>
          <w:sz w:val="16"/>
          <w:szCs w:val="16"/>
        </w:rPr>
      </w:pPr>
      <w:bookmarkStart w:id="22" w:name="_Toc159944153"/>
      <w:r w:rsidRPr="007D6FE5"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Ukazovatele likvidity                                                          </w:t>
      </w:r>
      <w:r w:rsidRPr="007D6FE5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k 31.12.</w:t>
      </w:r>
      <w:r w:rsidRPr="002D6B7D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20</w:t>
      </w:r>
      <w:r w:rsidR="002B6C8F" w:rsidRPr="002D6B7D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2</w:t>
      </w:r>
      <w:r w:rsidR="001904CF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4</w:t>
      </w:r>
      <w:r w:rsidRPr="002D6B7D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 xml:space="preserve">     </w:t>
      </w:r>
      <w:r w:rsidRPr="007E41EE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k 31.12.</w:t>
      </w:r>
      <w:bookmarkEnd w:id="22"/>
      <w:r w:rsidR="00394FC1" w:rsidRPr="007E41EE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20</w:t>
      </w:r>
      <w:r w:rsidR="00394FC1" w:rsidRPr="002D6B7D">
        <w:rPr>
          <w:rFonts w:ascii="Times New Roman" w:hAnsi="Times New Roman" w:cs="Times New Roman"/>
          <w:b w:val="0"/>
          <w:color w:val="000000" w:themeColor="text1"/>
          <w:sz w:val="24"/>
          <w:szCs w:val="24"/>
        </w:rPr>
        <w:t>23</w:t>
      </w:r>
      <w:r w:rsidRPr="002D6B7D">
        <w:rPr>
          <w:rFonts w:ascii="Cambria" w:hAnsi="Cambria" w:cs="Calibri"/>
          <w:i w:val="0"/>
          <w:iCs w:val="0"/>
          <w:color w:val="000000" w:themeColor="text1"/>
          <w:sz w:val="16"/>
          <w:szCs w:val="16"/>
        </w:rPr>
        <w:tab/>
      </w:r>
    </w:p>
    <w:tbl>
      <w:tblPr>
        <w:tblW w:w="850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36"/>
        <w:gridCol w:w="2696"/>
        <w:gridCol w:w="233"/>
        <w:gridCol w:w="1276"/>
        <w:gridCol w:w="284"/>
        <w:gridCol w:w="1275"/>
      </w:tblGrid>
      <w:tr w:rsidR="007D6FE5" w:rsidRPr="002D6B7D" w14:paraId="2CE3CD08" w14:textId="77777777" w:rsidTr="004E1E10">
        <w:trPr>
          <w:trHeight w:val="225"/>
        </w:trPr>
        <w:tc>
          <w:tcPr>
            <w:tcW w:w="273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93655" w14:textId="77777777" w:rsidR="003766B0" w:rsidRPr="002D6B7D" w:rsidRDefault="003766B0">
            <w:pPr>
              <w:rPr>
                <w:b/>
                <w:bCs/>
                <w:color w:val="000000" w:themeColor="text1"/>
              </w:rPr>
            </w:pPr>
            <w:r w:rsidRPr="002D6B7D">
              <w:rPr>
                <w:b/>
                <w:bCs/>
                <w:color w:val="000000" w:themeColor="text1"/>
              </w:rPr>
              <w:t>Celková likvidita</w:t>
            </w:r>
          </w:p>
        </w:tc>
        <w:tc>
          <w:tcPr>
            <w:tcW w:w="26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1619BF" w14:textId="77777777" w:rsidR="003766B0" w:rsidRPr="002D6B7D" w:rsidRDefault="003766B0">
            <w:pPr>
              <w:jc w:val="center"/>
              <w:rPr>
                <w:color w:val="000000" w:themeColor="text1"/>
              </w:rPr>
            </w:pPr>
            <w:r w:rsidRPr="002D6B7D">
              <w:rPr>
                <w:color w:val="000000" w:themeColor="text1"/>
              </w:rPr>
              <w:t>Obežné aktíva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67712" w14:textId="77777777" w:rsidR="003766B0" w:rsidRPr="002D6B7D" w:rsidRDefault="003766B0">
            <w:pPr>
              <w:rPr>
                <w:color w:val="000000" w:themeColor="text1"/>
              </w:rPr>
            </w:pPr>
            <w:r w:rsidRPr="002D6B7D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972E0B4" w14:textId="13262A76" w:rsidR="003766B0" w:rsidRPr="002D6B7D" w:rsidRDefault="001904CF" w:rsidP="007D6FE5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2,79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33A32" w14:textId="77777777" w:rsidR="003766B0" w:rsidRPr="002D6B7D" w:rsidRDefault="003766B0">
            <w:pPr>
              <w:rPr>
                <w:color w:val="000000" w:themeColor="text1"/>
              </w:rPr>
            </w:pPr>
            <w:r w:rsidRPr="002D6B7D">
              <w:rPr>
                <w:color w:val="000000" w:themeColor="text1"/>
              </w:rPr>
              <w:t> 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C8413" w14:textId="04CCEE5E" w:rsidR="003766B0" w:rsidRPr="002D6B7D" w:rsidRDefault="002D6B7D" w:rsidP="00596E54">
            <w:pPr>
              <w:jc w:val="center"/>
              <w:rPr>
                <w:b/>
                <w:bCs/>
                <w:color w:val="000000" w:themeColor="text1"/>
              </w:rPr>
            </w:pPr>
            <w:r w:rsidRPr="002D6B7D">
              <w:rPr>
                <w:b/>
                <w:bCs/>
                <w:color w:val="000000" w:themeColor="text1"/>
              </w:rPr>
              <w:t>2,57</w:t>
            </w:r>
          </w:p>
        </w:tc>
      </w:tr>
      <w:tr w:rsidR="007D6FE5" w:rsidRPr="002D6B7D" w14:paraId="60852901" w14:textId="77777777" w:rsidTr="00596E54">
        <w:trPr>
          <w:trHeight w:val="225"/>
        </w:trPr>
        <w:tc>
          <w:tcPr>
            <w:tcW w:w="273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3D76C3" w14:textId="77777777" w:rsidR="003766B0" w:rsidRPr="002D6B7D" w:rsidRDefault="003766B0">
            <w:pPr>
              <w:rPr>
                <w:color w:val="000000" w:themeColor="text1"/>
              </w:rPr>
            </w:pPr>
            <w:r w:rsidRPr="002D6B7D">
              <w:rPr>
                <w:color w:val="000000" w:themeColor="text1"/>
              </w:rPr>
              <w:t>Current ratio</w:t>
            </w:r>
          </w:p>
        </w:tc>
        <w:tc>
          <w:tcPr>
            <w:tcW w:w="26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01DBEC" w14:textId="77777777" w:rsidR="003766B0" w:rsidRPr="002D6B7D" w:rsidRDefault="003766B0">
            <w:pPr>
              <w:jc w:val="center"/>
              <w:rPr>
                <w:color w:val="000000" w:themeColor="text1"/>
              </w:rPr>
            </w:pPr>
            <w:r w:rsidRPr="002D6B7D">
              <w:rPr>
                <w:color w:val="000000" w:themeColor="text1"/>
              </w:rPr>
              <w:t>Krátkodobé záväzky</w:t>
            </w:r>
          </w:p>
        </w:tc>
        <w:tc>
          <w:tcPr>
            <w:tcW w:w="2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5ED8B4" w14:textId="77777777" w:rsidR="003766B0" w:rsidRPr="002D6B7D" w:rsidRDefault="003766B0">
            <w:pPr>
              <w:rPr>
                <w:color w:val="000000" w:themeColor="text1"/>
              </w:rPr>
            </w:pPr>
            <w:r w:rsidRPr="002D6B7D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6AC67C7" w14:textId="77777777" w:rsidR="003766B0" w:rsidRPr="002D6B7D" w:rsidRDefault="003766B0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3F1616D5" w14:textId="77777777" w:rsidR="003766B0" w:rsidRPr="002D6B7D" w:rsidRDefault="003766B0">
            <w:pPr>
              <w:rPr>
                <w:color w:val="000000" w:themeColor="text1"/>
              </w:rPr>
            </w:pPr>
            <w:r w:rsidRPr="002D6B7D">
              <w:rPr>
                <w:color w:val="000000" w:themeColor="text1"/>
              </w:rPr>
              <w:t> </w:t>
            </w:r>
          </w:p>
        </w:tc>
        <w:tc>
          <w:tcPr>
            <w:tcW w:w="1275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76C58A" w14:textId="77777777" w:rsidR="003766B0" w:rsidRPr="002D6B7D" w:rsidRDefault="003766B0">
            <w:pPr>
              <w:rPr>
                <w:b/>
                <w:bCs/>
                <w:color w:val="000000" w:themeColor="text1"/>
              </w:rPr>
            </w:pPr>
          </w:p>
        </w:tc>
      </w:tr>
    </w:tbl>
    <w:p w14:paraId="35431E75" w14:textId="6EEB58B0" w:rsidR="004E1E10" w:rsidRPr="002D6B7D" w:rsidRDefault="00485539" w:rsidP="007E41EE">
      <w:pPr>
        <w:pStyle w:val="Nadpis2"/>
        <w:tabs>
          <w:tab w:val="left" w:pos="8280"/>
        </w:tabs>
        <w:jc w:val="both"/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</w:pPr>
      <w:bookmarkStart w:id="23" w:name="_Toc159944154"/>
      <w:r w:rsidRPr="007E41EE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Celková likvidita</w:t>
      </w:r>
      <w:r w:rsidRPr="007E41EE"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</w:t>
      </w:r>
      <w:r w:rsidR="002D6B7D" w:rsidRPr="007E41EE">
        <w:rPr>
          <w:rFonts w:ascii="Times New Roman" w:hAnsi="Times New Roman" w:cs="Times New Roman"/>
          <w:b w:val="0"/>
          <w:bCs w:val="0"/>
          <w:i w:val="0"/>
          <w:color w:val="000000" w:themeColor="text1"/>
          <w:sz w:val="24"/>
          <w:szCs w:val="24"/>
        </w:rPr>
        <w:t>výrazne narástla</w:t>
      </w:r>
      <w:r w:rsidRPr="007E41EE">
        <w:rPr>
          <w:rFonts w:ascii="Times New Roman" w:hAnsi="Times New Roman" w:cs="Times New Roman"/>
          <w:b w:val="0"/>
          <w:bCs w:val="0"/>
          <w:i w:val="0"/>
          <w:color w:val="000000" w:themeColor="text1"/>
          <w:sz w:val="24"/>
          <w:szCs w:val="24"/>
        </w:rPr>
        <w:t xml:space="preserve"> na hodnotu </w:t>
      </w:r>
      <w:r w:rsidR="002D6B7D" w:rsidRPr="007E41EE">
        <w:rPr>
          <w:rFonts w:ascii="Times New Roman" w:hAnsi="Times New Roman" w:cs="Times New Roman"/>
          <w:b w:val="0"/>
          <w:bCs w:val="0"/>
          <w:i w:val="0"/>
          <w:color w:val="000000" w:themeColor="text1"/>
          <w:sz w:val="24"/>
          <w:szCs w:val="24"/>
        </w:rPr>
        <w:t>2,</w:t>
      </w:r>
      <w:r w:rsidR="001904CF">
        <w:rPr>
          <w:rFonts w:ascii="Times New Roman" w:hAnsi="Times New Roman" w:cs="Times New Roman"/>
          <w:b w:val="0"/>
          <w:bCs w:val="0"/>
          <w:i w:val="0"/>
          <w:color w:val="000000" w:themeColor="text1"/>
          <w:sz w:val="24"/>
          <w:szCs w:val="24"/>
        </w:rPr>
        <w:t>79</w:t>
      </w:r>
      <w:r w:rsidRPr="007E41EE">
        <w:rPr>
          <w:rFonts w:ascii="Times New Roman" w:hAnsi="Times New Roman" w:cs="Times New Roman"/>
          <w:b w:val="0"/>
          <w:bCs w:val="0"/>
          <w:i w:val="0"/>
          <w:color w:val="000000" w:themeColor="text1"/>
          <w:sz w:val="24"/>
          <w:szCs w:val="24"/>
        </w:rPr>
        <w:t xml:space="preserve"> (optimálna hodnota je v rozmedzí 1,5 – 2,5) a vyjadruje, že podnik je schopný uhradiť svoje splatné záväzky.</w:t>
      </w:r>
      <w:r w:rsidR="004E1E10" w:rsidRPr="007E41EE">
        <w:rPr>
          <w:rFonts w:ascii="Times New Roman" w:hAnsi="Times New Roman" w:cs="Times New Roman"/>
          <w:i w:val="0"/>
          <w:color w:val="000000" w:themeColor="text1"/>
          <w:sz w:val="24"/>
          <w:szCs w:val="24"/>
        </w:rPr>
        <w:t xml:space="preserve"> </w:t>
      </w:r>
      <w:r w:rsidR="004E1E10" w:rsidRPr="007E41EE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 xml:space="preserve">Spoločnosť </w:t>
      </w:r>
      <w:bookmarkEnd w:id="23"/>
      <w:r w:rsidR="002D6B7D" w:rsidRPr="002D6B7D">
        <w:rPr>
          <w:rFonts w:ascii="Times New Roman" w:hAnsi="Times New Roman" w:cs="Times New Roman"/>
          <w:b w:val="0"/>
          <w:i w:val="0"/>
          <w:color w:val="000000" w:themeColor="text1"/>
          <w:sz w:val="24"/>
          <w:szCs w:val="24"/>
        </w:rPr>
        <w:t>plánuje alokovať finančné prostriedky tak, aby zvýšila efektivitu a nebola zbytočne prekapitalizovaná.</w:t>
      </w:r>
    </w:p>
    <w:p w14:paraId="374F4BEE" w14:textId="5A69EFE3" w:rsidR="00485539" w:rsidRPr="002D6B7D" w:rsidRDefault="00485539" w:rsidP="003766B0">
      <w:pPr>
        <w:rPr>
          <w:color w:val="FF0000"/>
        </w:rPr>
      </w:pPr>
    </w:p>
    <w:p w14:paraId="7820C9D1" w14:textId="031E9BDA" w:rsidR="003766B0" w:rsidRPr="008449E0" w:rsidRDefault="003766B0" w:rsidP="003766B0">
      <w:pPr>
        <w:rPr>
          <w:i/>
          <w:color w:val="000000" w:themeColor="text1"/>
        </w:rPr>
      </w:pPr>
      <w:r w:rsidRPr="002D6B7D">
        <w:rPr>
          <w:b/>
          <w:color w:val="000000" w:themeColor="text1"/>
        </w:rPr>
        <w:t xml:space="preserve">Ukazovatele rentability                                                     </w:t>
      </w:r>
      <w:r w:rsidRPr="002D6B7D">
        <w:rPr>
          <w:i/>
          <w:color w:val="000000" w:themeColor="text1"/>
        </w:rPr>
        <w:t>k 31.12.20</w:t>
      </w:r>
      <w:r w:rsidR="002B6C8F" w:rsidRPr="002D6B7D">
        <w:rPr>
          <w:i/>
          <w:color w:val="000000" w:themeColor="text1"/>
        </w:rPr>
        <w:t>2</w:t>
      </w:r>
      <w:r w:rsidR="001904CF">
        <w:rPr>
          <w:i/>
          <w:color w:val="000000" w:themeColor="text1"/>
        </w:rPr>
        <w:t>4</w:t>
      </w:r>
      <w:r w:rsidRPr="002D6B7D">
        <w:rPr>
          <w:i/>
          <w:color w:val="000000" w:themeColor="text1"/>
        </w:rPr>
        <w:t xml:space="preserve">      </w:t>
      </w:r>
      <w:r w:rsidR="0000689D" w:rsidRPr="007E41EE">
        <w:rPr>
          <w:i/>
          <w:color w:val="000000" w:themeColor="text1"/>
        </w:rPr>
        <w:t>k 31.12.</w:t>
      </w:r>
      <w:r w:rsidR="00394FC1" w:rsidRPr="007E41EE">
        <w:rPr>
          <w:i/>
          <w:color w:val="000000" w:themeColor="text1"/>
        </w:rPr>
        <w:t>20</w:t>
      </w:r>
      <w:r w:rsidR="00394FC1" w:rsidRPr="002D6B7D">
        <w:rPr>
          <w:i/>
          <w:color w:val="000000" w:themeColor="text1"/>
        </w:rPr>
        <w:t>23</w:t>
      </w:r>
    </w:p>
    <w:tbl>
      <w:tblPr>
        <w:tblW w:w="8702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8"/>
        <w:gridCol w:w="2672"/>
        <w:gridCol w:w="16"/>
        <w:gridCol w:w="249"/>
        <w:gridCol w:w="1276"/>
        <w:gridCol w:w="284"/>
        <w:gridCol w:w="202"/>
        <w:gridCol w:w="1275"/>
      </w:tblGrid>
      <w:tr w:rsidR="00FE7791" w:rsidRPr="008449E0" w14:paraId="056566D5" w14:textId="77777777" w:rsidTr="00FE7791">
        <w:trPr>
          <w:trHeight w:val="225"/>
        </w:trPr>
        <w:tc>
          <w:tcPr>
            <w:tcW w:w="272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B4765" w14:textId="5FA653E1" w:rsidR="00FE7791" w:rsidRPr="008449E0" w:rsidRDefault="00FE7791">
            <w:pPr>
              <w:rPr>
                <w:b/>
                <w:bCs/>
                <w:color w:val="000000" w:themeColor="text1"/>
              </w:rPr>
            </w:pPr>
            <w:r w:rsidRPr="008449E0">
              <w:rPr>
                <w:b/>
                <w:bCs/>
                <w:color w:val="000000" w:themeColor="text1"/>
              </w:rPr>
              <w:t>Rentabilita celkového kapitálu</w:t>
            </w:r>
          </w:p>
        </w:tc>
        <w:tc>
          <w:tcPr>
            <w:tcW w:w="26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1EB9E6" w14:textId="77777777" w:rsidR="00FE7791" w:rsidRPr="008449E0" w:rsidRDefault="00FE7791">
            <w:pPr>
              <w:jc w:val="center"/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HV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E559D" w14:textId="77777777" w:rsidR="00FE7791" w:rsidRPr="008449E0" w:rsidRDefault="00FE7791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8B7568E" w14:textId="3D0E89DC" w:rsidR="00FE7791" w:rsidRPr="008449E0" w:rsidRDefault="001904CF" w:rsidP="007D6FE5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0,33</w:t>
            </w:r>
            <w:r w:rsidR="00FE7791" w:rsidRPr="008449E0">
              <w:rPr>
                <w:b/>
                <w:bCs/>
                <w:color w:val="000000" w:themeColor="text1"/>
              </w:rPr>
              <w:t>%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805C6E" w14:textId="77777777" w:rsidR="00FE7791" w:rsidRPr="008449E0" w:rsidRDefault="00FE7791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</w:tcPr>
          <w:p w14:paraId="7996BF97" w14:textId="77777777" w:rsidR="00FE7791" w:rsidRPr="008449E0" w:rsidRDefault="00FE7791">
            <w:pPr>
              <w:jc w:val="center"/>
              <w:rPr>
                <w:b/>
                <w:bCs/>
                <w:color w:val="000000" w:themeColor="text1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6AF72" w14:textId="4DA04AB9" w:rsidR="00FE7791" w:rsidRPr="008449E0" w:rsidRDefault="00394FC1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9,87</w:t>
            </w:r>
            <w:r w:rsidR="00FE7791" w:rsidRPr="008449E0">
              <w:rPr>
                <w:b/>
                <w:bCs/>
                <w:color w:val="000000" w:themeColor="text1"/>
              </w:rPr>
              <w:t>%</w:t>
            </w:r>
          </w:p>
        </w:tc>
      </w:tr>
      <w:tr w:rsidR="00FE7791" w:rsidRPr="008449E0" w14:paraId="45D31BC6" w14:textId="77777777" w:rsidTr="00FE7791">
        <w:trPr>
          <w:trHeight w:val="225"/>
        </w:trPr>
        <w:tc>
          <w:tcPr>
            <w:tcW w:w="272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26B89F" w14:textId="77777777" w:rsidR="00FE7791" w:rsidRPr="008449E0" w:rsidRDefault="00FE7791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ROA</w:t>
            </w: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856AED" w14:textId="77777777" w:rsidR="00FE7791" w:rsidRPr="008449E0" w:rsidRDefault="00FE7791">
            <w:pPr>
              <w:jc w:val="center"/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Celkové aktíva</w:t>
            </w: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63E4A8" w14:textId="77777777" w:rsidR="00FE7791" w:rsidRPr="008449E0" w:rsidRDefault="00FE7791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647E3B6" w14:textId="77777777" w:rsidR="00FE7791" w:rsidRPr="008449E0" w:rsidRDefault="00FE7791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6EF79F7F" w14:textId="77777777" w:rsidR="00FE7791" w:rsidRPr="008449E0" w:rsidRDefault="00FE7791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</w:tcPr>
          <w:p w14:paraId="05BB3463" w14:textId="77777777" w:rsidR="00FE7791" w:rsidRPr="008449E0" w:rsidRDefault="00FE7791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EB7EF" w14:textId="27410DCD" w:rsidR="00FE7791" w:rsidRPr="008449E0" w:rsidRDefault="00FE7791">
            <w:pPr>
              <w:rPr>
                <w:b/>
                <w:bCs/>
                <w:color w:val="000000" w:themeColor="text1"/>
              </w:rPr>
            </w:pPr>
          </w:p>
        </w:tc>
      </w:tr>
      <w:tr w:rsidR="00FE7791" w:rsidRPr="008449E0" w14:paraId="0612FA66" w14:textId="77777777" w:rsidTr="00FE7791">
        <w:trPr>
          <w:trHeight w:val="225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D4D80" w14:textId="77777777" w:rsidR="00FE7791" w:rsidRPr="008449E0" w:rsidRDefault="00FE7791">
            <w:pPr>
              <w:rPr>
                <w:b/>
                <w:bCs/>
                <w:color w:val="000000" w:themeColor="text1"/>
              </w:rPr>
            </w:pPr>
            <w:r w:rsidRPr="008449E0">
              <w:rPr>
                <w:b/>
                <w:bCs/>
                <w:color w:val="000000" w:themeColor="text1"/>
              </w:rPr>
              <w:t>Rentabilita vlastného kapitálu</w:t>
            </w:r>
          </w:p>
        </w:tc>
        <w:tc>
          <w:tcPr>
            <w:tcW w:w="26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F307C9" w14:textId="77777777" w:rsidR="00FE7791" w:rsidRPr="008449E0" w:rsidRDefault="00FE7791">
            <w:pPr>
              <w:jc w:val="center"/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HV</w:t>
            </w:r>
          </w:p>
        </w:tc>
        <w:tc>
          <w:tcPr>
            <w:tcW w:w="26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7E6D27" w14:textId="77777777" w:rsidR="00FE7791" w:rsidRPr="008449E0" w:rsidRDefault="00FE7791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252E67C8" w14:textId="5C709003" w:rsidR="00FE7791" w:rsidRPr="008449E0" w:rsidRDefault="001904CF" w:rsidP="007D6FE5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4,05</w:t>
            </w:r>
            <w:r w:rsidR="00FE7791" w:rsidRPr="008449E0">
              <w:rPr>
                <w:b/>
                <w:bCs/>
                <w:color w:val="000000" w:themeColor="text1"/>
              </w:rPr>
              <w:t>%</w:t>
            </w:r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02BD1" w14:textId="77777777" w:rsidR="00FE7791" w:rsidRPr="008449E0" w:rsidRDefault="00FE7791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</w:tcPr>
          <w:p w14:paraId="0D022C26" w14:textId="77777777" w:rsidR="00FE7791" w:rsidRPr="008449E0" w:rsidRDefault="00FE7791">
            <w:pPr>
              <w:jc w:val="center"/>
              <w:rPr>
                <w:b/>
                <w:bCs/>
                <w:color w:val="000000" w:themeColor="text1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ADA155" w14:textId="7CCF8DE6" w:rsidR="00FE7791" w:rsidRPr="008449E0" w:rsidRDefault="00394FC1">
            <w:pPr>
              <w:jc w:val="center"/>
              <w:rPr>
                <w:b/>
                <w:bCs/>
                <w:color w:val="000000" w:themeColor="text1"/>
              </w:rPr>
            </w:pPr>
            <w:r>
              <w:rPr>
                <w:b/>
                <w:bCs/>
                <w:color w:val="000000" w:themeColor="text1"/>
              </w:rPr>
              <w:t>97,90</w:t>
            </w:r>
            <w:r w:rsidR="00FE7791" w:rsidRPr="008449E0">
              <w:rPr>
                <w:b/>
                <w:bCs/>
                <w:color w:val="000000" w:themeColor="text1"/>
              </w:rPr>
              <w:t>%</w:t>
            </w:r>
          </w:p>
        </w:tc>
      </w:tr>
      <w:tr w:rsidR="00FE7791" w:rsidRPr="008449E0" w14:paraId="45746126" w14:textId="77777777" w:rsidTr="00FE7791">
        <w:trPr>
          <w:trHeight w:val="225"/>
        </w:trPr>
        <w:tc>
          <w:tcPr>
            <w:tcW w:w="27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1CC59E" w14:textId="77777777" w:rsidR="00FE7791" w:rsidRPr="008449E0" w:rsidRDefault="00FE7791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ROE</w:t>
            </w:r>
          </w:p>
        </w:tc>
        <w:tc>
          <w:tcPr>
            <w:tcW w:w="268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D5F877" w14:textId="77777777" w:rsidR="00FE7791" w:rsidRPr="008449E0" w:rsidRDefault="00FE7791">
            <w:pPr>
              <w:jc w:val="center"/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Vlastné imanie</w:t>
            </w:r>
          </w:p>
        </w:tc>
        <w:tc>
          <w:tcPr>
            <w:tcW w:w="26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A9E4AB" w14:textId="77777777" w:rsidR="00FE7791" w:rsidRPr="008449E0" w:rsidRDefault="00FE7791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1276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EB63C21" w14:textId="77777777" w:rsidR="00FE7791" w:rsidRPr="008449E0" w:rsidRDefault="00FE7791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uto"/>
            <w:noWrap/>
            <w:vAlign w:val="bottom"/>
            <w:hideMark/>
          </w:tcPr>
          <w:p w14:paraId="002D86D3" w14:textId="77777777" w:rsidR="00FE7791" w:rsidRPr="008449E0" w:rsidRDefault="00FE7791">
            <w:pPr>
              <w:rPr>
                <w:color w:val="000000" w:themeColor="text1"/>
              </w:rPr>
            </w:pPr>
            <w:r w:rsidRPr="008449E0">
              <w:rPr>
                <w:color w:val="000000" w:themeColor="text1"/>
              </w:rPr>
              <w:t> </w: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</w:tcPr>
          <w:p w14:paraId="4F4B6BF8" w14:textId="77777777" w:rsidR="00FE7791" w:rsidRPr="008449E0" w:rsidRDefault="00FE7791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99EF0B" w14:textId="27645631" w:rsidR="00FE7791" w:rsidRPr="008449E0" w:rsidRDefault="00FE7791">
            <w:pPr>
              <w:rPr>
                <w:b/>
                <w:bCs/>
                <w:color w:val="000000" w:themeColor="text1"/>
              </w:rPr>
            </w:pPr>
          </w:p>
        </w:tc>
      </w:tr>
    </w:tbl>
    <w:p w14:paraId="72D7564E" w14:textId="4944F798" w:rsidR="002D6B7D" w:rsidRDefault="001904CF" w:rsidP="002D6B7D">
      <w:pPr>
        <w:jc w:val="both"/>
        <w:rPr>
          <w:color w:val="000000" w:themeColor="text1"/>
        </w:rPr>
      </w:pPr>
      <w:r>
        <w:rPr>
          <w:color w:val="000000" w:themeColor="text1"/>
        </w:rPr>
        <w:t>Rentabilita celkového kapitálu a Rentabilita vlastného kapitálu oproti roku 2023 výrazne klesla.</w:t>
      </w:r>
    </w:p>
    <w:p w14:paraId="77720240" w14:textId="4E301555" w:rsidR="004E1E10" w:rsidRPr="00A7443F" w:rsidRDefault="004E1E10" w:rsidP="007E41EE">
      <w:pPr>
        <w:jc w:val="both"/>
        <w:rPr>
          <w:color w:val="000000" w:themeColor="text1"/>
          <w:highlight w:val="yellow"/>
        </w:rPr>
      </w:pPr>
    </w:p>
    <w:p w14:paraId="629CDFD1" w14:textId="236BEFE9" w:rsidR="00FD6A15" w:rsidRPr="008449E0" w:rsidRDefault="004E1E10" w:rsidP="007E41EE">
      <w:pPr>
        <w:jc w:val="both"/>
        <w:rPr>
          <w:color w:val="000000" w:themeColor="text1"/>
        </w:rPr>
      </w:pPr>
      <w:r w:rsidRPr="007E41EE">
        <w:rPr>
          <w:color w:val="000000" w:themeColor="text1"/>
        </w:rPr>
        <w:t xml:space="preserve">V nasledujúcich účtovných obdobiach spoločnosť plánuje </w:t>
      </w:r>
      <w:r w:rsidR="002D6B7D" w:rsidRPr="007E41EE">
        <w:rPr>
          <w:color w:val="000000" w:themeColor="text1"/>
        </w:rPr>
        <w:t xml:space="preserve">udržať a ideálne </w:t>
      </w:r>
      <w:r w:rsidR="007D6FE5" w:rsidRPr="007E41EE">
        <w:rPr>
          <w:color w:val="000000" w:themeColor="text1"/>
        </w:rPr>
        <w:t>z</w:t>
      </w:r>
      <w:r w:rsidRPr="007E41EE">
        <w:rPr>
          <w:color w:val="000000" w:themeColor="text1"/>
        </w:rPr>
        <w:t>lepšovať vykazované ukazovatele rentability a likvidity.</w:t>
      </w:r>
    </w:p>
    <w:p w14:paraId="57ABD83D" w14:textId="77777777" w:rsidR="004E1E10" w:rsidRPr="004E1E10" w:rsidRDefault="004E1E10" w:rsidP="003766B0"/>
    <w:p w14:paraId="29D88AAF" w14:textId="64612DA3" w:rsidR="003C12B4" w:rsidRPr="00816F27" w:rsidRDefault="003766B0" w:rsidP="00816F27">
      <w:pPr>
        <w:pStyle w:val="Nadpis2"/>
        <w:tabs>
          <w:tab w:val="left" w:pos="8280"/>
        </w:tabs>
        <w:ind w:left="709" w:hanging="709"/>
        <w:rPr>
          <w:rFonts w:ascii="Times New Roman" w:hAnsi="Times New Roman" w:cs="Times New Roman"/>
          <w:i w:val="0"/>
          <w:sz w:val="24"/>
          <w:szCs w:val="24"/>
        </w:rPr>
      </w:pPr>
      <w:bookmarkStart w:id="24" w:name="_Toc159944155"/>
      <w:r>
        <w:rPr>
          <w:rFonts w:ascii="Times New Roman" w:hAnsi="Times New Roman" w:cs="Times New Roman"/>
          <w:i w:val="0"/>
          <w:sz w:val="24"/>
          <w:szCs w:val="24"/>
        </w:rPr>
        <w:lastRenderedPageBreak/>
        <w:t xml:space="preserve">2.3      </w:t>
      </w:r>
      <w:r w:rsidR="003C12B4" w:rsidRPr="009816E6">
        <w:rPr>
          <w:rFonts w:ascii="Times New Roman" w:hAnsi="Times New Roman" w:cs="Times New Roman"/>
          <w:i w:val="0"/>
          <w:sz w:val="24"/>
          <w:szCs w:val="24"/>
        </w:rPr>
        <w:t>Návrh na rozdelenie hospodárskeho výsledku</w:t>
      </w:r>
      <w:bookmarkEnd w:id="24"/>
    </w:p>
    <w:p w14:paraId="0E78E692" w14:textId="4C71FEC7" w:rsidR="00CF3694" w:rsidRPr="00CF3694" w:rsidRDefault="00CF3694" w:rsidP="00CF3694">
      <w:pPr>
        <w:jc w:val="both"/>
      </w:pPr>
      <w:r w:rsidRPr="00CF3694">
        <w:t>Vedenie spoločnosti dalo návrh, aby Valné zhromaždenie rozhodlo o naložení s výsledkom hospodárenia za účtovné obdobie 202</w:t>
      </w:r>
      <w:r w:rsidR="00FD2E05">
        <w:t>4</w:t>
      </w:r>
      <w:r w:rsidRPr="00CF3694">
        <w:t xml:space="preserve">, zisk vo výške </w:t>
      </w:r>
      <w:r>
        <w:t>77 041,80</w:t>
      </w:r>
      <w:r w:rsidRPr="00CF3694">
        <w:t xml:space="preserve"> EUR previesť na účet 428 02</w:t>
      </w:r>
      <w:r>
        <w:t>4</w:t>
      </w:r>
      <w:r w:rsidRPr="00CF3694">
        <w:t xml:space="preserve"> – nerozdelený zisk minulých rokov. </w:t>
      </w:r>
    </w:p>
    <w:p w14:paraId="088D80C0" w14:textId="77777777" w:rsidR="00F202C6" w:rsidRPr="00DF5EED" w:rsidRDefault="00F202C6" w:rsidP="00157DBA">
      <w:pPr>
        <w:jc w:val="both"/>
        <w:rPr>
          <w:highlight w:val="yellow"/>
        </w:rPr>
      </w:pPr>
    </w:p>
    <w:p w14:paraId="718E91A1" w14:textId="77777777" w:rsidR="00312109" w:rsidRDefault="00312109" w:rsidP="00157DBA">
      <w:pPr>
        <w:jc w:val="both"/>
      </w:pPr>
    </w:p>
    <w:p w14:paraId="0575BF4F" w14:textId="77777777" w:rsidR="004C2DD6" w:rsidRPr="000237B5" w:rsidRDefault="003766B0" w:rsidP="004C2DD6">
      <w:pPr>
        <w:rPr>
          <w:b/>
        </w:rPr>
      </w:pPr>
      <w:r>
        <w:rPr>
          <w:b/>
        </w:rPr>
        <w:t>2.4</w:t>
      </w:r>
      <w:r w:rsidR="004C2DD6" w:rsidRPr="000237B5">
        <w:rPr>
          <w:b/>
        </w:rPr>
        <w:tab/>
        <w:t>Vplyv činnosti na životné prostredie</w:t>
      </w:r>
    </w:p>
    <w:p w14:paraId="1138E9E2" w14:textId="77777777" w:rsidR="004C2DD6" w:rsidRDefault="004C2DD6" w:rsidP="004C2DD6"/>
    <w:p w14:paraId="4F712EB6" w14:textId="77777777" w:rsidR="004C2DD6" w:rsidRDefault="004C2DD6" w:rsidP="004C2DD6">
      <w:r w:rsidRPr="000237B5">
        <w:t>Spoločnosť prevádzkuje svoju činnosť s rešpektom na životné prostredie.</w:t>
      </w:r>
    </w:p>
    <w:p w14:paraId="4419CB04" w14:textId="77777777" w:rsidR="004C2DD6" w:rsidRDefault="004C2DD6" w:rsidP="004C2DD6"/>
    <w:p w14:paraId="2C8E3C8F" w14:textId="77777777" w:rsidR="004C2DD6" w:rsidRDefault="004C2DD6" w:rsidP="004C2DD6"/>
    <w:p w14:paraId="67B60733" w14:textId="77777777" w:rsidR="00BD0A41" w:rsidRPr="00BD0A41" w:rsidRDefault="003766B0" w:rsidP="00BD0A41">
      <w:pPr>
        <w:rPr>
          <w:b/>
        </w:rPr>
      </w:pPr>
      <w:r>
        <w:rPr>
          <w:b/>
        </w:rPr>
        <w:t>2.5</w:t>
      </w:r>
      <w:r w:rsidR="00BD0A41" w:rsidRPr="001C109A">
        <w:tab/>
      </w:r>
      <w:r w:rsidR="00BD0A41" w:rsidRPr="001C109A">
        <w:rPr>
          <w:b/>
        </w:rPr>
        <w:t>Vývoj zamestnanosti v spoločnosti</w:t>
      </w:r>
    </w:p>
    <w:p w14:paraId="4D3F13C8" w14:textId="77777777" w:rsidR="00BD0A41" w:rsidRPr="00E70ED0" w:rsidRDefault="00BD0A41" w:rsidP="00BD0A41"/>
    <w:p w14:paraId="07E6BAD9" w14:textId="3421C533" w:rsidR="00BD0A41" w:rsidRPr="00E70ED0" w:rsidRDefault="00BD0A41" w:rsidP="00076915">
      <w:pPr>
        <w:jc w:val="both"/>
      </w:pPr>
      <w:r w:rsidRPr="005A10D4">
        <w:t>Po</w:t>
      </w:r>
      <w:r w:rsidR="001C109A" w:rsidRPr="005A10D4">
        <w:t xml:space="preserve">čet zamestnancov spoločnosti sa </w:t>
      </w:r>
      <w:r w:rsidRPr="005A10D4">
        <w:t xml:space="preserve">v uplynulom </w:t>
      </w:r>
      <w:r w:rsidRPr="008304A8">
        <w:t xml:space="preserve">účtovnom období </w:t>
      </w:r>
      <w:r w:rsidR="005A10D4" w:rsidRPr="008304A8">
        <w:t>zvýšil</w:t>
      </w:r>
      <w:r w:rsidR="00751F8E" w:rsidRPr="008304A8">
        <w:t xml:space="preserve"> na </w:t>
      </w:r>
      <w:r w:rsidR="0005551D">
        <w:t>54</w:t>
      </w:r>
      <w:r w:rsidR="000B3BD8" w:rsidRPr="008304A8">
        <w:t xml:space="preserve"> v roku 202</w:t>
      </w:r>
      <w:r w:rsidR="0005551D">
        <w:t>4</w:t>
      </w:r>
      <w:r w:rsidR="005A10D4" w:rsidRPr="008304A8">
        <w:t xml:space="preserve"> zamestnancov z pôvodných  </w:t>
      </w:r>
      <w:r w:rsidR="0005551D">
        <w:t>43</w:t>
      </w:r>
      <w:r w:rsidRPr="008304A8">
        <w:t xml:space="preserve"> zamestnancov</w:t>
      </w:r>
      <w:r w:rsidR="0086785C" w:rsidRPr="008304A8">
        <w:t>.</w:t>
      </w:r>
    </w:p>
    <w:p w14:paraId="399ACC7B" w14:textId="77777777" w:rsidR="004950BB" w:rsidRDefault="004950BB" w:rsidP="00BD0A41"/>
    <w:p w14:paraId="02A366A0" w14:textId="77777777" w:rsidR="004950BB" w:rsidRPr="00E70ED0" w:rsidRDefault="004950BB" w:rsidP="00BD0A41"/>
    <w:p w14:paraId="51A4B6BB" w14:textId="77777777" w:rsidR="00BD0A41" w:rsidRPr="00BD0A41" w:rsidRDefault="003766B0" w:rsidP="00BD0A41">
      <w:pPr>
        <w:rPr>
          <w:b/>
        </w:rPr>
      </w:pPr>
      <w:r>
        <w:rPr>
          <w:b/>
        </w:rPr>
        <w:t>2.6</w:t>
      </w:r>
      <w:r w:rsidR="00BD0A41" w:rsidRPr="00BD0A41">
        <w:rPr>
          <w:b/>
        </w:rPr>
        <w:tab/>
        <w:t>Vynaložené náklady na činnosť v oblasti výskumu a vývoja</w:t>
      </w:r>
    </w:p>
    <w:p w14:paraId="3702FD07" w14:textId="77777777" w:rsidR="00BD0A41" w:rsidRPr="00E70ED0" w:rsidRDefault="00BD0A41" w:rsidP="00BD0A41"/>
    <w:p w14:paraId="50612E9D" w14:textId="6B16A530" w:rsidR="0035026A" w:rsidRDefault="00BD0A41" w:rsidP="009B2972">
      <w:pPr>
        <w:jc w:val="both"/>
      </w:pPr>
      <w:r w:rsidRPr="001C5E8F">
        <w:t>Vzhľadom na predme</w:t>
      </w:r>
      <w:r w:rsidR="002B6C8F">
        <w:t>t činnosti spoločnosť v roku 202</w:t>
      </w:r>
      <w:r w:rsidR="0005551D">
        <w:t>4</w:t>
      </w:r>
      <w:r w:rsidRPr="001C5E8F">
        <w:t xml:space="preserve"> nevykazovala žiadne výdavky </w:t>
      </w:r>
    </w:p>
    <w:p w14:paraId="08B1BEE7" w14:textId="3B46130E" w:rsidR="00BD0A41" w:rsidRPr="001C5E8F" w:rsidRDefault="00BD0A41" w:rsidP="009B2972">
      <w:pPr>
        <w:jc w:val="both"/>
      </w:pPr>
      <w:r w:rsidRPr="001C5E8F">
        <w:t>na činnosť v oblasti  výskumu a vývoja.</w:t>
      </w:r>
    </w:p>
    <w:p w14:paraId="685AC293" w14:textId="77777777" w:rsidR="008449E0" w:rsidRDefault="008449E0" w:rsidP="00BD0A41">
      <w:pPr>
        <w:rPr>
          <w:b/>
        </w:rPr>
      </w:pPr>
    </w:p>
    <w:p w14:paraId="7CE7752A" w14:textId="77777777" w:rsidR="008449E0" w:rsidRDefault="008449E0" w:rsidP="00BD0A41">
      <w:pPr>
        <w:rPr>
          <w:b/>
        </w:rPr>
      </w:pPr>
    </w:p>
    <w:p w14:paraId="1BDBEBE8" w14:textId="757C484E" w:rsidR="00BD0A41" w:rsidRPr="00C545AA" w:rsidRDefault="00BD0A41" w:rsidP="00A448D5">
      <w:pPr>
        <w:pStyle w:val="Odsekzoznamu"/>
        <w:numPr>
          <w:ilvl w:val="0"/>
          <w:numId w:val="4"/>
        </w:numPr>
        <w:tabs>
          <w:tab w:val="clear" w:pos="1065"/>
          <w:tab w:val="num" w:pos="284"/>
        </w:tabs>
        <w:ind w:left="709" w:hanging="709"/>
        <w:rPr>
          <w:b/>
        </w:rPr>
      </w:pPr>
      <w:r w:rsidRPr="00C545AA">
        <w:rPr>
          <w:b/>
        </w:rPr>
        <w:t xml:space="preserve">VÝZNAMNÉ UDALOSTI PO </w:t>
      </w:r>
      <w:r w:rsidR="00A7443F">
        <w:rPr>
          <w:b/>
        </w:rPr>
        <w:t>SKONČENÍ HOSPODÁRSKEHO ROKU 202</w:t>
      </w:r>
      <w:r w:rsidR="004126F8">
        <w:rPr>
          <w:b/>
        </w:rPr>
        <w:t>4</w:t>
      </w:r>
    </w:p>
    <w:p w14:paraId="5EF5F686" w14:textId="77777777" w:rsidR="00BD0A41" w:rsidRPr="009816E6" w:rsidRDefault="00BD0A41" w:rsidP="00BD0A41"/>
    <w:p w14:paraId="126C59EF" w14:textId="77777777" w:rsidR="004B262C" w:rsidRDefault="004B262C" w:rsidP="00BD0A41">
      <w:pPr>
        <w:rPr>
          <w:b/>
        </w:rPr>
      </w:pPr>
    </w:p>
    <w:p w14:paraId="182FE9F6" w14:textId="558B1FA8" w:rsidR="004B262C" w:rsidRPr="009816E6" w:rsidRDefault="004B262C" w:rsidP="004B262C">
      <w:r w:rsidRPr="009816E6">
        <w:t>Spoločnosti nie sú známe žiadne iné skutočnosti, ktoré vznikli po dni, ku ktorému je zostavená účtovná závierka, ktoré by významnejším spôsobom menili výsle</w:t>
      </w:r>
      <w:r>
        <w:t>dky účtovnej závierky za rok 202</w:t>
      </w:r>
      <w:r w:rsidR="0005551D">
        <w:t>4</w:t>
      </w:r>
      <w:r w:rsidRPr="009816E6">
        <w:t xml:space="preserve">, resp. by významnejším spôsobom ovplyvnili činnosť spoločnosti v nasledujúcich účtovných obdobiach. </w:t>
      </w:r>
    </w:p>
    <w:p w14:paraId="0B960221" w14:textId="77777777" w:rsidR="00F65A57" w:rsidRDefault="00F65A57" w:rsidP="00BD0A41">
      <w:pPr>
        <w:rPr>
          <w:b/>
        </w:rPr>
      </w:pPr>
    </w:p>
    <w:p w14:paraId="3C1EFB28" w14:textId="77777777" w:rsidR="00F65A57" w:rsidRDefault="00F65A57" w:rsidP="00BD0A41">
      <w:pPr>
        <w:rPr>
          <w:b/>
        </w:rPr>
      </w:pPr>
    </w:p>
    <w:p w14:paraId="74156588" w14:textId="77777777" w:rsidR="00BD0A41" w:rsidRPr="00BD0A41" w:rsidRDefault="00BD0A41" w:rsidP="00BD0A41">
      <w:pPr>
        <w:rPr>
          <w:b/>
        </w:rPr>
      </w:pPr>
      <w:r w:rsidRPr="00627EAF">
        <w:rPr>
          <w:b/>
        </w:rPr>
        <w:t xml:space="preserve">4. </w:t>
      </w:r>
      <w:r w:rsidR="00C545AA">
        <w:rPr>
          <w:b/>
        </w:rPr>
        <w:t xml:space="preserve"> </w:t>
      </w:r>
      <w:r w:rsidRPr="00627EAF">
        <w:rPr>
          <w:b/>
        </w:rPr>
        <w:t>PODNIKATEĽSKÝ ZÁMER NA NASLEDUJÚCE ROKY</w:t>
      </w:r>
    </w:p>
    <w:p w14:paraId="73E50EEF" w14:textId="77777777" w:rsidR="00BD0A41" w:rsidRPr="00E70ED0" w:rsidRDefault="00BD0A41" w:rsidP="00BD0A41"/>
    <w:p w14:paraId="357AE2D5" w14:textId="4D822A1F" w:rsidR="00BD0A41" w:rsidRPr="006A42D1" w:rsidRDefault="00BD0A41" w:rsidP="00822BE0">
      <w:pPr>
        <w:jc w:val="both"/>
      </w:pPr>
      <w:r w:rsidRPr="006A42D1">
        <w:t xml:space="preserve">Cieľom spoločnosti Todos s.r.o., v nasledujúcich rokoch je poskytnúť najširšiu možnú škálu služieb všetkým svojim klientom, či už retailovým alebo fleetovým.   </w:t>
      </w:r>
    </w:p>
    <w:p w14:paraId="71B8D25C" w14:textId="06D5F108" w:rsidR="00BD0A41" w:rsidRDefault="0086785C" w:rsidP="00822BE0">
      <w:pPr>
        <w:jc w:val="both"/>
      </w:pPr>
      <w:r w:rsidRPr="006A42D1">
        <w:t>Cieľom je naďalej robiť akvizičnú činnosť s cieľom rozšíriť svoje pôsobenie na trhu</w:t>
      </w:r>
      <w:r w:rsidR="007166D7">
        <w:t xml:space="preserve"> a výstavba nových priestorov pre značku Lexus.</w:t>
      </w:r>
    </w:p>
    <w:p w14:paraId="5A6B1545" w14:textId="77777777" w:rsidR="00BD0A41" w:rsidRPr="00BD0A41" w:rsidRDefault="00BD0A41" w:rsidP="00BD0A41"/>
    <w:p w14:paraId="591BF007" w14:textId="77777777" w:rsidR="00C12189" w:rsidRPr="009816E6" w:rsidRDefault="00C545AA" w:rsidP="00C545AA">
      <w:pPr>
        <w:pStyle w:val="Nadpis2"/>
        <w:rPr>
          <w:rFonts w:ascii="Times New Roman" w:hAnsi="Times New Roman" w:cs="Times New Roman"/>
          <w:i w:val="0"/>
          <w:sz w:val="24"/>
          <w:szCs w:val="24"/>
        </w:rPr>
      </w:pPr>
      <w:bookmarkStart w:id="25" w:name="_Toc159944156"/>
      <w:r w:rsidRPr="00C545AA">
        <w:rPr>
          <w:rFonts w:ascii="Times New Roman" w:hAnsi="Times New Roman" w:cs="Times New Roman"/>
          <w:bCs w:val="0"/>
          <w:i w:val="0"/>
          <w:iCs w:val="0"/>
          <w:sz w:val="24"/>
          <w:szCs w:val="24"/>
        </w:rPr>
        <w:t>5.</w:t>
      </w:r>
      <w:r>
        <w:rPr>
          <w:rFonts w:ascii="Times New Roman" w:hAnsi="Times New Roman" w:cs="Times New Roman"/>
          <w:i w:val="0"/>
          <w:sz w:val="24"/>
          <w:szCs w:val="24"/>
        </w:rPr>
        <w:t xml:space="preserve">  </w:t>
      </w:r>
      <w:r w:rsidR="00C12189" w:rsidRPr="009816E6">
        <w:rPr>
          <w:rFonts w:ascii="Times New Roman" w:hAnsi="Times New Roman" w:cs="Times New Roman"/>
          <w:i w:val="0"/>
          <w:sz w:val="24"/>
          <w:szCs w:val="24"/>
        </w:rPr>
        <w:t>Z</w:t>
      </w:r>
      <w:r w:rsidR="00A854B4" w:rsidRPr="009816E6">
        <w:rPr>
          <w:rFonts w:ascii="Times New Roman" w:hAnsi="Times New Roman" w:cs="Times New Roman"/>
          <w:i w:val="0"/>
          <w:sz w:val="24"/>
          <w:szCs w:val="24"/>
        </w:rPr>
        <w:t>Á</w:t>
      </w:r>
      <w:r w:rsidR="00C12189" w:rsidRPr="009816E6">
        <w:rPr>
          <w:rFonts w:ascii="Times New Roman" w:hAnsi="Times New Roman" w:cs="Times New Roman"/>
          <w:i w:val="0"/>
          <w:sz w:val="24"/>
          <w:szCs w:val="24"/>
        </w:rPr>
        <w:t>VER</w:t>
      </w:r>
      <w:bookmarkEnd w:id="25"/>
    </w:p>
    <w:p w14:paraId="1FD40EF7" w14:textId="77777777" w:rsidR="00C12189" w:rsidRPr="009816E6" w:rsidRDefault="00C12189" w:rsidP="00C12189">
      <w:pPr>
        <w:jc w:val="both"/>
      </w:pPr>
    </w:p>
    <w:p w14:paraId="254EEC14" w14:textId="1E262001" w:rsidR="00C545AA" w:rsidRDefault="00C12189" w:rsidP="004950BB">
      <w:pPr>
        <w:jc w:val="both"/>
      </w:pPr>
      <w:r w:rsidRPr="009816E6">
        <w:t>Výročná správa je vypracovaná v zmysle Zákona č.</w:t>
      </w:r>
      <w:r w:rsidR="004950BB">
        <w:t xml:space="preserve"> </w:t>
      </w:r>
      <w:r w:rsidRPr="009816E6">
        <w:t>431/2002 Z.</w:t>
      </w:r>
      <w:r w:rsidR="004950BB">
        <w:t xml:space="preserve"> </w:t>
      </w:r>
      <w:r w:rsidRPr="009816E6">
        <w:t xml:space="preserve">z. o účtovníctve podľa </w:t>
      </w:r>
      <w:r w:rsidR="004950BB">
        <w:t xml:space="preserve">            </w:t>
      </w:r>
      <w:r w:rsidRPr="009816E6">
        <w:t>§</w:t>
      </w:r>
      <w:r w:rsidR="004950BB">
        <w:t xml:space="preserve"> </w:t>
      </w:r>
      <w:r w:rsidRPr="009816E6">
        <w:t xml:space="preserve">20 a na základe údajov účtovnej uzávierky za </w:t>
      </w:r>
      <w:r w:rsidR="00E0756B" w:rsidRPr="009816E6">
        <w:t>kalendárny</w:t>
      </w:r>
      <w:r w:rsidRPr="009816E6">
        <w:t xml:space="preserve"> rok, ktorý skončil k 31.12.20</w:t>
      </w:r>
      <w:bookmarkStart w:id="26" w:name="_Toc326301589"/>
      <w:r w:rsidR="00DF5EED">
        <w:t>2</w:t>
      </w:r>
      <w:r w:rsidR="0005551D">
        <w:t>4</w:t>
      </w:r>
      <w:r w:rsidR="00751F8E">
        <w:t>.</w:t>
      </w:r>
    </w:p>
    <w:p w14:paraId="5FC386A4" w14:textId="77777777" w:rsidR="004950BB" w:rsidRPr="004950BB" w:rsidRDefault="004950BB" w:rsidP="004950BB">
      <w:pPr>
        <w:jc w:val="both"/>
      </w:pPr>
    </w:p>
    <w:bookmarkEnd w:id="26"/>
    <w:p w14:paraId="78A4C15D" w14:textId="77777777" w:rsidR="005605BB" w:rsidRPr="009816E6" w:rsidRDefault="005605BB" w:rsidP="009165F1">
      <w:pPr>
        <w:jc w:val="both"/>
      </w:pPr>
    </w:p>
    <w:p w14:paraId="639AF323" w14:textId="7C3F30BD" w:rsidR="0032316D" w:rsidRPr="009816E6" w:rsidRDefault="005F26E1" w:rsidP="0032316D">
      <w:pPr>
        <w:jc w:val="both"/>
      </w:pPr>
      <w:r w:rsidRPr="006A42D1">
        <w:t>Bratislava,</w:t>
      </w:r>
      <w:r w:rsidR="007E75BE">
        <w:t xml:space="preserve"> </w:t>
      </w:r>
      <w:r w:rsidR="0005551D">
        <w:t>02</w:t>
      </w:r>
      <w:r w:rsidR="002D4FA8" w:rsidRPr="003D38AA">
        <w:t>.0</w:t>
      </w:r>
      <w:r w:rsidR="0005551D">
        <w:t>4</w:t>
      </w:r>
      <w:r w:rsidR="002D4FA8" w:rsidRPr="003D38AA">
        <w:t>.202</w:t>
      </w:r>
      <w:r w:rsidR="0005551D">
        <w:t>5</w:t>
      </w:r>
    </w:p>
    <w:p w14:paraId="26C7256C" w14:textId="548E0AF5" w:rsidR="005A10D4" w:rsidRPr="009816E6" w:rsidRDefault="005A10D4" w:rsidP="005F26E1">
      <w:pPr>
        <w:jc w:val="both"/>
      </w:pPr>
    </w:p>
    <w:p w14:paraId="6595E25E" w14:textId="3AB7165B" w:rsidR="00A04F82" w:rsidRPr="009816E6" w:rsidRDefault="00A04F82" w:rsidP="009165F1">
      <w:pPr>
        <w:jc w:val="both"/>
      </w:pPr>
    </w:p>
    <w:sectPr w:rsidR="00A04F82" w:rsidRPr="009816E6" w:rsidSect="00490ED2">
      <w:headerReference w:type="default" r:id="rId8"/>
      <w:footerReference w:type="even" r:id="rId9"/>
      <w:footerReference w:type="default" r:id="rId10"/>
      <w:headerReference w:type="first" r:id="rId11"/>
      <w:pgSz w:w="11906" w:h="16838" w:code="9"/>
      <w:pgMar w:top="1523" w:right="1418" w:bottom="1077" w:left="1701" w:header="426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DBFB56" w14:textId="77777777" w:rsidR="00045BD1" w:rsidRDefault="00045BD1">
      <w:r>
        <w:separator/>
      </w:r>
    </w:p>
  </w:endnote>
  <w:endnote w:type="continuationSeparator" w:id="0">
    <w:p w14:paraId="29A516AE" w14:textId="77777777" w:rsidR="00045BD1" w:rsidRDefault="00045B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46FAF1" w14:textId="77777777" w:rsidR="00AB7CC4" w:rsidRDefault="00AB7CC4" w:rsidP="009842F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515C39E" w14:textId="77777777" w:rsidR="00AB7CC4" w:rsidRDefault="00AB7CC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CA6CF" w14:textId="52AA8E57" w:rsidR="00AB7CC4" w:rsidRDefault="00AB7CC4" w:rsidP="009842F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D38AA">
      <w:rPr>
        <w:rStyle w:val="slostrany"/>
        <w:noProof/>
      </w:rPr>
      <w:t>7</w:t>
    </w:r>
    <w:r>
      <w:rPr>
        <w:rStyle w:val="slostrany"/>
      </w:rPr>
      <w:fldChar w:fldCharType="end"/>
    </w:r>
  </w:p>
  <w:p w14:paraId="04682AF2" w14:textId="77777777" w:rsidR="00AB7CC4" w:rsidRDefault="00AB7CC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D670EB" w14:textId="77777777" w:rsidR="00045BD1" w:rsidRDefault="00045BD1">
      <w:r>
        <w:separator/>
      </w:r>
    </w:p>
  </w:footnote>
  <w:footnote w:type="continuationSeparator" w:id="0">
    <w:p w14:paraId="53FFBEBB" w14:textId="77777777" w:rsidR="00045BD1" w:rsidRDefault="00045B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72DB1F" w14:textId="77777777" w:rsidR="00AB7CC4" w:rsidRDefault="00AB7CC4" w:rsidP="00B83E04">
    <w:pPr>
      <w:pStyle w:val="Hlavika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A2B6C9" w14:textId="77777777" w:rsidR="00AB7CC4" w:rsidRDefault="00AB7CC4">
    <w:pPr>
      <w:pStyle w:val="Hlavika"/>
    </w:pPr>
  </w:p>
  <w:p w14:paraId="0A4B271F" w14:textId="77777777" w:rsidR="00AB7CC4" w:rsidRPr="00E97FB5" w:rsidRDefault="00AB7CC4" w:rsidP="00E97FB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BE0B9C"/>
    <w:multiLevelType w:val="hybridMultilevel"/>
    <w:tmpl w:val="57083FFE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0E6D56"/>
    <w:multiLevelType w:val="multilevel"/>
    <w:tmpl w:val="CE18E4E0"/>
    <w:lvl w:ilvl="0">
      <w:start w:val="1"/>
      <w:numFmt w:val="decimal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 w15:restartNumberingAfterBreak="0">
    <w:nsid w:val="1138519E"/>
    <w:multiLevelType w:val="hybridMultilevel"/>
    <w:tmpl w:val="D1A8B072"/>
    <w:lvl w:ilvl="0" w:tplc="8C08B664">
      <w:start w:val="103"/>
      <w:numFmt w:val="decimal"/>
      <w:lvlText w:val="%1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113C6265"/>
    <w:multiLevelType w:val="hybridMultilevel"/>
    <w:tmpl w:val="25FEE72C"/>
    <w:lvl w:ilvl="0" w:tplc="4260D6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27C9AB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C6410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04655D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1BC429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09E81A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666587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FB4140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B961FE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14900DBF"/>
    <w:multiLevelType w:val="hybridMultilevel"/>
    <w:tmpl w:val="45A8B17C"/>
    <w:lvl w:ilvl="0" w:tplc="7DF47EB4">
      <w:start w:val="1"/>
      <w:numFmt w:val="bullet"/>
      <w:lvlText w:val="-"/>
      <w:lvlJc w:val="left"/>
      <w:pPr>
        <w:ind w:left="248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5" w15:restartNumberingAfterBreak="0">
    <w:nsid w:val="26E56264"/>
    <w:multiLevelType w:val="hybridMultilevel"/>
    <w:tmpl w:val="30384B5C"/>
    <w:lvl w:ilvl="0" w:tplc="2D1C04D2">
      <w:numFmt w:val="bullet"/>
      <w:lvlText w:val="-"/>
      <w:lvlJc w:val="left"/>
      <w:pPr>
        <w:ind w:left="249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21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93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65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7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9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81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53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253" w:hanging="360"/>
      </w:pPr>
      <w:rPr>
        <w:rFonts w:ascii="Wingdings" w:hAnsi="Wingdings" w:hint="default"/>
      </w:rPr>
    </w:lvl>
  </w:abstractNum>
  <w:abstractNum w:abstractNumId="6" w15:restartNumberingAfterBreak="0">
    <w:nsid w:val="27C564C7"/>
    <w:multiLevelType w:val="hybridMultilevel"/>
    <w:tmpl w:val="DA9E6222"/>
    <w:lvl w:ilvl="0" w:tplc="304E9FF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49A4AD0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6006A46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29AE714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BC0081A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405C24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6427C9C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3FAB3F4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54BC94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E108AB"/>
    <w:multiLevelType w:val="hybridMultilevel"/>
    <w:tmpl w:val="6C48786C"/>
    <w:lvl w:ilvl="0" w:tplc="3CB68E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C58B9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3349A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098E52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DB2D60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F32559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37025E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F1E82F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C62D7B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2F1611B9"/>
    <w:multiLevelType w:val="hybridMultilevel"/>
    <w:tmpl w:val="4B0EBDEE"/>
    <w:lvl w:ilvl="0" w:tplc="897CDEB4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350E9E"/>
    <w:multiLevelType w:val="multilevel"/>
    <w:tmpl w:val="42EE14D2"/>
    <w:lvl w:ilvl="0">
      <w:start w:val="2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0" w15:restartNumberingAfterBreak="0">
    <w:nsid w:val="46F72B35"/>
    <w:multiLevelType w:val="hybridMultilevel"/>
    <w:tmpl w:val="0D086548"/>
    <w:lvl w:ilvl="0" w:tplc="97F2A248">
      <w:numFmt w:val="bullet"/>
      <w:lvlText w:val="-"/>
      <w:lvlJc w:val="left"/>
      <w:pPr>
        <w:ind w:left="456" w:hanging="360"/>
      </w:pPr>
      <w:rPr>
        <w:rFonts w:ascii="Times New Roman" w:eastAsia="Times New Roman" w:hAnsi="Times New Roman" w:cs="Times New Roman" w:hint="default"/>
        <w:sz w:val="40"/>
      </w:rPr>
    </w:lvl>
    <w:lvl w:ilvl="1" w:tplc="041B0003" w:tentative="1">
      <w:start w:val="1"/>
      <w:numFmt w:val="bullet"/>
      <w:lvlText w:val="o"/>
      <w:lvlJc w:val="left"/>
      <w:pPr>
        <w:ind w:left="117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6" w:hanging="360"/>
      </w:pPr>
      <w:rPr>
        <w:rFonts w:ascii="Wingdings" w:hAnsi="Wingdings" w:hint="default"/>
      </w:rPr>
    </w:lvl>
  </w:abstractNum>
  <w:abstractNum w:abstractNumId="11" w15:restartNumberingAfterBreak="0">
    <w:nsid w:val="48C97DD3"/>
    <w:multiLevelType w:val="hybridMultilevel"/>
    <w:tmpl w:val="0A303682"/>
    <w:lvl w:ilvl="0" w:tplc="494C3C4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8586508"/>
    <w:multiLevelType w:val="hybridMultilevel"/>
    <w:tmpl w:val="09BE0CD0"/>
    <w:lvl w:ilvl="0" w:tplc="05DAC312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5B0F372">
      <w:start w:val="989"/>
      <w:numFmt w:val="bullet"/>
      <w:lvlText w:val=""/>
      <w:lvlJc w:val="left"/>
      <w:pPr>
        <w:tabs>
          <w:tab w:val="num" w:pos="1211"/>
        </w:tabs>
        <w:ind w:left="1211" w:hanging="360"/>
      </w:pPr>
      <w:rPr>
        <w:rFonts w:ascii="Wingdings" w:hAnsi="Wingdings" w:hint="default"/>
      </w:rPr>
    </w:lvl>
    <w:lvl w:ilvl="2" w:tplc="0776AA82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FDCDE5E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0A86C8C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638DD0C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8645E5E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8FE78BA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938E250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F687604"/>
    <w:multiLevelType w:val="hybridMultilevel"/>
    <w:tmpl w:val="15443DDA"/>
    <w:lvl w:ilvl="0" w:tplc="0C707850">
      <w:start w:val="2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FF74B59"/>
    <w:multiLevelType w:val="hybridMultilevel"/>
    <w:tmpl w:val="A6DA967A"/>
    <w:lvl w:ilvl="0" w:tplc="53B494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0FCF5A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69848C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A541A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B0C8C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950A70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4BA59D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87EC7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15A2D9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60D93A90"/>
    <w:multiLevelType w:val="hybridMultilevel"/>
    <w:tmpl w:val="CE82F1A4"/>
    <w:lvl w:ilvl="0" w:tplc="041B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44502EB"/>
    <w:multiLevelType w:val="multilevel"/>
    <w:tmpl w:val="6008910C"/>
    <w:lvl w:ilvl="0">
      <w:start w:val="2"/>
      <w:numFmt w:val="decimal"/>
      <w:lvlText w:val="%1."/>
      <w:lvlJc w:val="left"/>
      <w:pPr>
        <w:tabs>
          <w:tab w:val="num" w:pos="405"/>
        </w:tabs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7" w15:restartNumberingAfterBreak="0">
    <w:nsid w:val="6C3202BA"/>
    <w:multiLevelType w:val="hybridMultilevel"/>
    <w:tmpl w:val="E8D4CE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AA4EA1"/>
    <w:multiLevelType w:val="hybridMultilevel"/>
    <w:tmpl w:val="8354A6F2"/>
    <w:lvl w:ilvl="0" w:tplc="0826DCC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1966FE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E8A173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E7E92F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3FCCA0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FC2690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45C2C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C489E4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2E0648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73F14688"/>
    <w:multiLevelType w:val="hybridMultilevel"/>
    <w:tmpl w:val="C8D412B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923834">
    <w:abstractNumId w:val="1"/>
  </w:num>
  <w:num w:numId="2" w16cid:durableId="1875536996">
    <w:abstractNumId w:val="8"/>
  </w:num>
  <w:num w:numId="3" w16cid:durableId="1119884101">
    <w:abstractNumId w:val="16"/>
  </w:num>
  <w:num w:numId="4" w16cid:durableId="1390107624">
    <w:abstractNumId w:val="9"/>
  </w:num>
  <w:num w:numId="5" w16cid:durableId="859975013">
    <w:abstractNumId w:val="15"/>
  </w:num>
  <w:num w:numId="6" w16cid:durableId="769786569">
    <w:abstractNumId w:val="11"/>
  </w:num>
  <w:num w:numId="7" w16cid:durableId="813182741">
    <w:abstractNumId w:val="13"/>
  </w:num>
  <w:num w:numId="8" w16cid:durableId="1023477384">
    <w:abstractNumId w:val="12"/>
  </w:num>
  <w:num w:numId="9" w16cid:durableId="850534004">
    <w:abstractNumId w:val="7"/>
  </w:num>
  <w:num w:numId="10" w16cid:durableId="961695728">
    <w:abstractNumId w:val="3"/>
  </w:num>
  <w:num w:numId="11" w16cid:durableId="1805653498">
    <w:abstractNumId w:val="14"/>
  </w:num>
  <w:num w:numId="12" w16cid:durableId="515507069">
    <w:abstractNumId w:val="18"/>
  </w:num>
  <w:num w:numId="13" w16cid:durableId="1858301563">
    <w:abstractNumId w:val="6"/>
  </w:num>
  <w:num w:numId="14" w16cid:durableId="149562486">
    <w:abstractNumId w:val="10"/>
  </w:num>
  <w:num w:numId="15" w16cid:durableId="1036933456">
    <w:abstractNumId w:val="5"/>
  </w:num>
  <w:num w:numId="16" w16cid:durableId="1574312431">
    <w:abstractNumId w:val="4"/>
  </w:num>
  <w:num w:numId="17" w16cid:durableId="74862265">
    <w:abstractNumId w:val="0"/>
  </w:num>
  <w:num w:numId="18" w16cid:durableId="546138033">
    <w:abstractNumId w:val="19"/>
  </w:num>
  <w:num w:numId="19" w16cid:durableId="234627049">
    <w:abstractNumId w:val="2"/>
  </w:num>
  <w:num w:numId="20" w16cid:durableId="199899911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A07"/>
    <w:rsid w:val="000013E7"/>
    <w:rsid w:val="0000689D"/>
    <w:rsid w:val="00011E4F"/>
    <w:rsid w:val="00017743"/>
    <w:rsid w:val="00020064"/>
    <w:rsid w:val="00020C84"/>
    <w:rsid w:val="00026821"/>
    <w:rsid w:val="00045BD1"/>
    <w:rsid w:val="0005551D"/>
    <w:rsid w:val="00057646"/>
    <w:rsid w:val="000623AB"/>
    <w:rsid w:val="00065692"/>
    <w:rsid w:val="0006642E"/>
    <w:rsid w:val="00070883"/>
    <w:rsid w:val="00072B28"/>
    <w:rsid w:val="00075E9B"/>
    <w:rsid w:val="00076915"/>
    <w:rsid w:val="00080A83"/>
    <w:rsid w:val="00081A1A"/>
    <w:rsid w:val="000968F0"/>
    <w:rsid w:val="000A2760"/>
    <w:rsid w:val="000A3122"/>
    <w:rsid w:val="000B02B9"/>
    <w:rsid w:val="000B3BD8"/>
    <w:rsid w:val="000B43DE"/>
    <w:rsid w:val="000C35E4"/>
    <w:rsid w:val="000C58CD"/>
    <w:rsid w:val="000C79C1"/>
    <w:rsid w:val="000D21F1"/>
    <w:rsid w:val="000D6284"/>
    <w:rsid w:val="000D7FCA"/>
    <w:rsid w:val="000F276C"/>
    <w:rsid w:val="000F2D50"/>
    <w:rsid w:val="000F54EF"/>
    <w:rsid w:val="000F6531"/>
    <w:rsid w:val="001131A4"/>
    <w:rsid w:val="00135162"/>
    <w:rsid w:val="001358B9"/>
    <w:rsid w:val="00136953"/>
    <w:rsid w:val="00136FB1"/>
    <w:rsid w:val="00145BD7"/>
    <w:rsid w:val="00146264"/>
    <w:rsid w:val="0015551E"/>
    <w:rsid w:val="00157DBA"/>
    <w:rsid w:val="00165F2E"/>
    <w:rsid w:val="0017129C"/>
    <w:rsid w:val="00173EDF"/>
    <w:rsid w:val="00176718"/>
    <w:rsid w:val="001904CF"/>
    <w:rsid w:val="001A1476"/>
    <w:rsid w:val="001B0012"/>
    <w:rsid w:val="001C109A"/>
    <w:rsid w:val="001C1853"/>
    <w:rsid w:val="001C27DC"/>
    <w:rsid w:val="001D6034"/>
    <w:rsid w:val="001E066F"/>
    <w:rsid w:val="001E0AE8"/>
    <w:rsid w:val="001F31A6"/>
    <w:rsid w:val="001F719F"/>
    <w:rsid w:val="001F735C"/>
    <w:rsid w:val="002019FE"/>
    <w:rsid w:val="00206F55"/>
    <w:rsid w:val="0021471A"/>
    <w:rsid w:val="00214EA7"/>
    <w:rsid w:val="00217F3F"/>
    <w:rsid w:val="0024407A"/>
    <w:rsid w:val="00252C0E"/>
    <w:rsid w:val="00262BB6"/>
    <w:rsid w:val="0028305E"/>
    <w:rsid w:val="002851FC"/>
    <w:rsid w:val="00291460"/>
    <w:rsid w:val="00292687"/>
    <w:rsid w:val="002B2083"/>
    <w:rsid w:val="002B6C8F"/>
    <w:rsid w:val="002C3CC0"/>
    <w:rsid w:val="002C606F"/>
    <w:rsid w:val="002C7748"/>
    <w:rsid w:val="002D2ED7"/>
    <w:rsid w:val="002D34C1"/>
    <w:rsid w:val="002D4FA8"/>
    <w:rsid w:val="002D6B7D"/>
    <w:rsid w:val="002D6D46"/>
    <w:rsid w:val="002E1664"/>
    <w:rsid w:val="002F2CDB"/>
    <w:rsid w:val="002F4C32"/>
    <w:rsid w:val="002F6C84"/>
    <w:rsid w:val="00300D98"/>
    <w:rsid w:val="00306DE1"/>
    <w:rsid w:val="0031105B"/>
    <w:rsid w:val="00311AF1"/>
    <w:rsid w:val="00311CDF"/>
    <w:rsid w:val="00312109"/>
    <w:rsid w:val="003177E2"/>
    <w:rsid w:val="003220EF"/>
    <w:rsid w:val="0032316D"/>
    <w:rsid w:val="00326196"/>
    <w:rsid w:val="00326F22"/>
    <w:rsid w:val="003327E5"/>
    <w:rsid w:val="0033523D"/>
    <w:rsid w:val="003404FD"/>
    <w:rsid w:val="0034321C"/>
    <w:rsid w:val="0035026A"/>
    <w:rsid w:val="00353A16"/>
    <w:rsid w:val="00363DFE"/>
    <w:rsid w:val="003766B0"/>
    <w:rsid w:val="003770B7"/>
    <w:rsid w:val="00390752"/>
    <w:rsid w:val="00390DED"/>
    <w:rsid w:val="00394FC1"/>
    <w:rsid w:val="003A3A07"/>
    <w:rsid w:val="003B0982"/>
    <w:rsid w:val="003B7C29"/>
    <w:rsid w:val="003C12B4"/>
    <w:rsid w:val="003C20DF"/>
    <w:rsid w:val="003C7EE5"/>
    <w:rsid w:val="003D38AA"/>
    <w:rsid w:val="003D4954"/>
    <w:rsid w:val="003D500B"/>
    <w:rsid w:val="003D71D4"/>
    <w:rsid w:val="003D7C55"/>
    <w:rsid w:val="003E7E4F"/>
    <w:rsid w:val="003F2204"/>
    <w:rsid w:val="00400BC9"/>
    <w:rsid w:val="004051D3"/>
    <w:rsid w:val="004100B1"/>
    <w:rsid w:val="004126F8"/>
    <w:rsid w:val="0041596A"/>
    <w:rsid w:val="00415B06"/>
    <w:rsid w:val="00431B38"/>
    <w:rsid w:val="00435DDE"/>
    <w:rsid w:val="00442F20"/>
    <w:rsid w:val="00445ECF"/>
    <w:rsid w:val="00461BDF"/>
    <w:rsid w:val="00463D62"/>
    <w:rsid w:val="00464E1D"/>
    <w:rsid w:val="0046760B"/>
    <w:rsid w:val="00472914"/>
    <w:rsid w:val="00485417"/>
    <w:rsid w:val="00485539"/>
    <w:rsid w:val="00490ED2"/>
    <w:rsid w:val="004950BB"/>
    <w:rsid w:val="00497804"/>
    <w:rsid w:val="00497C57"/>
    <w:rsid w:val="004A11E4"/>
    <w:rsid w:val="004A12A9"/>
    <w:rsid w:val="004A3D30"/>
    <w:rsid w:val="004B262C"/>
    <w:rsid w:val="004C2DD6"/>
    <w:rsid w:val="004D1AF4"/>
    <w:rsid w:val="004D71DD"/>
    <w:rsid w:val="004D794D"/>
    <w:rsid w:val="004E1E10"/>
    <w:rsid w:val="004E3B44"/>
    <w:rsid w:val="004E3B58"/>
    <w:rsid w:val="004E6D0A"/>
    <w:rsid w:val="004F12D1"/>
    <w:rsid w:val="004F5BDD"/>
    <w:rsid w:val="004F606A"/>
    <w:rsid w:val="005027CE"/>
    <w:rsid w:val="005049CA"/>
    <w:rsid w:val="00511B7A"/>
    <w:rsid w:val="005134C2"/>
    <w:rsid w:val="0051505D"/>
    <w:rsid w:val="00515101"/>
    <w:rsid w:val="00522299"/>
    <w:rsid w:val="00524878"/>
    <w:rsid w:val="00544B92"/>
    <w:rsid w:val="005470C7"/>
    <w:rsid w:val="0055104C"/>
    <w:rsid w:val="005540FD"/>
    <w:rsid w:val="005560F3"/>
    <w:rsid w:val="005566DE"/>
    <w:rsid w:val="005605BB"/>
    <w:rsid w:val="00570366"/>
    <w:rsid w:val="00572442"/>
    <w:rsid w:val="00575C81"/>
    <w:rsid w:val="00581DB7"/>
    <w:rsid w:val="00585037"/>
    <w:rsid w:val="00591AC8"/>
    <w:rsid w:val="00596E54"/>
    <w:rsid w:val="005A10D4"/>
    <w:rsid w:val="005A5D3F"/>
    <w:rsid w:val="005A6368"/>
    <w:rsid w:val="005B4670"/>
    <w:rsid w:val="005C529B"/>
    <w:rsid w:val="005D3F6C"/>
    <w:rsid w:val="005E1330"/>
    <w:rsid w:val="005F0E57"/>
    <w:rsid w:val="005F26E1"/>
    <w:rsid w:val="00602119"/>
    <w:rsid w:val="00627EAF"/>
    <w:rsid w:val="00630A03"/>
    <w:rsid w:val="00637D21"/>
    <w:rsid w:val="00640F06"/>
    <w:rsid w:val="00643523"/>
    <w:rsid w:val="00647AAD"/>
    <w:rsid w:val="00647C3C"/>
    <w:rsid w:val="00652F26"/>
    <w:rsid w:val="00655EBA"/>
    <w:rsid w:val="00661FA6"/>
    <w:rsid w:val="00667290"/>
    <w:rsid w:val="00675C24"/>
    <w:rsid w:val="00675CEC"/>
    <w:rsid w:val="0068012E"/>
    <w:rsid w:val="00682A75"/>
    <w:rsid w:val="00682F88"/>
    <w:rsid w:val="0068671D"/>
    <w:rsid w:val="0068707E"/>
    <w:rsid w:val="0069002A"/>
    <w:rsid w:val="00692A1E"/>
    <w:rsid w:val="006967A9"/>
    <w:rsid w:val="006A3C21"/>
    <w:rsid w:val="006A42D1"/>
    <w:rsid w:val="006B37C7"/>
    <w:rsid w:val="006C38B9"/>
    <w:rsid w:val="006C4A29"/>
    <w:rsid w:val="006C51F2"/>
    <w:rsid w:val="006E016A"/>
    <w:rsid w:val="006E394A"/>
    <w:rsid w:val="006E5023"/>
    <w:rsid w:val="006F5A08"/>
    <w:rsid w:val="00706AA6"/>
    <w:rsid w:val="007102F2"/>
    <w:rsid w:val="00716416"/>
    <w:rsid w:val="007166D7"/>
    <w:rsid w:val="00723B44"/>
    <w:rsid w:val="007256DC"/>
    <w:rsid w:val="007401C5"/>
    <w:rsid w:val="0074736F"/>
    <w:rsid w:val="00747ED5"/>
    <w:rsid w:val="00751F8E"/>
    <w:rsid w:val="00753B84"/>
    <w:rsid w:val="007541F4"/>
    <w:rsid w:val="00754CF4"/>
    <w:rsid w:val="00756EAD"/>
    <w:rsid w:val="00764BBD"/>
    <w:rsid w:val="00777B30"/>
    <w:rsid w:val="007828C8"/>
    <w:rsid w:val="00787462"/>
    <w:rsid w:val="00787635"/>
    <w:rsid w:val="007A1C5B"/>
    <w:rsid w:val="007A5ABF"/>
    <w:rsid w:val="007B6480"/>
    <w:rsid w:val="007C0E17"/>
    <w:rsid w:val="007C3AD6"/>
    <w:rsid w:val="007C4CDA"/>
    <w:rsid w:val="007D6FE5"/>
    <w:rsid w:val="007D735C"/>
    <w:rsid w:val="007E24D6"/>
    <w:rsid w:val="007E35E4"/>
    <w:rsid w:val="007E41EE"/>
    <w:rsid w:val="007E6D98"/>
    <w:rsid w:val="007E75BE"/>
    <w:rsid w:val="007F308B"/>
    <w:rsid w:val="007F78E9"/>
    <w:rsid w:val="0080148A"/>
    <w:rsid w:val="00802ED7"/>
    <w:rsid w:val="0080320D"/>
    <w:rsid w:val="00811319"/>
    <w:rsid w:val="0081364A"/>
    <w:rsid w:val="00815A0B"/>
    <w:rsid w:val="00816F27"/>
    <w:rsid w:val="008175F1"/>
    <w:rsid w:val="00822BE0"/>
    <w:rsid w:val="0082647C"/>
    <w:rsid w:val="008304A8"/>
    <w:rsid w:val="00843A7F"/>
    <w:rsid w:val="008440AC"/>
    <w:rsid w:val="008449E0"/>
    <w:rsid w:val="00851A22"/>
    <w:rsid w:val="00860C5C"/>
    <w:rsid w:val="0086607C"/>
    <w:rsid w:val="0086785C"/>
    <w:rsid w:val="0087098D"/>
    <w:rsid w:val="00872809"/>
    <w:rsid w:val="008739C5"/>
    <w:rsid w:val="0087405E"/>
    <w:rsid w:val="0087471F"/>
    <w:rsid w:val="00881260"/>
    <w:rsid w:val="00890FC7"/>
    <w:rsid w:val="00892F6E"/>
    <w:rsid w:val="008A3B87"/>
    <w:rsid w:val="008B4E78"/>
    <w:rsid w:val="008B5807"/>
    <w:rsid w:val="008B6841"/>
    <w:rsid w:val="008C48C2"/>
    <w:rsid w:val="008D6382"/>
    <w:rsid w:val="008E5648"/>
    <w:rsid w:val="008F6ECD"/>
    <w:rsid w:val="008F7548"/>
    <w:rsid w:val="00900421"/>
    <w:rsid w:val="009004A0"/>
    <w:rsid w:val="00905545"/>
    <w:rsid w:val="00907085"/>
    <w:rsid w:val="009165F1"/>
    <w:rsid w:val="00937EC1"/>
    <w:rsid w:val="00942FAE"/>
    <w:rsid w:val="009462E6"/>
    <w:rsid w:val="00962DF1"/>
    <w:rsid w:val="00962F82"/>
    <w:rsid w:val="009658D0"/>
    <w:rsid w:val="0098119C"/>
    <w:rsid w:val="009816E6"/>
    <w:rsid w:val="009842FF"/>
    <w:rsid w:val="00986D95"/>
    <w:rsid w:val="00990792"/>
    <w:rsid w:val="0099596F"/>
    <w:rsid w:val="009A4944"/>
    <w:rsid w:val="009A4AC2"/>
    <w:rsid w:val="009B2972"/>
    <w:rsid w:val="009B5103"/>
    <w:rsid w:val="009B7637"/>
    <w:rsid w:val="009C3AFB"/>
    <w:rsid w:val="009D21E7"/>
    <w:rsid w:val="009D31C8"/>
    <w:rsid w:val="009E03E5"/>
    <w:rsid w:val="009F60C4"/>
    <w:rsid w:val="00A007C3"/>
    <w:rsid w:val="00A04722"/>
    <w:rsid w:val="00A04F82"/>
    <w:rsid w:val="00A055B0"/>
    <w:rsid w:val="00A11FC4"/>
    <w:rsid w:val="00A1419C"/>
    <w:rsid w:val="00A16D99"/>
    <w:rsid w:val="00A2718D"/>
    <w:rsid w:val="00A448D5"/>
    <w:rsid w:val="00A53F43"/>
    <w:rsid w:val="00A63FE4"/>
    <w:rsid w:val="00A7443F"/>
    <w:rsid w:val="00A74A6F"/>
    <w:rsid w:val="00A82B83"/>
    <w:rsid w:val="00A854B4"/>
    <w:rsid w:val="00A8601D"/>
    <w:rsid w:val="00A87C3E"/>
    <w:rsid w:val="00A915ED"/>
    <w:rsid w:val="00A95C52"/>
    <w:rsid w:val="00AA3B30"/>
    <w:rsid w:val="00AA771D"/>
    <w:rsid w:val="00AA7C14"/>
    <w:rsid w:val="00AB0A29"/>
    <w:rsid w:val="00AB42DA"/>
    <w:rsid w:val="00AB5CCE"/>
    <w:rsid w:val="00AB7CC4"/>
    <w:rsid w:val="00AC29BB"/>
    <w:rsid w:val="00AC5284"/>
    <w:rsid w:val="00AC790A"/>
    <w:rsid w:val="00AD4D62"/>
    <w:rsid w:val="00AE0831"/>
    <w:rsid w:val="00AE11BC"/>
    <w:rsid w:val="00AE3A34"/>
    <w:rsid w:val="00AF42E5"/>
    <w:rsid w:val="00AF77FC"/>
    <w:rsid w:val="00B007BE"/>
    <w:rsid w:val="00B0151B"/>
    <w:rsid w:val="00B04668"/>
    <w:rsid w:val="00B11B16"/>
    <w:rsid w:val="00B1415B"/>
    <w:rsid w:val="00B1589F"/>
    <w:rsid w:val="00B21A6D"/>
    <w:rsid w:val="00B21CE4"/>
    <w:rsid w:val="00B3316C"/>
    <w:rsid w:val="00B43A8F"/>
    <w:rsid w:val="00B45B12"/>
    <w:rsid w:val="00B46BC8"/>
    <w:rsid w:val="00B470EF"/>
    <w:rsid w:val="00B513FD"/>
    <w:rsid w:val="00B528C8"/>
    <w:rsid w:val="00B534F2"/>
    <w:rsid w:val="00B66CD9"/>
    <w:rsid w:val="00B80726"/>
    <w:rsid w:val="00B83E04"/>
    <w:rsid w:val="00B96178"/>
    <w:rsid w:val="00BA7403"/>
    <w:rsid w:val="00BB1A98"/>
    <w:rsid w:val="00BB34DF"/>
    <w:rsid w:val="00BD0A41"/>
    <w:rsid w:val="00BD25BA"/>
    <w:rsid w:val="00BE33D9"/>
    <w:rsid w:val="00BE601B"/>
    <w:rsid w:val="00BF0FA3"/>
    <w:rsid w:val="00BF594D"/>
    <w:rsid w:val="00C01476"/>
    <w:rsid w:val="00C12189"/>
    <w:rsid w:val="00C138E1"/>
    <w:rsid w:val="00C22F17"/>
    <w:rsid w:val="00C23DF6"/>
    <w:rsid w:val="00C50D29"/>
    <w:rsid w:val="00C545AA"/>
    <w:rsid w:val="00C552B3"/>
    <w:rsid w:val="00C5699B"/>
    <w:rsid w:val="00C576BA"/>
    <w:rsid w:val="00C66100"/>
    <w:rsid w:val="00C71575"/>
    <w:rsid w:val="00C843E0"/>
    <w:rsid w:val="00CA2D8A"/>
    <w:rsid w:val="00CB28F0"/>
    <w:rsid w:val="00CB3886"/>
    <w:rsid w:val="00CC4781"/>
    <w:rsid w:val="00CD2F0A"/>
    <w:rsid w:val="00CD4B2B"/>
    <w:rsid w:val="00CD5EFC"/>
    <w:rsid w:val="00CE4856"/>
    <w:rsid w:val="00CE70BD"/>
    <w:rsid w:val="00CF3564"/>
    <w:rsid w:val="00CF3694"/>
    <w:rsid w:val="00CF75B7"/>
    <w:rsid w:val="00D005EE"/>
    <w:rsid w:val="00D13469"/>
    <w:rsid w:val="00D263B0"/>
    <w:rsid w:val="00D31110"/>
    <w:rsid w:val="00D471F6"/>
    <w:rsid w:val="00D55976"/>
    <w:rsid w:val="00D609F4"/>
    <w:rsid w:val="00D61ABE"/>
    <w:rsid w:val="00D643FA"/>
    <w:rsid w:val="00D67DC5"/>
    <w:rsid w:val="00D710DF"/>
    <w:rsid w:val="00D76E8F"/>
    <w:rsid w:val="00D829CE"/>
    <w:rsid w:val="00D86E25"/>
    <w:rsid w:val="00D90731"/>
    <w:rsid w:val="00D95711"/>
    <w:rsid w:val="00DA5D06"/>
    <w:rsid w:val="00DA7E6B"/>
    <w:rsid w:val="00DB0ECF"/>
    <w:rsid w:val="00DB10B2"/>
    <w:rsid w:val="00DB7849"/>
    <w:rsid w:val="00DC0A30"/>
    <w:rsid w:val="00DC183B"/>
    <w:rsid w:val="00DC6F07"/>
    <w:rsid w:val="00DC7AF9"/>
    <w:rsid w:val="00DD1556"/>
    <w:rsid w:val="00DE0966"/>
    <w:rsid w:val="00DE132C"/>
    <w:rsid w:val="00DF5E5B"/>
    <w:rsid w:val="00DF5EED"/>
    <w:rsid w:val="00E0756B"/>
    <w:rsid w:val="00E1537C"/>
    <w:rsid w:val="00E16063"/>
    <w:rsid w:val="00E2258C"/>
    <w:rsid w:val="00E23449"/>
    <w:rsid w:val="00E27ECE"/>
    <w:rsid w:val="00E3418F"/>
    <w:rsid w:val="00E440FF"/>
    <w:rsid w:val="00E52DAD"/>
    <w:rsid w:val="00E6233B"/>
    <w:rsid w:val="00E76F14"/>
    <w:rsid w:val="00E77676"/>
    <w:rsid w:val="00E80B60"/>
    <w:rsid w:val="00E80F4F"/>
    <w:rsid w:val="00E85A2F"/>
    <w:rsid w:val="00E9535E"/>
    <w:rsid w:val="00E97FB5"/>
    <w:rsid w:val="00EA0CF8"/>
    <w:rsid w:val="00EB160A"/>
    <w:rsid w:val="00EC3971"/>
    <w:rsid w:val="00EC5681"/>
    <w:rsid w:val="00EE3843"/>
    <w:rsid w:val="00EE5F3D"/>
    <w:rsid w:val="00EF16F7"/>
    <w:rsid w:val="00EF2C50"/>
    <w:rsid w:val="00F027F1"/>
    <w:rsid w:val="00F069B8"/>
    <w:rsid w:val="00F10795"/>
    <w:rsid w:val="00F118C0"/>
    <w:rsid w:val="00F202C6"/>
    <w:rsid w:val="00F24E46"/>
    <w:rsid w:val="00F2521F"/>
    <w:rsid w:val="00F308E6"/>
    <w:rsid w:val="00F31DAA"/>
    <w:rsid w:val="00F32C1A"/>
    <w:rsid w:val="00F357D7"/>
    <w:rsid w:val="00F40D61"/>
    <w:rsid w:val="00F44550"/>
    <w:rsid w:val="00F53F7F"/>
    <w:rsid w:val="00F5424F"/>
    <w:rsid w:val="00F54320"/>
    <w:rsid w:val="00F55244"/>
    <w:rsid w:val="00F65673"/>
    <w:rsid w:val="00F65A57"/>
    <w:rsid w:val="00F67A3B"/>
    <w:rsid w:val="00F70EE0"/>
    <w:rsid w:val="00F71731"/>
    <w:rsid w:val="00F85E39"/>
    <w:rsid w:val="00F86628"/>
    <w:rsid w:val="00F869A7"/>
    <w:rsid w:val="00F90AA5"/>
    <w:rsid w:val="00F92988"/>
    <w:rsid w:val="00F95A4D"/>
    <w:rsid w:val="00F96964"/>
    <w:rsid w:val="00FA06E7"/>
    <w:rsid w:val="00FA0734"/>
    <w:rsid w:val="00FC2912"/>
    <w:rsid w:val="00FD2E05"/>
    <w:rsid w:val="00FD6A15"/>
    <w:rsid w:val="00FE0477"/>
    <w:rsid w:val="00FE7385"/>
    <w:rsid w:val="00FE7791"/>
    <w:rsid w:val="00FF7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0084C8B"/>
  <w15:docId w15:val="{EF424FD4-D4FC-47A9-A28F-910D8279F9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F5EED"/>
    <w:rPr>
      <w:sz w:val="24"/>
      <w:szCs w:val="24"/>
    </w:rPr>
  </w:style>
  <w:style w:type="paragraph" w:styleId="Nadpis1">
    <w:name w:val="heading 1"/>
    <w:basedOn w:val="Normlny"/>
    <w:next w:val="Normlny"/>
    <w:qFormat/>
    <w:rsid w:val="0082647C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1E066F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82647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82647C"/>
    <w:pPr>
      <w:tabs>
        <w:tab w:val="center" w:pos="4536"/>
        <w:tab w:val="right" w:pos="9072"/>
      </w:tabs>
    </w:pPr>
  </w:style>
  <w:style w:type="character" w:styleId="Hypertextovprepojenie">
    <w:name w:val="Hyperlink"/>
    <w:uiPriority w:val="99"/>
    <w:rsid w:val="00544B92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544B92"/>
    <w:pPr>
      <w:spacing w:before="360" w:after="360"/>
    </w:pPr>
    <w:rPr>
      <w:b/>
      <w:bCs/>
      <w:caps/>
      <w:sz w:val="22"/>
      <w:szCs w:val="22"/>
      <w:u w:val="single"/>
    </w:rPr>
  </w:style>
  <w:style w:type="paragraph" w:styleId="Obsah2">
    <w:name w:val="toc 2"/>
    <w:basedOn w:val="Normlny"/>
    <w:next w:val="Normlny"/>
    <w:autoRedefine/>
    <w:uiPriority w:val="39"/>
    <w:rsid w:val="00544B92"/>
    <w:rPr>
      <w:b/>
      <w:bCs/>
      <w:smallCaps/>
      <w:sz w:val="22"/>
      <w:szCs w:val="22"/>
    </w:rPr>
  </w:style>
  <w:style w:type="character" w:customStyle="1" w:styleId="ra">
    <w:name w:val="ra"/>
    <w:basedOn w:val="Predvolenpsmoodseku"/>
    <w:rsid w:val="00431B38"/>
  </w:style>
  <w:style w:type="character" w:styleId="slostrany">
    <w:name w:val="page number"/>
    <w:basedOn w:val="Predvolenpsmoodseku"/>
    <w:rsid w:val="00292687"/>
  </w:style>
  <w:style w:type="paragraph" w:styleId="Textbubliny">
    <w:name w:val="Balloon Text"/>
    <w:basedOn w:val="Normlny"/>
    <w:semiHidden/>
    <w:rsid w:val="00B513FD"/>
    <w:rPr>
      <w:rFonts w:ascii="Tahoma" w:hAnsi="Tahoma" w:cs="Tahoma"/>
      <w:sz w:val="16"/>
      <w:szCs w:val="16"/>
    </w:rPr>
  </w:style>
  <w:style w:type="character" w:styleId="PouitHypertextovPrepojenie">
    <w:name w:val="FollowedHyperlink"/>
    <w:rsid w:val="00F027F1"/>
    <w:rPr>
      <w:color w:val="800080"/>
      <w:u w:val="single"/>
    </w:rPr>
  </w:style>
  <w:style w:type="paragraph" w:styleId="truktradokumentu">
    <w:name w:val="Document Map"/>
    <w:basedOn w:val="Normlny"/>
    <w:semiHidden/>
    <w:rsid w:val="00472914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rsid w:val="00E97FB5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3327E5"/>
    <w:pPr>
      <w:ind w:left="720"/>
      <w:contextualSpacing/>
    </w:pPr>
  </w:style>
  <w:style w:type="character" w:styleId="Odkaznakomentr">
    <w:name w:val="annotation reference"/>
    <w:basedOn w:val="Predvolenpsmoodseku"/>
    <w:semiHidden/>
    <w:unhideWhenUsed/>
    <w:rsid w:val="009816E6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unhideWhenUsed/>
    <w:rsid w:val="009816E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9816E6"/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011E4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011E4F"/>
    <w:rPr>
      <w:b/>
      <w:bCs/>
    </w:rPr>
  </w:style>
  <w:style w:type="paragraph" w:styleId="Revzia">
    <w:name w:val="Revision"/>
    <w:hidden/>
    <w:uiPriority w:val="99"/>
    <w:semiHidden/>
    <w:rsid w:val="009B510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543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8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2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5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5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5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7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3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5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0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5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alekova.CROMWELL.000\Local%20Settings\Temporary%20Internet%20Files\OLK63\Cromwell__iba_logo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EA07EF-75F8-4FE0-907E-60FB9BFF43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Cromwell__iba_logo</Template>
  <TotalTime>144</TotalTime>
  <Pages>7</Pages>
  <Words>1129</Words>
  <Characters>8003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Naša značka:</vt:lpstr>
    </vt:vector>
  </TitlesOfParts>
  <Company>A</Company>
  <LinksUpToDate>false</LinksUpToDate>
  <CharactersWithSpaces>9114</CharactersWithSpaces>
  <SharedDoc>false</SharedDoc>
  <HLinks>
    <vt:vector size="126" baseType="variant">
      <vt:variant>
        <vt:i4>1966128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_Toc326301590</vt:lpwstr>
      </vt:variant>
      <vt:variant>
        <vt:i4>2031664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_Toc326301589</vt:lpwstr>
      </vt:variant>
      <vt:variant>
        <vt:i4>2031664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_Toc326301588</vt:lpwstr>
      </vt:variant>
      <vt:variant>
        <vt:i4>2031664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_Toc326301587</vt:lpwstr>
      </vt:variant>
      <vt:variant>
        <vt:i4>2031664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_Toc326301586</vt:lpwstr>
      </vt:variant>
      <vt:variant>
        <vt:i4>2031664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_Toc326301585</vt:lpwstr>
      </vt:variant>
      <vt:variant>
        <vt:i4>2031664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_Toc326301584</vt:lpwstr>
      </vt:variant>
      <vt:variant>
        <vt:i4>2031664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_Toc326301583</vt:lpwstr>
      </vt:variant>
      <vt:variant>
        <vt:i4>2031664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_Toc326301582</vt:lpwstr>
      </vt:variant>
      <vt:variant>
        <vt:i4>2031664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_Toc326301581</vt:lpwstr>
      </vt:variant>
      <vt:variant>
        <vt:i4>2031664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_Toc326301580</vt:lpwstr>
      </vt:variant>
      <vt:variant>
        <vt:i4>1048624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_Toc326301579</vt:lpwstr>
      </vt:variant>
      <vt:variant>
        <vt:i4>1048624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_Toc326301578</vt:lpwstr>
      </vt:variant>
      <vt:variant>
        <vt:i4>1048624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_Toc326301577</vt:lpwstr>
      </vt:variant>
      <vt:variant>
        <vt:i4>1048624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_Toc326301576</vt:lpwstr>
      </vt:variant>
      <vt:variant>
        <vt:i4>1048624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_Toc326301575</vt:lpwstr>
      </vt:variant>
      <vt:variant>
        <vt:i4>1048624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_Toc326301574</vt:lpwstr>
      </vt:variant>
      <vt:variant>
        <vt:i4>1048624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_Toc326301573</vt:lpwstr>
      </vt:variant>
      <vt:variant>
        <vt:i4>1048624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_Toc326301572</vt:lpwstr>
      </vt:variant>
      <vt:variant>
        <vt:i4>1048624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_Toc326301571</vt:lpwstr>
      </vt:variant>
      <vt:variant>
        <vt:i4>1048624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_Toc326301570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Naša značka:</dc:title>
  <dc:creator>malekova</dc:creator>
  <cp:lastModifiedBy>Zuzana Pittnerová</cp:lastModifiedBy>
  <cp:revision>7</cp:revision>
  <cp:lastPrinted>2024-03-07T08:40:00Z</cp:lastPrinted>
  <dcterms:created xsi:type="dcterms:W3CDTF">2024-02-28T10:49:00Z</dcterms:created>
  <dcterms:modified xsi:type="dcterms:W3CDTF">2025-04-28T09:02:00Z</dcterms:modified>
</cp:coreProperties>
</file>