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065D6C" w14:textId="77777777" w:rsidR="00984F92" w:rsidRDefault="00984F92" w:rsidP="00984F92">
      <w:pPr>
        <w:pStyle w:val="Nzov"/>
        <w:jc w:val="center"/>
        <w:rPr>
          <w:rFonts w:ascii="Bahnschrift Condensed" w:hAnsi="Bahnschrift Condensed"/>
          <w:b/>
          <w:bCs/>
          <w:color w:val="1F3864" w:themeColor="accent1" w:themeShade="80"/>
          <w:sz w:val="100"/>
          <w:szCs w:val="100"/>
        </w:rPr>
      </w:pPr>
    </w:p>
    <w:p w14:paraId="3DCDC940" w14:textId="615FAF65" w:rsidR="00984F92" w:rsidRDefault="00984F92" w:rsidP="00984F92">
      <w:pPr>
        <w:pStyle w:val="Nzov"/>
        <w:jc w:val="center"/>
        <w:rPr>
          <w:rFonts w:ascii="Bahnschrift Condensed" w:hAnsi="Bahnschrift Condensed"/>
          <w:b/>
          <w:bCs/>
          <w:color w:val="1F3864" w:themeColor="accent1" w:themeShade="80"/>
          <w:sz w:val="100"/>
          <w:szCs w:val="100"/>
        </w:rPr>
      </w:pPr>
      <w:r>
        <w:rPr>
          <w:rFonts w:ascii="Bahnschrift Condensed" w:hAnsi="Bahnschrift Condensed"/>
          <w:b/>
          <w:bCs/>
          <w:noProof/>
          <w:color w:val="4472C4" w:themeColor="accent1"/>
          <w:sz w:val="100"/>
          <w:szCs w:val="100"/>
        </w:rPr>
        <w:drawing>
          <wp:inline distT="0" distB="0" distL="0" distR="0" wp14:anchorId="2ED89288" wp14:editId="5FFFCDCD">
            <wp:extent cx="5760720" cy="2613025"/>
            <wp:effectExtent l="0" t="0" r="0" b="0"/>
            <wp:docPr id="103018661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186613" name="Obrázok 1030186613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13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ECADED" w14:textId="77777777" w:rsidR="00984F92" w:rsidRDefault="00984F92" w:rsidP="00984F92">
      <w:pPr>
        <w:pStyle w:val="Nzov"/>
        <w:jc w:val="center"/>
        <w:rPr>
          <w:rFonts w:ascii="Bahnschrift Condensed" w:hAnsi="Bahnschrift Condensed"/>
          <w:b/>
          <w:bCs/>
          <w:color w:val="1F3864" w:themeColor="accent1" w:themeShade="80"/>
          <w:sz w:val="100"/>
          <w:szCs w:val="100"/>
        </w:rPr>
      </w:pPr>
    </w:p>
    <w:p w14:paraId="04F3F075" w14:textId="1AAE6F33" w:rsidR="002B13D6" w:rsidRDefault="00984F92" w:rsidP="00984F92">
      <w:pPr>
        <w:pStyle w:val="Nzov"/>
        <w:jc w:val="center"/>
        <w:rPr>
          <w:rFonts w:ascii="Bahnschrift Condensed" w:hAnsi="Bahnschrift Condensed"/>
          <w:b/>
          <w:bCs/>
          <w:color w:val="1F3864" w:themeColor="accent1" w:themeShade="80"/>
          <w:sz w:val="100"/>
          <w:szCs w:val="100"/>
        </w:rPr>
      </w:pPr>
      <w:r w:rsidRPr="00984F92">
        <w:rPr>
          <w:rFonts w:ascii="Bahnschrift Condensed" w:hAnsi="Bahnschrift Condensed"/>
          <w:b/>
          <w:bCs/>
          <w:color w:val="1F3864" w:themeColor="accent1" w:themeShade="80"/>
          <w:sz w:val="100"/>
          <w:szCs w:val="100"/>
        </w:rPr>
        <w:t>VÝROČNÁ SPRÁVA</w:t>
      </w:r>
      <w:r w:rsidRPr="00984F92">
        <w:rPr>
          <w:rFonts w:ascii="Bahnschrift Condensed" w:hAnsi="Bahnschrift Condensed"/>
          <w:b/>
          <w:bCs/>
          <w:color w:val="1F3864" w:themeColor="accent1" w:themeShade="80"/>
          <w:sz w:val="100"/>
          <w:szCs w:val="100"/>
        </w:rPr>
        <w:br/>
        <w:t>2024</w:t>
      </w:r>
    </w:p>
    <w:p w14:paraId="69A66FD9" w14:textId="77777777" w:rsidR="00984F92" w:rsidRDefault="00984F92" w:rsidP="00984F92"/>
    <w:p w14:paraId="3ECE0241" w14:textId="6302711F" w:rsidR="00984F92" w:rsidRPr="00984F92" w:rsidRDefault="00984F92" w:rsidP="00984F92">
      <w:pPr>
        <w:pStyle w:val="Zvraznencitcia"/>
        <w:rPr>
          <w:rFonts w:ascii="Bahnschrift Condensed" w:hAnsi="Bahnschrift Condensed"/>
          <w:sz w:val="48"/>
          <w:szCs w:val="48"/>
        </w:rPr>
      </w:pPr>
      <w:r w:rsidRPr="00984F92">
        <w:rPr>
          <w:rFonts w:ascii="Bahnschrift Condensed" w:hAnsi="Bahnschrift Condensed"/>
          <w:sz w:val="48"/>
          <w:szCs w:val="48"/>
        </w:rPr>
        <w:t>POMÁHAME OD ROKU 2002</w:t>
      </w:r>
    </w:p>
    <w:p w14:paraId="2F2AE104" w14:textId="77777777" w:rsidR="00984F92" w:rsidRDefault="00984F92" w:rsidP="00984F92"/>
    <w:p w14:paraId="7C507EC3" w14:textId="136DCAEC" w:rsidR="00984F92" w:rsidRPr="00984F92" w:rsidRDefault="00984F92" w:rsidP="00984F92">
      <w:pPr>
        <w:rPr>
          <w:rFonts w:ascii="Bahnschrift Light SemiCondensed" w:hAnsi="Bahnschrift Light SemiCondensed"/>
        </w:rPr>
      </w:pPr>
      <w:r w:rsidRPr="00984F92">
        <w:rPr>
          <w:rFonts w:ascii="Bahnschrift Light SemiCondensed" w:hAnsi="Bahnschrift Light SemiCondensed"/>
        </w:rPr>
        <w:t>Obsah :</w:t>
      </w:r>
    </w:p>
    <w:p w14:paraId="271B459D" w14:textId="65D1DDD0" w:rsidR="00984F92" w:rsidRPr="00984F92" w:rsidRDefault="00984F92" w:rsidP="00984F92">
      <w:pPr>
        <w:pStyle w:val="Odsekzoznamu"/>
        <w:numPr>
          <w:ilvl w:val="0"/>
          <w:numId w:val="1"/>
        </w:numPr>
        <w:rPr>
          <w:rFonts w:ascii="Bahnschrift Light SemiCondensed" w:hAnsi="Bahnschrift Light SemiCondensed"/>
        </w:rPr>
      </w:pPr>
      <w:r w:rsidRPr="00984F92">
        <w:rPr>
          <w:rFonts w:ascii="Bahnschrift Light SemiCondensed" w:hAnsi="Bahnschrift Light SemiCondensed"/>
        </w:rPr>
        <w:t>Zhodnotenie 2024</w:t>
      </w:r>
    </w:p>
    <w:p w14:paraId="232DB489" w14:textId="02458985" w:rsidR="00984F92" w:rsidRPr="00984F92" w:rsidRDefault="00984F92" w:rsidP="00984F92">
      <w:pPr>
        <w:pStyle w:val="Odsekzoznamu"/>
        <w:numPr>
          <w:ilvl w:val="0"/>
          <w:numId w:val="1"/>
        </w:numPr>
        <w:rPr>
          <w:rFonts w:ascii="Bahnschrift Light SemiCondensed" w:hAnsi="Bahnschrift Light SemiCondensed"/>
        </w:rPr>
      </w:pPr>
      <w:r w:rsidRPr="00984F92">
        <w:rPr>
          <w:rFonts w:ascii="Bahnschrift Light SemiCondensed" w:hAnsi="Bahnschrift Light SemiCondensed"/>
        </w:rPr>
        <w:t>Finančný výkaz</w:t>
      </w:r>
    </w:p>
    <w:p w14:paraId="23365098" w14:textId="2CEEDF8A" w:rsidR="00984F92" w:rsidRPr="00984F92" w:rsidRDefault="00984F92" w:rsidP="00984F92">
      <w:pPr>
        <w:pStyle w:val="Odsekzoznamu"/>
        <w:numPr>
          <w:ilvl w:val="0"/>
          <w:numId w:val="1"/>
        </w:numPr>
        <w:rPr>
          <w:rFonts w:ascii="Bahnschrift Light SemiCondensed" w:hAnsi="Bahnschrift Light SemiCondensed"/>
        </w:rPr>
      </w:pPr>
      <w:r w:rsidRPr="00984F92">
        <w:rPr>
          <w:rFonts w:ascii="Bahnschrift Light SemiCondensed" w:hAnsi="Bahnschrift Light SemiCondensed"/>
        </w:rPr>
        <w:t>Plán 2025</w:t>
      </w:r>
    </w:p>
    <w:p w14:paraId="634FCB19" w14:textId="77777777" w:rsidR="00984F92" w:rsidRPr="00984F92" w:rsidRDefault="00984F92" w:rsidP="00984F92">
      <w:pPr>
        <w:rPr>
          <w:rFonts w:ascii="Bahnschrift Light SemiCondensed" w:hAnsi="Bahnschrift Light SemiCondensed"/>
        </w:rPr>
      </w:pPr>
    </w:p>
    <w:p w14:paraId="423047EA" w14:textId="7BC11220" w:rsidR="00984F92" w:rsidRDefault="00984F92" w:rsidP="00984F92">
      <w:pPr>
        <w:rPr>
          <w:rFonts w:ascii="Bahnschrift Light SemiCondensed" w:hAnsi="Bahnschrift Light SemiCondensed"/>
        </w:rPr>
      </w:pPr>
      <w:r w:rsidRPr="00984F92">
        <w:rPr>
          <w:rFonts w:ascii="Bahnschrift Light SemiCondensed" w:hAnsi="Bahnschrift Light SemiCondensed"/>
        </w:rPr>
        <w:t>Spracoval : Mgr. Emil Šatan</w:t>
      </w:r>
    </w:p>
    <w:p w14:paraId="4347E3B0" w14:textId="539AAABA" w:rsidR="00984F92" w:rsidRDefault="00984F92" w:rsidP="00984F92">
      <w:pPr>
        <w:pStyle w:val="Odsekzoznamu"/>
        <w:numPr>
          <w:ilvl w:val="0"/>
          <w:numId w:val="2"/>
        </w:numPr>
        <w:rPr>
          <w:rFonts w:ascii="Bahnschrift Condensed" w:hAnsi="Bahnschrift Condensed"/>
          <w:b/>
          <w:bCs/>
          <w:sz w:val="28"/>
          <w:szCs w:val="28"/>
        </w:rPr>
      </w:pPr>
      <w:r w:rsidRPr="00984F92">
        <w:rPr>
          <w:rFonts w:ascii="Bahnschrift Condensed" w:hAnsi="Bahnschrift Condensed"/>
          <w:b/>
          <w:bCs/>
          <w:sz w:val="28"/>
          <w:szCs w:val="28"/>
        </w:rPr>
        <w:lastRenderedPageBreak/>
        <w:t>ZHODNOTENIE 2024</w:t>
      </w:r>
    </w:p>
    <w:p w14:paraId="39C1FAD1" w14:textId="77777777" w:rsidR="00984F92" w:rsidRDefault="00984F92" w:rsidP="00984F92">
      <w:pPr>
        <w:pStyle w:val="Odsekzoznamu"/>
        <w:rPr>
          <w:rFonts w:ascii="Bahnschrift Condensed" w:hAnsi="Bahnschrift Condensed"/>
          <w:b/>
          <w:bCs/>
          <w:sz w:val="28"/>
          <w:szCs w:val="28"/>
        </w:rPr>
      </w:pPr>
    </w:p>
    <w:p w14:paraId="7C2E3548" w14:textId="77777777" w:rsidR="00E234F1" w:rsidRPr="00E234F1" w:rsidRDefault="00E234F1" w:rsidP="00E234F1">
      <w:pPr>
        <w:ind w:firstLine="708"/>
        <w:jc w:val="both"/>
        <w:rPr>
          <w:rFonts w:ascii="Bahnschrift Condensed" w:hAnsi="Bahnschrift Condensed"/>
          <w:sz w:val="28"/>
          <w:szCs w:val="28"/>
        </w:rPr>
      </w:pPr>
      <w:r w:rsidRPr="00E234F1">
        <w:rPr>
          <w:rFonts w:ascii="Bahnschrift Condensed" w:hAnsi="Bahnschrift Condensed"/>
          <w:sz w:val="28"/>
          <w:szCs w:val="28"/>
        </w:rPr>
        <w:t>Nadácia Miroslava Šatana vznikla zápisom do registra nadácií pod číslom 203/NA-2002/672 zo dňa 9.8.2002</w:t>
      </w:r>
    </w:p>
    <w:p w14:paraId="13BF1148" w14:textId="77777777" w:rsidR="00E234F1" w:rsidRPr="00E234F1" w:rsidRDefault="00E234F1" w:rsidP="00E234F1">
      <w:pPr>
        <w:ind w:firstLine="708"/>
        <w:jc w:val="both"/>
        <w:rPr>
          <w:rFonts w:ascii="Bahnschrift Condensed" w:hAnsi="Bahnschrift Condensed"/>
          <w:sz w:val="28"/>
          <w:szCs w:val="28"/>
        </w:rPr>
      </w:pPr>
      <w:r w:rsidRPr="00E234F1">
        <w:rPr>
          <w:rFonts w:ascii="Bahnschrift Condensed" w:hAnsi="Bahnschrift Condensed"/>
          <w:sz w:val="28"/>
          <w:szCs w:val="28"/>
        </w:rPr>
        <w:t>Zakladateľom nadácie je Miroslav Šatan, je zároveň členom správnej rady nadácie.</w:t>
      </w:r>
    </w:p>
    <w:p w14:paraId="2406B007" w14:textId="77777777" w:rsidR="00E234F1" w:rsidRPr="00E234F1" w:rsidRDefault="00E234F1" w:rsidP="00E234F1">
      <w:pPr>
        <w:ind w:firstLine="708"/>
        <w:jc w:val="both"/>
        <w:rPr>
          <w:rFonts w:ascii="Bahnschrift Condensed" w:hAnsi="Bahnschrift Condensed"/>
          <w:sz w:val="28"/>
          <w:szCs w:val="28"/>
        </w:rPr>
      </w:pPr>
      <w:r w:rsidRPr="00E234F1">
        <w:rPr>
          <w:rFonts w:ascii="Bahnschrift Condensed" w:hAnsi="Bahnschrift Condensed"/>
          <w:sz w:val="28"/>
          <w:szCs w:val="28"/>
        </w:rPr>
        <w:t>Poslaním nadácie je materiálne a finančne poskytovať pomoc zdravotne postihnutým a sociálne odkázaným deťom na Slovensku. Tým nadácia plní verejnoprospešný účel.</w:t>
      </w:r>
    </w:p>
    <w:p w14:paraId="1A2FBFA4" w14:textId="77777777" w:rsidR="00984F92" w:rsidRPr="00E234F1" w:rsidRDefault="00984F92" w:rsidP="00984F92">
      <w:pPr>
        <w:pStyle w:val="Odsekzoznamu"/>
        <w:rPr>
          <w:rFonts w:ascii="Bahnschrift Condensed" w:hAnsi="Bahnschrift Condensed"/>
          <w:b/>
          <w:bCs/>
          <w:sz w:val="28"/>
          <w:szCs w:val="28"/>
        </w:rPr>
      </w:pPr>
    </w:p>
    <w:p w14:paraId="53374556" w14:textId="4C4FCA72" w:rsidR="00B016F4" w:rsidRPr="00E234F1" w:rsidRDefault="009F3E6D" w:rsidP="00B016F4">
      <w:pPr>
        <w:jc w:val="both"/>
        <w:rPr>
          <w:rFonts w:ascii="Bahnschrift Condensed" w:hAnsi="Bahnschrift Condensed"/>
          <w:sz w:val="28"/>
          <w:szCs w:val="28"/>
        </w:rPr>
      </w:pPr>
      <w:r w:rsidRPr="00E234F1">
        <w:rPr>
          <w:rFonts w:ascii="Bahnschrift Condensed" w:hAnsi="Bahnschrift Condensed"/>
          <w:sz w:val="28"/>
          <w:szCs w:val="28"/>
        </w:rPr>
        <w:t>V roku 2024 sa nám podarilo zorganizovať 2 charitatívne podujatia. Celkový príjem bol takmer 34.000 eur, vrátane príjmu z 2% .</w:t>
      </w:r>
      <w:r w:rsidR="00B016F4" w:rsidRPr="00E234F1">
        <w:rPr>
          <w:rFonts w:ascii="Bahnschrift Condensed" w:hAnsi="Bahnschrift Condensed"/>
          <w:sz w:val="28"/>
          <w:szCs w:val="28"/>
        </w:rPr>
        <w:t xml:space="preserve"> </w:t>
      </w:r>
    </w:p>
    <w:p w14:paraId="67AACC52" w14:textId="26600295" w:rsidR="00B016F4" w:rsidRPr="00E234F1" w:rsidRDefault="009F3E6D" w:rsidP="00B016F4">
      <w:pPr>
        <w:jc w:val="both"/>
        <w:rPr>
          <w:rFonts w:ascii="Bahnschrift Condensed" w:hAnsi="Bahnschrift Condensed"/>
          <w:sz w:val="28"/>
          <w:szCs w:val="28"/>
        </w:rPr>
      </w:pPr>
      <w:r w:rsidRPr="00E234F1">
        <w:rPr>
          <w:rFonts w:ascii="Bahnschrift Condensed" w:hAnsi="Bahnschrift Condensed"/>
          <w:sz w:val="28"/>
          <w:szCs w:val="28"/>
        </w:rPr>
        <w:t>V</w:t>
      </w:r>
      <w:r w:rsidR="00B016F4" w:rsidRPr="00E234F1">
        <w:rPr>
          <w:rFonts w:ascii="Bahnschrift Condensed" w:hAnsi="Bahnschrift Condensed"/>
          <w:sz w:val="28"/>
          <w:szCs w:val="28"/>
        </w:rPr>
        <w:t xml:space="preserve">ýdaje tento rok prevýšili príjmy. Boli niečo cez 36.300 eur. Okrem darov a teda verejnoprospešného účelu nadácie boli peniaze použité na externé marketingové a právne služby. Nadácia získala vlastnú web stránku </w:t>
      </w:r>
      <w:hyperlink r:id="rId6" w:history="1">
        <w:r w:rsidR="00B016F4" w:rsidRPr="00E234F1">
          <w:rPr>
            <w:rStyle w:val="Hypertextovprepojenie"/>
            <w:rFonts w:ascii="Bahnschrift Condensed" w:hAnsi="Bahnschrift Condensed"/>
            <w:sz w:val="28"/>
            <w:szCs w:val="28"/>
          </w:rPr>
          <w:t>www.nadaciamirasatana.sk</w:t>
        </w:r>
      </w:hyperlink>
      <w:r w:rsidR="00B016F4" w:rsidRPr="00E234F1">
        <w:rPr>
          <w:rFonts w:ascii="Bahnschrift Condensed" w:hAnsi="Bahnschrift Condensed"/>
          <w:sz w:val="28"/>
          <w:szCs w:val="28"/>
        </w:rPr>
        <w:t xml:space="preserve"> . Správca nadácie rozbehol spoluprácu s viacerými partnermi, s ktorými by v ďalších rokoch mohli vznikať nové charitatívne projekty a získavanie donorov, pre plnenie účelu nadácie.</w:t>
      </w:r>
    </w:p>
    <w:p w14:paraId="52AED538" w14:textId="2B1C4B79" w:rsidR="00984F92" w:rsidRPr="00E234F1" w:rsidRDefault="00B016F4" w:rsidP="00B016F4">
      <w:pPr>
        <w:jc w:val="both"/>
        <w:rPr>
          <w:rFonts w:ascii="Bahnschrift Condensed" w:hAnsi="Bahnschrift Condensed"/>
          <w:sz w:val="28"/>
          <w:szCs w:val="28"/>
        </w:rPr>
      </w:pPr>
      <w:r w:rsidRPr="00E234F1">
        <w:rPr>
          <w:rFonts w:ascii="Bahnschrift Condensed" w:hAnsi="Bahnschrift Condensed"/>
          <w:sz w:val="28"/>
          <w:szCs w:val="28"/>
        </w:rPr>
        <w:t xml:space="preserve">Celkový sumár bol teda mínus 2.404,36 €. </w:t>
      </w:r>
    </w:p>
    <w:p w14:paraId="050982C8" w14:textId="77777777" w:rsidR="00984F92" w:rsidRDefault="00984F92" w:rsidP="00984F92">
      <w:pPr>
        <w:pStyle w:val="Odsekzoznamu"/>
        <w:rPr>
          <w:rFonts w:ascii="Bahnschrift Condensed" w:hAnsi="Bahnschrift Condensed"/>
          <w:b/>
          <w:bCs/>
          <w:sz w:val="28"/>
          <w:szCs w:val="28"/>
        </w:rPr>
      </w:pPr>
    </w:p>
    <w:p w14:paraId="00E5E132" w14:textId="77777777" w:rsidR="00984F92" w:rsidRPr="00B016F4" w:rsidRDefault="00984F92" w:rsidP="00B016F4">
      <w:pPr>
        <w:rPr>
          <w:rFonts w:ascii="Bahnschrift Condensed" w:hAnsi="Bahnschrift Condensed"/>
          <w:b/>
          <w:bCs/>
          <w:sz w:val="28"/>
          <w:szCs w:val="28"/>
        </w:rPr>
      </w:pPr>
    </w:p>
    <w:p w14:paraId="5C1E0207" w14:textId="08939737" w:rsidR="00984F92" w:rsidRDefault="00984F92" w:rsidP="00984F92">
      <w:pPr>
        <w:pStyle w:val="Odsekzoznamu"/>
        <w:numPr>
          <w:ilvl w:val="0"/>
          <w:numId w:val="2"/>
        </w:numPr>
        <w:rPr>
          <w:rFonts w:ascii="Bahnschrift Condensed" w:hAnsi="Bahnschrift Condensed"/>
          <w:b/>
          <w:bCs/>
          <w:sz w:val="28"/>
          <w:szCs w:val="28"/>
        </w:rPr>
      </w:pPr>
      <w:r>
        <w:rPr>
          <w:rFonts w:ascii="Bahnschrift Condensed" w:hAnsi="Bahnschrift Condensed"/>
          <w:b/>
          <w:bCs/>
          <w:sz w:val="28"/>
          <w:szCs w:val="28"/>
        </w:rPr>
        <w:t>FINANČNÝ VÝKAZ</w:t>
      </w:r>
    </w:p>
    <w:p w14:paraId="2130F6AD" w14:textId="77777777" w:rsidR="004969E4" w:rsidRDefault="004969E4" w:rsidP="004969E4">
      <w:pPr>
        <w:pStyle w:val="Odsekzoznamu"/>
        <w:rPr>
          <w:rFonts w:ascii="Bahnschrift Condensed" w:hAnsi="Bahnschrift Condensed"/>
          <w:b/>
          <w:bCs/>
          <w:sz w:val="28"/>
          <w:szCs w:val="28"/>
        </w:rPr>
      </w:pPr>
    </w:p>
    <w:p w14:paraId="77713F77" w14:textId="2B87C9B8" w:rsidR="004969E4" w:rsidRDefault="004969E4" w:rsidP="004969E4">
      <w:pPr>
        <w:pStyle w:val="Odsekzoznamu"/>
        <w:numPr>
          <w:ilvl w:val="1"/>
          <w:numId w:val="2"/>
        </w:numPr>
        <w:rPr>
          <w:rFonts w:ascii="Bahnschrift Condensed" w:hAnsi="Bahnschrift Condensed"/>
          <w:b/>
          <w:bCs/>
          <w:sz w:val="28"/>
          <w:szCs w:val="28"/>
        </w:rPr>
      </w:pPr>
      <w:r>
        <w:rPr>
          <w:rFonts w:ascii="Bahnschrift Condensed" w:hAnsi="Bahnschrift Condensed"/>
          <w:b/>
          <w:bCs/>
          <w:sz w:val="28"/>
          <w:szCs w:val="28"/>
        </w:rPr>
        <w:t>Príjmy</w:t>
      </w:r>
    </w:p>
    <w:p w14:paraId="1CD4EF1C" w14:textId="71E61FEC" w:rsidR="00261C04" w:rsidRDefault="00261C04" w:rsidP="00261C04">
      <w:pPr>
        <w:rPr>
          <w:rFonts w:ascii="Bahnschrift Condensed" w:hAnsi="Bahnschrift Condensed"/>
          <w:b/>
          <w:bCs/>
          <w:sz w:val="28"/>
          <w:szCs w:val="28"/>
        </w:rPr>
      </w:pPr>
      <w:r>
        <w:rPr>
          <w:rFonts w:ascii="Bahnschrift Condensed" w:hAnsi="Bahnschrift Condensed"/>
          <w:b/>
          <w:bCs/>
          <w:sz w:val="28"/>
          <w:szCs w:val="28"/>
        </w:rPr>
        <w:t>Dary prijaté rozpis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1418"/>
        <w:gridCol w:w="4678"/>
      </w:tblGrid>
      <w:tr w:rsidR="00261C04" w:rsidRPr="00261C04" w14:paraId="516F074F" w14:textId="77777777" w:rsidTr="00261C04">
        <w:trPr>
          <w:trHeight w:val="288"/>
        </w:trPr>
        <w:tc>
          <w:tcPr>
            <w:tcW w:w="2830" w:type="dxa"/>
            <w:noWrap/>
            <w:hideMark/>
          </w:tcPr>
          <w:p w14:paraId="4F0412CE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Názov</w:t>
            </w:r>
          </w:p>
        </w:tc>
        <w:tc>
          <w:tcPr>
            <w:tcW w:w="1418" w:type="dxa"/>
            <w:noWrap/>
            <w:hideMark/>
          </w:tcPr>
          <w:p w14:paraId="6A52369C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Skupina</w:t>
            </w:r>
          </w:p>
        </w:tc>
        <w:tc>
          <w:tcPr>
            <w:tcW w:w="4678" w:type="dxa"/>
            <w:noWrap/>
            <w:hideMark/>
          </w:tcPr>
          <w:p w14:paraId="6F05ED57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Suma</w:t>
            </w:r>
          </w:p>
        </w:tc>
      </w:tr>
      <w:tr w:rsidR="00261C04" w:rsidRPr="00261C04" w14:paraId="7BDC4245" w14:textId="77777777" w:rsidTr="00261C04">
        <w:trPr>
          <w:trHeight w:val="288"/>
        </w:trPr>
        <w:tc>
          <w:tcPr>
            <w:tcW w:w="2830" w:type="dxa"/>
            <w:noWrap/>
            <w:hideMark/>
          </w:tcPr>
          <w:p w14:paraId="2B784056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proofErr w:type="spellStart"/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SportZoo</w:t>
            </w:r>
            <w:proofErr w:type="spellEnd"/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oz</w:t>
            </w:r>
            <w:proofErr w:type="spellEnd"/>
          </w:p>
        </w:tc>
        <w:tc>
          <w:tcPr>
            <w:tcW w:w="1418" w:type="dxa"/>
            <w:noWrap/>
            <w:hideMark/>
          </w:tcPr>
          <w:p w14:paraId="3F48E687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DAR prijatý</w:t>
            </w:r>
          </w:p>
        </w:tc>
        <w:tc>
          <w:tcPr>
            <w:tcW w:w="4678" w:type="dxa"/>
            <w:noWrap/>
            <w:hideMark/>
          </w:tcPr>
          <w:p w14:paraId="6AC0A73A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                     900,00 € </w:t>
            </w:r>
          </w:p>
        </w:tc>
      </w:tr>
      <w:tr w:rsidR="00261C04" w:rsidRPr="00261C04" w14:paraId="165E4AB3" w14:textId="77777777" w:rsidTr="00261C04">
        <w:trPr>
          <w:trHeight w:val="288"/>
        </w:trPr>
        <w:tc>
          <w:tcPr>
            <w:tcW w:w="2830" w:type="dxa"/>
            <w:noWrap/>
            <w:hideMark/>
          </w:tcPr>
          <w:p w14:paraId="4BE747FA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MY IT </w:t>
            </w:r>
            <w:proofErr w:type="spellStart"/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sro</w:t>
            </w:r>
            <w:proofErr w:type="spellEnd"/>
          </w:p>
        </w:tc>
        <w:tc>
          <w:tcPr>
            <w:tcW w:w="1418" w:type="dxa"/>
            <w:noWrap/>
            <w:hideMark/>
          </w:tcPr>
          <w:p w14:paraId="02C125DB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DAR prijatý</w:t>
            </w:r>
          </w:p>
        </w:tc>
        <w:tc>
          <w:tcPr>
            <w:tcW w:w="4678" w:type="dxa"/>
            <w:noWrap/>
            <w:hideMark/>
          </w:tcPr>
          <w:p w14:paraId="46D5E27A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                  5 000,00 € </w:t>
            </w:r>
          </w:p>
        </w:tc>
      </w:tr>
      <w:tr w:rsidR="00261C04" w:rsidRPr="00261C04" w14:paraId="397F4F01" w14:textId="77777777" w:rsidTr="00261C04">
        <w:trPr>
          <w:trHeight w:val="288"/>
        </w:trPr>
        <w:tc>
          <w:tcPr>
            <w:tcW w:w="2830" w:type="dxa"/>
            <w:noWrap/>
            <w:hideMark/>
          </w:tcPr>
          <w:p w14:paraId="3A64807B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proofErr w:type="spellStart"/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Asset</w:t>
            </w:r>
            <w:proofErr w:type="spellEnd"/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inter</w:t>
            </w:r>
            <w:proofErr w:type="spellEnd"/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sro</w:t>
            </w:r>
            <w:proofErr w:type="spellEnd"/>
          </w:p>
        </w:tc>
        <w:tc>
          <w:tcPr>
            <w:tcW w:w="1418" w:type="dxa"/>
            <w:noWrap/>
            <w:hideMark/>
          </w:tcPr>
          <w:p w14:paraId="3CA1C527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DAR prijatý</w:t>
            </w:r>
          </w:p>
        </w:tc>
        <w:tc>
          <w:tcPr>
            <w:tcW w:w="4678" w:type="dxa"/>
            <w:noWrap/>
            <w:hideMark/>
          </w:tcPr>
          <w:p w14:paraId="2515342C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                16 000,00 € </w:t>
            </w:r>
          </w:p>
        </w:tc>
      </w:tr>
      <w:tr w:rsidR="00261C04" w:rsidRPr="00261C04" w14:paraId="5D84B674" w14:textId="77777777" w:rsidTr="00261C04">
        <w:trPr>
          <w:trHeight w:val="288"/>
        </w:trPr>
        <w:tc>
          <w:tcPr>
            <w:tcW w:w="2830" w:type="dxa"/>
            <w:noWrap/>
            <w:hideMark/>
          </w:tcPr>
          <w:p w14:paraId="6406BD17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proofErr w:type="spellStart"/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Solčanská</w:t>
            </w:r>
            <w:proofErr w:type="spellEnd"/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 Lívia</w:t>
            </w:r>
          </w:p>
        </w:tc>
        <w:tc>
          <w:tcPr>
            <w:tcW w:w="1418" w:type="dxa"/>
            <w:noWrap/>
            <w:hideMark/>
          </w:tcPr>
          <w:p w14:paraId="7191127D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DAR prijatý</w:t>
            </w:r>
          </w:p>
        </w:tc>
        <w:tc>
          <w:tcPr>
            <w:tcW w:w="4678" w:type="dxa"/>
            <w:noWrap/>
            <w:hideMark/>
          </w:tcPr>
          <w:p w14:paraId="657F3E44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                     100,00 € </w:t>
            </w:r>
          </w:p>
        </w:tc>
      </w:tr>
      <w:tr w:rsidR="00261C04" w:rsidRPr="00261C04" w14:paraId="487FEDE4" w14:textId="77777777" w:rsidTr="00261C04">
        <w:trPr>
          <w:trHeight w:val="288"/>
        </w:trPr>
        <w:tc>
          <w:tcPr>
            <w:tcW w:w="2830" w:type="dxa"/>
            <w:noWrap/>
            <w:hideMark/>
          </w:tcPr>
          <w:p w14:paraId="475874BB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proofErr w:type="spellStart"/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Neuschl</w:t>
            </w:r>
            <w:proofErr w:type="spellEnd"/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 Roman</w:t>
            </w:r>
          </w:p>
        </w:tc>
        <w:tc>
          <w:tcPr>
            <w:tcW w:w="1418" w:type="dxa"/>
            <w:noWrap/>
            <w:hideMark/>
          </w:tcPr>
          <w:p w14:paraId="2782F5B0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DAR prijatý</w:t>
            </w:r>
          </w:p>
        </w:tc>
        <w:tc>
          <w:tcPr>
            <w:tcW w:w="4678" w:type="dxa"/>
            <w:noWrap/>
            <w:hideMark/>
          </w:tcPr>
          <w:p w14:paraId="66182CEA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                     300,00 € </w:t>
            </w:r>
          </w:p>
        </w:tc>
      </w:tr>
      <w:tr w:rsidR="00261C04" w:rsidRPr="00261C04" w14:paraId="5553096A" w14:textId="77777777" w:rsidTr="00261C04">
        <w:trPr>
          <w:trHeight w:val="288"/>
        </w:trPr>
        <w:tc>
          <w:tcPr>
            <w:tcW w:w="2830" w:type="dxa"/>
            <w:noWrap/>
            <w:hideMark/>
          </w:tcPr>
          <w:p w14:paraId="6ED61858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Nadácia </w:t>
            </w:r>
            <w:proofErr w:type="spellStart"/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Fortuna</w:t>
            </w:r>
            <w:proofErr w:type="spellEnd"/>
          </w:p>
        </w:tc>
        <w:tc>
          <w:tcPr>
            <w:tcW w:w="1418" w:type="dxa"/>
            <w:noWrap/>
            <w:hideMark/>
          </w:tcPr>
          <w:p w14:paraId="2670E3FA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DAR prijatý</w:t>
            </w:r>
          </w:p>
        </w:tc>
        <w:tc>
          <w:tcPr>
            <w:tcW w:w="4678" w:type="dxa"/>
            <w:noWrap/>
            <w:hideMark/>
          </w:tcPr>
          <w:p w14:paraId="53E6B8F9" w14:textId="7777777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261C0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                  1 000,00 € </w:t>
            </w:r>
          </w:p>
        </w:tc>
      </w:tr>
      <w:tr w:rsidR="00261C04" w:rsidRPr="00261C04" w14:paraId="3435AECD" w14:textId="77777777" w:rsidTr="009F3E6D">
        <w:trPr>
          <w:trHeight w:val="288"/>
        </w:trPr>
        <w:tc>
          <w:tcPr>
            <w:tcW w:w="2830" w:type="dxa"/>
            <w:noWrap/>
          </w:tcPr>
          <w:p w14:paraId="6D9D02FE" w14:textId="0EF0BFE0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</w:p>
        </w:tc>
        <w:tc>
          <w:tcPr>
            <w:tcW w:w="1418" w:type="dxa"/>
            <w:noWrap/>
          </w:tcPr>
          <w:p w14:paraId="3B88C229" w14:textId="5405D1E1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</w:p>
        </w:tc>
        <w:tc>
          <w:tcPr>
            <w:tcW w:w="4678" w:type="dxa"/>
            <w:noWrap/>
          </w:tcPr>
          <w:p w14:paraId="088D6A5A" w14:textId="44FDB497" w:rsidR="00261C04" w:rsidRPr="00261C04" w:rsidRDefault="00261C0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</w:p>
        </w:tc>
      </w:tr>
    </w:tbl>
    <w:p w14:paraId="1C615187" w14:textId="77777777" w:rsidR="00261C04" w:rsidRDefault="00261C04" w:rsidP="00261C04">
      <w:pPr>
        <w:rPr>
          <w:rFonts w:ascii="Bahnschrift Condensed" w:hAnsi="Bahnschrift Condensed"/>
          <w:b/>
          <w:bCs/>
          <w:sz w:val="28"/>
          <w:szCs w:val="28"/>
        </w:rPr>
      </w:pPr>
    </w:p>
    <w:p w14:paraId="4F42EC68" w14:textId="77777777" w:rsidR="00E234F1" w:rsidRDefault="00E234F1" w:rsidP="00261C04">
      <w:pPr>
        <w:rPr>
          <w:rFonts w:ascii="Bahnschrift Condensed" w:hAnsi="Bahnschrift Condensed"/>
          <w:b/>
          <w:bCs/>
          <w:sz w:val="28"/>
          <w:szCs w:val="28"/>
        </w:rPr>
      </w:pPr>
    </w:p>
    <w:p w14:paraId="23CAA5E8" w14:textId="7891282E" w:rsidR="00261C04" w:rsidRDefault="00261C04" w:rsidP="00261C04">
      <w:pPr>
        <w:rPr>
          <w:rFonts w:ascii="Bahnschrift Condensed" w:hAnsi="Bahnschrift Condensed"/>
          <w:b/>
          <w:bCs/>
          <w:sz w:val="28"/>
          <w:szCs w:val="28"/>
        </w:rPr>
      </w:pPr>
      <w:r>
        <w:rPr>
          <w:rFonts w:ascii="Bahnschrift Condensed" w:hAnsi="Bahnschrift Condensed"/>
          <w:b/>
          <w:bCs/>
          <w:sz w:val="28"/>
          <w:szCs w:val="28"/>
        </w:rPr>
        <w:lastRenderedPageBreak/>
        <w:t>Príjmy sumár :</w:t>
      </w:r>
    </w:p>
    <w:tbl>
      <w:tblPr>
        <w:tblW w:w="89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0"/>
        <w:gridCol w:w="1440"/>
        <w:gridCol w:w="5831"/>
      </w:tblGrid>
      <w:tr w:rsidR="00F177AA" w:rsidRPr="00F177AA" w14:paraId="59F9E6E4" w14:textId="77777777" w:rsidTr="00F177AA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685B4" w14:textId="77777777" w:rsidR="00F177AA" w:rsidRPr="00F177AA" w:rsidRDefault="00F177AA" w:rsidP="00F177A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lang w:eastAsia="sk-SK"/>
                <w14:ligatures w14:val="none"/>
              </w:rPr>
            </w:pPr>
            <w:r w:rsidRPr="00F177AA">
              <w:rPr>
                <w:rFonts w:ascii="Arial Narrow" w:eastAsia="Times New Roman" w:hAnsi="Arial Narrow" w:cs="Calibri"/>
                <w:color w:val="000000"/>
                <w:kern w:val="0"/>
                <w:lang w:eastAsia="sk-SK"/>
                <w14:ligatures w14:val="none"/>
              </w:rPr>
              <w:t>SPOLU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402F5" w14:textId="77777777" w:rsidR="00F177AA" w:rsidRPr="00F177AA" w:rsidRDefault="00F177AA" w:rsidP="00F177A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lang w:eastAsia="sk-SK"/>
                <w14:ligatures w14:val="none"/>
              </w:rPr>
            </w:pPr>
            <w:r w:rsidRPr="00F177AA">
              <w:rPr>
                <w:rFonts w:ascii="Arial Narrow" w:eastAsia="Times New Roman" w:hAnsi="Arial Narrow" w:cs="Calibri"/>
                <w:color w:val="000000"/>
                <w:kern w:val="0"/>
                <w:lang w:eastAsia="sk-SK"/>
                <w14:ligatures w14:val="none"/>
              </w:rPr>
              <w:t>2% dane</w:t>
            </w:r>
          </w:p>
        </w:tc>
        <w:tc>
          <w:tcPr>
            <w:tcW w:w="5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27686" w14:textId="77777777" w:rsidR="00F177AA" w:rsidRPr="00F177AA" w:rsidRDefault="00F177AA" w:rsidP="00F177A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lang w:eastAsia="sk-SK"/>
                <w14:ligatures w14:val="none"/>
              </w:rPr>
            </w:pPr>
            <w:r w:rsidRPr="00F177AA">
              <w:rPr>
                <w:rFonts w:ascii="Arial Narrow" w:eastAsia="Times New Roman" w:hAnsi="Arial Narrow" w:cs="Calibri"/>
                <w:color w:val="000000"/>
                <w:kern w:val="0"/>
                <w:lang w:eastAsia="sk-SK"/>
                <w14:ligatures w14:val="none"/>
              </w:rPr>
              <w:t xml:space="preserve">                10 681,86 € </w:t>
            </w:r>
          </w:p>
        </w:tc>
      </w:tr>
      <w:tr w:rsidR="00F177AA" w:rsidRPr="00F177AA" w14:paraId="02223C60" w14:textId="77777777" w:rsidTr="00F177AA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BAE8A" w14:textId="77777777" w:rsidR="00F177AA" w:rsidRPr="00F177AA" w:rsidRDefault="00F177AA" w:rsidP="00F177A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lang w:eastAsia="sk-SK"/>
                <w14:ligatures w14:val="none"/>
              </w:rPr>
            </w:pPr>
            <w:r w:rsidRPr="00F177AA">
              <w:rPr>
                <w:rFonts w:ascii="Arial Narrow" w:eastAsia="Times New Roman" w:hAnsi="Arial Narrow" w:cs="Calibri"/>
                <w:color w:val="000000"/>
                <w:kern w:val="0"/>
                <w:lang w:eastAsia="sk-SK"/>
                <w14:ligatures w14:val="none"/>
              </w:rPr>
              <w:t>SPOLU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3CBAF" w14:textId="77777777" w:rsidR="00F177AA" w:rsidRPr="00F177AA" w:rsidRDefault="00F177AA" w:rsidP="00F177A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lang w:eastAsia="sk-SK"/>
                <w14:ligatures w14:val="none"/>
              </w:rPr>
            </w:pPr>
            <w:r w:rsidRPr="00F177AA">
              <w:rPr>
                <w:rFonts w:ascii="Arial Narrow" w:eastAsia="Times New Roman" w:hAnsi="Arial Narrow" w:cs="Calibri"/>
                <w:color w:val="000000"/>
                <w:kern w:val="0"/>
                <w:lang w:eastAsia="sk-SK"/>
                <w14:ligatures w14:val="none"/>
              </w:rPr>
              <w:t>DAR prijatý</w:t>
            </w:r>
          </w:p>
        </w:tc>
        <w:tc>
          <w:tcPr>
            <w:tcW w:w="5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9D377" w14:textId="0B3A292F" w:rsidR="00F177AA" w:rsidRPr="00F177AA" w:rsidRDefault="00F177AA" w:rsidP="00F177A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lang w:eastAsia="sk-SK"/>
                <w14:ligatures w14:val="none"/>
              </w:rPr>
            </w:pPr>
            <w:r w:rsidRPr="00F177AA">
              <w:rPr>
                <w:rFonts w:ascii="Arial Narrow" w:eastAsia="Times New Roman" w:hAnsi="Arial Narrow" w:cs="Calibri"/>
                <w:color w:val="000000"/>
                <w:kern w:val="0"/>
                <w:lang w:eastAsia="sk-SK"/>
                <w14:ligatures w14:val="none"/>
              </w:rPr>
              <w:t xml:space="preserve">                2</w:t>
            </w:r>
            <w:r w:rsidR="009F3E6D">
              <w:rPr>
                <w:rFonts w:ascii="Arial Narrow" w:eastAsia="Times New Roman" w:hAnsi="Arial Narrow" w:cs="Calibri"/>
                <w:color w:val="000000"/>
                <w:kern w:val="0"/>
                <w:lang w:eastAsia="sk-SK"/>
                <w14:ligatures w14:val="none"/>
              </w:rPr>
              <w:t>3</w:t>
            </w:r>
            <w:r w:rsidRPr="00F177AA">
              <w:rPr>
                <w:rFonts w:ascii="Arial Narrow" w:eastAsia="Times New Roman" w:hAnsi="Arial Narrow" w:cs="Calibri"/>
                <w:color w:val="000000"/>
                <w:kern w:val="0"/>
                <w:lang w:eastAsia="sk-SK"/>
                <w14:ligatures w14:val="none"/>
              </w:rPr>
              <w:t xml:space="preserve"> 300,00 € </w:t>
            </w:r>
          </w:p>
        </w:tc>
      </w:tr>
      <w:tr w:rsidR="00F177AA" w:rsidRPr="00F177AA" w14:paraId="4C3299FF" w14:textId="77777777" w:rsidTr="00F177AA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2CE91" w14:textId="77777777" w:rsidR="00F177AA" w:rsidRPr="00F177AA" w:rsidRDefault="00F177AA" w:rsidP="00F177A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B8A83" w14:textId="77777777" w:rsidR="00F177AA" w:rsidRPr="00F177AA" w:rsidRDefault="00F177AA" w:rsidP="00F177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D9B7C" w14:textId="77777777" w:rsidR="00F177AA" w:rsidRPr="00F177AA" w:rsidRDefault="00F177AA" w:rsidP="00F177A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F177AA" w:rsidRPr="00F177AA" w14:paraId="4F14B046" w14:textId="77777777" w:rsidTr="00F177AA">
        <w:trPr>
          <w:trHeight w:val="288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4C4A9D15" w14:textId="77777777" w:rsidR="00F177AA" w:rsidRPr="00F177AA" w:rsidRDefault="00F177AA" w:rsidP="00F177AA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F177AA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SPOLU PRÍJMY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6579197A" w14:textId="77777777" w:rsidR="00F177AA" w:rsidRPr="00F177AA" w:rsidRDefault="00F177AA" w:rsidP="00F177AA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F177AA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5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71D337E8" w14:textId="1B9F1555" w:rsidR="00F177AA" w:rsidRPr="00F177AA" w:rsidRDefault="00F177AA" w:rsidP="00F177AA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F177AA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     3</w:t>
            </w:r>
            <w:r w:rsidR="009F3E6D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3</w:t>
            </w:r>
            <w:r w:rsidRPr="00F177AA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981,86 € </w:t>
            </w:r>
          </w:p>
        </w:tc>
      </w:tr>
    </w:tbl>
    <w:p w14:paraId="12D61258" w14:textId="77777777" w:rsidR="00261C04" w:rsidRDefault="00261C04" w:rsidP="00261C04">
      <w:pPr>
        <w:rPr>
          <w:rFonts w:ascii="Bahnschrift Condensed" w:hAnsi="Bahnschrift Condensed"/>
          <w:b/>
          <w:bCs/>
          <w:sz w:val="28"/>
          <w:szCs w:val="28"/>
        </w:rPr>
      </w:pPr>
    </w:p>
    <w:p w14:paraId="16D139FE" w14:textId="77777777" w:rsidR="00B016F4" w:rsidRPr="00261C04" w:rsidRDefault="00B016F4" w:rsidP="00261C04">
      <w:pPr>
        <w:rPr>
          <w:rFonts w:ascii="Bahnschrift Condensed" w:hAnsi="Bahnschrift Condensed"/>
          <w:b/>
          <w:bCs/>
          <w:sz w:val="28"/>
          <w:szCs w:val="28"/>
        </w:rPr>
      </w:pPr>
    </w:p>
    <w:p w14:paraId="10B87724" w14:textId="77777777" w:rsidR="004969E4" w:rsidRDefault="004969E4" w:rsidP="004969E4">
      <w:pPr>
        <w:pStyle w:val="Odsekzoznamu"/>
        <w:ind w:left="1080"/>
        <w:rPr>
          <w:rFonts w:ascii="Bahnschrift Condensed" w:hAnsi="Bahnschrift Condensed"/>
          <w:b/>
          <w:bCs/>
          <w:sz w:val="28"/>
          <w:szCs w:val="28"/>
        </w:rPr>
      </w:pPr>
    </w:p>
    <w:p w14:paraId="5D0E162D" w14:textId="585B79AC" w:rsidR="004969E4" w:rsidRDefault="004969E4" w:rsidP="004969E4">
      <w:pPr>
        <w:pStyle w:val="Odsekzoznamu"/>
        <w:numPr>
          <w:ilvl w:val="1"/>
          <w:numId w:val="2"/>
        </w:numPr>
        <w:rPr>
          <w:rFonts w:ascii="Bahnschrift Condensed" w:hAnsi="Bahnschrift Condensed"/>
          <w:b/>
          <w:bCs/>
          <w:sz w:val="28"/>
          <w:szCs w:val="28"/>
        </w:rPr>
      </w:pPr>
      <w:r>
        <w:rPr>
          <w:rFonts w:ascii="Bahnschrift Condensed" w:hAnsi="Bahnschrift Condensed"/>
          <w:b/>
          <w:bCs/>
          <w:sz w:val="28"/>
          <w:szCs w:val="28"/>
        </w:rPr>
        <w:t>Výdaje</w:t>
      </w:r>
    </w:p>
    <w:p w14:paraId="05F76D79" w14:textId="3EC81269" w:rsidR="004969E4" w:rsidRDefault="004969E4" w:rsidP="004969E4">
      <w:pPr>
        <w:rPr>
          <w:rFonts w:ascii="Bahnschrift Condensed" w:hAnsi="Bahnschrift Condensed"/>
          <w:b/>
          <w:bCs/>
          <w:sz w:val="28"/>
          <w:szCs w:val="28"/>
        </w:rPr>
      </w:pPr>
      <w:r>
        <w:rPr>
          <w:rFonts w:ascii="Bahnschrift Condensed" w:hAnsi="Bahnschrift Condensed"/>
          <w:b/>
          <w:bCs/>
          <w:sz w:val="28"/>
          <w:szCs w:val="28"/>
        </w:rPr>
        <w:t>Dary – verejnoprospešný účel nadácie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1418"/>
        <w:gridCol w:w="4678"/>
      </w:tblGrid>
      <w:tr w:rsidR="004969E4" w:rsidRPr="004969E4" w14:paraId="08C10DE0" w14:textId="77777777" w:rsidTr="004969E4">
        <w:trPr>
          <w:trHeight w:val="288"/>
        </w:trPr>
        <w:tc>
          <w:tcPr>
            <w:tcW w:w="2830" w:type="dxa"/>
            <w:noWrap/>
            <w:hideMark/>
          </w:tcPr>
          <w:p w14:paraId="6FFB7EA1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Názov</w:t>
            </w:r>
          </w:p>
        </w:tc>
        <w:tc>
          <w:tcPr>
            <w:tcW w:w="1418" w:type="dxa"/>
            <w:noWrap/>
            <w:hideMark/>
          </w:tcPr>
          <w:p w14:paraId="1E35CD24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Skupina</w:t>
            </w:r>
          </w:p>
        </w:tc>
        <w:tc>
          <w:tcPr>
            <w:tcW w:w="4678" w:type="dxa"/>
            <w:noWrap/>
            <w:hideMark/>
          </w:tcPr>
          <w:p w14:paraId="110BB23A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Suma</w:t>
            </w:r>
          </w:p>
        </w:tc>
      </w:tr>
      <w:tr w:rsidR="004969E4" w:rsidRPr="004969E4" w14:paraId="6EA3F0BF" w14:textId="77777777" w:rsidTr="004969E4">
        <w:trPr>
          <w:trHeight w:val="288"/>
        </w:trPr>
        <w:tc>
          <w:tcPr>
            <w:tcW w:w="2830" w:type="dxa"/>
            <w:noWrap/>
            <w:hideMark/>
          </w:tcPr>
          <w:p w14:paraId="713E03B1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Viktória </w:t>
            </w:r>
            <w:proofErr w:type="spellStart"/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Janošková</w:t>
            </w:r>
            <w:proofErr w:type="spellEnd"/>
          </w:p>
        </w:tc>
        <w:tc>
          <w:tcPr>
            <w:tcW w:w="1418" w:type="dxa"/>
            <w:noWrap/>
            <w:hideMark/>
          </w:tcPr>
          <w:p w14:paraId="73209BC7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DAR vydaný</w:t>
            </w:r>
          </w:p>
        </w:tc>
        <w:tc>
          <w:tcPr>
            <w:tcW w:w="4678" w:type="dxa"/>
            <w:noWrap/>
            <w:hideMark/>
          </w:tcPr>
          <w:p w14:paraId="45051282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-                                          1 000,00 € </w:t>
            </w:r>
          </w:p>
        </w:tc>
      </w:tr>
      <w:tr w:rsidR="004969E4" w:rsidRPr="004969E4" w14:paraId="5E50A171" w14:textId="77777777" w:rsidTr="004969E4">
        <w:trPr>
          <w:trHeight w:val="288"/>
        </w:trPr>
        <w:tc>
          <w:tcPr>
            <w:tcW w:w="2830" w:type="dxa"/>
            <w:noWrap/>
            <w:hideMark/>
          </w:tcPr>
          <w:p w14:paraId="2257C254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HK 18 Karpatský Sokol</w:t>
            </w:r>
          </w:p>
        </w:tc>
        <w:tc>
          <w:tcPr>
            <w:tcW w:w="1418" w:type="dxa"/>
            <w:noWrap/>
            <w:hideMark/>
          </w:tcPr>
          <w:p w14:paraId="1BC6DC92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DAR vydaný</w:t>
            </w:r>
          </w:p>
        </w:tc>
        <w:tc>
          <w:tcPr>
            <w:tcW w:w="4678" w:type="dxa"/>
            <w:noWrap/>
            <w:hideMark/>
          </w:tcPr>
          <w:p w14:paraId="37088E87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-                                        10 000,00 € </w:t>
            </w:r>
          </w:p>
        </w:tc>
      </w:tr>
      <w:tr w:rsidR="004969E4" w:rsidRPr="004969E4" w14:paraId="4F06BEB6" w14:textId="77777777" w:rsidTr="004969E4">
        <w:trPr>
          <w:trHeight w:val="288"/>
        </w:trPr>
        <w:tc>
          <w:tcPr>
            <w:tcW w:w="2830" w:type="dxa"/>
            <w:noWrap/>
            <w:hideMark/>
          </w:tcPr>
          <w:p w14:paraId="564E4211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Richard </w:t>
            </w:r>
            <w:proofErr w:type="spellStart"/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Vilinský</w:t>
            </w:r>
            <w:proofErr w:type="spellEnd"/>
          </w:p>
        </w:tc>
        <w:tc>
          <w:tcPr>
            <w:tcW w:w="1418" w:type="dxa"/>
            <w:noWrap/>
            <w:hideMark/>
          </w:tcPr>
          <w:p w14:paraId="13497419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DAR vydaný</w:t>
            </w:r>
          </w:p>
        </w:tc>
        <w:tc>
          <w:tcPr>
            <w:tcW w:w="4678" w:type="dxa"/>
            <w:noWrap/>
            <w:hideMark/>
          </w:tcPr>
          <w:p w14:paraId="03F7A878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-                                          2 000,00 € </w:t>
            </w:r>
          </w:p>
        </w:tc>
      </w:tr>
      <w:tr w:rsidR="004969E4" w:rsidRPr="004969E4" w14:paraId="17CDD209" w14:textId="77777777" w:rsidTr="004969E4">
        <w:trPr>
          <w:trHeight w:val="288"/>
        </w:trPr>
        <w:tc>
          <w:tcPr>
            <w:tcW w:w="2830" w:type="dxa"/>
            <w:noWrap/>
            <w:hideMark/>
          </w:tcPr>
          <w:p w14:paraId="50CF3205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Marek Tomáš</w:t>
            </w:r>
          </w:p>
        </w:tc>
        <w:tc>
          <w:tcPr>
            <w:tcW w:w="1418" w:type="dxa"/>
            <w:noWrap/>
            <w:hideMark/>
          </w:tcPr>
          <w:p w14:paraId="37BEC4DB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DAR vydaný</w:t>
            </w:r>
          </w:p>
        </w:tc>
        <w:tc>
          <w:tcPr>
            <w:tcW w:w="4678" w:type="dxa"/>
            <w:noWrap/>
            <w:hideMark/>
          </w:tcPr>
          <w:p w14:paraId="2C92D3A3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-                                          2 000,00 € </w:t>
            </w:r>
          </w:p>
        </w:tc>
      </w:tr>
      <w:tr w:rsidR="004969E4" w:rsidRPr="004969E4" w14:paraId="5400A61F" w14:textId="77777777" w:rsidTr="004969E4">
        <w:trPr>
          <w:trHeight w:val="288"/>
        </w:trPr>
        <w:tc>
          <w:tcPr>
            <w:tcW w:w="2830" w:type="dxa"/>
            <w:noWrap/>
            <w:hideMark/>
          </w:tcPr>
          <w:p w14:paraId="4DFF5120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Eliáš </w:t>
            </w:r>
            <w:proofErr w:type="spellStart"/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Compel</w:t>
            </w:r>
            <w:proofErr w:type="spellEnd"/>
          </w:p>
        </w:tc>
        <w:tc>
          <w:tcPr>
            <w:tcW w:w="1418" w:type="dxa"/>
            <w:noWrap/>
            <w:hideMark/>
          </w:tcPr>
          <w:p w14:paraId="56D818C2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DAR vydaný</w:t>
            </w:r>
          </w:p>
        </w:tc>
        <w:tc>
          <w:tcPr>
            <w:tcW w:w="4678" w:type="dxa"/>
            <w:noWrap/>
            <w:hideMark/>
          </w:tcPr>
          <w:p w14:paraId="3B3AA60A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-                                          2 000,00 € </w:t>
            </w:r>
          </w:p>
        </w:tc>
      </w:tr>
      <w:tr w:rsidR="004969E4" w:rsidRPr="004969E4" w14:paraId="048F92D8" w14:textId="77777777" w:rsidTr="004969E4">
        <w:trPr>
          <w:trHeight w:val="288"/>
        </w:trPr>
        <w:tc>
          <w:tcPr>
            <w:tcW w:w="2830" w:type="dxa"/>
            <w:noWrap/>
            <w:hideMark/>
          </w:tcPr>
          <w:p w14:paraId="37F1E0F5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Tobiáš </w:t>
            </w:r>
            <w:proofErr w:type="spellStart"/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Budzák</w:t>
            </w:r>
            <w:proofErr w:type="spellEnd"/>
          </w:p>
        </w:tc>
        <w:tc>
          <w:tcPr>
            <w:tcW w:w="1418" w:type="dxa"/>
            <w:noWrap/>
            <w:hideMark/>
          </w:tcPr>
          <w:p w14:paraId="554FEDD8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DAR vydaný</w:t>
            </w:r>
          </w:p>
        </w:tc>
        <w:tc>
          <w:tcPr>
            <w:tcW w:w="4678" w:type="dxa"/>
            <w:noWrap/>
            <w:hideMark/>
          </w:tcPr>
          <w:p w14:paraId="76646550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-                                          2 000,00 € </w:t>
            </w:r>
          </w:p>
        </w:tc>
      </w:tr>
      <w:tr w:rsidR="004969E4" w:rsidRPr="004969E4" w14:paraId="7C97575C" w14:textId="77777777" w:rsidTr="004969E4">
        <w:trPr>
          <w:trHeight w:val="288"/>
        </w:trPr>
        <w:tc>
          <w:tcPr>
            <w:tcW w:w="2830" w:type="dxa"/>
            <w:noWrap/>
            <w:hideMark/>
          </w:tcPr>
          <w:p w14:paraId="130127C9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Matúš Hudáček</w:t>
            </w:r>
          </w:p>
        </w:tc>
        <w:tc>
          <w:tcPr>
            <w:tcW w:w="1418" w:type="dxa"/>
            <w:noWrap/>
            <w:hideMark/>
          </w:tcPr>
          <w:p w14:paraId="2E601027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DAR vydaný</w:t>
            </w:r>
          </w:p>
        </w:tc>
        <w:tc>
          <w:tcPr>
            <w:tcW w:w="4678" w:type="dxa"/>
            <w:noWrap/>
            <w:hideMark/>
          </w:tcPr>
          <w:p w14:paraId="3658829B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-                                          2 000,00 € </w:t>
            </w:r>
          </w:p>
        </w:tc>
      </w:tr>
      <w:tr w:rsidR="004969E4" w:rsidRPr="004969E4" w14:paraId="3D9A4A00" w14:textId="77777777" w:rsidTr="004969E4">
        <w:trPr>
          <w:trHeight w:val="288"/>
        </w:trPr>
        <w:tc>
          <w:tcPr>
            <w:tcW w:w="2830" w:type="dxa"/>
            <w:noWrap/>
            <w:hideMark/>
          </w:tcPr>
          <w:p w14:paraId="54FF6992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Alexandra </w:t>
            </w:r>
            <w:proofErr w:type="spellStart"/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Šintálová</w:t>
            </w:r>
            <w:proofErr w:type="spellEnd"/>
          </w:p>
        </w:tc>
        <w:tc>
          <w:tcPr>
            <w:tcW w:w="1418" w:type="dxa"/>
            <w:noWrap/>
            <w:hideMark/>
          </w:tcPr>
          <w:p w14:paraId="6581D756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DAR vydaný</w:t>
            </w:r>
          </w:p>
        </w:tc>
        <w:tc>
          <w:tcPr>
            <w:tcW w:w="4678" w:type="dxa"/>
            <w:noWrap/>
            <w:hideMark/>
          </w:tcPr>
          <w:p w14:paraId="412EDB27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-                                          2 000,00 € </w:t>
            </w:r>
          </w:p>
        </w:tc>
      </w:tr>
      <w:tr w:rsidR="004969E4" w:rsidRPr="004969E4" w14:paraId="6810239C" w14:textId="77777777" w:rsidTr="004969E4">
        <w:trPr>
          <w:trHeight w:val="288"/>
        </w:trPr>
        <w:tc>
          <w:tcPr>
            <w:tcW w:w="2830" w:type="dxa"/>
            <w:noWrap/>
            <w:hideMark/>
          </w:tcPr>
          <w:p w14:paraId="6315ABE1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ZŠ pre žiakov s Autizmom</w:t>
            </w:r>
          </w:p>
        </w:tc>
        <w:tc>
          <w:tcPr>
            <w:tcW w:w="1418" w:type="dxa"/>
            <w:noWrap/>
            <w:hideMark/>
          </w:tcPr>
          <w:p w14:paraId="516FB453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DAR vydaný</w:t>
            </w:r>
          </w:p>
        </w:tc>
        <w:tc>
          <w:tcPr>
            <w:tcW w:w="4678" w:type="dxa"/>
            <w:noWrap/>
            <w:hideMark/>
          </w:tcPr>
          <w:p w14:paraId="4565A8F9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-                                          4 000,00 € </w:t>
            </w:r>
          </w:p>
        </w:tc>
      </w:tr>
      <w:tr w:rsidR="004969E4" w:rsidRPr="004969E4" w14:paraId="16250E6D" w14:textId="77777777" w:rsidTr="004969E4">
        <w:trPr>
          <w:trHeight w:val="288"/>
        </w:trPr>
        <w:tc>
          <w:tcPr>
            <w:tcW w:w="2830" w:type="dxa"/>
            <w:noWrap/>
            <w:hideMark/>
          </w:tcPr>
          <w:p w14:paraId="4E32F8A1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Martin Kožuch</w:t>
            </w:r>
          </w:p>
        </w:tc>
        <w:tc>
          <w:tcPr>
            <w:tcW w:w="1418" w:type="dxa"/>
            <w:noWrap/>
            <w:hideMark/>
          </w:tcPr>
          <w:p w14:paraId="147913FB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DAR vydaný</w:t>
            </w:r>
          </w:p>
        </w:tc>
        <w:tc>
          <w:tcPr>
            <w:tcW w:w="4678" w:type="dxa"/>
            <w:noWrap/>
            <w:hideMark/>
          </w:tcPr>
          <w:p w14:paraId="04002F59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-                                          2 000,00 € </w:t>
            </w:r>
          </w:p>
        </w:tc>
      </w:tr>
      <w:tr w:rsidR="004969E4" w:rsidRPr="004969E4" w14:paraId="13F695DA" w14:textId="77777777" w:rsidTr="004969E4">
        <w:trPr>
          <w:trHeight w:val="288"/>
        </w:trPr>
        <w:tc>
          <w:tcPr>
            <w:tcW w:w="2830" w:type="dxa"/>
            <w:noWrap/>
            <w:hideMark/>
          </w:tcPr>
          <w:p w14:paraId="26A71BB4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Marta </w:t>
            </w:r>
            <w:proofErr w:type="spellStart"/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Lučánská</w:t>
            </w:r>
            <w:proofErr w:type="spellEnd"/>
          </w:p>
        </w:tc>
        <w:tc>
          <w:tcPr>
            <w:tcW w:w="1418" w:type="dxa"/>
            <w:noWrap/>
            <w:hideMark/>
          </w:tcPr>
          <w:p w14:paraId="73DE9364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DAR vydaný</w:t>
            </w:r>
          </w:p>
        </w:tc>
        <w:tc>
          <w:tcPr>
            <w:tcW w:w="4678" w:type="dxa"/>
            <w:noWrap/>
            <w:hideMark/>
          </w:tcPr>
          <w:p w14:paraId="3CC95CB6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-                                             645,10 € </w:t>
            </w:r>
          </w:p>
        </w:tc>
      </w:tr>
      <w:tr w:rsidR="004969E4" w:rsidRPr="004969E4" w14:paraId="7AFE114B" w14:textId="77777777" w:rsidTr="004969E4">
        <w:trPr>
          <w:trHeight w:val="288"/>
        </w:trPr>
        <w:tc>
          <w:tcPr>
            <w:tcW w:w="2830" w:type="dxa"/>
            <w:noWrap/>
            <w:hideMark/>
          </w:tcPr>
          <w:p w14:paraId="75DF769A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Bibiána Kyselicová</w:t>
            </w:r>
          </w:p>
        </w:tc>
        <w:tc>
          <w:tcPr>
            <w:tcW w:w="1418" w:type="dxa"/>
            <w:noWrap/>
            <w:hideMark/>
          </w:tcPr>
          <w:p w14:paraId="18D5EACF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DAR vydaný</w:t>
            </w:r>
          </w:p>
        </w:tc>
        <w:tc>
          <w:tcPr>
            <w:tcW w:w="4678" w:type="dxa"/>
            <w:noWrap/>
            <w:hideMark/>
          </w:tcPr>
          <w:p w14:paraId="619DBA39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-                                          1 000,00 € </w:t>
            </w:r>
          </w:p>
        </w:tc>
      </w:tr>
      <w:tr w:rsidR="004969E4" w:rsidRPr="004969E4" w14:paraId="1BF28B7D" w14:textId="77777777" w:rsidTr="004969E4">
        <w:trPr>
          <w:trHeight w:val="288"/>
        </w:trPr>
        <w:tc>
          <w:tcPr>
            <w:tcW w:w="2830" w:type="dxa"/>
            <w:noWrap/>
            <w:hideMark/>
          </w:tcPr>
          <w:p w14:paraId="7FEA5C5C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OZ pri FN BB</w:t>
            </w:r>
          </w:p>
        </w:tc>
        <w:tc>
          <w:tcPr>
            <w:tcW w:w="1418" w:type="dxa"/>
            <w:noWrap/>
            <w:hideMark/>
          </w:tcPr>
          <w:p w14:paraId="5CE627D6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>DAR vydaný</w:t>
            </w:r>
          </w:p>
        </w:tc>
        <w:tc>
          <w:tcPr>
            <w:tcW w:w="4678" w:type="dxa"/>
            <w:noWrap/>
            <w:hideMark/>
          </w:tcPr>
          <w:p w14:paraId="049324AC" w14:textId="77777777" w:rsidR="004969E4" w:rsidRPr="004969E4" w:rsidRDefault="004969E4">
            <w:pPr>
              <w:rPr>
                <w:rFonts w:ascii="Bahnschrift Condensed" w:hAnsi="Bahnschrift Condensed"/>
                <w:b/>
                <w:bCs/>
                <w:sz w:val="28"/>
                <w:szCs w:val="28"/>
              </w:rPr>
            </w:pPr>
            <w:r w:rsidRPr="004969E4">
              <w:rPr>
                <w:rFonts w:ascii="Bahnschrift Condensed" w:hAnsi="Bahnschrift Condensed"/>
                <w:b/>
                <w:bCs/>
                <w:sz w:val="28"/>
                <w:szCs w:val="28"/>
              </w:rPr>
              <w:t xml:space="preserve">-                                          2 000,00 € </w:t>
            </w:r>
          </w:p>
        </w:tc>
      </w:tr>
    </w:tbl>
    <w:p w14:paraId="4F7D3BA3" w14:textId="77777777" w:rsidR="004969E4" w:rsidRDefault="004969E4" w:rsidP="004969E4">
      <w:pPr>
        <w:rPr>
          <w:rFonts w:ascii="Bahnschrift Condensed" w:hAnsi="Bahnschrift Condensed"/>
          <w:b/>
          <w:bCs/>
          <w:sz w:val="28"/>
          <w:szCs w:val="28"/>
        </w:rPr>
      </w:pPr>
    </w:p>
    <w:p w14:paraId="2015E39A" w14:textId="68021028" w:rsidR="004969E4" w:rsidRDefault="004969E4" w:rsidP="004969E4">
      <w:pPr>
        <w:rPr>
          <w:rFonts w:ascii="Bahnschrift Condensed" w:hAnsi="Bahnschrift Condensed"/>
          <w:b/>
          <w:bCs/>
          <w:sz w:val="28"/>
          <w:szCs w:val="28"/>
        </w:rPr>
      </w:pPr>
      <w:r>
        <w:rPr>
          <w:rFonts w:ascii="Bahnschrift Condensed" w:hAnsi="Bahnschrift Condensed"/>
          <w:b/>
          <w:bCs/>
          <w:sz w:val="28"/>
          <w:szCs w:val="28"/>
        </w:rPr>
        <w:t>Výdaje sumár :</w:t>
      </w:r>
    </w:p>
    <w:tbl>
      <w:tblPr>
        <w:tblW w:w="89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0"/>
        <w:gridCol w:w="940"/>
        <w:gridCol w:w="1550"/>
        <w:gridCol w:w="1550"/>
        <w:gridCol w:w="2571"/>
      </w:tblGrid>
      <w:tr w:rsidR="004969E4" w:rsidRPr="004969E4" w14:paraId="4AF394FA" w14:textId="77777777" w:rsidTr="004969E4">
        <w:trPr>
          <w:trHeight w:val="288"/>
        </w:trPr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0F5C2" w14:textId="3410D7BF" w:rsidR="004969E4" w:rsidRPr="004969E4" w:rsidRDefault="004969E4" w:rsidP="004969E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969E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Externé služby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0FAF4" w14:textId="77777777" w:rsidR="004969E4" w:rsidRPr="004969E4" w:rsidRDefault="004969E4" w:rsidP="004969E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3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836A3" w14:textId="77777777" w:rsidR="004969E4" w:rsidRPr="004969E4" w:rsidRDefault="004969E4" w:rsidP="004969E4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969E4">
              <w:rPr>
                <w:rFonts w:ascii="Arial Narrow" w:eastAsia="Times New Roman" w:hAnsi="Arial Narrow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(právne, ekonomické a organizačné služby)</w:t>
            </w:r>
          </w:p>
        </w:tc>
        <w:tc>
          <w:tcPr>
            <w:tcW w:w="2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4D671" w14:textId="77777777" w:rsidR="004969E4" w:rsidRPr="004969E4" w:rsidRDefault="004969E4" w:rsidP="004969E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969E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-                 3 405,60 € </w:t>
            </w:r>
          </w:p>
        </w:tc>
      </w:tr>
      <w:tr w:rsidR="004969E4" w:rsidRPr="004969E4" w14:paraId="0631E1C1" w14:textId="77777777" w:rsidTr="004969E4">
        <w:trPr>
          <w:trHeight w:val="288"/>
        </w:trPr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7122F" w14:textId="77777777" w:rsidR="004969E4" w:rsidRPr="004969E4" w:rsidRDefault="004969E4" w:rsidP="004969E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969E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Dary vydané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18D56" w14:textId="77777777" w:rsidR="004969E4" w:rsidRPr="004969E4" w:rsidRDefault="004969E4" w:rsidP="004969E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7E43F" w14:textId="77777777" w:rsidR="004969E4" w:rsidRPr="004969E4" w:rsidRDefault="004969E4" w:rsidP="004969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C3414" w14:textId="77777777" w:rsidR="004969E4" w:rsidRPr="004969E4" w:rsidRDefault="004969E4" w:rsidP="004969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6D262" w14:textId="77777777" w:rsidR="004969E4" w:rsidRPr="004969E4" w:rsidRDefault="004969E4" w:rsidP="004969E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969E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-               32 645,10 € </w:t>
            </w:r>
          </w:p>
        </w:tc>
      </w:tr>
      <w:tr w:rsidR="004969E4" w:rsidRPr="004969E4" w14:paraId="1CDD9BC0" w14:textId="77777777" w:rsidTr="004969E4">
        <w:trPr>
          <w:trHeight w:val="288"/>
        </w:trPr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E6F06" w14:textId="77777777" w:rsidR="004969E4" w:rsidRPr="004969E4" w:rsidRDefault="004969E4" w:rsidP="004969E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969E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Správa nadácie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5FEB7" w14:textId="77777777" w:rsidR="004969E4" w:rsidRPr="004969E4" w:rsidRDefault="004969E4" w:rsidP="004969E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3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97B89" w14:textId="77777777" w:rsidR="004969E4" w:rsidRPr="004969E4" w:rsidRDefault="004969E4" w:rsidP="004969E4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969E4">
              <w:rPr>
                <w:rFonts w:ascii="Arial Narrow" w:eastAsia="Times New Roman" w:hAnsi="Arial Narrow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(kancelárske potreby, drobné nákupy)</w:t>
            </w:r>
          </w:p>
        </w:tc>
        <w:tc>
          <w:tcPr>
            <w:tcW w:w="2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5146D" w14:textId="77777777" w:rsidR="004969E4" w:rsidRPr="004969E4" w:rsidRDefault="004969E4" w:rsidP="004969E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969E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-                    335,51 € </w:t>
            </w:r>
          </w:p>
        </w:tc>
      </w:tr>
      <w:tr w:rsidR="004969E4" w:rsidRPr="004969E4" w14:paraId="16706431" w14:textId="77777777" w:rsidTr="004969E4">
        <w:trPr>
          <w:trHeight w:val="288"/>
        </w:trPr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7CACDBDB" w14:textId="77777777" w:rsidR="004969E4" w:rsidRPr="004969E4" w:rsidRDefault="004969E4" w:rsidP="004969E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969E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Výdaje spolu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0E7B48DD" w14:textId="77777777" w:rsidR="004969E4" w:rsidRPr="004969E4" w:rsidRDefault="004969E4" w:rsidP="004969E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969E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2AA6F3C5" w14:textId="77777777" w:rsidR="004969E4" w:rsidRPr="004969E4" w:rsidRDefault="004969E4" w:rsidP="004969E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969E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61E289DB" w14:textId="77777777" w:rsidR="004969E4" w:rsidRPr="004969E4" w:rsidRDefault="004969E4" w:rsidP="004969E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969E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4ACF86BA" w14:textId="77777777" w:rsidR="004969E4" w:rsidRPr="004969E4" w:rsidRDefault="004969E4" w:rsidP="004969E4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969E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-               36 386,21 € </w:t>
            </w:r>
          </w:p>
        </w:tc>
      </w:tr>
    </w:tbl>
    <w:p w14:paraId="3C3CDD02" w14:textId="77777777" w:rsidR="004969E4" w:rsidRDefault="004969E4" w:rsidP="004969E4">
      <w:pPr>
        <w:pStyle w:val="Odsekzoznamu"/>
        <w:ind w:left="1080"/>
        <w:rPr>
          <w:rFonts w:ascii="Bahnschrift Condensed" w:hAnsi="Bahnschrift Condensed"/>
          <w:b/>
          <w:bCs/>
          <w:sz w:val="28"/>
          <w:szCs w:val="28"/>
        </w:rPr>
      </w:pPr>
    </w:p>
    <w:p w14:paraId="64CE8E64" w14:textId="14A1A5C2" w:rsidR="004969E4" w:rsidRDefault="004969E4" w:rsidP="004969E4">
      <w:pPr>
        <w:pStyle w:val="Odsekzoznamu"/>
        <w:numPr>
          <w:ilvl w:val="1"/>
          <w:numId w:val="2"/>
        </w:numPr>
        <w:rPr>
          <w:rFonts w:ascii="Bahnschrift Condensed" w:hAnsi="Bahnschrift Condensed"/>
          <w:b/>
          <w:bCs/>
          <w:sz w:val="28"/>
          <w:szCs w:val="28"/>
        </w:rPr>
      </w:pPr>
      <w:r>
        <w:rPr>
          <w:rFonts w:ascii="Bahnschrift Condensed" w:hAnsi="Bahnschrift Condensed"/>
          <w:b/>
          <w:bCs/>
          <w:sz w:val="28"/>
          <w:szCs w:val="28"/>
        </w:rPr>
        <w:t>Sumár</w:t>
      </w:r>
    </w:p>
    <w:p w14:paraId="534E89AE" w14:textId="078E9FAA" w:rsidR="004969E4" w:rsidRPr="00F177AA" w:rsidRDefault="00F177AA" w:rsidP="004969E4">
      <w:pPr>
        <w:ind w:left="720"/>
        <w:rPr>
          <w:rFonts w:ascii="Bahnschrift Condensed" w:hAnsi="Bahnschrift Condensed"/>
          <w:sz w:val="28"/>
          <w:szCs w:val="28"/>
        </w:rPr>
      </w:pPr>
      <w:r w:rsidRPr="00F177AA">
        <w:rPr>
          <w:rFonts w:ascii="Bahnschrift Condensed" w:hAnsi="Bahnschrift Condensed"/>
          <w:sz w:val="28"/>
          <w:szCs w:val="28"/>
        </w:rPr>
        <w:t xml:space="preserve">Príjmy 2024 : </w:t>
      </w:r>
      <w:r w:rsidRPr="00F177AA">
        <w:rPr>
          <w:rFonts w:ascii="Bahnschrift Condensed" w:hAnsi="Bahnschrift Condensed"/>
          <w:sz w:val="28"/>
          <w:szCs w:val="28"/>
        </w:rPr>
        <w:tab/>
      </w:r>
      <w:r w:rsidRPr="00F177AA">
        <w:rPr>
          <w:rFonts w:ascii="Bahnschrift Condensed" w:hAnsi="Bahnschrift Condensed"/>
          <w:sz w:val="28"/>
          <w:szCs w:val="28"/>
        </w:rPr>
        <w:tab/>
      </w:r>
      <w:r w:rsidRPr="00F177AA">
        <w:rPr>
          <w:rFonts w:ascii="Bahnschrift Condensed" w:hAnsi="Bahnschrift Condensed"/>
          <w:sz w:val="28"/>
          <w:szCs w:val="28"/>
        </w:rPr>
        <w:tab/>
      </w:r>
      <w:r w:rsidRPr="00F177AA">
        <w:rPr>
          <w:rFonts w:ascii="Bahnschrift Condensed" w:hAnsi="Bahnschrift Condensed"/>
          <w:sz w:val="28"/>
          <w:szCs w:val="28"/>
        </w:rPr>
        <w:tab/>
      </w:r>
      <w:r w:rsidRPr="00F177AA">
        <w:rPr>
          <w:rFonts w:ascii="Bahnschrift Condensed" w:hAnsi="Bahnschrift Condensed"/>
          <w:sz w:val="28"/>
          <w:szCs w:val="28"/>
        </w:rPr>
        <w:tab/>
        <w:t xml:space="preserve"> 3</w:t>
      </w:r>
      <w:r w:rsidR="009F3E6D">
        <w:rPr>
          <w:rFonts w:ascii="Bahnschrift Condensed" w:hAnsi="Bahnschrift Condensed"/>
          <w:sz w:val="28"/>
          <w:szCs w:val="28"/>
        </w:rPr>
        <w:t>3</w:t>
      </w:r>
      <w:r w:rsidRPr="00F177AA">
        <w:rPr>
          <w:rFonts w:ascii="Bahnschrift Condensed" w:hAnsi="Bahnschrift Condensed"/>
          <w:sz w:val="28"/>
          <w:szCs w:val="28"/>
        </w:rPr>
        <w:t>.981,86 €</w:t>
      </w:r>
    </w:p>
    <w:p w14:paraId="65A18D95" w14:textId="4094DB13" w:rsidR="00F177AA" w:rsidRDefault="00F177AA" w:rsidP="004969E4">
      <w:pPr>
        <w:ind w:left="720"/>
        <w:rPr>
          <w:rFonts w:ascii="Bahnschrift Condensed" w:hAnsi="Bahnschrift Condensed"/>
          <w:sz w:val="28"/>
          <w:szCs w:val="28"/>
        </w:rPr>
      </w:pPr>
      <w:r w:rsidRPr="00F177AA">
        <w:rPr>
          <w:rFonts w:ascii="Bahnschrift Condensed" w:hAnsi="Bahnschrift Condensed"/>
          <w:sz w:val="28"/>
          <w:szCs w:val="28"/>
        </w:rPr>
        <w:t>Výdaje 2024 :</w:t>
      </w:r>
      <w:r w:rsidRPr="00F177AA">
        <w:rPr>
          <w:rFonts w:ascii="Bahnschrift Condensed" w:hAnsi="Bahnschrift Condensed"/>
          <w:sz w:val="28"/>
          <w:szCs w:val="28"/>
        </w:rPr>
        <w:tab/>
      </w:r>
      <w:r w:rsidRPr="00F177AA">
        <w:rPr>
          <w:rFonts w:ascii="Bahnschrift Condensed" w:hAnsi="Bahnschrift Condensed"/>
          <w:sz w:val="28"/>
          <w:szCs w:val="28"/>
        </w:rPr>
        <w:tab/>
      </w:r>
      <w:r w:rsidRPr="00F177AA">
        <w:rPr>
          <w:rFonts w:ascii="Bahnschrift Condensed" w:hAnsi="Bahnschrift Condensed"/>
          <w:sz w:val="28"/>
          <w:szCs w:val="28"/>
        </w:rPr>
        <w:tab/>
      </w:r>
      <w:r w:rsidRPr="00F177AA">
        <w:rPr>
          <w:rFonts w:ascii="Bahnschrift Condensed" w:hAnsi="Bahnschrift Condensed"/>
          <w:sz w:val="28"/>
          <w:szCs w:val="28"/>
        </w:rPr>
        <w:tab/>
      </w:r>
      <w:r w:rsidRPr="00F177AA">
        <w:rPr>
          <w:rFonts w:ascii="Bahnschrift Condensed" w:hAnsi="Bahnschrift Condensed"/>
          <w:sz w:val="28"/>
          <w:szCs w:val="28"/>
        </w:rPr>
        <w:tab/>
      </w:r>
      <w:r>
        <w:rPr>
          <w:rFonts w:ascii="Bahnschrift Condensed" w:hAnsi="Bahnschrift Condensed"/>
          <w:sz w:val="28"/>
          <w:szCs w:val="28"/>
        </w:rPr>
        <w:t>-</w:t>
      </w:r>
      <w:r w:rsidRPr="00F177AA">
        <w:rPr>
          <w:rFonts w:ascii="Bahnschrift Condensed" w:hAnsi="Bahnschrift Condensed"/>
          <w:sz w:val="28"/>
          <w:szCs w:val="28"/>
        </w:rPr>
        <w:t>36.386,21 €</w:t>
      </w:r>
    </w:p>
    <w:p w14:paraId="6EE7DA76" w14:textId="77777777" w:rsidR="00F177AA" w:rsidRDefault="00F177AA" w:rsidP="004969E4">
      <w:pPr>
        <w:ind w:left="720"/>
        <w:rPr>
          <w:rFonts w:ascii="Bahnschrift Condensed" w:hAnsi="Bahnschrift Condensed"/>
          <w:sz w:val="28"/>
          <w:szCs w:val="28"/>
        </w:rPr>
      </w:pPr>
    </w:p>
    <w:p w14:paraId="6F629E59" w14:textId="67B9C1E7" w:rsidR="00B016F4" w:rsidRPr="00E234F1" w:rsidRDefault="00F177AA" w:rsidP="00E234F1">
      <w:pPr>
        <w:ind w:left="720"/>
        <w:rPr>
          <w:rFonts w:ascii="Bahnschrift Condensed" w:hAnsi="Bahnschrift Condensed"/>
          <w:sz w:val="28"/>
          <w:szCs w:val="28"/>
        </w:rPr>
      </w:pPr>
      <w:r>
        <w:rPr>
          <w:rFonts w:ascii="Bahnschrift Condensed" w:hAnsi="Bahnschrift Condensed"/>
          <w:sz w:val="28"/>
          <w:szCs w:val="28"/>
        </w:rPr>
        <w:t xml:space="preserve">SPOLU : </w:t>
      </w:r>
      <w:r>
        <w:rPr>
          <w:rFonts w:ascii="Bahnschrift Condensed" w:hAnsi="Bahnschrift Condensed"/>
          <w:sz w:val="28"/>
          <w:szCs w:val="28"/>
        </w:rPr>
        <w:tab/>
      </w:r>
      <w:r>
        <w:rPr>
          <w:rFonts w:ascii="Bahnschrift Condensed" w:hAnsi="Bahnschrift Condensed"/>
          <w:sz w:val="28"/>
          <w:szCs w:val="28"/>
        </w:rPr>
        <w:tab/>
      </w:r>
      <w:r>
        <w:rPr>
          <w:rFonts w:ascii="Bahnschrift Condensed" w:hAnsi="Bahnschrift Condensed"/>
          <w:sz w:val="28"/>
          <w:szCs w:val="28"/>
        </w:rPr>
        <w:tab/>
      </w:r>
      <w:r>
        <w:rPr>
          <w:rFonts w:ascii="Bahnschrift Condensed" w:hAnsi="Bahnschrift Condensed"/>
          <w:sz w:val="28"/>
          <w:szCs w:val="28"/>
        </w:rPr>
        <w:tab/>
      </w:r>
      <w:r>
        <w:rPr>
          <w:rFonts w:ascii="Bahnschrift Condensed" w:hAnsi="Bahnschrift Condensed"/>
          <w:sz w:val="28"/>
          <w:szCs w:val="28"/>
        </w:rPr>
        <w:tab/>
        <w:t xml:space="preserve">  </w:t>
      </w:r>
      <w:r w:rsidR="009F3E6D">
        <w:rPr>
          <w:rFonts w:ascii="Bahnschrift Condensed" w:hAnsi="Bahnschrift Condensed"/>
          <w:sz w:val="28"/>
          <w:szCs w:val="28"/>
        </w:rPr>
        <w:t>- 2.404,35</w:t>
      </w:r>
      <w:r>
        <w:rPr>
          <w:rFonts w:ascii="Bahnschrift Condensed" w:hAnsi="Bahnschrift Condensed"/>
          <w:sz w:val="28"/>
          <w:szCs w:val="28"/>
        </w:rPr>
        <w:t xml:space="preserve"> </w:t>
      </w:r>
    </w:p>
    <w:p w14:paraId="2006F1EA" w14:textId="77777777" w:rsidR="00F177AA" w:rsidRPr="004969E4" w:rsidRDefault="00F177AA" w:rsidP="004969E4">
      <w:pPr>
        <w:ind w:left="720"/>
        <w:rPr>
          <w:rFonts w:ascii="Bahnschrift Condensed" w:hAnsi="Bahnschrift Condensed"/>
          <w:b/>
          <w:bCs/>
          <w:sz w:val="28"/>
          <w:szCs w:val="28"/>
        </w:rPr>
      </w:pPr>
    </w:p>
    <w:p w14:paraId="68835A2F" w14:textId="10C66EA3" w:rsidR="00984F92" w:rsidRDefault="00984F92" w:rsidP="00984F92">
      <w:pPr>
        <w:pStyle w:val="Odsekzoznamu"/>
        <w:numPr>
          <w:ilvl w:val="0"/>
          <w:numId w:val="2"/>
        </w:numPr>
        <w:rPr>
          <w:rFonts w:ascii="Bahnschrift Condensed" w:hAnsi="Bahnschrift Condensed"/>
          <w:b/>
          <w:bCs/>
          <w:sz w:val="28"/>
          <w:szCs w:val="28"/>
        </w:rPr>
      </w:pPr>
      <w:r>
        <w:rPr>
          <w:rFonts w:ascii="Bahnschrift Condensed" w:hAnsi="Bahnschrift Condensed"/>
          <w:b/>
          <w:bCs/>
          <w:sz w:val="28"/>
          <w:szCs w:val="28"/>
        </w:rPr>
        <w:t>PLÁN 2025</w:t>
      </w:r>
    </w:p>
    <w:p w14:paraId="2A02906A" w14:textId="77777777" w:rsidR="00F177AA" w:rsidRDefault="00F177AA" w:rsidP="00F177AA">
      <w:pPr>
        <w:rPr>
          <w:rFonts w:ascii="Bahnschrift Condensed" w:hAnsi="Bahnschrift Condensed"/>
          <w:b/>
          <w:bCs/>
          <w:sz w:val="28"/>
          <w:szCs w:val="28"/>
        </w:rPr>
      </w:pPr>
    </w:p>
    <w:p w14:paraId="4A6FCC02" w14:textId="644893E4" w:rsidR="00F177AA" w:rsidRDefault="009F3E6D" w:rsidP="009F3E6D">
      <w:pPr>
        <w:jc w:val="both"/>
        <w:rPr>
          <w:rFonts w:ascii="Bahnschrift Condensed" w:hAnsi="Bahnschrift Condensed"/>
          <w:sz w:val="28"/>
          <w:szCs w:val="28"/>
        </w:rPr>
      </w:pPr>
      <w:r w:rsidRPr="009F3E6D">
        <w:rPr>
          <w:rFonts w:ascii="Bahnschrift Condensed" w:hAnsi="Bahnschrift Condensed"/>
          <w:sz w:val="28"/>
          <w:szCs w:val="28"/>
        </w:rPr>
        <w:t>Správna rada Nadácie schválila pre rok 2025 organizáciu troch charitatívnych podujatí, z ktorých očakáva príjem na úrovni 25.000 eur. Takisto sa Nadácia zaregistrovala ako príjemca 2% z daní, kde očakáva príjem do 5.000 eur.</w:t>
      </w:r>
    </w:p>
    <w:p w14:paraId="7920D092" w14:textId="5BA6AD27" w:rsidR="009F3E6D" w:rsidRDefault="009F3E6D" w:rsidP="009F3E6D">
      <w:pPr>
        <w:jc w:val="both"/>
        <w:rPr>
          <w:rFonts w:ascii="Bahnschrift Condensed" w:hAnsi="Bahnschrift Condensed"/>
          <w:sz w:val="28"/>
          <w:szCs w:val="28"/>
        </w:rPr>
      </w:pPr>
      <w:r>
        <w:rPr>
          <w:rFonts w:ascii="Bahnschrift Condensed" w:hAnsi="Bahnschrift Condensed"/>
          <w:sz w:val="28"/>
          <w:szCs w:val="28"/>
        </w:rPr>
        <w:t>Plán výdajov je na úrovni 30.000 eur, z toho na verejnoprospešný účel nadácie je plánovaných 26.000 eur a 4.000 eur je plánovaných na správu nadácie a organizáciu charitatívnych podujatí.</w:t>
      </w:r>
    </w:p>
    <w:p w14:paraId="4AF082A4" w14:textId="77777777" w:rsidR="009F3E6D" w:rsidRDefault="009F3E6D" w:rsidP="009F3E6D">
      <w:pPr>
        <w:jc w:val="both"/>
        <w:rPr>
          <w:rFonts w:ascii="Bahnschrift Condensed" w:hAnsi="Bahnschrift Condensed"/>
          <w:sz w:val="28"/>
          <w:szCs w:val="28"/>
        </w:rPr>
      </w:pPr>
    </w:p>
    <w:p w14:paraId="68971DDB" w14:textId="77777777" w:rsidR="009F3E6D" w:rsidRDefault="009F3E6D" w:rsidP="009F3E6D">
      <w:pPr>
        <w:jc w:val="both"/>
        <w:rPr>
          <w:rFonts w:ascii="Bahnschrift Condensed" w:hAnsi="Bahnschrift Condensed"/>
          <w:sz w:val="28"/>
          <w:szCs w:val="28"/>
        </w:rPr>
      </w:pPr>
    </w:p>
    <w:p w14:paraId="4DDA9D66" w14:textId="77777777" w:rsidR="009F3E6D" w:rsidRPr="009F3E6D" w:rsidRDefault="009F3E6D" w:rsidP="009F3E6D">
      <w:pPr>
        <w:jc w:val="both"/>
        <w:rPr>
          <w:rFonts w:ascii="Bahnschrift Condensed" w:hAnsi="Bahnschrift Condensed"/>
          <w:sz w:val="28"/>
          <w:szCs w:val="28"/>
        </w:rPr>
      </w:pPr>
    </w:p>
    <w:sectPr w:rsidR="009F3E6D" w:rsidRPr="009F3E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Bahnschrift Condensed">
    <w:panose1 w:val="020B0502040204020203"/>
    <w:charset w:val="EE"/>
    <w:family w:val="swiss"/>
    <w:pitch w:val="variable"/>
    <w:sig w:usb0="A00002C7" w:usb1="00000002" w:usb2="00000000" w:usb3="00000000" w:csb0="0000019F" w:csb1="00000000"/>
  </w:font>
  <w:font w:name="Bahnschrift Light SemiCondensed">
    <w:panose1 w:val="020B0502040204020203"/>
    <w:charset w:val="EE"/>
    <w:family w:val="swiss"/>
    <w:pitch w:val="variable"/>
    <w:sig w:usb0="A00002C7" w:usb1="00000002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8868F1"/>
    <w:multiLevelType w:val="multilevel"/>
    <w:tmpl w:val="75D615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3F3648E6"/>
    <w:multiLevelType w:val="hybridMultilevel"/>
    <w:tmpl w:val="57163E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10448918">
    <w:abstractNumId w:val="1"/>
  </w:num>
  <w:num w:numId="2" w16cid:durableId="20409282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4F92"/>
    <w:rsid w:val="00261C04"/>
    <w:rsid w:val="002B13D6"/>
    <w:rsid w:val="003B772E"/>
    <w:rsid w:val="004969E4"/>
    <w:rsid w:val="00860146"/>
    <w:rsid w:val="00984F92"/>
    <w:rsid w:val="009F3E6D"/>
    <w:rsid w:val="00B016F4"/>
    <w:rsid w:val="00B957BD"/>
    <w:rsid w:val="00C47C16"/>
    <w:rsid w:val="00E234F1"/>
    <w:rsid w:val="00F17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E85F4D"/>
  <w15:chartTrackingRefBased/>
  <w15:docId w15:val="{3769B937-AD3A-4FD4-96E7-C310FC6BE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984F9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84F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84F92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84F92"/>
    <w:rPr>
      <w:i/>
      <w:iCs/>
      <w:color w:val="4472C4" w:themeColor="accent1"/>
    </w:rPr>
  </w:style>
  <w:style w:type="paragraph" w:styleId="Odsekzoznamu">
    <w:name w:val="List Paragraph"/>
    <w:basedOn w:val="Normlny"/>
    <w:uiPriority w:val="34"/>
    <w:qFormat/>
    <w:rsid w:val="00984F92"/>
    <w:pPr>
      <w:ind w:left="720"/>
      <w:contextualSpacing/>
    </w:pPr>
  </w:style>
  <w:style w:type="table" w:styleId="Mriekatabuky">
    <w:name w:val="Table Grid"/>
    <w:basedOn w:val="Normlnatabuka"/>
    <w:uiPriority w:val="39"/>
    <w:rsid w:val="004969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016F4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B016F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90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9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23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8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9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7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25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6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adaciamirasatana.sk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4</Pages>
  <Words>547</Words>
  <Characters>3120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 Šatan</dc:creator>
  <cp:keywords/>
  <dc:description/>
  <cp:lastModifiedBy>Emil Šatan</cp:lastModifiedBy>
  <cp:revision>4</cp:revision>
  <dcterms:created xsi:type="dcterms:W3CDTF">2025-01-08T16:38:00Z</dcterms:created>
  <dcterms:modified xsi:type="dcterms:W3CDTF">2025-05-27T08:34:00Z</dcterms:modified>
</cp:coreProperties>
</file>