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486B4522" w:rsidR="00305240" w:rsidRDefault="00305240" w:rsidP="00305240">
      <w:r>
        <w:t xml:space="preserve">IČO: </w:t>
      </w:r>
      <w:r w:rsidR="00DF4596">
        <w:rPr>
          <w:b/>
        </w:rPr>
        <w:t>46099409</w:t>
      </w:r>
    </w:p>
    <w:p w14:paraId="1D6B1CBD" w14:textId="6C1C3E86" w:rsidR="00305240" w:rsidRDefault="00305240" w:rsidP="00305240">
      <w:r>
        <w:t xml:space="preserve">DIČ: </w:t>
      </w:r>
      <w:r w:rsidR="00DF4596">
        <w:rPr>
          <w:b/>
        </w:rPr>
        <w:t>2023239053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3B98EBE" w:rsidR="00305240" w:rsidRDefault="009B7236" w:rsidP="00305240">
      <w:pPr>
        <w:pStyle w:val="Odsekzoznamu"/>
        <w:ind w:left="426"/>
      </w:pPr>
      <w:r>
        <w:rPr>
          <w:b/>
        </w:rPr>
        <w:t>Mataloni</w:t>
      </w:r>
      <w:r w:rsidR="00DF4596"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51CF71B" w:rsidR="00146F06" w:rsidRDefault="00C87A2A" w:rsidP="00146F06">
      <w:pPr>
        <w:pStyle w:val="Odsekzoznamu"/>
        <w:ind w:left="426"/>
      </w:pPr>
      <w:r>
        <w:rPr>
          <w:b/>
        </w:rPr>
        <w:t>2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B6660E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59619279" w14:textId="68162013" w:rsidR="00DF4596" w:rsidRDefault="00DF4596" w:rsidP="00DF4596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5772FB">
        <w:rPr>
          <w:b/>
        </w:rPr>
        <w:t>1.090.699,14</w:t>
      </w:r>
      <w:r>
        <w:rPr>
          <w:b/>
        </w:rPr>
        <w:t xml:space="preserve"> EUR</w:t>
      </w:r>
    </w:p>
    <w:sectPr w:rsidR="00DF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404488">
    <w:abstractNumId w:val="6"/>
  </w:num>
  <w:num w:numId="2" w16cid:durableId="2139105973">
    <w:abstractNumId w:val="8"/>
  </w:num>
  <w:num w:numId="3" w16cid:durableId="266695408">
    <w:abstractNumId w:val="2"/>
  </w:num>
  <w:num w:numId="4" w16cid:durableId="318073300">
    <w:abstractNumId w:val="18"/>
  </w:num>
  <w:num w:numId="5" w16cid:durableId="817067567">
    <w:abstractNumId w:val="9"/>
  </w:num>
  <w:num w:numId="6" w16cid:durableId="1112742726">
    <w:abstractNumId w:val="7"/>
  </w:num>
  <w:num w:numId="7" w16cid:durableId="601843089">
    <w:abstractNumId w:val="17"/>
  </w:num>
  <w:num w:numId="8" w16cid:durableId="2107578150">
    <w:abstractNumId w:val="0"/>
  </w:num>
  <w:num w:numId="9" w16cid:durableId="375811247">
    <w:abstractNumId w:val="11"/>
  </w:num>
  <w:num w:numId="10" w16cid:durableId="242182332">
    <w:abstractNumId w:val="15"/>
  </w:num>
  <w:num w:numId="11" w16cid:durableId="979458226">
    <w:abstractNumId w:val="13"/>
  </w:num>
  <w:num w:numId="12" w16cid:durableId="2019768809">
    <w:abstractNumId w:val="5"/>
  </w:num>
  <w:num w:numId="13" w16cid:durableId="733506855">
    <w:abstractNumId w:val="3"/>
  </w:num>
  <w:num w:numId="14" w16cid:durableId="1255213672">
    <w:abstractNumId w:val="12"/>
  </w:num>
  <w:num w:numId="15" w16cid:durableId="1027755075">
    <w:abstractNumId w:val="16"/>
  </w:num>
  <w:num w:numId="16" w16cid:durableId="1373076578">
    <w:abstractNumId w:val="4"/>
  </w:num>
  <w:num w:numId="17" w16cid:durableId="365059877">
    <w:abstractNumId w:val="14"/>
  </w:num>
  <w:num w:numId="18" w16cid:durableId="1241401062">
    <w:abstractNumId w:val="10"/>
  </w:num>
  <w:num w:numId="19" w16cid:durableId="44777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772FB"/>
    <w:rsid w:val="0078094F"/>
    <w:rsid w:val="00782110"/>
    <w:rsid w:val="008374DC"/>
    <w:rsid w:val="009007BF"/>
    <w:rsid w:val="00976EAA"/>
    <w:rsid w:val="009B7236"/>
    <w:rsid w:val="00A404A8"/>
    <w:rsid w:val="00AD7279"/>
    <w:rsid w:val="00AF56FB"/>
    <w:rsid w:val="00C4223F"/>
    <w:rsid w:val="00C87A2A"/>
    <w:rsid w:val="00DF4596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7C06E4-0017-4AF8-B4D8-7EB88C3C5FE0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5D0AC5F6-15F5-4B25-BE39-6F1E7116D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BB37B-0F50-489A-8244-E27591A3D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2025-04-25T10:12:00Z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