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4FDD0" w14:textId="77777777" w:rsidR="000E48A9" w:rsidRDefault="000E48A9" w:rsidP="000E48A9">
      <w:pPr>
        <w:pStyle w:val="Default"/>
      </w:pPr>
    </w:p>
    <w:p w14:paraId="3DDF5A37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  <w:r w:rsidRPr="000E48A9">
        <w:rPr>
          <w:rFonts w:ascii="Verdana" w:hAnsi="Verdana"/>
          <w:b/>
          <w:bCs/>
          <w:color w:val="002060"/>
          <w:sz w:val="52"/>
          <w:szCs w:val="52"/>
        </w:rPr>
        <w:t xml:space="preserve">KONSOLIDOVANÁ VÝROČNÁ SPRÁVA </w:t>
      </w:r>
    </w:p>
    <w:p w14:paraId="524C4A3B" w14:textId="36D96125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  <w:r w:rsidRPr="000E48A9">
        <w:rPr>
          <w:rFonts w:ascii="Verdana" w:hAnsi="Verdana"/>
          <w:b/>
          <w:bCs/>
          <w:color w:val="002060"/>
          <w:sz w:val="52"/>
          <w:szCs w:val="52"/>
        </w:rPr>
        <w:t xml:space="preserve">OBCE MORAVANY nad VÁHOM </w:t>
      </w:r>
    </w:p>
    <w:p w14:paraId="0C0A0F13" w14:textId="182AC679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  <w:r w:rsidRPr="000E48A9">
        <w:rPr>
          <w:rFonts w:ascii="Verdana" w:hAnsi="Verdana"/>
          <w:b/>
          <w:bCs/>
          <w:color w:val="002060"/>
          <w:sz w:val="52"/>
          <w:szCs w:val="52"/>
        </w:rPr>
        <w:t>ZA ROK 202</w:t>
      </w:r>
      <w:r w:rsidR="00D35D7E">
        <w:rPr>
          <w:rFonts w:ascii="Verdana" w:hAnsi="Verdana"/>
          <w:b/>
          <w:bCs/>
          <w:color w:val="002060"/>
          <w:sz w:val="52"/>
          <w:szCs w:val="52"/>
        </w:rPr>
        <w:t>4</w:t>
      </w:r>
    </w:p>
    <w:p w14:paraId="513F70AB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615DF47B" w14:textId="3FE8BDFF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  <w:r>
        <w:rPr>
          <w:noProof/>
          <w:lang w:eastAsia="sk-SK"/>
        </w:rPr>
        <w:drawing>
          <wp:inline distT="0" distB="0" distL="0" distR="0" wp14:anchorId="0D502AED" wp14:editId="49ECB2E0">
            <wp:extent cx="2286000" cy="2657475"/>
            <wp:effectExtent l="0" t="0" r="0" b="9525"/>
            <wp:docPr id="818679118" name="Obrázok 1" descr="Erb Moravany nad Váh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Moravany nad Váho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110" cy="266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8EAEE0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48693AFE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5D57C3B6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02D89D2B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10A8077B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3E926D14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5A67B13C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4B067101" w14:textId="77777777" w:rsidR="000E48A9" w:rsidRDefault="000E48A9" w:rsidP="000E48A9">
      <w:pPr>
        <w:pStyle w:val="Default"/>
        <w:jc w:val="center"/>
        <w:rPr>
          <w:rFonts w:ascii="Verdana" w:hAnsi="Verdana"/>
          <w:b/>
          <w:bCs/>
          <w:color w:val="002060"/>
          <w:sz w:val="52"/>
          <w:szCs w:val="52"/>
        </w:rPr>
      </w:pPr>
    </w:p>
    <w:p w14:paraId="54635FE8" w14:textId="77777777" w:rsidR="000E48A9" w:rsidRPr="000E48A9" w:rsidRDefault="000E48A9" w:rsidP="000E48A9">
      <w:pPr>
        <w:pStyle w:val="Default"/>
        <w:jc w:val="center"/>
        <w:rPr>
          <w:rFonts w:ascii="Verdana" w:hAnsi="Verdana"/>
          <w:color w:val="002060"/>
          <w:sz w:val="52"/>
          <w:szCs w:val="52"/>
        </w:rPr>
      </w:pPr>
    </w:p>
    <w:p w14:paraId="14525117" w14:textId="78F0FEB3" w:rsidR="0067447D" w:rsidRDefault="000E48A9" w:rsidP="000E48A9">
      <w:pPr>
        <w:jc w:val="center"/>
        <w:rPr>
          <w:rFonts w:ascii="Verdana" w:hAnsi="Verdana"/>
          <w:b/>
          <w:bCs/>
          <w:color w:val="002060"/>
          <w:sz w:val="28"/>
          <w:szCs w:val="28"/>
        </w:rPr>
      </w:pPr>
      <w:r w:rsidRPr="000E48A9">
        <w:rPr>
          <w:rFonts w:ascii="Verdana" w:hAnsi="Verdana"/>
          <w:b/>
          <w:bCs/>
          <w:color w:val="002060"/>
          <w:sz w:val="28"/>
          <w:szCs w:val="28"/>
        </w:rPr>
        <w:t>Ing. Peter Hulman starosta obce</w:t>
      </w:r>
    </w:p>
    <w:p w14:paraId="17FEC48D" w14:textId="77777777" w:rsidR="000E48A9" w:rsidRPr="008524C1" w:rsidRDefault="000E48A9" w:rsidP="000E48A9">
      <w:pPr>
        <w:spacing w:after="0"/>
        <w:jc w:val="both"/>
        <w:rPr>
          <w:rFonts w:ascii="Verdana" w:hAnsi="Verdana"/>
          <w:b/>
          <w:bCs/>
          <w:color w:val="002060"/>
          <w:sz w:val="52"/>
          <w:szCs w:val="52"/>
        </w:rPr>
      </w:pPr>
      <w:r w:rsidRPr="008524C1">
        <w:rPr>
          <w:rFonts w:ascii="Verdana" w:hAnsi="Verdana"/>
          <w:b/>
          <w:bCs/>
          <w:color w:val="002060"/>
          <w:sz w:val="52"/>
          <w:szCs w:val="52"/>
        </w:rPr>
        <w:lastRenderedPageBreak/>
        <w:t>OBSAH</w:t>
      </w:r>
    </w:p>
    <w:p w14:paraId="40A56FB1" w14:textId="77777777" w:rsidR="002E297D" w:rsidRDefault="000E48A9" w:rsidP="000E48A9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Úvodné slovo starostu obce</w:t>
      </w:r>
    </w:p>
    <w:p w14:paraId="1641C291" w14:textId="77777777" w:rsidR="002E297D" w:rsidRDefault="000E48A9" w:rsidP="000E48A9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Identifikačné údaje obce</w:t>
      </w:r>
    </w:p>
    <w:p w14:paraId="655CE456" w14:textId="77777777" w:rsidR="002E297D" w:rsidRDefault="000E48A9" w:rsidP="000E48A9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Organizačná štruktúra obce a identifikácia vedúcich predstaviteľov</w:t>
      </w:r>
    </w:p>
    <w:p w14:paraId="2DBD7091" w14:textId="77777777" w:rsidR="002E297D" w:rsidRDefault="000E48A9" w:rsidP="000E48A9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Poslanie, vízie, ciele</w:t>
      </w:r>
    </w:p>
    <w:p w14:paraId="0F317E89" w14:textId="72A7E307" w:rsidR="000E48A9" w:rsidRPr="002E297D" w:rsidRDefault="000E48A9" w:rsidP="000E48A9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Základná charakteristika konsolidovaného celku</w:t>
      </w:r>
    </w:p>
    <w:p w14:paraId="2E4DF223" w14:textId="7F4EE301" w:rsidR="002E297D" w:rsidRPr="002E297D" w:rsidRDefault="000E48A9" w:rsidP="002E297D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Geografické údaje</w:t>
      </w:r>
    </w:p>
    <w:p w14:paraId="17774167" w14:textId="77777777" w:rsidR="002E297D" w:rsidRDefault="000E48A9" w:rsidP="002E297D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Demografické údaje</w:t>
      </w:r>
    </w:p>
    <w:p w14:paraId="102BF551" w14:textId="77777777" w:rsidR="002E297D" w:rsidRDefault="000E48A9" w:rsidP="002E297D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Ekonomické údaje</w:t>
      </w:r>
    </w:p>
    <w:p w14:paraId="0E63523E" w14:textId="77777777" w:rsidR="002E297D" w:rsidRDefault="000E48A9" w:rsidP="002E297D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Symboly obce</w:t>
      </w:r>
    </w:p>
    <w:p w14:paraId="55E7E4EA" w14:textId="77777777" w:rsidR="002E297D" w:rsidRDefault="000E48A9" w:rsidP="002E297D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História obce</w:t>
      </w:r>
    </w:p>
    <w:p w14:paraId="15A7A210" w14:textId="77777777" w:rsidR="002E297D" w:rsidRDefault="000E48A9" w:rsidP="000E48A9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Pamiatky</w:t>
      </w:r>
    </w:p>
    <w:p w14:paraId="04F8548B" w14:textId="67752F62" w:rsidR="000E48A9" w:rsidRPr="002E297D" w:rsidRDefault="000E48A9" w:rsidP="002E297D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Plnenie úloh obce (prenesené kompetencie, originálne kompetencie)</w:t>
      </w:r>
    </w:p>
    <w:p w14:paraId="5F657EFC" w14:textId="5B622682" w:rsidR="002E297D" w:rsidRDefault="000E48A9" w:rsidP="002E297D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Výchova a</w:t>
      </w:r>
      <w:r w:rsidR="002E297D">
        <w:rPr>
          <w:rFonts w:ascii="Verdana" w:hAnsi="Verdana"/>
          <w:color w:val="002060"/>
        </w:rPr>
        <w:t> </w:t>
      </w:r>
      <w:r w:rsidRPr="002E297D">
        <w:rPr>
          <w:rFonts w:ascii="Verdana" w:hAnsi="Verdana"/>
          <w:color w:val="002060"/>
        </w:rPr>
        <w:t>vzdelávanie</w:t>
      </w:r>
    </w:p>
    <w:p w14:paraId="0F8A5011" w14:textId="77777777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Zdravotníctvo</w:t>
      </w:r>
    </w:p>
    <w:p w14:paraId="129ACD93" w14:textId="77777777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Sociálne zabezpečenie</w:t>
      </w:r>
    </w:p>
    <w:p w14:paraId="71C80602" w14:textId="2871A2AC" w:rsidR="00257A31" w:rsidRDefault="00257A31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Kultúra</w:t>
      </w:r>
    </w:p>
    <w:p w14:paraId="4E7FD9BD" w14:textId="77777777" w:rsidR="00DF00F2" w:rsidRDefault="000E48A9" w:rsidP="000E48A9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Hospodárstvo</w:t>
      </w:r>
    </w:p>
    <w:p w14:paraId="16AE58AC" w14:textId="1B0CA0C1" w:rsidR="000E48A9" w:rsidRPr="00DF00F2" w:rsidRDefault="000E48A9" w:rsidP="00DF00F2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bookmarkStart w:id="0" w:name="_Hlk181598663"/>
      <w:r w:rsidRPr="00DF00F2">
        <w:rPr>
          <w:rFonts w:ascii="Verdana" w:hAnsi="Verdana"/>
          <w:color w:val="002060"/>
        </w:rPr>
        <w:t>Informácia o vývoji obce z pohľadu rozpočtovníctva</w:t>
      </w:r>
    </w:p>
    <w:p w14:paraId="2110B606" w14:textId="7101DFA2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Plnenie príjmov a čerpanie výdavkov za rok 202</w:t>
      </w:r>
      <w:r w:rsidR="00D35D7E">
        <w:rPr>
          <w:rFonts w:ascii="Verdana" w:hAnsi="Verdana"/>
          <w:color w:val="002060"/>
        </w:rPr>
        <w:t>4</w:t>
      </w:r>
    </w:p>
    <w:p w14:paraId="63516B8C" w14:textId="7A1CD0D6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Prebytok/schodok rozpočtového hospodárenia za rok 202</w:t>
      </w:r>
      <w:r w:rsidR="00D35D7E">
        <w:rPr>
          <w:rFonts w:ascii="Verdana" w:hAnsi="Verdana"/>
          <w:color w:val="002060"/>
        </w:rPr>
        <w:t>4</w:t>
      </w:r>
    </w:p>
    <w:p w14:paraId="233AE87F" w14:textId="2C0F9B2A" w:rsidR="000E48A9" w:rsidRP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Rozpočet na roky 202</w:t>
      </w:r>
      <w:r w:rsidR="00D35D7E">
        <w:rPr>
          <w:rFonts w:ascii="Verdana" w:hAnsi="Verdana"/>
          <w:color w:val="002060"/>
        </w:rPr>
        <w:t>4</w:t>
      </w:r>
      <w:r w:rsidRPr="00DF00F2">
        <w:rPr>
          <w:rFonts w:ascii="Verdana" w:hAnsi="Verdana"/>
          <w:color w:val="002060"/>
        </w:rPr>
        <w:t xml:space="preserve"> - 202</w:t>
      </w:r>
      <w:r w:rsidR="00D35D7E">
        <w:rPr>
          <w:rFonts w:ascii="Verdana" w:hAnsi="Verdana"/>
          <w:color w:val="002060"/>
        </w:rPr>
        <w:t>6</w:t>
      </w:r>
    </w:p>
    <w:bookmarkEnd w:id="0"/>
    <w:p w14:paraId="25F61539" w14:textId="0E5B0203" w:rsidR="000E48A9" w:rsidRPr="00DF00F2" w:rsidRDefault="000E48A9" w:rsidP="00DF00F2">
      <w:pPr>
        <w:pStyle w:val="Odsekzoznamu"/>
        <w:numPr>
          <w:ilvl w:val="0"/>
          <w:numId w:val="1"/>
        </w:numPr>
        <w:spacing w:after="0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Informácia o vývoji obce z pohľadu účtovníctva za materskú účtovnú jednotku a</w:t>
      </w:r>
      <w:r w:rsidR="002E297D" w:rsidRPr="00DF00F2">
        <w:rPr>
          <w:rFonts w:ascii="Verdana" w:hAnsi="Verdana"/>
          <w:color w:val="002060"/>
        </w:rPr>
        <w:t> konsolidovaný celok</w:t>
      </w:r>
    </w:p>
    <w:p w14:paraId="669DABBF" w14:textId="77777777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Majetok</w:t>
      </w:r>
    </w:p>
    <w:p w14:paraId="22C2EF13" w14:textId="77777777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Zdroje krytia</w:t>
      </w:r>
    </w:p>
    <w:p w14:paraId="40460C4B" w14:textId="77777777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Pohľadávky</w:t>
      </w:r>
    </w:p>
    <w:p w14:paraId="29672097" w14:textId="608A9A15" w:rsidR="000E48A9" w:rsidRP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Záväzky</w:t>
      </w:r>
    </w:p>
    <w:p w14:paraId="366C1009" w14:textId="09EB0380" w:rsidR="00DF00F2" w:rsidRDefault="000E48A9" w:rsidP="000E48A9">
      <w:pPr>
        <w:pStyle w:val="Odsekzoznamu"/>
        <w:numPr>
          <w:ilvl w:val="0"/>
          <w:numId w:val="1"/>
        </w:numPr>
        <w:spacing w:after="0"/>
        <w:ind w:right="-144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Hospodársky výsledok za rok 202</w:t>
      </w:r>
      <w:r w:rsidR="00D35D7E">
        <w:rPr>
          <w:rFonts w:ascii="Verdana" w:hAnsi="Verdana"/>
          <w:color w:val="002060"/>
        </w:rPr>
        <w:t>4</w:t>
      </w:r>
      <w:r w:rsidRPr="00DF00F2">
        <w:rPr>
          <w:rFonts w:ascii="Verdana" w:hAnsi="Verdana"/>
          <w:color w:val="002060"/>
        </w:rPr>
        <w:t xml:space="preserve"> - vývoj nákladov a výnosov za materskú účtovnú</w:t>
      </w:r>
      <w:r w:rsidR="00DF00F2">
        <w:rPr>
          <w:rFonts w:ascii="Verdana" w:hAnsi="Verdana"/>
          <w:color w:val="002060"/>
        </w:rPr>
        <w:t xml:space="preserve"> </w:t>
      </w:r>
      <w:r w:rsidRPr="00DF00F2">
        <w:rPr>
          <w:rFonts w:ascii="Verdana" w:hAnsi="Verdana"/>
          <w:color w:val="002060"/>
        </w:rPr>
        <w:t>jednotku a za konsolidovaný celok</w:t>
      </w:r>
    </w:p>
    <w:p w14:paraId="3C6656E0" w14:textId="00D2EA1D" w:rsidR="000E48A9" w:rsidRPr="00DF00F2" w:rsidRDefault="000E48A9" w:rsidP="000E48A9">
      <w:pPr>
        <w:pStyle w:val="Odsekzoznamu"/>
        <w:numPr>
          <w:ilvl w:val="0"/>
          <w:numId w:val="1"/>
        </w:numPr>
        <w:spacing w:after="0"/>
        <w:ind w:right="-144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Ostatné dôležité informácie</w:t>
      </w:r>
    </w:p>
    <w:p w14:paraId="6604CA05" w14:textId="4DB9A1CE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Prijaté granty a</w:t>
      </w:r>
      <w:r w:rsidR="00DF00F2">
        <w:rPr>
          <w:rFonts w:ascii="Verdana" w:hAnsi="Verdana"/>
          <w:color w:val="002060"/>
        </w:rPr>
        <w:t> </w:t>
      </w:r>
      <w:r w:rsidRPr="00DF00F2">
        <w:rPr>
          <w:rFonts w:ascii="Verdana" w:hAnsi="Verdana"/>
          <w:color w:val="002060"/>
        </w:rPr>
        <w:t>transfery</w:t>
      </w:r>
    </w:p>
    <w:p w14:paraId="772F7D24" w14:textId="77777777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Poskytnuté dotácie</w:t>
      </w:r>
    </w:p>
    <w:p w14:paraId="3A0A992C" w14:textId="249E753A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Významné investičné akcie v roku 202</w:t>
      </w:r>
      <w:r w:rsidR="00D35D7E">
        <w:rPr>
          <w:rFonts w:ascii="Verdana" w:hAnsi="Verdana"/>
          <w:color w:val="002060"/>
        </w:rPr>
        <w:t>4</w:t>
      </w:r>
    </w:p>
    <w:p w14:paraId="3F825542" w14:textId="77777777" w:rsidR="00DF00F2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Predpokladaný budúci vývoj činnosti</w:t>
      </w:r>
    </w:p>
    <w:p w14:paraId="3AC36C86" w14:textId="6C02B90F" w:rsidR="000E48A9" w:rsidRDefault="000E48A9" w:rsidP="00DF00F2">
      <w:pPr>
        <w:pStyle w:val="Odsekzoznamu"/>
        <w:numPr>
          <w:ilvl w:val="1"/>
          <w:numId w:val="1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Udalosti osobitného významu po skončení účtovného obdobia</w:t>
      </w:r>
    </w:p>
    <w:p w14:paraId="46AC0C43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231C647D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439649EE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2A3D6BC5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1660A0AB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35E73047" w14:textId="77777777" w:rsidR="006D127B" w:rsidRDefault="006D127B" w:rsidP="008524C1">
      <w:pPr>
        <w:spacing w:after="0"/>
        <w:jc w:val="both"/>
        <w:rPr>
          <w:rFonts w:ascii="Verdana" w:hAnsi="Verdana"/>
          <w:color w:val="002060"/>
        </w:rPr>
      </w:pPr>
    </w:p>
    <w:p w14:paraId="7367A355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02169C6A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6BCA5047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23C190F0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21FD9F0A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1E979093" w14:textId="77777777" w:rsidR="008524C1" w:rsidRDefault="008524C1" w:rsidP="008524C1">
      <w:pPr>
        <w:spacing w:after="0"/>
        <w:jc w:val="both"/>
        <w:rPr>
          <w:rFonts w:ascii="Verdana" w:hAnsi="Verdana"/>
          <w:color w:val="002060"/>
        </w:rPr>
      </w:pPr>
    </w:p>
    <w:p w14:paraId="4A592BA1" w14:textId="6B92CCC9" w:rsidR="008524C1" w:rsidRPr="008524C1" w:rsidRDefault="008524C1" w:rsidP="008524C1">
      <w:pPr>
        <w:pStyle w:val="Odsekzoznamu"/>
        <w:numPr>
          <w:ilvl w:val="0"/>
          <w:numId w:val="3"/>
        </w:numPr>
        <w:spacing w:after="0"/>
        <w:jc w:val="both"/>
        <w:rPr>
          <w:rFonts w:ascii="Verdana" w:hAnsi="Verdana"/>
          <w:color w:val="002060"/>
          <w:sz w:val="24"/>
          <w:szCs w:val="24"/>
        </w:rPr>
      </w:pPr>
      <w:r w:rsidRPr="008524C1">
        <w:rPr>
          <w:rFonts w:ascii="Verdana" w:hAnsi="Verdana"/>
          <w:color w:val="002060"/>
          <w:sz w:val="24"/>
          <w:szCs w:val="24"/>
        </w:rPr>
        <w:lastRenderedPageBreak/>
        <w:t>ÚVODNÉ SLOVO STAROSTU OBCE</w:t>
      </w:r>
    </w:p>
    <w:p w14:paraId="59EBA683" w14:textId="2A7D0A91" w:rsidR="008524C1" w:rsidRPr="008524C1" w:rsidRDefault="008524C1" w:rsidP="008524C1">
      <w:pPr>
        <w:spacing w:after="0"/>
        <w:jc w:val="right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>SPÁJAME SA, LEBO VIEME, ŽE SPOLU DOKÁŽEME VIAC!</w:t>
      </w:r>
    </w:p>
    <w:p w14:paraId="405FE66D" w14:textId="3B8A93E0" w:rsidR="008524C1" w:rsidRPr="008524C1" w:rsidRDefault="008524C1" w:rsidP="008524C1">
      <w:pPr>
        <w:spacing w:after="0"/>
        <w:ind w:left="284"/>
        <w:jc w:val="both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>VÁŽENÍ SPOLUOBČANIA, VÁŽENÍ POSLANCI!</w:t>
      </w:r>
    </w:p>
    <w:p w14:paraId="069D5232" w14:textId="77777777" w:rsidR="008524C1" w:rsidRDefault="008524C1" w:rsidP="008524C1">
      <w:pPr>
        <w:spacing w:after="0"/>
        <w:ind w:left="284"/>
        <w:jc w:val="both"/>
        <w:rPr>
          <w:rFonts w:ascii="Verdana" w:hAnsi="Verdana"/>
          <w:color w:val="002060"/>
        </w:rPr>
      </w:pPr>
    </w:p>
    <w:p w14:paraId="3A17C096" w14:textId="594B5DD3" w:rsidR="008524C1" w:rsidRPr="008524C1" w:rsidRDefault="00D35D7E" w:rsidP="008524C1">
      <w:pPr>
        <w:spacing w:after="0"/>
        <w:ind w:left="28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 xml:space="preserve">Predkladáme </w:t>
      </w:r>
      <w:r w:rsidR="00A53FDC">
        <w:rPr>
          <w:rFonts w:ascii="Verdana" w:hAnsi="Verdana"/>
          <w:color w:val="002060"/>
        </w:rPr>
        <w:t>V</w:t>
      </w:r>
      <w:r>
        <w:rPr>
          <w:rFonts w:ascii="Verdana" w:hAnsi="Verdana"/>
          <w:color w:val="002060"/>
        </w:rPr>
        <w:t>ám k</w:t>
      </w:r>
      <w:r w:rsidR="008524C1" w:rsidRPr="008524C1">
        <w:rPr>
          <w:rFonts w:ascii="Verdana" w:hAnsi="Verdana"/>
          <w:color w:val="002060"/>
        </w:rPr>
        <w:t>onsolidovanú výročnú správu Obce Moravany nad Váhom za rok 202</w:t>
      </w:r>
      <w:r>
        <w:rPr>
          <w:rFonts w:ascii="Verdana" w:hAnsi="Verdana"/>
          <w:color w:val="002060"/>
        </w:rPr>
        <w:t>4.</w:t>
      </w:r>
    </w:p>
    <w:p w14:paraId="3C43FDEE" w14:textId="7B13F17E" w:rsidR="008524C1" w:rsidRDefault="008524C1" w:rsidP="008524C1">
      <w:pPr>
        <w:spacing w:after="0"/>
        <w:ind w:left="284"/>
        <w:jc w:val="both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>CTENÍ OBČANIA, VÁŽENÉ OBECNÉ ZASTUPITEĽSTVO</w:t>
      </w:r>
      <w:r>
        <w:rPr>
          <w:rFonts w:ascii="Verdana" w:hAnsi="Verdana"/>
          <w:color w:val="002060"/>
        </w:rPr>
        <w:t>!</w:t>
      </w:r>
    </w:p>
    <w:p w14:paraId="00BC0295" w14:textId="77777777" w:rsidR="008524C1" w:rsidRPr="008524C1" w:rsidRDefault="008524C1" w:rsidP="008524C1">
      <w:pPr>
        <w:spacing w:after="0"/>
        <w:ind w:left="284"/>
        <w:jc w:val="both"/>
        <w:rPr>
          <w:rFonts w:ascii="Verdana" w:hAnsi="Verdana"/>
          <w:color w:val="002060"/>
          <w:sz w:val="16"/>
          <w:szCs w:val="16"/>
        </w:rPr>
      </w:pPr>
    </w:p>
    <w:p w14:paraId="17715939" w14:textId="4227819E" w:rsidR="008524C1" w:rsidRPr="008524C1" w:rsidRDefault="008524C1" w:rsidP="008524C1">
      <w:pPr>
        <w:spacing w:after="0"/>
        <w:ind w:left="284"/>
        <w:jc w:val="both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>dovoľte mi</w:t>
      </w:r>
      <w:r w:rsidR="00925982">
        <w:rPr>
          <w:rFonts w:ascii="Verdana" w:hAnsi="Verdana"/>
          <w:color w:val="002060"/>
        </w:rPr>
        <w:t>, aby som sa poďakoval</w:t>
      </w:r>
      <w:r w:rsidR="00A53FDC">
        <w:rPr>
          <w:rFonts w:ascii="Verdana" w:hAnsi="Verdana"/>
          <w:color w:val="002060"/>
        </w:rPr>
        <w:t>,</w:t>
      </w:r>
      <w:r w:rsidRPr="008524C1">
        <w:rPr>
          <w:rFonts w:ascii="Verdana" w:hAnsi="Verdana"/>
          <w:color w:val="002060"/>
        </w:rPr>
        <w:t xml:space="preserve"> </w:t>
      </w:r>
      <w:r w:rsidR="00925982">
        <w:rPr>
          <w:rFonts w:ascii="Verdana" w:hAnsi="Verdana"/>
          <w:color w:val="002060"/>
        </w:rPr>
        <w:t>že sme spolu zvládli budovať našu obec Moravany nad Váhom.</w:t>
      </w:r>
      <w:r w:rsidR="00A53FDC">
        <w:rPr>
          <w:rFonts w:ascii="Verdana" w:hAnsi="Verdana"/>
          <w:color w:val="002060"/>
        </w:rPr>
        <w:t xml:space="preserve"> I v neľahkých ekonomických podmienkach sme sa snažili </w:t>
      </w:r>
      <w:r w:rsidRPr="008524C1">
        <w:rPr>
          <w:rFonts w:ascii="Verdana" w:hAnsi="Verdana"/>
          <w:color w:val="002060"/>
        </w:rPr>
        <w:t xml:space="preserve"> o realizáciu rozvojových projektov</w:t>
      </w:r>
      <w:r w:rsidR="00A53FDC">
        <w:rPr>
          <w:rFonts w:ascii="Verdana" w:hAnsi="Verdana"/>
          <w:color w:val="002060"/>
        </w:rPr>
        <w:t>.</w:t>
      </w:r>
      <w:r w:rsidRPr="008524C1">
        <w:rPr>
          <w:rFonts w:ascii="Verdana" w:hAnsi="Verdana"/>
          <w:color w:val="002060"/>
        </w:rPr>
        <w:t xml:space="preserve"> Výsledky sú uvedené v hospodárskej časti výročnej správy.</w:t>
      </w:r>
    </w:p>
    <w:p w14:paraId="2D554BDA" w14:textId="77777777" w:rsidR="0081599C" w:rsidRDefault="008524C1" w:rsidP="008524C1">
      <w:pPr>
        <w:spacing w:after="0"/>
        <w:ind w:left="284"/>
        <w:jc w:val="both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 xml:space="preserve">Ďakujem za spoločné úsilie . </w:t>
      </w:r>
    </w:p>
    <w:p w14:paraId="7278974D" w14:textId="3609B443" w:rsidR="008524C1" w:rsidRPr="008524C1" w:rsidRDefault="008524C1" w:rsidP="008524C1">
      <w:pPr>
        <w:spacing w:after="0"/>
        <w:ind w:left="284"/>
        <w:jc w:val="both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>S úctou</w:t>
      </w:r>
    </w:p>
    <w:p w14:paraId="17515CA3" w14:textId="77777777" w:rsidR="008524C1" w:rsidRPr="008524C1" w:rsidRDefault="008524C1" w:rsidP="0081599C">
      <w:pPr>
        <w:spacing w:after="0"/>
        <w:ind w:left="5240" w:firstLine="708"/>
        <w:jc w:val="both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>Ing. Peter Hulman</w:t>
      </w:r>
    </w:p>
    <w:p w14:paraId="79114766" w14:textId="275B8FD7" w:rsidR="008524C1" w:rsidRDefault="008524C1" w:rsidP="0081599C">
      <w:pPr>
        <w:spacing w:after="0"/>
        <w:ind w:left="5948"/>
        <w:jc w:val="both"/>
        <w:rPr>
          <w:rFonts w:ascii="Verdana" w:hAnsi="Verdana"/>
          <w:color w:val="002060"/>
        </w:rPr>
      </w:pPr>
      <w:r w:rsidRPr="008524C1">
        <w:rPr>
          <w:rFonts w:ascii="Verdana" w:hAnsi="Verdana"/>
          <w:color w:val="002060"/>
        </w:rPr>
        <w:t>Starosta obce Moravany nad Váhom</w:t>
      </w:r>
    </w:p>
    <w:p w14:paraId="6833E6D8" w14:textId="77777777" w:rsidR="00984FAF" w:rsidRDefault="00984FAF" w:rsidP="008524C1">
      <w:pPr>
        <w:spacing w:after="0"/>
        <w:ind w:left="284"/>
        <w:jc w:val="both"/>
        <w:rPr>
          <w:rFonts w:ascii="Verdana" w:hAnsi="Verdana"/>
          <w:color w:val="002060"/>
        </w:rPr>
      </w:pPr>
    </w:p>
    <w:p w14:paraId="5FB9EDB9" w14:textId="22E6710D" w:rsidR="00984FAF" w:rsidRPr="0081599C" w:rsidRDefault="00984FAF" w:rsidP="00984FAF">
      <w:pPr>
        <w:pStyle w:val="Default"/>
        <w:numPr>
          <w:ilvl w:val="0"/>
          <w:numId w:val="3"/>
        </w:numPr>
        <w:rPr>
          <w:rFonts w:ascii="Verdana" w:hAnsi="Verdana"/>
          <w:color w:val="002060"/>
        </w:rPr>
      </w:pPr>
      <w:r w:rsidRPr="0081599C">
        <w:rPr>
          <w:rFonts w:ascii="Verdana" w:hAnsi="Verdana"/>
          <w:color w:val="002060"/>
        </w:rPr>
        <w:t xml:space="preserve">IDENTIFIKAČNÉ ÚDAJE OBCE </w:t>
      </w:r>
    </w:p>
    <w:tbl>
      <w:tblPr>
        <w:tblStyle w:val="Mriekatabuky"/>
        <w:tblW w:w="0" w:type="auto"/>
        <w:tblInd w:w="421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2127"/>
        <w:gridCol w:w="2549"/>
        <w:gridCol w:w="2548"/>
        <w:gridCol w:w="2549"/>
      </w:tblGrid>
      <w:tr w:rsidR="00984FAF" w14:paraId="1133A942" w14:textId="77777777" w:rsidTr="00984FAF">
        <w:tc>
          <w:tcPr>
            <w:tcW w:w="4676" w:type="dxa"/>
            <w:gridSpan w:val="2"/>
          </w:tcPr>
          <w:p w14:paraId="51A1EE86" w14:textId="57DEAEEF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Názov:</w:t>
            </w:r>
          </w:p>
        </w:tc>
        <w:tc>
          <w:tcPr>
            <w:tcW w:w="5097" w:type="dxa"/>
            <w:gridSpan w:val="2"/>
          </w:tcPr>
          <w:p w14:paraId="4C486ABD" w14:textId="4D3F29BE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0B313AA3" wp14:editId="281540CE">
                  <wp:extent cx="476250" cy="553641"/>
                  <wp:effectExtent l="0" t="0" r="0" b="0"/>
                  <wp:docPr id="884268683" name="Obrázok 1" descr="Erb Moravany nad Váho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Moravany nad Váho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9511" cy="5690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Obec Moravany nad Váhom</w:t>
            </w:r>
          </w:p>
        </w:tc>
      </w:tr>
      <w:tr w:rsidR="00984FAF" w14:paraId="7925B5E7" w14:textId="77777777" w:rsidTr="00984FAF">
        <w:tc>
          <w:tcPr>
            <w:tcW w:w="4676" w:type="dxa"/>
            <w:gridSpan w:val="2"/>
          </w:tcPr>
          <w:p w14:paraId="05F0FF3B" w14:textId="01FEEF7A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Sídlo:</w:t>
            </w:r>
          </w:p>
        </w:tc>
        <w:tc>
          <w:tcPr>
            <w:tcW w:w="5097" w:type="dxa"/>
            <w:gridSpan w:val="2"/>
          </w:tcPr>
          <w:p w14:paraId="50A59B07" w14:textId="77777777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92221 Moravany nad Váhom, </w:t>
            </w:r>
          </w:p>
          <w:p w14:paraId="097C1B08" w14:textId="4F5D7D88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Kostolecká 175/4</w:t>
            </w:r>
          </w:p>
        </w:tc>
      </w:tr>
      <w:tr w:rsidR="00984FAF" w14:paraId="587D67CE" w14:textId="77777777" w:rsidTr="00984FAF">
        <w:tc>
          <w:tcPr>
            <w:tcW w:w="2127" w:type="dxa"/>
          </w:tcPr>
          <w:p w14:paraId="31F53042" w14:textId="77777777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Štatutárny orgán obce:</w:t>
            </w:r>
          </w:p>
        </w:tc>
        <w:tc>
          <w:tcPr>
            <w:tcW w:w="2549" w:type="dxa"/>
          </w:tcPr>
          <w:p w14:paraId="264910AC" w14:textId="18F6F439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Ing. Peter HULMAN</w:t>
            </w:r>
          </w:p>
        </w:tc>
        <w:tc>
          <w:tcPr>
            <w:tcW w:w="2548" w:type="dxa"/>
          </w:tcPr>
          <w:p w14:paraId="5C114EE7" w14:textId="248E3C43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Telefón:</w:t>
            </w:r>
          </w:p>
        </w:tc>
        <w:tc>
          <w:tcPr>
            <w:tcW w:w="2549" w:type="dxa"/>
          </w:tcPr>
          <w:p w14:paraId="0D643622" w14:textId="4EEB152B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+421903653616</w:t>
            </w:r>
          </w:p>
        </w:tc>
      </w:tr>
      <w:tr w:rsidR="00984FAF" w14:paraId="5BFD7744" w14:textId="77777777" w:rsidTr="00984FAF">
        <w:tc>
          <w:tcPr>
            <w:tcW w:w="4676" w:type="dxa"/>
            <w:gridSpan w:val="2"/>
          </w:tcPr>
          <w:p w14:paraId="5E041F2E" w14:textId="33AFB46E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Email:</w:t>
            </w:r>
          </w:p>
        </w:tc>
        <w:tc>
          <w:tcPr>
            <w:tcW w:w="5097" w:type="dxa"/>
            <w:gridSpan w:val="2"/>
          </w:tcPr>
          <w:p w14:paraId="5F2CFD47" w14:textId="77024867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hyperlink r:id="rId9" w:history="1">
              <w:r w:rsidRPr="007D6A25">
                <w:rPr>
                  <w:rStyle w:val="Hypertextovprepojenie"/>
                  <w:rFonts w:ascii="Verdana" w:hAnsi="Verdana"/>
                  <w:sz w:val="22"/>
                  <w:szCs w:val="22"/>
                </w:rPr>
                <w:t>moravany@moravany.sk</w:t>
              </w:r>
            </w:hyperlink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</w:tc>
      </w:tr>
      <w:tr w:rsidR="00984FAF" w14:paraId="260259C8" w14:textId="77777777" w:rsidTr="00984FAF">
        <w:tc>
          <w:tcPr>
            <w:tcW w:w="4676" w:type="dxa"/>
            <w:gridSpan w:val="2"/>
          </w:tcPr>
          <w:p w14:paraId="25D549D1" w14:textId="77A58B49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Webová stránka:</w:t>
            </w:r>
          </w:p>
        </w:tc>
        <w:tc>
          <w:tcPr>
            <w:tcW w:w="5097" w:type="dxa"/>
            <w:gridSpan w:val="2"/>
          </w:tcPr>
          <w:p w14:paraId="027D8FCD" w14:textId="62A15F7B" w:rsidR="00984FAF" w:rsidRDefault="00984FAF" w:rsidP="00984FAF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hyperlink r:id="rId10" w:history="1">
              <w:r w:rsidRPr="007D6A25">
                <w:rPr>
                  <w:rStyle w:val="Hypertextovprepojenie"/>
                  <w:rFonts w:ascii="Verdana" w:hAnsi="Verdana"/>
                  <w:sz w:val="22"/>
                  <w:szCs w:val="22"/>
                </w:rPr>
                <w:t>http://www.moravany.sk</w:t>
              </w:r>
            </w:hyperlink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</w:tc>
      </w:tr>
    </w:tbl>
    <w:p w14:paraId="64D76DD2" w14:textId="77777777" w:rsidR="00984FAF" w:rsidRDefault="00984FAF" w:rsidP="00984FAF">
      <w:pPr>
        <w:pStyle w:val="Default"/>
        <w:rPr>
          <w:rFonts w:ascii="Verdana" w:hAnsi="Verdana"/>
          <w:color w:val="002060"/>
          <w:sz w:val="22"/>
          <w:szCs w:val="22"/>
        </w:rPr>
      </w:pPr>
    </w:p>
    <w:p w14:paraId="59E8420F" w14:textId="1CD3A91C" w:rsidR="009B523C" w:rsidRDefault="009B523C" w:rsidP="009B523C">
      <w:pPr>
        <w:pStyle w:val="Default"/>
        <w:numPr>
          <w:ilvl w:val="0"/>
          <w:numId w:val="3"/>
        </w:numPr>
        <w:jc w:val="both"/>
        <w:rPr>
          <w:rFonts w:ascii="Verdana" w:hAnsi="Verdana"/>
          <w:color w:val="002060"/>
        </w:rPr>
      </w:pPr>
      <w:r w:rsidRPr="009B523C">
        <w:rPr>
          <w:rFonts w:ascii="Verdana" w:hAnsi="Verdana"/>
          <w:color w:val="002060"/>
        </w:rPr>
        <w:t>ORGANIZAČNÁ ŠTRUKTÚRA OBCE A IDENTIFIKÁCIA VEDÚCICH PREDSTAVITEĽOV</w:t>
      </w: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3604"/>
        <w:gridCol w:w="1338"/>
        <w:gridCol w:w="4892"/>
      </w:tblGrid>
      <w:tr w:rsidR="009B523C" w14:paraId="6AB6F0CB" w14:textId="77777777" w:rsidTr="00FB2FC8">
        <w:tc>
          <w:tcPr>
            <w:tcW w:w="3604" w:type="dxa"/>
          </w:tcPr>
          <w:p w14:paraId="27DD935A" w14:textId="2F599B17" w:rsidR="009B523C" w:rsidRPr="009B523C" w:rsidRDefault="009B523C" w:rsidP="009B523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9B523C">
              <w:rPr>
                <w:rFonts w:ascii="Verdana" w:hAnsi="Verdana"/>
                <w:color w:val="002060"/>
                <w:sz w:val="22"/>
                <w:szCs w:val="22"/>
              </w:rPr>
              <w:t>STAROSTA OBCE</w:t>
            </w:r>
          </w:p>
        </w:tc>
        <w:tc>
          <w:tcPr>
            <w:tcW w:w="6230" w:type="dxa"/>
            <w:gridSpan w:val="2"/>
          </w:tcPr>
          <w:p w14:paraId="7A6AB537" w14:textId="25283C9C" w:rsidR="009B523C" w:rsidRPr="009B523C" w:rsidRDefault="009B523C" w:rsidP="009B523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Ing. Peter HULMAN</w:t>
            </w:r>
          </w:p>
        </w:tc>
      </w:tr>
      <w:tr w:rsidR="009B523C" w14:paraId="5FE4327A" w14:textId="77777777" w:rsidTr="009B523C">
        <w:tc>
          <w:tcPr>
            <w:tcW w:w="9834" w:type="dxa"/>
            <w:gridSpan w:val="3"/>
          </w:tcPr>
          <w:p w14:paraId="542D10A3" w14:textId="6C71A539" w:rsidR="009B523C" w:rsidRPr="009B523C" w:rsidRDefault="009B523C" w:rsidP="009B523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9B523C">
              <w:rPr>
                <w:rFonts w:ascii="Verdana" w:hAnsi="Verdana"/>
                <w:color w:val="002060"/>
                <w:sz w:val="22"/>
                <w:szCs w:val="22"/>
              </w:rPr>
              <w:t>Starosta je, podľa zákona Slovenskej národnej rady č. 369/1990 Zb. o obecnom zriadení v znení neskorších predpisov, predstaviteľ obce, štatutárny orgán a najvyšší výkonný orgán obce. Volia ho obyvatelia v priamych voľbách a obdobie trvá štyri roky ( aktuálne volebné obdobie je 2022-2026).</w:t>
            </w:r>
          </w:p>
        </w:tc>
      </w:tr>
      <w:tr w:rsidR="009B523C" w14:paraId="34192B86" w14:textId="77777777" w:rsidTr="009B523C">
        <w:tc>
          <w:tcPr>
            <w:tcW w:w="4942" w:type="dxa"/>
            <w:gridSpan w:val="2"/>
          </w:tcPr>
          <w:p w14:paraId="5F7DAC65" w14:textId="42263061" w:rsidR="009B523C" w:rsidRPr="009B523C" w:rsidRDefault="009B523C" w:rsidP="009B523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Aktuálne volebné obdobie </w:t>
            </w:r>
          </w:p>
        </w:tc>
        <w:tc>
          <w:tcPr>
            <w:tcW w:w="4892" w:type="dxa"/>
          </w:tcPr>
          <w:p w14:paraId="734B8ACF" w14:textId="43ED3663" w:rsidR="009B523C" w:rsidRPr="009B523C" w:rsidRDefault="009B523C" w:rsidP="009B523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2022 - 2026</w:t>
            </w:r>
          </w:p>
        </w:tc>
      </w:tr>
    </w:tbl>
    <w:p w14:paraId="467A4A15" w14:textId="77777777" w:rsidR="009B523C" w:rsidRPr="009B523C" w:rsidRDefault="009B523C" w:rsidP="009B523C">
      <w:pPr>
        <w:pStyle w:val="Default"/>
        <w:ind w:left="360"/>
        <w:jc w:val="both"/>
        <w:rPr>
          <w:rFonts w:ascii="Verdana" w:hAnsi="Verdana"/>
          <w:color w:val="002060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3604"/>
        <w:gridCol w:w="1338"/>
        <w:gridCol w:w="4892"/>
      </w:tblGrid>
      <w:tr w:rsidR="009B523C" w14:paraId="0153CDF9" w14:textId="77777777" w:rsidTr="00FB2FC8">
        <w:tc>
          <w:tcPr>
            <w:tcW w:w="3604" w:type="dxa"/>
          </w:tcPr>
          <w:p w14:paraId="1D347242" w14:textId="373A6698" w:rsidR="009B523C" w:rsidRPr="009B523C" w:rsidRDefault="009B523C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ZÁSTUPCA STAROSTU OBCE</w:t>
            </w:r>
            <w:r w:rsidRPr="009B523C"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</w:tc>
        <w:tc>
          <w:tcPr>
            <w:tcW w:w="6230" w:type="dxa"/>
            <w:gridSpan w:val="2"/>
          </w:tcPr>
          <w:p w14:paraId="0010031B" w14:textId="0CAEEADC" w:rsidR="009B523C" w:rsidRPr="009B523C" w:rsidRDefault="00FB2FC8" w:rsidP="00775470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Milan BALÁŽ</w:t>
            </w:r>
          </w:p>
        </w:tc>
      </w:tr>
      <w:tr w:rsidR="009B523C" w14:paraId="42CAD4FB" w14:textId="77777777" w:rsidTr="00775470">
        <w:tc>
          <w:tcPr>
            <w:tcW w:w="9834" w:type="dxa"/>
            <w:gridSpan w:val="3"/>
          </w:tcPr>
          <w:p w14:paraId="07116E8D" w14:textId="59AE6146" w:rsidR="009B523C" w:rsidRPr="009B523C" w:rsidRDefault="00FB2FC8" w:rsidP="00FB2FC8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9B523C">
              <w:rPr>
                <w:rFonts w:ascii="Verdana" w:hAnsi="Verdana"/>
                <w:color w:val="002060"/>
                <w:sz w:val="22"/>
                <w:szCs w:val="22"/>
              </w:rPr>
              <w:t xml:space="preserve">Starostu zastupuje zástupca starostu, ktorého z radov poslancov spravidla na celé funkčné obdobie poverí zastupovaním starosta do 60 dní od zloženia sľubu starostu; ak tak neurobí, zástupcu starostu zvolí obecné zastupiteľstvo. </w:t>
            </w:r>
          </w:p>
        </w:tc>
      </w:tr>
      <w:tr w:rsidR="009B523C" w14:paraId="4D7A42C0" w14:textId="77777777" w:rsidTr="00775470">
        <w:tc>
          <w:tcPr>
            <w:tcW w:w="4942" w:type="dxa"/>
            <w:gridSpan w:val="2"/>
          </w:tcPr>
          <w:p w14:paraId="7A598172" w14:textId="77777777" w:rsidR="009B523C" w:rsidRPr="009B523C" w:rsidRDefault="009B523C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Aktuálne volebné obdobie </w:t>
            </w:r>
          </w:p>
        </w:tc>
        <w:tc>
          <w:tcPr>
            <w:tcW w:w="4892" w:type="dxa"/>
          </w:tcPr>
          <w:p w14:paraId="6398F92E" w14:textId="4A07F32B" w:rsidR="009B523C" w:rsidRDefault="009B523C" w:rsidP="00775470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2022 </w:t>
            </w:r>
            <w:r w:rsidR="00FB2FC8">
              <w:rPr>
                <w:rFonts w:ascii="Verdana" w:hAnsi="Verdana"/>
                <w:color w:val="002060"/>
                <w:sz w:val="22"/>
                <w:szCs w:val="22"/>
              </w:rPr>
              <w:t>–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2026</w:t>
            </w:r>
          </w:p>
          <w:p w14:paraId="56C7E3C8" w14:textId="26F9D6B3" w:rsidR="00FB2FC8" w:rsidRPr="009B523C" w:rsidRDefault="00FB2FC8" w:rsidP="00775470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Bol poverený 19.12.2022</w:t>
            </w:r>
          </w:p>
        </w:tc>
      </w:tr>
    </w:tbl>
    <w:p w14:paraId="3C012E06" w14:textId="77777777" w:rsidR="009B523C" w:rsidRDefault="009B523C" w:rsidP="009B523C">
      <w:pPr>
        <w:pStyle w:val="Default"/>
        <w:rPr>
          <w:rFonts w:ascii="Verdana" w:hAnsi="Verdana"/>
          <w:color w:val="002060"/>
          <w:sz w:val="22"/>
          <w:szCs w:val="22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3604"/>
        <w:gridCol w:w="1338"/>
        <w:gridCol w:w="4892"/>
      </w:tblGrid>
      <w:tr w:rsidR="00FB2FC8" w:rsidRPr="009B523C" w14:paraId="34ADB26E" w14:textId="77777777" w:rsidTr="00775470">
        <w:tc>
          <w:tcPr>
            <w:tcW w:w="3604" w:type="dxa"/>
          </w:tcPr>
          <w:p w14:paraId="5F66E627" w14:textId="45EB9DC7" w:rsidR="00FB2FC8" w:rsidRPr="009B523C" w:rsidRDefault="00FB2FC8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HLAVNÝ KONTROLÓR OBCE</w:t>
            </w:r>
            <w:r w:rsidRPr="009B523C"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</w:tc>
        <w:tc>
          <w:tcPr>
            <w:tcW w:w="6230" w:type="dxa"/>
            <w:gridSpan w:val="2"/>
          </w:tcPr>
          <w:p w14:paraId="0998597C" w14:textId="655E3DED" w:rsidR="00FB2FC8" w:rsidRPr="009B523C" w:rsidRDefault="00FB2FC8" w:rsidP="00775470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Ing. Viera KRIŠTOFÍKOVÁ</w:t>
            </w:r>
          </w:p>
        </w:tc>
      </w:tr>
      <w:tr w:rsidR="00FB2FC8" w:rsidRPr="009B523C" w14:paraId="33289095" w14:textId="77777777" w:rsidTr="00775470">
        <w:tc>
          <w:tcPr>
            <w:tcW w:w="9834" w:type="dxa"/>
            <w:gridSpan w:val="3"/>
          </w:tcPr>
          <w:p w14:paraId="34A14DA9" w14:textId="2B2D0DE2" w:rsidR="00FB2FC8" w:rsidRDefault="00FB2FC8" w:rsidP="00FB2FC8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9B523C">
              <w:rPr>
                <w:rFonts w:ascii="Verdana" w:hAnsi="Verdana"/>
                <w:color w:val="002060"/>
                <w:sz w:val="22"/>
                <w:szCs w:val="22"/>
              </w:rPr>
              <w:t>Hlavný kontrolór je zamestnancom obce, ktorého volí a odvoláva obecné zastupiteľstvo na 6 rokov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.</w:t>
            </w:r>
            <w:r w:rsidRPr="009B523C">
              <w:rPr>
                <w:rFonts w:ascii="Verdana" w:hAnsi="Verdana"/>
                <w:color w:val="002060"/>
                <w:sz w:val="22"/>
                <w:szCs w:val="22"/>
              </w:rPr>
              <w:t xml:space="preserve"> (od 16.05.2019 – do 15.05.2025). Kontrolnú činnosť vykonáva nezávisle a nestranne v súlade so základnými pravidlami kontrolnej činnosti.</w:t>
            </w:r>
          </w:p>
          <w:p w14:paraId="06A2EB46" w14:textId="593DD856" w:rsidR="00FB2FC8" w:rsidRPr="009B523C" w:rsidRDefault="00FB2FC8" w:rsidP="00FB2FC8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</w:tr>
      <w:tr w:rsidR="00FB2FC8" w:rsidRPr="009B523C" w14:paraId="22FFB56D" w14:textId="77777777" w:rsidTr="00775470">
        <w:tc>
          <w:tcPr>
            <w:tcW w:w="4942" w:type="dxa"/>
            <w:gridSpan w:val="2"/>
          </w:tcPr>
          <w:p w14:paraId="363F67CA" w14:textId="77777777" w:rsidR="00FB2FC8" w:rsidRPr="009B523C" w:rsidRDefault="00FB2FC8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Aktuálne volebné obdobie </w:t>
            </w:r>
          </w:p>
        </w:tc>
        <w:tc>
          <w:tcPr>
            <w:tcW w:w="4892" w:type="dxa"/>
          </w:tcPr>
          <w:p w14:paraId="204C1CF5" w14:textId="472BFD5D" w:rsidR="00FB2FC8" w:rsidRPr="009B523C" w:rsidRDefault="00FB2FC8" w:rsidP="00775470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Od 16.05.2019 – 15.05.2025</w:t>
            </w:r>
          </w:p>
        </w:tc>
      </w:tr>
    </w:tbl>
    <w:p w14:paraId="1018A9BD" w14:textId="77777777" w:rsidR="009B523C" w:rsidRDefault="009B523C" w:rsidP="009B523C">
      <w:pPr>
        <w:pStyle w:val="Default"/>
        <w:rPr>
          <w:rFonts w:ascii="Verdana" w:hAnsi="Verdana"/>
          <w:color w:val="002060"/>
          <w:sz w:val="22"/>
          <w:szCs w:val="22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3604"/>
        <w:gridCol w:w="1338"/>
        <w:gridCol w:w="4892"/>
      </w:tblGrid>
      <w:tr w:rsidR="00E53117" w14:paraId="105ECD3D" w14:textId="77777777" w:rsidTr="00775470">
        <w:tc>
          <w:tcPr>
            <w:tcW w:w="3604" w:type="dxa"/>
          </w:tcPr>
          <w:p w14:paraId="15F623D0" w14:textId="4DCBF50E" w:rsidR="00E53117" w:rsidRPr="00E53117" w:rsidRDefault="00E53117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OBECNÉ ZASTUPITEĽSTVO</w:t>
            </w:r>
          </w:p>
        </w:tc>
        <w:tc>
          <w:tcPr>
            <w:tcW w:w="6230" w:type="dxa"/>
            <w:gridSpan w:val="2"/>
          </w:tcPr>
          <w:p w14:paraId="4ACBDE5D" w14:textId="5D35DCAF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Milan BALÁŽ </w:t>
            </w:r>
          </w:p>
          <w:p w14:paraId="006D9259" w14:textId="5BB3D8BB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lastRenderedPageBreak/>
              <w:t xml:space="preserve">Mgr. Tomáš BLAHUTA </w:t>
            </w:r>
          </w:p>
          <w:p w14:paraId="5E8177E9" w14:textId="7A6805FA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JUDr. Juraj JUROVSKÝ </w:t>
            </w:r>
          </w:p>
          <w:p w14:paraId="7394B9C3" w14:textId="312AAB60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Prof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. Mgr. Miloš MAREK, PhD</w:t>
            </w:r>
            <w:r w:rsidR="00792462">
              <w:rPr>
                <w:rFonts w:ascii="Verdana" w:hAnsi="Verdana"/>
                <w:color w:val="002060"/>
                <w:sz w:val="22"/>
                <w:szCs w:val="22"/>
              </w:rPr>
              <w:t>.</w:t>
            </w:r>
          </w:p>
          <w:p w14:paraId="729BC7B1" w14:textId="58F8ABBA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MUDr. Jakub HAMŠÍK </w:t>
            </w:r>
          </w:p>
          <w:p w14:paraId="1BD6BB14" w14:textId="0C2596F3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Pavol GABRIŠ </w:t>
            </w:r>
          </w:p>
          <w:p w14:paraId="5A7FF982" w14:textId="777684F7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Daniela STAROVIČOVÁ </w:t>
            </w:r>
          </w:p>
          <w:p w14:paraId="777C228E" w14:textId="30BF789A" w:rsid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Andrea TOMÁŠIK </w:t>
            </w:r>
          </w:p>
          <w:p w14:paraId="1EC8973D" w14:textId="33E0519E" w:rsidR="00E53117" w:rsidRPr="00E53117" w:rsidRDefault="00E53117" w:rsidP="00E53117">
            <w:pPr>
              <w:pStyle w:val="Default"/>
              <w:numPr>
                <w:ilvl w:val="0"/>
                <w:numId w:val="4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PaedDr. Miroslav KAZÍK, Dipl. polit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.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, PhD., MBA</w:t>
            </w:r>
          </w:p>
        </w:tc>
      </w:tr>
      <w:tr w:rsidR="00E53117" w14:paraId="7C52FD09" w14:textId="77777777" w:rsidTr="00775470">
        <w:tc>
          <w:tcPr>
            <w:tcW w:w="9834" w:type="dxa"/>
            <w:gridSpan w:val="3"/>
          </w:tcPr>
          <w:p w14:paraId="1FF45AFA" w14:textId="03833E84" w:rsidR="00E53117" w:rsidRPr="00E53117" w:rsidRDefault="00E53117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lastRenderedPageBreak/>
              <w:t>Poslanci obecného zastupiteľstva sú zvolení na základe všeobecného, rovného a priameho volebného práva tajným hlasovaním. Obecné zastupiteľstvo je zastupiteľský zbor obce zložený z poslancov zvolených v priamych voľbách obyvateľmi obce. Obecné zastupiteľstvo rozhoduje o základných otázkach života obce. Obecné zastupiteľstvo podľa potreby, alebo ak to ustanovuje osobitný zákon, zriaďuje ďalšie svoje orgány, komisie a iné stále alebo dočasné výkonné a kontrolné orgány a určuje im náplň práce.</w:t>
            </w:r>
          </w:p>
        </w:tc>
      </w:tr>
      <w:tr w:rsidR="00E53117" w14:paraId="43D2B190" w14:textId="77777777" w:rsidTr="00775470">
        <w:tc>
          <w:tcPr>
            <w:tcW w:w="4942" w:type="dxa"/>
            <w:gridSpan w:val="2"/>
          </w:tcPr>
          <w:p w14:paraId="16C248C5" w14:textId="77777777" w:rsidR="00E53117" w:rsidRPr="009B523C" w:rsidRDefault="00E53117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Aktuálne volebné obdobie </w:t>
            </w:r>
          </w:p>
        </w:tc>
        <w:tc>
          <w:tcPr>
            <w:tcW w:w="4892" w:type="dxa"/>
          </w:tcPr>
          <w:p w14:paraId="366E62D7" w14:textId="77777777" w:rsidR="00E53117" w:rsidRPr="009B523C" w:rsidRDefault="00E53117" w:rsidP="00775470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2022 - 2026</w:t>
            </w:r>
          </w:p>
        </w:tc>
      </w:tr>
    </w:tbl>
    <w:p w14:paraId="12ECDBC5" w14:textId="77777777" w:rsidR="00BE6251" w:rsidRDefault="00BE6251" w:rsidP="00E53117">
      <w:pPr>
        <w:pStyle w:val="Default"/>
        <w:ind w:left="360"/>
        <w:jc w:val="both"/>
        <w:rPr>
          <w:rFonts w:ascii="Verdana" w:hAnsi="Verdana"/>
          <w:color w:val="002060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4030"/>
        <w:gridCol w:w="5804"/>
      </w:tblGrid>
      <w:tr w:rsidR="00BE6251" w:rsidRPr="00E53117" w14:paraId="1CD0E5EE" w14:textId="77777777" w:rsidTr="00775470">
        <w:tc>
          <w:tcPr>
            <w:tcW w:w="9834" w:type="dxa"/>
            <w:gridSpan w:val="2"/>
          </w:tcPr>
          <w:p w14:paraId="62A631C9" w14:textId="3F6D3840" w:rsidR="00BE6251" w:rsidRPr="00E53117" w:rsidRDefault="00BE6251" w:rsidP="00BE625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KOMISIE</w:t>
            </w:r>
          </w:p>
        </w:tc>
      </w:tr>
      <w:tr w:rsidR="00BE6251" w:rsidRPr="00E53117" w14:paraId="68569F5B" w14:textId="77777777" w:rsidTr="00C8065C">
        <w:tc>
          <w:tcPr>
            <w:tcW w:w="4030" w:type="dxa"/>
          </w:tcPr>
          <w:p w14:paraId="28674040" w14:textId="6CD607B9" w:rsidR="00BE6251" w:rsidRPr="00E53117" w:rsidRDefault="00BE6251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bookmarkStart w:id="1" w:name="_Hlk181596318"/>
            <w:r>
              <w:rPr>
                <w:rFonts w:ascii="Verdana" w:hAnsi="Verdana"/>
                <w:color w:val="002060"/>
                <w:sz w:val="22"/>
                <w:szCs w:val="22"/>
              </w:rPr>
              <w:t>KOMISIA KULTÚRY, ŠKOLSTVA A ŠPORTU</w:t>
            </w:r>
            <w:bookmarkEnd w:id="1"/>
          </w:p>
        </w:tc>
        <w:tc>
          <w:tcPr>
            <w:tcW w:w="5804" w:type="dxa"/>
          </w:tcPr>
          <w:p w14:paraId="7A2C1293" w14:textId="5BD5AF34" w:rsidR="00BE6251" w:rsidRDefault="00BE6251" w:rsidP="00BE6251">
            <w:pPr>
              <w:pStyle w:val="Default"/>
              <w:numPr>
                <w:ilvl w:val="0"/>
                <w:numId w:val="9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Tomáš BLAHUTA 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(PREDSEDA)</w:t>
            </w:r>
          </w:p>
          <w:p w14:paraId="0F63E6B2" w14:textId="4E7CAC3C" w:rsidR="00BE6251" w:rsidRDefault="00BE6251" w:rsidP="00BE6251">
            <w:pPr>
              <w:pStyle w:val="Default"/>
              <w:numPr>
                <w:ilvl w:val="0"/>
                <w:numId w:val="9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Prof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. Mgr. Miloš MAREK, PhD</w:t>
            </w:r>
            <w:r w:rsidR="00792462">
              <w:rPr>
                <w:rFonts w:ascii="Verdana" w:hAnsi="Verdana"/>
                <w:color w:val="002060"/>
                <w:sz w:val="22"/>
                <w:szCs w:val="22"/>
              </w:rPr>
              <w:t>.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  <w:p w14:paraId="0695EAEC" w14:textId="77777777" w:rsidR="00BE6251" w:rsidRDefault="00BE6251" w:rsidP="00BE6251">
            <w:pPr>
              <w:pStyle w:val="Default"/>
              <w:numPr>
                <w:ilvl w:val="0"/>
                <w:numId w:val="9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MUDr. Jakub HAMŠÍK </w:t>
            </w:r>
          </w:p>
          <w:p w14:paraId="0D6551D8" w14:textId="77777777" w:rsidR="00BE6251" w:rsidRDefault="00BE6251" w:rsidP="00BE6251">
            <w:pPr>
              <w:pStyle w:val="Default"/>
              <w:numPr>
                <w:ilvl w:val="0"/>
                <w:numId w:val="9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Daniela STAROVIČOVÁ </w:t>
            </w:r>
          </w:p>
          <w:p w14:paraId="6D080938" w14:textId="6FDD13E5" w:rsidR="00BE6251" w:rsidRPr="00E53117" w:rsidRDefault="00BE6251" w:rsidP="00BE6251">
            <w:pPr>
              <w:pStyle w:val="Default"/>
              <w:numPr>
                <w:ilvl w:val="0"/>
                <w:numId w:val="9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Andrea TOMÁŠIK </w:t>
            </w:r>
          </w:p>
        </w:tc>
      </w:tr>
      <w:tr w:rsidR="00BE6251" w:rsidRPr="00E53117" w14:paraId="5DDB382A" w14:textId="77777777" w:rsidTr="00C8065C">
        <w:tc>
          <w:tcPr>
            <w:tcW w:w="4030" w:type="dxa"/>
          </w:tcPr>
          <w:p w14:paraId="2867818C" w14:textId="26209FF3" w:rsidR="00BE6251" w:rsidRDefault="00BE6251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KOMISIA STAROSTLIVOSTI O OBYVATEĽOV OBCE</w:t>
            </w:r>
          </w:p>
        </w:tc>
        <w:tc>
          <w:tcPr>
            <w:tcW w:w="5804" w:type="dxa"/>
          </w:tcPr>
          <w:p w14:paraId="1FB18C46" w14:textId="5096CEF1" w:rsidR="00BE6251" w:rsidRDefault="00BE6251" w:rsidP="00BE6251">
            <w:pPr>
              <w:pStyle w:val="Default"/>
              <w:numPr>
                <w:ilvl w:val="0"/>
                <w:numId w:val="10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Andrea TOMÁŠIK 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(PREDSEDA)</w:t>
            </w:r>
          </w:p>
          <w:p w14:paraId="1AFD451A" w14:textId="77777777" w:rsidR="00BE6251" w:rsidRDefault="00BE6251" w:rsidP="00BE6251">
            <w:pPr>
              <w:pStyle w:val="Default"/>
              <w:numPr>
                <w:ilvl w:val="0"/>
                <w:numId w:val="10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Prof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. Mgr. Miloš MAREK, PhD </w:t>
            </w:r>
          </w:p>
          <w:p w14:paraId="4BDFA64A" w14:textId="763061BB" w:rsidR="00BE6251" w:rsidRDefault="00BE6251" w:rsidP="00BE6251">
            <w:pPr>
              <w:pStyle w:val="Default"/>
              <w:numPr>
                <w:ilvl w:val="0"/>
                <w:numId w:val="10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PaedDr. Miroslav KAZÍK, Dipl. polit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.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, PhD., MBA</w:t>
            </w:r>
          </w:p>
          <w:p w14:paraId="3F6E755D" w14:textId="77777777" w:rsidR="00BE6251" w:rsidRDefault="00BE6251" w:rsidP="00BE6251">
            <w:pPr>
              <w:pStyle w:val="Default"/>
              <w:numPr>
                <w:ilvl w:val="0"/>
                <w:numId w:val="10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Daniela STAROVIČOVÁ </w:t>
            </w:r>
          </w:p>
          <w:p w14:paraId="11C279F5" w14:textId="77777777" w:rsidR="00BE6251" w:rsidRDefault="00BE6251" w:rsidP="00BE6251">
            <w:pPr>
              <w:pStyle w:val="Default"/>
              <w:numPr>
                <w:ilvl w:val="0"/>
                <w:numId w:val="10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Tomáš BLAHUTA </w:t>
            </w:r>
          </w:p>
          <w:p w14:paraId="1E533DAB" w14:textId="77777777" w:rsidR="00BE6251" w:rsidRDefault="00BE6251" w:rsidP="00BE6251">
            <w:pPr>
              <w:pStyle w:val="Default"/>
              <w:numPr>
                <w:ilvl w:val="0"/>
                <w:numId w:val="10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JUDr. Juraj JUROVSKÝ </w:t>
            </w:r>
          </w:p>
          <w:p w14:paraId="25E1ADF4" w14:textId="1829A5E6" w:rsidR="00BE6251" w:rsidRPr="00E53117" w:rsidRDefault="00BE6251" w:rsidP="00BE6251">
            <w:pPr>
              <w:pStyle w:val="Default"/>
              <w:numPr>
                <w:ilvl w:val="0"/>
                <w:numId w:val="10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Ing. Viera KRIŠTOFÍKOVÁ</w:t>
            </w:r>
          </w:p>
        </w:tc>
      </w:tr>
      <w:tr w:rsidR="00BE6251" w:rsidRPr="00E53117" w14:paraId="4E7B3520" w14:textId="77777777" w:rsidTr="00C8065C">
        <w:tc>
          <w:tcPr>
            <w:tcW w:w="4030" w:type="dxa"/>
          </w:tcPr>
          <w:p w14:paraId="06EE930A" w14:textId="485377AA" w:rsidR="00BE6251" w:rsidRDefault="00BE6251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KOMISIA ŽIVOTNÉHO PROSTREDIA</w:t>
            </w:r>
          </w:p>
        </w:tc>
        <w:tc>
          <w:tcPr>
            <w:tcW w:w="5804" w:type="dxa"/>
          </w:tcPr>
          <w:p w14:paraId="16994E5A" w14:textId="0F6662FF" w:rsidR="00BE6251" w:rsidRDefault="00BE6251" w:rsidP="00BE6251">
            <w:pPr>
              <w:pStyle w:val="Default"/>
              <w:numPr>
                <w:ilvl w:val="0"/>
                <w:numId w:val="11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Pavol GABRIŠ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(PREDSEDA)</w:t>
            </w:r>
          </w:p>
          <w:p w14:paraId="5F0F4341" w14:textId="4D537AC2" w:rsidR="00BE6251" w:rsidRDefault="00BE6251" w:rsidP="00BE6251">
            <w:pPr>
              <w:pStyle w:val="Default"/>
              <w:numPr>
                <w:ilvl w:val="0"/>
                <w:numId w:val="11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Milan BALÁŽ </w:t>
            </w:r>
          </w:p>
          <w:p w14:paraId="61049BCC" w14:textId="77777777" w:rsidR="00BE6251" w:rsidRDefault="00BE6251" w:rsidP="00BE6251">
            <w:pPr>
              <w:pStyle w:val="Default"/>
              <w:numPr>
                <w:ilvl w:val="0"/>
                <w:numId w:val="11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JUDr. Juraj JUROVSKÝ </w:t>
            </w:r>
          </w:p>
          <w:p w14:paraId="39D2A4AF" w14:textId="68AD65CD" w:rsidR="00BE6251" w:rsidRDefault="00BE6251" w:rsidP="00BE6251">
            <w:pPr>
              <w:pStyle w:val="Default"/>
              <w:numPr>
                <w:ilvl w:val="0"/>
                <w:numId w:val="11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Mgr. Peter KOŠKA</w:t>
            </w:r>
          </w:p>
          <w:p w14:paraId="098BAD12" w14:textId="6B5E1F6F" w:rsidR="00BE6251" w:rsidRPr="00E53117" w:rsidRDefault="00BE6251" w:rsidP="00BE6251">
            <w:pPr>
              <w:pStyle w:val="Default"/>
              <w:numPr>
                <w:ilvl w:val="0"/>
                <w:numId w:val="11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Ing. Arch. Libor CHMELÁR</w:t>
            </w:r>
          </w:p>
        </w:tc>
      </w:tr>
      <w:tr w:rsidR="00792462" w:rsidRPr="00E53117" w14:paraId="508449ED" w14:textId="77777777" w:rsidTr="00C8065C">
        <w:tc>
          <w:tcPr>
            <w:tcW w:w="4030" w:type="dxa"/>
          </w:tcPr>
          <w:p w14:paraId="07A92A0B" w14:textId="363C06D7" w:rsidR="00792462" w:rsidRDefault="00792462" w:rsidP="00792462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792462">
              <w:rPr>
                <w:rFonts w:ascii="Verdana" w:hAnsi="Verdana"/>
                <w:color w:val="002060"/>
                <w:sz w:val="22"/>
                <w:szCs w:val="22"/>
              </w:rPr>
              <w:t xml:space="preserve">KOMISIA NA OCHRANU VEREJNÉHO ZÁUJMU PRI VÝKONE FUNKCIÍ VEREJNÝCH FUNKCIONÁROV V ZNENÍ ÚSTAVNÉHO ZÁKONA ČÍSLO 545/2005 Z.Z. </w:t>
            </w:r>
          </w:p>
        </w:tc>
        <w:tc>
          <w:tcPr>
            <w:tcW w:w="5804" w:type="dxa"/>
          </w:tcPr>
          <w:p w14:paraId="13CA3D76" w14:textId="77777777" w:rsidR="00792462" w:rsidRDefault="00792462" w:rsidP="00792462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JUDr. Juraj JUROVSKÝ </w:t>
            </w:r>
          </w:p>
          <w:p w14:paraId="4B814217" w14:textId="77777777" w:rsidR="00792462" w:rsidRDefault="00792462" w:rsidP="00792462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Tomáš BLAHUTA </w:t>
            </w:r>
          </w:p>
          <w:p w14:paraId="58EF9261" w14:textId="420B64EF" w:rsidR="00792462" w:rsidRDefault="00792462" w:rsidP="00792462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Milan BALÁŽ </w:t>
            </w:r>
          </w:p>
          <w:p w14:paraId="48C35578" w14:textId="77777777" w:rsidR="00792462" w:rsidRDefault="00792462" w:rsidP="00792462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Mgr. Daniela STAROVIČOVÁ </w:t>
            </w:r>
          </w:p>
          <w:p w14:paraId="4D8BB549" w14:textId="0DDC10C9" w:rsidR="00792462" w:rsidRDefault="00792462" w:rsidP="00792462">
            <w:pPr>
              <w:pStyle w:val="Default"/>
              <w:numPr>
                <w:ilvl w:val="0"/>
                <w:numId w:val="12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Prof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>. Mgr. Miloš MAREK, PhD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.</w:t>
            </w:r>
            <w:r w:rsidRPr="00E53117"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  <w:p w14:paraId="7FBEA9C8" w14:textId="03B690C2" w:rsidR="00792462" w:rsidRPr="00E53117" w:rsidRDefault="00792462" w:rsidP="00792462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</w:tr>
    </w:tbl>
    <w:p w14:paraId="3647A057" w14:textId="77777777" w:rsidR="00BE6251" w:rsidRDefault="00BE6251" w:rsidP="00E53117">
      <w:pPr>
        <w:pStyle w:val="Default"/>
        <w:ind w:left="360"/>
        <w:jc w:val="both"/>
        <w:rPr>
          <w:rFonts w:ascii="Verdana" w:hAnsi="Verdana"/>
          <w:color w:val="002060"/>
        </w:rPr>
      </w:pPr>
    </w:p>
    <w:p w14:paraId="3E6B3D42" w14:textId="77777777" w:rsidR="00BE6251" w:rsidRDefault="00BE6251" w:rsidP="00E53117">
      <w:pPr>
        <w:pStyle w:val="Default"/>
        <w:ind w:left="360"/>
        <w:jc w:val="both"/>
        <w:rPr>
          <w:rFonts w:ascii="Verdana" w:hAnsi="Verdana"/>
          <w:color w:val="002060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4030"/>
        <w:gridCol w:w="5804"/>
      </w:tblGrid>
      <w:tr w:rsidR="004575D1" w:rsidRPr="00E53117" w14:paraId="0BA6A615" w14:textId="77777777" w:rsidTr="00775470">
        <w:tc>
          <w:tcPr>
            <w:tcW w:w="9834" w:type="dxa"/>
            <w:gridSpan w:val="2"/>
          </w:tcPr>
          <w:p w14:paraId="0D803CBC" w14:textId="4618AEF0" w:rsidR="004575D1" w:rsidRPr="00E53117" w:rsidRDefault="004575D1" w:rsidP="00775470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OBECNÝ ÚRAD</w:t>
            </w:r>
          </w:p>
        </w:tc>
      </w:tr>
      <w:tr w:rsidR="004575D1" w:rsidRPr="00E53117" w14:paraId="0DF7087F" w14:textId="77777777" w:rsidTr="00775470">
        <w:tc>
          <w:tcPr>
            <w:tcW w:w="9834" w:type="dxa"/>
            <w:gridSpan w:val="2"/>
          </w:tcPr>
          <w:p w14:paraId="195C440B" w14:textId="77777777" w:rsidR="004575D1" w:rsidRPr="004575D1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4575D1">
              <w:rPr>
                <w:rFonts w:ascii="Verdana" w:hAnsi="Verdana"/>
                <w:color w:val="002060"/>
                <w:sz w:val="22"/>
                <w:szCs w:val="22"/>
              </w:rPr>
              <w:t xml:space="preserve">Obecný úrad je výkonným orgánom obecného zastupiteľstva a starostu, zložený zo zamestnancov. Zabezpečuje organizačné a administratívne veci zastupiteľstva obce Moravany nad Váhom, starostu a ďalších orgánov zriadených zastupiteľstvom. </w:t>
            </w:r>
          </w:p>
          <w:p w14:paraId="365FA2D8" w14:textId="3BFC1749" w:rsidR="004575D1" w:rsidRPr="00E53117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</w:tr>
      <w:tr w:rsidR="004575D1" w:rsidRPr="00E53117" w14:paraId="3D32CDE1" w14:textId="77777777" w:rsidTr="00775470">
        <w:tc>
          <w:tcPr>
            <w:tcW w:w="9834" w:type="dxa"/>
            <w:gridSpan w:val="2"/>
          </w:tcPr>
          <w:p w14:paraId="2B6E2FF7" w14:textId="1D972AE8" w:rsidR="004575D1" w:rsidRPr="00E53117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REFERÁTY </w:t>
            </w:r>
          </w:p>
        </w:tc>
      </w:tr>
      <w:tr w:rsidR="004575D1" w:rsidRPr="00E53117" w14:paraId="010137FD" w14:textId="77777777" w:rsidTr="00775470">
        <w:tc>
          <w:tcPr>
            <w:tcW w:w="4030" w:type="dxa"/>
          </w:tcPr>
          <w:p w14:paraId="6110FE96" w14:textId="20E1788B" w:rsidR="004575D1" w:rsidRPr="004575D1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4575D1">
              <w:rPr>
                <w:rFonts w:ascii="Verdana" w:hAnsi="Verdana"/>
                <w:color w:val="002060"/>
                <w:sz w:val="22"/>
                <w:szCs w:val="22"/>
              </w:rPr>
              <w:t>Účtovníctvo, dane a poplatky, majetok obce, rozpočet obce, matrika</w:t>
            </w:r>
          </w:p>
        </w:tc>
        <w:tc>
          <w:tcPr>
            <w:tcW w:w="5804" w:type="dxa"/>
          </w:tcPr>
          <w:p w14:paraId="42959EFD" w14:textId="6187878C" w:rsidR="004575D1" w:rsidRPr="00E53117" w:rsidRDefault="008C7CAD" w:rsidP="006010DF">
            <w:pPr>
              <w:pStyle w:val="Default"/>
              <w:jc w:val="center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Jana MYJAVCOVÁ</w:t>
            </w:r>
          </w:p>
        </w:tc>
      </w:tr>
      <w:tr w:rsidR="004575D1" w:rsidRPr="00E53117" w14:paraId="37F9B01B" w14:textId="77777777" w:rsidTr="00775470">
        <w:tc>
          <w:tcPr>
            <w:tcW w:w="4030" w:type="dxa"/>
          </w:tcPr>
          <w:p w14:paraId="6C6C62C8" w14:textId="77777777" w:rsidR="004575D1" w:rsidRPr="004575D1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4575D1">
              <w:rPr>
                <w:rFonts w:ascii="Verdana" w:hAnsi="Verdana"/>
                <w:color w:val="002060"/>
                <w:sz w:val="22"/>
                <w:szCs w:val="22"/>
              </w:rPr>
              <w:lastRenderedPageBreak/>
              <w:t xml:space="preserve">Overovanie listín a podpisov, správa nájomných bytov, opatrovateľská služba, mzdová učtáreň, evidencia obyvateľov, matrika </w:t>
            </w:r>
          </w:p>
          <w:p w14:paraId="26CDA3DA" w14:textId="2FD19DB3" w:rsidR="004575D1" w:rsidRPr="004575D1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5804" w:type="dxa"/>
          </w:tcPr>
          <w:p w14:paraId="585B0C74" w14:textId="7DB8208F" w:rsidR="004575D1" w:rsidRPr="00E53117" w:rsidRDefault="008C7CAD" w:rsidP="006010DF">
            <w:pPr>
              <w:pStyle w:val="Default"/>
              <w:jc w:val="center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Mgr. Magdaléna SUCHOŇOVÁ</w:t>
            </w:r>
          </w:p>
        </w:tc>
      </w:tr>
      <w:tr w:rsidR="004575D1" w:rsidRPr="00E53117" w14:paraId="38B9B350" w14:textId="77777777" w:rsidTr="00775470">
        <w:tc>
          <w:tcPr>
            <w:tcW w:w="4030" w:type="dxa"/>
          </w:tcPr>
          <w:p w14:paraId="4B3A9233" w14:textId="1B131604" w:rsidR="004575D1" w:rsidRPr="004575D1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4575D1">
              <w:rPr>
                <w:rFonts w:ascii="Verdana" w:hAnsi="Verdana"/>
                <w:color w:val="002060"/>
                <w:sz w:val="22"/>
                <w:szCs w:val="22"/>
              </w:rPr>
              <w:t>Overovanie listín a podpisov, podateľňa, odpady, matrika</w:t>
            </w:r>
          </w:p>
        </w:tc>
        <w:tc>
          <w:tcPr>
            <w:tcW w:w="5804" w:type="dxa"/>
          </w:tcPr>
          <w:p w14:paraId="21078658" w14:textId="0568B804" w:rsidR="004575D1" w:rsidRPr="00E53117" w:rsidRDefault="008C7CAD" w:rsidP="006010DF">
            <w:pPr>
              <w:pStyle w:val="Default"/>
              <w:jc w:val="center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Lívia HADVIGOVÁ VRÁBLOVÁ</w:t>
            </w:r>
          </w:p>
        </w:tc>
      </w:tr>
      <w:tr w:rsidR="004575D1" w:rsidRPr="00E53117" w14:paraId="4A017554" w14:textId="77777777" w:rsidTr="00775470">
        <w:tc>
          <w:tcPr>
            <w:tcW w:w="4030" w:type="dxa"/>
          </w:tcPr>
          <w:p w14:paraId="7721BE79" w14:textId="007267EF" w:rsidR="004575D1" w:rsidRPr="004575D1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4575D1">
              <w:rPr>
                <w:rFonts w:ascii="Verdana" w:hAnsi="Verdana"/>
                <w:color w:val="002060"/>
                <w:sz w:val="22"/>
                <w:szCs w:val="22"/>
              </w:rPr>
              <w:t>Investičná činnosť, územné plánovanie a realizácia stavieb</w:t>
            </w:r>
          </w:p>
        </w:tc>
        <w:tc>
          <w:tcPr>
            <w:tcW w:w="5804" w:type="dxa"/>
          </w:tcPr>
          <w:p w14:paraId="64952D8D" w14:textId="35095E9A" w:rsidR="004575D1" w:rsidRPr="00E53117" w:rsidRDefault="008C7CAD" w:rsidP="006010DF">
            <w:pPr>
              <w:pStyle w:val="Default"/>
              <w:jc w:val="center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Ing. Arch. Libor CHMELÁR</w:t>
            </w:r>
          </w:p>
        </w:tc>
      </w:tr>
      <w:tr w:rsidR="004575D1" w:rsidRPr="00E53117" w14:paraId="1E8E9247" w14:textId="77777777" w:rsidTr="00775470">
        <w:tc>
          <w:tcPr>
            <w:tcW w:w="4030" w:type="dxa"/>
          </w:tcPr>
          <w:p w14:paraId="790BA89A" w14:textId="77777777" w:rsidR="004575D1" w:rsidRPr="004575D1" w:rsidRDefault="004575D1" w:rsidP="004575D1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 w:rsidRPr="004575D1">
              <w:rPr>
                <w:rFonts w:ascii="Verdana" w:hAnsi="Verdana"/>
                <w:color w:val="002060"/>
                <w:sz w:val="22"/>
                <w:szCs w:val="22"/>
              </w:rPr>
              <w:t xml:space="preserve">Knižničná a výpožičná služba </w:t>
            </w:r>
          </w:p>
          <w:p w14:paraId="136B79F2" w14:textId="77777777" w:rsidR="004575D1" w:rsidRPr="004575D1" w:rsidRDefault="004575D1" w:rsidP="004575D1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5804" w:type="dxa"/>
          </w:tcPr>
          <w:p w14:paraId="1D31E799" w14:textId="4922E7EC" w:rsidR="004575D1" w:rsidRPr="00E53117" w:rsidRDefault="008C7CAD" w:rsidP="006010DF">
            <w:pPr>
              <w:pStyle w:val="Default"/>
              <w:jc w:val="center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Ľudmila ŠNADAROVÁ</w:t>
            </w:r>
          </w:p>
        </w:tc>
      </w:tr>
    </w:tbl>
    <w:p w14:paraId="62599832" w14:textId="77777777" w:rsidR="004575D1" w:rsidRDefault="004575D1" w:rsidP="00E53117">
      <w:pPr>
        <w:pStyle w:val="Default"/>
        <w:ind w:left="360"/>
        <w:jc w:val="both"/>
        <w:rPr>
          <w:rFonts w:ascii="Verdana" w:hAnsi="Verdana"/>
          <w:color w:val="002060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656"/>
        <w:gridCol w:w="5953"/>
        <w:gridCol w:w="3225"/>
      </w:tblGrid>
      <w:tr w:rsidR="00227999" w:rsidRPr="009B523C" w14:paraId="04C00E60" w14:textId="77777777" w:rsidTr="00775470">
        <w:tc>
          <w:tcPr>
            <w:tcW w:w="9834" w:type="dxa"/>
            <w:gridSpan w:val="3"/>
          </w:tcPr>
          <w:p w14:paraId="0149BC0E" w14:textId="20D28B65" w:rsidR="00227999" w:rsidRPr="00227999" w:rsidRDefault="00227999" w:rsidP="00227999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227999">
              <w:rPr>
                <w:rFonts w:ascii="Verdana" w:hAnsi="Verdana"/>
                <w:color w:val="002060"/>
                <w:sz w:val="22"/>
                <w:szCs w:val="22"/>
              </w:rPr>
              <w:t>ROZPOČTOVÉ ORGANIZÁCIE</w:t>
            </w:r>
          </w:p>
        </w:tc>
      </w:tr>
      <w:tr w:rsidR="00227999" w:rsidRPr="009B523C" w14:paraId="1551F9FD" w14:textId="77777777" w:rsidTr="00775470">
        <w:tc>
          <w:tcPr>
            <w:tcW w:w="9834" w:type="dxa"/>
            <w:gridSpan w:val="3"/>
          </w:tcPr>
          <w:p w14:paraId="37ECDFC9" w14:textId="483A759C" w:rsidR="00227999" w:rsidRPr="00227999" w:rsidRDefault="00227999" w:rsidP="00227999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227999">
              <w:rPr>
                <w:rFonts w:ascii="Verdana" w:hAnsi="Verdana"/>
                <w:color w:val="000064"/>
                <w:sz w:val="22"/>
                <w:szCs w:val="22"/>
              </w:rPr>
              <w:t>Obec Moravany nad Váhom má zriadené dve rozpočtové organizácie:</w:t>
            </w:r>
          </w:p>
        </w:tc>
      </w:tr>
      <w:tr w:rsidR="00227999" w:rsidRPr="009B523C" w14:paraId="48C32704" w14:textId="77777777" w:rsidTr="008C7CAD">
        <w:tc>
          <w:tcPr>
            <w:tcW w:w="656" w:type="dxa"/>
          </w:tcPr>
          <w:p w14:paraId="0B42AA08" w14:textId="4E67EF7B" w:rsidR="00227999" w:rsidRDefault="00227999" w:rsidP="00227999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1.</w:t>
            </w:r>
            <w:r w:rsidR="00730323">
              <w:rPr>
                <w:rFonts w:ascii="Verdana" w:hAnsi="Verdana"/>
                <w:color w:val="002060"/>
                <w:sz w:val="22"/>
                <w:szCs w:val="22"/>
              </w:rPr>
              <w:t>1.</w:t>
            </w:r>
          </w:p>
        </w:tc>
        <w:tc>
          <w:tcPr>
            <w:tcW w:w="5953" w:type="dxa"/>
          </w:tcPr>
          <w:p w14:paraId="1781BB1E" w14:textId="12DC4B0D" w:rsidR="00227999" w:rsidRPr="00227999" w:rsidRDefault="00227999" w:rsidP="00227999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227999">
              <w:rPr>
                <w:rFonts w:ascii="Verdana" w:hAnsi="Verdana"/>
                <w:color w:val="002060"/>
                <w:sz w:val="22"/>
                <w:szCs w:val="22"/>
              </w:rPr>
              <w:t>ZARIADENIE PRE SENIOROV MORAVANY nad VÁHOM</w:t>
            </w:r>
          </w:p>
        </w:tc>
        <w:tc>
          <w:tcPr>
            <w:tcW w:w="3225" w:type="dxa"/>
          </w:tcPr>
          <w:p w14:paraId="68636915" w14:textId="2837EABF" w:rsidR="00227999" w:rsidRPr="00227999" w:rsidRDefault="00227999" w:rsidP="00227999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 w:rsidRPr="00227999">
              <w:rPr>
                <w:rFonts w:ascii="Verdana" w:hAnsi="Verdana"/>
                <w:color w:val="002060"/>
                <w:sz w:val="22"/>
                <w:szCs w:val="22"/>
              </w:rPr>
              <w:t>_IČO: 00611913</w:t>
            </w:r>
          </w:p>
        </w:tc>
      </w:tr>
      <w:tr w:rsidR="00227999" w:rsidRPr="009B523C" w14:paraId="6B643336" w14:textId="77777777" w:rsidTr="008C7CAD">
        <w:tc>
          <w:tcPr>
            <w:tcW w:w="656" w:type="dxa"/>
          </w:tcPr>
          <w:p w14:paraId="7AD81A38" w14:textId="15E9347C" w:rsidR="00227999" w:rsidRDefault="00730323" w:rsidP="00227999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</w:t>
            </w:r>
            <w:r w:rsidR="00227999">
              <w:rPr>
                <w:rFonts w:ascii="Verdana" w:hAnsi="Verdana"/>
                <w:color w:val="002060"/>
                <w:sz w:val="22"/>
                <w:szCs w:val="22"/>
              </w:rPr>
              <w:t>.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2.</w:t>
            </w:r>
          </w:p>
        </w:tc>
        <w:tc>
          <w:tcPr>
            <w:tcW w:w="5953" w:type="dxa"/>
          </w:tcPr>
          <w:p w14:paraId="4F72C383" w14:textId="04355DA2" w:rsidR="00227999" w:rsidRPr="00227999" w:rsidRDefault="00227999" w:rsidP="00227999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 w:rsidRPr="00227999">
              <w:rPr>
                <w:rFonts w:ascii="Verdana" w:hAnsi="Verdana"/>
                <w:color w:val="002060"/>
                <w:sz w:val="22"/>
                <w:szCs w:val="22"/>
              </w:rPr>
              <w:t>ZÁKLADNÁ ŠKOLA s MATERSKOU ŠKOLOU MORAVANY nad VÁHOM</w:t>
            </w:r>
          </w:p>
        </w:tc>
        <w:tc>
          <w:tcPr>
            <w:tcW w:w="3225" w:type="dxa"/>
          </w:tcPr>
          <w:p w14:paraId="77AE0E36" w14:textId="0E55C4D4" w:rsidR="00227999" w:rsidRPr="00227999" w:rsidRDefault="00227999" w:rsidP="00227999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 w:rsidRPr="00227999">
              <w:rPr>
                <w:rFonts w:ascii="Verdana" w:hAnsi="Verdana"/>
                <w:color w:val="002060"/>
                <w:sz w:val="22"/>
                <w:szCs w:val="22"/>
              </w:rPr>
              <w:t>_IČO: 37836781</w:t>
            </w:r>
          </w:p>
        </w:tc>
      </w:tr>
    </w:tbl>
    <w:p w14:paraId="1D3A3980" w14:textId="77777777" w:rsidR="00227999" w:rsidRDefault="00227999" w:rsidP="00984FAF">
      <w:pPr>
        <w:pStyle w:val="Default"/>
        <w:rPr>
          <w:rFonts w:ascii="Verdana" w:hAnsi="Verdana"/>
          <w:color w:val="002060"/>
          <w:sz w:val="22"/>
          <w:szCs w:val="22"/>
        </w:rPr>
      </w:pPr>
    </w:p>
    <w:p w14:paraId="0244A5F3" w14:textId="34EFE709" w:rsidR="00730323" w:rsidRDefault="00730323" w:rsidP="00730323">
      <w:pPr>
        <w:pStyle w:val="Default"/>
        <w:numPr>
          <w:ilvl w:val="1"/>
          <w:numId w:val="7"/>
        </w:numPr>
        <w:rPr>
          <w:rFonts w:ascii="Verdana" w:hAnsi="Verdana"/>
          <w:color w:val="002060"/>
          <w:sz w:val="22"/>
          <w:szCs w:val="22"/>
        </w:rPr>
      </w:pPr>
    </w:p>
    <w:tbl>
      <w:tblPr>
        <w:tblStyle w:val="Mriekatabuky"/>
        <w:tblpPr w:leftFromText="141" w:rightFromText="141" w:vertAnchor="text" w:tblpX="410" w:tblpY="1"/>
        <w:tblOverlap w:val="never"/>
        <w:tblW w:w="0" w:type="auto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2138"/>
        <w:gridCol w:w="2549"/>
        <w:gridCol w:w="2548"/>
        <w:gridCol w:w="2549"/>
      </w:tblGrid>
      <w:tr w:rsidR="00730323" w14:paraId="0B41738D" w14:textId="77777777" w:rsidTr="002327BE">
        <w:tc>
          <w:tcPr>
            <w:tcW w:w="4687" w:type="dxa"/>
            <w:gridSpan w:val="2"/>
          </w:tcPr>
          <w:p w14:paraId="04FE49DC" w14:textId="77777777" w:rsidR="00730323" w:rsidRDefault="00730323" w:rsidP="002327BE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Názov:</w:t>
            </w:r>
          </w:p>
          <w:p w14:paraId="5EFAFDBC" w14:textId="77777777" w:rsidR="00C764A7" w:rsidRDefault="00C764A7" w:rsidP="002327BE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  <w:p w14:paraId="3731CFC9" w14:textId="77777777" w:rsidR="00C764A7" w:rsidRDefault="00C764A7" w:rsidP="002327BE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  <w:p w14:paraId="7FC2A503" w14:textId="77777777" w:rsidR="00C764A7" w:rsidRDefault="00C764A7" w:rsidP="002327BE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5097" w:type="dxa"/>
            <w:gridSpan w:val="2"/>
          </w:tcPr>
          <w:p w14:paraId="41A5C3D8" w14:textId="08941448" w:rsidR="00C764A7" w:rsidRDefault="00C764A7" w:rsidP="002327BE">
            <w:pPr>
              <w:pStyle w:val="Default"/>
              <w:ind w:left="1416"/>
              <w:rPr>
                <w:rFonts w:ascii="Verdana" w:hAnsi="Verdana"/>
                <w:color w:val="002060"/>
                <w:sz w:val="22"/>
                <w:szCs w:val="22"/>
              </w:rPr>
            </w:pPr>
            <w:r w:rsidRPr="00C764A7">
              <w:rPr>
                <w:rFonts w:ascii="Verdana" w:hAnsi="Verdana"/>
                <w:noProof/>
                <w:color w:val="002060"/>
                <w:sz w:val="22"/>
                <w:szCs w:val="22"/>
                <w:lang w:eastAsia="sk-SK"/>
              </w:rPr>
              <w:drawing>
                <wp:anchor distT="0" distB="0" distL="114300" distR="114300" simplePos="0" relativeHeight="251658240" behindDoc="0" locked="0" layoutInCell="1" allowOverlap="1" wp14:anchorId="5B5002E1" wp14:editId="4D1F6A3C">
                  <wp:simplePos x="0" y="0"/>
                  <wp:positionH relativeFrom="column">
                    <wp:posOffset>-66675</wp:posOffset>
                  </wp:positionH>
                  <wp:positionV relativeFrom="paragraph">
                    <wp:posOffset>24130</wp:posOffset>
                  </wp:positionV>
                  <wp:extent cx="733425" cy="571500"/>
                  <wp:effectExtent l="0" t="0" r="9525" b="0"/>
                  <wp:wrapNone/>
                  <wp:docPr id="1394317275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ZARIADENIE PRE SENIOROV </w:t>
            </w:r>
          </w:p>
          <w:p w14:paraId="69415AB3" w14:textId="55A8A3EE" w:rsidR="00730323" w:rsidRDefault="00C764A7" w:rsidP="002327BE">
            <w:pPr>
              <w:pStyle w:val="Default"/>
              <w:ind w:left="1416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MORAVANY nad VÁHOM</w:t>
            </w:r>
          </w:p>
        </w:tc>
      </w:tr>
      <w:tr w:rsidR="00730323" w14:paraId="5E0645C8" w14:textId="77777777" w:rsidTr="002327BE">
        <w:tc>
          <w:tcPr>
            <w:tcW w:w="4687" w:type="dxa"/>
            <w:gridSpan w:val="2"/>
          </w:tcPr>
          <w:p w14:paraId="68FA98A0" w14:textId="77777777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Sídlo:</w:t>
            </w:r>
          </w:p>
        </w:tc>
        <w:tc>
          <w:tcPr>
            <w:tcW w:w="5097" w:type="dxa"/>
            <w:gridSpan w:val="2"/>
          </w:tcPr>
          <w:p w14:paraId="70BE1900" w14:textId="77777777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92221 Moravany nad Váhom, </w:t>
            </w:r>
          </w:p>
          <w:p w14:paraId="47D1FDE6" w14:textId="376F7460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Kostolecká </w:t>
            </w:r>
            <w:r w:rsidR="00C764A7">
              <w:rPr>
                <w:rFonts w:ascii="Verdana" w:hAnsi="Verdana"/>
                <w:color w:val="002060"/>
                <w:sz w:val="22"/>
                <w:szCs w:val="22"/>
              </w:rPr>
              <w:t>110/2</w:t>
            </w:r>
          </w:p>
        </w:tc>
      </w:tr>
      <w:tr w:rsidR="00730323" w14:paraId="4E5FEA49" w14:textId="77777777" w:rsidTr="002327BE">
        <w:tc>
          <w:tcPr>
            <w:tcW w:w="2138" w:type="dxa"/>
          </w:tcPr>
          <w:p w14:paraId="31AFF2B5" w14:textId="77777777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Štatutárny orgán obce:</w:t>
            </w:r>
          </w:p>
        </w:tc>
        <w:tc>
          <w:tcPr>
            <w:tcW w:w="2549" w:type="dxa"/>
          </w:tcPr>
          <w:p w14:paraId="45FED68E" w14:textId="021408F0" w:rsidR="00730323" w:rsidRDefault="00C764A7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PhDr. MARTIN CIFRA</w:t>
            </w:r>
          </w:p>
        </w:tc>
        <w:tc>
          <w:tcPr>
            <w:tcW w:w="2548" w:type="dxa"/>
          </w:tcPr>
          <w:p w14:paraId="5C79E664" w14:textId="77777777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Telefón:</w:t>
            </w:r>
          </w:p>
        </w:tc>
        <w:tc>
          <w:tcPr>
            <w:tcW w:w="2549" w:type="dxa"/>
          </w:tcPr>
          <w:p w14:paraId="4B887E3E" w14:textId="6A1C8A07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+421</w:t>
            </w:r>
            <w:r w:rsidR="00C764A7">
              <w:rPr>
                <w:rFonts w:ascii="Verdana" w:hAnsi="Verdana"/>
                <w:color w:val="002060"/>
                <w:sz w:val="22"/>
                <w:szCs w:val="22"/>
              </w:rPr>
              <w:t>907754960</w:t>
            </w:r>
          </w:p>
        </w:tc>
      </w:tr>
      <w:tr w:rsidR="00730323" w14:paraId="50802737" w14:textId="77777777" w:rsidTr="002327BE">
        <w:tc>
          <w:tcPr>
            <w:tcW w:w="4687" w:type="dxa"/>
            <w:gridSpan w:val="2"/>
          </w:tcPr>
          <w:p w14:paraId="50ABE396" w14:textId="77777777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Email:</w:t>
            </w:r>
          </w:p>
        </w:tc>
        <w:tc>
          <w:tcPr>
            <w:tcW w:w="5097" w:type="dxa"/>
            <w:gridSpan w:val="2"/>
          </w:tcPr>
          <w:p w14:paraId="6D46CF00" w14:textId="506DF406" w:rsidR="00730323" w:rsidRDefault="00C764A7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hyperlink r:id="rId12" w:history="1">
              <w:r w:rsidRPr="0013704B">
                <w:rPr>
                  <w:rStyle w:val="Hypertextovprepojenie"/>
                  <w:rFonts w:ascii="Verdana" w:hAnsi="Verdana"/>
                  <w:sz w:val="22"/>
                  <w:szCs w:val="22"/>
                </w:rPr>
                <w:t>riaditeldd@moravany.sk</w:t>
              </w:r>
            </w:hyperlink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="00730323"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</w:tc>
      </w:tr>
      <w:tr w:rsidR="00730323" w14:paraId="131F2511" w14:textId="77777777" w:rsidTr="002327BE">
        <w:tc>
          <w:tcPr>
            <w:tcW w:w="4687" w:type="dxa"/>
            <w:gridSpan w:val="2"/>
          </w:tcPr>
          <w:p w14:paraId="5F6D3854" w14:textId="77777777" w:rsidR="00730323" w:rsidRDefault="00730323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Webová stránka:</w:t>
            </w:r>
          </w:p>
        </w:tc>
        <w:tc>
          <w:tcPr>
            <w:tcW w:w="5097" w:type="dxa"/>
            <w:gridSpan w:val="2"/>
          </w:tcPr>
          <w:p w14:paraId="7C16D610" w14:textId="6BE1F9BB" w:rsidR="00730323" w:rsidRDefault="00C764A7" w:rsidP="002327BE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hyperlink r:id="rId13" w:history="1">
              <w:r w:rsidRPr="0013704B">
                <w:rPr>
                  <w:rStyle w:val="Hypertextovprepojenie"/>
                  <w:rFonts w:ascii="Verdana" w:hAnsi="Verdana"/>
                  <w:sz w:val="22"/>
                  <w:szCs w:val="22"/>
                </w:rPr>
                <w:t>https://zpsmoravany.sk/</w:t>
              </w:r>
            </w:hyperlink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</w:tc>
      </w:tr>
      <w:tr w:rsidR="00C764A7" w14:paraId="605007A1" w14:textId="77777777" w:rsidTr="002327BE">
        <w:tc>
          <w:tcPr>
            <w:tcW w:w="9784" w:type="dxa"/>
            <w:gridSpan w:val="4"/>
          </w:tcPr>
          <w:p w14:paraId="0E1F42BD" w14:textId="5BAD9363" w:rsidR="00C764A7" w:rsidRPr="00C764A7" w:rsidRDefault="00C764A7" w:rsidP="002327BE">
            <w:pPr>
              <w:pStyle w:val="Default"/>
              <w:numPr>
                <w:ilvl w:val="0"/>
                <w:numId w:val="8"/>
              </w:numPr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</w:t>
            </w:r>
            <w:r w:rsidRPr="00C764A7">
              <w:rPr>
                <w:rFonts w:ascii="Verdana" w:hAnsi="Verdana"/>
                <w:color w:val="002060"/>
                <w:sz w:val="22"/>
                <w:szCs w:val="22"/>
              </w:rPr>
              <w:t>apacita zariadenia je 38 lôžok, pre klientov sú k dispozícií jedno a dvojlôžkové izby s vlastným sociálnym zariadením. Všetky izby sú vybavené polohovateľnými lôžkami.</w:t>
            </w:r>
          </w:p>
        </w:tc>
      </w:tr>
    </w:tbl>
    <w:p w14:paraId="0C7E29BE" w14:textId="77777777" w:rsidR="00C764A7" w:rsidRPr="00F04402" w:rsidRDefault="00C764A7" w:rsidP="00C764A7">
      <w:pPr>
        <w:pStyle w:val="Default"/>
        <w:ind w:left="1425"/>
        <w:rPr>
          <w:rFonts w:ascii="Verdana" w:hAnsi="Verdana"/>
          <w:color w:val="002060"/>
          <w:sz w:val="16"/>
          <w:szCs w:val="16"/>
        </w:rPr>
      </w:pPr>
    </w:p>
    <w:tbl>
      <w:tblPr>
        <w:tblStyle w:val="Mriekatabuky"/>
        <w:tblpPr w:leftFromText="141" w:rightFromText="141" w:vertAnchor="text" w:tblpX="400" w:tblpY="1"/>
        <w:tblOverlap w:val="never"/>
        <w:tblW w:w="0" w:type="auto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974"/>
        <w:gridCol w:w="6946"/>
        <w:gridCol w:w="1856"/>
      </w:tblGrid>
      <w:tr w:rsidR="00A056C9" w:rsidRPr="00C764A7" w14:paraId="7D080DB9" w14:textId="77777777" w:rsidTr="00E94108">
        <w:tc>
          <w:tcPr>
            <w:tcW w:w="9776" w:type="dxa"/>
            <w:gridSpan w:val="3"/>
            <w:shd w:val="clear" w:color="auto" w:fill="DEEAF6" w:themeFill="accent1" w:themeFillTint="33"/>
          </w:tcPr>
          <w:p w14:paraId="49528012" w14:textId="63A3D1A4" w:rsidR="00A056C9" w:rsidRPr="00C764A7" w:rsidRDefault="00A056C9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PRÍJMY</w:t>
            </w:r>
            <w:r w:rsidR="00A53FDC">
              <w:rPr>
                <w:rFonts w:ascii="Verdana" w:hAnsi="Verdana"/>
                <w:color w:val="002060"/>
                <w:sz w:val="22"/>
                <w:szCs w:val="22"/>
              </w:rPr>
              <w:t xml:space="preserve"> ZA ROK 2024</w:t>
            </w:r>
          </w:p>
        </w:tc>
      </w:tr>
      <w:tr w:rsidR="00AE2F26" w:rsidRPr="00C764A7" w14:paraId="2F6FED99" w14:textId="77777777" w:rsidTr="00E94108">
        <w:tc>
          <w:tcPr>
            <w:tcW w:w="9776" w:type="dxa"/>
            <w:gridSpan w:val="3"/>
          </w:tcPr>
          <w:p w14:paraId="72CFF827" w14:textId="28F12075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BEŽNÉ PRÍJMY</w:t>
            </w:r>
          </w:p>
        </w:tc>
      </w:tr>
      <w:tr w:rsidR="00AE2F26" w:rsidRPr="00C764A7" w14:paraId="6C0F1EFD" w14:textId="77777777" w:rsidTr="00E94108">
        <w:tc>
          <w:tcPr>
            <w:tcW w:w="974" w:type="dxa"/>
          </w:tcPr>
          <w:p w14:paraId="6FF0FBA3" w14:textId="77777777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946" w:type="dxa"/>
          </w:tcPr>
          <w:p w14:paraId="7370E6B1" w14:textId="3967B2E6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ŠTÁTNY ROZPOČET</w:t>
            </w:r>
          </w:p>
        </w:tc>
        <w:tc>
          <w:tcPr>
            <w:tcW w:w="1856" w:type="dxa"/>
          </w:tcPr>
          <w:p w14:paraId="4D4F08BD" w14:textId="20B24022" w:rsidR="00AE2F26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351 120,00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AE2F26" w:rsidRPr="00C764A7" w14:paraId="04BB75B4" w14:textId="77777777" w:rsidTr="00E94108">
        <w:tc>
          <w:tcPr>
            <w:tcW w:w="974" w:type="dxa"/>
          </w:tcPr>
          <w:p w14:paraId="0F48D122" w14:textId="77777777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946" w:type="dxa"/>
          </w:tcPr>
          <w:p w14:paraId="36B3A037" w14:textId="3D565B5B" w:rsidR="00AE2F26" w:rsidRDefault="00095C0A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ADMINISTRATÍVNE POPLATKY A INÉ</w:t>
            </w:r>
          </w:p>
        </w:tc>
        <w:tc>
          <w:tcPr>
            <w:tcW w:w="1856" w:type="dxa"/>
          </w:tcPr>
          <w:p w14:paraId="241640AA" w14:textId="3B50C3B3" w:rsidR="00AE2F26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377 466,20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AE2F26" w:rsidRPr="00C764A7" w14:paraId="3A0DF9A3" w14:textId="77777777" w:rsidTr="00E94108">
        <w:tc>
          <w:tcPr>
            <w:tcW w:w="974" w:type="dxa"/>
          </w:tcPr>
          <w:p w14:paraId="5A8ED253" w14:textId="77777777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946" w:type="dxa"/>
          </w:tcPr>
          <w:p w14:paraId="34279D5C" w14:textId="31318056" w:rsidR="00AE2F26" w:rsidRDefault="00095C0A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INÉ NEDAŇOVÉ PRÍJMY</w:t>
            </w:r>
          </w:p>
        </w:tc>
        <w:tc>
          <w:tcPr>
            <w:tcW w:w="1856" w:type="dxa"/>
          </w:tcPr>
          <w:p w14:paraId="6ECC98C7" w14:textId="4718F264" w:rsidR="00AE2F26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393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,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8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0€</w:t>
            </w:r>
          </w:p>
        </w:tc>
      </w:tr>
      <w:tr w:rsidR="00BD0D50" w:rsidRPr="00C764A7" w14:paraId="7438689B" w14:textId="77777777" w:rsidTr="00E94108">
        <w:tc>
          <w:tcPr>
            <w:tcW w:w="974" w:type="dxa"/>
          </w:tcPr>
          <w:p w14:paraId="765B335A" w14:textId="77777777" w:rsidR="00BD0D50" w:rsidRDefault="00BD0D50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946" w:type="dxa"/>
          </w:tcPr>
          <w:p w14:paraId="23CDFCDB" w14:textId="52B9D18C" w:rsidR="00BD0D50" w:rsidRDefault="00BD0D50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D</w:t>
            </w:r>
            <w:r w:rsidR="007635A8">
              <w:rPr>
                <w:rFonts w:ascii="Verdana" w:hAnsi="Verdana"/>
                <w:color w:val="002060"/>
                <w:sz w:val="22"/>
                <w:szCs w:val="22"/>
              </w:rPr>
              <w:t>OTÁCIA OD OBCE</w:t>
            </w:r>
            <w:r w:rsidR="00935293">
              <w:rPr>
                <w:rFonts w:ascii="Verdana" w:hAnsi="Verdana"/>
                <w:color w:val="002060"/>
                <w:sz w:val="22"/>
                <w:szCs w:val="22"/>
              </w:rPr>
              <w:t xml:space="preserve"> / vlastné príjmy z roku 2023/</w:t>
            </w:r>
          </w:p>
        </w:tc>
        <w:tc>
          <w:tcPr>
            <w:tcW w:w="1856" w:type="dxa"/>
          </w:tcPr>
          <w:p w14:paraId="306A2C76" w14:textId="507598B7" w:rsidR="00BD0D50" w:rsidRDefault="001502F7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21 600,00€</w:t>
            </w:r>
          </w:p>
        </w:tc>
      </w:tr>
      <w:tr w:rsidR="00AE2F26" w:rsidRPr="00C764A7" w14:paraId="09A937BC" w14:textId="77777777" w:rsidTr="00E94108">
        <w:tc>
          <w:tcPr>
            <w:tcW w:w="974" w:type="dxa"/>
          </w:tcPr>
          <w:p w14:paraId="569F4FC3" w14:textId="77777777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946" w:type="dxa"/>
          </w:tcPr>
          <w:p w14:paraId="38C3D15F" w14:textId="4908BB29" w:rsidR="00AE2F26" w:rsidRDefault="00095C0A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TUZEMSKÉ GRANTY</w:t>
            </w:r>
            <w:r w:rsidR="002A36E7">
              <w:rPr>
                <w:rFonts w:ascii="Verdana" w:hAnsi="Verdana"/>
                <w:color w:val="002060"/>
                <w:sz w:val="22"/>
                <w:szCs w:val="22"/>
              </w:rPr>
              <w:t xml:space="preserve"> OD VUC</w:t>
            </w:r>
          </w:p>
        </w:tc>
        <w:tc>
          <w:tcPr>
            <w:tcW w:w="1856" w:type="dxa"/>
          </w:tcPr>
          <w:p w14:paraId="4B43F8B6" w14:textId="36C0302C" w:rsidR="00AE2F26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3</w:t>
            </w:r>
            <w:r w:rsidR="00935293"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400,00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AE2F26" w:rsidRPr="00C764A7" w14:paraId="6EA5D49B" w14:textId="77777777" w:rsidTr="00E94108">
        <w:tc>
          <w:tcPr>
            <w:tcW w:w="7920" w:type="dxa"/>
            <w:gridSpan w:val="2"/>
            <w:shd w:val="clear" w:color="auto" w:fill="DEEAF6" w:themeFill="accent1" w:themeFillTint="33"/>
          </w:tcPr>
          <w:p w14:paraId="3FDD75E6" w14:textId="3775AF93" w:rsidR="00AE2F26" w:rsidRDefault="00AE2F26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BEŽNÉ PRIJMY SPOLU [∑]</w:t>
            </w:r>
          </w:p>
        </w:tc>
        <w:tc>
          <w:tcPr>
            <w:tcW w:w="1856" w:type="dxa"/>
            <w:shd w:val="clear" w:color="auto" w:fill="DEEAF6" w:themeFill="accent1" w:themeFillTint="33"/>
          </w:tcPr>
          <w:p w14:paraId="2E00C582" w14:textId="034439BE" w:rsidR="00AE2F26" w:rsidRDefault="007635A8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753</w:t>
            </w:r>
            <w:r w:rsidR="00095C0A">
              <w:rPr>
                <w:rFonts w:ascii="Verdana" w:hAnsi="Verdana"/>
                <w:color w:val="002060"/>
                <w:sz w:val="22"/>
                <w:szCs w:val="22"/>
              </w:rPr>
              <w:t> </w:t>
            </w:r>
            <w:r w:rsidR="00935293">
              <w:rPr>
                <w:rFonts w:ascii="Verdana" w:hAnsi="Verdana"/>
                <w:color w:val="002060"/>
                <w:sz w:val="22"/>
                <w:szCs w:val="22"/>
              </w:rPr>
              <w:t>9</w:t>
            </w:r>
            <w:r w:rsidR="00095C0A">
              <w:rPr>
                <w:rFonts w:ascii="Verdana" w:hAnsi="Verdana"/>
                <w:color w:val="002060"/>
                <w:sz w:val="22"/>
                <w:szCs w:val="22"/>
              </w:rPr>
              <w:t>80,00€</w:t>
            </w:r>
          </w:p>
        </w:tc>
      </w:tr>
      <w:tr w:rsidR="00AE2F26" w:rsidRPr="00C764A7" w14:paraId="39865D2C" w14:textId="77777777" w:rsidTr="00E94108">
        <w:tc>
          <w:tcPr>
            <w:tcW w:w="9776" w:type="dxa"/>
            <w:gridSpan w:val="3"/>
            <w:shd w:val="clear" w:color="auto" w:fill="DEEAF6" w:themeFill="accent1" w:themeFillTint="33"/>
          </w:tcPr>
          <w:p w14:paraId="20E62E2E" w14:textId="4E1EF1A0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KAPITÁLOVÉ PRÍJMY</w:t>
            </w:r>
          </w:p>
        </w:tc>
      </w:tr>
      <w:tr w:rsidR="00AE2F26" w:rsidRPr="00C764A7" w14:paraId="6F5A6495" w14:textId="77777777" w:rsidTr="00E94108">
        <w:tc>
          <w:tcPr>
            <w:tcW w:w="974" w:type="dxa"/>
          </w:tcPr>
          <w:p w14:paraId="0DEFDC5F" w14:textId="77777777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946" w:type="dxa"/>
          </w:tcPr>
          <w:p w14:paraId="45E5D372" w14:textId="67147CA2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KAPITÁLOVÉ PRÍJMY</w:t>
            </w:r>
          </w:p>
        </w:tc>
        <w:tc>
          <w:tcPr>
            <w:tcW w:w="1856" w:type="dxa"/>
          </w:tcPr>
          <w:p w14:paraId="6B6A7D6B" w14:textId="2E17BBD9" w:rsidR="00AE2F26" w:rsidRDefault="00956D79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0,00€</w:t>
            </w:r>
          </w:p>
        </w:tc>
      </w:tr>
      <w:tr w:rsidR="00AE2F26" w:rsidRPr="00C764A7" w14:paraId="54A45A34" w14:textId="77777777" w:rsidTr="00E94108">
        <w:tc>
          <w:tcPr>
            <w:tcW w:w="7920" w:type="dxa"/>
            <w:gridSpan w:val="2"/>
          </w:tcPr>
          <w:p w14:paraId="605E449B" w14:textId="7DD321DB" w:rsidR="00AE2F26" w:rsidRDefault="00AE2F26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KAPITÁLOVÉ PRIJMY SPOLU [∑]</w:t>
            </w:r>
          </w:p>
        </w:tc>
        <w:tc>
          <w:tcPr>
            <w:tcW w:w="1856" w:type="dxa"/>
          </w:tcPr>
          <w:p w14:paraId="1B7AE4B3" w14:textId="04AAF8CE" w:rsidR="00AE2F26" w:rsidRDefault="00956D79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0,00€</w:t>
            </w:r>
          </w:p>
        </w:tc>
      </w:tr>
      <w:tr w:rsidR="00AE2F26" w:rsidRPr="00C764A7" w14:paraId="325A3350" w14:textId="77777777" w:rsidTr="00E94108">
        <w:tc>
          <w:tcPr>
            <w:tcW w:w="7920" w:type="dxa"/>
            <w:gridSpan w:val="2"/>
            <w:shd w:val="clear" w:color="auto" w:fill="DEEAF6" w:themeFill="accent1" w:themeFillTint="33"/>
          </w:tcPr>
          <w:p w14:paraId="64625E9E" w14:textId="047492C0" w:rsidR="00AE2F26" w:rsidRDefault="00AE2F2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PRÍJMY SPOLU</w:t>
            </w:r>
            <w:r w:rsidR="00B54CB0">
              <w:rPr>
                <w:rFonts w:ascii="Verdana" w:hAnsi="Verdana"/>
                <w:color w:val="002060"/>
                <w:sz w:val="22"/>
                <w:szCs w:val="22"/>
              </w:rPr>
              <w:t xml:space="preserve"> za rok 2024</w:t>
            </w:r>
          </w:p>
        </w:tc>
        <w:tc>
          <w:tcPr>
            <w:tcW w:w="1856" w:type="dxa"/>
            <w:shd w:val="clear" w:color="auto" w:fill="DEEAF6" w:themeFill="accent1" w:themeFillTint="33"/>
          </w:tcPr>
          <w:p w14:paraId="7BBD906A" w14:textId="0CFD6943" w:rsidR="00AE2F26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</w:t>
            </w:r>
            <w:r w:rsidR="007635A8">
              <w:rPr>
                <w:rFonts w:ascii="Verdana" w:hAnsi="Verdana"/>
                <w:color w:val="002060"/>
                <w:sz w:val="22"/>
                <w:szCs w:val="22"/>
              </w:rPr>
              <w:t>53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 </w:t>
            </w:r>
            <w:r w:rsidR="00935293">
              <w:rPr>
                <w:rFonts w:ascii="Verdana" w:hAnsi="Verdana"/>
                <w:color w:val="002060"/>
                <w:sz w:val="22"/>
                <w:szCs w:val="22"/>
              </w:rPr>
              <w:t>9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80,00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B54CB0" w:rsidRPr="00C764A7" w14:paraId="16F99A66" w14:textId="77777777" w:rsidTr="00E94108">
        <w:tc>
          <w:tcPr>
            <w:tcW w:w="7920" w:type="dxa"/>
            <w:gridSpan w:val="2"/>
            <w:shd w:val="clear" w:color="auto" w:fill="DEEAF6" w:themeFill="accent1" w:themeFillTint="33"/>
          </w:tcPr>
          <w:p w14:paraId="793AF421" w14:textId="02F711D8" w:rsidR="00B54CB0" w:rsidRDefault="00B54CB0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Vrátené nespotrebované príjmy obci 31.12.2024</w:t>
            </w:r>
          </w:p>
          <w:p w14:paraId="580774C2" w14:textId="77777777" w:rsidR="00B54CB0" w:rsidRDefault="00B54CB0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  <w:p w14:paraId="117BC91F" w14:textId="5BF0EF92" w:rsidR="00B54CB0" w:rsidRDefault="00B54CB0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</w:tc>
        <w:tc>
          <w:tcPr>
            <w:tcW w:w="1856" w:type="dxa"/>
            <w:shd w:val="clear" w:color="auto" w:fill="DEEAF6" w:themeFill="accent1" w:themeFillTint="33"/>
          </w:tcPr>
          <w:tbl>
            <w:tblPr>
              <w:tblStyle w:val="Mriekatabuky"/>
              <w:tblpPr w:leftFromText="141" w:rightFromText="141" w:vertAnchor="text" w:tblpX="400" w:tblpY="1"/>
              <w:tblOverlap w:val="never"/>
              <w:tblW w:w="0" w:type="auto"/>
              <w:tblBorders>
                <w:top w:val="single" w:sz="4" w:space="0" w:color="C00000"/>
                <w:left w:val="single" w:sz="4" w:space="0" w:color="C00000"/>
                <w:bottom w:val="single" w:sz="4" w:space="0" w:color="C00000"/>
                <w:right w:val="single" w:sz="4" w:space="0" w:color="C00000"/>
                <w:insideH w:val="single" w:sz="4" w:space="0" w:color="C00000"/>
                <w:insideV w:val="single" w:sz="4" w:space="0" w:color="C00000"/>
              </w:tblBorders>
              <w:tblLook w:val="04A0" w:firstRow="1" w:lastRow="0" w:firstColumn="1" w:lastColumn="0" w:noHBand="0" w:noVBand="1"/>
            </w:tblPr>
            <w:tblGrid>
              <w:gridCol w:w="1630"/>
            </w:tblGrid>
            <w:tr w:rsidR="00B54CB0" w14:paraId="3B5058E9" w14:textId="77777777" w:rsidTr="0007031F">
              <w:tc>
                <w:tcPr>
                  <w:tcW w:w="1856" w:type="dxa"/>
                  <w:shd w:val="clear" w:color="auto" w:fill="DEEAF6" w:themeFill="accent1" w:themeFillTint="33"/>
                </w:tcPr>
                <w:p w14:paraId="74DF731F" w14:textId="45C35358" w:rsidR="00B54CB0" w:rsidRDefault="00B54CB0" w:rsidP="00B54CB0">
                  <w:pPr>
                    <w:pStyle w:val="Default"/>
                    <w:jc w:val="right"/>
                    <w:rPr>
                      <w:rFonts w:ascii="Verdana" w:hAnsi="Verdana"/>
                      <w:color w:val="002060"/>
                      <w:sz w:val="22"/>
                      <w:szCs w:val="22"/>
                    </w:rPr>
                  </w:pPr>
                  <w:r>
                    <w:rPr>
                      <w:rFonts w:ascii="Verdana" w:hAnsi="Verdana"/>
                      <w:color w:val="002060"/>
                      <w:sz w:val="22"/>
                      <w:szCs w:val="22"/>
                    </w:rPr>
                    <w:t>38 772,41€</w:t>
                  </w:r>
                </w:p>
              </w:tc>
            </w:tr>
          </w:tbl>
          <w:p w14:paraId="54DF562B" w14:textId="1CD6BB62" w:rsidR="00B54CB0" w:rsidRDefault="00B54CB0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</w:tr>
      <w:tr w:rsidR="00B54CB0" w:rsidRPr="00C764A7" w14:paraId="038ACA57" w14:textId="77777777" w:rsidTr="00E94108">
        <w:tc>
          <w:tcPr>
            <w:tcW w:w="7920" w:type="dxa"/>
            <w:gridSpan w:val="2"/>
            <w:shd w:val="clear" w:color="auto" w:fill="DEEAF6" w:themeFill="accent1" w:themeFillTint="33"/>
          </w:tcPr>
          <w:p w14:paraId="391CE11D" w14:textId="5159C1A6" w:rsidR="00B54CB0" w:rsidRDefault="00B54CB0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Príjmy spotrebované v roku 2024</w:t>
            </w:r>
          </w:p>
        </w:tc>
        <w:tc>
          <w:tcPr>
            <w:tcW w:w="1856" w:type="dxa"/>
            <w:shd w:val="clear" w:color="auto" w:fill="DEEAF6" w:themeFill="accent1" w:themeFillTint="33"/>
          </w:tcPr>
          <w:p w14:paraId="23F4DB38" w14:textId="20119F97" w:rsidR="00B54CB0" w:rsidRDefault="00B54CB0" w:rsidP="00B54CB0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715 207,61€</w:t>
            </w:r>
          </w:p>
        </w:tc>
      </w:tr>
      <w:tr w:rsidR="00B54CB0" w:rsidRPr="00C764A7" w14:paraId="3385BC77" w14:textId="77777777" w:rsidTr="00E94108">
        <w:tc>
          <w:tcPr>
            <w:tcW w:w="7920" w:type="dxa"/>
            <w:gridSpan w:val="2"/>
            <w:shd w:val="clear" w:color="auto" w:fill="DEEAF6" w:themeFill="accent1" w:themeFillTint="33"/>
          </w:tcPr>
          <w:p w14:paraId="7A11E8BA" w14:textId="77777777" w:rsidR="00B54CB0" w:rsidRDefault="00B54CB0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1856" w:type="dxa"/>
            <w:shd w:val="clear" w:color="auto" w:fill="DEEAF6" w:themeFill="accent1" w:themeFillTint="33"/>
          </w:tcPr>
          <w:p w14:paraId="1C1A2EE5" w14:textId="77777777" w:rsidR="00B54CB0" w:rsidRDefault="00B54CB0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</w:tr>
      <w:tr w:rsidR="00F04402" w:rsidRPr="00C764A7" w14:paraId="5E1731CC" w14:textId="77777777" w:rsidTr="00E94108">
        <w:tc>
          <w:tcPr>
            <w:tcW w:w="9776" w:type="dxa"/>
            <w:gridSpan w:val="3"/>
            <w:shd w:val="clear" w:color="auto" w:fill="FBE4D5" w:themeFill="accent2" w:themeFillTint="33"/>
          </w:tcPr>
          <w:p w14:paraId="7DD48C4C" w14:textId="0676D73E" w:rsidR="00F04402" w:rsidRPr="00C764A7" w:rsidRDefault="00F04402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lastRenderedPageBreak/>
              <w:t>VÝDAVKY</w:t>
            </w:r>
          </w:p>
        </w:tc>
      </w:tr>
      <w:tr w:rsidR="00F04402" w14:paraId="7EF2DDA1" w14:textId="77777777" w:rsidTr="00E94108">
        <w:tc>
          <w:tcPr>
            <w:tcW w:w="9776" w:type="dxa"/>
            <w:gridSpan w:val="3"/>
          </w:tcPr>
          <w:p w14:paraId="3ADE586B" w14:textId="1AEC91B6" w:rsidR="00F04402" w:rsidRDefault="00F04402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BEŽNÉ VÝDAVKY</w:t>
            </w:r>
          </w:p>
        </w:tc>
      </w:tr>
      <w:tr w:rsidR="00F04402" w14:paraId="03D14E58" w14:textId="77777777" w:rsidTr="00E94108">
        <w:tc>
          <w:tcPr>
            <w:tcW w:w="974" w:type="dxa"/>
          </w:tcPr>
          <w:p w14:paraId="3FE23FF6" w14:textId="53636C4C" w:rsidR="00F04402" w:rsidRDefault="00F04402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946" w:type="dxa"/>
          </w:tcPr>
          <w:p w14:paraId="65BC8A8B" w14:textId="7F9821FB" w:rsidR="00F04402" w:rsidRDefault="00F04402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POLO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Ž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KY</w:t>
            </w:r>
          </w:p>
        </w:tc>
        <w:tc>
          <w:tcPr>
            <w:tcW w:w="1856" w:type="dxa"/>
          </w:tcPr>
          <w:p w14:paraId="0D1BEFF5" w14:textId="257B2551" w:rsidR="00F04402" w:rsidRDefault="00F04402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SKUTOČNOSŤ</w:t>
            </w:r>
          </w:p>
        </w:tc>
      </w:tr>
      <w:tr w:rsidR="00F04402" w14:paraId="2D1F5091" w14:textId="77777777" w:rsidTr="00E94108">
        <w:tc>
          <w:tcPr>
            <w:tcW w:w="974" w:type="dxa"/>
          </w:tcPr>
          <w:p w14:paraId="462D64BF" w14:textId="2C30FAF6" w:rsidR="00F04402" w:rsidRDefault="00D81AC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610</w:t>
            </w:r>
          </w:p>
        </w:tc>
        <w:tc>
          <w:tcPr>
            <w:tcW w:w="6946" w:type="dxa"/>
          </w:tcPr>
          <w:p w14:paraId="567EC595" w14:textId="05D746FF" w:rsidR="00F04402" w:rsidRPr="007C0080" w:rsidRDefault="007C0080" w:rsidP="00F4129B">
            <w:pPr>
              <w:pStyle w:val="Default"/>
              <w:jc w:val="both"/>
              <w:rPr>
                <w:rFonts w:ascii="Verdana" w:hAnsi="Verdana"/>
                <w:i/>
                <w:iCs/>
                <w:color w:val="002060"/>
                <w:sz w:val="20"/>
                <w:szCs w:val="20"/>
              </w:rPr>
            </w:pPr>
            <w:r w:rsidRPr="007C0080">
              <w:rPr>
                <w:rStyle w:val="Zvraznenie"/>
                <w:rFonts w:ascii="Verdana" w:hAnsi="Verdana"/>
                <w:i w:val="0"/>
                <w:iCs w:val="0"/>
                <w:color w:val="002060"/>
                <w:sz w:val="20"/>
                <w:szCs w:val="20"/>
              </w:rPr>
              <w:t>Mzdy</w:t>
            </w:r>
            <w:r w:rsidRPr="007C0080">
              <w:rPr>
                <w:rFonts w:ascii="Verdana" w:hAnsi="Verdana"/>
                <w:i/>
                <w:iCs/>
                <w:color w:val="002060"/>
                <w:sz w:val="20"/>
                <w:szCs w:val="20"/>
              </w:rPr>
              <w:t xml:space="preserve">, </w:t>
            </w:r>
            <w:r w:rsidRPr="007C0080">
              <w:rPr>
                <w:rFonts w:ascii="Verdana" w:hAnsi="Verdana"/>
                <w:color w:val="002060"/>
                <w:sz w:val="20"/>
                <w:szCs w:val="20"/>
              </w:rPr>
              <w:t>platy, služobné príjmy a ostatné osobné vyrovnania</w:t>
            </w:r>
          </w:p>
        </w:tc>
        <w:tc>
          <w:tcPr>
            <w:tcW w:w="1856" w:type="dxa"/>
          </w:tcPr>
          <w:p w14:paraId="586EC8EF" w14:textId="355750C8" w:rsidR="00F04402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387 628,25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F04402" w14:paraId="71D1A327" w14:textId="77777777" w:rsidTr="00E94108">
        <w:tc>
          <w:tcPr>
            <w:tcW w:w="974" w:type="dxa"/>
          </w:tcPr>
          <w:p w14:paraId="2562990D" w14:textId="2711CCA2" w:rsidR="00F04402" w:rsidRDefault="00D81AC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620</w:t>
            </w:r>
          </w:p>
        </w:tc>
        <w:tc>
          <w:tcPr>
            <w:tcW w:w="6946" w:type="dxa"/>
          </w:tcPr>
          <w:p w14:paraId="52966169" w14:textId="513DD8B9" w:rsidR="00F04402" w:rsidRPr="00A3495B" w:rsidRDefault="00A3495B" w:rsidP="00F4129B">
            <w:pPr>
              <w:pStyle w:val="Default"/>
              <w:jc w:val="both"/>
              <w:rPr>
                <w:rFonts w:ascii="Verdana" w:hAnsi="Verdana"/>
                <w:color w:val="002060"/>
                <w:sz w:val="20"/>
                <w:szCs w:val="20"/>
              </w:rPr>
            </w:pPr>
            <w:r w:rsidRPr="00A3495B">
              <w:rPr>
                <w:rFonts w:ascii="Verdana" w:hAnsi="Verdana"/>
                <w:color w:val="002060"/>
                <w:sz w:val="20"/>
                <w:szCs w:val="20"/>
              </w:rPr>
              <w:t>Poistné a príspevok do poisťovní</w:t>
            </w:r>
          </w:p>
        </w:tc>
        <w:tc>
          <w:tcPr>
            <w:tcW w:w="1856" w:type="dxa"/>
          </w:tcPr>
          <w:p w14:paraId="6E23E33E" w14:textId="1CEE7201" w:rsidR="00F04402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135 204,32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F04402" w14:paraId="5700C93E" w14:textId="77777777" w:rsidTr="00E94108">
        <w:tc>
          <w:tcPr>
            <w:tcW w:w="974" w:type="dxa"/>
          </w:tcPr>
          <w:p w14:paraId="126D0316" w14:textId="606B10A7" w:rsidR="00F04402" w:rsidRDefault="00D81AC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630</w:t>
            </w:r>
          </w:p>
        </w:tc>
        <w:tc>
          <w:tcPr>
            <w:tcW w:w="6946" w:type="dxa"/>
          </w:tcPr>
          <w:p w14:paraId="7B1C1677" w14:textId="116CE902" w:rsidR="00F04402" w:rsidRPr="007C0080" w:rsidRDefault="00A3495B" w:rsidP="00F4129B">
            <w:pPr>
              <w:pStyle w:val="Default"/>
              <w:jc w:val="both"/>
              <w:rPr>
                <w:rFonts w:ascii="Verdana" w:hAnsi="Verdana"/>
                <w:color w:val="002060"/>
                <w:sz w:val="20"/>
                <w:szCs w:val="20"/>
              </w:rPr>
            </w:pPr>
            <w:r>
              <w:rPr>
                <w:rFonts w:ascii="Verdana" w:hAnsi="Verdana"/>
                <w:color w:val="002060"/>
                <w:sz w:val="20"/>
                <w:szCs w:val="20"/>
              </w:rPr>
              <w:t>Tovary a služby</w:t>
            </w:r>
          </w:p>
        </w:tc>
        <w:tc>
          <w:tcPr>
            <w:tcW w:w="1856" w:type="dxa"/>
          </w:tcPr>
          <w:p w14:paraId="7F96CB43" w14:textId="2F95A5F9" w:rsidR="00F04402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189 393,24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F04402" w14:paraId="60B8B8E7" w14:textId="77777777" w:rsidTr="00E94108">
        <w:tc>
          <w:tcPr>
            <w:tcW w:w="974" w:type="dxa"/>
            <w:tcBorders>
              <w:bottom w:val="single" w:sz="4" w:space="0" w:color="C00000"/>
            </w:tcBorders>
          </w:tcPr>
          <w:p w14:paraId="54352BC2" w14:textId="748D9849" w:rsidR="00F04402" w:rsidRDefault="00D81AC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640</w:t>
            </w:r>
          </w:p>
        </w:tc>
        <w:tc>
          <w:tcPr>
            <w:tcW w:w="6946" w:type="dxa"/>
            <w:tcBorders>
              <w:bottom w:val="single" w:sz="4" w:space="0" w:color="C00000"/>
            </w:tcBorders>
          </w:tcPr>
          <w:p w14:paraId="16DCA252" w14:textId="12B1E223" w:rsidR="00F04402" w:rsidRPr="007C0080" w:rsidRDefault="00A3495B" w:rsidP="00F4129B">
            <w:pPr>
              <w:pStyle w:val="Default"/>
              <w:jc w:val="both"/>
              <w:rPr>
                <w:rFonts w:ascii="Verdana" w:hAnsi="Verdana"/>
                <w:color w:val="002060"/>
                <w:sz w:val="20"/>
                <w:szCs w:val="20"/>
              </w:rPr>
            </w:pPr>
            <w:r>
              <w:rPr>
                <w:rFonts w:ascii="Verdana" w:hAnsi="Verdana"/>
                <w:color w:val="002060"/>
                <w:sz w:val="20"/>
                <w:szCs w:val="20"/>
              </w:rPr>
              <w:t>Bežné transfery</w:t>
            </w:r>
          </w:p>
        </w:tc>
        <w:tc>
          <w:tcPr>
            <w:tcW w:w="1856" w:type="dxa"/>
            <w:tcBorders>
              <w:bottom w:val="single" w:sz="4" w:space="0" w:color="C00000"/>
            </w:tcBorders>
          </w:tcPr>
          <w:p w14:paraId="294BEC65" w14:textId="3912905A" w:rsidR="00F04402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2 981,80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F04402" w14:paraId="007C9C56" w14:textId="77777777" w:rsidTr="00E94108">
        <w:tc>
          <w:tcPr>
            <w:tcW w:w="7920" w:type="dxa"/>
            <w:gridSpan w:val="2"/>
            <w:tcBorders>
              <w:bottom w:val="single" w:sz="4" w:space="0" w:color="C00000"/>
            </w:tcBorders>
            <w:shd w:val="clear" w:color="auto" w:fill="FBE4D5" w:themeFill="accent2" w:themeFillTint="33"/>
          </w:tcPr>
          <w:p w14:paraId="4191013E" w14:textId="03FA2C65" w:rsidR="00F04402" w:rsidRDefault="00F04402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BEŽNÉ </w:t>
            </w:r>
            <w:r w:rsidR="00D81AC6">
              <w:rPr>
                <w:rFonts w:ascii="Verdana" w:hAnsi="Verdana"/>
                <w:color w:val="002060"/>
                <w:sz w:val="22"/>
                <w:szCs w:val="22"/>
              </w:rPr>
              <w:t>VÝAVKY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SPOLU [∑]</w:t>
            </w:r>
          </w:p>
        </w:tc>
        <w:tc>
          <w:tcPr>
            <w:tcW w:w="1856" w:type="dxa"/>
            <w:tcBorders>
              <w:bottom w:val="single" w:sz="4" w:space="0" w:color="C00000"/>
            </w:tcBorders>
            <w:shd w:val="clear" w:color="auto" w:fill="FBE4D5" w:themeFill="accent2" w:themeFillTint="33"/>
          </w:tcPr>
          <w:p w14:paraId="72E9700D" w14:textId="237431E1" w:rsidR="00F04402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715 207,61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F04402" w14:paraId="039AEB74" w14:textId="77777777" w:rsidTr="00E94108">
        <w:tc>
          <w:tcPr>
            <w:tcW w:w="9776" w:type="dxa"/>
            <w:gridSpan w:val="3"/>
            <w:shd w:val="clear" w:color="auto" w:fill="FBE4D5" w:themeFill="accent2" w:themeFillTint="33"/>
          </w:tcPr>
          <w:p w14:paraId="47863B3A" w14:textId="72F7039E" w:rsidR="00F04402" w:rsidRDefault="00F04402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KAPITÁLOVÉ </w:t>
            </w:r>
            <w:r w:rsidR="00D81AC6">
              <w:rPr>
                <w:rFonts w:ascii="Verdana" w:hAnsi="Verdana"/>
                <w:color w:val="002060"/>
                <w:sz w:val="22"/>
                <w:szCs w:val="22"/>
              </w:rPr>
              <w:t>VÝDAVKY</w:t>
            </w:r>
          </w:p>
        </w:tc>
      </w:tr>
      <w:tr w:rsidR="00F04402" w14:paraId="6F60A5BA" w14:textId="77777777" w:rsidTr="00E94108">
        <w:tc>
          <w:tcPr>
            <w:tcW w:w="974" w:type="dxa"/>
          </w:tcPr>
          <w:p w14:paraId="694775BD" w14:textId="0E922803" w:rsidR="00F04402" w:rsidRDefault="00D30D4A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700</w:t>
            </w:r>
          </w:p>
        </w:tc>
        <w:tc>
          <w:tcPr>
            <w:tcW w:w="6946" w:type="dxa"/>
          </w:tcPr>
          <w:p w14:paraId="757CC121" w14:textId="2D6B0081" w:rsidR="00F04402" w:rsidRDefault="00F04402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KAPITÁLOVÉ </w:t>
            </w:r>
            <w:r w:rsidR="00D81AC6">
              <w:rPr>
                <w:rFonts w:ascii="Verdana" w:hAnsi="Verdana"/>
                <w:color w:val="002060"/>
                <w:sz w:val="22"/>
                <w:szCs w:val="22"/>
              </w:rPr>
              <w:t>VÝDAVKY</w:t>
            </w:r>
          </w:p>
        </w:tc>
        <w:tc>
          <w:tcPr>
            <w:tcW w:w="1856" w:type="dxa"/>
          </w:tcPr>
          <w:p w14:paraId="4E09F74A" w14:textId="77777777" w:rsidR="00F04402" w:rsidRDefault="00F04402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</w:tr>
      <w:tr w:rsidR="00F04402" w14:paraId="36E0CDBC" w14:textId="77777777" w:rsidTr="00E94108">
        <w:tc>
          <w:tcPr>
            <w:tcW w:w="7920" w:type="dxa"/>
            <w:gridSpan w:val="2"/>
            <w:tcBorders>
              <w:bottom w:val="single" w:sz="4" w:space="0" w:color="C00000"/>
            </w:tcBorders>
          </w:tcPr>
          <w:p w14:paraId="69C2B439" w14:textId="77777777" w:rsidR="00F04402" w:rsidRDefault="00F04402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KAPITÁLOVÉ PRIJMY SPOLU [∑]</w:t>
            </w:r>
          </w:p>
        </w:tc>
        <w:tc>
          <w:tcPr>
            <w:tcW w:w="1856" w:type="dxa"/>
          </w:tcPr>
          <w:p w14:paraId="6D88DF06" w14:textId="51A11E7B" w:rsidR="00F04402" w:rsidRDefault="00956D79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0,00€</w:t>
            </w:r>
          </w:p>
        </w:tc>
      </w:tr>
      <w:tr w:rsidR="00F04402" w14:paraId="2E39937A" w14:textId="77777777" w:rsidTr="00E94108">
        <w:tc>
          <w:tcPr>
            <w:tcW w:w="7920" w:type="dxa"/>
            <w:gridSpan w:val="2"/>
            <w:shd w:val="clear" w:color="auto" w:fill="FBE4D5" w:themeFill="accent2" w:themeFillTint="33"/>
          </w:tcPr>
          <w:p w14:paraId="69417624" w14:textId="7F1416A7" w:rsidR="00F04402" w:rsidRDefault="00D81AC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VÝDAVKY</w:t>
            </w:r>
            <w:r w:rsidR="00F04402">
              <w:rPr>
                <w:rFonts w:ascii="Verdana" w:hAnsi="Verdana"/>
                <w:color w:val="002060"/>
                <w:sz w:val="22"/>
                <w:szCs w:val="22"/>
              </w:rPr>
              <w:t xml:space="preserve"> SPOLU</w:t>
            </w:r>
          </w:p>
        </w:tc>
        <w:tc>
          <w:tcPr>
            <w:tcW w:w="1856" w:type="dxa"/>
            <w:shd w:val="clear" w:color="auto" w:fill="FBE4D5" w:themeFill="accent2" w:themeFillTint="33"/>
          </w:tcPr>
          <w:p w14:paraId="0F5E42E9" w14:textId="667CEB13" w:rsidR="00F04402" w:rsidRDefault="00095C0A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715 207,61</w:t>
            </w:r>
            <w:r w:rsidR="00956D79">
              <w:rPr>
                <w:rFonts w:ascii="Verdana" w:hAnsi="Verdana"/>
                <w:color w:val="002060"/>
                <w:sz w:val="22"/>
                <w:szCs w:val="22"/>
              </w:rPr>
              <w:t>€</w:t>
            </w:r>
          </w:p>
        </w:tc>
      </w:tr>
      <w:tr w:rsidR="00D81AC6" w14:paraId="07F53FCA" w14:textId="77777777" w:rsidTr="00E94108">
        <w:tc>
          <w:tcPr>
            <w:tcW w:w="7920" w:type="dxa"/>
            <w:gridSpan w:val="2"/>
            <w:shd w:val="clear" w:color="auto" w:fill="FBE4D5" w:themeFill="accent2" w:themeFillTint="33"/>
          </w:tcPr>
          <w:p w14:paraId="6C8DBA9E" w14:textId="069B11DF" w:rsidR="00D81AC6" w:rsidRDefault="00D81AC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PREPOČÍTANÝ PO</w:t>
            </w:r>
            <w:r w:rsidR="00DC39F8">
              <w:rPr>
                <w:rFonts w:ascii="Verdana" w:hAnsi="Verdana"/>
                <w:color w:val="002060"/>
                <w:sz w:val="22"/>
                <w:szCs w:val="22"/>
              </w:rPr>
              <w:t>ČET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ZAMESTNANCOV K 31.12.202</w:t>
            </w:r>
            <w:r w:rsidR="00D06FD6">
              <w:rPr>
                <w:rFonts w:ascii="Verdana" w:hAnsi="Verdana"/>
                <w:color w:val="002060"/>
                <w:sz w:val="22"/>
                <w:szCs w:val="22"/>
              </w:rPr>
              <w:t>4</w:t>
            </w:r>
          </w:p>
        </w:tc>
        <w:tc>
          <w:tcPr>
            <w:tcW w:w="1856" w:type="dxa"/>
            <w:shd w:val="clear" w:color="auto" w:fill="FBE4D5" w:themeFill="accent2" w:themeFillTint="33"/>
          </w:tcPr>
          <w:p w14:paraId="143D1FAF" w14:textId="0EF16AE9" w:rsidR="00D81AC6" w:rsidRDefault="00956D79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</w:t>
            </w:r>
            <w:r w:rsidR="00075D00">
              <w:rPr>
                <w:rFonts w:ascii="Verdana" w:hAnsi="Verdana"/>
                <w:color w:val="002060"/>
                <w:sz w:val="22"/>
                <w:szCs w:val="22"/>
              </w:rPr>
              <w:t>8,4</w:t>
            </w:r>
          </w:p>
        </w:tc>
      </w:tr>
      <w:tr w:rsidR="00D81AC6" w14:paraId="245BDF78" w14:textId="77777777" w:rsidTr="00E94108">
        <w:tc>
          <w:tcPr>
            <w:tcW w:w="7920" w:type="dxa"/>
            <w:gridSpan w:val="2"/>
            <w:shd w:val="clear" w:color="auto" w:fill="FBE4D5" w:themeFill="accent2" w:themeFillTint="33"/>
          </w:tcPr>
          <w:p w14:paraId="76D21E6F" w14:textId="2F8D55F8" w:rsidR="00D81AC6" w:rsidRDefault="00D81AC6" w:rsidP="00F4129B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FYZICKÝ STAV ZAMESTNANCOV K 31.12.202</w:t>
            </w:r>
            <w:r w:rsidR="00D06FD6">
              <w:rPr>
                <w:rFonts w:ascii="Verdana" w:hAnsi="Verdana"/>
                <w:color w:val="002060"/>
                <w:sz w:val="22"/>
                <w:szCs w:val="22"/>
              </w:rPr>
              <w:t>4</w:t>
            </w:r>
          </w:p>
        </w:tc>
        <w:tc>
          <w:tcPr>
            <w:tcW w:w="1856" w:type="dxa"/>
            <w:shd w:val="clear" w:color="auto" w:fill="FBE4D5" w:themeFill="accent2" w:themeFillTint="33"/>
          </w:tcPr>
          <w:p w14:paraId="75E66FCC" w14:textId="196E5EC1" w:rsidR="00D81AC6" w:rsidRDefault="00956D79" w:rsidP="00F4129B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</w:t>
            </w:r>
            <w:r w:rsidR="00075D00">
              <w:rPr>
                <w:rFonts w:ascii="Verdana" w:hAnsi="Verdana"/>
                <w:color w:val="002060"/>
                <w:sz w:val="22"/>
                <w:szCs w:val="22"/>
              </w:rPr>
              <w:t>9</w:t>
            </w:r>
          </w:p>
        </w:tc>
      </w:tr>
    </w:tbl>
    <w:p w14:paraId="4278DA66" w14:textId="77777777" w:rsidR="00C764A7" w:rsidRDefault="00C764A7" w:rsidP="00C764A7">
      <w:pPr>
        <w:pStyle w:val="Default"/>
        <w:ind w:left="1425"/>
        <w:rPr>
          <w:rFonts w:ascii="Verdana" w:hAnsi="Verdana"/>
          <w:color w:val="002060"/>
          <w:sz w:val="22"/>
          <w:szCs w:val="22"/>
        </w:rPr>
      </w:pPr>
    </w:p>
    <w:p w14:paraId="58F40CE8" w14:textId="77777777" w:rsidR="004E7E4D" w:rsidRDefault="004E7E4D" w:rsidP="004E7E4D">
      <w:pPr>
        <w:pStyle w:val="Default"/>
        <w:numPr>
          <w:ilvl w:val="1"/>
          <w:numId w:val="7"/>
        </w:numPr>
        <w:rPr>
          <w:rFonts w:ascii="Verdana" w:hAnsi="Verdana"/>
          <w:color w:val="002060"/>
          <w:sz w:val="22"/>
          <w:szCs w:val="22"/>
        </w:rPr>
      </w:pPr>
    </w:p>
    <w:p w14:paraId="78709D46" w14:textId="77777777" w:rsidR="004E7E4D" w:rsidRDefault="004E7E4D" w:rsidP="000323D5">
      <w:pPr>
        <w:pStyle w:val="Default"/>
        <w:ind w:left="1425"/>
        <w:rPr>
          <w:rFonts w:ascii="Verdana" w:hAnsi="Verdana"/>
          <w:color w:val="002060"/>
          <w:sz w:val="16"/>
          <w:szCs w:val="16"/>
        </w:rPr>
      </w:pPr>
      <w:bookmarkStart w:id="2" w:name="_Hlk193966769"/>
    </w:p>
    <w:tbl>
      <w:tblPr>
        <w:tblStyle w:val="Mriekatabuky"/>
        <w:tblpPr w:leftFromText="141" w:rightFromText="141" w:vertAnchor="text" w:tblpX="699" w:tblpY="1"/>
        <w:tblOverlap w:val="never"/>
        <w:tblW w:w="0" w:type="auto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675"/>
        <w:gridCol w:w="1174"/>
        <w:gridCol w:w="2549"/>
        <w:gridCol w:w="2548"/>
        <w:gridCol w:w="420"/>
        <w:gridCol w:w="2127"/>
      </w:tblGrid>
      <w:tr w:rsidR="0042637E" w14:paraId="5E8BDDD9" w14:textId="77777777" w:rsidTr="001A224C">
        <w:tc>
          <w:tcPr>
            <w:tcW w:w="4398" w:type="dxa"/>
            <w:gridSpan w:val="3"/>
          </w:tcPr>
          <w:p w14:paraId="3B15856E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Názov:</w:t>
            </w:r>
          </w:p>
          <w:p w14:paraId="43ACB1F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  <w:p w14:paraId="533424E0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  <w:p w14:paraId="12777E8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5095" w:type="dxa"/>
            <w:gridSpan w:val="3"/>
          </w:tcPr>
          <w:p w14:paraId="0D3E53D2" w14:textId="77777777" w:rsidR="0042637E" w:rsidRDefault="0042637E" w:rsidP="001A224C">
            <w:pPr>
              <w:pStyle w:val="Default"/>
              <w:ind w:left="1416"/>
              <w:rPr>
                <w:rFonts w:ascii="Verdana" w:hAnsi="Verdana"/>
                <w:color w:val="002060"/>
                <w:sz w:val="22"/>
                <w:szCs w:val="22"/>
              </w:rPr>
            </w:pPr>
            <w:r w:rsidRPr="004E7E4D">
              <w:rPr>
                <w:rFonts w:ascii="Verdana" w:hAnsi="Verdana"/>
                <w:noProof/>
                <w:color w:val="002060"/>
                <w:sz w:val="22"/>
                <w:szCs w:val="22"/>
              </w:rPr>
              <w:drawing>
                <wp:anchor distT="0" distB="0" distL="114300" distR="114300" simplePos="0" relativeHeight="251672576" behindDoc="0" locked="0" layoutInCell="1" allowOverlap="1" wp14:anchorId="3688DA07" wp14:editId="3B2120B3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57785</wp:posOffset>
                  </wp:positionV>
                  <wp:extent cx="742950" cy="556298"/>
                  <wp:effectExtent l="0" t="0" r="0" b="0"/>
                  <wp:wrapNone/>
                  <wp:docPr id="104922977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5562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Verdana" w:hAnsi="Verdana"/>
                <w:noProof/>
                <w:color w:val="002060"/>
                <w:sz w:val="22"/>
                <w:szCs w:val="22"/>
              </w:rPr>
              <w:t>ZÁKLADNÁ ŠKOLA S MATERSKOU SKOLOU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</w:t>
            </w:r>
          </w:p>
          <w:p w14:paraId="2B22510B" w14:textId="77777777" w:rsidR="0042637E" w:rsidRDefault="0042637E" w:rsidP="001A224C">
            <w:pPr>
              <w:pStyle w:val="Default"/>
              <w:ind w:left="1416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MORAVANY nad VÁHOM</w:t>
            </w:r>
          </w:p>
        </w:tc>
      </w:tr>
      <w:tr w:rsidR="0042637E" w14:paraId="04F2819D" w14:textId="77777777" w:rsidTr="001A224C">
        <w:tc>
          <w:tcPr>
            <w:tcW w:w="4398" w:type="dxa"/>
            <w:gridSpan w:val="3"/>
          </w:tcPr>
          <w:p w14:paraId="36CAB948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Sídlo:</w:t>
            </w:r>
          </w:p>
        </w:tc>
        <w:tc>
          <w:tcPr>
            <w:tcW w:w="5095" w:type="dxa"/>
            <w:gridSpan w:val="3"/>
          </w:tcPr>
          <w:p w14:paraId="1A32C4C4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92221 Moravany nad Váhom, </w:t>
            </w:r>
          </w:p>
          <w:p w14:paraId="28B3633A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Na Výhone 188/16</w:t>
            </w:r>
          </w:p>
        </w:tc>
      </w:tr>
      <w:tr w:rsidR="0042637E" w14:paraId="723B7FAD" w14:textId="77777777" w:rsidTr="001A224C">
        <w:tc>
          <w:tcPr>
            <w:tcW w:w="1849" w:type="dxa"/>
            <w:gridSpan w:val="2"/>
          </w:tcPr>
          <w:p w14:paraId="666319D5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Štatutárny orgán obce:</w:t>
            </w:r>
          </w:p>
        </w:tc>
        <w:tc>
          <w:tcPr>
            <w:tcW w:w="2549" w:type="dxa"/>
          </w:tcPr>
          <w:p w14:paraId="02E2EA42" w14:textId="77777777" w:rsidR="0042637E" w:rsidRPr="004E7E4D" w:rsidRDefault="0042637E" w:rsidP="001A224C">
            <w:pPr>
              <w:rPr>
                <w:rFonts w:ascii="Verdana" w:hAnsi="Verdana" w:cs="Times New Roman"/>
                <w:color w:val="002060"/>
                <w:kern w:val="0"/>
              </w:rPr>
            </w:pPr>
            <w:r>
              <w:rPr>
                <w:rFonts w:ascii="Verdana" w:hAnsi="Verdana" w:cs="Times New Roman"/>
                <w:color w:val="002060"/>
                <w:kern w:val="0"/>
              </w:rPr>
              <w:t xml:space="preserve">PhDr. </w:t>
            </w:r>
            <w:r w:rsidRPr="004E7E4D">
              <w:rPr>
                <w:rFonts w:ascii="Verdana" w:hAnsi="Verdana" w:cs="Times New Roman"/>
                <w:color w:val="002060"/>
                <w:kern w:val="0"/>
              </w:rPr>
              <w:t>PaedDr.</w:t>
            </w:r>
            <w:r>
              <w:rPr>
                <w:rFonts w:ascii="Verdana" w:hAnsi="Verdana" w:cs="Times New Roman"/>
                <w:color w:val="002060"/>
                <w:kern w:val="0"/>
              </w:rPr>
              <w:t xml:space="preserve"> Tatiana Nevolná, </w:t>
            </w:r>
            <w:r w:rsidRPr="004E7E4D">
              <w:rPr>
                <w:rFonts w:ascii="Verdana" w:hAnsi="Verdana" w:cs="Times New Roman"/>
                <w:color w:val="002060"/>
                <w:kern w:val="0"/>
              </w:rPr>
              <w:t>PhD.</w:t>
            </w:r>
          </w:p>
          <w:p w14:paraId="56418C57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2548" w:type="dxa"/>
          </w:tcPr>
          <w:p w14:paraId="2BB1BF73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Telefón:</w:t>
            </w:r>
          </w:p>
        </w:tc>
        <w:tc>
          <w:tcPr>
            <w:tcW w:w="2547" w:type="dxa"/>
            <w:gridSpan w:val="2"/>
          </w:tcPr>
          <w:p w14:paraId="5D0A6116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+421337719187</w:t>
            </w:r>
          </w:p>
        </w:tc>
      </w:tr>
      <w:tr w:rsidR="0042637E" w14:paraId="5DE30FC5" w14:textId="77777777" w:rsidTr="001A224C">
        <w:tc>
          <w:tcPr>
            <w:tcW w:w="4398" w:type="dxa"/>
            <w:gridSpan w:val="3"/>
          </w:tcPr>
          <w:p w14:paraId="6F9E0542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Email:</w:t>
            </w:r>
          </w:p>
        </w:tc>
        <w:tc>
          <w:tcPr>
            <w:tcW w:w="5095" w:type="dxa"/>
            <w:gridSpan w:val="3"/>
          </w:tcPr>
          <w:p w14:paraId="1C3CA718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hyperlink r:id="rId15" w:history="1">
              <w:r w:rsidRPr="0013704B">
                <w:rPr>
                  <w:rStyle w:val="Hypertextovprepojenie"/>
                  <w:rFonts w:ascii="Verdana" w:hAnsi="Verdana"/>
                  <w:sz w:val="22"/>
                  <w:szCs w:val="22"/>
                </w:rPr>
                <w:t>riaditel@zsmoravany.sk</w:t>
              </w:r>
            </w:hyperlink>
            <w:r>
              <w:rPr>
                <w:rFonts w:ascii="Verdana" w:hAnsi="Verdana"/>
                <w:sz w:val="22"/>
                <w:szCs w:val="22"/>
              </w:rPr>
              <w:t xml:space="preserve"> </w:t>
            </w:r>
          </w:p>
        </w:tc>
      </w:tr>
      <w:tr w:rsidR="0042637E" w14:paraId="4CB7E229" w14:textId="77777777" w:rsidTr="001A224C">
        <w:tc>
          <w:tcPr>
            <w:tcW w:w="4398" w:type="dxa"/>
            <w:gridSpan w:val="3"/>
          </w:tcPr>
          <w:p w14:paraId="6AE0E06A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Webová stránka:</w:t>
            </w:r>
          </w:p>
        </w:tc>
        <w:tc>
          <w:tcPr>
            <w:tcW w:w="5095" w:type="dxa"/>
            <w:gridSpan w:val="3"/>
          </w:tcPr>
          <w:p w14:paraId="500E3945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  <w:hyperlink r:id="rId16" w:history="1">
              <w:r w:rsidRPr="0013704B">
                <w:rPr>
                  <w:rStyle w:val="Hypertextovprepojenie"/>
                  <w:rFonts w:ascii="Verdana" w:hAnsi="Verdana"/>
                  <w:sz w:val="22"/>
                  <w:szCs w:val="22"/>
                </w:rPr>
                <w:t>https://www.zsmoravany.sk/</w:t>
              </w:r>
            </w:hyperlink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 </w:t>
            </w:r>
          </w:p>
        </w:tc>
      </w:tr>
      <w:tr w:rsidR="0042637E" w14:paraId="5D4BA97F" w14:textId="77777777" w:rsidTr="001A224C">
        <w:tc>
          <w:tcPr>
            <w:tcW w:w="9493" w:type="dxa"/>
            <w:gridSpan w:val="6"/>
          </w:tcPr>
          <w:p w14:paraId="456C0D6B" w14:textId="77777777" w:rsidR="0042637E" w:rsidRDefault="0042637E" w:rsidP="001A224C">
            <w:pPr>
              <w:pStyle w:val="Default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</w:tr>
      <w:tr w:rsidR="0042637E" w:rsidRPr="00C764A7" w14:paraId="658D48A7" w14:textId="77777777" w:rsidTr="001A224C">
        <w:tc>
          <w:tcPr>
            <w:tcW w:w="9493" w:type="dxa"/>
            <w:gridSpan w:val="6"/>
            <w:shd w:val="clear" w:color="auto" w:fill="DEEAF6" w:themeFill="accent1" w:themeFillTint="33"/>
          </w:tcPr>
          <w:p w14:paraId="3AB24EFE" w14:textId="77777777" w:rsidR="0042637E" w:rsidRPr="00C764A7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PRÍJMY</w:t>
            </w:r>
          </w:p>
        </w:tc>
      </w:tr>
      <w:tr w:rsidR="0042637E" w14:paraId="5C0F742D" w14:textId="77777777" w:rsidTr="001A224C">
        <w:tc>
          <w:tcPr>
            <w:tcW w:w="9493" w:type="dxa"/>
            <w:gridSpan w:val="6"/>
          </w:tcPr>
          <w:p w14:paraId="78291B76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BEŽNÉ PRÍJMY</w:t>
            </w:r>
          </w:p>
        </w:tc>
      </w:tr>
      <w:tr w:rsidR="0042637E" w14:paraId="1B341950" w14:textId="77777777" w:rsidTr="001A224C">
        <w:tc>
          <w:tcPr>
            <w:tcW w:w="9493" w:type="dxa"/>
            <w:gridSpan w:val="6"/>
          </w:tcPr>
          <w:p w14:paraId="57E8DB5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PRENESENÉ KOMPETENCIE</w:t>
            </w:r>
          </w:p>
        </w:tc>
      </w:tr>
      <w:tr w:rsidR="0042637E" w14:paraId="68D22685" w14:textId="77777777" w:rsidTr="001A224C">
        <w:tc>
          <w:tcPr>
            <w:tcW w:w="675" w:type="dxa"/>
          </w:tcPr>
          <w:p w14:paraId="38BBD114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1850BCE4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DOTÁCIA NA PRENESENÉ KOMPETENCIE</w:t>
            </w:r>
          </w:p>
        </w:tc>
        <w:tc>
          <w:tcPr>
            <w:tcW w:w="2127" w:type="dxa"/>
          </w:tcPr>
          <w:p w14:paraId="6C6B3B63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892 435,30 €</w:t>
            </w:r>
          </w:p>
        </w:tc>
      </w:tr>
      <w:tr w:rsidR="0042637E" w14:paraId="00539E4B" w14:textId="77777777" w:rsidTr="001A224C">
        <w:tc>
          <w:tcPr>
            <w:tcW w:w="675" w:type="dxa"/>
          </w:tcPr>
          <w:p w14:paraId="611CA956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23992D19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VZDELÁVACIE POUKAZY</w:t>
            </w:r>
          </w:p>
        </w:tc>
        <w:tc>
          <w:tcPr>
            <w:tcW w:w="2127" w:type="dxa"/>
          </w:tcPr>
          <w:p w14:paraId="4663DE4A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6 769,00 €</w:t>
            </w:r>
          </w:p>
        </w:tc>
      </w:tr>
      <w:tr w:rsidR="0042637E" w14:paraId="3173AA2C" w14:textId="77777777" w:rsidTr="001A224C">
        <w:tc>
          <w:tcPr>
            <w:tcW w:w="675" w:type="dxa"/>
          </w:tcPr>
          <w:p w14:paraId="22EC5BD2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608B4016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DOPRAVNÉ</w:t>
            </w:r>
          </w:p>
        </w:tc>
        <w:tc>
          <w:tcPr>
            <w:tcW w:w="2127" w:type="dxa"/>
          </w:tcPr>
          <w:p w14:paraId="59266814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6 294,40 €</w:t>
            </w:r>
          </w:p>
        </w:tc>
      </w:tr>
      <w:tr w:rsidR="0042637E" w14:paraId="60727E63" w14:textId="77777777" w:rsidTr="001A224C">
        <w:tc>
          <w:tcPr>
            <w:tcW w:w="675" w:type="dxa"/>
          </w:tcPr>
          <w:p w14:paraId="3D542AD5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60FC06D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PRÍSPEVOK MATERSKÁ ŠKOLA</w:t>
            </w:r>
          </w:p>
        </w:tc>
        <w:tc>
          <w:tcPr>
            <w:tcW w:w="2127" w:type="dxa"/>
          </w:tcPr>
          <w:p w14:paraId="3F9F61AA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23 422,67 €</w:t>
            </w:r>
          </w:p>
        </w:tc>
      </w:tr>
      <w:tr w:rsidR="0042637E" w14:paraId="62FD7BF1" w14:textId="77777777" w:rsidTr="001A224C">
        <w:tc>
          <w:tcPr>
            <w:tcW w:w="675" w:type="dxa"/>
          </w:tcPr>
          <w:p w14:paraId="23678EAF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56D98692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EDUKAČNÉ PUBLIKÁCIE</w:t>
            </w:r>
          </w:p>
        </w:tc>
        <w:tc>
          <w:tcPr>
            <w:tcW w:w="2127" w:type="dxa"/>
          </w:tcPr>
          <w:p w14:paraId="720C7550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7 125,00 €</w:t>
            </w:r>
          </w:p>
        </w:tc>
      </w:tr>
      <w:tr w:rsidR="0042637E" w14:paraId="6C1BABC6" w14:textId="77777777" w:rsidTr="001A224C">
        <w:tc>
          <w:tcPr>
            <w:tcW w:w="675" w:type="dxa"/>
          </w:tcPr>
          <w:p w14:paraId="3188AC63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634A11A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LYŽIARSKY KURZ</w:t>
            </w:r>
          </w:p>
        </w:tc>
        <w:tc>
          <w:tcPr>
            <w:tcW w:w="2127" w:type="dxa"/>
          </w:tcPr>
          <w:p w14:paraId="2B941CA5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3 000,00 €</w:t>
            </w:r>
          </w:p>
        </w:tc>
      </w:tr>
      <w:tr w:rsidR="0042637E" w14:paraId="2EAE0338" w14:textId="77777777" w:rsidTr="001A224C">
        <w:tc>
          <w:tcPr>
            <w:tcW w:w="675" w:type="dxa"/>
          </w:tcPr>
          <w:p w14:paraId="7C99AFD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2EFC582D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ŠKOLA V PRÍRODE</w:t>
            </w:r>
          </w:p>
        </w:tc>
        <w:tc>
          <w:tcPr>
            <w:tcW w:w="2127" w:type="dxa"/>
          </w:tcPr>
          <w:p w14:paraId="21CF7451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3 100,00 €</w:t>
            </w:r>
          </w:p>
        </w:tc>
      </w:tr>
      <w:tr w:rsidR="0042637E" w14:paraId="146E7853" w14:textId="77777777" w:rsidTr="001A224C">
        <w:tc>
          <w:tcPr>
            <w:tcW w:w="675" w:type="dxa"/>
          </w:tcPr>
          <w:p w14:paraId="64BE533C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748C011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ROZVOJOVÉ PROJEKTY</w:t>
            </w:r>
          </w:p>
        </w:tc>
        <w:tc>
          <w:tcPr>
            <w:tcW w:w="2127" w:type="dxa"/>
          </w:tcPr>
          <w:p w14:paraId="3A13609F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4 000,00 €</w:t>
            </w:r>
          </w:p>
        </w:tc>
      </w:tr>
      <w:tr w:rsidR="0042637E" w14:paraId="5F62D280" w14:textId="77777777" w:rsidTr="001A224C">
        <w:tc>
          <w:tcPr>
            <w:tcW w:w="675" w:type="dxa"/>
          </w:tcPr>
          <w:p w14:paraId="6D0AC358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50F4F3D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DOTÁCIA STRAVY</w:t>
            </w:r>
          </w:p>
        </w:tc>
        <w:tc>
          <w:tcPr>
            <w:tcW w:w="2127" w:type="dxa"/>
          </w:tcPr>
          <w:p w14:paraId="603B5618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87 447,50 €</w:t>
            </w:r>
          </w:p>
        </w:tc>
      </w:tr>
      <w:tr w:rsidR="0042637E" w14:paraId="5CF15265" w14:textId="77777777" w:rsidTr="001A224C">
        <w:tc>
          <w:tcPr>
            <w:tcW w:w="7366" w:type="dxa"/>
            <w:gridSpan w:val="5"/>
            <w:shd w:val="clear" w:color="auto" w:fill="DEEAF6" w:themeFill="accent1" w:themeFillTint="33"/>
          </w:tcPr>
          <w:p w14:paraId="6D325509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PRÍJMY PRENESENÉ KOMPETENCIE SPOLU [∑]</w:t>
            </w:r>
          </w:p>
        </w:tc>
        <w:tc>
          <w:tcPr>
            <w:tcW w:w="2127" w:type="dxa"/>
            <w:shd w:val="clear" w:color="auto" w:fill="DEEAF6" w:themeFill="accent1" w:themeFillTint="33"/>
          </w:tcPr>
          <w:p w14:paraId="3EF5209F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1 033 593,87 €</w:t>
            </w:r>
          </w:p>
        </w:tc>
      </w:tr>
      <w:tr w:rsidR="0042637E" w14:paraId="6F15A5CA" w14:textId="77777777" w:rsidTr="001A224C">
        <w:tc>
          <w:tcPr>
            <w:tcW w:w="9493" w:type="dxa"/>
            <w:gridSpan w:val="6"/>
            <w:shd w:val="clear" w:color="auto" w:fill="DEEAF6" w:themeFill="accent1" w:themeFillTint="33"/>
          </w:tcPr>
          <w:p w14:paraId="30F2D65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ORIGINÁLNE KOMPETENCIE</w:t>
            </w:r>
          </w:p>
        </w:tc>
      </w:tr>
      <w:tr w:rsidR="0042637E" w14:paraId="1CA2C62C" w14:textId="77777777" w:rsidTr="001A224C">
        <w:tc>
          <w:tcPr>
            <w:tcW w:w="675" w:type="dxa"/>
          </w:tcPr>
          <w:p w14:paraId="2C861C96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3003770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DOTÁCIA OBCE</w:t>
            </w:r>
          </w:p>
        </w:tc>
        <w:tc>
          <w:tcPr>
            <w:tcW w:w="2127" w:type="dxa"/>
          </w:tcPr>
          <w:p w14:paraId="0FFA9E97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452 005,67 €</w:t>
            </w:r>
          </w:p>
        </w:tc>
      </w:tr>
      <w:tr w:rsidR="0042637E" w14:paraId="7E8B8D64" w14:textId="77777777" w:rsidTr="001A224C">
        <w:tc>
          <w:tcPr>
            <w:tcW w:w="675" w:type="dxa"/>
          </w:tcPr>
          <w:p w14:paraId="2B994C1E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3309F55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BEŽNÝ TRANFÉR OD SUBJEKTOV MIMO VS</w:t>
            </w:r>
          </w:p>
        </w:tc>
        <w:tc>
          <w:tcPr>
            <w:tcW w:w="2127" w:type="dxa"/>
          </w:tcPr>
          <w:p w14:paraId="2015C74D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2 347,50 €</w:t>
            </w:r>
          </w:p>
        </w:tc>
      </w:tr>
      <w:tr w:rsidR="0042637E" w14:paraId="597C7FF0" w14:textId="77777777" w:rsidTr="001A224C">
        <w:tc>
          <w:tcPr>
            <w:tcW w:w="675" w:type="dxa"/>
          </w:tcPr>
          <w:p w14:paraId="4ABC2CEA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3013E2F4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VLASTNÉ PRÍJMY</w:t>
            </w:r>
          </w:p>
        </w:tc>
        <w:tc>
          <w:tcPr>
            <w:tcW w:w="2127" w:type="dxa"/>
          </w:tcPr>
          <w:p w14:paraId="05F66B3C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181 685,15 €</w:t>
            </w:r>
          </w:p>
        </w:tc>
      </w:tr>
      <w:tr w:rsidR="0042637E" w14:paraId="490870C4" w14:textId="77777777" w:rsidTr="001A224C">
        <w:tc>
          <w:tcPr>
            <w:tcW w:w="7366" w:type="dxa"/>
            <w:gridSpan w:val="5"/>
            <w:shd w:val="clear" w:color="auto" w:fill="DEEAF6" w:themeFill="accent1" w:themeFillTint="33"/>
          </w:tcPr>
          <w:p w14:paraId="1844FB4C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PRÍJMY ORIGINÁLNE KOMPETENCIE SPOLU [∑]</w:t>
            </w:r>
          </w:p>
        </w:tc>
        <w:tc>
          <w:tcPr>
            <w:tcW w:w="2127" w:type="dxa"/>
            <w:shd w:val="clear" w:color="auto" w:fill="DEEAF6" w:themeFill="accent1" w:themeFillTint="33"/>
          </w:tcPr>
          <w:p w14:paraId="296955AC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636 038,32 €</w:t>
            </w:r>
          </w:p>
        </w:tc>
      </w:tr>
      <w:tr w:rsidR="0042637E" w:rsidRPr="00A73D3C" w14:paraId="0AE85D6A" w14:textId="77777777" w:rsidTr="001A224C">
        <w:tc>
          <w:tcPr>
            <w:tcW w:w="7366" w:type="dxa"/>
            <w:gridSpan w:val="5"/>
            <w:shd w:val="clear" w:color="auto" w:fill="DEEAF6" w:themeFill="accent1" w:themeFillTint="33"/>
          </w:tcPr>
          <w:p w14:paraId="63DADB67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PRÍJMY SPOLU</w:t>
            </w:r>
          </w:p>
        </w:tc>
        <w:tc>
          <w:tcPr>
            <w:tcW w:w="2127" w:type="dxa"/>
            <w:shd w:val="clear" w:color="auto" w:fill="DEEAF6" w:themeFill="accent1" w:themeFillTint="33"/>
          </w:tcPr>
          <w:p w14:paraId="5E1FF434" w14:textId="77777777" w:rsidR="0042637E" w:rsidRPr="00A73D3C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 w:rsidRPr="00A73D3C">
              <w:rPr>
                <w:rFonts w:ascii="Verdana" w:hAnsi="Verdana"/>
                <w:color w:val="002060"/>
                <w:sz w:val="22"/>
                <w:szCs w:val="22"/>
              </w:rPr>
              <w:t>1 669 632,19 €</w:t>
            </w:r>
          </w:p>
        </w:tc>
      </w:tr>
      <w:tr w:rsidR="0042637E" w:rsidRPr="00C764A7" w14:paraId="3256E086" w14:textId="77777777" w:rsidTr="001A224C">
        <w:tc>
          <w:tcPr>
            <w:tcW w:w="9493" w:type="dxa"/>
            <w:gridSpan w:val="6"/>
            <w:shd w:val="clear" w:color="auto" w:fill="FBE4D5" w:themeFill="accent2" w:themeFillTint="33"/>
          </w:tcPr>
          <w:p w14:paraId="0F545BEA" w14:textId="77777777" w:rsidR="0042637E" w:rsidRPr="00C764A7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VÝDAVKY</w:t>
            </w:r>
          </w:p>
        </w:tc>
      </w:tr>
      <w:tr w:rsidR="0042637E" w14:paraId="1F831E36" w14:textId="77777777" w:rsidTr="001A224C">
        <w:tc>
          <w:tcPr>
            <w:tcW w:w="9493" w:type="dxa"/>
            <w:gridSpan w:val="6"/>
          </w:tcPr>
          <w:p w14:paraId="49F0373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BEŽNÉ VÝDAVKY</w:t>
            </w:r>
          </w:p>
        </w:tc>
      </w:tr>
      <w:tr w:rsidR="0042637E" w14:paraId="79A90A3A" w14:textId="77777777" w:rsidTr="001A224C">
        <w:tc>
          <w:tcPr>
            <w:tcW w:w="675" w:type="dxa"/>
          </w:tcPr>
          <w:p w14:paraId="042AC04F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</w:p>
        </w:tc>
        <w:tc>
          <w:tcPr>
            <w:tcW w:w="6691" w:type="dxa"/>
            <w:gridSpan w:val="4"/>
          </w:tcPr>
          <w:p w14:paraId="77203D22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POLOŽKY</w:t>
            </w:r>
          </w:p>
        </w:tc>
        <w:tc>
          <w:tcPr>
            <w:tcW w:w="2127" w:type="dxa"/>
          </w:tcPr>
          <w:p w14:paraId="2AD64886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SKUTOČNOSŤ</w:t>
            </w:r>
          </w:p>
        </w:tc>
      </w:tr>
      <w:tr w:rsidR="0042637E" w14:paraId="24120FB3" w14:textId="77777777" w:rsidTr="001A224C">
        <w:tc>
          <w:tcPr>
            <w:tcW w:w="675" w:type="dxa"/>
          </w:tcPr>
          <w:p w14:paraId="64FA5332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lastRenderedPageBreak/>
              <w:t>610</w:t>
            </w:r>
          </w:p>
        </w:tc>
        <w:tc>
          <w:tcPr>
            <w:tcW w:w="6691" w:type="dxa"/>
            <w:gridSpan w:val="4"/>
          </w:tcPr>
          <w:p w14:paraId="72569661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MZDY</w:t>
            </w:r>
          </w:p>
        </w:tc>
        <w:tc>
          <w:tcPr>
            <w:tcW w:w="2127" w:type="dxa"/>
          </w:tcPr>
          <w:p w14:paraId="7ED3F2AF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903 623,61 €</w:t>
            </w:r>
          </w:p>
        </w:tc>
      </w:tr>
      <w:tr w:rsidR="0042637E" w14:paraId="76D36E79" w14:textId="77777777" w:rsidTr="001A224C">
        <w:tc>
          <w:tcPr>
            <w:tcW w:w="675" w:type="dxa"/>
          </w:tcPr>
          <w:p w14:paraId="63F0FDB2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620</w:t>
            </w:r>
          </w:p>
        </w:tc>
        <w:tc>
          <w:tcPr>
            <w:tcW w:w="6691" w:type="dxa"/>
            <w:gridSpan w:val="4"/>
          </w:tcPr>
          <w:p w14:paraId="2F41944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POISTNÉ</w:t>
            </w:r>
          </w:p>
        </w:tc>
        <w:tc>
          <w:tcPr>
            <w:tcW w:w="2127" w:type="dxa"/>
          </w:tcPr>
          <w:p w14:paraId="01E2DA0A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320 164,13 €</w:t>
            </w:r>
          </w:p>
        </w:tc>
      </w:tr>
      <w:tr w:rsidR="0042637E" w14:paraId="7D12441D" w14:textId="77777777" w:rsidTr="001A224C">
        <w:tc>
          <w:tcPr>
            <w:tcW w:w="675" w:type="dxa"/>
          </w:tcPr>
          <w:p w14:paraId="284204AF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630</w:t>
            </w:r>
          </w:p>
        </w:tc>
        <w:tc>
          <w:tcPr>
            <w:tcW w:w="6691" w:type="dxa"/>
            <w:gridSpan w:val="4"/>
          </w:tcPr>
          <w:p w14:paraId="07BA6733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TOVARY A SLUŽBY</w:t>
            </w:r>
          </w:p>
        </w:tc>
        <w:tc>
          <w:tcPr>
            <w:tcW w:w="2127" w:type="dxa"/>
          </w:tcPr>
          <w:p w14:paraId="1515B6CB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480 342,55 €</w:t>
            </w:r>
          </w:p>
        </w:tc>
      </w:tr>
      <w:tr w:rsidR="0042637E" w14:paraId="6CD4731C" w14:textId="77777777" w:rsidTr="001A224C">
        <w:tc>
          <w:tcPr>
            <w:tcW w:w="675" w:type="dxa"/>
            <w:tcBorders>
              <w:bottom w:val="single" w:sz="4" w:space="0" w:color="C00000"/>
            </w:tcBorders>
          </w:tcPr>
          <w:p w14:paraId="40CBF97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640</w:t>
            </w:r>
          </w:p>
        </w:tc>
        <w:tc>
          <w:tcPr>
            <w:tcW w:w="6691" w:type="dxa"/>
            <w:gridSpan w:val="4"/>
            <w:tcBorders>
              <w:bottom w:val="single" w:sz="4" w:space="0" w:color="C00000"/>
            </w:tcBorders>
          </w:tcPr>
          <w:p w14:paraId="6C2EC1B7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BEŽNÉ TRANSFÉRY</w:t>
            </w:r>
          </w:p>
        </w:tc>
        <w:tc>
          <w:tcPr>
            <w:tcW w:w="2127" w:type="dxa"/>
            <w:tcBorders>
              <w:bottom w:val="single" w:sz="4" w:space="0" w:color="C00000"/>
            </w:tcBorders>
          </w:tcPr>
          <w:p w14:paraId="58CA881C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27 501,90 €</w:t>
            </w:r>
          </w:p>
        </w:tc>
      </w:tr>
      <w:tr w:rsidR="0042637E" w14:paraId="0BE0D4F8" w14:textId="77777777" w:rsidTr="001A224C">
        <w:tc>
          <w:tcPr>
            <w:tcW w:w="7366" w:type="dxa"/>
            <w:gridSpan w:val="5"/>
            <w:tcBorders>
              <w:bottom w:val="single" w:sz="4" w:space="0" w:color="C00000"/>
            </w:tcBorders>
            <w:shd w:val="clear" w:color="auto" w:fill="FBE4D5" w:themeFill="accent2" w:themeFillTint="33"/>
          </w:tcPr>
          <w:p w14:paraId="2D50EA51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 xml:space="preserve"> BEŽNÉ VÝAVKY SPOLU [∑]</w:t>
            </w:r>
          </w:p>
        </w:tc>
        <w:tc>
          <w:tcPr>
            <w:tcW w:w="2127" w:type="dxa"/>
            <w:tcBorders>
              <w:bottom w:val="single" w:sz="4" w:space="0" w:color="C00000"/>
            </w:tcBorders>
            <w:shd w:val="clear" w:color="auto" w:fill="FBE4D5" w:themeFill="accent2" w:themeFillTint="33"/>
          </w:tcPr>
          <w:p w14:paraId="1439E3B2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1 669 632,19 €</w:t>
            </w:r>
          </w:p>
        </w:tc>
      </w:tr>
      <w:tr w:rsidR="0042637E" w14:paraId="62150D4F" w14:textId="77777777" w:rsidTr="001A224C">
        <w:tc>
          <w:tcPr>
            <w:tcW w:w="9493" w:type="dxa"/>
            <w:gridSpan w:val="6"/>
            <w:shd w:val="clear" w:color="auto" w:fill="FBE4D5" w:themeFill="accent2" w:themeFillTint="33"/>
          </w:tcPr>
          <w:p w14:paraId="4B56F580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KAPITÁLOVÉ VÝDAVKY</w:t>
            </w:r>
          </w:p>
        </w:tc>
      </w:tr>
      <w:tr w:rsidR="0042637E" w14:paraId="07EF8649" w14:textId="77777777" w:rsidTr="001A224C">
        <w:tc>
          <w:tcPr>
            <w:tcW w:w="675" w:type="dxa"/>
          </w:tcPr>
          <w:p w14:paraId="5CAC796C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700</w:t>
            </w:r>
          </w:p>
        </w:tc>
        <w:tc>
          <w:tcPr>
            <w:tcW w:w="6691" w:type="dxa"/>
            <w:gridSpan w:val="4"/>
          </w:tcPr>
          <w:p w14:paraId="5FBB0963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KAPITÁLOVÉ VÝDAVKY</w:t>
            </w:r>
          </w:p>
        </w:tc>
        <w:tc>
          <w:tcPr>
            <w:tcW w:w="2127" w:type="dxa"/>
          </w:tcPr>
          <w:p w14:paraId="2563FD0C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0,00 €</w:t>
            </w:r>
          </w:p>
        </w:tc>
      </w:tr>
      <w:tr w:rsidR="0042637E" w14:paraId="084A9779" w14:textId="77777777" w:rsidTr="001A224C">
        <w:tc>
          <w:tcPr>
            <w:tcW w:w="7366" w:type="dxa"/>
            <w:gridSpan w:val="5"/>
            <w:tcBorders>
              <w:bottom w:val="single" w:sz="4" w:space="0" w:color="C00000"/>
            </w:tcBorders>
            <w:shd w:val="clear" w:color="auto" w:fill="DEEAF6" w:themeFill="accent1" w:themeFillTint="33"/>
          </w:tcPr>
          <w:p w14:paraId="0AFF5898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KAPITÁLOVÉ PRÍJMY SPOLU [∑]</w:t>
            </w:r>
          </w:p>
        </w:tc>
        <w:tc>
          <w:tcPr>
            <w:tcW w:w="2127" w:type="dxa"/>
            <w:shd w:val="clear" w:color="auto" w:fill="DEEAF6" w:themeFill="accent1" w:themeFillTint="33"/>
          </w:tcPr>
          <w:p w14:paraId="00F669EF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0,00 €</w:t>
            </w:r>
          </w:p>
        </w:tc>
      </w:tr>
      <w:tr w:rsidR="0042637E" w14:paraId="6B245DFE" w14:textId="77777777" w:rsidTr="001A224C">
        <w:tc>
          <w:tcPr>
            <w:tcW w:w="7366" w:type="dxa"/>
            <w:gridSpan w:val="5"/>
            <w:shd w:val="clear" w:color="auto" w:fill="FBE4D5" w:themeFill="accent2" w:themeFillTint="33"/>
          </w:tcPr>
          <w:p w14:paraId="30A19F6D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VÝDAVKY SPOLU</w:t>
            </w:r>
          </w:p>
        </w:tc>
        <w:tc>
          <w:tcPr>
            <w:tcW w:w="2127" w:type="dxa"/>
            <w:shd w:val="clear" w:color="auto" w:fill="FBE4D5" w:themeFill="accent2" w:themeFillTint="33"/>
          </w:tcPr>
          <w:p w14:paraId="436DECDB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1 669 632,19 €</w:t>
            </w:r>
          </w:p>
        </w:tc>
      </w:tr>
      <w:tr w:rsidR="0042637E" w14:paraId="4AB62A04" w14:textId="77777777" w:rsidTr="001A224C">
        <w:tc>
          <w:tcPr>
            <w:tcW w:w="7366" w:type="dxa"/>
            <w:gridSpan w:val="5"/>
            <w:shd w:val="clear" w:color="auto" w:fill="FBE4D5" w:themeFill="accent2" w:themeFillTint="33"/>
          </w:tcPr>
          <w:p w14:paraId="6D36C5EB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PREPOČÍTANÝ POČET ZAMESTNANCOV K 31.12.2024</w:t>
            </w:r>
          </w:p>
        </w:tc>
        <w:tc>
          <w:tcPr>
            <w:tcW w:w="2127" w:type="dxa"/>
            <w:shd w:val="clear" w:color="auto" w:fill="FBE4D5" w:themeFill="accent2" w:themeFillTint="33"/>
          </w:tcPr>
          <w:p w14:paraId="6953B0E5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50,8</w:t>
            </w:r>
          </w:p>
        </w:tc>
      </w:tr>
      <w:tr w:rsidR="0042637E" w14:paraId="4C10AB4F" w14:textId="77777777" w:rsidTr="001A224C">
        <w:tc>
          <w:tcPr>
            <w:tcW w:w="7366" w:type="dxa"/>
            <w:gridSpan w:val="5"/>
            <w:shd w:val="clear" w:color="auto" w:fill="FBE4D5" w:themeFill="accent2" w:themeFillTint="33"/>
          </w:tcPr>
          <w:p w14:paraId="4976B9B6" w14:textId="77777777" w:rsidR="0042637E" w:rsidRDefault="0042637E" w:rsidP="001A224C">
            <w:pPr>
              <w:pStyle w:val="Default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FYZICKÝ STAV ZAMESTNANCOV K 31.12.2024</w:t>
            </w:r>
          </w:p>
        </w:tc>
        <w:tc>
          <w:tcPr>
            <w:tcW w:w="2127" w:type="dxa"/>
            <w:shd w:val="clear" w:color="auto" w:fill="FBE4D5" w:themeFill="accent2" w:themeFillTint="33"/>
          </w:tcPr>
          <w:p w14:paraId="6ABF6849" w14:textId="77777777" w:rsidR="0042637E" w:rsidRDefault="0042637E" w:rsidP="001A224C">
            <w:pPr>
              <w:pStyle w:val="Defaul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51</w:t>
            </w:r>
          </w:p>
        </w:tc>
      </w:tr>
    </w:tbl>
    <w:p w14:paraId="42ADA5EA" w14:textId="77777777" w:rsidR="0042637E" w:rsidRDefault="0042637E" w:rsidP="000323D5">
      <w:pPr>
        <w:pStyle w:val="Default"/>
        <w:ind w:left="1425"/>
        <w:rPr>
          <w:rFonts w:ascii="Verdana" w:hAnsi="Verdana"/>
          <w:color w:val="002060"/>
          <w:sz w:val="16"/>
          <w:szCs w:val="16"/>
        </w:rPr>
      </w:pPr>
    </w:p>
    <w:p w14:paraId="07C3651B" w14:textId="77777777" w:rsidR="00056803" w:rsidRDefault="00056803" w:rsidP="000323D5">
      <w:pPr>
        <w:pStyle w:val="Default"/>
        <w:ind w:left="1425"/>
        <w:rPr>
          <w:rFonts w:ascii="Verdana" w:hAnsi="Verdana"/>
          <w:color w:val="002060"/>
          <w:sz w:val="16"/>
          <w:szCs w:val="16"/>
        </w:rPr>
      </w:pPr>
    </w:p>
    <w:p w14:paraId="5391D738" w14:textId="142D6650" w:rsidR="009B1E1B" w:rsidRPr="009B1E1B" w:rsidRDefault="009B1E1B" w:rsidP="009B1E1B">
      <w:pPr>
        <w:pStyle w:val="Nadpis1"/>
        <w:numPr>
          <w:ilvl w:val="0"/>
          <w:numId w:val="3"/>
        </w:numPr>
        <w:tabs>
          <w:tab w:val="left" w:pos="542"/>
        </w:tabs>
        <w:jc w:val="both"/>
        <w:rPr>
          <w:rFonts w:ascii="Verdana" w:hAnsi="Verdana"/>
          <w:b w:val="0"/>
          <w:bCs w:val="0"/>
          <w:color w:val="002060"/>
          <w:sz w:val="24"/>
          <w:szCs w:val="24"/>
        </w:rPr>
      </w:pPr>
      <w:r w:rsidRPr="009B1E1B">
        <w:rPr>
          <w:rFonts w:ascii="Verdana" w:hAnsi="Verdana"/>
          <w:b w:val="0"/>
          <w:bCs w:val="0"/>
          <w:color w:val="002060"/>
          <w:sz w:val="24"/>
          <w:szCs w:val="24"/>
        </w:rPr>
        <w:t>POSLANIE,</w:t>
      </w:r>
      <w:r w:rsidRPr="009B1E1B">
        <w:rPr>
          <w:rFonts w:ascii="Verdana" w:hAnsi="Verdana"/>
          <w:b w:val="0"/>
          <w:bCs w:val="0"/>
          <w:color w:val="002060"/>
          <w:spacing w:val="-9"/>
          <w:sz w:val="24"/>
          <w:szCs w:val="24"/>
        </w:rPr>
        <w:t xml:space="preserve"> </w:t>
      </w:r>
      <w:r w:rsidRPr="009B1E1B">
        <w:rPr>
          <w:rFonts w:ascii="Verdana" w:hAnsi="Verdana"/>
          <w:b w:val="0"/>
          <w:bCs w:val="0"/>
          <w:color w:val="002060"/>
          <w:sz w:val="24"/>
          <w:szCs w:val="24"/>
        </w:rPr>
        <w:t>VÍZIE,</w:t>
      </w:r>
      <w:r w:rsidRPr="009B1E1B">
        <w:rPr>
          <w:rFonts w:ascii="Verdana" w:hAnsi="Verdana"/>
          <w:b w:val="0"/>
          <w:bCs w:val="0"/>
          <w:color w:val="002060"/>
          <w:spacing w:val="-8"/>
          <w:sz w:val="24"/>
          <w:szCs w:val="24"/>
        </w:rPr>
        <w:t xml:space="preserve"> </w:t>
      </w:r>
      <w:r w:rsidRPr="009B1E1B">
        <w:rPr>
          <w:rFonts w:ascii="Verdana" w:hAnsi="Verdana"/>
          <w:b w:val="0"/>
          <w:bCs w:val="0"/>
          <w:color w:val="002060"/>
          <w:spacing w:val="-2"/>
          <w:sz w:val="24"/>
          <w:szCs w:val="24"/>
        </w:rPr>
        <w:t>CIELE</w:t>
      </w:r>
    </w:p>
    <w:p w14:paraId="1506D078" w14:textId="77777777" w:rsidR="009B1E1B" w:rsidRPr="009B1E1B" w:rsidRDefault="009B1E1B" w:rsidP="009B1E1B">
      <w:pPr>
        <w:pStyle w:val="Nadpis1"/>
        <w:tabs>
          <w:tab w:val="left" w:pos="542"/>
        </w:tabs>
        <w:ind w:left="360" w:firstLine="0"/>
        <w:jc w:val="both"/>
        <w:rPr>
          <w:rFonts w:ascii="Verdana" w:hAnsi="Verdana"/>
          <w:b w:val="0"/>
          <w:bCs w:val="0"/>
          <w:color w:val="002060"/>
          <w:sz w:val="16"/>
          <w:szCs w:val="16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9834"/>
      </w:tblGrid>
      <w:tr w:rsidR="009B1E1B" w14:paraId="70886212" w14:textId="77777777" w:rsidTr="009B1E1B">
        <w:tc>
          <w:tcPr>
            <w:tcW w:w="10194" w:type="dxa"/>
            <w:shd w:val="clear" w:color="auto" w:fill="DEEAF6" w:themeFill="accent1" w:themeFillTint="33"/>
          </w:tcPr>
          <w:p w14:paraId="1D9B7947" w14:textId="60D59AF2" w:rsidR="009B1E1B" w:rsidRPr="009B1E1B" w:rsidRDefault="009B1E1B" w:rsidP="009B1E1B">
            <w:pPr>
              <w:pStyle w:val="Nadpis1"/>
              <w:tabs>
                <w:tab w:val="left" w:pos="542"/>
              </w:tabs>
              <w:ind w:left="0" w:firstLine="0"/>
              <w:jc w:val="both"/>
              <w:rPr>
                <w:rFonts w:ascii="Verdana" w:hAnsi="Verdana"/>
                <w:b w:val="0"/>
                <w:bCs w:val="0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b w:val="0"/>
                <w:bCs w:val="0"/>
                <w:color w:val="002060"/>
                <w:sz w:val="22"/>
                <w:szCs w:val="22"/>
              </w:rPr>
              <w:t>POSLANIE OBCE</w:t>
            </w:r>
          </w:p>
        </w:tc>
      </w:tr>
      <w:tr w:rsidR="009B1E1B" w14:paraId="6BACBE4E" w14:textId="77777777" w:rsidTr="009B1E1B">
        <w:tc>
          <w:tcPr>
            <w:tcW w:w="10194" w:type="dxa"/>
          </w:tcPr>
          <w:p w14:paraId="3B273F1B" w14:textId="0EEB9A81" w:rsidR="009B1E1B" w:rsidRDefault="009B1E1B" w:rsidP="009B1E1B">
            <w:pPr>
              <w:jc w:val="both"/>
              <w:rPr>
                <w:rFonts w:ascii="Verdana" w:hAnsi="Verdana"/>
                <w:color w:val="002060"/>
              </w:rPr>
            </w:pPr>
            <w:r w:rsidRPr="009B1E1B">
              <w:rPr>
                <w:rFonts w:ascii="Verdana" w:hAnsi="Verdana"/>
                <w:color w:val="002060"/>
                <w:sz w:val="23"/>
              </w:rPr>
              <w:t>Poslaním</w:t>
            </w:r>
            <w:r w:rsidRPr="009B1E1B">
              <w:rPr>
                <w:rFonts w:ascii="Verdana" w:hAnsi="Verdana"/>
                <w:color w:val="002060"/>
                <w:spacing w:val="-7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miestnej</w:t>
            </w:r>
            <w:r w:rsidRPr="009B1E1B">
              <w:rPr>
                <w:rFonts w:ascii="Verdana" w:hAnsi="Verdana"/>
                <w:color w:val="002060"/>
                <w:spacing w:val="-6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samosprávy</w:t>
            </w:r>
            <w:r w:rsidRPr="009B1E1B">
              <w:rPr>
                <w:rFonts w:ascii="Verdana" w:hAnsi="Verdana"/>
                <w:color w:val="002060"/>
                <w:spacing w:val="-7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je</w:t>
            </w:r>
            <w:r w:rsidRPr="009B1E1B">
              <w:rPr>
                <w:rFonts w:ascii="Verdana" w:hAnsi="Verdana"/>
                <w:color w:val="002060"/>
                <w:spacing w:val="-6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zabezpečovať</w:t>
            </w:r>
            <w:r w:rsidRPr="009B1E1B">
              <w:rPr>
                <w:rFonts w:ascii="Verdana" w:hAnsi="Verdana"/>
                <w:color w:val="002060"/>
                <w:spacing w:val="-6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všestranný</w:t>
            </w:r>
            <w:r w:rsidRPr="009B1E1B">
              <w:rPr>
                <w:rFonts w:ascii="Verdana" w:hAnsi="Verdana"/>
                <w:color w:val="002060"/>
                <w:spacing w:val="-6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rozvoj</w:t>
            </w:r>
            <w:r w:rsidRPr="009B1E1B">
              <w:rPr>
                <w:rFonts w:ascii="Verdana" w:hAnsi="Verdana"/>
                <w:color w:val="002060"/>
                <w:spacing w:val="-6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na</w:t>
            </w:r>
            <w:r w:rsidRPr="009B1E1B">
              <w:rPr>
                <w:rFonts w:ascii="Verdana" w:hAnsi="Verdana"/>
                <w:color w:val="002060"/>
                <w:spacing w:val="-6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svojom</w:t>
            </w:r>
            <w:r w:rsidRPr="009B1E1B">
              <w:rPr>
                <w:rFonts w:ascii="Verdana" w:hAnsi="Verdana"/>
                <w:color w:val="002060"/>
                <w:spacing w:val="-7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pacing w:val="-2"/>
                <w:sz w:val="23"/>
              </w:rPr>
              <w:t>území.</w:t>
            </w:r>
          </w:p>
        </w:tc>
      </w:tr>
    </w:tbl>
    <w:p w14:paraId="064C0364" w14:textId="77777777" w:rsidR="009B1E1B" w:rsidRPr="009B1E1B" w:rsidRDefault="009B1E1B" w:rsidP="009B1E1B">
      <w:pPr>
        <w:pStyle w:val="Nadpis1"/>
        <w:tabs>
          <w:tab w:val="left" w:pos="542"/>
        </w:tabs>
        <w:ind w:left="360" w:firstLine="0"/>
        <w:jc w:val="both"/>
        <w:rPr>
          <w:rFonts w:ascii="Verdana" w:hAnsi="Verdana"/>
          <w:color w:val="002060"/>
          <w:sz w:val="16"/>
          <w:szCs w:val="16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9834"/>
      </w:tblGrid>
      <w:tr w:rsidR="009B1E1B" w:rsidRPr="009B1E1B" w14:paraId="4E9C3069" w14:textId="77777777" w:rsidTr="009B1E1B">
        <w:tc>
          <w:tcPr>
            <w:tcW w:w="9841" w:type="dxa"/>
            <w:shd w:val="clear" w:color="auto" w:fill="DEEAF6" w:themeFill="accent1" w:themeFillTint="33"/>
          </w:tcPr>
          <w:p w14:paraId="037F884A" w14:textId="25B4069D" w:rsidR="009B1E1B" w:rsidRPr="009B1E1B" w:rsidRDefault="009B1E1B" w:rsidP="00775470">
            <w:pPr>
              <w:pStyle w:val="Nadpis1"/>
              <w:tabs>
                <w:tab w:val="left" w:pos="542"/>
              </w:tabs>
              <w:ind w:left="0" w:firstLine="0"/>
              <w:jc w:val="both"/>
              <w:rPr>
                <w:rFonts w:ascii="Verdana" w:hAnsi="Verdana"/>
                <w:b w:val="0"/>
                <w:bCs w:val="0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b w:val="0"/>
                <w:bCs w:val="0"/>
                <w:color w:val="002060"/>
                <w:sz w:val="22"/>
                <w:szCs w:val="22"/>
              </w:rPr>
              <w:t>VIZIE OBCE</w:t>
            </w:r>
          </w:p>
        </w:tc>
      </w:tr>
      <w:tr w:rsidR="009B1E1B" w14:paraId="0B2341F4" w14:textId="77777777" w:rsidTr="009B1E1B">
        <w:tc>
          <w:tcPr>
            <w:tcW w:w="9841" w:type="dxa"/>
          </w:tcPr>
          <w:p w14:paraId="58FA0874" w14:textId="0485039D" w:rsidR="009B1E1B" w:rsidRPr="009B1E1B" w:rsidRDefault="009B1E1B" w:rsidP="009B1E1B">
            <w:pPr>
              <w:jc w:val="both"/>
              <w:rPr>
                <w:rFonts w:ascii="Verdana" w:hAnsi="Verdana"/>
                <w:b/>
                <w:bCs/>
                <w:color w:val="002060"/>
              </w:rPr>
            </w:pPr>
            <w:r w:rsidRPr="009B1E1B">
              <w:rPr>
                <w:rFonts w:ascii="Verdana" w:hAnsi="Verdana"/>
                <w:color w:val="002060"/>
                <w:sz w:val="23"/>
              </w:rPr>
              <w:t>Obec s diverzifikovanou a rozvinutou miestnou ekonomikou (využitím miestnych zdrojov s využitím rozvojových investičných projektov) spokojným a aktívne sa zapájajúcim obyvateľstvom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vo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vysokokvalitnom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životnom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prostredí,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kde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je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vytvorený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priestor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na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kultúrne</w:t>
            </w:r>
            <w:r w:rsidRPr="009B1E1B">
              <w:rPr>
                <w:rFonts w:ascii="Verdana" w:hAnsi="Verdana"/>
                <w:color w:val="002060"/>
                <w:spacing w:val="-3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a spoločenské využitie pri zachovaní duševného vlastníctva, kultúrneho dedičstva predkov.</w:t>
            </w:r>
          </w:p>
        </w:tc>
      </w:tr>
    </w:tbl>
    <w:p w14:paraId="25247A96" w14:textId="77777777" w:rsidR="009B1E1B" w:rsidRPr="009B1E1B" w:rsidRDefault="009B1E1B" w:rsidP="009B1E1B">
      <w:pPr>
        <w:pStyle w:val="Nadpis1"/>
        <w:tabs>
          <w:tab w:val="left" w:pos="542"/>
        </w:tabs>
        <w:ind w:left="360" w:firstLine="0"/>
        <w:jc w:val="both"/>
        <w:rPr>
          <w:rFonts w:ascii="Verdana" w:hAnsi="Verdana"/>
          <w:color w:val="002060"/>
          <w:sz w:val="16"/>
          <w:szCs w:val="16"/>
        </w:rPr>
      </w:pPr>
    </w:p>
    <w:tbl>
      <w:tblPr>
        <w:tblStyle w:val="Mriekatabuky"/>
        <w:tblW w:w="0" w:type="auto"/>
        <w:tblInd w:w="3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9834"/>
      </w:tblGrid>
      <w:tr w:rsidR="009B1E1B" w:rsidRPr="009B1E1B" w14:paraId="03099BAD" w14:textId="77777777" w:rsidTr="009B1E1B">
        <w:tc>
          <w:tcPr>
            <w:tcW w:w="9841" w:type="dxa"/>
            <w:shd w:val="clear" w:color="auto" w:fill="DEEAF6" w:themeFill="accent1" w:themeFillTint="33"/>
          </w:tcPr>
          <w:p w14:paraId="77AEAC01" w14:textId="7D78F512" w:rsidR="009B1E1B" w:rsidRPr="009B1E1B" w:rsidRDefault="009B1E1B" w:rsidP="00775470">
            <w:pPr>
              <w:pStyle w:val="Nadpis1"/>
              <w:tabs>
                <w:tab w:val="left" w:pos="542"/>
              </w:tabs>
              <w:ind w:left="0" w:firstLine="0"/>
              <w:jc w:val="both"/>
              <w:rPr>
                <w:rFonts w:ascii="Verdana" w:hAnsi="Verdana"/>
                <w:b w:val="0"/>
                <w:bCs w:val="0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b w:val="0"/>
                <w:bCs w:val="0"/>
                <w:color w:val="002060"/>
                <w:sz w:val="22"/>
                <w:szCs w:val="22"/>
              </w:rPr>
              <w:t>CIELE OBCE</w:t>
            </w:r>
          </w:p>
        </w:tc>
      </w:tr>
      <w:tr w:rsidR="009B1E1B" w:rsidRPr="009B1E1B" w14:paraId="534E0FA7" w14:textId="77777777" w:rsidTr="009B1E1B">
        <w:tc>
          <w:tcPr>
            <w:tcW w:w="9841" w:type="dxa"/>
          </w:tcPr>
          <w:p w14:paraId="22A5F253" w14:textId="2EBEAB98" w:rsidR="009B1E1B" w:rsidRPr="009B1E1B" w:rsidRDefault="009B1E1B" w:rsidP="00775470">
            <w:pPr>
              <w:jc w:val="both"/>
              <w:rPr>
                <w:rFonts w:ascii="Verdana" w:hAnsi="Verdana"/>
                <w:b/>
                <w:bCs/>
                <w:color w:val="002060"/>
              </w:rPr>
            </w:pPr>
            <w:r w:rsidRPr="009B1E1B">
              <w:rPr>
                <w:rFonts w:ascii="Verdana" w:hAnsi="Verdana"/>
                <w:color w:val="002060"/>
                <w:sz w:val="23"/>
              </w:rPr>
              <w:t>Obec Moravany nad Váhom mieni sa stať rozvinutou obcou zabezpečujúcu stále rastúcu životnú úroveň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obyvateľom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obce,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občianskou</w:t>
            </w:r>
            <w:r w:rsidRPr="009B1E1B">
              <w:rPr>
                <w:rFonts w:ascii="Verdana" w:hAnsi="Verdana"/>
                <w:color w:val="002060"/>
                <w:spacing w:val="-6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vybavenosťou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na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vysokej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úrovni.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Podporujúcou</w:t>
            </w:r>
            <w:r w:rsidRPr="009B1E1B">
              <w:rPr>
                <w:rFonts w:ascii="Verdana" w:hAnsi="Verdana"/>
                <w:color w:val="002060"/>
                <w:spacing w:val="-4"/>
                <w:sz w:val="23"/>
              </w:rPr>
              <w:t xml:space="preserve"> </w:t>
            </w:r>
            <w:r w:rsidRPr="009B1E1B">
              <w:rPr>
                <w:rFonts w:ascii="Verdana" w:hAnsi="Verdana"/>
                <w:color w:val="002060"/>
                <w:sz w:val="23"/>
              </w:rPr>
              <w:t>rovnosťou príležitosti národnostne, ekonomicky, etnicky miešaným občanom obce. Kvalitou životného prostredia má zabezpečiť trvalo udržateľný rozvoj obce</w:t>
            </w:r>
          </w:p>
        </w:tc>
      </w:tr>
    </w:tbl>
    <w:p w14:paraId="1A6E5048" w14:textId="77777777" w:rsidR="009B1E1B" w:rsidRPr="009B1E1B" w:rsidRDefault="009B1E1B" w:rsidP="009B1E1B">
      <w:pPr>
        <w:pStyle w:val="Nadpis1"/>
        <w:tabs>
          <w:tab w:val="left" w:pos="542"/>
        </w:tabs>
        <w:ind w:left="360" w:firstLine="0"/>
        <w:jc w:val="both"/>
        <w:rPr>
          <w:rFonts w:ascii="Verdana" w:hAnsi="Verdana"/>
          <w:b w:val="0"/>
          <w:bCs w:val="0"/>
          <w:color w:val="002060"/>
          <w:sz w:val="16"/>
          <w:szCs w:val="16"/>
        </w:rPr>
      </w:pPr>
    </w:p>
    <w:p w14:paraId="6B0FDE12" w14:textId="738041EF" w:rsidR="009B1E1B" w:rsidRDefault="009B1E1B" w:rsidP="007E7CD3">
      <w:pPr>
        <w:pStyle w:val="Nadpis1"/>
        <w:numPr>
          <w:ilvl w:val="0"/>
          <w:numId w:val="3"/>
        </w:numPr>
        <w:tabs>
          <w:tab w:val="left" w:pos="542"/>
        </w:tabs>
        <w:ind w:right="139"/>
        <w:jc w:val="both"/>
        <w:rPr>
          <w:rFonts w:ascii="Verdana" w:hAnsi="Verdana"/>
          <w:b w:val="0"/>
          <w:bCs w:val="0"/>
          <w:color w:val="002060"/>
          <w:sz w:val="24"/>
          <w:szCs w:val="24"/>
        </w:rPr>
      </w:pPr>
      <w:r>
        <w:rPr>
          <w:rFonts w:ascii="Verdana" w:hAnsi="Verdana"/>
          <w:b w:val="0"/>
          <w:bCs w:val="0"/>
          <w:color w:val="002060"/>
          <w:sz w:val="24"/>
          <w:szCs w:val="24"/>
        </w:rPr>
        <w:t>ZÁKLADNÁ CHARAKTERISTIKA KONSOLIDOVANÉHO CELKU</w:t>
      </w:r>
    </w:p>
    <w:p w14:paraId="3465E595" w14:textId="77777777" w:rsidR="009B1E1B" w:rsidRPr="009B1E1B" w:rsidRDefault="009B1E1B" w:rsidP="007E7CD3">
      <w:pPr>
        <w:pStyle w:val="Zkladntext"/>
        <w:tabs>
          <w:tab w:val="left" w:pos="8789"/>
          <w:tab w:val="left" w:pos="9639"/>
        </w:tabs>
        <w:ind w:left="360" w:right="139"/>
        <w:jc w:val="both"/>
        <w:rPr>
          <w:rFonts w:ascii="Verdana" w:hAnsi="Verdana"/>
          <w:color w:val="002060"/>
        </w:rPr>
      </w:pPr>
      <w:r w:rsidRPr="009B1E1B">
        <w:rPr>
          <w:rFonts w:ascii="Verdana" w:hAnsi="Verdana"/>
          <w:color w:val="002060"/>
        </w:rPr>
        <w:t>Obec je samostatný územný samosprávny a</w:t>
      </w:r>
      <w:r w:rsidRPr="009B1E1B">
        <w:rPr>
          <w:rFonts w:ascii="Verdana" w:hAnsi="Verdana"/>
          <w:color w:val="002060"/>
          <w:spacing w:val="-2"/>
        </w:rPr>
        <w:t xml:space="preserve"> </w:t>
      </w:r>
      <w:r w:rsidRPr="009B1E1B">
        <w:rPr>
          <w:rFonts w:ascii="Verdana" w:hAnsi="Verdana"/>
          <w:color w:val="002060"/>
        </w:rPr>
        <w:t>správny celok Slovenskej republiky. Obec je právnickou osobou, ktorá samostatne hospodári s</w:t>
      </w:r>
      <w:r w:rsidRPr="009B1E1B">
        <w:rPr>
          <w:rFonts w:ascii="Verdana" w:hAnsi="Verdana"/>
          <w:color w:val="002060"/>
          <w:spacing w:val="-2"/>
        </w:rPr>
        <w:t xml:space="preserve"> </w:t>
      </w:r>
      <w:r w:rsidRPr="009B1E1B">
        <w:rPr>
          <w:rFonts w:ascii="Verdana" w:hAnsi="Verdana"/>
          <w:color w:val="002060"/>
        </w:rPr>
        <w:t>vlastným majetkom a</w:t>
      </w:r>
      <w:r w:rsidRPr="009B1E1B">
        <w:rPr>
          <w:rFonts w:ascii="Verdana" w:hAnsi="Verdana"/>
          <w:color w:val="002060"/>
          <w:spacing w:val="-4"/>
        </w:rPr>
        <w:t xml:space="preserve"> </w:t>
      </w:r>
      <w:r w:rsidRPr="009B1E1B">
        <w:rPr>
          <w:rFonts w:ascii="Verdana" w:hAnsi="Verdana"/>
          <w:color w:val="002060"/>
        </w:rPr>
        <w:t>s</w:t>
      </w:r>
      <w:r w:rsidRPr="009B1E1B">
        <w:rPr>
          <w:rFonts w:ascii="Verdana" w:hAnsi="Verdana"/>
          <w:color w:val="002060"/>
          <w:spacing w:val="-3"/>
        </w:rPr>
        <w:t xml:space="preserve"> </w:t>
      </w:r>
      <w:r w:rsidRPr="009B1E1B">
        <w:rPr>
          <w:rFonts w:ascii="Verdana" w:hAnsi="Verdana"/>
          <w:color w:val="002060"/>
        </w:rPr>
        <w:t>vlastnými príjmami. Základnou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úlohou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obce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pri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výkone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samosprávy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je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starostlivosť</w:t>
      </w:r>
      <w:r w:rsidRPr="009B1E1B">
        <w:rPr>
          <w:rFonts w:ascii="Verdana" w:hAnsi="Verdana"/>
          <w:color w:val="002060"/>
          <w:spacing w:val="-2"/>
        </w:rPr>
        <w:t xml:space="preserve"> </w:t>
      </w:r>
      <w:r w:rsidRPr="009B1E1B">
        <w:rPr>
          <w:rFonts w:ascii="Verdana" w:hAnsi="Verdana"/>
          <w:color w:val="002060"/>
        </w:rPr>
        <w:t>o</w:t>
      </w:r>
      <w:r w:rsidRPr="009B1E1B">
        <w:rPr>
          <w:rFonts w:ascii="Verdana" w:hAnsi="Verdana"/>
          <w:color w:val="002060"/>
          <w:spacing w:val="-3"/>
        </w:rPr>
        <w:t xml:space="preserve"> </w:t>
      </w:r>
      <w:r w:rsidRPr="009B1E1B">
        <w:rPr>
          <w:rFonts w:ascii="Verdana" w:hAnsi="Verdana"/>
          <w:color w:val="002060"/>
        </w:rPr>
        <w:t>všestranný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rozvoj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jej</w:t>
      </w:r>
      <w:r w:rsidRPr="009B1E1B">
        <w:rPr>
          <w:rFonts w:ascii="Verdana" w:hAnsi="Verdana"/>
          <w:color w:val="002060"/>
          <w:spacing w:val="-1"/>
        </w:rPr>
        <w:t xml:space="preserve"> </w:t>
      </w:r>
      <w:r w:rsidRPr="009B1E1B">
        <w:rPr>
          <w:rFonts w:ascii="Verdana" w:hAnsi="Verdana"/>
          <w:color w:val="002060"/>
        </w:rPr>
        <w:t>územia a o potreby jej obyvateľov.</w:t>
      </w:r>
    </w:p>
    <w:p w14:paraId="4425469E" w14:textId="77777777" w:rsidR="009B1E1B" w:rsidRDefault="009B1E1B" w:rsidP="007E7CD3">
      <w:pPr>
        <w:pStyle w:val="Odsekzoznamu"/>
        <w:tabs>
          <w:tab w:val="left" w:pos="8789"/>
          <w:tab w:val="left" w:pos="9639"/>
        </w:tabs>
        <w:spacing w:line="240" w:lineRule="auto"/>
        <w:ind w:left="360" w:right="139"/>
        <w:jc w:val="both"/>
        <w:rPr>
          <w:rFonts w:ascii="Verdana" w:hAnsi="Verdana"/>
          <w:b/>
          <w:color w:val="002060"/>
          <w:sz w:val="23"/>
        </w:rPr>
      </w:pPr>
      <w:r w:rsidRPr="009B1E1B">
        <w:rPr>
          <w:rFonts w:ascii="Verdana" w:hAnsi="Verdana"/>
          <w:b/>
          <w:color w:val="002060"/>
          <w:sz w:val="23"/>
        </w:rPr>
        <w:t xml:space="preserve">Obec, ako materská účtovná jednotka (ďalej len MÚJ) a jej dve dcérske účtovné jednotky ďalej len DÚJ) </w:t>
      </w:r>
      <w:r w:rsidRPr="009B1E1B">
        <w:rPr>
          <w:rFonts w:ascii="Verdana" w:hAnsi="Verdana"/>
          <w:color w:val="002060"/>
          <w:sz w:val="23"/>
        </w:rPr>
        <w:t xml:space="preserve">, rozpočtové organizácie s právnou subjektivitou v zriaďovateľskej pôsobnosti obce, tvoria konsolidačný celok Obce Moravany nad Váhom. </w:t>
      </w:r>
      <w:r w:rsidRPr="009B1E1B">
        <w:rPr>
          <w:rFonts w:ascii="Verdana" w:hAnsi="Verdana"/>
          <w:b/>
          <w:color w:val="002060"/>
          <w:sz w:val="23"/>
        </w:rPr>
        <w:t>Metóda konsolidácie je úplná.</w:t>
      </w:r>
    </w:p>
    <w:p w14:paraId="3B7D7B3C" w14:textId="77777777" w:rsidR="009B1E1B" w:rsidRDefault="009B1E1B" w:rsidP="009B1E1B">
      <w:pPr>
        <w:pStyle w:val="Odsekzoznamu"/>
        <w:spacing w:line="240" w:lineRule="auto"/>
        <w:ind w:left="360" w:right="139"/>
        <w:jc w:val="both"/>
        <w:rPr>
          <w:rFonts w:ascii="Verdana" w:hAnsi="Verdana"/>
          <w:b/>
          <w:color w:val="002060"/>
          <w:sz w:val="23"/>
        </w:rPr>
      </w:pPr>
    </w:p>
    <w:p w14:paraId="4FE83AA7" w14:textId="486D0A4F" w:rsidR="009B1E1B" w:rsidRPr="009B1E1B" w:rsidRDefault="009B1E1B" w:rsidP="00E37AA8">
      <w:pPr>
        <w:pStyle w:val="Odsekzoznamu"/>
        <w:numPr>
          <w:ilvl w:val="1"/>
          <w:numId w:val="3"/>
        </w:numPr>
        <w:spacing w:line="240" w:lineRule="auto"/>
        <w:ind w:right="139"/>
        <w:jc w:val="both"/>
        <w:rPr>
          <w:rFonts w:ascii="Verdana" w:hAnsi="Verdana"/>
          <w:bCs/>
          <w:color w:val="002060"/>
          <w:sz w:val="23"/>
        </w:rPr>
      </w:pPr>
      <w:r>
        <w:rPr>
          <w:rFonts w:ascii="Verdana" w:hAnsi="Verdana"/>
          <w:bCs/>
          <w:color w:val="002060"/>
          <w:sz w:val="23"/>
        </w:rPr>
        <w:t>GEOGRAFICKÉ ÚDAJE</w:t>
      </w:r>
    </w:p>
    <w:p w14:paraId="67BD72F5" w14:textId="77777777" w:rsidR="007E7CD3" w:rsidRPr="007E7CD3" w:rsidRDefault="009B1E1B" w:rsidP="00945A3E">
      <w:pPr>
        <w:pStyle w:val="Zkladntext"/>
        <w:ind w:left="811" w:right="-2"/>
        <w:jc w:val="both"/>
        <w:rPr>
          <w:rFonts w:ascii="Verdana" w:hAnsi="Verdana"/>
          <w:color w:val="002060"/>
          <w:sz w:val="22"/>
          <w:szCs w:val="22"/>
        </w:rPr>
      </w:pPr>
      <w:r w:rsidRPr="007E7CD3">
        <w:rPr>
          <w:rFonts w:ascii="Verdana" w:hAnsi="Verdana"/>
          <w:color w:val="002060"/>
          <w:sz w:val="22"/>
          <w:szCs w:val="22"/>
        </w:rPr>
        <w:t>Obec Moravany nad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Váhom leží na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ľavej strane rieky Váh, na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západnom úpätí Považského Inovca.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Nadmorská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výška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v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obci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kolíše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od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161</w:t>
      </w:r>
      <w:r w:rsidR="007E7CD3" w:rsidRPr="007E7CD3">
        <w:rPr>
          <w:rFonts w:ascii="Verdana" w:hAnsi="Verdana"/>
          <w:color w:val="002060"/>
          <w:sz w:val="22"/>
          <w:szCs w:val="22"/>
        </w:rPr>
        <w:t xml:space="preserve"> </w:t>
      </w:r>
      <w:r w:rsidR="007E7CD3" w:rsidRPr="007E7CD3">
        <w:rPr>
          <w:rFonts w:ascii="Verdana" w:hAnsi="Verdana"/>
          <w:color w:val="002060"/>
          <w:sz w:val="22"/>
          <w:szCs w:val="22"/>
        </w:rPr>
        <w:sym w:font="Symbol" w:char="F0BE"/>
      </w:r>
      <w:r w:rsidR="007E7CD3" w:rsidRPr="007E7CD3">
        <w:rPr>
          <w:rFonts w:ascii="Verdana" w:hAnsi="Verdana"/>
          <w:color w:val="00206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480</w:t>
      </w:r>
      <w:r w:rsidR="007E7CD3" w:rsidRPr="007E7CD3">
        <w:rPr>
          <w:rFonts w:ascii="Verdana" w:hAnsi="Verdana"/>
          <w:color w:val="002060"/>
          <w:sz w:val="22"/>
          <w:szCs w:val="22"/>
        </w:rPr>
        <w:t xml:space="preserve">m.n.m. </w:t>
      </w:r>
      <w:r w:rsidRPr="007E7CD3">
        <w:rPr>
          <w:rFonts w:ascii="Verdana" w:hAnsi="Verdana"/>
          <w:color w:val="002060"/>
          <w:sz w:val="22"/>
          <w:szCs w:val="22"/>
        </w:rPr>
        <w:t>,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stred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obce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sa</w:t>
      </w:r>
      <w:r w:rsidRPr="007E7CD3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nachádza v nadmorskej výške 180</w:t>
      </w:r>
      <w:r w:rsidR="007E7CD3" w:rsidRPr="007E7CD3">
        <w:rPr>
          <w:rFonts w:ascii="Verdana" w:hAnsi="Verdana"/>
          <w:color w:val="002060"/>
          <w:sz w:val="22"/>
          <w:szCs w:val="22"/>
        </w:rPr>
        <w:t xml:space="preserve">m.n.m. </w:t>
      </w:r>
    </w:p>
    <w:p w14:paraId="7143848B" w14:textId="5D9C3C57" w:rsidR="009B1E1B" w:rsidRDefault="009B1E1B" w:rsidP="00945A3E">
      <w:pPr>
        <w:pStyle w:val="Zkladntext"/>
        <w:ind w:left="811" w:right="-2"/>
        <w:jc w:val="both"/>
        <w:rPr>
          <w:rFonts w:ascii="Verdana" w:hAnsi="Verdana"/>
          <w:color w:val="002060"/>
          <w:sz w:val="22"/>
          <w:szCs w:val="22"/>
        </w:rPr>
      </w:pPr>
      <w:r w:rsidRPr="007E7CD3">
        <w:rPr>
          <w:rFonts w:ascii="Verdana" w:hAnsi="Verdana"/>
          <w:color w:val="002060"/>
          <w:sz w:val="22"/>
          <w:szCs w:val="22"/>
        </w:rPr>
        <w:t>Obec leží na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styku západného úpätia strednej časti pohoria Považský Inovec s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považským výbežkom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Podunajskej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nížiny.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Katastrálne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územie</w:t>
      </w:r>
      <w:r w:rsidRPr="007E7CD3">
        <w:rPr>
          <w:rFonts w:ascii="Verdana" w:hAnsi="Verdana"/>
          <w:color w:val="002060"/>
          <w:spacing w:val="-11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susedí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s</w:t>
      </w:r>
      <w:r w:rsidRPr="007E7CD3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katastrálnym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územím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obcí</w:t>
      </w:r>
      <w:r w:rsidRPr="007E7CD3">
        <w:rPr>
          <w:rFonts w:ascii="Verdana" w:hAnsi="Verdana"/>
          <w:color w:val="002060"/>
          <w:spacing w:val="-1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Ducové, Hubina, Radošina, Banka a</w:t>
      </w:r>
      <w:r w:rsidRPr="007E7CD3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mesta Piešťany, od</w:t>
      </w:r>
      <w:r w:rsidRPr="007E7CD3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ktorého sa nachádza v</w:t>
      </w:r>
      <w:r w:rsidRPr="007E7CD3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 xml:space="preserve">severozápadnom smere vo vzdialenosti 3km. Chotár má charakter rovinný, </w:t>
      </w:r>
      <w:r w:rsidR="007E7CD3" w:rsidRPr="007E7CD3">
        <w:rPr>
          <w:rFonts w:ascii="Verdana" w:hAnsi="Verdana"/>
          <w:color w:val="002060"/>
          <w:sz w:val="22"/>
          <w:szCs w:val="22"/>
        </w:rPr>
        <w:t>pahorkatiny</w:t>
      </w:r>
      <w:r w:rsidRPr="007E7CD3">
        <w:rPr>
          <w:rFonts w:ascii="Verdana" w:hAnsi="Verdana"/>
          <w:color w:val="002060"/>
          <w:sz w:val="22"/>
          <w:szCs w:val="22"/>
        </w:rPr>
        <w:t xml:space="preserve"> </w:t>
      </w:r>
      <w:r w:rsidR="007E7CD3" w:rsidRPr="007E7CD3">
        <w:rPr>
          <w:rFonts w:ascii="Verdana" w:hAnsi="Verdana"/>
          <w:color w:val="002060"/>
          <w:sz w:val="22"/>
          <w:szCs w:val="22"/>
        </w:rPr>
        <w:t>aj</w:t>
      </w:r>
      <w:r w:rsidRPr="007E7CD3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="007E7CD3" w:rsidRPr="007E7CD3">
        <w:rPr>
          <w:rFonts w:ascii="Verdana" w:hAnsi="Verdana"/>
          <w:color w:val="002060"/>
          <w:sz w:val="22"/>
          <w:szCs w:val="22"/>
        </w:rPr>
        <w:t>vrchoviny</w:t>
      </w:r>
      <w:r w:rsidRPr="007E7CD3">
        <w:rPr>
          <w:rFonts w:ascii="Verdana" w:hAnsi="Verdana"/>
          <w:color w:val="002060"/>
          <w:sz w:val="22"/>
          <w:szCs w:val="22"/>
        </w:rPr>
        <w:t>. Podľa klimatickej</w:t>
      </w:r>
      <w:r w:rsidRPr="007E7CD3">
        <w:rPr>
          <w:rFonts w:ascii="Verdana" w:hAnsi="Verdana"/>
          <w:color w:val="002060"/>
          <w:spacing w:val="-1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klasifikácie</w:t>
      </w:r>
      <w:r w:rsidRPr="007E7CD3">
        <w:rPr>
          <w:rFonts w:ascii="Verdana" w:hAnsi="Verdana"/>
          <w:color w:val="002060"/>
          <w:spacing w:val="-15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možno</w:t>
      </w:r>
      <w:r w:rsidRPr="007E7CD3">
        <w:rPr>
          <w:rFonts w:ascii="Verdana" w:hAnsi="Verdana"/>
          <w:color w:val="002060"/>
          <w:spacing w:val="-1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obec</w:t>
      </w:r>
      <w:r w:rsidRPr="007E7CD3">
        <w:rPr>
          <w:rFonts w:ascii="Verdana" w:hAnsi="Verdana"/>
          <w:color w:val="002060"/>
          <w:spacing w:val="-1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Moravany</w:t>
      </w:r>
      <w:r w:rsidRPr="007E7CD3">
        <w:rPr>
          <w:rFonts w:ascii="Verdana" w:hAnsi="Verdana"/>
          <w:color w:val="002060"/>
          <w:spacing w:val="-1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nad</w:t>
      </w:r>
      <w:r w:rsidRPr="007E7CD3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Váhom</w:t>
      </w:r>
      <w:r w:rsidRPr="007E7CD3">
        <w:rPr>
          <w:rFonts w:ascii="Verdana" w:hAnsi="Verdana"/>
          <w:color w:val="002060"/>
          <w:spacing w:val="-1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zaradiť</w:t>
      </w:r>
      <w:r w:rsidRPr="007E7CD3">
        <w:rPr>
          <w:rFonts w:ascii="Verdana" w:hAnsi="Verdana"/>
          <w:color w:val="002060"/>
          <w:spacing w:val="-14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do</w:t>
      </w:r>
      <w:r w:rsidRPr="007E7CD3">
        <w:rPr>
          <w:rFonts w:ascii="Verdana" w:hAnsi="Verdana"/>
          <w:color w:val="002060"/>
          <w:spacing w:val="-5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teplej</w:t>
      </w:r>
      <w:r w:rsidRPr="007E7CD3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klimatickej</w:t>
      </w:r>
      <w:r w:rsidRPr="007E7CD3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bookmarkEnd w:id="2"/>
      <w:r w:rsidRPr="007E7CD3">
        <w:rPr>
          <w:rFonts w:ascii="Verdana" w:hAnsi="Verdana"/>
          <w:color w:val="002060"/>
          <w:sz w:val="22"/>
          <w:szCs w:val="22"/>
        </w:rPr>
        <w:t>oblasti s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polohou na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 xml:space="preserve">hranici medzi mierne </w:t>
      </w:r>
      <w:r w:rsidRPr="007E7CD3">
        <w:rPr>
          <w:rFonts w:ascii="Verdana" w:hAnsi="Verdana"/>
          <w:color w:val="002060"/>
          <w:sz w:val="22"/>
          <w:szCs w:val="22"/>
        </w:rPr>
        <w:lastRenderedPageBreak/>
        <w:t>suchou a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mierne vlhkou pod</w:t>
      </w:r>
      <w:r w:rsidRPr="007E7CD3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E7CD3">
        <w:rPr>
          <w:rFonts w:ascii="Verdana" w:hAnsi="Verdana"/>
          <w:color w:val="002060"/>
          <w:sz w:val="22"/>
          <w:szCs w:val="22"/>
        </w:rPr>
        <w:t>oblasťou. Priemerná ročná teplota je +9,00</w:t>
      </w:r>
      <w:r w:rsidR="007E7CD3" w:rsidRPr="007E7CD3">
        <w:rPr>
          <w:rFonts w:ascii="Verdana" w:hAnsi="Verdana"/>
          <w:color w:val="002060"/>
          <w:sz w:val="22"/>
          <w:szCs w:val="22"/>
        </w:rPr>
        <w:t xml:space="preserve">[°C] </w:t>
      </w:r>
      <w:r w:rsidRPr="007E7CD3">
        <w:rPr>
          <w:rFonts w:ascii="Verdana" w:hAnsi="Verdana"/>
          <w:color w:val="002060"/>
          <w:sz w:val="22"/>
          <w:szCs w:val="22"/>
        </w:rPr>
        <w:t xml:space="preserve"> , vo vegetačnom období +15,00</w:t>
      </w:r>
      <w:r w:rsidR="007E7CD3" w:rsidRPr="007E7CD3">
        <w:rPr>
          <w:rFonts w:ascii="Verdana" w:hAnsi="Verdana"/>
          <w:color w:val="002060"/>
          <w:sz w:val="22"/>
          <w:szCs w:val="22"/>
        </w:rPr>
        <w:t>[°C]</w:t>
      </w:r>
      <w:r w:rsidRPr="007E7CD3">
        <w:rPr>
          <w:rFonts w:ascii="Verdana" w:hAnsi="Verdana"/>
          <w:color w:val="002060"/>
          <w:sz w:val="22"/>
          <w:szCs w:val="22"/>
        </w:rPr>
        <w:t>.</w:t>
      </w:r>
      <w:r w:rsidR="004A1BAA">
        <w:rPr>
          <w:rFonts w:ascii="Verdana" w:hAnsi="Verdana"/>
          <w:color w:val="002060"/>
          <w:sz w:val="22"/>
          <w:szCs w:val="22"/>
        </w:rPr>
        <w:t xml:space="preserve">  Z </w:t>
      </w:r>
      <w:r w:rsidRPr="009B1E1B">
        <w:rPr>
          <w:rFonts w:ascii="Verdana" w:hAnsi="Verdana"/>
          <w:color w:val="002060"/>
          <w:sz w:val="22"/>
          <w:szCs w:val="22"/>
        </w:rPr>
        <w:t>hľadiska verejnej správy sú Moravany nad</w:t>
      </w:r>
      <w:r w:rsidRPr="009B1E1B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Váhom súčasťou okresu Piešťany, Trnavského samosprávneho kraja (VÚC Trnava). Podľa územnej nomenklatúry EÚ tvorí Trnavský kraj NUTS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II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–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Západoslovenský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kraj.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Katastrom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obce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="004A1BAA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prechádza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štátna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cesta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č.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II/507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Hlohovec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– Trenčín s</w:t>
      </w:r>
      <w:r w:rsidRPr="009B1E1B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napojením na</w:t>
      </w:r>
      <w:r w:rsidRPr="009B1E1B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diaľnicu [D61] v</w:t>
      </w:r>
      <w:r w:rsidRPr="009B1E1B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obci Lúka nad</w:t>
      </w:r>
      <w:r w:rsidRPr="009B1E1B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B1E1B">
        <w:rPr>
          <w:rFonts w:ascii="Verdana" w:hAnsi="Verdana"/>
          <w:color w:val="002060"/>
          <w:sz w:val="22"/>
          <w:szCs w:val="22"/>
        </w:rPr>
        <w:t>Váhom (najbližšie miesto napojenia vo vzdialenosti 10km.).</w:t>
      </w:r>
    </w:p>
    <w:tbl>
      <w:tblPr>
        <w:tblStyle w:val="Mriekatabuky"/>
        <w:tblW w:w="9390" w:type="dxa"/>
        <w:tblInd w:w="811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4777"/>
        <w:gridCol w:w="4613"/>
      </w:tblGrid>
      <w:tr w:rsidR="004A1BAA" w14:paraId="25098832" w14:textId="77777777" w:rsidTr="00945A3E">
        <w:tc>
          <w:tcPr>
            <w:tcW w:w="4777" w:type="dxa"/>
          </w:tcPr>
          <w:p w14:paraId="1680D027" w14:textId="53C46531" w:rsidR="004A1BAA" w:rsidRDefault="004A1BAA" w:rsidP="004A1BAA">
            <w:pPr>
              <w:pStyle w:val="Zkladntext"/>
              <w:ind w:right="544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Zemepisná šírka</w:t>
            </w:r>
          </w:p>
        </w:tc>
        <w:tc>
          <w:tcPr>
            <w:tcW w:w="4613" w:type="dxa"/>
          </w:tcPr>
          <w:p w14:paraId="66BE13C6" w14:textId="2E8E0FD2" w:rsidR="004A1BAA" w:rsidRDefault="004A1BAA" w:rsidP="000734A3">
            <w:pPr>
              <w:pStyle w:val="Zkladntext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48.600</w:t>
            </w:r>
          </w:p>
        </w:tc>
      </w:tr>
      <w:tr w:rsidR="004A1BAA" w14:paraId="05CFEDBD" w14:textId="77777777" w:rsidTr="00945A3E">
        <w:tc>
          <w:tcPr>
            <w:tcW w:w="4777" w:type="dxa"/>
          </w:tcPr>
          <w:p w14:paraId="79BAA3E7" w14:textId="06A67D33" w:rsidR="004A1BAA" w:rsidRDefault="004A1BAA" w:rsidP="004A1BAA">
            <w:pPr>
              <w:pStyle w:val="Zkladntext"/>
              <w:ind w:right="544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Zemepisná dĺžka</w:t>
            </w:r>
          </w:p>
        </w:tc>
        <w:tc>
          <w:tcPr>
            <w:tcW w:w="4613" w:type="dxa"/>
          </w:tcPr>
          <w:p w14:paraId="082EC889" w14:textId="2E9DD65D" w:rsidR="004A1BAA" w:rsidRDefault="004A1BAA" w:rsidP="000734A3">
            <w:pPr>
              <w:pStyle w:val="Zkladntext"/>
              <w:ind w:right="31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17.8667</w:t>
            </w:r>
          </w:p>
        </w:tc>
      </w:tr>
      <w:tr w:rsidR="004A1BAA" w14:paraId="6B6EC037" w14:textId="77777777" w:rsidTr="00945A3E">
        <w:tc>
          <w:tcPr>
            <w:tcW w:w="4777" w:type="dxa"/>
          </w:tcPr>
          <w:p w14:paraId="14E02775" w14:textId="4F7E4733" w:rsidR="004A1BAA" w:rsidRDefault="004A1BAA" w:rsidP="004A1BAA">
            <w:pPr>
              <w:pStyle w:val="Zkladntext"/>
              <w:ind w:right="544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Zemepisná šírka [DMS]</w:t>
            </w:r>
          </w:p>
        </w:tc>
        <w:tc>
          <w:tcPr>
            <w:tcW w:w="4613" w:type="dxa"/>
          </w:tcPr>
          <w:p w14:paraId="76566507" w14:textId="0E7EC5AB" w:rsidR="004A1BAA" w:rsidRDefault="004A1BAA" w:rsidP="000734A3">
            <w:pPr>
              <w:pStyle w:val="Zkladntext"/>
              <w:ind w:right="31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48</w:t>
            </w:r>
            <w:r w:rsidRPr="007E7CD3">
              <w:rPr>
                <w:rFonts w:ascii="Verdana" w:hAnsi="Verdana"/>
                <w:color w:val="002060"/>
                <w:sz w:val="22"/>
                <w:szCs w:val="22"/>
              </w:rPr>
              <w:t>°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36</w:t>
            </w:r>
            <w:r w:rsidRPr="00E37AA8">
              <w:rPr>
                <w:rFonts w:ascii="Verdana" w:hAnsi="Verdana"/>
                <w:bCs/>
                <w:color w:val="002060"/>
                <w:sz w:val="23"/>
              </w:rPr>
              <w:t>'</w:t>
            </w:r>
          </w:p>
        </w:tc>
      </w:tr>
      <w:tr w:rsidR="004A1BAA" w14:paraId="38DA5EE5" w14:textId="77777777" w:rsidTr="00945A3E">
        <w:tc>
          <w:tcPr>
            <w:tcW w:w="4777" w:type="dxa"/>
          </w:tcPr>
          <w:p w14:paraId="12D0F5CB" w14:textId="5A0CF0B8" w:rsidR="004A1BAA" w:rsidRDefault="004A1BAA" w:rsidP="004A1BAA">
            <w:pPr>
              <w:pStyle w:val="Zkladntext"/>
              <w:ind w:right="544"/>
              <w:jc w:val="both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Zemepisná dĺžka [DMS]</w:t>
            </w:r>
          </w:p>
        </w:tc>
        <w:tc>
          <w:tcPr>
            <w:tcW w:w="4613" w:type="dxa"/>
          </w:tcPr>
          <w:p w14:paraId="7572314D" w14:textId="01B68AC0" w:rsidR="004A1BAA" w:rsidRDefault="004A1BAA" w:rsidP="000734A3">
            <w:pPr>
              <w:pStyle w:val="Zkladntext"/>
              <w:ind w:right="31"/>
              <w:jc w:val="right"/>
              <w:rPr>
                <w:rFonts w:ascii="Verdana" w:hAnsi="Verdana"/>
                <w:color w:val="002060"/>
                <w:sz w:val="22"/>
                <w:szCs w:val="22"/>
              </w:rPr>
            </w:pPr>
            <w:r>
              <w:rPr>
                <w:rFonts w:ascii="Verdana" w:hAnsi="Verdana"/>
                <w:color w:val="002060"/>
                <w:sz w:val="22"/>
                <w:szCs w:val="22"/>
              </w:rPr>
              <w:t>20</w:t>
            </w:r>
            <w:r w:rsidRPr="007E7CD3">
              <w:rPr>
                <w:rFonts w:ascii="Verdana" w:hAnsi="Verdana"/>
                <w:color w:val="002060"/>
                <w:sz w:val="22"/>
                <w:szCs w:val="22"/>
              </w:rPr>
              <w:t>°</w:t>
            </w:r>
            <w:r>
              <w:rPr>
                <w:rFonts w:ascii="Verdana" w:hAnsi="Verdana"/>
                <w:color w:val="002060"/>
                <w:sz w:val="22"/>
                <w:szCs w:val="22"/>
              </w:rPr>
              <w:t>52</w:t>
            </w:r>
            <w:r w:rsidRPr="00E37AA8">
              <w:rPr>
                <w:rFonts w:ascii="Verdana" w:hAnsi="Verdana"/>
                <w:bCs/>
                <w:color w:val="002060"/>
                <w:sz w:val="23"/>
              </w:rPr>
              <w:t>'</w:t>
            </w:r>
          </w:p>
        </w:tc>
      </w:tr>
    </w:tbl>
    <w:p w14:paraId="61F5F932" w14:textId="77777777" w:rsidR="009B1E1B" w:rsidRPr="009B1E1B" w:rsidRDefault="009B1E1B" w:rsidP="009B1E1B">
      <w:pPr>
        <w:pStyle w:val="Nadpis1"/>
        <w:tabs>
          <w:tab w:val="left" w:pos="542"/>
        </w:tabs>
        <w:ind w:left="360" w:firstLine="0"/>
        <w:jc w:val="both"/>
        <w:rPr>
          <w:rFonts w:ascii="Verdana" w:hAnsi="Verdana"/>
          <w:b w:val="0"/>
          <w:bCs w:val="0"/>
          <w:color w:val="002060"/>
          <w:sz w:val="24"/>
          <w:szCs w:val="24"/>
        </w:rPr>
      </w:pPr>
    </w:p>
    <w:p w14:paraId="671FDE5C" w14:textId="78B42C29" w:rsidR="00E37AA8" w:rsidRDefault="00E37AA8" w:rsidP="00E37AA8">
      <w:pPr>
        <w:pStyle w:val="Odsekzoznamu"/>
        <w:numPr>
          <w:ilvl w:val="1"/>
          <w:numId w:val="3"/>
        </w:numPr>
        <w:spacing w:line="240" w:lineRule="auto"/>
        <w:ind w:right="139"/>
        <w:jc w:val="both"/>
        <w:rPr>
          <w:rFonts w:ascii="Verdana" w:hAnsi="Verdana"/>
          <w:bCs/>
          <w:color w:val="002060"/>
          <w:sz w:val="23"/>
        </w:rPr>
      </w:pPr>
      <w:r>
        <w:rPr>
          <w:rFonts w:ascii="Verdana" w:hAnsi="Verdana"/>
          <w:bCs/>
          <w:color w:val="002060"/>
          <w:sz w:val="23"/>
        </w:rPr>
        <w:t>DEMOGRAFICKÉ</w:t>
      </w:r>
      <w:r w:rsidRPr="00E37AA8">
        <w:rPr>
          <w:rFonts w:ascii="Verdana" w:hAnsi="Verdana"/>
          <w:bCs/>
          <w:color w:val="002060"/>
          <w:sz w:val="23"/>
        </w:rPr>
        <w:t xml:space="preserve"> ÚDAJE</w:t>
      </w:r>
    </w:p>
    <w:p w14:paraId="40792CC2" w14:textId="3344F4CB" w:rsidR="002358C3" w:rsidRDefault="002358C3" w:rsidP="002358C3">
      <w:pPr>
        <w:pStyle w:val="Odsekzoznamu"/>
        <w:spacing w:line="240" w:lineRule="auto"/>
        <w:ind w:right="139"/>
        <w:jc w:val="both"/>
        <w:rPr>
          <w:rFonts w:ascii="Verdana" w:hAnsi="Verdana"/>
          <w:bCs/>
          <w:color w:val="002060"/>
          <w:sz w:val="23"/>
        </w:rPr>
      </w:pPr>
      <w:r>
        <w:rPr>
          <w:rFonts w:ascii="Verdana" w:hAnsi="Verdana"/>
          <w:bCs/>
          <w:color w:val="002060"/>
          <w:sz w:val="23"/>
        </w:rPr>
        <w:t>OBYVATEĽSTVO A SÍDLENÁ ŠTRUKTÚRA</w:t>
      </w:r>
    </w:p>
    <w:tbl>
      <w:tblPr>
        <w:tblStyle w:val="Mriekatabuky"/>
        <w:tblW w:w="9355" w:type="dxa"/>
        <w:tblInd w:w="846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4A0" w:firstRow="1" w:lastRow="0" w:firstColumn="1" w:lastColumn="0" w:noHBand="0" w:noVBand="1"/>
      </w:tblPr>
      <w:tblGrid>
        <w:gridCol w:w="2842"/>
        <w:gridCol w:w="1565"/>
        <w:gridCol w:w="1565"/>
        <w:gridCol w:w="1595"/>
        <w:gridCol w:w="1788"/>
      </w:tblGrid>
      <w:tr w:rsidR="00332BA1" w14:paraId="551E173C" w14:textId="77777777" w:rsidTr="00945A3E">
        <w:tc>
          <w:tcPr>
            <w:tcW w:w="2842" w:type="dxa"/>
          </w:tcPr>
          <w:p w14:paraId="402A10E9" w14:textId="6A503425" w:rsidR="000734A3" w:rsidRDefault="000734A3" w:rsidP="009F401A">
            <w:pPr>
              <w:pStyle w:val="Odsekzoznamu"/>
              <w:ind w:left="0" w:right="139"/>
              <w:jc w:val="center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VEK</w:t>
            </w:r>
          </w:p>
        </w:tc>
        <w:tc>
          <w:tcPr>
            <w:tcW w:w="1565" w:type="dxa"/>
          </w:tcPr>
          <w:p w14:paraId="28D7922A" w14:textId="1A806FC7" w:rsidR="000734A3" w:rsidRDefault="000734A3" w:rsidP="009F401A">
            <w:pPr>
              <w:pStyle w:val="Odsekzoznamu"/>
              <w:ind w:left="0" w:right="139"/>
              <w:jc w:val="center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MUŽI</w:t>
            </w:r>
          </w:p>
        </w:tc>
        <w:tc>
          <w:tcPr>
            <w:tcW w:w="1565" w:type="dxa"/>
          </w:tcPr>
          <w:p w14:paraId="710F0EBA" w14:textId="5ADACA98" w:rsidR="000734A3" w:rsidRDefault="000734A3" w:rsidP="009F401A">
            <w:pPr>
              <w:pStyle w:val="Odsekzoznamu"/>
              <w:ind w:left="0" w:right="139"/>
              <w:jc w:val="center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ŽENY</w:t>
            </w:r>
          </w:p>
        </w:tc>
        <w:tc>
          <w:tcPr>
            <w:tcW w:w="1595" w:type="dxa"/>
          </w:tcPr>
          <w:p w14:paraId="69B4DB9F" w14:textId="2D5BDFAA" w:rsidR="000734A3" w:rsidRDefault="000734A3" w:rsidP="009F401A">
            <w:pPr>
              <w:pStyle w:val="Odsekzoznamu"/>
              <w:ind w:left="0" w:right="139"/>
              <w:jc w:val="center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SPOLU</w:t>
            </w:r>
          </w:p>
        </w:tc>
        <w:tc>
          <w:tcPr>
            <w:tcW w:w="1788" w:type="dxa"/>
          </w:tcPr>
          <w:p w14:paraId="5A5A4BE3" w14:textId="3F580E06" w:rsidR="000734A3" w:rsidRDefault="000734A3" w:rsidP="009F401A">
            <w:pPr>
              <w:pStyle w:val="Odsekzoznamu"/>
              <w:ind w:left="0" w:right="139"/>
              <w:jc w:val="center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[%]</w:t>
            </w:r>
          </w:p>
        </w:tc>
      </w:tr>
      <w:tr w:rsidR="00332BA1" w14:paraId="6388785A" w14:textId="77777777" w:rsidTr="00945A3E">
        <w:tc>
          <w:tcPr>
            <w:tcW w:w="2842" w:type="dxa"/>
          </w:tcPr>
          <w:p w14:paraId="7E6E357B" w14:textId="468B08CD" w:rsidR="000734A3" w:rsidRDefault="000734A3" w:rsidP="002358C3">
            <w:pPr>
              <w:pStyle w:val="Odsekzoznamu"/>
              <w:ind w:left="0" w:right="139"/>
              <w:jc w:val="both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Predproduktívny</w:t>
            </w:r>
          </w:p>
        </w:tc>
        <w:tc>
          <w:tcPr>
            <w:tcW w:w="1565" w:type="dxa"/>
          </w:tcPr>
          <w:p w14:paraId="6506A3F8" w14:textId="1A514331" w:rsidR="000734A3" w:rsidRDefault="00DB29B7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189</w:t>
            </w:r>
          </w:p>
        </w:tc>
        <w:tc>
          <w:tcPr>
            <w:tcW w:w="1565" w:type="dxa"/>
          </w:tcPr>
          <w:p w14:paraId="4ACD5DB3" w14:textId="41BFFA2B" w:rsidR="000734A3" w:rsidRDefault="00DB29B7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186</w:t>
            </w:r>
          </w:p>
        </w:tc>
        <w:tc>
          <w:tcPr>
            <w:tcW w:w="1595" w:type="dxa"/>
          </w:tcPr>
          <w:p w14:paraId="4390787D" w14:textId="53F07BD1" w:rsidR="000734A3" w:rsidRDefault="00DB29B7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375</w:t>
            </w:r>
          </w:p>
        </w:tc>
        <w:tc>
          <w:tcPr>
            <w:tcW w:w="1788" w:type="dxa"/>
          </w:tcPr>
          <w:p w14:paraId="186B32CC" w14:textId="5486E8CD" w:rsidR="000734A3" w:rsidRDefault="009F401A" w:rsidP="009F401A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15,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11</w:t>
            </w:r>
            <w:r>
              <w:rPr>
                <w:rFonts w:ascii="Verdana" w:hAnsi="Verdana"/>
                <w:bCs/>
                <w:color w:val="002060"/>
                <w:sz w:val="23"/>
              </w:rPr>
              <w:t>%</w:t>
            </w:r>
          </w:p>
        </w:tc>
      </w:tr>
      <w:tr w:rsidR="00332BA1" w14:paraId="00399FF8" w14:textId="77777777" w:rsidTr="00945A3E">
        <w:tc>
          <w:tcPr>
            <w:tcW w:w="2842" w:type="dxa"/>
          </w:tcPr>
          <w:p w14:paraId="057DF009" w14:textId="0A0BF59F" w:rsidR="000734A3" w:rsidRDefault="000734A3" w:rsidP="002358C3">
            <w:pPr>
              <w:pStyle w:val="Odsekzoznamu"/>
              <w:ind w:left="0" w:right="139"/>
              <w:jc w:val="both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Produktívny</w:t>
            </w:r>
          </w:p>
        </w:tc>
        <w:tc>
          <w:tcPr>
            <w:tcW w:w="1565" w:type="dxa"/>
          </w:tcPr>
          <w:p w14:paraId="4B6E4CDB" w14:textId="311D0BD0" w:rsidR="000734A3" w:rsidRDefault="009F401A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7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87</w:t>
            </w:r>
          </w:p>
        </w:tc>
        <w:tc>
          <w:tcPr>
            <w:tcW w:w="1565" w:type="dxa"/>
          </w:tcPr>
          <w:p w14:paraId="61874140" w14:textId="3BEAC8D6" w:rsidR="000734A3" w:rsidRDefault="000734A3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815</w:t>
            </w:r>
          </w:p>
        </w:tc>
        <w:tc>
          <w:tcPr>
            <w:tcW w:w="1595" w:type="dxa"/>
          </w:tcPr>
          <w:p w14:paraId="1CDF3055" w14:textId="3418EAE4" w:rsidR="000734A3" w:rsidRDefault="000734A3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160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2</w:t>
            </w:r>
          </w:p>
        </w:tc>
        <w:tc>
          <w:tcPr>
            <w:tcW w:w="1788" w:type="dxa"/>
          </w:tcPr>
          <w:p w14:paraId="394DFEED" w14:textId="26A4606C" w:rsidR="000734A3" w:rsidRDefault="009F401A" w:rsidP="009F401A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64,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54</w:t>
            </w:r>
            <w:r>
              <w:rPr>
                <w:rFonts w:ascii="Verdana" w:hAnsi="Verdana"/>
                <w:bCs/>
                <w:color w:val="002060"/>
                <w:sz w:val="23"/>
              </w:rPr>
              <w:t>%</w:t>
            </w:r>
          </w:p>
        </w:tc>
      </w:tr>
      <w:tr w:rsidR="00332BA1" w14:paraId="7047696D" w14:textId="77777777" w:rsidTr="00945A3E">
        <w:tc>
          <w:tcPr>
            <w:tcW w:w="2842" w:type="dxa"/>
          </w:tcPr>
          <w:p w14:paraId="3DBAA6B7" w14:textId="0709DE4F" w:rsidR="000734A3" w:rsidRDefault="000734A3" w:rsidP="002358C3">
            <w:pPr>
              <w:pStyle w:val="Odsekzoznamu"/>
              <w:ind w:left="0" w:right="139"/>
              <w:jc w:val="both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Poproduktívny</w:t>
            </w:r>
          </w:p>
        </w:tc>
        <w:tc>
          <w:tcPr>
            <w:tcW w:w="1565" w:type="dxa"/>
          </w:tcPr>
          <w:p w14:paraId="3C9A881C" w14:textId="21AFF348" w:rsidR="000734A3" w:rsidRDefault="000734A3" w:rsidP="000734A3">
            <w:pPr>
              <w:pStyle w:val="Odsekzoznamu"/>
              <w:ind w:left="0" w:right="12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2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05</w:t>
            </w:r>
          </w:p>
        </w:tc>
        <w:tc>
          <w:tcPr>
            <w:tcW w:w="1565" w:type="dxa"/>
          </w:tcPr>
          <w:p w14:paraId="0F6462EE" w14:textId="59418741" w:rsidR="000734A3" w:rsidRDefault="00DB29B7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300</w:t>
            </w:r>
          </w:p>
        </w:tc>
        <w:tc>
          <w:tcPr>
            <w:tcW w:w="1595" w:type="dxa"/>
          </w:tcPr>
          <w:p w14:paraId="19340640" w14:textId="2266C3E3" w:rsidR="000734A3" w:rsidRDefault="000734A3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5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05</w:t>
            </w:r>
          </w:p>
        </w:tc>
        <w:tc>
          <w:tcPr>
            <w:tcW w:w="1788" w:type="dxa"/>
          </w:tcPr>
          <w:p w14:paraId="7BE08B28" w14:textId="5E0CA1D4" w:rsidR="000734A3" w:rsidRDefault="009F401A" w:rsidP="009F401A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20,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35</w:t>
            </w:r>
            <w:r>
              <w:rPr>
                <w:rFonts w:ascii="Verdana" w:hAnsi="Verdana"/>
                <w:bCs/>
                <w:color w:val="002060"/>
                <w:sz w:val="23"/>
              </w:rPr>
              <w:t>%</w:t>
            </w:r>
          </w:p>
        </w:tc>
      </w:tr>
      <w:tr w:rsidR="00332BA1" w14:paraId="1A98CD52" w14:textId="77777777" w:rsidTr="00945A3E">
        <w:tc>
          <w:tcPr>
            <w:tcW w:w="2842" w:type="dxa"/>
          </w:tcPr>
          <w:p w14:paraId="7EA46A03" w14:textId="5588C4CA" w:rsidR="000734A3" w:rsidRDefault="000734A3" w:rsidP="002358C3">
            <w:pPr>
              <w:pStyle w:val="Odsekzoznamu"/>
              <w:ind w:left="0" w:right="139"/>
              <w:jc w:val="both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Spolu (</w:t>
            </w:r>
            <w:r>
              <w:rPr>
                <w:rFonts w:ascii="Verdana" w:hAnsi="Verdana"/>
                <w:bCs/>
                <w:color w:val="002060"/>
                <w:sz w:val="23"/>
              </w:rPr>
              <w:sym w:font="Symbol" w:char="F0E5"/>
            </w:r>
            <w:r>
              <w:rPr>
                <w:rFonts w:ascii="Verdana" w:hAnsi="Verdana"/>
                <w:bCs/>
                <w:color w:val="002060"/>
                <w:sz w:val="23"/>
              </w:rPr>
              <w:t>)</w:t>
            </w:r>
          </w:p>
        </w:tc>
        <w:tc>
          <w:tcPr>
            <w:tcW w:w="1565" w:type="dxa"/>
          </w:tcPr>
          <w:p w14:paraId="0483F931" w14:textId="56953591" w:rsidR="000734A3" w:rsidRDefault="000734A3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11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81</w:t>
            </w:r>
          </w:p>
        </w:tc>
        <w:tc>
          <w:tcPr>
            <w:tcW w:w="1565" w:type="dxa"/>
          </w:tcPr>
          <w:p w14:paraId="55FB8944" w14:textId="4A6832AA" w:rsidR="000734A3" w:rsidRDefault="000734A3" w:rsidP="000734A3">
            <w:pPr>
              <w:pStyle w:val="Odsekzoznamu"/>
              <w:ind w:left="0" w:right="27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1</w:t>
            </w:r>
            <w:r w:rsidR="009F401A">
              <w:rPr>
                <w:rFonts w:ascii="Verdana" w:hAnsi="Verdana"/>
                <w:bCs/>
                <w:color w:val="002060"/>
                <w:sz w:val="23"/>
              </w:rPr>
              <w:t>30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1</w:t>
            </w:r>
          </w:p>
        </w:tc>
        <w:tc>
          <w:tcPr>
            <w:tcW w:w="1595" w:type="dxa"/>
          </w:tcPr>
          <w:p w14:paraId="2DCDE5F2" w14:textId="7339524C" w:rsidR="000734A3" w:rsidRDefault="000734A3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24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82</w:t>
            </w:r>
          </w:p>
        </w:tc>
        <w:tc>
          <w:tcPr>
            <w:tcW w:w="1788" w:type="dxa"/>
          </w:tcPr>
          <w:p w14:paraId="4EFB5280" w14:textId="0702A28A" w:rsidR="000734A3" w:rsidRDefault="009F401A" w:rsidP="000734A3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100,00%</w:t>
            </w:r>
          </w:p>
        </w:tc>
      </w:tr>
      <w:tr w:rsidR="00332BA1" w14:paraId="5B0398CC" w14:textId="77777777" w:rsidTr="00945A3E">
        <w:tc>
          <w:tcPr>
            <w:tcW w:w="2842" w:type="dxa"/>
          </w:tcPr>
          <w:p w14:paraId="73098DF0" w14:textId="69338DA9" w:rsidR="00332BA1" w:rsidRDefault="00332BA1" w:rsidP="002358C3">
            <w:pPr>
              <w:pStyle w:val="Odsekzoznamu"/>
              <w:ind w:left="0" w:right="139"/>
              <w:jc w:val="both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Priemerná dĺžka života</w:t>
            </w:r>
          </w:p>
        </w:tc>
        <w:tc>
          <w:tcPr>
            <w:tcW w:w="1565" w:type="dxa"/>
          </w:tcPr>
          <w:p w14:paraId="50973782" w14:textId="721BBE6D" w:rsidR="00332BA1" w:rsidRDefault="00332BA1" w:rsidP="00332BA1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 xml:space="preserve">  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69,84</w:t>
            </w:r>
          </w:p>
        </w:tc>
        <w:tc>
          <w:tcPr>
            <w:tcW w:w="1565" w:type="dxa"/>
          </w:tcPr>
          <w:p w14:paraId="543951DD" w14:textId="236BA5A3" w:rsidR="00332BA1" w:rsidRDefault="00332BA1" w:rsidP="00332BA1">
            <w:pPr>
              <w:pStyle w:val="Odsekzoznamu"/>
              <w:ind w:left="0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79,7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4</w:t>
            </w:r>
          </w:p>
        </w:tc>
        <w:tc>
          <w:tcPr>
            <w:tcW w:w="3383" w:type="dxa"/>
            <w:gridSpan w:val="2"/>
          </w:tcPr>
          <w:p w14:paraId="2F39E499" w14:textId="77777777" w:rsidR="00332BA1" w:rsidRDefault="00332BA1" w:rsidP="000734A3">
            <w:pPr>
              <w:pStyle w:val="Odsekzoznamu"/>
              <w:ind w:left="0" w:right="139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</w:p>
        </w:tc>
      </w:tr>
      <w:tr w:rsidR="00F40CDC" w14:paraId="55DF4BC2" w14:textId="77777777" w:rsidTr="00945A3E">
        <w:tc>
          <w:tcPr>
            <w:tcW w:w="2842" w:type="dxa"/>
          </w:tcPr>
          <w:p w14:paraId="05F7B381" w14:textId="77777777" w:rsidR="00F40CDC" w:rsidRDefault="00F40CDC" w:rsidP="002358C3">
            <w:pPr>
              <w:pStyle w:val="Odsekzoznamu"/>
              <w:ind w:left="0" w:right="139"/>
              <w:jc w:val="both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Priemerný vek</w:t>
            </w:r>
          </w:p>
          <w:p w14:paraId="52D98D36" w14:textId="2BB5FE8C" w:rsidR="00F40CDC" w:rsidRDefault="00F40CDC" w:rsidP="002358C3">
            <w:pPr>
              <w:pStyle w:val="Odsekzoznamu"/>
              <w:ind w:left="0" w:right="139"/>
              <w:jc w:val="both"/>
              <w:rPr>
                <w:rFonts w:ascii="Verdana" w:hAnsi="Verdana"/>
                <w:bCs/>
                <w:color w:val="002060"/>
                <w:sz w:val="23"/>
              </w:rPr>
            </w:pPr>
          </w:p>
        </w:tc>
        <w:tc>
          <w:tcPr>
            <w:tcW w:w="6513" w:type="dxa"/>
            <w:gridSpan w:val="4"/>
          </w:tcPr>
          <w:p w14:paraId="1860D530" w14:textId="263D1E03" w:rsidR="00F40CDC" w:rsidRDefault="00F40CDC" w:rsidP="00F40CDC">
            <w:pPr>
              <w:pStyle w:val="Odsekzoznamu"/>
              <w:ind w:left="0" w:right="37"/>
              <w:jc w:val="right"/>
              <w:rPr>
                <w:rFonts w:ascii="Verdana" w:hAnsi="Verdana"/>
                <w:bCs/>
                <w:color w:val="002060"/>
                <w:sz w:val="23"/>
              </w:rPr>
            </w:pPr>
            <w:r>
              <w:rPr>
                <w:rFonts w:ascii="Verdana" w:hAnsi="Verdana"/>
                <w:bCs/>
                <w:color w:val="002060"/>
                <w:sz w:val="23"/>
              </w:rPr>
              <w:t>43,</w:t>
            </w:r>
            <w:r w:rsidR="00DB29B7">
              <w:rPr>
                <w:rFonts w:ascii="Verdana" w:hAnsi="Verdana"/>
                <w:bCs/>
                <w:color w:val="002060"/>
                <w:sz w:val="23"/>
              </w:rPr>
              <w:t>10</w:t>
            </w:r>
          </w:p>
        </w:tc>
      </w:tr>
    </w:tbl>
    <w:p w14:paraId="57074B7E" w14:textId="77777777" w:rsidR="000734A3" w:rsidRPr="00E37AA8" w:rsidRDefault="000734A3" w:rsidP="002358C3">
      <w:pPr>
        <w:pStyle w:val="Odsekzoznamu"/>
        <w:spacing w:line="240" w:lineRule="auto"/>
        <w:ind w:right="139"/>
        <w:jc w:val="both"/>
        <w:rPr>
          <w:rFonts w:ascii="Verdana" w:hAnsi="Verdana"/>
          <w:bCs/>
          <w:color w:val="002060"/>
          <w:sz w:val="23"/>
        </w:rPr>
      </w:pPr>
    </w:p>
    <w:p w14:paraId="2EB709EF" w14:textId="47D04956" w:rsidR="00901D16" w:rsidRDefault="00901D16" w:rsidP="00901D16">
      <w:pPr>
        <w:pStyle w:val="Odsekzoznamu"/>
        <w:numPr>
          <w:ilvl w:val="1"/>
          <w:numId w:val="3"/>
        </w:numPr>
        <w:spacing w:after="0"/>
        <w:jc w:val="both"/>
        <w:rPr>
          <w:rFonts w:ascii="Verdana" w:hAnsi="Verdana"/>
          <w:color w:val="002060"/>
        </w:rPr>
      </w:pPr>
      <w:r w:rsidRPr="00901D16">
        <w:rPr>
          <w:rFonts w:ascii="Verdana" w:hAnsi="Verdana"/>
          <w:color w:val="002060"/>
        </w:rPr>
        <w:t>EKONOMICKÉ ÚDAJE</w:t>
      </w:r>
    </w:p>
    <w:p w14:paraId="6B29C7D1" w14:textId="343B6227" w:rsidR="00901D16" w:rsidRPr="00901D16" w:rsidRDefault="00901D16" w:rsidP="00945A3E">
      <w:pPr>
        <w:pStyle w:val="Odsekzoznamu"/>
        <w:spacing w:after="0"/>
        <w:ind w:right="-2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 xml:space="preserve">Nezamestnanosť v obci : miera nezamestnanosti v našej obci : priemerný počet nezamestnaných bol </w:t>
      </w:r>
      <w:r w:rsidR="00FD222E">
        <w:rPr>
          <w:rFonts w:ascii="Verdana" w:hAnsi="Verdana"/>
          <w:color w:val="002060"/>
        </w:rPr>
        <w:t>31</w:t>
      </w:r>
      <w:r>
        <w:rPr>
          <w:rFonts w:ascii="Verdana" w:hAnsi="Verdana"/>
          <w:color w:val="002060"/>
        </w:rPr>
        <w:t xml:space="preserve"> čo predstavuje zhruba 2,4</w:t>
      </w:r>
      <w:r w:rsidR="00765E90">
        <w:rPr>
          <w:rFonts w:ascii="Verdana" w:hAnsi="Verdana"/>
          <w:color w:val="002060"/>
        </w:rPr>
        <w:t>1</w:t>
      </w:r>
      <w:r>
        <w:rPr>
          <w:rFonts w:ascii="Verdana" w:hAnsi="Verdana"/>
          <w:color w:val="002060"/>
        </w:rPr>
        <w:t>%-tnú mieru nezamestnanosti. Okres Piešťany v roku 202</w:t>
      </w:r>
      <w:r w:rsidR="00515B4E">
        <w:rPr>
          <w:rFonts w:ascii="Verdana" w:hAnsi="Verdana"/>
          <w:color w:val="002060"/>
        </w:rPr>
        <w:t>4</w:t>
      </w:r>
      <w:r>
        <w:rPr>
          <w:rFonts w:ascii="Verdana" w:hAnsi="Verdana"/>
          <w:color w:val="002060"/>
        </w:rPr>
        <w:t xml:space="preserve"> vykazoval 2,33%-tnú mieru nezamestnanosti.</w:t>
      </w:r>
    </w:p>
    <w:p w14:paraId="20014386" w14:textId="77777777" w:rsidR="00056803" w:rsidRDefault="00056803" w:rsidP="00056803">
      <w:pPr>
        <w:pStyle w:val="Default"/>
        <w:ind w:left="1425"/>
        <w:jc w:val="both"/>
        <w:rPr>
          <w:rFonts w:ascii="Verdana" w:hAnsi="Verdana"/>
          <w:color w:val="002060"/>
          <w:sz w:val="16"/>
          <w:szCs w:val="16"/>
        </w:rPr>
      </w:pPr>
    </w:p>
    <w:p w14:paraId="2F7E73AB" w14:textId="2FAA2AA2" w:rsidR="00945A3E" w:rsidRDefault="00945A3E" w:rsidP="00945A3E">
      <w:pPr>
        <w:pStyle w:val="Odsekzoznamu"/>
        <w:numPr>
          <w:ilvl w:val="1"/>
          <w:numId w:val="3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SYMBOLY OBCE</w:t>
      </w:r>
    </w:p>
    <w:p w14:paraId="2FD1A08F" w14:textId="59A3CBA7" w:rsidR="0096088A" w:rsidRDefault="0096088A" w:rsidP="0096088A">
      <w:pPr>
        <w:pStyle w:val="Odsekzoznamu"/>
        <w:numPr>
          <w:ilvl w:val="1"/>
          <w:numId w:val="8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ERB OBCE</w:t>
      </w:r>
    </w:p>
    <w:p w14:paraId="761AE9D4" w14:textId="2E325E32" w:rsidR="0096088A" w:rsidRDefault="0096088A" w:rsidP="0096088A">
      <w:pPr>
        <w:pStyle w:val="Default"/>
        <w:ind w:left="2832" w:right="-144"/>
        <w:jc w:val="both"/>
        <w:rPr>
          <w:rFonts w:ascii="Verdana" w:hAnsi="Verdana"/>
          <w:color w:val="002060"/>
          <w:sz w:val="22"/>
          <w:szCs w:val="22"/>
        </w:rPr>
      </w:pPr>
      <w:r>
        <w:rPr>
          <w:noProof/>
          <w:lang w:eastAsia="sk-SK"/>
        </w:rPr>
        <w:drawing>
          <wp:anchor distT="0" distB="0" distL="114300" distR="114300" simplePos="0" relativeHeight="251662336" behindDoc="0" locked="0" layoutInCell="1" allowOverlap="1" wp14:anchorId="28377508" wp14:editId="7843A4E3">
            <wp:simplePos x="0" y="0"/>
            <wp:positionH relativeFrom="column">
              <wp:posOffset>507365</wp:posOffset>
            </wp:positionH>
            <wp:positionV relativeFrom="paragraph">
              <wp:posOffset>6350</wp:posOffset>
            </wp:positionV>
            <wp:extent cx="942975" cy="1009650"/>
            <wp:effectExtent l="0" t="0" r="9525" b="0"/>
            <wp:wrapNone/>
            <wp:docPr id="74583550" name="Obrázok 1" descr="Erb Moravany nad Váh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Moravany nad Váho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45A3E">
        <w:rPr>
          <w:rFonts w:ascii="Verdana" w:hAnsi="Verdana"/>
          <w:color w:val="002060"/>
          <w:sz w:val="22"/>
          <w:szCs w:val="22"/>
        </w:rPr>
        <w:t>Erb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obce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Moravany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nad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Váhom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pozostáva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zo</w:t>
      </w:r>
      <w:r w:rsidRPr="00945A3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zeleného</w:t>
      </w:r>
      <w:r w:rsidRPr="00945A3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štítu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so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 xml:space="preserve">strieborným </w:t>
      </w:r>
      <w:r>
        <w:rPr>
          <w:rFonts w:ascii="Verdana" w:hAnsi="Verdana"/>
          <w:color w:val="002060"/>
          <w:sz w:val="22"/>
          <w:szCs w:val="22"/>
        </w:rPr>
        <w:t>svätým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Martinom na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koni, s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mečom v</w:t>
      </w:r>
      <w:r w:rsidRPr="00945A3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pravej ruke rozpoľujúc plášť. Strieborná je aj postava kľačiaceho</w:t>
      </w:r>
      <w:r w:rsidRPr="00945A3E">
        <w:rPr>
          <w:rFonts w:ascii="Verdana" w:hAnsi="Verdana"/>
          <w:color w:val="002060"/>
          <w:spacing w:val="-15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žobráka</w:t>
      </w:r>
      <w:r w:rsidRPr="00945A3E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(Krista)</w:t>
      </w:r>
      <w:r w:rsidRPr="00945A3E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symboly</w:t>
      </w:r>
      <w:r w:rsidRPr="00945A3E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(erb</w:t>
      </w:r>
      <w:r w:rsidRPr="00945A3E">
        <w:rPr>
          <w:rFonts w:ascii="Verdana" w:hAnsi="Verdana"/>
          <w:color w:val="002060"/>
          <w:spacing w:val="-15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a</w:t>
      </w:r>
      <w:r w:rsidRPr="00945A3E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vlajka)</w:t>
      </w:r>
      <w:r w:rsidRPr="00945A3E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obce</w:t>
      </w:r>
      <w:r w:rsidRPr="00945A3E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Moravany</w:t>
      </w:r>
      <w:r w:rsidRPr="00945A3E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nad</w:t>
      </w:r>
      <w:r w:rsidRPr="00945A3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Váhom</w:t>
      </w:r>
      <w:r w:rsidRPr="00945A3E">
        <w:rPr>
          <w:rFonts w:ascii="Verdana" w:hAnsi="Verdana"/>
          <w:color w:val="002060"/>
          <w:spacing w:val="-13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sú</w:t>
      </w:r>
      <w:r w:rsidRPr="00945A3E">
        <w:rPr>
          <w:rFonts w:ascii="Verdana" w:hAnsi="Verdana"/>
          <w:color w:val="002060"/>
          <w:spacing w:val="-14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zaevidované v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heraldickom registri MV SR pod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sign</w:t>
      </w:r>
      <w:r>
        <w:rPr>
          <w:rFonts w:ascii="Verdana" w:hAnsi="Verdana"/>
          <w:color w:val="002060"/>
          <w:sz w:val="22"/>
          <w:szCs w:val="22"/>
        </w:rPr>
        <w:t>atúrou</w:t>
      </w:r>
      <w:r w:rsidRPr="00945A3E">
        <w:rPr>
          <w:rFonts w:ascii="Verdana" w:hAnsi="Verdana"/>
          <w:color w:val="002060"/>
          <w:sz w:val="22"/>
          <w:szCs w:val="22"/>
        </w:rPr>
        <w:t xml:space="preserve"> 46/M-15/92 a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sú zverejnené aj v</w:t>
      </w:r>
      <w:r w:rsidRPr="00945A3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945A3E">
        <w:rPr>
          <w:rFonts w:ascii="Verdana" w:hAnsi="Verdana"/>
          <w:color w:val="002060"/>
          <w:sz w:val="22"/>
          <w:szCs w:val="22"/>
        </w:rPr>
        <w:t>knižnom vydaní Heraldického registra SR, Bratislava – Martin 2003, III. diel, strana 106-107.</w:t>
      </w:r>
    </w:p>
    <w:p w14:paraId="3BA549FD" w14:textId="77777777" w:rsidR="00B678FC" w:rsidRDefault="00B678FC" w:rsidP="0096088A">
      <w:pPr>
        <w:pStyle w:val="Default"/>
        <w:ind w:left="2832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54F3450E" w14:textId="77777777" w:rsidR="00B678FC" w:rsidRDefault="00B678FC" w:rsidP="0096088A">
      <w:pPr>
        <w:pStyle w:val="Default"/>
        <w:ind w:left="2832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70E97C58" w14:textId="77777777" w:rsidR="00B678FC" w:rsidRDefault="00B678FC" w:rsidP="0096088A">
      <w:pPr>
        <w:pStyle w:val="Default"/>
        <w:ind w:left="2832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5ED240FB" w14:textId="77777777" w:rsidR="00B678FC" w:rsidRPr="00945A3E" w:rsidRDefault="00B678FC" w:rsidP="0096088A">
      <w:pPr>
        <w:pStyle w:val="Default"/>
        <w:ind w:left="2832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4CC2364B" w14:textId="5069149C" w:rsidR="00945A3E" w:rsidRDefault="004C4D89" w:rsidP="00B678FC">
      <w:pPr>
        <w:pStyle w:val="Odsekzoznamu"/>
        <w:numPr>
          <w:ilvl w:val="1"/>
          <w:numId w:val="8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noProof/>
          <w:color w:val="002060"/>
          <w:lang w:eastAsia="sk-SK"/>
        </w:rPr>
        <w:drawing>
          <wp:anchor distT="0" distB="0" distL="114300" distR="114300" simplePos="0" relativeHeight="251663360" behindDoc="0" locked="0" layoutInCell="1" allowOverlap="1" wp14:anchorId="328278DE" wp14:editId="15006330">
            <wp:simplePos x="0" y="0"/>
            <wp:positionH relativeFrom="column">
              <wp:posOffset>688340</wp:posOffset>
            </wp:positionH>
            <wp:positionV relativeFrom="paragraph">
              <wp:posOffset>185420</wp:posOffset>
            </wp:positionV>
            <wp:extent cx="1257300" cy="1019175"/>
            <wp:effectExtent l="0" t="0" r="0" b="9525"/>
            <wp:wrapNone/>
            <wp:docPr id="52894059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940594" name="Obrázok 528940594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B678FC">
        <w:rPr>
          <w:rFonts w:ascii="Verdana" w:hAnsi="Verdana"/>
          <w:color w:val="002060"/>
        </w:rPr>
        <w:t>VLAJKA OBCE</w:t>
      </w:r>
    </w:p>
    <w:p w14:paraId="628E8B8C" w14:textId="77777777" w:rsidR="00B678FC" w:rsidRDefault="00B678FC" w:rsidP="004C4D89">
      <w:pPr>
        <w:pStyle w:val="Zkladntext"/>
        <w:ind w:left="3540" w:right="-144"/>
        <w:jc w:val="both"/>
        <w:rPr>
          <w:rFonts w:ascii="Verdana" w:hAnsi="Verdana"/>
          <w:color w:val="002060"/>
          <w:sz w:val="22"/>
          <w:szCs w:val="22"/>
        </w:rPr>
      </w:pPr>
      <w:r w:rsidRPr="00B678FC">
        <w:rPr>
          <w:rFonts w:ascii="Verdana" w:hAnsi="Verdana"/>
          <w:color w:val="002060"/>
          <w:sz w:val="22"/>
          <w:szCs w:val="22"/>
        </w:rPr>
        <w:t>Vlajka obce pozostáva z</w:t>
      </w:r>
      <w:r w:rsidRPr="00B678FC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B678FC">
        <w:rPr>
          <w:rFonts w:ascii="Verdana" w:hAnsi="Verdana"/>
          <w:color w:val="002060"/>
          <w:sz w:val="22"/>
          <w:szCs w:val="22"/>
        </w:rPr>
        <w:t>troch pozdĺžnych pruhov nerovnej šírky vo farbách zelenej [2/5], bielej [1/5] a</w:t>
      </w:r>
      <w:r w:rsidRPr="00B678FC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B678FC">
        <w:rPr>
          <w:rFonts w:ascii="Verdana" w:hAnsi="Verdana"/>
          <w:color w:val="002060"/>
          <w:sz w:val="22"/>
          <w:szCs w:val="22"/>
        </w:rPr>
        <w:t>zelenej [2/5] a</w:t>
      </w:r>
      <w:r w:rsidRPr="00B678FC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B678FC">
        <w:rPr>
          <w:rFonts w:ascii="Verdana" w:hAnsi="Verdana"/>
          <w:color w:val="002060"/>
          <w:sz w:val="22"/>
          <w:szCs w:val="22"/>
        </w:rPr>
        <w:t>ukončená je tromi cípmi, teda dvomi zástrihmi, siahajúcej do tretiny jej listu.</w:t>
      </w:r>
    </w:p>
    <w:p w14:paraId="4705EE7F" w14:textId="77777777" w:rsidR="004C4D89" w:rsidRDefault="004C4D89" w:rsidP="004C4D89">
      <w:pPr>
        <w:pStyle w:val="Zkladntext"/>
        <w:ind w:left="3540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6A2005BF" w14:textId="77777777" w:rsidR="004C4D89" w:rsidRDefault="004C4D89" w:rsidP="004C4D89">
      <w:pPr>
        <w:pStyle w:val="Zkladntext"/>
        <w:ind w:left="3540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548F521E" w14:textId="77777777" w:rsidR="004C4D89" w:rsidRDefault="004C4D89" w:rsidP="004C4D89">
      <w:pPr>
        <w:pStyle w:val="Zkladntext"/>
        <w:ind w:left="3540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68941BEE" w14:textId="77777777" w:rsidR="004C4D89" w:rsidRPr="00B678FC" w:rsidRDefault="004C4D89" w:rsidP="004C4D89">
      <w:pPr>
        <w:pStyle w:val="Zkladntext"/>
        <w:ind w:left="3540" w:right="-144"/>
        <w:jc w:val="both"/>
        <w:rPr>
          <w:rFonts w:ascii="Verdana" w:hAnsi="Verdana"/>
          <w:color w:val="002060"/>
          <w:sz w:val="22"/>
          <w:szCs w:val="22"/>
        </w:rPr>
      </w:pPr>
    </w:p>
    <w:p w14:paraId="1E7751EC" w14:textId="0A6D84E1" w:rsidR="00B678FC" w:rsidRDefault="00031146" w:rsidP="00031146">
      <w:pPr>
        <w:pStyle w:val="Odsekzoznamu"/>
        <w:numPr>
          <w:ilvl w:val="1"/>
          <w:numId w:val="8"/>
        </w:numPr>
        <w:spacing w:after="0"/>
        <w:ind w:right="-14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lastRenderedPageBreak/>
        <w:t>PEČAŤ OBCE</w:t>
      </w:r>
    </w:p>
    <w:p w14:paraId="3BEC384C" w14:textId="24568087" w:rsidR="00F10304" w:rsidRDefault="00F10304" w:rsidP="00F10304">
      <w:pPr>
        <w:spacing w:after="0"/>
        <w:ind w:right="-144"/>
        <w:jc w:val="both"/>
        <w:rPr>
          <w:rFonts w:ascii="Verdana" w:hAnsi="Verdana"/>
          <w:color w:val="002060"/>
        </w:rPr>
      </w:pPr>
      <w:r>
        <w:rPr>
          <w:noProof/>
          <w:lang w:eastAsia="sk-SK"/>
        </w:rPr>
        <w:drawing>
          <wp:anchor distT="0" distB="0" distL="114300" distR="114300" simplePos="0" relativeHeight="251665408" behindDoc="0" locked="0" layoutInCell="1" allowOverlap="1" wp14:anchorId="7F4BDB8E" wp14:editId="771D7389">
            <wp:simplePos x="0" y="0"/>
            <wp:positionH relativeFrom="margin">
              <wp:align>left</wp:align>
            </wp:positionH>
            <wp:positionV relativeFrom="paragraph">
              <wp:posOffset>184785</wp:posOffset>
            </wp:positionV>
            <wp:extent cx="2171700" cy="1438275"/>
            <wp:effectExtent l="0" t="0" r="0" b="9525"/>
            <wp:wrapNone/>
            <wp:docPr id="57547528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475281" name="Obrázok 575475281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1438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D518283" w14:textId="77777777" w:rsidR="00F10304" w:rsidRDefault="00F10304" w:rsidP="00F10304">
      <w:pPr>
        <w:spacing w:after="0"/>
        <w:ind w:left="4248" w:right="-144"/>
        <w:jc w:val="both"/>
        <w:rPr>
          <w:rFonts w:ascii="Verdana" w:hAnsi="Verdana"/>
          <w:color w:val="002060"/>
        </w:rPr>
      </w:pPr>
    </w:p>
    <w:p w14:paraId="74119D93" w14:textId="2C55455D" w:rsidR="00F10304" w:rsidRPr="00F10304" w:rsidRDefault="00F10304" w:rsidP="00F10304">
      <w:pPr>
        <w:spacing w:after="0"/>
        <w:ind w:left="3540" w:right="-144"/>
        <w:jc w:val="both"/>
        <w:rPr>
          <w:rFonts w:ascii="Verdana" w:hAnsi="Verdana"/>
          <w:color w:val="002060"/>
        </w:rPr>
      </w:pPr>
      <w:r w:rsidRPr="00F10304">
        <w:rPr>
          <w:rFonts w:ascii="Verdana" w:hAnsi="Verdana"/>
          <w:color w:val="002060"/>
        </w:rPr>
        <w:t>Najstaršia známa pečať obce Moravany nad Váhom</w:t>
      </w:r>
      <w:r w:rsidRPr="00F10304">
        <w:rPr>
          <w:rFonts w:ascii="Verdana" w:hAnsi="Verdana"/>
          <w:b/>
          <w:bCs/>
          <w:color w:val="002060"/>
        </w:rPr>
        <w:t xml:space="preserve"> je datovaná rokom 1723.</w:t>
      </w:r>
      <w:r w:rsidRPr="00F10304">
        <w:rPr>
          <w:rFonts w:ascii="Verdana" w:hAnsi="Verdana"/>
          <w:color w:val="002060"/>
        </w:rPr>
        <w:t xml:space="preserve"> V pečatnom poli zobrazený </w:t>
      </w:r>
      <w:r w:rsidRPr="00F10304">
        <w:rPr>
          <w:rFonts w:ascii="Verdana" w:hAnsi="Verdana"/>
          <w:b/>
          <w:bCs/>
          <w:color w:val="002060"/>
        </w:rPr>
        <w:t>sv. Martin na koni</w:t>
      </w:r>
      <w:r w:rsidRPr="00F10304">
        <w:rPr>
          <w:rFonts w:ascii="Verdana" w:hAnsi="Verdana"/>
          <w:color w:val="002060"/>
        </w:rPr>
        <w:t xml:space="preserve">, ako sa s mečom v ľavej ruke chystá rozpoliť svoj plášť. Pred koňom stojí žobrák [Kristus]. V kruhopise pečate je nápis: </w:t>
      </w:r>
      <w:r w:rsidRPr="00F10304">
        <w:rPr>
          <w:rFonts w:ascii="Verdana" w:hAnsi="Verdana"/>
          <w:i/>
          <w:iCs/>
          <w:color w:val="002060"/>
        </w:rPr>
        <w:t>.S PAGI MORAVANKA . A . 1723. </w:t>
      </w:r>
      <w:r w:rsidRPr="00F10304">
        <w:rPr>
          <w:rFonts w:ascii="Verdana" w:hAnsi="Verdana"/>
          <w:color w:val="002060"/>
        </w:rPr>
        <w:t>(Pečať Dediny Moravany roku 1723).Zdá sa, že staršie pečatidlo obec nepoužívala, lebo na pečatenie písomností používala v druhej polovici 17. storočia pečatidlo Piešťan.</w:t>
      </w:r>
    </w:p>
    <w:p w14:paraId="52C46B23" w14:textId="216DDF2B" w:rsidR="00B678FC" w:rsidRDefault="00B678FC" w:rsidP="00B678FC">
      <w:pPr>
        <w:pStyle w:val="Odsekzoznamu"/>
        <w:spacing w:after="0"/>
        <w:ind w:left="4248"/>
        <w:jc w:val="both"/>
        <w:rPr>
          <w:rFonts w:ascii="Verdana" w:hAnsi="Verdana"/>
          <w:noProof/>
          <w:color w:val="002060"/>
        </w:rPr>
      </w:pPr>
    </w:p>
    <w:p w14:paraId="614EF522" w14:textId="393433A9" w:rsidR="00B678FC" w:rsidRDefault="00B678FC" w:rsidP="00B678FC">
      <w:pPr>
        <w:pStyle w:val="Odsekzoznamu"/>
        <w:spacing w:after="0"/>
        <w:ind w:left="2832"/>
        <w:jc w:val="both"/>
        <w:rPr>
          <w:rFonts w:ascii="Verdana" w:hAnsi="Verdana"/>
          <w:noProof/>
          <w:color w:val="002060"/>
        </w:rPr>
      </w:pPr>
    </w:p>
    <w:p w14:paraId="5091B24D" w14:textId="74B35B8A" w:rsidR="0096316D" w:rsidRDefault="0096316D" w:rsidP="0096316D">
      <w:pPr>
        <w:pStyle w:val="Odsekzoznamu"/>
        <w:numPr>
          <w:ilvl w:val="1"/>
          <w:numId w:val="3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HISTÓRIA OBCE</w:t>
      </w:r>
    </w:p>
    <w:p w14:paraId="4552F373" w14:textId="50335B06" w:rsidR="00581764" w:rsidRPr="00581764" w:rsidRDefault="00581764" w:rsidP="00581764">
      <w:pPr>
        <w:pStyle w:val="Odsekzoznamu"/>
        <w:widowControl w:val="0"/>
        <w:ind w:left="708"/>
        <w:jc w:val="both"/>
        <w:rPr>
          <w:rFonts w:ascii="Verdana" w:hAnsi="Verdana"/>
          <w:color w:val="002060"/>
        </w:rPr>
      </w:pPr>
      <w:r w:rsidRPr="00581764">
        <w:rPr>
          <w:rFonts w:ascii="Verdana" w:eastAsia="Times New Roman" w:hAnsi="Verdana"/>
          <w:color w:val="002060"/>
        </w:rPr>
        <w:t>Významné historické medzníky (vplyv na vývoj obce):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>Na úsvite najstaršej civilizácie sa začínajú odvíjať dejiny obce Moravany n/V, kde v osídlenom svete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 xml:space="preserve">dochádza k významnému medzníku vo vývoji človeka a kultúry – </w:t>
      </w:r>
      <w:r w:rsidRPr="00581764">
        <w:rPr>
          <w:rFonts w:ascii="Verdana" w:hAnsi="Verdana"/>
          <w:color w:val="002060"/>
        </w:rPr>
        <w:t>MORAVIANSKA VENUŠA</w:t>
      </w:r>
      <w:r w:rsidRPr="00581764">
        <w:rPr>
          <w:rFonts w:ascii="Verdana" w:eastAsia="Times New Roman" w:hAnsi="Verdana"/>
          <w:color w:val="002060"/>
        </w:rPr>
        <w:t xml:space="preserve"> prvá dáma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>slovenského praveku s pred 23-tisíc rokmi. Obec je písomne doložená od roku 1348 v darovacej zmluve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 xml:space="preserve">kráľa Ľudovíta I. V roku 1672 sa stal majoritným vlastníkom obce Imrich </w:t>
      </w:r>
      <w:r w:rsidRPr="00581764">
        <w:rPr>
          <w:rFonts w:ascii="Verdana" w:hAnsi="Verdana"/>
          <w:color w:val="002060"/>
        </w:rPr>
        <w:t>CSAKY</w:t>
      </w:r>
      <w:r w:rsidRPr="00581764">
        <w:rPr>
          <w:rFonts w:ascii="Verdana" w:eastAsia="Times New Roman" w:hAnsi="Verdana"/>
          <w:color w:val="002060"/>
        </w:rPr>
        <w:t>, kaločský biskup a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>kardinál , ktorý sa zaslúžil o vybudovanie renesančného kaštieľa. Od roku 1706 je obec samostatnou</w:t>
      </w:r>
      <w:r>
        <w:rPr>
          <w:rFonts w:ascii="Verdana" w:eastAsia="Times New Roman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 xml:space="preserve">farnosťou. V roku 1899 sa stáva majiteľom kaštieľa rodina </w:t>
      </w:r>
      <w:r w:rsidRPr="00581764">
        <w:rPr>
          <w:rFonts w:ascii="Verdana" w:hAnsi="Verdana"/>
          <w:color w:val="002060"/>
        </w:rPr>
        <w:t>ZETWITZOVCOV</w:t>
      </w:r>
      <w:r w:rsidRPr="00581764">
        <w:rPr>
          <w:rFonts w:ascii="Verdana" w:eastAsia="Times New Roman" w:hAnsi="Verdana"/>
          <w:color w:val="002060"/>
        </w:rPr>
        <w:t>, ktorá určovala politický a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>hospodársky vývoj obce do roku 1945, orientovaný na ťažbu a spracovanie dreva. Majetkovo právne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>vzťahy po roku 1948 sa premietli do vzniku roľníckeho družstva v roku 1949 a lesného závodu v</w:t>
      </w:r>
      <w:r w:rsidRPr="00581764">
        <w:rPr>
          <w:rFonts w:ascii="Verdana" w:hAnsi="Verdana"/>
          <w:color w:val="002060"/>
        </w:rPr>
        <w:t> </w:t>
      </w:r>
      <w:r w:rsidRPr="00581764">
        <w:rPr>
          <w:rFonts w:ascii="Verdana" w:eastAsia="Times New Roman" w:hAnsi="Verdana"/>
          <w:color w:val="002060"/>
        </w:rPr>
        <w:t>tom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>istom roku. V roku 1968 bol v obci zriadený matričný úrad. V roku 1976 sa stala obec strediskovou obcou</w:t>
      </w:r>
      <w:r w:rsidRPr="00581764">
        <w:rPr>
          <w:rFonts w:ascii="Verdana" w:hAnsi="Verdana"/>
          <w:color w:val="002060"/>
        </w:rPr>
        <w:t xml:space="preserve"> </w:t>
      </w:r>
      <w:r w:rsidRPr="00581764">
        <w:rPr>
          <w:rFonts w:ascii="Verdana" w:eastAsia="Times New Roman" w:hAnsi="Verdana"/>
          <w:color w:val="002060"/>
        </w:rPr>
        <w:t>pre obce Ducové a Hubina. Od roku 1992 je opäť samostatná</w:t>
      </w:r>
    </w:p>
    <w:p w14:paraId="624E8A7A" w14:textId="77777777" w:rsidR="0096316D" w:rsidRDefault="0096316D" w:rsidP="0096316D">
      <w:pPr>
        <w:pStyle w:val="Odsekzoznamu"/>
        <w:spacing w:after="0"/>
        <w:jc w:val="both"/>
        <w:rPr>
          <w:rFonts w:ascii="Verdana" w:hAnsi="Verdana"/>
          <w:color w:val="002060"/>
        </w:rPr>
      </w:pPr>
    </w:p>
    <w:p w14:paraId="07653763" w14:textId="7AE99866" w:rsidR="00EC5EA5" w:rsidRDefault="00EC5EA5" w:rsidP="00EC5EA5">
      <w:pPr>
        <w:pStyle w:val="Odsekzoznamu"/>
        <w:numPr>
          <w:ilvl w:val="1"/>
          <w:numId w:val="3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PAMIATKY</w:t>
      </w:r>
    </w:p>
    <w:p w14:paraId="6A73E90B" w14:textId="5DFBB8AF" w:rsidR="00945A3E" w:rsidRDefault="002B7E2C" w:rsidP="002B7E2C">
      <w:pPr>
        <w:pStyle w:val="Odsekzoznamu"/>
        <w:numPr>
          <w:ilvl w:val="0"/>
          <w:numId w:val="15"/>
        </w:numPr>
        <w:spacing w:after="0"/>
        <w:ind w:left="1134" w:hanging="425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KAŠTIEĽ</w:t>
      </w:r>
    </w:p>
    <w:p w14:paraId="1910E1A0" w14:textId="77777777" w:rsidR="002B7E2C" w:rsidRDefault="002B7E2C" w:rsidP="002B7E2C">
      <w:pPr>
        <w:pStyle w:val="Odsekzoznamu"/>
        <w:spacing w:after="0"/>
        <w:ind w:left="3552"/>
        <w:jc w:val="both"/>
        <w:rPr>
          <w:rFonts w:ascii="Verdana" w:hAnsi="Verdana"/>
          <w:color w:val="002060"/>
        </w:rPr>
      </w:pPr>
    </w:p>
    <w:p w14:paraId="6BF578AB" w14:textId="39A4B4EE" w:rsidR="002B7E2C" w:rsidRPr="002B7E2C" w:rsidRDefault="002B7E2C" w:rsidP="002B7E2C">
      <w:pPr>
        <w:pStyle w:val="Odsekzoznamu"/>
        <w:spacing w:after="0"/>
        <w:ind w:left="3552"/>
        <w:jc w:val="both"/>
        <w:rPr>
          <w:rFonts w:ascii="Verdana" w:hAnsi="Verdana"/>
          <w:color w:val="002060"/>
        </w:rPr>
      </w:pPr>
      <w:r w:rsidRPr="00602A4E">
        <w:rPr>
          <w:noProof/>
          <w:lang w:eastAsia="sk-SK"/>
        </w:rPr>
        <w:drawing>
          <wp:anchor distT="0" distB="0" distL="114300" distR="114300" simplePos="0" relativeHeight="251666432" behindDoc="0" locked="0" layoutInCell="1" allowOverlap="1" wp14:anchorId="5CC18380" wp14:editId="49C0A9FB">
            <wp:simplePos x="0" y="0"/>
            <wp:positionH relativeFrom="column">
              <wp:posOffset>459740</wp:posOffset>
            </wp:positionH>
            <wp:positionV relativeFrom="paragraph">
              <wp:posOffset>-6350</wp:posOffset>
            </wp:positionV>
            <wp:extent cx="1685925" cy="1409700"/>
            <wp:effectExtent l="0" t="0" r="9525" b="0"/>
            <wp:wrapSquare wrapText="bothSides"/>
            <wp:docPr id="184946036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Verdana" w:hAnsi="Verdana"/>
          <w:color w:val="002060"/>
        </w:rPr>
        <w:t>V obci Moravany nad Váhom sa nachádza</w:t>
      </w:r>
      <w:r w:rsidRPr="00602A4E">
        <w:rPr>
          <w:rFonts w:ascii="Verdana" w:hAnsi="Verdana"/>
          <w:color w:val="002060"/>
        </w:rPr>
        <w:t xml:space="preserve"> renesančný kaštieľ, ktorý pochádza zo 16. storočia. Jeho pôvod siaha až do stredoveku. To môžeme vidieť nielen vo výstavbe, ale aj v jeho polohe. Nachádza sa na terase nad údolím Váhu, ktorému slúžilo ako prirodzená ochrana. Táto architektonická perla bola v priebehu času prebudovaná v duchu baroka a historizmu, čím získala svoj súčasný romantický nádych.</w:t>
      </w:r>
      <w:r>
        <w:rPr>
          <w:rFonts w:ascii="Verdana" w:hAnsi="Verdana"/>
          <w:color w:val="002060"/>
        </w:rPr>
        <w:t xml:space="preserve"> </w:t>
      </w:r>
      <w:r w:rsidRPr="00602A4E">
        <w:rPr>
          <w:rFonts w:ascii="Verdana" w:hAnsi="Verdana"/>
          <w:color w:val="002060"/>
        </w:rPr>
        <w:t xml:space="preserve">Na kaštieli </w:t>
      </w:r>
      <w:r>
        <w:rPr>
          <w:rFonts w:ascii="Verdana" w:hAnsi="Verdana"/>
          <w:color w:val="002060"/>
        </w:rPr>
        <w:t>v súčasnosti</w:t>
      </w:r>
      <w:r w:rsidRPr="00602A4E">
        <w:rPr>
          <w:rFonts w:ascii="Verdana" w:hAnsi="Verdana"/>
          <w:color w:val="002060"/>
        </w:rPr>
        <w:t xml:space="preserve"> prebiehajú stavebné práce, ale aj navzdory tomu sú brány kaštieľa otvorené širokej verejnosti</w:t>
      </w:r>
    </w:p>
    <w:p w14:paraId="258068FB" w14:textId="77777777" w:rsidR="00945A3E" w:rsidRDefault="00945A3E" w:rsidP="002B7E2C">
      <w:pPr>
        <w:spacing w:after="0"/>
        <w:ind w:left="2832"/>
        <w:jc w:val="both"/>
        <w:rPr>
          <w:rFonts w:ascii="Verdana" w:hAnsi="Verdana"/>
          <w:color w:val="002060"/>
        </w:rPr>
      </w:pPr>
    </w:p>
    <w:p w14:paraId="4F781B77" w14:textId="0396E0D7" w:rsidR="0018423D" w:rsidRDefault="00B27605" w:rsidP="0018423D">
      <w:pPr>
        <w:pStyle w:val="Odsekzoznamu"/>
        <w:numPr>
          <w:ilvl w:val="0"/>
          <w:numId w:val="15"/>
        </w:numPr>
        <w:spacing w:after="0"/>
        <w:ind w:left="1134" w:hanging="425"/>
        <w:jc w:val="both"/>
        <w:rPr>
          <w:rFonts w:ascii="Verdana" w:hAnsi="Verdana"/>
          <w:color w:val="002060"/>
        </w:rPr>
      </w:pPr>
      <w:r>
        <w:rPr>
          <w:rFonts w:ascii="Verdana" w:hAnsi="Verdana"/>
          <w:noProof/>
          <w:color w:val="002060"/>
          <w:lang w:eastAsia="sk-SK"/>
        </w:rPr>
        <w:lastRenderedPageBreak/>
        <w:drawing>
          <wp:anchor distT="0" distB="0" distL="114300" distR="114300" simplePos="0" relativeHeight="251668480" behindDoc="0" locked="0" layoutInCell="1" allowOverlap="1" wp14:anchorId="50C0B392" wp14:editId="19DE9526">
            <wp:simplePos x="0" y="0"/>
            <wp:positionH relativeFrom="margin">
              <wp:posOffset>459740</wp:posOffset>
            </wp:positionH>
            <wp:positionV relativeFrom="paragraph">
              <wp:posOffset>178435</wp:posOffset>
            </wp:positionV>
            <wp:extent cx="1381125" cy="2343150"/>
            <wp:effectExtent l="0" t="0" r="9525" b="0"/>
            <wp:wrapSquare wrapText="bothSides"/>
            <wp:docPr id="15580192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801928" name="Obrázok 155801928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1125" cy="2343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423D">
        <w:rPr>
          <w:rFonts w:ascii="Verdana" w:hAnsi="Verdana"/>
          <w:color w:val="002060"/>
        </w:rPr>
        <w:t>MORAVIANSKA VENUŠA</w:t>
      </w:r>
    </w:p>
    <w:p w14:paraId="69216D28" w14:textId="6789F80D" w:rsidR="00934F27" w:rsidRDefault="00B27605" w:rsidP="00B27605">
      <w:pPr>
        <w:pStyle w:val="Odsekzoznamu"/>
        <w:ind w:left="354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J</w:t>
      </w:r>
      <w:r w:rsidRPr="00B27605">
        <w:rPr>
          <w:rFonts w:ascii="Verdana" w:hAnsi="Verdana"/>
          <w:color w:val="002060"/>
        </w:rPr>
        <w:t>e to figúrka nahej ženy vyrezaná z mamutieho kla.  Vysoká je len 7,5cm, je bez hlavy a rúk, pričom sú dominantne zvýraznené znaky ženskosti. Je úctyhodne stará,  má asi 25-tisíc rokov a primerane k svojmu veku aj slávna. Na výrobu sošky boli použité kamenné nástroje predovšetkým na báze rydiel, a pri konečnej povrchovej úprave bližšie neurčený druh brúsneho kameňa, pravdepodobne pieskovca. Stopy po jeho pôsobení sa zachovali najmä na oblých častiach tela v podobe množstva rovnobežných sivých rýh. Venuša sa našla v roku 1938 v lokalite PODKOVICA v Moravanoch nad Váhom pri Piešťanoch,  na kedysi otvorenom táborisku lovcov mamutov. Z priestoru Moravian pochádza viacero nálezov z  obdobia mladého paleolitu. Jej historickú hodnotu</w:t>
      </w:r>
      <w:r w:rsidR="00F87FCA">
        <w:rPr>
          <w:rFonts w:ascii="Verdana" w:hAnsi="Verdana"/>
          <w:color w:val="002060"/>
        </w:rPr>
        <w:t xml:space="preserve"> </w:t>
      </w:r>
    </w:p>
    <w:p w14:paraId="177A6EFF" w14:textId="5ACB152E" w:rsidR="00B27605" w:rsidRPr="00B27605" w:rsidRDefault="00B27605" w:rsidP="00B27605">
      <w:pPr>
        <w:pStyle w:val="Odsekzoznamu"/>
        <w:ind w:left="3540"/>
        <w:jc w:val="both"/>
        <w:rPr>
          <w:rFonts w:ascii="Verdana" w:hAnsi="Verdana"/>
          <w:color w:val="002060"/>
        </w:rPr>
      </w:pPr>
      <w:r w:rsidRPr="00B27605">
        <w:rPr>
          <w:rFonts w:ascii="Verdana" w:hAnsi="Verdana"/>
          <w:color w:val="002060"/>
        </w:rPr>
        <w:t>nie je možné vyčísliť žiadnou finančnou sumou. Spomedzi paleolitických venuší, ktorých sa dodnes našlo len niekoľko desiatok má nepochybne najpohnutejšiu históriu objavu a znovu nájdenia. Na vlastné oči ju môžete uvidieť ako najvzácnejší exponát stálej expozície Bratislavského hradu. </w:t>
      </w:r>
    </w:p>
    <w:p w14:paraId="4D1A43B8" w14:textId="77777777" w:rsidR="00945A3E" w:rsidRDefault="00945A3E" w:rsidP="002B7E2C">
      <w:pPr>
        <w:spacing w:after="0"/>
        <w:ind w:left="2832"/>
        <w:jc w:val="both"/>
        <w:rPr>
          <w:rFonts w:ascii="Verdana" w:hAnsi="Verdana"/>
          <w:color w:val="002060"/>
        </w:rPr>
      </w:pPr>
    </w:p>
    <w:p w14:paraId="629226A4" w14:textId="1A6F1562" w:rsidR="00945A3E" w:rsidRDefault="00C4360E" w:rsidP="00C4360E">
      <w:pPr>
        <w:pStyle w:val="Odsekzoznamu"/>
        <w:numPr>
          <w:ilvl w:val="2"/>
          <w:numId w:val="15"/>
        </w:numPr>
        <w:spacing w:after="0"/>
        <w:jc w:val="both"/>
        <w:rPr>
          <w:rFonts w:ascii="Verdana" w:hAnsi="Verdana"/>
          <w:color w:val="002060"/>
        </w:rPr>
      </w:pPr>
      <w:r>
        <w:rPr>
          <w:noProof/>
          <w:lang w:eastAsia="sk-SK"/>
        </w:rPr>
        <w:drawing>
          <wp:anchor distT="0" distB="0" distL="114300" distR="114300" simplePos="0" relativeHeight="251669504" behindDoc="0" locked="0" layoutInCell="1" allowOverlap="1" wp14:anchorId="60EA107D" wp14:editId="298AE4C1">
            <wp:simplePos x="0" y="0"/>
            <wp:positionH relativeFrom="column">
              <wp:posOffset>688340</wp:posOffset>
            </wp:positionH>
            <wp:positionV relativeFrom="paragraph">
              <wp:posOffset>184150</wp:posOffset>
            </wp:positionV>
            <wp:extent cx="1514475" cy="1362075"/>
            <wp:effectExtent l="0" t="0" r="9525" b="9525"/>
            <wp:wrapSquare wrapText="bothSides"/>
            <wp:docPr id="78743566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color w:val="002060"/>
        </w:rPr>
        <w:t xml:space="preserve">KOSTOL SVÄTÉHO MARTINA </w:t>
      </w:r>
    </w:p>
    <w:p w14:paraId="6E2C690C" w14:textId="5F1DEF38" w:rsidR="00C4360E" w:rsidRDefault="00C4360E" w:rsidP="00934F27">
      <w:pPr>
        <w:pStyle w:val="Odsekzoznamu"/>
        <w:ind w:left="1080"/>
        <w:jc w:val="both"/>
        <w:rPr>
          <w:rFonts w:ascii="Verdana" w:hAnsi="Verdana"/>
          <w:color w:val="002060"/>
        </w:rPr>
      </w:pPr>
      <w:r w:rsidRPr="00C4360E">
        <w:rPr>
          <w:rFonts w:ascii="Verdana" w:hAnsi="Verdana"/>
          <w:color w:val="002060"/>
        </w:rPr>
        <w:t xml:space="preserve">Najstarší kostol v našej obci je zasvätený svätému Martinovi z TOURS, biskupovi a mníchovi.  Nachádza sa nad obcou na cintoríne a stojí na základoch románskeho kostola z prvej polovice 13.storočia. Kostol je jednoloďový, zaklenutý krížovými a lunetovými klenbami. Kapacita kostola za pôsobenia farára LONZSKÉHO prestala postačovať potrebám farnosti a preto sa za podpory kardinála CSÁKYHO rozšírila bočná loď a vybudovala sa kaplnka sedembolestnej Panny Márie a kapacita kostola sa tým zväčšila na 300 ľudí. Sakristia tvorí samostatnú prístavbu z ľavej strany kostola. Na veži boli tri zvony, ktoré boli po postavení nového kostola v roku 1913 prenesené do dolného kostola, ale v roku 1915 – 1916 boli vzaté na vojenské účely a ponechaný bol iba najmenší zvon, tzv. umieračik.  Kostol slúžil ako útulok počas vojnového nebezpečenstva a okolo roku 1599 v čase vojen s Turkami ako mešita. V kostole bol oltár sv. Michala Archanjela so 4 evanjelistami po stranách v dolnej časti, a aj kamenná krstiteľnica s medeným krytom. V dnešnej dobe sa kostol využíva na slávenie sv. omše pri pohrebných obradoch a na Dušičky sa v ňom koná spomienková pobožnosť. </w:t>
      </w:r>
    </w:p>
    <w:p w14:paraId="76214394" w14:textId="77777777" w:rsidR="0077756F" w:rsidRDefault="0077756F" w:rsidP="00934F27">
      <w:pPr>
        <w:pStyle w:val="Odsekzoznamu"/>
        <w:ind w:left="1080"/>
        <w:jc w:val="both"/>
        <w:rPr>
          <w:rFonts w:ascii="Verdana" w:hAnsi="Verdana"/>
          <w:color w:val="002060"/>
        </w:rPr>
      </w:pPr>
    </w:p>
    <w:p w14:paraId="632B6B90" w14:textId="40AFE0CB" w:rsidR="0077756F" w:rsidRDefault="0077756F" w:rsidP="0077756F">
      <w:pPr>
        <w:pStyle w:val="Odsekzoznamu"/>
        <w:numPr>
          <w:ilvl w:val="2"/>
          <w:numId w:val="15"/>
        </w:numPr>
        <w:spacing w:after="0"/>
        <w:jc w:val="both"/>
        <w:rPr>
          <w:rFonts w:ascii="Verdana" w:hAnsi="Verdana"/>
          <w:color w:val="002060"/>
        </w:rPr>
      </w:pPr>
      <w:r>
        <w:rPr>
          <w:noProof/>
          <w:lang w:eastAsia="sk-SK"/>
        </w:rPr>
        <w:lastRenderedPageBreak/>
        <w:drawing>
          <wp:anchor distT="0" distB="0" distL="114300" distR="114300" simplePos="0" relativeHeight="251670528" behindDoc="0" locked="0" layoutInCell="1" allowOverlap="1" wp14:anchorId="0125709B" wp14:editId="51C4C7FA">
            <wp:simplePos x="0" y="0"/>
            <wp:positionH relativeFrom="column">
              <wp:posOffset>688340</wp:posOffset>
            </wp:positionH>
            <wp:positionV relativeFrom="paragraph">
              <wp:posOffset>179705</wp:posOffset>
            </wp:positionV>
            <wp:extent cx="1600200" cy="2047875"/>
            <wp:effectExtent l="0" t="0" r="0" b="9525"/>
            <wp:wrapSquare wrapText="bothSides"/>
            <wp:docPr id="1862067328" name="Obrázok 1" descr="Túra: Veľký jarok, Krahulčie vrchy a Striebornica z Moravian nad Váhom |  HIKING.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úra: Veľký jarok, Krahulčie vrchy a Striebornica z Moravian nad Váhom |  HIKING.SK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color w:val="002060"/>
        </w:rPr>
        <w:t xml:space="preserve">VEĽKÝ JÁROK </w:t>
      </w:r>
    </w:p>
    <w:p w14:paraId="373A5100" w14:textId="7936A6F4" w:rsidR="0077756F" w:rsidRDefault="0077756F" w:rsidP="0077756F">
      <w:pPr>
        <w:pStyle w:val="Odsekzoznamu"/>
        <w:spacing w:after="0"/>
        <w:ind w:left="1080"/>
        <w:jc w:val="both"/>
        <w:rPr>
          <w:rFonts w:ascii="Verdana" w:hAnsi="Verdana"/>
          <w:color w:val="002060"/>
        </w:rPr>
      </w:pPr>
      <w:r w:rsidRPr="0077756F">
        <w:rPr>
          <w:rFonts w:ascii="Verdana" w:hAnsi="Verdana"/>
          <w:color w:val="002060"/>
        </w:rPr>
        <w:t>Prírodná pamiatka Veľký jarok je kaňonovité sprašové údolie ako významná forma výmoľovej erózie pri Moravanoch nad Váhom v okrese Piešťany. Na lokalite sa vyskytujú mohutné telesá spraše, ktorá vznikla veternou akumuláciou v prostredí niekdajších trávnatých stepí s nesúvislým rastlinným krytom, významné paleontologické a archeologické nálezisko. Prírodná pamiatka bola vyhlásená v roku 1964 a novelizovaná v roku 1987 na rozlohe 0,85 ha, bez ochranného pásma. Na území pamiatky platí 4. stupeň ochrany.</w:t>
      </w:r>
    </w:p>
    <w:p w14:paraId="57A5612F" w14:textId="77777777" w:rsidR="0077756F" w:rsidRDefault="0077756F" w:rsidP="0077756F">
      <w:pPr>
        <w:pStyle w:val="Odsekzoznamu"/>
        <w:spacing w:after="0"/>
        <w:ind w:left="1080"/>
        <w:jc w:val="both"/>
        <w:rPr>
          <w:rFonts w:ascii="Verdana" w:hAnsi="Verdana"/>
          <w:color w:val="002060"/>
        </w:rPr>
      </w:pPr>
    </w:p>
    <w:p w14:paraId="320AA4E5" w14:textId="23E004CB" w:rsidR="0077756F" w:rsidRPr="0077756F" w:rsidRDefault="0077756F" w:rsidP="0077756F">
      <w:pPr>
        <w:pStyle w:val="Odsekzoznamu"/>
        <w:spacing w:after="0"/>
        <w:ind w:left="1080"/>
        <w:jc w:val="both"/>
      </w:pPr>
    </w:p>
    <w:p w14:paraId="79FFBE10" w14:textId="77777777" w:rsidR="0077756F" w:rsidRDefault="0077756F" w:rsidP="00934F27">
      <w:pPr>
        <w:pStyle w:val="Odsekzoznamu"/>
        <w:ind w:left="1080"/>
        <w:jc w:val="both"/>
        <w:rPr>
          <w:rFonts w:ascii="Verdana" w:hAnsi="Verdana"/>
          <w:color w:val="002060"/>
        </w:rPr>
      </w:pPr>
    </w:p>
    <w:p w14:paraId="04B86FCF" w14:textId="1754613A" w:rsidR="00B178CC" w:rsidRDefault="00056B40" w:rsidP="00056B40">
      <w:pPr>
        <w:pStyle w:val="Odsekzoznamu"/>
        <w:numPr>
          <w:ilvl w:val="0"/>
          <w:numId w:val="16"/>
        </w:numPr>
        <w:spacing w:after="0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PLNENIE ÚLOH OBCE (PRENESENÉ KOMPETENCIE, ORIGINÁLNE KOMPETENCIE)</w:t>
      </w:r>
    </w:p>
    <w:p w14:paraId="41635320" w14:textId="77777777" w:rsidR="00056B40" w:rsidRPr="002E297D" w:rsidRDefault="00056B40" w:rsidP="00056B40">
      <w:pPr>
        <w:pStyle w:val="Odsekzoznamu"/>
        <w:spacing w:after="0"/>
        <w:ind w:left="360"/>
        <w:jc w:val="both"/>
        <w:rPr>
          <w:rFonts w:ascii="Verdana" w:hAnsi="Verdana"/>
          <w:color w:val="002060"/>
        </w:rPr>
      </w:pPr>
    </w:p>
    <w:p w14:paraId="32A5F9FE" w14:textId="10E881A7" w:rsidR="00B178CC" w:rsidRDefault="00056B40" w:rsidP="00B178CC">
      <w:pPr>
        <w:pStyle w:val="Odsekzoznamu"/>
        <w:numPr>
          <w:ilvl w:val="1"/>
          <w:numId w:val="1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VÝCHOVA A</w:t>
      </w:r>
      <w:r>
        <w:rPr>
          <w:rFonts w:ascii="Verdana" w:hAnsi="Verdana"/>
          <w:color w:val="002060"/>
        </w:rPr>
        <w:t> </w:t>
      </w:r>
      <w:r w:rsidRPr="002E297D">
        <w:rPr>
          <w:rFonts w:ascii="Verdana" w:hAnsi="Verdana"/>
          <w:color w:val="002060"/>
        </w:rPr>
        <w:t>VZDELÁVANIE</w:t>
      </w:r>
    </w:p>
    <w:p w14:paraId="43BD5C07" w14:textId="77777777" w:rsidR="00B178CC" w:rsidRDefault="00B178CC" w:rsidP="00B178CC">
      <w:pPr>
        <w:spacing w:after="0"/>
        <w:ind w:left="1134"/>
        <w:jc w:val="both"/>
        <w:rPr>
          <w:rFonts w:ascii="Verdana" w:hAnsi="Verdana"/>
          <w:color w:val="002060"/>
        </w:rPr>
      </w:pPr>
      <w:r w:rsidRPr="00912FD5">
        <w:rPr>
          <w:rFonts w:ascii="Verdana" w:hAnsi="Verdana"/>
          <w:color w:val="002060"/>
        </w:rPr>
        <w:t>V súčasnosti výchovu a vzdelávanie detí v obci zabezpečuje:</w:t>
      </w:r>
    </w:p>
    <w:p w14:paraId="52804A4A" w14:textId="20C67AFD" w:rsidR="00B178CC" w:rsidRDefault="00B178CC" w:rsidP="00B178CC">
      <w:pPr>
        <w:pStyle w:val="Odsekzoznamu"/>
        <w:numPr>
          <w:ilvl w:val="0"/>
          <w:numId w:val="17"/>
        </w:numPr>
        <w:spacing w:after="0"/>
        <w:ind w:left="149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Základná škola s Materskou školou s právnou subjektivitou riaditeľ</w:t>
      </w:r>
      <w:r w:rsidR="00C45F16">
        <w:rPr>
          <w:rFonts w:ascii="Verdana" w:hAnsi="Verdana"/>
          <w:color w:val="002060"/>
        </w:rPr>
        <w:t>ka PhDr. PaedDr. Tatiana Nevolná</w:t>
      </w:r>
      <w:r>
        <w:rPr>
          <w:rFonts w:ascii="Verdana" w:hAnsi="Verdana"/>
          <w:color w:val="002060"/>
        </w:rPr>
        <w:t xml:space="preserve"> PhD. Základná škola deväť ročná, otvorených 13 tried navštevuje ju </w:t>
      </w:r>
      <w:r w:rsidR="008C6DD0">
        <w:rPr>
          <w:rFonts w:ascii="Verdana" w:hAnsi="Verdana"/>
          <w:color w:val="002060"/>
        </w:rPr>
        <w:t>294</w:t>
      </w:r>
      <w:r>
        <w:rPr>
          <w:rFonts w:ascii="Verdana" w:hAnsi="Verdana"/>
          <w:color w:val="002060"/>
        </w:rPr>
        <w:t xml:space="preserve"> detí</w:t>
      </w:r>
      <w:r w:rsidR="008C6DD0">
        <w:rPr>
          <w:rFonts w:ascii="Verdana" w:hAnsi="Verdana"/>
          <w:color w:val="002060"/>
        </w:rPr>
        <w:t>.</w:t>
      </w:r>
    </w:p>
    <w:p w14:paraId="1EAED93E" w14:textId="77777777" w:rsidR="00B178CC" w:rsidRDefault="00B178CC" w:rsidP="00B178CC">
      <w:pPr>
        <w:pStyle w:val="Odsekzoznamu"/>
        <w:numPr>
          <w:ilvl w:val="0"/>
          <w:numId w:val="17"/>
        </w:numPr>
        <w:spacing w:after="0"/>
        <w:ind w:left="1494"/>
        <w:jc w:val="both"/>
        <w:rPr>
          <w:rFonts w:ascii="Verdana" w:hAnsi="Verdana"/>
          <w:color w:val="002060"/>
        </w:rPr>
      </w:pPr>
      <w:r w:rsidRPr="00912FD5">
        <w:rPr>
          <w:rFonts w:ascii="Verdana" w:hAnsi="Verdana"/>
          <w:color w:val="002060"/>
        </w:rPr>
        <w:t>Materská otvorené sú štyri triedy 85 detí.</w:t>
      </w:r>
    </w:p>
    <w:p w14:paraId="34D0E9A1" w14:textId="0215B724" w:rsidR="00B178CC" w:rsidRPr="00912FD5" w:rsidRDefault="00B178CC" w:rsidP="00B178CC">
      <w:pPr>
        <w:pStyle w:val="Odsekzoznamu"/>
        <w:spacing w:after="0"/>
        <w:ind w:left="1494"/>
        <w:jc w:val="both"/>
        <w:rPr>
          <w:rFonts w:ascii="Verdana" w:hAnsi="Verdana"/>
          <w:color w:val="002060"/>
        </w:rPr>
      </w:pPr>
      <w:r w:rsidRPr="00912FD5">
        <w:rPr>
          <w:rFonts w:ascii="Verdana" w:hAnsi="Verdana"/>
          <w:color w:val="002060"/>
        </w:rPr>
        <w:t>V obci je zriadené centrum voľného času, ktoré zatiaľ nevykonáva činnosť. Deťom sa okrem aktivít v Základnej škole</w:t>
      </w:r>
      <w:r>
        <w:rPr>
          <w:rFonts w:ascii="Verdana" w:hAnsi="Verdana"/>
          <w:color w:val="002060"/>
        </w:rPr>
        <w:t xml:space="preserve"> </w:t>
      </w:r>
      <w:r w:rsidRPr="00912FD5">
        <w:rPr>
          <w:rFonts w:ascii="Verdana" w:hAnsi="Verdana"/>
          <w:color w:val="002060"/>
        </w:rPr>
        <w:t xml:space="preserve">venujú v OZ „Stolnotenisový oddiel </w:t>
      </w:r>
      <w:r w:rsidR="00D75370">
        <w:rPr>
          <w:rFonts w:ascii="Verdana" w:hAnsi="Verdana"/>
          <w:color w:val="002060"/>
        </w:rPr>
        <w:t>Moravany nad Váhom,</w:t>
      </w:r>
      <w:r w:rsidRPr="00912FD5">
        <w:rPr>
          <w:rFonts w:ascii="Verdana" w:hAnsi="Verdana"/>
          <w:color w:val="002060"/>
        </w:rPr>
        <w:t xml:space="preserve">“ </w:t>
      </w:r>
      <w:r w:rsidR="00B33658">
        <w:rPr>
          <w:rFonts w:ascii="Verdana" w:hAnsi="Verdana"/>
          <w:color w:val="002060"/>
        </w:rPr>
        <w:t>,</w:t>
      </w:r>
      <w:r w:rsidRPr="00912FD5">
        <w:rPr>
          <w:rFonts w:ascii="Verdana" w:hAnsi="Verdana"/>
          <w:color w:val="002060"/>
        </w:rPr>
        <w:t xml:space="preserve"> Dobrovoľný hasičský zbor</w:t>
      </w:r>
      <w:r w:rsidR="00B33658">
        <w:rPr>
          <w:rFonts w:ascii="Verdana" w:hAnsi="Verdana"/>
          <w:color w:val="002060"/>
        </w:rPr>
        <w:t xml:space="preserve"> a Obecný športový klub</w:t>
      </w:r>
      <w:r w:rsidRPr="00912FD5">
        <w:rPr>
          <w:rFonts w:ascii="Verdana" w:hAnsi="Verdana"/>
          <w:color w:val="002060"/>
        </w:rPr>
        <w:t>.</w:t>
      </w:r>
    </w:p>
    <w:p w14:paraId="3AECE9F8" w14:textId="77777777" w:rsidR="00B178CC" w:rsidRDefault="00B178CC" w:rsidP="00B178C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24745C0B" w14:textId="28CFB151" w:rsidR="00B178CC" w:rsidRDefault="00056B40" w:rsidP="00B178CC">
      <w:pPr>
        <w:pStyle w:val="Odsekzoznamu"/>
        <w:numPr>
          <w:ilvl w:val="1"/>
          <w:numId w:val="1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2E297D">
        <w:rPr>
          <w:rFonts w:ascii="Verdana" w:hAnsi="Verdana"/>
          <w:color w:val="002060"/>
        </w:rPr>
        <w:t>ZDRAVOTNÍCTVO</w:t>
      </w:r>
    </w:p>
    <w:p w14:paraId="356AFAA0" w14:textId="77777777" w:rsidR="00056B40" w:rsidRDefault="00056B40" w:rsidP="00056B40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Zdravotnú starostlivosť väčšej časti občanov obce zabezpečuje zdravotné stredisko v Moravanoch nad Váhom:</w:t>
      </w:r>
    </w:p>
    <w:p w14:paraId="1BF2ECAE" w14:textId="77777777" w:rsidR="00056B40" w:rsidRDefault="00056B40" w:rsidP="00056B40">
      <w:pPr>
        <w:pStyle w:val="Odsekzoznamu"/>
        <w:numPr>
          <w:ilvl w:val="0"/>
          <w:numId w:val="20"/>
        </w:numPr>
        <w:jc w:val="both"/>
        <w:rPr>
          <w:rFonts w:ascii="Verdana" w:hAnsi="Verdana"/>
          <w:color w:val="002060"/>
        </w:rPr>
      </w:pPr>
      <w:r w:rsidRPr="00056B40">
        <w:rPr>
          <w:rFonts w:ascii="Verdana" w:hAnsi="Verdana"/>
          <w:color w:val="002060"/>
        </w:rPr>
        <w:t>MUDr. Petra ZBOJEKOVÁ (všeobecné lekárstvo)</w:t>
      </w:r>
    </w:p>
    <w:p w14:paraId="27FE5C1F" w14:textId="77777777" w:rsidR="00056B40" w:rsidRDefault="00056B40" w:rsidP="00056B40">
      <w:pPr>
        <w:pStyle w:val="Odsekzoznamu"/>
        <w:numPr>
          <w:ilvl w:val="0"/>
          <w:numId w:val="20"/>
        </w:numPr>
        <w:jc w:val="both"/>
        <w:rPr>
          <w:rFonts w:ascii="Verdana" w:hAnsi="Verdana"/>
          <w:color w:val="002060"/>
        </w:rPr>
      </w:pPr>
      <w:r w:rsidRPr="00056B40">
        <w:rPr>
          <w:rFonts w:ascii="Verdana" w:hAnsi="Verdana"/>
          <w:color w:val="002060"/>
        </w:rPr>
        <w:t>MUDr. Dária BOHUNICKÁ VELGÁŇOVÁ (stomatológia)</w:t>
      </w:r>
    </w:p>
    <w:p w14:paraId="6545BB76" w14:textId="0A277D4B" w:rsidR="00056B40" w:rsidRDefault="00056B40" w:rsidP="00056B40">
      <w:pPr>
        <w:pStyle w:val="Odsekzoznamu"/>
        <w:numPr>
          <w:ilvl w:val="0"/>
          <w:numId w:val="20"/>
        </w:numPr>
        <w:jc w:val="both"/>
        <w:rPr>
          <w:rFonts w:ascii="Verdana" w:hAnsi="Verdana"/>
          <w:color w:val="002060"/>
        </w:rPr>
      </w:pPr>
      <w:r w:rsidRPr="00056B40">
        <w:rPr>
          <w:rFonts w:ascii="Verdana" w:hAnsi="Verdana"/>
          <w:color w:val="002060"/>
        </w:rPr>
        <w:t>PharmDr. Adriana PROKOPOVÁ (lekáreň)</w:t>
      </w:r>
    </w:p>
    <w:p w14:paraId="74EFE945" w14:textId="77777777" w:rsidR="00017F5A" w:rsidRPr="00056B40" w:rsidRDefault="00017F5A" w:rsidP="00017F5A">
      <w:pPr>
        <w:pStyle w:val="Odsekzoznamu"/>
        <w:ind w:left="1494"/>
        <w:jc w:val="both"/>
        <w:rPr>
          <w:rFonts w:ascii="Verdana" w:hAnsi="Verdana"/>
          <w:color w:val="002060"/>
        </w:rPr>
      </w:pPr>
    </w:p>
    <w:p w14:paraId="1EFBD283" w14:textId="697BDB81" w:rsidR="00B178CC" w:rsidRDefault="00017F5A" w:rsidP="00B178CC">
      <w:pPr>
        <w:pStyle w:val="Odsekzoznamu"/>
        <w:numPr>
          <w:ilvl w:val="1"/>
          <w:numId w:val="1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SOCIÁLNE ZABEZPEČENIE</w:t>
      </w:r>
    </w:p>
    <w:p w14:paraId="2A6A1F55" w14:textId="67D08F13" w:rsidR="00017F5A" w:rsidRDefault="00017F5A" w:rsidP="00017F5A">
      <w:pPr>
        <w:ind w:left="1134"/>
        <w:jc w:val="both"/>
        <w:rPr>
          <w:rFonts w:ascii="Verdana" w:hAnsi="Verdana"/>
          <w:color w:val="002060"/>
        </w:rPr>
      </w:pPr>
      <w:r w:rsidRPr="00A17C2E">
        <w:rPr>
          <w:rFonts w:ascii="Verdana" w:hAnsi="Verdana"/>
          <w:color w:val="002060"/>
        </w:rPr>
        <w:t>Obec v rámci sociálnych služieb zabezpečuje opatrovateľskú službu občanom, ktorí sa ocitli v nepriaznivej sociálnej situácie z dôvodu ťažkého zdravotného postihnutia, nepriaznivého zdravotného stavu alebo z dôvodu dovŕšenia dôchodkového veku. Tento počet neustále narastá a narastajú aj náklady na zabezpečenie tejto originálnej kompetencie, čo vo finančnom vyjadrení ako aj zabezpečení personálnych kapacít vytvára pre obec značnú záťaž. Avšak obec v</w:t>
      </w:r>
      <w:r>
        <w:rPr>
          <w:rFonts w:ascii="Verdana" w:hAnsi="Verdana"/>
          <w:color w:val="002060"/>
        </w:rPr>
        <w:t> </w:t>
      </w:r>
      <w:r w:rsidRPr="00A17C2E">
        <w:rPr>
          <w:rFonts w:ascii="Verdana" w:hAnsi="Verdana"/>
          <w:color w:val="002060"/>
        </w:rPr>
        <w:t>rámci</w:t>
      </w:r>
      <w:r>
        <w:rPr>
          <w:rFonts w:ascii="Verdana" w:hAnsi="Verdana"/>
          <w:color w:val="002060"/>
        </w:rPr>
        <w:t xml:space="preserve"> </w:t>
      </w:r>
      <w:r w:rsidRPr="00A17C2E">
        <w:rPr>
          <w:rFonts w:ascii="Verdana" w:hAnsi="Verdana"/>
          <w:color w:val="002060"/>
        </w:rPr>
        <w:t>projektov v stupuje do Podpory opatrovateľskej služby, vďaka čomu sa náklady na sociálnu oblasť eliminujú.</w:t>
      </w:r>
      <w:r>
        <w:rPr>
          <w:rFonts w:ascii="Verdana" w:hAnsi="Verdana"/>
          <w:color w:val="002060"/>
        </w:rPr>
        <w:t xml:space="preserve"> Sociálne služby v obci zabezpečuje:</w:t>
      </w:r>
    </w:p>
    <w:p w14:paraId="4440C590" w14:textId="77777777" w:rsidR="00017F5A" w:rsidRDefault="00017F5A" w:rsidP="00017F5A">
      <w:pPr>
        <w:pStyle w:val="Odsekzoznamu"/>
        <w:numPr>
          <w:ilvl w:val="0"/>
          <w:numId w:val="21"/>
        </w:numPr>
        <w:ind w:left="185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Zariadenie pre Seniorov Moravany nad Váhom s kapacitou 38 miest.</w:t>
      </w:r>
    </w:p>
    <w:p w14:paraId="03E7FC4F" w14:textId="77777777" w:rsidR="00017F5A" w:rsidRDefault="00017F5A" w:rsidP="00017F5A">
      <w:pPr>
        <w:pStyle w:val="Odsekzoznamu"/>
        <w:numPr>
          <w:ilvl w:val="0"/>
          <w:numId w:val="21"/>
        </w:numPr>
        <w:ind w:left="185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Denný stacionár s kapacitou 12 miest.</w:t>
      </w:r>
    </w:p>
    <w:p w14:paraId="75C711C0" w14:textId="48E9F2F6" w:rsidR="00017F5A" w:rsidRPr="00A17C2E" w:rsidRDefault="00017F5A" w:rsidP="00017F5A">
      <w:pPr>
        <w:pStyle w:val="Odsekzoznamu"/>
        <w:numPr>
          <w:ilvl w:val="0"/>
          <w:numId w:val="21"/>
        </w:numPr>
        <w:ind w:left="185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Obec Moravany nad Váhom opatrovateľská služby 5 miest</w:t>
      </w:r>
      <w:r w:rsidR="00D75370">
        <w:rPr>
          <w:rFonts w:ascii="Verdana" w:hAnsi="Verdana"/>
          <w:color w:val="002060"/>
        </w:rPr>
        <w:t>.</w:t>
      </w:r>
    </w:p>
    <w:p w14:paraId="7100F5A6" w14:textId="77777777" w:rsidR="00017F5A" w:rsidRPr="00A17C2E" w:rsidRDefault="00017F5A" w:rsidP="00017F5A">
      <w:pPr>
        <w:ind w:left="1134"/>
        <w:jc w:val="both"/>
        <w:rPr>
          <w:rFonts w:ascii="Verdana" w:hAnsi="Verdana"/>
          <w:color w:val="002060"/>
        </w:rPr>
      </w:pPr>
      <w:r w:rsidRPr="00A17C2E">
        <w:rPr>
          <w:rFonts w:ascii="Verdana" w:hAnsi="Verdana"/>
          <w:color w:val="002060"/>
        </w:rPr>
        <w:t xml:space="preserve">Na základe analýzy doterajšieho vývoja možno očakávať, že rozvoj sociálnych služieb sa bude orientovať na poskytovanie opatrovateľskej služby občanom, ktorí požiadajú o službu, posúdením zdravotného stavu zmluvným lekárom, vydanie </w:t>
      </w:r>
      <w:r w:rsidRPr="00A17C2E">
        <w:rPr>
          <w:rFonts w:ascii="Verdana" w:hAnsi="Verdana"/>
          <w:color w:val="002060"/>
        </w:rPr>
        <w:lastRenderedPageBreak/>
        <w:t>rozhodnutia na poskytovanie opatrovateľskej služby, zabezpečením stravovania pre dôchodcov, zabezpečením sociálneho poradenstva pre občanov.</w:t>
      </w:r>
    </w:p>
    <w:p w14:paraId="3DC7AE20" w14:textId="5C5BA922" w:rsidR="00B178CC" w:rsidRDefault="00BC3A16" w:rsidP="00B178CC">
      <w:pPr>
        <w:pStyle w:val="Odsekzoznamu"/>
        <w:numPr>
          <w:ilvl w:val="1"/>
          <w:numId w:val="1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KULTÚRA</w:t>
      </w:r>
    </w:p>
    <w:p w14:paraId="694C4A38" w14:textId="77777777" w:rsidR="00BC3A16" w:rsidRPr="0039468E" w:rsidRDefault="00BC3A16" w:rsidP="00BC3A16">
      <w:pPr>
        <w:spacing w:after="0"/>
        <w:ind w:left="1134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 xml:space="preserve">Spoločenský a kultúrny život v obci zabezpečovali: </w:t>
      </w:r>
    </w:p>
    <w:p w14:paraId="2EC82880" w14:textId="5444A8D6" w:rsidR="00BC3A16" w:rsidRDefault="00BC3A16" w:rsidP="00BC3A16">
      <w:pPr>
        <w:pStyle w:val="Odsekzoznamu"/>
        <w:numPr>
          <w:ilvl w:val="0"/>
          <w:numId w:val="22"/>
        </w:numPr>
        <w:spacing w:after="0"/>
        <w:ind w:left="1854"/>
        <w:jc w:val="both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 xml:space="preserve">Obec Moravany nad Váhom prostredníctvom </w:t>
      </w:r>
      <w:r>
        <w:rPr>
          <w:rFonts w:ascii="Verdana" w:hAnsi="Verdana"/>
          <w:color w:val="002060"/>
        </w:rPr>
        <w:t>KOMISIA KULTÚRY, ŠKOLSTVA A ŠPORTU</w:t>
      </w:r>
      <w:r w:rsidRPr="0039468E">
        <w:rPr>
          <w:rFonts w:ascii="Verdana" w:hAnsi="Verdana"/>
          <w:color w:val="002060"/>
        </w:rPr>
        <w:t xml:space="preserve"> </w:t>
      </w:r>
    </w:p>
    <w:p w14:paraId="4FC68E64" w14:textId="77777777" w:rsidR="00BC3A16" w:rsidRDefault="00BC3A16" w:rsidP="00BC3A16">
      <w:pPr>
        <w:pStyle w:val="Odsekzoznamu"/>
        <w:numPr>
          <w:ilvl w:val="0"/>
          <w:numId w:val="22"/>
        </w:numPr>
        <w:ind w:left="185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Jednota dôchodcov Moravany nad Váhom</w:t>
      </w:r>
    </w:p>
    <w:p w14:paraId="0F516EA5" w14:textId="77777777" w:rsidR="00BC3A16" w:rsidRDefault="00BC3A16" w:rsidP="00BC3A16">
      <w:pPr>
        <w:pStyle w:val="Odsekzoznamu"/>
        <w:numPr>
          <w:ilvl w:val="0"/>
          <w:numId w:val="22"/>
        </w:numPr>
        <w:ind w:left="185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Zväz telesne ťažko postihnutých</w:t>
      </w:r>
    </w:p>
    <w:p w14:paraId="420E5B06" w14:textId="77777777" w:rsidR="00BC3A16" w:rsidRDefault="00BC3A16" w:rsidP="00BC3A16">
      <w:pPr>
        <w:pStyle w:val="Odsekzoznamu"/>
        <w:numPr>
          <w:ilvl w:val="0"/>
          <w:numId w:val="22"/>
        </w:numPr>
        <w:ind w:left="185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Dobrovoľný hasičský zbor</w:t>
      </w:r>
    </w:p>
    <w:p w14:paraId="3BC6E007" w14:textId="77777777" w:rsidR="00BC3A16" w:rsidRDefault="00BC3A16" w:rsidP="00BC3A16">
      <w:pPr>
        <w:pStyle w:val="Odsekzoznamu"/>
        <w:numPr>
          <w:ilvl w:val="0"/>
          <w:numId w:val="22"/>
        </w:numPr>
        <w:spacing w:after="0"/>
        <w:ind w:left="185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Obecný športový klub</w:t>
      </w:r>
    </w:p>
    <w:p w14:paraId="1AB970E7" w14:textId="26A3E139" w:rsidR="00AC56D4" w:rsidRPr="0039468E" w:rsidRDefault="00AC56D4" w:rsidP="00BC3A16">
      <w:pPr>
        <w:pStyle w:val="Odsekzoznamu"/>
        <w:numPr>
          <w:ilvl w:val="0"/>
          <w:numId w:val="22"/>
        </w:numPr>
        <w:spacing w:after="0"/>
        <w:ind w:left="1854"/>
        <w:jc w:val="both"/>
        <w:rPr>
          <w:rFonts w:ascii="Verdana" w:hAnsi="Verdana"/>
          <w:color w:val="002060"/>
        </w:rPr>
      </w:pPr>
      <w:proofErr w:type="spellStart"/>
      <w:r>
        <w:rPr>
          <w:rFonts w:ascii="Verdana" w:hAnsi="Verdana"/>
          <w:color w:val="002060"/>
        </w:rPr>
        <w:t>Farbičkovo</w:t>
      </w:r>
      <w:proofErr w:type="spellEnd"/>
      <w:r>
        <w:rPr>
          <w:rFonts w:ascii="Verdana" w:hAnsi="Verdana"/>
          <w:color w:val="002060"/>
        </w:rPr>
        <w:t xml:space="preserve"> – Rodinné centrum</w:t>
      </w:r>
    </w:p>
    <w:p w14:paraId="578D4721" w14:textId="301CB525" w:rsidR="00BC3A16" w:rsidRPr="0039468E" w:rsidRDefault="00BC3A16" w:rsidP="00BC3A16">
      <w:pPr>
        <w:spacing w:after="0"/>
        <w:ind w:left="1134"/>
        <w:jc w:val="both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Na základe analýzy doterajšieho vývoja možno očakávať, že kultúrny a spoločenský život sa bude orientovať na usporadúvanie kultúrnych akcií za účelom stretávania sa občanov, kultúrneho vyžitia detí a mládeže, ale aj občanov všetkých vekových kategórií</w:t>
      </w:r>
      <w:r>
        <w:rPr>
          <w:rFonts w:ascii="Verdana" w:hAnsi="Verdana"/>
          <w:color w:val="002060"/>
        </w:rPr>
        <w:t>.</w:t>
      </w:r>
    </w:p>
    <w:p w14:paraId="17065735" w14:textId="77777777" w:rsidR="00BC3A16" w:rsidRDefault="00BC3A16" w:rsidP="00BC3A16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66FC63EF" w14:textId="3F1712C4" w:rsidR="00BC3A16" w:rsidRDefault="00BC3A16" w:rsidP="00BC3A16">
      <w:pPr>
        <w:pStyle w:val="Odsekzoznamu"/>
        <w:numPr>
          <w:ilvl w:val="1"/>
          <w:numId w:val="1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HOSPODÁRSTVO</w:t>
      </w:r>
    </w:p>
    <w:p w14:paraId="377FBD42" w14:textId="77777777" w:rsidR="001C54A7" w:rsidRPr="0039468E" w:rsidRDefault="001C54A7" w:rsidP="001C54A7">
      <w:pPr>
        <w:pStyle w:val="Zkladntext"/>
        <w:ind w:left="1134"/>
        <w:rPr>
          <w:rFonts w:ascii="Verdana" w:hAnsi="Verdana"/>
          <w:color w:val="002060"/>
          <w:sz w:val="22"/>
          <w:szCs w:val="22"/>
        </w:rPr>
      </w:pPr>
      <w:r w:rsidRPr="0039468E">
        <w:rPr>
          <w:rFonts w:ascii="Verdana" w:hAnsi="Verdana"/>
          <w:color w:val="002060"/>
          <w:sz w:val="22"/>
          <w:szCs w:val="22"/>
        </w:rPr>
        <w:t>NAJVÝZNAMNEJŠÍ</w:t>
      </w:r>
      <w:r w:rsidRPr="0039468E">
        <w:rPr>
          <w:rFonts w:ascii="Verdana" w:hAnsi="Verdana"/>
          <w:color w:val="002060"/>
          <w:spacing w:val="-7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POSKYTOVATELIA</w:t>
      </w:r>
      <w:r w:rsidRPr="0039468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SLUŽIEB</w:t>
      </w:r>
      <w:r w:rsidRPr="0039468E">
        <w:rPr>
          <w:rFonts w:ascii="Verdana" w:hAnsi="Verdana"/>
          <w:color w:val="002060"/>
          <w:spacing w:val="-5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V</w:t>
      </w:r>
      <w:r w:rsidRPr="0039468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OBCI</w:t>
      </w:r>
      <w:r w:rsidRPr="0039468E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pacing w:val="-10"/>
          <w:sz w:val="22"/>
          <w:szCs w:val="22"/>
        </w:rPr>
        <w:t>:</w:t>
      </w:r>
    </w:p>
    <w:p w14:paraId="3A8C4FD0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COOP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Jednota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</w:rPr>
        <w:t>Trnava,</w:t>
      </w:r>
      <w:r w:rsidRPr="0039468E">
        <w:rPr>
          <w:rFonts w:ascii="Verdana" w:hAnsi="Verdana"/>
          <w:color w:val="002060"/>
          <w:spacing w:val="-1"/>
        </w:rPr>
        <w:t xml:space="preserve"> </w:t>
      </w:r>
      <w:r>
        <w:rPr>
          <w:rFonts w:ascii="Verdana" w:hAnsi="Verdana"/>
          <w:color w:val="002060"/>
          <w:spacing w:val="-4"/>
        </w:rPr>
        <w:t>spotrebné družstvo</w:t>
      </w:r>
    </w:p>
    <w:p w14:paraId="33DEB94D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CBA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Potraviny -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</w:rPr>
        <w:t xml:space="preserve">PT </w:t>
      </w:r>
      <w:r w:rsidRPr="0039468E">
        <w:rPr>
          <w:rFonts w:ascii="Verdana" w:hAnsi="Verdana"/>
          <w:color w:val="002060"/>
          <w:spacing w:val="-2"/>
        </w:rPr>
        <w:t>univerzál</w:t>
      </w:r>
    </w:p>
    <w:p w14:paraId="0277978B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ELMIPA,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</w:rPr>
        <w:t>Elektroinštalácie,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</w:rPr>
        <w:t>bleskozvody, revízie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</w:rPr>
        <w:t xml:space="preserve">elektrických </w:t>
      </w:r>
      <w:r w:rsidRPr="0039468E">
        <w:rPr>
          <w:rFonts w:ascii="Verdana" w:hAnsi="Verdana"/>
          <w:color w:val="002060"/>
          <w:spacing w:val="-2"/>
        </w:rPr>
        <w:t>zariadení</w:t>
      </w:r>
    </w:p>
    <w:p w14:paraId="40FD576F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Pavlína</w:t>
      </w:r>
      <w:r w:rsidRPr="0039468E">
        <w:rPr>
          <w:rFonts w:ascii="Verdana" w:hAnsi="Verdana"/>
          <w:color w:val="002060"/>
          <w:spacing w:val="-7"/>
        </w:rPr>
        <w:t xml:space="preserve"> </w:t>
      </w:r>
      <w:r w:rsidRPr="0039468E">
        <w:rPr>
          <w:rFonts w:ascii="Verdana" w:hAnsi="Verdana"/>
          <w:color w:val="002060"/>
        </w:rPr>
        <w:t>DURANOVÁ,</w:t>
      </w:r>
      <w:r w:rsidRPr="0039468E">
        <w:rPr>
          <w:rFonts w:ascii="Verdana" w:hAnsi="Verdana"/>
          <w:color w:val="002060"/>
          <w:spacing w:val="-5"/>
        </w:rPr>
        <w:t xml:space="preserve"> </w:t>
      </w:r>
      <w:r w:rsidRPr="0039468E">
        <w:rPr>
          <w:rFonts w:ascii="Verdana" w:hAnsi="Verdana"/>
          <w:color w:val="002060"/>
        </w:rPr>
        <w:t>pánske,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</w:rPr>
        <w:t>dámske</w:t>
      </w:r>
      <w:r w:rsidRPr="0039468E">
        <w:rPr>
          <w:rFonts w:ascii="Verdana" w:hAnsi="Verdana"/>
          <w:color w:val="002060"/>
          <w:spacing w:val="-5"/>
        </w:rPr>
        <w:t xml:space="preserve"> </w:t>
      </w:r>
      <w:r w:rsidRPr="0039468E">
        <w:rPr>
          <w:rFonts w:ascii="Verdana" w:hAnsi="Verdana"/>
          <w:color w:val="002060"/>
        </w:rPr>
        <w:t>a</w:t>
      </w:r>
      <w:r w:rsidRPr="0039468E">
        <w:rPr>
          <w:rFonts w:ascii="Verdana" w:hAnsi="Verdana"/>
          <w:color w:val="002060"/>
          <w:spacing w:val="-5"/>
        </w:rPr>
        <w:t xml:space="preserve"> </w:t>
      </w:r>
      <w:r w:rsidRPr="0039468E">
        <w:rPr>
          <w:rFonts w:ascii="Verdana" w:hAnsi="Verdana"/>
          <w:color w:val="002060"/>
        </w:rPr>
        <w:t>detské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  <w:spacing w:val="-2"/>
        </w:rPr>
        <w:t>kaderníctvo</w:t>
      </w:r>
    </w:p>
    <w:p w14:paraId="5210100C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Pánske,</w:t>
      </w:r>
      <w:r w:rsidRPr="0039468E">
        <w:rPr>
          <w:rFonts w:ascii="Verdana" w:hAnsi="Verdana"/>
          <w:color w:val="002060"/>
          <w:spacing w:val="-6"/>
        </w:rPr>
        <w:t xml:space="preserve"> </w:t>
      </w:r>
      <w:r w:rsidRPr="0039468E">
        <w:rPr>
          <w:rFonts w:ascii="Verdana" w:hAnsi="Verdana"/>
          <w:color w:val="002060"/>
        </w:rPr>
        <w:t>dámske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</w:rPr>
        <w:t>a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</w:rPr>
        <w:t>detské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</w:rPr>
        <w:t>kaderníctvo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</w:rPr>
        <w:t>-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</w:rPr>
        <w:t>Jana</w:t>
      </w:r>
      <w:r w:rsidRPr="0039468E">
        <w:rPr>
          <w:rFonts w:ascii="Verdana" w:hAnsi="Verdana"/>
          <w:color w:val="002060"/>
          <w:spacing w:val="-3"/>
        </w:rPr>
        <w:t xml:space="preserve"> </w:t>
      </w:r>
      <w:r w:rsidRPr="0039468E">
        <w:rPr>
          <w:rFonts w:ascii="Verdana" w:hAnsi="Verdana"/>
          <w:color w:val="002060"/>
          <w:spacing w:val="-2"/>
        </w:rPr>
        <w:t>BALÁŽOVÁ</w:t>
      </w:r>
    </w:p>
    <w:p w14:paraId="4D447B38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Ing.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Judita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</w:rPr>
        <w:t>BOLEDOVIČOVÁ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</w:rPr>
        <w:t>–</w:t>
      </w:r>
      <w:r w:rsidRPr="0039468E">
        <w:rPr>
          <w:rFonts w:ascii="Verdana" w:hAnsi="Verdana"/>
          <w:color w:val="002060"/>
          <w:spacing w:val="-1"/>
        </w:rPr>
        <w:t xml:space="preserve"> </w:t>
      </w:r>
      <w:r w:rsidRPr="0039468E">
        <w:rPr>
          <w:rFonts w:ascii="Verdana" w:hAnsi="Verdana"/>
          <w:color w:val="002060"/>
          <w:spacing w:val="-2"/>
        </w:rPr>
        <w:t>ubytovanie</w:t>
      </w:r>
    </w:p>
    <w:p w14:paraId="5737EB89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Iveta</w:t>
      </w:r>
      <w:r w:rsidRPr="0039468E">
        <w:rPr>
          <w:rFonts w:ascii="Verdana" w:hAnsi="Verdana"/>
          <w:color w:val="002060"/>
          <w:spacing w:val="-6"/>
        </w:rPr>
        <w:t xml:space="preserve"> </w:t>
      </w:r>
      <w:r w:rsidRPr="0039468E">
        <w:rPr>
          <w:rFonts w:ascii="Verdana" w:hAnsi="Verdana"/>
          <w:color w:val="002060"/>
        </w:rPr>
        <w:t>DOBROVODSKÁ</w:t>
      </w:r>
      <w:r w:rsidRPr="0039468E">
        <w:rPr>
          <w:rFonts w:ascii="Verdana" w:hAnsi="Verdana"/>
          <w:color w:val="002060"/>
          <w:spacing w:val="-6"/>
        </w:rPr>
        <w:t xml:space="preserve"> </w:t>
      </w:r>
      <w:r w:rsidRPr="0039468E">
        <w:rPr>
          <w:rFonts w:ascii="Verdana" w:hAnsi="Verdana"/>
          <w:color w:val="002060"/>
        </w:rPr>
        <w:t>–</w:t>
      </w:r>
      <w:r w:rsidRPr="0039468E">
        <w:rPr>
          <w:rFonts w:ascii="Verdana" w:hAnsi="Verdana"/>
          <w:color w:val="002060"/>
          <w:spacing w:val="-5"/>
        </w:rPr>
        <w:t xml:space="preserve"> </w:t>
      </w:r>
      <w:r w:rsidRPr="0039468E">
        <w:rPr>
          <w:rFonts w:ascii="Verdana" w:hAnsi="Verdana"/>
          <w:color w:val="002060"/>
          <w:spacing w:val="-2"/>
        </w:rPr>
        <w:t>BELIS</w:t>
      </w:r>
    </w:p>
    <w:p w14:paraId="1753B898" w14:textId="77777777" w:rsidR="001C54A7" w:rsidRPr="0039468E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 xml:space="preserve">Penzión </w:t>
      </w:r>
      <w:r w:rsidRPr="0039468E">
        <w:rPr>
          <w:rFonts w:ascii="Verdana" w:hAnsi="Verdana"/>
          <w:color w:val="002060"/>
          <w:spacing w:val="-2"/>
        </w:rPr>
        <w:t>TEMATÍN</w:t>
      </w:r>
    </w:p>
    <w:p w14:paraId="01DD6030" w14:textId="77777777" w:rsidR="001C54A7" w:rsidRPr="0084698A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>
        <w:rPr>
          <w:rFonts w:ascii="Verdana" w:hAnsi="Verdana"/>
          <w:color w:val="002060"/>
          <w:spacing w:val="-2"/>
        </w:rPr>
        <w:t>GAZDOVSKÝ HOSTINEC – RUAL s.r.o.</w:t>
      </w:r>
    </w:p>
    <w:p w14:paraId="24BFB10F" w14:textId="77777777" w:rsidR="001C54A7" w:rsidRPr="0084698A" w:rsidRDefault="001C54A7" w:rsidP="001C54A7">
      <w:pPr>
        <w:pStyle w:val="Odsekzoznamu"/>
        <w:widowControl w:val="0"/>
        <w:numPr>
          <w:ilvl w:val="0"/>
          <w:numId w:val="23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contextualSpacing w:val="0"/>
        <w:rPr>
          <w:rFonts w:ascii="Verdana" w:hAnsi="Verdana"/>
          <w:color w:val="002060"/>
        </w:rPr>
      </w:pPr>
      <w:r>
        <w:rPr>
          <w:rFonts w:ascii="Verdana" w:hAnsi="Verdana"/>
          <w:color w:val="002060"/>
          <w:spacing w:val="-2"/>
        </w:rPr>
        <w:t>Reštaurácia NA DVORE – Anton HARING</w:t>
      </w:r>
    </w:p>
    <w:p w14:paraId="68F858F4" w14:textId="77777777" w:rsidR="001C54A7" w:rsidRPr="0039468E" w:rsidRDefault="001C54A7" w:rsidP="001C54A7">
      <w:pPr>
        <w:pStyle w:val="Zkladntext"/>
        <w:ind w:left="1134"/>
        <w:rPr>
          <w:rFonts w:ascii="Verdana" w:hAnsi="Verdana"/>
          <w:color w:val="002060"/>
          <w:sz w:val="22"/>
          <w:szCs w:val="22"/>
        </w:rPr>
      </w:pPr>
      <w:r w:rsidRPr="0039468E">
        <w:rPr>
          <w:rFonts w:ascii="Verdana" w:hAnsi="Verdana"/>
          <w:color w:val="002060"/>
          <w:sz w:val="22"/>
          <w:szCs w:val="22"/>
        </w:rPr>
        <w:t>NAJVÝZNAMNEJŠÍ</w:t>
      </w:r>
      <w:r w:rsidRPr="0039468E">
        <w:rPr>
          <w:rFonts w:ascii="Verdana" w:hAnsi="Verdana"/>
          <w:color w:val="002060"/>
          <w:spacing w:val="-7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PRIEMYSEL</w:t>
      </w:r>
      <w:r w:rsidRPr="0039468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V</w:t>
      </w:r>
      <w:r w:rsidRPr="0039468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OBCI</w:t>
      </w:r>
      <w:r w:rsidRPr="0039468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pacing w:val="-10"/>
          <w:sz w:val="22"/>
          <w:szCs w:val="22"/>
        </w:rPr>
        <w:t>:</w:t>
      </w:r>
    </w:p>
    <w:p w14:paraId="1A796495" w14:textId="77777777" w:rsidR="001C54A7" w:rsidRPr="0039468E" w:rsidRDefault="001C54A7" w:rsidP="001C54A7">
      <w:pPr>
        <w:pStyle w:val="Odsekzoznamu"/>
        <w:widowControl w:val="0"/>
        <w:numPr>
          <w:ilvl w:val="0"/>
          <w:numId w:val="24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LESY</w:t>
      </w:r>
      <w:r w:rsidRPr="0039468E">
        <w:rPr>
          <w:rFonts w:ascii="Verdana" w:hAnsi="Verdana"/>
          <w:color w:val="002060"/>
          <w:spacing w:val="-3"/>
        </w:rPr>
        <w:t xml:space="preserve"> </w:t>
      </w:r>
      <w:r w:rsidRPr="0039468E">
        <w:rPr>
          <w:rFonts w:ascii="Verdana" w:hAnsi="Verdana"/>
          <w:color w:val="002060"/>
        </w:rPr>
        <w:t>SR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-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Lesná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správa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Moravany</w:t>
      </w:r>
      <w:r w:rsidRPr="0039468E">
        <w:rPr>
          <w:rFonts w:ascii="Verdana" w:hAnsi="Verdana"/>
          <w:color w:val="002060"/>
          <w:spacing w:val="-2"/>
        </w:rPr>
        <w:t xml:space="preserve"> </w:t>
      </w:r>
      <w:r w:rsidRPr="0039468E">
        <w:rPr>
          <w:rFonts w:ascii="Verdana" w:hAnsi="Verdana"/>
          <w:color w:val="002060"/>
        </w:rPr>
        <w:t>nad</w:t>
      </w:r>
      <w:r w:rsidRPr="0039468E">
        <w:rPr>
          <w:rFonts w:ascii="Verdana" w:hAnsi="Verdana"/>
          <w:color w:val="002060"/>
          <w:spacing w:val="-2"/>
        </w:rPr>
        <w:t xml:space="preserve"> Váhom</w:t>
      </w:r>
    </w:p>
    <w:p w14:paraId="3E1456BC" w14:textId="77777777" w:rsidR="001C54A7" w:rsidRPr="0039468E" w:rsidRDefault="001C54A7" w:rsidP="001C54A7">
      <w:pPr>
        <w:pStyle w:val="Odsekzoznamu"/>
        <w:widowControl w:val="0"/>
        <w:numPr>
          <w:ilvl w:val="0"/>
          <w:numId w:val="24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 xml:space="preserve">WEGA MS, </w:t>
      </w:r>
      <w:r w:rsidRPr="0039468E">
        <w:rPr>
          <w:rFonts w:ascii="Verdana" w:hAnsi="Verdana"/>
          <w:color w:val="002060"/>
          <w:spacing w:val="-2"/>
        </w:rPr>
        <w:t>s.r.o.</w:t>
      </w:r>
      <w:r>
        <w:rPr>
          <w:rFonts w:ascii="Verdana" w:hAnsi="Verdana"/>
          <w:color w:val="002060"/>
          <w:spacing w:val="-2"/>
        </w:rPr>
        <w:t xml:space="preserve"> – zdravotnícka technika</w:t>
      </w:r>
    </w:p>
    <w:p w14:paraId="2D504363" w14:textId="77777777" w:rsidR="001C54A7" w:rsidRPr="0084698A" w:rsidRDefault="001C54A7" w:rsidP="001C54A7">
      <w:pPr>
        <w:pStyle w:val="Odsekzoznamu"/>
        <w:widowControl w:val="0"/>
        <w:numPr>
          <w:ilvl w:val="0"/>
          <w:numId w:val="24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rPr>
          <w:rFonts w:ascii="Verdana" w:hAnsi="Verdana"/>
          <w:color w:val="002060"/>
        </w:rPr>
      </w:pPr>
      <w:r w:rsidRPr="0039468E">
        <w:rPr>
          <w:rFonts w:ascii="Verdana" w:hAnsi="Verdana"/>
          <w:color w:val="002060"/>
        </w:rPr>
        <w:t>Ján</w:t>
      </w:r>
      <w:r w:rsidRPr="0039468E">
        <w:rPr>
          <w:rFonts w:ascii="Verdana" w:hAnsi="Verdana"/>
          <w:color w:val="002060"/>
          <w:spacing w:val="-3"/>
        </w:rPr>
        <w:t xml:space="preserve"> </w:t>
      </w:r>
      <w:r w:rsidRPr="0039468E">
        <w:rPr>
          <w:rFonts w:ascii="Verdana" w:hAnsi="Verdana"/>
          <w:color w:val="002060"/>
        </w:rPr>
        <w:t>FORGÁČ</w:t>
      </w:r>
      <w:r w:rsidRPr="0039468E">
        <w:rPr>
          <w:rFonts w:ascii="Verdana" w:hAnsi="Verdana"/>
          <w:color w:val="002060"/>
          <w:spacing w:val="-4"/>
        </w:rPr>
        <w:t xml:space="preserve"> </w:t>
      </w:r>
      <w:r w:rsidRPr="0039468E">
        <w:rPr>
          <w:rFonts w:ascii="Verdana" w:hAnsi="Verdana"/>
          <w:color w:val="002060"/>
        </w:rPr>
        <w:t>–</w:t>
      </w:r>
      <w:r w:rsidRPr="0039468E">
        <w:rPr>
          <w:rFonts w:ascii="Verdana" w:hAnsi="Verdana"/>
          <w:color w:val="002060"/>
          <w:spacing w:val="-3"/>
        </w:rPr>
        <w:t xml:space="preserve"> </w:t>
      </w:r>
      <w:r w:rsidRPr="0039468E">
        <w:rPr>
          <w:rFonts w:ascii="Verdana" w:hAnsi="Verdana"/>
          <w:color w:val="002060"/>
        </w:rPr>
        <w:t>Stavebniny,</w:t>
      </w:r>
      <w:r w:rsidRPr="0039468E">
        <w:rPr>
          <w:rFonts w:ascii="Verdana" w:hAnsi="Verdana"/>
          <w:color w:val="002060"/>
          <w:spacing w:val="-3"/>
        </w:rPr>
        <w:t xml:space="preserve"> </w:t>
      </w:r>
      <w:r w:rsidRPr="0039468E">
        <w:rPr>
          <w:rFonts w:ascii="Verdana" w:hAnsi="Verdana"/>
          <w:color w:val="002060"/>
          <w:spacing w:val="-2"/>
        </w:rPr>
        <w:t>s.r.o.</w:t>
      </w:r>
    </w:p>
    <w:p w14:paraId="7B3605AD" w14:textId="77777777" w:rsidR="001C54A7" w:rsidRPr="0039468E" w:rsidRDefault="001C54A7" w:rsidP="001C54A7">
      <w:pPr>
        <w:pStyle w:val="Odsekzoznamu"/>
        <w:widowControl w:val="0"/>
        <w:numPr>
          <w:ilvl w:val="0"/>
          <w:numId w:val="24"/>
        </w:numPr>
        <w:tabs>
          <w:tab w:val="left" w:pos="1052"/>
          <w:tab w:val="left" w:pos="1053"/>
        </w:tabs>
        <w:autoSpaceDE w:val="0"/>
        <w:autoSpaceDN w:val="0"/>
        <w:spacing w:after="0" w:line="240" w:lineRule="auto"/>
        <w:ind w:left="1854"/>
        <w:rPr>
          <w:rFonts w:ascii="Verdana" w:hAnsi="Verdana"/>
          <w:color w:val="002060"/>
        </w:rPr>
      </w:pPr>
      <w:r>
        <w:rPr>
          <w:rFonts w:ascii="Verdana" w:hAnsi="Verdana"/>
          <w:color w:val="002060"/>
          <w:spacing w:val="-2"/>
        </w:rPr>
        <w:t>Autoservis – Pavel ŠPANÁR – ŠP servis</w:t>
      </w:r>
    </w:p>
    <w:p w14:paraId="6284C072" w14:textId="77777777" w:rsidR="001C54A7" w:rsidRPr="0039468E" w:rsidRDefault="001C54A7" w:rsidP="001C54A7">
      <w:pPr>
        <w:pStyle w:val="Zkladntext"/>
        <w:ind w:left="1134"/>
        <w:rPr>
          <w:rFonts w:ascii="Verdana" w:hAnsi="Verdana"/>
          <w:color w:val="002060"/>
          <w:sz w:val="22"/>
          <w:szCs w:val="22"/>
        </w:rPr>
      </w:pPr>
      <w:r w:rsidRPr="0039468E">
        <w:rPr>
          <w:rFonts w:ascii="Verdana" w:hAnsi="Verdana"/>
          <w:color w:val="002060"/>
          <w:sz w:val="22"/>
          <w:szCs w:val="22"/>
        </w:rPr>
        <w:t>NAJVÝZNAMNEJŠIA</w:t>
      </w:r>
      <w:r w:rsidRPr="0039468E">
        <w:rPr>
          <w:rFonts w:ascii="Verdana" w:hAnsi="Verdana"/>
          <w:color w:val="002060"/>
          <w:spacing w:val="-7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POĽNOHOSPODÁRSKA</w:t>
      </w:r>
      <w:r w:rsidRPr="0039468E">
        <w:rPr>
          <w:rFonts w:ascii="Verdana" w:hAnsi="Verdana"/>
          <w:color w:val="002060"/>
          <w:spacing w:val="-5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VÝROBA</w:t>
      </w:r>
      <w:r w:rsidRPr="0039468E">
        <w:rPr>
          <w:rFonts w:ascii="Verdana" w:hAnsi="Verdana"/>
          <w:color w:val="002060"/>
          <w:spacing w:val="-5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V</w:t>
      </w:r>
      <w:r w:rsidRPr="0039468E">
        <w:rPr>
          <w:rFonts w:ascii="Verdana" w:hAnsi="Verdana"/>
          <w:color w:val="002060"/>
          <w:spacing w:val="-5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z w:val="22"/>
          <w:szCs w:val="22"/>
        </w:rPr>
        <w:t>OBCI</w:t>
      </w:r>
      <w:r w:rsidRPr="0039468E">
        <w:rPr>
          <w:rFonts w:ascii="Verdana" w:hAnsi="Verdana"/>
          <w:color w:val="002060"/>
          <w:spacing w:val="-5"/>
          <w:sz w:val="22"/>
          <w:szCs w:val="22"/>
        </w:rPr>
        <w:t xml:space="preserve"> </w:t>
      </w:r>
      <w:r w:rsidRPr="0039468E">
        <w:rPr>
          <w:rFonts w:ascii="Verdana" w:hAnsi="Verdana"/>
          <w:color w:val="002060"/>
          <w:spacing w:val="-10"/>
          <w:sz w:val="22"/>
          <w:szCs w:val="22"/>
        </w:rPr>
        <w:t>:</w:t>
      </w:r>
    </w:p>
    <w:p w14:paraId="06AE4792" w14:textId="19D7C655" w:rsidR="00BC3A16" w:rsidRPr="001731AE" w:rsidRDefault="001C54A7" w:rsidP="001731AE">
      <w:pPr>
        <w:pStyle w:val="Odsekzoznamu"/>
        <w:numPr>
          <w:ilvl w:val="0"/>
          <w:numId w:val="25"/>
        </w:numPr>
        <w:spacing w:after="0"/>
        <w:jc w:val="both"/>
        <w:rPr>
          <w:rFonts w:ascii="Verdana" w:hAnsi="Verdana"/>
          <w:color w:val="002060"/>
        </w:rPr>
      </w:pPr>
      <w:r w:rsidRPr="0084698A">
        <w:rPr>
          <w:rFonts w:ascii="Verdana" w:hAnsi="Verdana"/>
          <w:color w:val="002060"/>
        </w:rPr>
        <w:t>ROĽNÍCKE</w:t>
      </w:r>
      <w:r w:rsidRPr="0084698A">
        <w:rPr>
          <w:rFonts w:ascii="Verdana" w:hAnsi="Verdana"/>
          <w:color w:val="002060"/>
          <w:spacing w:val="-7"/>
        </w:rPr>
        <w:t xml:space="preserve"> </w:t>
      </w:r>
      <w:r w:rsidRPr="0084698A">
        <w:rPr>
          <w:rFonts w:ascii="Verdana" w:hAnsi="Verdana"/>
          <w:color w:val="002060"/>
        </w:rPr>
        <w:t>DRUŽSTVO</w:t>
      </w:r>
      <w:r w:rsidRPr="0084698A">
        <w:rPr>
          <w:rFonts w:ascii="Verdana" w:hAnsi="Verdana"/>
          <w:color w:val="002060"/>
          <w:spacing w:val="-4"/>
        </w:rPr>
        <w:t xml:space="preserve"> </w:t>
      </w:r>
      <w:r w:rsidRPr="0084698A">
        <w:rPr>
          <w:rFonts w:ascii="Verdana" w:hAnsi="Verdana"/>
          <w:color w:val="002060"/>
        </w:rPr>
        <w:t>MORAVANY</w:t>
      </w:r>
      <w:r w:rsidRPr="0084698A">
        <w:rPr>
          <w:rFonts w:ascii="Verdana" w:hAnsi="Verdana"/>
          <w:color w:val="002060"/>
          <w:spacing w:val="-4"/>
        </w:rPr>
        <w:t xml:space="preserve"> </w:t>
      </w:r>
      <w:r w:rsidRPr="0084698A">
        <w:rPr>
          <w:rFonts w:ascii="Verdana" w:hAnsi="Verdana"/>
          <w:color w:val="002060"/>
        </w:rPr>
        <w:t>nad</w:t>
      </w:r>
      <w:r w:rsidRPr="0084698A">
        <w:rPr>
          <w:rFonts w:ascii="Verdana" w:hAnsi="Verdana"/>
          <w:color w:val="002060"/>
          <w:spacing w:val="-4"/>
        </w:rPr>
        <w:t xml:space="preserve"> </w:t>
      </w:r>
      <w:r w:rsidRPr="0084698A">
        <w:rPr>
          <w:rFonts w:ascii="Verdana" w:hAnsi="Verdana"/>
          <w:color w:val="002060"/>
          <w:spacing w:val="-2"/>
        </w:rPr>
        <w:t>VÁHOM</w:t>
      </w:r>
    </w:p>
    <w:p w14:paraId="4451E877" w14:textId="070A5698" w:rsidR="001731AE" w:rsidRPr="001731AE" w:rsidRDefault="001731AE" w:rsidP="001731AE">
      <w:pPr>
        <w:spacing w:after="0"/>
        <w:ind w:left="1416"/>
        <w:jc w:val="both"/>
        <w:rPr>
          <w:rFonts w:ascii="Verdana" w:hAnsi="Verdana"/>
          <w:color w:val="002060"/>
        </w:rPr>
      </w:pPr>
      <w:r w:rsidRPr="001731AE">
        <w:rPr>
          <w:rFonts w:ascii="Verdana" w:hAnsi="Verdana"/>
          <w:color w:val="002060"/>
        </w:rPr>
        <w:t>Na základe analýzy doterajšieho vývoja možno očakávať, že hospodársky život v obci sa bude orientovať na rozvoj služieb, priemyslu aj poľnohospodárskej výroby a uspokojovanie potrieb občanov.</w:t>
      </w:r>
    </w:p>
    <w:p w14:paraId="62025BCE" w14:textId="77777777" w:rsidR="00BC3A16" w:rsidRDefault="00BC3A16" w:rsidP="00BC3A16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7BC7309D" w14:textId="51FF328E" w:rsidR="00C13BE1" w:rsidRPr="00DF00F2" w:rsidRDefault="00C13BE1" w:rsidP="00C13BE1">
      <w:pPr>
        <w:pStyle w:val="Odsekzoznamu"/>
        <w:numPr>
          <w:ilvl w:val="0"/>
          <w:numId w:val="26"/>
        </w:numPr>
        <w:spacing w:after="0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INFORMÁCIA O VÝVOJI OBCE Z POHĽADU ROZPOČTOVNÍCTVA</w:t>
      </w:r>
    </w:p>
    <w:p w14:paraId="23A0F06C" w14:textId="4C0D08A4" w:rsidR="00C13BE1" w:rsidRDefault="00C13BE1" w:rsidP="00C13BE1">
      <w:pPr>
        <w:pStyle w:val="Odsekzoznamu"/>
        <w:numPr>
          <w:ilvl w:val="1"/>
          <w:numId w:val="2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PLNENIE PRÍJMOV A ČERPANIE VÝDAVKOV ZA ROK 202</w:t>
      </w:r>
      <w:r w:rsidR="00AC56D4">
        <w:rPr>
          <w:rFonts w:ascii="Verdana" w:hAnsi="Verdana"/>
          <w:color w:val="002060"/>
        </w:rPr>
        <w:t>4</w:t>
      </w:r>
    </w:p>
    <w:p w14:paraId="5643BB98" w14:textId="528AF45E" w:rsidR="00C13BE1" w:rsidRDefault="00C13BE1" w:rsidP="00C13BE1">
      <w:pPr>
        <w:pStyle w:val="Zkladntext"/>
        <w:ind w:left="1416" w:right="-2"/>
        <w:jc w:val="both"/>
        <w:rPr>
          <w:rFonts w:ascii="Verdana" w:hAnsi="Verdana"/>
          <w:color w:val="002060"/>
          <w:spacing w:val="-2"/>
          <w:sz w:val="22"/>
          <w:szCs w:val="22"/>
        </w:rPr>
      </w:pPr>
      <w:r w:rsidRPr="0076511E">
        <w:rPr>
          <w:rFonts w:ascii="Verdana" w:hAnsi="Verdana"/>
          <w:color w:val="002060"/>
          <w:sz w:val="22"/>
          <w:szCs w:val="22"/>
        </w:rPr>
        <w:t>Základným</w:t>
      </w:r>
      <w:r w:rsidRPr="0076511E">
        <w:rPr>
          <w:rFonts w:ascii="Verdana" w:hAnsi="Verdana"/>
          <w:color w:val="002060"/>
          <w:spacing w:val="8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nástrojom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finančného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hospodárenia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obce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bol</w:t>
      </w:r>
      <w:r w:rsidRPr="0076511E">
        <w:rPr>
          <w:rFonts w:ascii="Verdana" w:hAnsi="Verdana"/>
          <w:color w:val="002060"/>
          <w:spacing w:val="8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rozpočet</w:t>
      </w:r>
      <w:r w:rsidRPr="0076511E">
        <w:rPr>
          <w:rFonts w:ascii="Verdana" w:hAnsi="Verdana"/>
          <w:color w:val="002060"/>
          <w:spacing w:val="8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obce</w:t>
      </w:r>
      <w:r w:rsidRPr="0076511E">
        <w:rPr>
          <w:rFonts w:ascii="Verdana" w:hAnsi="Verdana"/>
          <w:color w:val="002060"/>
          <w:spacing w:val="8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na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rok</w:t>
      </w:r>
      <w:r w:rsidRPr="0076511E">
        <w:rPr>
          <w:rFonts w:ascii="Verdana" w:hAnsi="Verdana"/>
          <w:color w:val="002060"/>
          <w:spacing w:val="80"/>
          <w:sz w:val="22"/>
          <w:szCs w:val="22"/>
        </w:rPr>
        <w:t xml:space="preserve"> </w:t>
      </w:r>
      <w:r w:rsidR="005A48A9">
        <w:rPr>
          <w:rFonts w:ascii="Verdana" w:hAnsi="Verdana"/>
          <w:color w:val="002060"/>
          <w:sz w:val="22"/>
          <w:szCs w:val="22"/>
        </w:rPr>
        <w:t>202</w:t>
      </w:r>
      <w:r w:rsidR="00AC56D4">
        <w:rPr>
          <w:rFonts w:ascii="Verdana" w:hAnsi="Verdana"/>
          <w:color w:val="002060"/>
          <w:sz w:val="22"/>
          <w:szCs w:val="22"/>
        </w:rPr>
        <w:t>4</w:t>
      </w:r>
      <w:r w:rsidRPr="0076511E">
        <w:rPr>
          <w:rFonts w:ascii="Verdana" w:hAnsi="Verdana"/>
          <w:color w:val="002060"/>
          <w:sz w:val="22"/>
          <w:szCs w:val="22"/>
        </w:rPr>
        <w:t>. Obec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zostavila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rozpočet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podľa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ustanovenia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§10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odsek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7)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zákona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č.583/2004</w:t>
      </w:r>
      <w:r w:rsidRPr="0076511E">
        <w:rPr>
          <w:rFonts w:ascii="Verdana" w:hAnsi="Verdana"/>
          <w:color w:val="002060"/>
          <w:spacing w:val="80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Z.z. o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rozpočtových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pravidlách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územnej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samosprávy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a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</w:t>
      </w:r>
      <w:r w:rsidRPr="0076511E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zmene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a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doplnení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niektorých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zákonov v</w:t>
      </w:r>
      <w:r w:rsidRPr="0076511E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znení</w:t>
      </w:r>
      <w:r w:rsidRPr="0076511E">
        <w:rPr>
          <w:rFonts w:ascii="Verdana" w:hAnsi="Verdana"/>
          <w:color w:val="002060"/>
          <w:spacing w:val="-9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neskorších</w:t>
      </w:r>
      <w:r w:rsidRPr="0076511E">
        <w:rPr>
          <w:rFonts w:ascii="Verdana" w:hAnsi="Verdana"/>
          <w:color w:val="002060"/>
          <w:spacing w:val="-9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predpisov.</w:t>
      </w:r>
      <w:r w:rsidRPr="0076511E">
        <w:rPr>
          <w:rFonts w:ascii="Verdana" w:hAnsi="Verdana"/>
          <w:color w:val="002060"/>
          <w:spacing w:val="-9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Rozpočet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obce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na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rok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2023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bol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zostavený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ako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vyrovnaný.</w:t>
      </w:r>
      <w:r w:rsidRPr="0076511E">
        <w:rPr>
          <w:rFonts w:ascii="Verdana" w:hAnsi="Verdana"/>
          <w:color w:val="002060"/>
          <w:spacing w:val="-1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Bežný rozpočet bol zostavený ako prebytkový a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kapitálový</w:t>
      </w:r>
      <w:r w:rsidRPr="0076511E">
        <w:rPr>
          <w:rFonts w:ascii="Verdana" w:hAnsi="Verdana"/>
          <w:color w:val="002060"/>
          <w:spacing w:val="8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rozpočet ako</w:t>
      </w:r>
      <w:r w:rsidRPr="0076511E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schodkový. Hospodárenie</w:t>
      </w:r>
      <w:r w:rsidRPr="0076511E">
        <w:rPr>
          <w:rFonts w:ascii="Verdana" w:hAnsi="Verdana"/>
          <w:color w:val="002060"/>
          <w:spacing w:val="-4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obce</w:t>
      </w:r>
      <w:r w:rsidRPr="0076511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sa</w:t>
      </w:r>
      <w:r w:rsidRPr="0076511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riadilo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podľa</w:t>
      </w:r>
      <w:r w:rsidRPr="0076511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schváleného</w:t>
      </w:r>
      <w:r w:rsidRPr="0076511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rozpočtu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na</w:t>
      </w:r>
      <w:r w:rsidRPr="0076511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rok</w:t>
      </w:r>
      <w:r w:rsidRPr="0076511E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>202</w:t>
      </w:r>
      <w:r w:rsidR="00AC56D4">
        <w:rPr>
          <w:rFonts w:ascii="Verdana" w:hAnsi="Verdana"/>
          <w:color w:val="002060"/>
          <w:spacing w:val="-2"/>
          <w:sz w:val="22"/>
          <w:szCs w:val="22"/>
        </w:rPr>
        <w:t>4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 xml:space="preserve">. </w:t>
      </w:r>
      <w:r w:rsidRPr="0076511E">
        <w:rPr>
          <w:rFonts w:ascii="Verdana" w:hAnsi="Verdana"/>
          <w:color w:val="002060"/>
          <w:sz w:val="22"/>
          <w:szCs w:val="22"/>
        </w:rPr>
        <w:t>Rozpočet</w:t>
      </w:r>
      <w:r w:rsidRPr="0076511E">
        <w:rPr>
          <w:rFonts w:ascii="Verdana" w:hAnsi="Verdana"/>
          <w:color w:val="002060"/>
          <w:spacing w:val="66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obce</w:t>
      </w:r>
      <w:r w:rsidRPr="0076511E">
        <w:rPr>
          <w:rFonts w:ascii="Verdana" w:hAnsi="Verdana"/>
          <w:color w:val="002060"/>
          <w:spacing w:val="66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bol</w:t>
      </w:r>
      <w:r w:rsidRPr="0076511E">
        <w:rPr>
          <w:rFonts w:ascii="Verdana" w:hAnsi="Verdana"/>
          <w:color w:val="002060"/>
          <w:spacing w:val="66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schválený</w:t>
      </w:r>
      <w:r w:rsidRPr="0076511E">
        <w:rPr>
          <w:rFonts w:ascii="Verdana" w:hAnsi="Verdana"/>
          <w:color w:val="002060"/>
          <w:spacing w:val="66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obecným</w:t>
      </w:r>
      <w:r w:rsidRPr="0076511E">
        <w:rPr>
          <w:rFonts w:ascii="Verdana" w:hAnsi="Verdana"/>
          <w:color w:val="002060"/>
          <w:spacing w:val="66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zastupiteľstvom</w:t>
      </w:r>
      <w:r w:rsidRPr="0076511E">
        <w:rPr>
          <w:rFonts w:ascii="Verdana" w:hAnsi="Verdana"/>
          <w:color w:val="002060"/>
          <w:spacing w:val="65"/>
          <w:w w:val="15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z w:val="22"/>
          <w:szCs w:val="22"/>
        </w:rPr>
        <w:t>dňa</w:t>
      </w:r>
      <w:r w:rsidRPr="0076511E">
        <w:rPr>
          <w:rFonts w:ascii="Verdana" w:hAnsi="Verdana"/>
          <w:color w:val="002060"/>
          <w:spacing w:val="66"/>
          <w:w w:val="150"/>
          <w:sz w:val="22"/>
          <w:szCs w:val="22"/>
        </w:rPr>
        <w:t xml:space="preserve"> </w:t>
      </w:r>
      <w:r w:rsidR="00D65A5F">
        <w:rPr>
          <w:rFonts w:ascii="Verdana" w:hAnsi="Verdana"/>
          <w:color w:val="002060"/>
          <w:spacing w:val="66"/>
          <w:w w:val="150"/>
          <w:sz w:val="22"/>
          <w:szCs w:val="22"/>
        </w:rPr>
        <w:t>21</w:t>
      </w:r>
      <w:r w:rsidRPr="0076511E">
        <w:rPr>
          <w:rFonts w:ascii="Verdana" w:hAnsi="Verdana"/>
          <w:color w:val="002060"/>
          <w:sz w:val="22"/>
          <w:szCs w:val="22"/>
        </w:rPr>
        <w:t>.12.202</w:t>
      </w:r>
      <w:r w:rsidR="00D65A5F">
        <w:rPr>
          <w:rFonts w:ascii="Verdana" w:hAnsi="Verdana"/>
          <w:color w:val="002060"/>
          <w:sz w:val="22"/>
          <w:szCs w:val="22"/>
        </w:rPr>
        <w:t>3</w:t>
      </w:r>
      <w:r>
        <w:rPr>
          <w:rFonts w:ascii="Verdana" w:hAnsi="Verdana"/>
          <w:color w:val="002060"/>
          <w:sz w:val="22"/>
          <w:szCs w:val="22"/>
        </w:rPr>
        <w:t xml:space="preserve"> 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 xml:space="preserve">uznesením číslo </w:t>
      </w:r>
      <w:r w:rsidR="00D65A5F">
        <w:rPr>
          <w:rFonts w:ascii="Verdana" w:hAnsi="Verdana"/>
          <w:color w:val="002060"/>
          <w:spacing w:val="-2"/>
          <w:sz w:val="22"/>
          <w:szCs w:val="22"/>
        </w:rPr>
        <w:t>76</w:t>
      </w:r>
      <w:r w:rsidR="00A20549">
        <w:rPr>
          <w:rFonts w:ascii="Verdana" w:hAnsi="Verdana"/>
          <w:color w:val="002060"/>
          <w:spacing w:val="-2"/>
          <w:sz w:val="22"/>
          <w:szCs w:val="22"/>
        </w:rPr>
        <w:t>/202</w:t>
      </w:r>
      <w:r w:rsidR="00D65A5F">
        <w:rPr>
          <w:rFonts w:ascii="Verdana" w:hAnsi="Verdana"/>
          <w:color w:val="002060"/>
          <w:spacing w:val="-2"/>
          <w:sz w:val="22"/>
          <w:szCs w:val="22"/>
        </w:rPr>
        <w:t>3</w:t>
      </w:r>
      <w:r w:rsidRPr="0076511E">
        <w:rPr>
          <w:rFonts w:ascii="Verdana" w:hAnsi="Verdana"/>
          <w:color w:val="002060"/>
          <w:spacing w:val="-2"/>
          <w:sz w:val="22"/>
          <w:szCs w:val="22"/>
        </w:rPr>
        <w:t>.</w:t>
      </w:r>
    </w:p>
    <w:p w14:paraId="1CAB3CA6" w14:textId="77777777" w:rsidR="0040579C" w:rsidRDefault="0040579C" w:rsidP="00C13BE1">
      <w:pPr>
        <w:pStyle w:val="Zkladntext"/>
        <w:ind w:left="1416" w:right="-2"/>
        <w:jc w:val="both"/>
        <w:rPr>
          <w:rFonts w:ascii="Verdana" w:hAnsi="Verdana"/>
          <w:color w:val="002060"/>
          <w:spacing w:val="-2"/>
          <w:sz w:val="22"/>
          <w:szCs w:val="22"/>
        </w:rPr>
      </w:pPr>
    </w:p>
    <w:tbl>
      <w:tblPr>
        <w:tblW w:w="100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2240"/>
        <w:gridCol w:w="2440"/>
        <w:gridCol w:w="2560"/>
      </w:tblGrid>
      <w:tr w:rsidR="003F7E1D" w:rsidRPr="003F7E1D" w14:paraId="77689ACB" w14:textId="77777777" w:rsidTr="0026257D">
        <w:trPr>
          <w:trHeight w:val="112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0650CF2A" w14:textId="77777777" w:rsidR="003F7E1D" w:rsidRPr="003F7E1D" w:rsidRDefault="003F7E1D" w:rsidP="003F7E1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 </w:t>
            </w:r>
          </w:p>
        </w:tc>
        <w:tc>
          <w:tcPr>
            <w:tcW w:w="2240" w:type="dxa"/>
            <w:shd w:val="clear" w:color="000000" w:fill="DDEBF7"/>
            <w:vAlign w:val="bottom"/>
            <w:hideMark/>
          </w:tcPr>
          <w:p w14:paraId="65283FF8" w14:textId="77777777" w:rsidR="003F7E1D" w:rsidRPr="003F7E1D" w:rsidRDefault="003F7E1D" w:rsidP="00920ED3">
            <w:pPr>
              <w:spacing w:after="24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SCHVÁLENÝ</w:t>
            </w: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ROZPOČET</w:t>
            </w:r>
          </w:p>
        </w:tc>
        <w:tc>
          <w:tcPr>
            <w:tcW w:w="2440" w:type="dxa"/>
            <w:shd w:val="clear" w:color="000000" w:fill="DDEBF7"/>
            <w:vAlign w:val="bottom"/>
            <w:hideMark/>
          </w:tcPr>
          <w:p w14:paraId="542AF265" w14:textId="5399E6A2" w:rsidR="003F7E1D" w:rsidRPr="003F7E1D" w:rsidRDefault="003F7E1D" w:rsidP="00920ED3">
            <w:pPr>
              <w:spacing w:after="24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SKUTOČNÉ PLNENIE</w:t>
            </w: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PRÍJMOV / </w:t>
            </w: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ČERPANIE VÝDAVKOV K 31.12.202</w:t>
            </w:r>
            <w:r w:rsidR="001A3C08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560" w:type="dxa"/>
            <w:shd w:val="clear" w:color="000000" w:fill="DDEBF7"/>
            <w:vAlign w:val="bottom"/>
            <w:hideMark/>
          </w:tcPr>
          <w:p w14:paraId="0EA1FCB6" w14:textId="4CC374BF" w:rsidR="003F7E1D" w:rsidRPr="003F7E1D" w:rsidRDefault="003F7E1D" w:rsidP="00920ED3">
            <w:pPr>
              <w:spacing w:after="24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% PLNENIA PRÍJMOV/ </w:t>
            </w: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%</w:t>
            </w:r>
            <w:r w:rsidR="00920ED3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ČERPANIA VÝDAVKOV</w:t>
            </w:r>
          </w:p>
        </w:tc>
      </w:tr>
      <w:tr w:rsidR="00540996" w:rsidRPr="003F7E1D" w14:paraId="205601C0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0307654C" w14:textId="63884A8E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PRÍJMY CELKOM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4DC5B85A" w14:textId="1D8DF460" w:rsidR="00540996" w:rsidRPr="00E20AB4" w:rsidRDefault="001A3C08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3 541 000,00</w:t>
            </w:r>
            <w:r w:rsidR="00540996"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353E20D3" w14:textId="79CA65D1" w:rsidR="00540996" w:rsidRPr="00E20AB4" w:rsidRDefault="001A3C08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3 959 503,35</w:t>
            </w:r>
            <w:r w:rsidR="00540996"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2B7E1E1D" w14:textId="21A02EB7" w:rsidR="00540996" w:rsidRPr="00E20AB4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111</w:t>
            </w:r>
            <w:r w:rsidR="00540996"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,</w:t>
            </w:r>
            <w:r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82</w:t>
            </w:r>
            <w:r w:rsidR="00540996"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0F941836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1E8DD39B" w14:textId="77777777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 toho: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41FBA545" w14:textId="59DB8682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6E00183D" w14:textId="5D62C194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14AEC3A4" w14:textId="63D44124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</w:tr>
      <w:tr w:rsidR="00540996" w:rsidRPr="003F7E1D" w14:paraId="7BE9AD43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3F719AD8" w14:textId="5430D18D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príjmy</w:t>
            </w:r>
            <w:r w:rsidR="001A3C08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obec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044E3866" w14:textId="40D0F74F" w:rsidR="00540996" w:rsidRPr="003F7E1D" w:rsidRDefault="001A3C08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2 830 000,00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47D6520F" w14:textId="3B8C93D9" w:rsidR="00540996" w:rsidRPr="003F7E1D" w:rsidRDefault="001A3C08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3 084 599,27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0416DB5A" w14:textId="239A11DF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109,00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44E21A61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4EA8CB91" w14:textId="77777777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Kapitálové príjmy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3C9646A1" w14:textId="721A8A7D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198 000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,00 €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6C2056DE" w14:textId="7C2E6C9E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207 841,89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2FB16E52" w14:textId="44BB2CA3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104,97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4DF247DC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311AC5DE" w14:textId="77777777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príjmy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6B25AC30" w14:textId="13411688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1F4BA5C6" w14:textId="19CA0590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9</w:t>
            </w:r>
            <w:r w:rsidR="006F06E8">
              <w:rPr>
                <w:rFonts w:ascii="Verdana" w:hAnsi="Verdana" w:cs="Calibri"/>
                <w:color w:val="002060"/>
                <w:sz w:val="20"/>
                <w:szCs w:val="20"/>
              </w:rPr>
              <w:t>0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000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,00 €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34236BFB" w14:textId="1DB6F762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</w:tr>
      <w:tr w:rsidR="00540996" w:rsidRPr="003F7E1D" w14:paraId="08769B65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62BBAE4B" w14:textId="5C91839A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Bežné </w:t>
            </w:r>
            <w:r w:rsidR="00F35611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príjmy</w:t>
            </w: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ZŠ</w:t>
            </w:r>
            <w:r w:rsidR="00FC550E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</w:t>
            </w:r>
            <w:r w:rsidR="00FC550E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MŠ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551A5840" w14:textId="08793780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163 000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,00 €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6EB86364" w14:textId="30D9E3A1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184 032,65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32C9F2DB" w14:textId="6405F77A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112,90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5A2414F3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49343161" w14:textId="03B481FD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operácie ZŠ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72573F36" w14:textId="3943BD91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5 000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,00 €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1820E6D1" w14:textId="66F0A97A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11 769,52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41439E7E" w14:textId="261971EE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235,39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43B2342A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35448B90" w14:textId="77777777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príjmy ZpS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21AAF2A0" w14:textId="47AB0953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345 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000,00 €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362A9966" w14:textId="5AF3BF91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381 260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,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>02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1B4BBD84" w14:textId="49BF8510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110,51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70AF5931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2688067A" w14:textId="77777777" w:rsidR="00540996" w:rsidRPr="003F7E1D" w:rsidRDefault="00540996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3F7E1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Kapitálové príjmy ZpS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4B6D3A48" w14:textId="2D757083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3861AC55" w14:textId="39F1D096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161CF9FF" w14:textId="69F8EC61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</w:tr>
      <w:tr w:rsidR="00540996" w:rsidRPr="003F7E1D" w14:paraId="2803F973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11FD976D" w14:textId="7941E810" w:rsidR="00540996" w:rsidRPr="00E20AB4" w:rsidRDefault="00E20AB4" w:rsidP="00540996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20AB4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VÝDAVKY CELKOM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48A6F65B" w14:textId="53FC1861" w:rsidR="00540996" w:rsidRPr="00E20AB4" w:rsidRDefault="00E20AB4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3 541 000,00</w:t>
            </w:r>
            <w:r w:rsidR="00540996"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4845DF05" w14:textId="2A4921B3" w:rsidR="00540996" w:rsidRPr="00E20AB4" w:rsidRDefault="00E20AB4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3 985 159,36</w:t>
            </w:r>
            <w:r w:rsidR="00540996"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3B89941D" w14:textId="3E3CA555" w:rsidR="00540996" w:rsidRPr="00E20AB4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112,54</w:t>
            </w:r>
            <w:r w:rsidR="00540996" w:rsidRPr="00E20AB4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3F96430B" w14:textId="77777777" w:rsidTr="0026257D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  <w:hideMark/>
          </w:tcPr>
          <w:p w14:paraId="3B856D3F" w14:textId="7A1D7041" w:rsidR="00540996" w:rsidRPr="003F7E1D" w:rsidRDefault="00FC550E" w:rsidP="0054099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 toho: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08BCD3C5" w14:textId="5C35960C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4F14E3CA" w14:textId="7E486E43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6F739133" w14:textId="0ED47479" w:rsidR="00540996" w:rsidRPr="003F7E1D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</w:tr>
      <w:tr w:rsidR="00540996" w:rsidRPr="003F7E1D" w14:paraId="436D0921" w14:textId="77777777" w:rsidTr="00FC550E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</w:tcPr>
          <w:p w14:paraId="0296DE08" w14:textId="35AE2BA1" w:rsidR="00540996" w:rsidRPr="00FC550E" w:rsidRDefault="00FC550E" w:rsidP="00FC550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Bežné výdavky obec 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70D094FF" w14:textId="1063A794" w:rsidR="00540996" w:rsidRPr="003F7E1D" w:rsidRDefault="00FC550E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1 008 750,00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0CF0EE68" w14:textId="382F3ABB" w:rsidR="00540996" w:rsidRPr="003F7E1D" w:rsidRDefault="00FC550E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1 111 892,14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11F6C840" w14:textId="5BE23BD7" w:rsidR="00540996" w:rsidRPr="003F7E1D" w:rsidRDefault="007C28AC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110,22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0F55683B" w14:textId="77777777" w:rsidTr="00FC550E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</w:tcPr>
          <w:p w14:paraId="49041493" w14:textId="7F45D390" w:rsidR="00540996" w:rsidRPr="00FC550E" w:rsidRDefault="00FC550E" w:rsidP="00FC550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Kapitálové výdavky obec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3C962039" w14:textId="59001679" w:rsidR="00540996" w:rsidRPr="003F7E1D" w:rsidRDefault="00FC550E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266 130,00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665EF5DC" w14:textId="03050C8C" w:rsidR="00540996" w:rsidRPr="003F7E1D" w:rsidRDefault="00FC550E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319 780,78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640AD9E1" w14:textId="16184008" w:rsidR="00540996" w:rsidRPr="003F7E1D" w:rsidRDefault="007C28AC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120,16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4C225BF6" w14:textId="77777777" w:rsidTr="00FC550E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</w:tcPr>
          <w:p w14:paraId="5A8C4A97" w14:textId="6404C2ED" w:rsidR="00540996" w:rsidRPr="00FC550E" w:rsidRDefault="00FC550E" w:rsidP="00FC550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výdavky obec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531674AC" w14:textId="36FF96B7" w:rsidR="00540996" w:rsidRPr="003F7E1D" w:rsidRDefault="00FC550E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150 000,00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1F86C0F4" w14:textId="3A64DA7E" w:rsidR="00540996" w:rsidRPr="003F7E1D" w:rsidRDefault="00FC550E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168 646,64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0FA51BA6" w14:textId="09C0DFE9" w:rsidR="00540996" w:rsidRPr="003F7E1D" w:rsidRDefault="007C28AC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112,43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49527FAD" w14:textId="77777777" w:rsidTr="00FC550E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</w:tcPr>
          <w:p w14:paraId="5D2ED018" w14:textId="5658E9EF" w:rsidR="00540996" w:rsidRPr="00FC550E" w:rsidRDefault="00FC550E" w:rsidP="00FC550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výdavky ZŠ s MŠ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67F21FDA" w14:textId="0735EAC0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1 420 000,00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4EBCE70E" w14:textId="4C6AD937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1 669 632,19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3FF8DD67" w14:textId="38ACD945" w:rsidR="00540996" w:rsidRPr="003F7E1D" w:rsidRDefault="007C28AC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117,58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584A4D12" w14:textId="77777777" w:rsidTr="00FC550E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</w:tcPr>
          <w:p w14:paraId="7CF8DFB8" w14:textId="63F8A5C8" w:rsidR="00540996" w:rsidRPr="00FC550E" w:rsidRDefault="00F35611" w:rsidP="00FC550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výdavky ZpS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72AB87CF" w14:textId="4ACB873E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696 120,00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3985F4AE" w14:textId="6F31431B" w:rsidR="00540996" w:rsidRPr="003F7E1D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715 207,61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63088103" w14:textId="7E05280D" w:rsidR="00540996" w:rsidRPr="003F7E1D" w:rsidRDefault="007C28AC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102,74</w:t>
            </w:r>
            <w:r w:rsidR="00540996">
              <w:rPr>
                <w:rFonts w:ascii="Verdana" w:hAnsi="Verdana" w:cs="Calibri"/>
                <w:color w:val="002060"/>
                <w:sz w:val="20"/>
                <w:szCs w:val="20"/>
              </w:rPr>
              <w:t>%</w:t>
            </w:r>
          </w:p>
        </w:tc>
      </w:tr>
      <w:tr w:rsidR="00540996" w:rsidRPr="003F7E1D" w14:paraId="21EC2177" w14:textId="77777777" w:rsidTr="00FC550E">
        <w:trPr>
          <w:trHeight w:val="285"/>
        </w:trPr>
        <w:tc>
          <w:tcPr>
            <w:tcW w:w="2820" w:type="dxa"/>
            <w:shd w:val="clear" w:color="auto" w:fill="auto"/>
            <w:noWrap/>
            <w:vAlign w:val="bottom"/>
          </w:tcPr>
          <w:p w14:paraId="357B847B" w14:textId="3C0D9BCD" w:rsidR="00540996" w:rsidRPr="00F35611" w:rsidRDefault="00F35611" w:rsidP="00F35611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35611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SCHODOK ROZPOĆTU</w:t>
            </w:r>
          </w:p>
        </w:tc>
        <w:tc>
          <w:tcPr>
            <w:tcW w:w="2240" w:type="dxa"/>
            <w:shd w:val="clear" w:color="auto" w:fill="auto"/>
            <w:noWrap/>
            <w:vAlign w:val="bottom"/>
            <w:hideMark/>
          </w:tcPr>
          <w:p w14:paraId="5E962D76" w14:textId="50EA54DF" w:rsidR="00540996" w:rsidRPr="00F35611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35611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2440" w:type="dxa"/>
            <w:shd w:val="clear" w:color="auto" w:fill="auto"/>
            <w:noWrap/>
            <w:vAlign w:val="bottom"/>
            <w:hideMark/>
          </w:tcPr>
          <w:p w14:paraId="425AEC59" w14:textId="61C754BB" w:rsidR="00540996" w:rsidRPr="00F35611" w:rsidRDefault="00F35611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F35611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-25 656,01</w:t>
            </w:r>
            <w:r w:rsidR="00540996" w:rsidRPr="00F35611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560" w:type="dxa"/>
            <w:shd w:val="clear" w:color="auto" w:fill="auto"/>
            <w:noWrap/>
            <w:vAlign w:val="bottom"/>
            <w:hideMark/>
          </w:tcPr>
          <w:p w14:paraId="3529DC10" w14:textId="793FD6F5" w:rsidR="00540996" w:rsidRPr="00F35611" w:rsidRDefault="00540996" w:rsidP="00540996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6F0BFF7E" w14:textId="77777777" w:rsidR="00C13BE1" w:rsidRPr="00B1186C" w:rsidRDefault="00C13BE1" w:rsidP="00C13BE1">
      <w:pPr>
        <w:pStyle w:val="Odsekzoznamu"/>
        <w:spacing w:after="0"/>
        <w:ind w:left="1134"/>
        <w:jc w:val="both"/>
        <w:rPr>
          <w:rFonts w:ascii="Verdana" w:hAnsi="Verdana"/>
          <w:color w:val="002060"/>
          <w:sz w:val="16"/>
          <w:szCs w:val="16"/>
        </w:rPr>
      </w:pPr>
    </w:p>
    <w:p w14:paraId="70341C99" w14:textId="56697516" w:rsidR="00C13BE1" w:rsidRDefault="00C13BE1" w:rsidP="00C13BE1">
      <w:pPr>
        <w:pStyle w:val="Odsekzoznamu"/>
        <w:numPr>
          <w:ilvl w:val="1"/>
          <w:numId w:val="2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Prebytok/schodok rozpočtového hospodárenia za rok 202</w:t>
      </w:r>
      <w:r w:rsidR="001A3C08">
        <w:rPr>
          <w:rFonts w:ascii="Verdana" w:hAnsi="Verdana"/>
          <w:color w:val="002060"/>
        </w:rPr>
        <w:t>4</w:t>
      </w:r>
    </w:p>
    <w:p w14:paraId="370CB566" w14:textId="77777777" w:rsidR="0026257D" w:rsidRDefault="0026257D" w:rsidP="0026257D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tbl>
      <w:tblPr>
        <w:tblW w:w="100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5529"/>
      </w:tblGrid>
      <w:tr w:rsidR="0026257D" w:rsidRPr="0026257D" w14:paraId="7EBBE547" w14:textId="77777777" w:rsidTr="00A6592F">
        <w:trPr>
          <w:trHeight w:val="301"/>
        </w:trPr>
        <w:tc>
          <w:tcPr>
            <w:tcW w:w="4531" w:type="dxa"/>
            <w:shd w:val="clear" w:color="000000" w:fill="D9E1F2"/>
            <w:noWrap/>
            <w:vAlign w:val="bottom"/>
            <w:hideMark/>
          </w:tcPr>
          <w:p w14:paraId="208439DE" w14:textId="77777777" w:rsidR="0026257D" w:rsidRPr="0026257D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HOSPODÁRENIE OBCE</w:t>
            </w:r>
          </w:p>
        </w:tc>
        <w:tc>
          <w:tcPr>
            <w:tcW w:w="5529" w:type="dxa"/>
            <w:shd w:val="clear" w:color="000000" w:fill="D9E1F2"/>
            <w:noWrap/>
            <w:vAlign w:val="bottom"/>
            <w:hideMark/>
          </w:tcPr>
          <w:p w14:paraId="0BACC987" w14:textId="541DB1E7" w:rsidR="0026257D" w:rsidRPr="0026257D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 K 31.12.202</w:t>
            </w:r>
            <w:r w:rsidR="001A3C08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[</w:t>
            </w:r>
            <w:r w:rsidRPr="0026257D">
              <w:rPr>
                <w:rFonts w:ascii="Calibri" w:eastAsia="Times New Roman" w:hAnsi="Calibri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€</w:t>
            </w: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]</w:t>
            </w:r>
          </w:p>
        </w:tc>
      </w:tr>
      <w:tr w:rsidR="0026257D" w:rsidRPr="0026257D" w14:paraId="26145EAD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0957DF90" w14:textId="77777777" w:rsidR="0026257D" w:rsidRPr="00CF154E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F154E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príjmy spolu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3C870975" w14:textId="77777777" w:rsidR="00A8506C" w:rsidRPr="00CF154E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F154E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  <w:p w14:paraId="0B285A14" w14:textId="561DC8B7" w:rsidR="0026257D" w:rsidRPr="00CF154E" w:rsidRDefault="00CF154E" w:rsidP="00A8506C">
            <w:pPr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F154E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3</w:t>
            </w:r>
            <w:r w:rsidR="00A6592F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 649 891,94</w:t>
            </w:r>
            <w:r w:rsidR="00A8506C" w:rsidRPr="00CF154E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26257D" w:rsidRPr="0026257D" w14:paraId="45B26AE9" w14:textId="77777777" w:rsidTr="00A6592F">
        <w:trPr>
          <w:trHeight w:val="301"/>
        </w:trPr>
        <w:tc>
          <w:tcPr>
            <w:tcW w:w="10060" w:type="dxa"/>
            <w:gridSpan w:val="2"/>
            <w:shd w:val="clear" w:color="auto" w:fill="auto"/>
            <w:noWrap/>
            <w:vAlign w:val="bottom"/>
            <w:hideMark/>
          </w:tcPr>
          <w:p w14:paraId="7680C92B" w14:textId="77777777" w:rsidR="0026257D" w:rsidRPr="0026257D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Z toho: </w:t>
            </w:r>
          </w:p>
        </w:tc>
      </w:tr>
      <w:tr w:rsidR="00A8506C" w:rsidRPr="0026257D" w14:paraId="6701957B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68BC42E3" w14:textId="77777777" w:rsidR="00A8506C" w:rsidRPr="0026257D" w:rsidRDefault="00A8506C" w:rsidP="00A850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príjmy obce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95EDAEE" w14:textId="7AAA4AE4" w:rsidR="00A8506C" w:rsidRPr="0026257D" w:rsidRDefault="00CF154E" w:rsidP="00A8506C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3 084 599,27</w:t>
            </w:r>
            <w:r w:rsidR="00A8506C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A8506C" w:rsidRPr="0026257D" w14:paraId="6887BA4A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42D0724A" w14:textId="77777777" w:rsidR="00A8506C" w:rsidRPr="0026257D" w:rsidRDefault="00A8506C" w:rsidP="00A850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prímy RO - ZŠ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51BD5C38" w14:textId="3969FC80" w:rsidR="00A8506C" w:rsidRPr="0026257D" w:rsidRDefault="00CF154E" w:rsidP="00A8506C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184 032,65</w:t>
            </w:r>
            <w:r w:rsidR="00A8506C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A8506C" w:rsidRPr="0026257D" w14:paraId="1B9CA21E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3A02A2F1" w14:textId="77777777" w:rsidR="00A8506C" w:rsidRPr="0026257D" w:rsidRDefault="00A8506C" w:rsidP="00A850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príjmy RO - ZpS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231CD46" w14:textId="3E16248E" w:rsidR="00A8506C" w:rsidRPr="0026257D" w:rsidRDefault="00CF154E" w:rsidP="00A8506C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381 260,02</w:t>
            </w:r>
            <w:r w:rsidR="00A8506C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A8506C" w:rsidRPr="0026257D" w14:paraId="5831380B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63040867" w14:textId="77777777" w:rsidR="00A8506C" w:rsidRPr="00CF154E" w:rsidRDefault="00A8506C" w:rsidP="00A8506C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F154E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výdavky spolu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2CC33767" w14:textId="42354D97" w:rsidR="00A8506C" w:rsidRPr="00A6592F" w:rsidRDefault="00A6592F" w:rsidP="00A8506C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6592F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3 496 731,94</w:t>
            </w:r>
            <w:r w:rsidR="00A8506C" w:rsidRPr="00A6592F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26257D" w:rsidRPr="0026257D" w14:paraId="74507283" w14:textId="77777777" w:rsidTr="00A6592F">
        <w:trPr>
          <w:trHeight w:val="301"/>
        </w:trPr>
        <w:tc>
          <w:tcPr>
            <w:tcW w:w="10060" w:type="dxa"/>
            <w:gridSpan w:val="2"/>
            <w:shd w:val="clear" w:color="auto" w:fill="auto"/>
            <w:noWrap/>
            <w:vAlign w:val="bottom"/>
            <w:hideMark/>
          </w:tcPr>
          <w:p w14:paraId="733FDEBA" w14:textId="77777777" w:rsidR="0026257D" w:rsidRPr="0026257D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Z toho: </w:t>
            </w:r>
          </w:p>
        </w:tc>
      </w:tr>
      <w:tr w:rsidR="00A8506C" w:rsidRPr="0026257D" w14:paraId="1B67B803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4D460FFD" w14:textId="77777777" w:rsidR="00A8506C" w:rsidRPr="0026257D" w:rsidRDefault="00A8506C" w:rsidP="00A850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výdavky obce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3E03541" w14:textId="3B884157" w:rsidR="00A8506C" w:rsidRPr="0026257D" w:rsidRDefault="00A6592F" w:rsidP="00A8506C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1 111 892,14</w:t>
            </w:r>
            <w:r w:rsidR="00A8506C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A8506C" w:rsidRPr="0026257D" w14:paraId="43D76E11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750B03CF" w14:textId="77777777" w:rsidR="00A8506C" w:rsidRPr="0026257D" w:rsidRDefault="00A8506C" w:rsidP="00A850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výdavky RO - ZŠ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429E094C" w14:textId="6DFCB64C" w:rsidR="00A8506C" w:rsidRPr="0026257D" w:rsidRDefault="00A6592F" w:rsidP="00A8506C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1 669 632,19</w:t>
            </w:r>
            <w:r w:rsidR="00A8506C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A8506C" w:rsidRPr="0026257D" w14:paraId="6F0068B1" w14:textId="77777777" w:rsidTr="00A6592F">
        <w:trPr>
          <w:trHeight w:val="301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3AA66AA0" w14:textId="77777777" w:rsidR="00A8506C" w:rsidRPr="0026257D" w:rsidRDefault="00A8506C" w:rsidP="00A850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Bežné výdavky RO - ZpS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D555DE9" w14:textId="47DEB9F5" w:rsidR="00A8506C" w:rsidRPr="0026257D" w:rsidRDefault="00A6592F" w:rsidP="00A8506C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715 207,61</w:t>
            </w:r>
            <w:r w:rsidR="00A8506C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A8506C" w:rsidRPr="003D0500" w14:paraId="41CD4CD3" w14:textId="77777777" w:rsidTr="00A6592F">
        <w:trPr>
          <w:trHeight w:val="353"/>
        </w:trPr>
        <w:tc>
          <w:tcPr>
            <w:tcW w:w="4531" w:type="dxa"/>
            <w:shd w:val="clear" w:color="000000" w:fill="DDEBF7"/>
            <w:noWrap/>
            <w:vAlign w:val="bottom"/>
            <w:hideMark/>
          </w:tcPr>
          <w:p w14:paraId="7C436D90" w14:textId="10D66ABC" w:rsidR="00A8506C" w:rsidRPr="00A6592F" w:rsidRDefault="00A8506C" w:rsidP="00A8506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bookmarkStart w:id="3" w:name="_Hlk194048125"/>
            <w:r w:rsidRPr="00A6592F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t>Bežný rozpočet</w:t>
            </w:r>
            <w:r w:rsidR="00A6592F" w:rsidRPr="00A6592F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t xml:space="preserve"> prebytok, schodok</w:t>
            </w:r>
          </w:p>
        </w:tc>
        <w:tc>
          <w:tcPr>
            <w:tcW w:w="5529" w:type="dxa"/>
            <w:shd w:val="clear" w:color="000000" w:fill="DDEBF7"/>
            <w:noWrap/>
            <w:vAlign w:val="bottom"/>
            <w:hideMark/>
          </w:tcPr>
          <w:p w14:paraId="41CF1E61" w14:textId="596326BA" w:rsidR="00A8506C" w:rsidRPr="00A6592F" w:rsidRDefault="00A6592F" w:rsidP="00A85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A6592F">
              <w:rPr>
                <w:rFonts w:ascii="Calibri" w:hAnsi="Calibri" w:cs="Calibri"/>
                <w:b/>
                <w:bCs/>
                <w:color w:val="002060"/>
              </w:rPr>
              <w:t>153 160,00</w:t>
            </w:r>
            <w:r w:rsidR="00A8506C" w:rsidRPr="00A6592F">
              <w:rPr>
                <w:rFonts w:ascii="Calibri" w:hAnsi="Calibri" w:cs="Calibri"/>
                <w:b/>
                <w:bCs/>
                <w:color w:val="002060"/>
              </w:rPr>
              <w:t xml:space="preserve"> €</w:t>
            </w:r>
          </w:p>
        </w:tc>
      </w:tr>
      <w:tr w:rsidR="00A2404B" w:rsidRPr="003D0500" w14:paraId="2D377368" w14:textId="77777777" w:rsidTr="00A6592F">
        <w:trPr>
          <w:trHeight w:val="353"/>
        </w:trPr>
        <w:tc>
          <w:tcPr>
            <w:tcW w:w="4531" w:type="dxa"/>
            <w:shd w:val="clear" w:color="000000" w:fill="DDEBF7"/>
            <w:noWrap/>
            <w:vAlign w:val="bottom"/>
          </w:tcPr>
          <w:p w14:paraId="7ECE0756" w14:textId="77777777" w:rsidR="00A2404B" w:rsidRPr="00A6592F" w:rsidRDefault="00A2404B" w:rsidP="00A8506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</w:p>
        </w:tc>
        <w:tc>
          <w:tcPr>
            <w:tcW w:w="5529" w:type="dxa"/>
            <w:shd w:val="clear" w:color="000000" w:fill="DDEBF7"/>
            <w:noWrap/>
            <w:vAlign w:val="bottom"/>
          </w:tcPr>
          <w:p w14:paraId="40FC618F" w14:textId="77777777" w:rsidR="00A2404B" w:rsidRPr="00A6592F" w:rsidRDefault="00A2404B" w:rsidP="00A8506C">
            <w:pPr>
              <w:spacing w:after="0" w:line="240" w:lineRule="auto"/>
              <w:jc w:val="right"/>
              <w:rPr>
                <w:rFonts w:ascii="Calibri" w:hAnsi="Calibri" w:cs="Calibri"/>
                <w:b/>
                <w:bCs/>
                <w:color w:val="002060"/>
              </w:rPr>
            </w:pPr>
          </w:p>
        </w:tc>
      </w:tr>
      <w:bookmarkEnd w:id="3"/>
      <w:tr w:rsidR="00A8506C" w:rsidRPr="003D0500" w14:paraId="50AAF334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7C090F78" w14:textId="77777777" w:rsidR="00A8506C" w:rsidRPr="00A2404B" w:rsidRDefault="00A8506C" w:rsidP="00A8506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A2404B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t>Kapitálové príjmy spolu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02A3601D" w14:textId="06879080" w:rsidR="00A8506C" w:rsidRPr="00A2404B" w:rsidRDefault="00A2404B" w:rsidP="00A85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A2404B">
              <w:rPr>
                <w:rFonts w:ascii="Calibri" w:hAnsi="Calibri" w:cs="Calibri"/>
                <w:b/>
                <w:bCs/>
                <w:color w:val="002060"/>
              </w:rPr>
              <w:t>207 841,89</w:t>
            </w:r>
            <w:r w:rsidR="00A8506C" w:rsidRPr="00A2404B">
              <w:rPr>
                <w:rFonts w:ascii="Calibri" w:hAnsi="Calibri" w:cs="Calibri"/>
                <w:b/>
                <w:bCs/>
                <w:color w:val="002060"/>
              </w:rPr>
              <w:t xml:space="preserve"> €</w:t>
            </w:r>
          </w:p>
        </w:tc>
      </w:tr>
      <w:tr w:rsidR="00A8506C" w:rsidRPr="003D0500" w14:paraId="58D1ED0C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5C6FBB6B" w14:textId="77777777" w:rsidR="00A8506C" w:rsidRPr="003D0500" w:rsidRDefault="00A8506C" w:rsidP="00A8506C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Kapitálové príjmy obce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4575F201" w14:textId="47E93DCB" w:rsidR="00A8506C" w:rsidRPr="003D0500" w:rsidRDefault="00A2404B" w:rsidP="00A85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207 841,89</w:t>
            </w:r>
            <w:r w:rsidR="00A8506C">
              <w:rPr>
                <w:rFonts w:ascii="Calibri" w:hAnsi="Calibri" w:cs="Calibri"/>
                <w:color w:val="002060"/>
              </w:rPr>
              <w:t xml:space="preserve"> €</w:t>
            </w:r>
          </w:p>
        </w:tc>
      </w:tr>
      <w:tr w:rsidR="00A8506C" w:rsidRPr="003D0500" w14:paraId="48B5AD31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554F672C" w14:textId="77777777" w:rsidR="00A8506C" w:rsidRPr="00A2404B" w:rsidRDefault="00A8506C" w:rsidP="00A8506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A2404B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t>Kapitálové výdavky spolu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6235E597" w14:textId="477CFB27" w:rsidR="00A8506C" w:rsidRPr="00A2404B" w:rsidRDefault="0042420B" w:rsidP="00A8506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b/>
                <w:bCs/>
                <w:color w:val="002060"/>
              </w:rPr>
              <w:t>319 780,78</w:t>
            </w:r>
            <w:r w:rsidR="00A8506C" w:rsidRPr="00A2404B">
              <w:rPr>
                <w:rFonts w:ascii="Calibri" w:hAnsi="Calibri" w:cs="Calibri"/>
                <w:b/>
                <w:bCs/>
                <w:color w:val="002060"/>
              </w:rPr>
              <w:t xml:space="preserve"> €</w:t>
            </w:r>
          </w:p>
        </w:tc>
      </w:tr>
      <w:tr w:rsidR="002A57E0" w:rsidRPr="003D0500" w14:paraId="24FA9348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</w:tcPr>
          <w:p w14:paraId="18C6B31C" w14:textId="282D70CD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Kapitálové výdavky obec</w:t>
            </w:r>
          </w:p>
        </w:tc>
        <w:tc>
          <w:tcPr>
            <w:tcW w:w="5529" w:type="dxa"/>
            <w:shd w:val="clear" w:color="auto" w:fill="auto"/>
            <w:noWrap/>
            <w:vAlign w:val="bottom"/>
          </w:tcPr>
          <w:p w14:paraId="19D1E994" w14:textId="04A93BDD" w:rsidR="002A57E0" w:rsidRPr="002A57E0" w:rsidRDefault="002A57E0" w:rsidP="002A57E0">
            <w:pPr>
              <w:spacing w:after="0" w:line="240" w:lineRule="auto"/>
              <w:jc w:val="right"/>
              <w:rPr>
                <w:rFonts w:ascii="Calibri" w:hAnsi="Calibri" w:cs="Calibri"/>
                <w:color w:val="002060"/>
              </w:rPr>
            </w:pPr>
            <w:r w:rsidRPr="002A57E0">
              <w:rPr>
                <w:rFonts w:ascii="Calibri" w:hAnsi="Calibri" w:cs="Calibri"/>
                <w:color w:val="002060"/>
              </w:rPr>
              <w:t>319 780,78 €</w:t>
            </w:r>
          </w:p>
        </w:tc>
      </w:tr>
      <w:tr w:rsidR="002A57E0" w:rsidRPr="002A57E0" w14:paraId="12E244D1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4D88EA35" w14:textId="0A03D870" w:rsidR="002A57E0" w:rsidRPr="002A57E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2A57E0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t>Kapitálový rozpočet prebytok, schodok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88DCC45" w14:textId="113342F4" w:rsidR="002A57E0" w:rsidRPr="002A57E0" w:rsidRDefault="002A57E0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2A57E0">
              <w:rPr>
                <w:rFonts w:ascii="Calibri" w:hAnsi="Calibri" w:cs="Calibri"/>
                <w:b/>
                <w:bCs/>
                <w:color w:val="002060"/>
              </w:rPr>
              <w:t>-111 938,89 €</w:t>
            </w:r>
          </w:p>
        </w:tc>
      </w:tr>
      <w:tr w:rsidR="002A57E0" w:rsidRPr="003D0500" w14:paraId="5FB4263B" w14:textId="77777777" w:rsidTr="003D0500">
        <w:trPr>
          <w:trHeight w:val="600"/>
        </w:trPr>
        <w:tc>
          <w:tcPr>
            <w:tcW w:w="4531" w:type="dxa"/>
            <w:shd w:val="clear" w:color="auto" w:fill="auto"/>
            <w:vAlign w:val="bottom"/>
            <w:hideMark/>
          </w:tcPr>
          <w:p w14:paraId="0D76BFEC" w14:textId="474070B4" w:rsidR="002A57E0" w:rsidRPr="009301D2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9301D2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t>Prebytok / schodok bežného</w:t>
            </w:r>
            <w:r w:rsidRPr="009301D2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br/>
              <w:t>a kapitálového rozpočtu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FAD8AD7" w14:textId="6F7D7FC9" w:rsidR="002A57E0" w:rsidRPr="009301D2" w:rsidRDefault="00212B91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b/>
                <w:bCs/>
                <w:color w:val="002060"/>
              </w:rPr>
              <w:t>41 221,11</w:t>
            </w:r>
            <w:r w:rsidR="002A57E0" w:rsidRPr="009301D2">
              <w:rPr>
                <w:rFonts w:ascii="Calibri" w:hAnsi="Calibri" w:cs="Calibri"/>
                <w:b/>
                <w:bCs/>
                <w:color w:val="002060"/>
              </w:rPr>
              <w:t xml:space="preserve"> €</w:t>
            </w:r>
          </w:p>
        </w:tc>
      </w:tr>
      <w:tr w:rsidR="002A57E0" w:rsidRPr="003D0500" w14:paraId="4A2FFA38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1D2B9441" w14:textId="77777777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Vylúčenie z prebytku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2BE34DE4" w14:textId="7E9D953F" w:rsidR="002A57E0" w:rsidRPr="003D0500" w:rsidRDefault="002A57E0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0,00 €</w:t>
            </w:r>
          </w:p>
        </w:tc>
      </w:tr>
      <w:tr w:rsidR="002A57E0" w:rsidRPr="003D0500" w14:paraId="47855E9D" w14:textId="77777777" w:rsidTr="003D0500">
        <w:trPr>
          <w:trHeight w:val="600"/>
        </w:trPr>
        <w:tc>
          <w:tcPr>
            <w:tcW w:w="4531" w:type="dxa"/>
            <w:shd w:val="clear" w:color="auto" w:fill="auto"/>
            <w:vAlign w:val="bottom"/>
            <w:hideMark/>
          </w:tcPr>
          <w:p w14:paraId="2D9F20BE" w14:textId="754FA9CD" w:rsidR="002A57E0" w:rsidRPr="00212B91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212B91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lastRenderedPageBreak/>
              <w:t>Upravený prebytok / schodok bežného</w:t>
            </w:r>
            <w:r w:rsidRPr="00212B91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br/>
              <w:t>a kapitálového rozpočtu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4CB7F02A" w14:textId="7F9F503E" w:rsidR="002A57E0" w:rsidRPr="00212B91" w:rsidRDefault="00212B91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212B91">
              <w:rPr>
                <w:rFonts w:ascii="Calibri" w:hAnsi="Calibri" w:cs="Calibri"/>
                <w:b/>
                <w:bCs/>
                <w:color w:val="002060"/>
              </w:rPr>
              <w:t>41 221,11</w:t>
            </w:r>
            <w:r w:rsidR="002A57E0" w:rsidRPr="00212B91">
              <w:rPr>
                <w:rFonts w:ascii="Calibri" w:hAnsi="Calibri" w:cs="Calibri"/>
                <w:b/>
                <w:bCs/>
                <w:color w:val="002060"/>
              </w:rPr>
              <w:t xml:space="preserve"> €</w:t>
            </w:r>
          </w:p>
        </w:tc>
      </w:tr>
      <w:tr w:rsidR="002A57E0" w:rsidRPr="003D0500" w14:paraId="58BA36D7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628B8154" w14:textId="77777777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Príjmy z finančných operácií - obec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CED5A9F" w14:textId="7A47D6C4" w:rsidR="002A57E0" w:rsidRPr="003D0500" w:rsidRDefault="00292A76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90 000</w:t>
            </w:r>
            <w:r w:rsidR="002A57E0">
              <w:rPr>
                <w:rFonts w:ascii="Calibri" w:hAnsi="Calibri" w:cs="Calibri"/>
                <w:color w:val="002060"/>
              </w:rPr>
              <w:t>,00 €</w:t>
            </w:r>
          </w:p>
        </w:tc>
      </w:tr>
      <w:tr w:rsidR="002A57E0" w:rsidRPr="003D0500" w14:paraId="2E44FB61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7AD6AEF8" w14:textId="77777777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Príjmy z finančných operácií - ZŠsMŠ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9034A45" w14:textId="149D9043" w:rsidR="002A57E0" w:rsidRPr="003D0500" w:rsidRDefault="00292A76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11 769,52</w:t>
            </w:r>
            <w:r w:rsidR="002A57E0">
              <w:rPr>
                <w:rFonts w:ascii="Calibri" w:hAnsi="Calibri" w:cs="Calibri"/>
                <w:color w:val="002060"/>
              </w:rPr>
              <w:t xml:space="preserve"> €</w:t>
            </w:r>
          </w:p>
        </w:tc>
      </w:tr>
      <w:tr w:rsidR="002A57E0" w:rsidRPr="003D0500" w14:paraId="1DE97A77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276C8890" w14:textId="77777777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Výdavky z finančných operácií - obec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09BFCB5E" w14:textId="1FFD7BA0" w:rsidR="002A57E0" w:rsidRPr="003D0500" w:rsidRDefault="00292A76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168 646,64</w:t>
            </w:r>
            <w:r w:rsidR="002A57E0">
              <w:rPr>
                <w:rFonts w:ascii="Calibri" w:hAnsi="Calibri" w:cs="Calibri"/>
                <w:color w:val="002060"/>
              </w:rPr>
              <w:t xml:space="preserve"> €</w:t>
            </w:r>
          </w:p>
        </w:tc>
      </w:tr>
      <w:tr w:rsidR="002A57E0" w:rsidRPr="003D0500" w14:paraId="0B02B068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210BEC3E" w14:textId="77777777" w:rsidR="002A57E0" w:rsidRPr="00292A76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292A76"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  <w:t>Rozdiel finančných operácií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6172C529" w14:textId="1488C06B" w:rsidR="002A57E0" w:rsidRPr="00292A76" w:rsidRDefault="002A57E0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2060"/>
                <w:kern w:val="0"/>
                <w:lang w:eastAsia="sk-SK"/>
                <w14:ligatures w14:val="none"/>
              </w:rPr>
            </w:pPr>
            <w:r w:rsidRPr="00292A76">
              <w:rPr>
                <w:rFonts w:ascii="Calibri" w:hAnsi="Calibri" w:cs="Calibri"/>
                <w:b/>
                <w:bCs/>
                <w:color w:val="002060"/>
              </w:rPr>
              <w:t>-</w:t>
            </w:r>
            <w:r w:rsidR="00292A76">
              <w:rPr>
                <w:rFonts w:ascii="Calibri" w:hAnsi="Calibri" w:cs="Calibri"/>
                <w:b/>
                <w:bCs/>
                <w:color w:val="002060"/>
              </w:rPr>
              <w:t>66 877,12</w:t>
            </w:r>
            <w:r w:rsidRPr="00292A76">
              <w:rPr>
                <w:rFonts w:ascii="Calibri" w:hAnsi="Calibri" w:cs="Calibri"/>
                <w:b/>
                <w:bCs/>
                <w:color w:val="002060"/>
              </w:rPr>
              <w:t xml:space="preserve"> €</w:t>
            </w:r>
          </w:p>
        </w:tc>
      </w:tr>
      <w:tr w:rsidR="002A57E0" w:rsidRPr="003D0500" w14:paraId="737182AD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01363896" w14:textId="77777777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Príjmy spolu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18258BD1" w14:textId="6CC19FDC" w:rsidR="002A57E0" w:rsidRPr="003D0500" w:rsidRDefault="00292A76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3 959 503,35</w:t>
            </w:r>
            <w:r w:rsidR="002A57E0">
              <w:rPr>
                <w:rFonts w:ascii="Calibri" w:hAnsi="Calibri" w:cs="Calibri"/>
                <w:color w:val="002060"/>
              </w:rPr>
              <w:t xml:space="preserve"> €</w:t>
            </w:r>
          </w:p>
        </w:tc>
      </w:tr>
      <w:tr w:rsidR="002A57E0" w:rsidRPr="003D0500" w14:paraId="0F1BE2F9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64AF2390" w14:textId="77777777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Výdavky spolu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2DF44586" w14:textId="33617D0D" w:rsidR="002A57E0" w:rsidRPr="003D0500" w:rsidRDefault="00292A76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3 985 159,36</w:t>
            </w:r>
            <w:r w:rsidR="002A57E0">
              <w:rPr>
                <w:rFonts w:ascii="Calibri" w:hAnsi="Calibri" w:cs="Calibri"/>
                <w:color w:val="002060"/>
              </w:rPr>
              <w:t xml:space="preserve"> €</w:t>
            </w:r>
          </w:p>
        </w:tc>
      </w:tr>
      <w:tr w:rsidR="002A57E0" w:rsidRPr="003D0500" w14:paraId="6F64C3F1" w14:textId="77777777" w:rsidTr="003D0500">
        <w:trPr>
          <w:trHeight w:val="300"/>
        </w:trPr>
        <w:tc>
          <w:tcPr>
            <w:tcW w:w="4531" w:type="dxa"/>
            <w:shd w:val="clear" w:color="auto" w:fill="auto"/>
            <w:noWrap/>
            <w:vAlign w:val="bottom"/>
            <w:hideMark/>
          </w:tcPr>
          <w:p w14:paraId="3BDF3443" w14:textId="77777777" w:rsidR="002A57E0" w:rsidRPr="003D0500" w:rsidRDefault="002A57E0" w:rsidP="002A57E0">
            <w:pPr>
              <w:spacing w:after="0" w:line="240" w:lineRule="auto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 w:rsidRPr="003D0500"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  <w:t>Hospodárenie obce</w:t>
            </w:r>
          </w:p>
        </w:tc>
        <w:tc>
          <w:tcPr>
            <w:tcW w:w="5529" w:type="dxa"/>
            <w:shd w:val="clear" w:color="auto" w:fill="auto"/>
            <w:noWrap/>
            <w:vAlign w:val="bottom"/>
            <w:hideMark/>
          </w:tcPr>
          <w:p w14:paraId="7CE4C4F4" w14:textId="18FFB888" w:rsidR="002A57E0" w:rsidRPr="003D0500" w:rsidRDefault="00292A76" w:rsidP="002A57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2060"/>
                <w:kern w:val="0"/>
                <w:lang w:eastAsia="sk-SK"/>
                <w14:ligatures w14:val="none"/>
              </w:rPr>
            </w:pPr>
            <w:r>
              <w:rPr>
                <w:rFonts w:ascii="Calibri" w:hAnsi="Calibri" w:cs="Calibri"/>
                <w:color w:val="002060"/>
              </w:rPr>
              <w:t>-25 656,01</w:t>
            </w:r>
            <w:r w:rsidR="002A57E0">
              <w:rPr>
                <w:rFonts w:ascii="Calibri" w:hAnsi="Calibri" w:cs="Calibri"/>
                <w:color w:val="002060"/>
              </w:rPr>
              <w:t xml:space="preserve"> €</w:t>
            </w:r>
          </w:p>
        </w:tc>
      </w:tr>
    </w:tbl>
    <w:p w14:paraId="64670805" w14:textId="77777777" w:rsidR="0026257D" w:rsidRDefault="0026257D" w:rsidP="0060566F">
      <w:pPr>
        <w:pStyle w:val="Zkladntext"/>
        <w:ind w:right="139"/>
        <w:jc w:val="both"/>
        <w:rPr>
          <w:rFonts w:ascii="Verdana" w:hAnsi="Verdana"/>
          <w:color w:val="002060"/>
          <w:sz w:val="22"/>
          <w:szCs w:val="22"/>
        </w:rPr>
      </w:pPr>
    </w:p>
    <w:p w14:paraId="239A5442" w14:textId="755F4F02" w:rsidR="0060566F" w:rsidRPr="008B52F2" w:rsidRDefault="0060566F" w:rsidP="0060566F">
      <w:pPr>
        <w:pStyle w:val="Zkladntext"/>
        <w:ind w:right="139"/>
        <w:jc w:val="both"/>
        <w:rPr>
          <w:rFonts w:ascii="Verdana" w:hAnsi="Verdana"/>
          <w:b/>
          <w:color w:val="002060"/>
          <w:sz w:val="22"/>
          <w:szCs w:val="22"/>
        </w:rPr>
      </w:pPr>
      <w:r w:rsidRPr="008B52F2">
        <w:rPr>
          <w:rFonts w:ascii="Verdana" w:hAnsi="Verdana"/>
          <w:color w:val="002060"/>
          <w:sz w:val="22"/>
          <w:szCs w:val="22"/>
        </w:rPr>
        <w:t>V zmysle ustanovenia § 16</w:t>
      </w:r>
      <w:r w:rsidRPr="008B52F2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odsek 6 zákona č.583/2004 Z.z. o</w:t>
      </w:r>
      <w:r w:rsidRPr="008B52F2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rozpočtových pravidlách územnej samosprávy a</w:t>
      </w:r>
      <w:r w:rsidRPr="008B52F2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o</w:t>
      </w:r>
      <w:r w:rsidRPr="008B52F2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zmene a</w:t>
      </w:r>
      <w:r w:rsidRPr="008B52F2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doplnení niektorých zákonov v</w:t>
      </w:r>
      <w:r w:rsidRPr="008B52F2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znení neskorších predpisov sa na účely tvorby peňažných fondov pri usporiadaní prebytku hospodárenia obce podľa § 10 ods. 3 písm. a) a b)</w:t>
      </w:r>
      <w:r w:rsidRPr="008B52F2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citovaného zákona,</w:t>
      </w:r>
      <w:r w:rsidRPr="008B52F2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8B52F2">
        <w:rPr>
          <w:rFonts w:ascii="Verdana" w:hAnsi="Verdana"/>
          <w:color w:val="002060"/>
          <w:sz w:val="22"/>
          <w:szCs w:val="22"/>
        </w:rPr>
        <w:t>z tohto</w:t>
      </w:r>
      <w:r w:rsidRPr="008B52F2">
        <w:rPr>
          <w:rFonts w:ascii="Verdana" w:hAnsi="Verdana"/>
          <w:color w:val="002060"/>
          <w:spacing w:val="40"/>
          <w:sz w:val="22"/>
          <w:szCs w:val="22"/>
        </w:rPr>
        <w:t xml:space="preserve"> </w:t>
      </w:r>
      <w:r w:rsidRPr="008B52F2">
        <w:rPr>
          <w:rFonts w:ascii="Verdana" w:hAnsi="Verdana"/>
          <w:b/>
          <w:color w:val="002060"/>
          <w:sz w:val="22"/>
          <w:szCs w:val="22"/>
        </w:rPr>
        <w:t>prebytku vylučujú :</w:t>
      </w:r>
    </w:p>
    <w:p w14:paraId="729F1D8C" w14:textId="77777777" w:rsidR="0060566F" w:rsidRPr="008B52F2" w:rsidRDefault="0060566F" w:rsidP="0060566F">
      <w:pPr>
        <w:pStyle w:val="Zkladntext"/>
        <w:ind w:right="139"/>
        <w:rPr>
          <w:rFonts w:ascii="Verdana" w:hAnsi="Verdana"/>
          <w:b/>
          <w:color w:val="002060"/>
          <w:sz w:val="22"/>
          <w:szCs w:val="22"/>
        </w:rPr>
      </w:pPr>
    </w:p>
    <w:tbl>
      <w:tblPr>
        <w:tblW w:w="100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7"/>
        <w:gridCol w:w="1559"/>
        <w:gridCol w:w="3544"/>
      </w:tblGrid>
      <w:tr w:rsidR="00A926DA" w:rsidRPr="00A926DA" w14:paraId="24C47CA1" w14:textId="77777777" w:rsidTr="003D0500">
        <w:trPr>
          <w:trHeight w:val="645"/>
        </w:trPr>
        <w:tc>
          <w:tcPr>
            <w:tcW w:w="10060" w:type="dxa"/>
            <w:gridSpan w:val="3"/>
            <w:shd w:val="clear" w:color="auto" w:fill="auto"/>
            <w:vAlign w:val="bottom"/>
            <w:hideMark/>
          </w:tcPr>
          <w:p w14:paraId="458BF1B5" w14:textId="70D5EBCE" w:rsidR="00A926DA" w:rsidRPr="00A926DA" w:rsidRDefault="00A926DA" w:rsidP="00603957">
            <w:pPr>
              <w:jc w:val="both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Nevyčerpané prostriedky zo ŠR účelovo určené na bežné a kapitálové výdavky poskytnuté  v rozpočtovom roku 202</w:t>
            </w:r>
            <w:r w:rsidR="00292A7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v sume </w:t>
            </w:r>
            <w:r w:rsidR="00603957" w:rsidRPr="00603957">
              <w:rPr>
                <w:rFonts w:ascii="Verdana" w:hAnsi="Verdana" w:cs="Calibri"/>
                <w:color w:val="002060"/>
                <w:sz w:val="20"/>
                <w:szCs w:val="20"/>
              </w:rPr>
              <w:t>71 642,07 €</w:t>
            </w:r>
            <w:r w:rsidR="00603957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</w:t>
            </w: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, a to na :</w:t>
            </w:r>
          </w:p>
        </w:tc>
      </w:tr>
      <w:tr w:rsidR="00603957" w:rsidRPr="00A926DA" w14:paraId="245D74B8" w14:textId="77777777" w:rsidTr="003D0500">
        <w:trPr>
          <w:trHeight w:val="300"/>
        </w:trPr>
        <w:tc>
          <w:tcPr>
            <w:tcW w:w="4957" w:type="dxa"/>
            <w:shd w:val="clear" w:color="auto" w:fill="auto"/>
            <w:noWrap/>
            <w:vAlign w:val="bottom"/>
            <w:hideMark/>
          </w:tcPr>
          <w:p w14:paraId="20EDF818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STRAVNE ŽIAKOV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64536EC2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 SUME</w:t>
            </w:r>
          </w:p>
        </w:tc>
        <w:tc>
          <w:tcPr>
            <w:tcW w:w="3544" w:type="dxa"/>
            <w:shd w:val="clear" w:color="auto" w:fill="auto"/>
            <w:noWrap/>
            <w:vAlign w:val="bottom"/>
            <w:hideMark/>
          </w:tcPr>
          <w:p w14:paraId="6FCCF199" w14:textId="1114A170" w:rsidR="00603957" w:rsidRPr="00603957" w:rsidRDefault="003C5ADB" w:rsidP="00603957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7 430,80</w:t>
            </w:r>
            <w:r w:rsidR="00603957" w:rsidRPr="00603957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603957" w:rsidRPr="00A926DA" w14:paraId="7060E74F" w14:textId="77777777" w:rsidTr="003D0500">
        <w:trPr>
          <w:trHeight w:val="300"/>
        </w:trPr>
        <w:tc>
          <w:tcPr>
            <w:tcW w:w="4957" w:type="dxa"/>
            <w:shd w:val="clear" w:color="auto" w:fill="auto"/>
            <w:noWrap/>
            <w:vAlign w:val="bottom"/>
            <w:hideMark/>
          </w:tcPr>
          <w:p w14:paraId="30536D51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VZDELÁVACIE POUKAZY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0B95984B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 SUME</w:t>
            </w:r>
          </w:p>
        </w:tc>
        <w:tc>
          <w:tcPr>
            <w:tcW w:w="3544" w:type="dxa"/>
            <w:shd w:val="clear" w:color="auto" w:fill="auto"/>
            <w:noWrap/>
            <w:vAlign w:val="bottom"/>
            <w:hideMark/>
          </w:tcPr>
          <w:p w14:paraId="05001CE3" w14:textId="7BA20C70" w:rsidR="00603957" w:rsidRPr="00603957" w:rsidRDefault="00292A76" w:rsidP="00603957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1 717,00 </w:t>
            </w:r>
            <w:r w:rsidR="00603957" w:rsidRPr="00603957">
              <w:rPr>
                <w:rFonts w:ascii="Verdana" w:hAnsi="Verdana" w:cs="Calibri"/>
                <w:color w:val="002060"/>
                <w:sz w:val="20"/>
                <w:szCs w:val="20"/>
              </w:rPr>
              <w:t>€</w:t>
            </w:r>
          </w:p>
        </w:tc>
      </w:tr>
      <w:tr w:rsidR="00603957" w:rsidRPr="00A926DA" w14:paraId="0250A2F4" w14:textId="77777777" w:rsidTr="003D0500">
        <w:trPr>
          <w:trHeight w:val="300"/>
        </w:trPr>
        <w:tc>
          <w:tcPr>
            <w:tcW w:w="4957" w:type="dxa"/>
            <w:shd w:val="clear" w:color="auto" w:fill="auto"/>
            <w:noWrap/>
            <w:vAlign w:val="bottom"/>
            <w:hideMark/>
          </w:tcPr>
          <w:p w14:paraId="5096C067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DOPRAVNÉ ŽIAKOV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42600F40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 SUME</w:t>
            </w:r>
          </w:p>
        </w:tc>
        <w:tc>
          <w:tcPr>
            <w:tcW w:w="3544" w:type="dxa"/>
            <w:shd w:val="clear" w:color="auto" w:fill="auto"/>
            <w:noWrap/>
            <w:vAlign w:val="bottom"/>
            <w:hideMark/>
          </w:tcPr>
          <w:p w14:paraId="7A35F04D" w14:textId="521D8655" w:rsidR="00603957" w:rsidRPr="00603957" w:rsidRDefault="003C5ADB" w:rsidP="00603957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838,40</w:t>
            </w:r>
            <w:r w:rsidR="00603957" w:rsidRPr="00603957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603957" w:rsidRPr="00A926DA" w14:paraId="133E64B3" w14:textId="77777777" w:rsidTr="003D0500">
        <w:trPr>
          <w:trHeight w:val="300"/>
        </w:trPr>
        <w:tc>
          <w:tcPr>
            <w:tcW w:w="4957" w:type="dxa"/>
            <w:shd w:val="clear" w:color="auto" w:fill="auto"/>
            <w:noWrap/>
            <w:vAlign w:val="bottom"/>
            <w:hideMark/>
          </w:tcPr>
          <w:p w14:paraId="6A880A2F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MATERSKÉ ŠKOLY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7FFB98F8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 SUME</w:t>
            </w:r>
          </w:p>
        </w:tc>
        <w:tc>
          <w:tcPr>
            <w:tcW w:w="3544" w:type="dxa"/>
            <w:shd w:val="clear" w:color="auto" w:fill="auto"/>
            <w:noWrap/>
            <w:vAlign w:val="bottom"/>
            <w:hideMark/>
          </w:tcPr>
          <w:p w14:paraId="72286883" w14:textId="7FB198D3" w:rsidR="00603957" w:rsidRPr="00603957" w:rsidRDefault="003C5ADB" w:rsidP="00603957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5 757,00</w:t>
            </w:r>
            <w:r w:rsidR="00603957" w:rsidRPr="00603957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603957" w:rsidRPr="00A926DA" w14:paraId="5A4C758A" w14:textId="77777777" w:rsidTr="003D0500">
        <w:trPr>
          <w:trHeight w:val="300"/>
        </w:trPr>
        <w:tc>
          <w:tcPr>
            <w:tcW w:w="4957" w:type="dxa"/>
            <w:shd w:val="clear" w:color="auto" w:fill="auto"/>
            <w:noWrap/>
            <w:vAlign w:val="bottom"/>
            <w:hideMark/>
          </w:tcPr>
          <w:p w14:paraId="5BA9EB49" w14:textId="0788DCF0" w:rsidR="00603957" w:rsidRPr="00A926DA" w:rsidRDefault="003C5ADB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ZŠ</w:t>
            </w: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0B43B92" w14:textId="77777777" w:rsidR="00603957" w:rsidRPr="00A926DA" w:rsidRDefault="00603957" w:rsidP="00603957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 SUME</w:t>
            </w:r>
          </w:p>
        </w:tc>
        <w:tc>
          <w:tcPr>
            <w:tcW w:w="3544" w:type="dxa"/>
            <w:shd w:val="clear" w:color="auto" w:fill="auto"/>
            <w:noWrap/>
            <w:vAlign w:val="bottom"/>
            <w:hideMark/>
          </w:tcPr>
          <w:p w14:paraId="3D5E00AB" w14:textId="30FDFEC1" w:rsidR="00603957" w:rsidRPr="00603957" w:rsidRDefault="003C5ADB" w:rsidP="00603957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24 639,03</w:t>
            </w:r>
            <w:r w:rsidR="00603957" w:rsidRPr="00603957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  <w:tr w:rsidR="00A926DA" w:rsidRPr="00A926DA" w14:paraId="52281210" w14:textId="77777777" w:rsidTr="003D0500">
        <w:trPr>
          <w:trHeight w:val="300"/>
        </w:trPr>
        <w:tc>
          <w:tcPr>
            <w:tcW w:w="4957" w:type="dxa"/>
            <w:shd w:val="clear" w:color="auto" w:fill="auto"/>
            <w:noWrap/>
            <w:vAlign w:val="bottom"/>
            <w:hideMark/>
          </w:tcPr>
          <w:p w14:paraId="4B5C1A44" w14:textId="4322CE6C" w:rsidR="00A926DA" w:rsidRPr="00A926DA" w:rsidRDefault="00A926DA" w:rsidP="00A926DA">
            <w:pPr>
              <w:spacing w:after="0" w:line="240" w:lineRule="auto"/>
              <w:jc w:val="right"/>
              <w:rPr>
                <w:rFonts w:ascii="Symbol" w:eastAsia="Times New Roman" w:hAnsi="Symbol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559" w:type="dxa"/>
            <w:shd w:val="clear" w:color="auto" w:fill="auto"/>
            <w:noWrap/>
            <w:vAlign w:val="bottom"/>
            <w:hideMark/>
          </w:tcPr>
          <w:p w14:paraId="27688828" w14:textId="77777777" w:rsidR="00A926DA" w:rsidRPr="00A926DA" w:rsidRDefault="00A926DA" w:rsidP="00A926DA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926D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3544" w:type="dxa"/>
            <w:shd w:val="clear" w:color="auto" w:fill="auto"/>
            <w:noWrap/>
            <w:vAlign w:val="bottom"/>
            <w:hideMark/>
          </w:tcPr>
          <w:p w14:paraId="4640D7E6" w14:textId="157CBAB2" w:rsidR="00603957" w:rsidRPr="00603957" w:rsidRDefault="003C5ADB" w:rsidP="00603957">
            <w:pPr>
              <w:jc w:val="right"/>
              <w:rPr>
                <w:rFonts w:ascii="Verdana" w:hAnsi="Verdana" w:cs="Calibri"/>
                <w:color w:val="002060"/>
                <w:sz w:val="20"/>
                <w:szCs w:val="20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40 382,23 </w:t>
            </w:r>
            <w:r w:rsidR="00603957" w:rsidRPr="00603957">
              <w:rPr>
                <w:rFonts w:ascii="Verdana" w:hAnsi="Verdana" w:cs="Calibri"/>
                <w:color w:val="002060"/>
                <w:sz w:val="20"/>
                <w:szCs w:val="20"/>
              </w:rPr>
              <w:t>€</w:t>
            </w:r>
          </w:p>
          <w:p w14:paraId="703C3E1F" w14:textId="228C8D14" w:rsidR="00A926DA" w:rsidRPr="00603957" w:rsidRDefault="00A926DA" w:rsidP="00603957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30C6F245" w14:textId="77777777" w:rsidR="00E27C6B" w:rsidRPr="00B1186C" w:rsidRDefault="00E27C6B" w:rsidP="0060566F">
      <w:pPr>
        <w:widowControl w:val="0"/>
        <w:tabs>
          <w:tab w:val="left" w:pos="966"/>
          <w:tab w:val="left" w:pos="967"/>
        </w:tabs>
        <w:autoSpaceDE w:val="0"/>
        <w:autoSpaceDN w:val="0"/>
        <w:spacing w:after="11" w:line="240" w:lineRule="auto"/>
        <w:ind w:right="139"/>
        <w:jc w:val="both"/>
        <w:rPr>
          <w:rFonts w:ascii="Verdana" w:hAnsi="Verdana"/>
          <w:color w:val="002060"/>
          <w:sz w:val="16"/>
          <w:szCs w:val="16"/>
        </w:rPr>
      </w:pPr>
    </w:p>
    <w:p w14:paraId="1A3A10B8" w14:textId="3F11D10C" w:rsidR="00C13BE1" w:rsidRPr="00DF00F2" w:rsidRDefault="00C13BE1" w:rsidP="00C13BE1">
      <w:pPr>
        <w:pStyle w:val="Odsekzoznamu"/>
        <w:numPr>
          <w:ilvl w:val="1"/>
          <w:numId w:val="26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Rozpočet na roky 202</w:t>
      </w:r>
      <w:r w:rsidR="00E14CC3">
        <w:rPr>
          <w:rFonts w:ascii="Verdana" w:hAnsi="Verdana"/>
          <w:color w:val="002060"/>
        </w:rPr>
        <w:t>4</w:t>
      </w:r>
      <w:r w:rsidRPr="00DF00F2">
        <w:rPr>
          <w:rFonts w:ascii="Verdana" w:hAnsi="Verdana"/>
          <w:color w:val="002060"/>
        </w:rPr>
        <w:t xml:space="preserve"> - 202</w:t>
      </w:r>
      <w:r w:rsidR="00E14CC3">
        <w:rPr>
          <w:rFonts w:ascii="Verdana" w:hAnsi="Verdana"/>
          <w:color w:val="002060"/>
        </w:rPr>
        <w:t>6</w:t>
      </w:r>
    </w:p>
    <w:p w14:paraId="1888BC07" w14:textId="09740B60" w:rsidR="00945A3E" w:rsidRDefault="00314268" w:rsidP="00945A3E">
      <w:pPr>
        <w:spacing w:after="0"/>
        <w:jc w:val="both"/>
        <w:rPr>
          <w:rFonts w:ascii="Verdana" w:hAnsi="Verdana"/>
          <w:color w:val="002060"/>
        </w:rPr>
      </w:pPr>
      <w:r w:rsidRPr="00314268">
        <w:rPr>
          <w:noProof/>
        </w:rPr>
        <w:drawing>
          <wp:inline distT="0" distB="0" distL="0" distR="0" wp14:anchorId="5ACEC0E7" wp14:editId="1ED8083E">
            <wp:extent cx="6479540" cy="3600450"/>
            <wp:effectExtent l="0" t="0" r="0" b="0"/>
            <wp:docPr id="175129443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419DD" w14:textId="77777777" w:rsidR="00B1186C" w:rsidRDefault="00B1186C" w:rsidP="00B1186C">
      <w:pPr>
        <w:pStyle w:val="Odsekzoznamu"/>
        <w:spacing w:after="0"/>
        <w:ind w:left="360"/>
        <w:jc w:val="both"/>
        <w:rPr>
          <w:rFonts w:ascii="Verdana" w:hAnsi="Verdana"/>
          <w:color w:val="002060"/>
        </w:rPr>
      </w:pPr>
    </w:p>
    <w:p w14:paraId="6822BAF4" w14:textId="77777777" w:rsidR="00B1186C" w:rsidRDefault="00B1186C" w:rsidP="00B1186C">
      <w:pPr>
        <w:pStyle w:val="Odsekzoznamu"/>
        <w:spacing w:after="0"/>
        <w:ind w:left="360"/>
        <w:jc w:val="both"/>
        <w:rPr>
          <w:rFonts w:ascii="Verdana" w:hAnsi="Verdana"/>
          <w:color w:val="002060"/>
        </w:rPr>
      </w:pPr>
    </w:p>
    <w:p w14:paraId="06F0F0EB" w14:textId="45E11D02" w:rsidR="005F7CD6" w:rsidRPr="00DF00F2" w:rsidRDefault="005F7CD6" w:rsidP="005F7CD6">
      <w:pPr>
        <w:pStyle w:val="Odsekzoznamu"/>
        <w:numPr>
          <w:ilvl w:val="0"/>
          <w:numId w:val="29"/>
        </w:numPr>
        <w:spacing w:after="0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lastRenderedPageBreak/>
        <w:t>INFORMÁCIA O VÝVOJI OBCE Z POHĽADU ÚČTOVNÍCTVA ZA MATERSKÚ ÚČTOVNÚ JEDNOTKU A KONSOLIDOVANÝ CELOK</w:t>
      </w:r>
    </w:p>
    <w:p w14:paraId="1663DBDA" w14:textId="62FBA0EF" w:rsidR="0026257D" w:rsidRDefault="00435FA0" w:rsidP="0026257D">
      <w:pPr>
        <w:pStyle w:val="Odsekzoznamu"/>
        <w:numPr>
          <w:ilvl w:val="0"/>
          <w:numId w:val="30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 xml:space="preserve">AKTÍVA </w:t>
      </w:r>
      <w:r w:rsidR="0026257D">
        <w:rPr>
          <w:rFonts w:ascii="Verdana" w:hAnsi="Verdana"/>
          <w:color w:val="002060"/>
        </w:rPr>
        <w:t>ZA MATERSKÚ ÚČTOVNÚ JEDNOTKU</w:t>
      </w: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4"/>
        <w:gridCol w:w="1843"/>
        <w:gridCol w:w="1843"/>
      </w:tblGrid>
      <w:tr w:rsidR="0026257D" w:rsidRPr="0026257D" w14:paraId="10592242" w14:textId="77777777" w:rsidTr="003D0500">
        <w:trPr>
          <w:trHeight w:val="525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9E1F2"/>
            <w:noWrap/>
            <w:vAlign w:val="bottom"/>
            <w:hideMark/>
          </w:tcPr>
          <w:p w14:paraId="4E33AB20" w14:textId="561A14DD" w:rsidR="0026257D" w:rsidRPr="0026257D" w:rsidRDefault="00435FA0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AKTÍVA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9E1F2"/>
            <w:vAlign w:val="bottom"/>
            <w:hideMark/>
          </w:tcPr>
          <w:p w14:paraId="2F38D9BF" w14:textId="639E6D02" w:rsidR="0026257D" w:rsidRPr="0026257D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</w:t>
            </w:r>
            <w:r w:rsidR="00DE7445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9E1F2"/>
            <w:vAlign w:val="bottom"/>
            <w:hideMark/>
          </w:tcPr>
          <w:p w14:paraId="3306362D" w14:textId="77777777" w:rsidR="0026257D" w:rsidRPr="0026257D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31.12.2023</w:t>
            </w:r>
          </w:p>
        </w:tc>
      </w:tr>
      <w:tr w:rsidR="00466D08" w:rsidRPr="0026257D" w14:paraId="58D713BB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46840383" w14:textId="77777777" w:rsidR="00466D08" w:rsidRPr="00EE1826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E1826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NEOBEŽNÝ MAJETOK SPOLU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518781A5" w14:textId="3978E9EE" w:rsidR="00466D08" w:rsidRPr="00EE1826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E1826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6 427 827,72</w:t>
            </w:r>
            <w:r w:rsidR="00466D08" w:rsidRPr="00EE1826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5685749A" w14:textId="3316690A" w:rsidR="00466D08" w:rsidRPr="00EE1826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E1826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6 672 050,33 €</w:t>
            </w:r>
          </w:p>
        </w:tc>
      </w:tr>
      <w:tr w:rsidR="006B2E2A" w:rsidRPr="0026257D" w14:paraId="52079263" w14:textId="77777777" w:rsidTr="00775470">
        <w:trPr>
          <w:trHeight w:val="300"/>
        </w:trPr>
        <w:tc>
          <w:tcPr>
            <w:tcW w:w="10060" w:type="dxa"/>
            <w:gridSpan w:val="3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04587CB" w14:textId="0E7EB0BA" w:rsidR="006B2E2A" w:rsidRPr="0026257D" w:rsidRDefault="006B2E2A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 TOHO</w:t>
            </w:r>
          </w:p>
          <w:p w14:paraId="02B0C1CD" w14:textId="011E3E37" w:rsidR="006B2E2A" w:rsidRPr="0026257D" w:rsidRDefault="006B2E2A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466D08" w:rsidRPr="0026257D" w14:paraId="3A9BB231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787D3A9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DLHODOBÝ NEHMOTNÝ MAJETOK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16C3FC0B" w14:textId="6A807A52" w:rsidR="00466D08" w:rsidRPr="0026257D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18 220,01</w:t>
            </w:r>
            <w:r w:rsidR="00466D08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</w:tcPr>
          <w:p w14:paraId="00CFAFE6" w14:textId="6E66286B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18 220,01 €</w:t>
            </w:r>
          </w:p>
        </w:tc>
      </w:tr>
      <w:tr w:rsidR="00466D08" w:rsidRPr="0026257D" w14:paraId="78C01F33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20FDF04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DLHODOBÝ HMOTNÝ MAJETOK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5EB59E5" w14:textId="3A6FB1A3" w:rsidR="00466D08" w:rsidRPr="0026257D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5 631 863,82</w:t>
            </w:r>
            <w:r w:rsidR="00466D08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0E47DF0" w14:textId="3381B0BD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5 708 292,10 €</w:t>
            </w:r>
          </w:p>
        </w:tc>
      </w:tr>
      <w:tr w:rsidR="00466D08" w:rsidRPr="0026257D" w14:paraId="3412312F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D79DE83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DLHODOBÝ FINANČNÝ MAJETOK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75A3283" w14:textId="11661CE1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512 248,56 €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A50AD38" w14:textId="156E8B87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512 248,56 €</w:t>
            </w:r>
          </w:p>
        </w:tc>
      </w:tr>
      <w:tr w:rsidR="00466D08" w:rsidRPr="0026257D" w14:paraId="4BD1121C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8F5AADF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OBEŽNÝ MAJETOK SPOLU (</w:t>
            </w:r>
            <w:r w:rsidRPr="0026257D">
              <w:rPr>
                <w:rFonts w:ascii="Symbol" w:eastAsia="Times New Roman" w:hAnsi="Symbol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</w:t>
            </w: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)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3A8FBD6" w14:textId="1FC30883" w:rsidR="00466D08" w:rsidRPr="0026257D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259 401,89</w:t>
            </w:r>
            <w:r w:rsidR="00466D08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4D21DE1" w14:textId="016D5B1E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423 572,17 €</w:t>
            </w:r>
          </w:p>
        </w:tc>
      </w:tr>
      <w:tr w:rsidR="0026257D" w:rsidRPr="0026257D" w14:paraId="1152F995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EB0A00D" w14:textId="77777777" w:rsidR="0026257D" w:rsidRPr="0026257D" w:rsidRDefault="0026257D" w:rsidP="0026257D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 TOHO</w:t>
            </w:r>
          </w:p>
        </w:tc>
        <w:tc>
          <w:tcPr>
            <w:tcW w:w="3686" w:type="dxa"/>
            <w:gridSpan w:val="2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8F8F16F" w14:textId="41ECE3EE" w:rsidR="0026257D" w:rsidRPr="0026257D" w:rsidRDefault="0026257D" w:rsidP="0026257D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466D08" w:rsidRPr="0026257D" w14:paraId="755FB33C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73D7CD5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ZÁSOBY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CEAB798" w14:textId="3E2AF809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3920F3E" w14:textId="117A5826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</w:tr>
      <w:tr w:rsidR="00466D08" w:rsidRPr="0026257D" w14:paraId="39ADF58B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36BEC58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E56ED60" w14:textId="7FB43B2F" w:rsidR="00466D08" w:rsidRPr="0026257D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40 809,33</w:t>
            </w:r>
            <w:r w:rsidR="00466D08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7DD23AA" w14:textId="620D2AD5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54 841,18 €</w:t>
            </w:r>
          </w:p>
        </w:tc>
      </w:tr>
      <w:tr w:rsidR="00466D08" w:rsidRPr="0026257D" w14:paraId="6EC21DFE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1B1A598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DLHODOBÉ POHĽADÁVKY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72A98B9" w14:textId="2E31166E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831EF9D" w14:textId="2C3646C4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</w:tr>
      <w:tr w:rsidR="00466D08" w:rsidRPr="0026257D" w14:paraId="68D6F4C1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8058FD0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KRÁTKODOBÉ POHĽADÁVKY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86ADFD2" w14:textId="773643D7" w:rsidR="00466D08" w:rsidRPr="0026257D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117 350,40</w:t>
            </w:r>
            <w:r w:rsidR="00466D08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7198382" w14:textId="3B71B8DB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175 501,97 €</w:t>
            </w:r>
          </w:p>
        </w:tc>
      </w:tr>
      <w:tr w:rsidR="00466D08" w:rsidRPr="0026257D" w14:paraId="54477661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9788AD9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ÚČTY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0736E8A" w14:textId="4D5D4887" w:rsidR="00466D08" w:rsidRPr="0026257D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101 242,16</w:t>
            </w:r>
            <w:r w:rsidR="00466D08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7647774" w14:textId="2B33D1DC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193 229,02 €</w:t>
            </w:r>
          </w:p>
        </w:tc>
      </w:tr>
      <w:tr w:rsidR="00466D08" w:rsidRPr="0026257D" w14:paraId="5F64B3AA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4954DE4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POSKYTNUTÉ NÁVRATNÉ FINANČNÉ VÝPOMOCI [DLH]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ED9F7D2" w14:textId="7E069C11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B0524E2" w14:textId="5E9E2C63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</w:tr>
      <w:tr w:rsidR="00466D08" w:rsidRPr="0026257D" w14:paraId="3ABC31E6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54D5820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POSKYTNUTÉ NÁVRATNÉ FINANČNÉ VÝPOMOCI [KRÁTKODOBÁ VÝPOMOC]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33A9585" w14:textId="7519C7AD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986FD9D" w14:textId="790E1F65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</w:tr>
      <w:tr w:rsidR="00466D08" w:rsidRPr="0026257D" w14:paraId="38B8887F" w14:textId="77777777" w:rsidTr="007D5243">
        <w:trPr>
          <w:trHeight w:val="300"/>
        </w:trPr>
        <w:tc>
          <w:tcPr>
            <w:tcW w:w="6374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0D3116E" w14:textId="77777777" w:rsidR="00466D08" w:rsidRPr="0026257D" w:rsidRDefault="00466D08" w:rsidP="00466D08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6257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ČASOVÉ ROZLÍŠENIE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1C5090BD" w14:textId="63D68F90" w:rsidR="00466D08" w:rsidRPr="0026257D" w:rsidRDefault="00DE7445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6 093,44</w:t>
            </w:r>
            <w:r w:rsidR="00466D08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843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59CD6C17" w14:textId="3B9AD1DF" w:rsidR="00466D08" w:rsidRPr="0026257D" w:rsidRDefault="00466D08" w:rsidP="00466D08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9 717,49 €</w:t>
            </w:r>
          </w:p>
        </w:tc>
      </w:tr>
    </w:tbl>
    <w:p w14:paraId="2E913ED0" w14:textId="77777777" w:rsidR="0026257D" w:rsidRPr="0026257D" w:rsidRDefault="0026257D" w:rsidP="0026257D">
      <w:pPr>
        <w:spacing w:after="0"/>
        <w:jc w:val="both"/>
        <w:rPr>
          <w:rFonts w:ascii="Verdana" w:hAnsi="Verdana"/>
          <w:color w:val="002060"/>
        </w:rPr>
      </w:pPr>
    </w:p>
    <w:p w14:paraId="7A7A61D9" w14:textId="2CD32383" w:rsidR="005F7CD6" w:rsidRDefault="00895D36" w:rsidP="00BB746C">
      <w:pPr>
        <w:pStyle w:val="Odsekzoznamu"/>
        <w:numPr>
          <w:ilvl w:val="1"/>
          <w:numId w:val="29"/>
        </w:numPr>
        <w:spacing w:after="0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ZDROJE KRYTIA</w:t>
      </w:r>
      <w:r w:rsidR="00435FA0">
        <w:rPr>
          <w:rFonts w:ascii="Verdana" w:hAnsi="Verdana"/>
          <w:color w:val="002060"/>
        </w:rPr>
        <w:t xml:space="preserve"> PASÍVA</w:t>
      </w:r>
    </w:p>
    <w:p w14:paraId="4428964C" w14:textId="4C76993C" w:rsidR="00BB746C" w:rsidRDefault="00BB746C" w:rsidP="00BB746C">
      <w:pPr>
        <w:pStyle w:val="Odsekzoznamu"/>
        <w:numPr>
          <w:ilvl w:val="0"/>
          <w:numId w:val="33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ZA MATERSKÚ ÚČTOVNÚ JEDNOTKU</w:t>
      </w:r>
    </w:p>
    <w:p w14:paraId="4698AC36" w14:textId="77777777" w:rsidR="00BB746C" w:rsidRDefault="00BB746C" w:rsidP="00BB746C">
      <w:pPr>
        <w:pStyle w:val="Odsekzoznamu"/>
        <w:spacing w:after="0"/>
        <w:ind w:left="1416"/>
        <w:jc w:val="both"/>
        <w:rPr>
          <w:rFonts w:ascii="Verdana" w:hAnsi="Verdana"/>
          <w:color w:val="002060"/>
        </w:rPr>
      </w:pPr>
    </w:p>
    <w:tbl>
      <w:tblPr>
        <w:tblW w:w="10060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3305"/>
        <w:gridCol w:w="2835"/>
      </w:tblGrid>
      <w:tr w:rsidR="00BB746C" w:rsidRPr="00BB746C" w14:paraId="58C82A1A" w14:textId="77777777" w:rsidTr="00BB746C">
        <w:trPr>
          <w:trHeight w:val="525"/>
        </w:trPr>
        <w:tc>
          <w:tcPr>
            <w:tcW w:w="3920" w:type="dxa"/>
            <w:shd w:val="clear" w:color="auto" w:fill="DEEAF6" w:themeFill="accent1" w:themeFillTint="33"/>
            <w:noWrap/>
            <w:vAlign w:val="bottom"/>
            <w:hideMark/>
          </w:tcPr>
          <w:p w14:paraId="0E70171B" w14:textId="4239DACA" w:rsidR="00BB746C" w:rsidRPr="00BB746C" w:rsidRDefault="00435FA0" w:rsidP="00BB74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PASÍVA</w:t>
            </w:r>
          </w:p>
        </w:tc>
        <w:tc>
          <w:tcPr>
            <w:tcW w:w="3305" w:type="dxa"/>
            <w:shd w:val="clear" w:color="auto" w:fill="DEEAF6" w:themeFill="accent1" w:themeFillTint="33"/>
            <w:vAlign w:val="bottom"/>
            <w:hideMark/>
          </w:tcPr>
          <w:p w14:paraId="7D33249F" w14:textId="08E880E9" w:rsidR="00BB746C" w:rsidRPr="00BB746C" w:rsidRDefault="00BB746C" w:rsidP="00BB74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</w:t>
            </w:r>
            <w:r w:rsidR="00EE182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835" w:type="dxa"/>
            <w:shd w:val="clear" w:color="auto" w:fill="DEEAF6" w:themeFill="accent1" w:themeFillTint="33"/>
            <w:vAlign w:val="bottom"/>
            <w:hideMark/>
          </w:tcPr>
          <w:p w14:paraId="2E10E259" w14:textId="77777777" w:rsidR="00BB746C" w:rsidRPr="00BB746C" w:rsidRDefault="00BB746C" w:rsidP="00BB746C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31.12.2023</w:t>
            </w:r>
          </w:p>
        </w:tc>
      </w:tr>
      <w:tr w:rsidR="00577539" w:rsidRPr="00BB746C" w14:paraId="18487EB1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12040303" w14:textId="710A8778" w:rsidR="00577539" w:rsidRPr="00EE1826" w:rsidRDefault="00577539" w:rsidP="00577539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E1826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VLASTNÉ IMANIE</w:t>
            </w:r>
            <w:r w:rsidR="00EE1826" w:rsidRPr="00EE1826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  <w:r w:rsidR="00EE1826"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A ZÁVAZOK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3EF43C38" w14:textId="11C0B6E7" w:rsidR="00577539" w:rsidRPr="00EE1826" w:rsidRDefault="00EE1826" w:rsidP="00577539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E1826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6 427 827,72</w:t>
            </w:r>
            <w:r w:rsidR="00577539" w:rsidRPr="00EE1826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3AB6F7AD" w14:textId="6DD9DAB2" w:rsidR="00577539" w:rsidRPr="00EE1826" w:rsidRDefault="00577539" w:rsidP="00577539">
            <w:pPr>
              <w:spacing w:after="0" w:line="240" w:lineRule="auto"/>
              <w:jc w:val="right"/>
              <w:rPr>
                <w:rFonts w:ascii="Verdana" w:eastAsia="Times New Roman" w:hAnsi="Verdana" w:cs="Calibri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EE1826">
              <w:rPr>
                <w:rFonts w:ascii="Verdana" w:hAnsi="Verdana" w:cs="Calibri"/>
                <w:b/>
                <w:bCs/>
                <w:color w:val="002060"/>
                <w:sz w:val="20"/>
                <w:szCs w:val="20"/>
              </w:rPr>
              <w:t>6 672 050,33 €</w:t>
            </w:r>
          </w:p>
        </w:tc>
      </w:tr>
      <w:tr w:rsidR="00EE1826" w:rsidRPr="00BB746C" w14:paraId="329B924C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</w:tcPr>
          <w:p w14:paraId="07550ABE" w14:textId="6E9D0569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VLASTNÉ IMANIE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6489CB20" w14:textId="0EEE2C53" w:rsidR="00EE1826" w:rsidRPr="00EE1826" w:rsidRDefault="00EE1826" w:rsidP="00EE1826">
            <w:pPr>
              <w:spacing w:after="0" w:line="240" w:lineRule="auto"/>
              <w:jc w:val="right"/>
              <w:rPr>
                <w:rFonts w:ascii="Verdana" w:hAnsi="Verdana" w:cs="Calibri"/>
                <w:color w:val="002060"/>
                <w:sz w:val="20"/>
                <w:szCs w:val="20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2 056 233,42</w:t>
            </w:r>
            <w:r w:rsidRPr="00EE182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15427BFF" w14:textId="67D3E691" w:rsidR="00EE1826" w:rsidRDefault="00EE1826" w:rsidP="00EE1826">
            <w:pPr>
              <w:spacing w:after="0" w:line="240" w:lineRule="auto"/>
              <w:jc w:val="right"/>
              <w:rPr>
                <w:rFonts w:ascii="Verdana" w:hAnsi="Verdana" w:cs="Calibri"/>
                <w:color w:val="002060"/>
                <w:sz w:val="20"/>
                <w:szCs w:val="20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2 149 193,80 €</w:t>
            </w:r>
          </w:p>
        </w:tc>
      </w:tr>
      <w:tr w:rsidR="00EE1826" w:rsidRPr="00BB746C" w14:paraId="05751BEC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249258A1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OCEŇOVANÉ ROZDIELY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1D5ED0B0" w14:textId="5674DDEF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-121 749,94 €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5978AC41" w14:textId="5C7302DF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-121 749,94 €</w:t>
            </w:r>
          </w:p>
        </w:tc>
      </w:tr>
      <w:tr w:rsidR="00EE1826" w:rsidRPr="00BB746C" w14:paraId="2541ACD8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78BCEC32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FONDY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02BE349A" w14:textId="4342182D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55F4A3ED" w14:textId="59A65727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</w:tr>
      <w:tr w:rsidR="00EE1826" w:rsidRPr="00BB746C" w14:paraId="3ABC0398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63909A9B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VÝSLEDOK HOSPODÁRENIA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3D8818BB" w14:textId="44822099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2 056 233,42 €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29299168" w14:textId="56016A64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2 270 943,74 €</w:t>
            </w:r>
          </w:p>
        </w:tc>
      </w:tr>
      <w:tr w:rsidR="00EE1826" w:rsidRPr="00BB746C" w14:paraId="68F2A842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59E2BCA1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ZÁVÄZKY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6A6B413B" w14:textId="368AA277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1 439 366,53 €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2FB25EFC" w14:textId="41CD5334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1 630 289,16 €</w:t>
            </w:r>
          </w:p>
        </w:tc>
      </w:tr>
      <w:tr w:rsidR="00EE1826" w:rsidRPr="00BB746C" w14:paraId="103FFB23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402DED74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Z TOHO: </w:t>
            </w:r>
          </w:p>
        </w:tc>
        <w:tc>
          <w:tcPr>
            <w:tcW w:w="6140" w:type="dxa"/>
            <w:gridSpan w:val="2"/>
            <w:shd w:val="clear" w:color="auto" w:fill="auto"/>
            <w:noWrap/>
            <w:vAlign w:val="bottom"/>
          </w:tcPr>
          <w:p w14:paraId="3CFB502F" w14:textId="54AE5DE4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E1826" w:rsidRPr="00BB746C" w14:paraId="487B46D4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01921BF3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REZERVY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5D46EF86" w14:textId="6C8AF0ED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055FD501" w14:textId="37ECF13A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0,00 €</w:t>
            </w:r>
          </w:p>
        </w:tc>
      </w:tr>
      <w:tr w:rsidR="00EE1826" w:rsidRPr="00BB746C" w14:paraId="74827443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3C590716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ZÚČTOVANIE MEDZI SUBJEKTAMI VS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3E71A930" w14:textId="61D889F1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41 237,23 €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29747A3E" w14:textId="48FF6821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149 895,99 €</w:t>
            </w:r>
          </w:p>
        </w:tc>
      </w:tr>
      <w:tr w:rsidR="00EE1826" w:rsidRPr="00BB746C" w14:paraId="118BA114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4BB32314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DLHODOBÉ ZÁVÄZKY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3255901B" w14:textId="76762EBD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727 551,94 €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17862D7C" w14:textId="0CD100CB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751 943,99 €</w:t>
            </w:r>
          </w:p>
        </w:tc>
      </w:tr>
      <w:tr w:rsidR="00EE1826" w:rsidRPr="00BB746C" w14:paraId="7D4B0AE1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34AF2421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KRÁTKODOBÉ ZÁVÄZKY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3E09D1BE" w14:textId="438BA8E4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203 625,36 €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19C03201" w14:textId="40B439E0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202 657,20 €</w:t>
            </w:r>
          </w:p>
        </w:tc>
      </w:tr>
      <w:tr w:rsidR="00EE1826" w:rsidRPr="00BB746C" w14:paraId="168D06EA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42ED549F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BANKOVÉ VÝPOMOCI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25D42D68" w14:textId="6CB15764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466 952,00 €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57DEB9DC" w14:textId="40783A84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525 791,98 €</w:t>
            </w:r>
          </w:p>
        </w:tc>
      </w:tr>
      <w:tr w:rsidR="00EE1826" w:rsidRPr="00BB746C" w14:paraId="5650F7A2" w14:textId="77777777" w:rsidTr="007D5243">
        <w:trPr>
          <w:trHeight w:val="300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14:paraId="3B4EF841" w14:textId="77777777" w:rsidR="00EE1826" w:rsidRPr="00BB746C" w:rsidRDefault="00EE1826" w:rsidP="00EE182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B746C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ČASOVÉ ROZLÍŠENIE</w:t>
            </w:r>
          </w:p>
        </w:tc>
        <w:tc>
          <w:tcPr>
            <w:tcW w:w="3305" w:type="dxa"/>
            <w:shd w:val="clear" w:color="auto" w:fill="auto"/>
            <w:noWrap/>
            <w:vAlign w:val="bottom"/>
          </w:tcPr>
          <w:p w14:paraId="5F96A6C2" w14:textId="5024BCB9" w:rsidR="00EE1826" w:rsidRPr="00BB746C" w:rsidRDefault="00EE1826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2 932 227,77 €</w:t>
            </w:r>
          </w:p>
        </w:tc>
        <w:tc>
          <w:tcPr>
            <w:tcW w:w="2835" w:type="dxa"/>
            <w:shd w:val="clear" w:color="auto" w:fill="auto"/>
            <w:noWrap/>
            <w:vAlign w:val="bottom"/>
          </w:tcPr>
          <w:p w14:paraId="318855D1" w14:textId="588AFED7" w:rsidR="00EE1826" w:rsidRPr="00BB746C" w:rsidRDefault="001137C2" w:rsidP="00EE182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2 892 567,37</w:t>
            </w:r>
            <w:r w:rsidR="00EE1826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</w:tr>
    </w:tbl>
    <w:p w14:paraId="6E9ECB1C" w14:textId="77777777" w:rsidR="00BB746C" w:rsidRDefault="00BB746C" w:rsidP="00BB74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69AE6865" w14:textId="77777777" w:rsidR="001B5C77" w:rsidRDefault="001B5C77" w:rsidP="00BB74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00AC521B" w14:textId="77777777" w:rsidR="00B1186C" w:rsidRDefault="00B1186C" w:rsidP="00BB74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5B68DB2A" w14:textId="77777777" w:rsidR="00B1186C" w:rsidRDefault="00B1186C" w:rsidP="00BB74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5E40A0D6" w14:textId="77777777" w:rsidR="00B1186C" w:rsidRDefault="00B1186C" w:rsidP="00BB74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3EC38751" w14:textId="77777777" w:rsidR="00B1186C" w:rsidRDefault="00B1186C" w:rsidP="00BB74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47C8B66D" w14:textId="093AF23D" w:rsidR="00BB746C" w:rsidRDefault="00BB746C" w:rsidP="00BB746C">
      <w:pPr>
        <w:pStyle w:val="Odsekzoznamu"/>
        <w:numPr>
          <w:ilvl w:val="0"/>
          <w:numId w:val="33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lastRenderedPageBreak/>
        <w:t>ZA KONSOLIDOVANÝ CELOK</w:t>
      </w:r>
      <w:r w:rsidR="00435FA0">
        <w:rPr>
          <w:rFonts w:ascii="Verdana" w:hAnsi="Verdana"/>
          <w:color w:val="002060"/>
        </w:rPr>
        <w:t xml:space="preserve"> AKTÍVA</w:t>
      </w:r>
      <w:r w:rsidR="007D0BCC">
        <w:rPr>
          <w:rFonts w:ascii="Verdana" w:hAnsi="Verdana"/>
          <w:color w:val="002060"/>
        </w:rPr>
        <w:t xml:space="preserve"> A PASÍVA</w:t>
      </w:r>
    </w:p>
    <w:p w14:paraId="4F174B27" w14:textId="77777777" w:rsidR="00A04152" w:rsidRPr="00B1186C" w:rsidRDefault="00A04152" w:rsidP="00A04152">
      <w:pPr>
        <w:spacing w:after="0"/>
        <w:jc w:val="both"/>
        <w:rPr>
          <w:rFonts w:ascii="Verdana" w:hAnsi="Verdana"/>
          <w:color w:val="002060"/>
          <w:sz w:val="16"/>
          <w:szCs w:val="16"/>
        </w:rPr>
      </w:pPr>
    </w:p>
    <w:p w14:paraId="4D6A678E" w14:textId="156B3103" w:rsidR="00A04152" w:rsidRDefault="00A04152" w:rsidP="00A04152">
      <w:pPr>
        <w:spacing w:after="0"/>
        <w:jc w:val="both"/>
        <w:rPr>
          <w:rFonts w:ascii="Verdana" w:hAnsi="Verdana"/>
          <w:color w:val="002060"/>
        </w:rPr>
      </w:pPr>
      <w:r w:rsidRPr="00A04152">
        <w:rPr>
          <w:noProof/>
        </w:rPr>
        <w:drawing>
          <wp:inline distT="0" distB="0" distL="0" distR="0" wp14:anchorId="694610ED" wp14:editId="086F3C8B">
            <wp:extent cx="6362700" cy="2914650"/>
            <wp:effectExtent l="0" t="0" r="0" b="0"/>
            <wp:docPr id="4282689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270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36D50E" w14:textId="77777777" w:rsidR="001D693D" w:rsidRPr="00B1186C" w:rsidRDefault="001D693D" w:rsidP="00A04152">
      <w:pPr>
        <w:spacing w:after="0"/>
        <w:jc w:val="both"/>
        <w:rPr>
          <w:rFonts w:ascii="Verdana" w:hAnsi="Verdana"/>
          <w:color w:val="002060"/>
          <w:sz w:val="16"/>
          <w:szCs w:val="16"/>
        </w:rPr>
      </w:pPr>
    </w:p>
    <w:p w14:paraId="2E06A636" w14:textId="4B34C0A4" w:rsidR="001D693D" w:rsidRDefault="001D693D" w:rsidP="00A04152">
      <w:pPr>
        <w:spacing w:after="0"/>
        <w:jc w:val="both"/>
        <w:rPr>
          <w:rFonts w:ascii="Verdana" w:hAnsi="Verdana"/>
          <w:color w:val="002060"/>
        </w:rPr>
      </w:pPr>
      <w:r w:rsidRPr="001D693D">
        <w:rPr>
          <w:noProof/>
        </w:rPr>
        <w:drawing>
          <wp:inline distT="0" distB="0" distL="0" distR="0" wp14:anchorId="202EB41F" wp14:editId="3048564A">
            <wp:extent cx="6353175" cy="2571750"/>
            <wp:effectExtent l="0" t="0" r="9525" b="0"/>
            <wp:docPr id="206023825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317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28FF7" w14:textId="77777777" w:rsidR="00A04152" w:rsidRDefault="00A04152" w:rsidP="00A04152">
      <w:pPr>
        <w:spacing w:after="0"/>
        <w:jc w:val="both"/>
        <w:rPr>
          <w:rFonts w:ascii="Verdana" w:hAnsi="Verdana"/>
          <w:color w:val="002060"/>
        </w:rPr>
      </w:pPr>
    </w:p>
    <w:p w14:paraId="1A22BF5E" w14:textId="77777777" w:rsidR="0067730F" w:rsidRDefault="0067730F" w:rsidP="0067730F">
      <w:pPr>
        <w:pStyle w:val="Zkladntext"/>
        <w:ind w:left="257"/>
        <w:jc w:val="both"/>
        <w:rPr>
          <w:rFonts w:ascii="Verdana" w:hAnsi="Verdana"/>
          <w:color w:val="002060"/>
          <w:spacing w:val="-2"/>
          <w:sz w:val="22"/>
          <w:szCs w:val="22"/>
        </w:rPr>
      </w:pPr>
      <w:r w:rsidRPr="005C6D3D">
        <w:rPr>
          <w:rFonts w:ascii="Verdana" w:hAnsi="Verdana"/>
          <w:color w:val="002060"/>
          <w:sz w:val="22"/>
          <w:szCs w:val="22"/>
        </w:rPr>
        <w:t>Analýza</w:t>
      </w:r>
      <w:r w:rsidRPr="005C6D3D">
        <w:rPr>
          <w:rFonts w:ascii="Verdana" w:hAnsi="Verdana"/>
          <w:color w:val="002060"/>
          <w:spacing w:val="-3"/>
          <w:sz w:val="22"/>
          <w:szCs w:val="22"/>
        </w:rPr>
        <w:t xml:space="preserve"> </w:t>
      </w:r>
      <w:r w:rsidRPr="0067730F">
        <w:rPr>
          <w:rFonts w:ascii="Verdana" w:hAnsi="Verdana"/>
          <w:color w:val="002060"/>
          <w:sz w:val="22"/>
          <w:szCs w:val="22"/>
          <w:u w:color="FF0000"/>
        </w:rPr>
        <w:t>významných položiek</w:t>
      </w:r>
      <w:r w:rsidRPr="005C6D3D">
        <w:rPr>
          <w:rFonts w:ascii="Verdana" w:hAnsi="Verdana"/>
          <w:color w:val="002060"/>
          <w:spacing w:val="-1"/>
          <w:sz w:val="22"/>
          <w:szCs w:val="22"/>
        </w:rPr>
        <w:t xml:space="preserve"> </w:t>
      </w:r>
      <w:r w:rsidRPr="005C6D3D">
        <w:rPr>
          <w:rFonts w:ascii="Verdana" w:hAnsi="Verdana"/>
          <w:color w:val="002060"/>
          <w:sz w:val="22"/>
          <w:szCs w:val="22"/>
        </w:rPr>
        <w:t>z</w:t>
      </w:r>
      <w:r w:rsidRPr="005C6D3D">
        <w:rPr>
          <w:rFonts w:ascii="Verdana" w:hAnsi="Verdana"/>
          <w:color w:val="002060"/>
          <w:spacing w:val="-2"/>
          <w:sz w:val="22"/>
          <w:szCs w:val="22"/>
        </w:rPr>
        <w:t xml:space="preserve"> </w:t>
      </w:r>
      <w:r w:rsidRPr="005C6D3D">
        <w:rPr>
          <w:rFonts w:ascii="Verdana" w:hAnsi="Verdana"/>
          <w:color w:val="002060"/>
          <w:sz w:val="22"/>
          <w:szCs w:val="22"/>
        </w:rPr>
        <w:t xml:space="preserve">účtovnej </w:t>
      </w:r>
      <w:r w:rsidRPr="005C6D3D">
        <w:rPr>
          <w:rFonts w:ascii="Verdana" w:hAnsi="Verdana"/>
          <w:color w:val="002060"/>
          <w:spacing w:val="-2"/>
          <w:sz w:val="22"/>
          <w:szCs w:val="22"/>
        </w:rPr>
        <w:t>závierky:</w:t>
      </w:r>
    </w:p>
    <w:p w14:paraId="32882432" w14:textId="77777777" w:rsidR="004022B7" w:rsidRPr="005C6D3D" w:rsidRDefault="004022B7" w:rsidP="0067730F">
      <w:pPr>
        <w:pStyle w:val="Zkladntext"/>
        <w:ind w:left="257"/>
        <w:jc w:val="both"/>
        <w:rPr>
          <w:rFonts w:ascii="Verdana" w:hAnsi="Verdana"/>
          <w:color w:val="002060"/>
          <w:sz w:val="22"/>
          <w:szCs w:val="22"/>
        </w:rPr>
      </w:pPr>
    </w:p>
    <w:p w14:paraId="42142F9F" w14:textId="023F54D4" w:rsidR="0067730F" w:rsidRPr="00183C5A" w:rsidRDefault="0067730F" w:rsidP="0067730F">
      <w:pPr>
        <w:pStyle w:val="Odsekzoznamu"/>
        <w:widowControl w:val="0"/>
        <w:numPr>
          <w:ilvl w:val="0"/>
          <w:numId w:val="32"/>
        </w:numPr>
        <w:tabs>
          <w:tab w:val="left" w:pos="977"/>
          <w:tab w:val="left" w:pos="978"/>
        </w:tabs>
        <w:autoSpaceDE w:val="0"/>
        <w:autoSpaceDN w:val="0"/>
        <w:spacing w:after="0" w:line="240" w:lineRule="auto"/>
        <w:contextualSpacing w:val="0"/>
        <w:jc w:val="both"/>
        <w:rPr>
          <w:rFonts w:ascii="Verdana" w:hAnsi="Verdana"/>
          <w:color w:val="002060"/>
        </w:rPr>
      </w:pPr>
      <w:r w:rsidRPr="005C6D3D">
        <w:rPr>
          <w:rFonts w:ascii="Verdana" w:hAnsi="Verdana"/>
          <w:color w:val="002060"/>
        </w:rPr>
        <w:t xml:space="preserve">prírastkov/úbytkov </w:t>
      </w:r>
      <w:r w:rsidRPr="005C6D3D">
        <w:rPr>
          <w:rFonts w:ascii="Verdana" w:hAnsi="Verdana"/>
          <w:color w:val="002060"/>
          <w:spacing w:val="-2"/>
        </w:rPr>
        <w:t>majetku</w:t>
      </w:r>
      <w:r w:rsidR="003E18C0">
        <w:rPr>
          <w:rFonts w:ascii="Verdana" w:hAnsi="Verdana"/>
          <w:color w:val="002060"/>
          <w:spacing w:val="-2"/>
        </w:rPr>
        <w:t xml:space="preserve"> – zaradený majetok v roku 2024</w:t>
      </w:r>
    </w:p>
    <w:p w14:paraId="297B0661" w14:textId="77777777" w:rsidR="00183C5A" w:rsidRPr="00183C5A" w:rsidRDefault="00183C5A" w:rsidP="00183C5A">
      <w:pPr>
        <w:widowControl w:val="0"/>
        <w:tabs>
          <w:tab w:val="left" w:pos="977"/>
          <w:tab w:val="left" w:pos="978"/>
        </w:tabs>
        <w:autoSpaceDE w:val="0"/>
        <w:autoSpaceDN w:val="0"/>
        <w:spacing w:after="0" w:line="240" w:lineRule="auto"/>
        <w:ind w:left="283"/>
        <w:jc w:val="both"/>
        <w:rPr>
          <w:rFonts w:ascii="Verdana" w:hAnsi="Verdana"/>
          <w:color w:val="002060"/>
        </w:rPr>
      </w:pPr>
    </w:p>
    <w:tbl>
      <w:tblPr>
        <w:tblW w:w="99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3200"/>
        <w:gridCol w:w="4818"/>
      </w:tblGrid>
      <w:tr w:rsidR="00183C5A" w:rsidRPr="00183C5A" w14:paraId="2B918BC1" w14:textId="77777777" w:rsidTr="00183C5A">
        <w:trPr>
          <w:trHeight w:val="300"/>
        </w:trPr>
        <w:tc>
          <w:tcPr>
            <w:tcW w:w="1900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3494ACC4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320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center"/>
            <w:hideMark/>
          </w:tcPr>
          <w:p w14:paraId="46B4A30F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481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center"/>
            <w:hideMark/>
          </w:tcPr>
          <w:p w14:paraId="1AE057B5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Vstupná cena</w:t>
            </w:r>
          </w:p>
        </w:tc>
      </w:tr>
      <w:tr w:rsidR="00183C5A" w:rsidRPr="00183C5A" w14:paraId="55D48140" w14:textId="77777777" w:rsidTr="00183C5A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9AB2C28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Drobný 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6C9A120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Počítačová zostava SÚ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036EAA6" w14:textId="77777777" w:rsidR="00183C5A" w:rsidRPr="00183C5A" w:rsidRDefault="00183C5A" w:rsidP="00183C5A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932,10 €</w:t>
            </w:r>
          </w:p>
        </w:tc>
      </w:tr>
      <w:tr w:rsidR="00183C5A" w:rsidRPr="00183C5A" w14:paraId="34CEF6E2" w14:textId="77777777" w:rsidTr="00183C5A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46F4EC4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Dlhod.HM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D2D8740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Ihrisko pre každé dieťa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66AA781E" w14:textId="77777777" w:rsidR="00183C5A" w:rsidRPr="00183C5A" w:rsidRDefault="00183C5A" w:rsidP="00183C5A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60 990,69 €</w:t>
            </w:r>
          </w:p>
        </w:tc>
      </w:tr>
      <w:tr w:rsidR="00183C5A" w:rsidRPr="00183C5A" w14:paraId="4DC7F742" w14:textId="77777777" w:rsidTr="00183C5A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2E209BB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Dlhod.HM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349C054E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Rekonštrukcia  šatne OTJ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608447EB" w14:textId="77777777" w:rsidR="00183C5A" w:rsidRPr="00183C5A" w:rsidRDefault="00183C5A" w:rsidP="00183C5A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226 020,87 €</w:t>
            </w:r>
          </w:p>
        </w:tc>
      </w:tr>
      <w:tr w:rsidR="00183C5A" w:rsidRPr="00183C5A" w14:paraId="14A884FF" w14:textId="77777777" w:rsidTr="00183C5A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B65869B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Dlhod.HM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0E9A3CD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Rekonštrukcia KD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E3DD1DB" w14:textId="77777777" w:rsidR="00183C5A" w:rsidRPr="00183C5A" w:rsidRDefault="00183C5A" w:rsidP="00183C5A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30 401,73 €</w:t>
            </w:r>
          </w:p>
        </w:tc>
      </w:tr>
      <w:tr w:rsidR="00183C5A" w:rsidRPr="00183C5A" w14:paraId="6E4FDF66" w14:textId="77777777" w:rsidTr="00183C5A">
        <w:trPr>
          <w:trHeight w:val="300"/>
        </w:trPr>
        <w:tc>
          <w:tcPr>
            <w:tcW w:w="190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002D439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Dlhod.HM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7946148" w14:textId="77777777" w:rsidR="00183C5A" w:rsidRPr="00183C5A" w:rsidRDefault="00183C5A" w:rsidP="00183C5A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Spádové ihriská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264C114" w14:textId="77777777" w:rsidR="00183C5A" w:rsidRPr="00183C5A" w:rsidRDefault="00183C5A" w:rsidP="00183C5A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3 500,00 €</w:t>
            </w:r>
          </w:p>
        </w:tc>
      </w:tr>
      <w:tr w:rsidR="00183C5A" w:rsidRPr="00183C5A" w14:paraId="2E62ACFD" w14:textId="77777777" w:rsidTr="00183C5A">
        <w:trPr>
          <w:trHeight w:val="300"/>
        </w:trPr>
        <w:tc>
          <w:tcPr>
            <w:tcW w:w="5100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93A42AC" w14:textId="1F35E1BC" w:rsidR="00183C5A" w:rsidRPr="00183C5A" w:rsidRDefault="00183C5A" w:rsidP="00183C5A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 </w:t>
            </w:r>
            <w:r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∑</w:t>
            </w:r>
          </w:p>
        </w:tc>
        <w:tc>
          <w:tcPr>
            <w:tcW w:w="4818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B1C7935" w14:textId="77777777" w:rsidR="00183C5A" w:rsidRPr="00183C5A" w:rsidRDefault="00183C5A" w:rsidP="00183C5A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183C5A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321 845,39 €</w:t>
            </w:r>
          </w:p>
        </w:tc>
      </w:tr>
    </w:tbl>
    <w:p w14:paraId="6BC6130B" w14:textId="77777777" w:rsidR="00183C5A" w:rsidRPr="00183C5A" w:rsidRDefault="00183C5A" w:rsidP="00183C5A">
      <w:pPr>
        <w:widowControl w:val="0"/>
        <w:tabs>
          <w:tab w:val="left" w:pos="977"/>
          <w:tab w:val="left" w:pos="978"/>
        </w:tabs>
        <w:autoSpaceDE w:val="0"/>
        <w:autoSpaceDN w:val="0"/>
        <w:spacing w:after="0" w:line="240" w:lineRule="auto"/>
        <w:jc w:val="both"/>
        <w:rPr>
          <w:rFonts w:ascii="Verdana" w:hAnsi="Verdana"/>
          <w:color w:val="002060"/>
        </w:rPr>
      </w:pPr>
    </w:p>
    <w:p w14:paraId="27DFE830" w14:textId="77777777" w:rsidR="007430CE" w:rsidRDefault="007430CE" w:rsidP="007430CE">
      <w:pPr>
        <w:widowControl w:val="0"/>
        <w:tabs>
          <w:tab w:val="left" w:pos="977"/>
          <w:tab w:val="left" w:pos="978"/>
        </w:tabs>
        <w:autoSpaceDE w:val="0"/>
        <w:autoSpaceDN w:val="0"/>
        <w:spacing w:after="0" w:line="240" w:lineRule="auto"/>
        <w:jc w:val="both"/>
        <w:rPr>
          <w:rFonts w:ascii="Verdana" w:hAnsi="Verdana"/>
          <w:color w:val="002060"/>
        </w:rPr>
      </w:pPr>
    </w:p>
    <w:p w14:paraId="1B73C2A0" w14:textId="77777777" w:rsidR="0067730F" w:rsidRPr="005C6D3D" w:rsidRDefault="0067730F" w:rsidP="0067730F">
      <w:pPr>
        <w:pStyle w:val="Odsekzoznamu"/>
        <w:widowControl w:val="0"/>
        <w:numPr>
          <w:ilvl w:val="0"/>
          <w:numId w:val="32"/>
        </w:numPr>
        <w:tabs>
          <w:tab w:val="left" w:pos="977"/>
          <w:tab w:val="left" w:pos="978"/>
        </w:tabs>
        <w:autoSpaceDE w:val="0"/>
        <w:autoSpaceDN w:val="0"/>
        <w:spacing w:after="0" w:line="240" w:lineRule="auto"/>
        <w:contextualSpacing w:val="0"/>
        <w:jc w:val="both"/>
        <w:rPr>
          <w:rFonts w:ascii="Verdana" w:hAnsi="Verdana"/>
          <w:color w:val="002060"/>
        </w:rPr>
      </w:pPr>
      <w:r w:rsidRPr="005C6D3D">
        <w:rPr>
          <w:rFonts w:ascii="Verdana" w:hAnsi="Verdana"/>
          <w:color w:val="002060"/>
        </w:rPr>
        <w:t>predaja/kúpy/zámeny</w:t>
      </w:r>
      <w:r w:rsidRPr="005C6D3D">
        <w:rPr>
          <w:rFonts w:ascii="Verdana" w:hAnsi="Verdana"/>
          <w:color w:val="002060"/>
          <w:spacing w:val="-1"/>
        </w:rPr>
        <w:t xml:space="preserve"> </w:t>
      </w:r>
      <w:r w:rsidRPr="005C6D3D">
        <w:rPr>
          <w:rFonts w:ascii="Verdana" w:hAnsi="Verdana"/>
          <w:color w:val="002060"/>
        </w:rPr>
        <w:t>dlhodobého</w:t>
      </w:r>
      <w:r w:rsidRPr="005C6D3D">
        <w:rPr>
          <w:rFonts w:ascii="Verdana" w:hAnsi="Verdana"/>
          <w:color w:val="002060"/>
          <w:spacing w:val="-1"/>
        </w:rPr>
        <w:t xml:space="preserve"> </w:t>
      </w:r>
      <w:r w:rsidRPr="005C6D3D">
        <w:rPr>
          <w:rFonts w:ascii="Verdana" w:hAnsi="Verdana"/>
          <w:color w:val="002060"/>
          <w:spacing w:val="-2"/>
        </w:rPr>
        <w:t>majetku</w:t>
      </w:r>
    </w:p>
    <w:p w14:paraId="0D85E524" w14:textId="77777777" w:rsidR="004022B7" w:rsidRPr="004022B7" w:rsidRDefault="004022B7" w:rsidP="004022B7">
      <w:pPr>
        <w:widowControl w:val="0"/>
        <w:tabs>
          <w:tab w:val="left" w:pos="977"/>
          <w:tab w:val="left" w:pos="978"/>
        </w:tabs>
        <w:autoSpaceDE w:val="0"/>
        <w:autoSpaceDN w:val="0"/>
        <w:spacing w:after="0" w:line="240" w:lineRule="auto"/>
        <w:jc w:val="both"/>
        <w:rPr>
          <w:rFonts w:ascii="Verdana" w:hAnsi="Verdana"/>
          <w:color w:val="002060"/>
        </w:rPr>
      </w:pPr>
    </w:p>
    <w:p w14:paraId="42FE4220" w14:textId="3FBE95CE" w:rsidR="0067730F" w:rsidRPr="00183C5A" w:rsidRDefault="0067730F" w:rsidP="0067730F">
      <w:pPr>
        <w:pStyle w:val="Odsekzoznamu"/>
        <w:widowControl w:val="0"/>
        <w:numPr>
          <w:ilvl w:val="0"/>
          <w:numId w:val="32"/>
        </w:numPr>
        <w:tabs>
          <w:tab w:val="left" w:pos="977"/>
          <w:tab w:val="left" w:pos="978"/>
        </w:tabs>
        <w:autoSpaceDE w:val="0"/>
        <w:autoSpaceDN w:val="0"/>
        <w:spacing w:after="0" w:line="240" w:lineRule="auto"/>
        <w:contextualSpacing w:val="0"/>
        <w:jc w:val="both"/>
        <w:rPr>
          <w:rFonts w:ascii="Verdana" w:hAnsi="Verdana"/>
          <w:color w:val="002060"/>
        </w:rPr>
      </w:pPr>
      <w:r w:rsidRPr="005C6D3D">
        <w:rPr>
          <w:rFonts w:ascii="Verdana" w:hAnsi="Verdana"/>
          <w:color w:val="002060"/>
        </w:rPr>
        <w:t>prijatých</w:t>
      </w:r>
      <w:r w:rsidRPr="005C6D3D">
        <w:rPr>
          <w:rFonts w:ascii="Verdana" w:hAnsi="Verdana"/>
          <w:color w:val="002060"/>
          <w:spacing w:val="-1"/>
        </w:rPr>
        <w:t xml:space="preserve"> </w:t>
      </w:r>
      <w:r w:rsidRPr="005C6D3D">
        <w:rPr>
          <w:rFonts w:ascii="Verdana" w:hAnsi="Verdana"/>
          <w:color w:val="002060"/>
        </w:rPr>
        <w:t>dlhodobých a krátkodobých</w:t>
      </w:r>
      <w:r w:rsidRPr="005C6D3D">
        <w:rPr>
          <w:rFonts w:ascii="Verdana" w:hAnsi="Verdana"/>
          <w:color w:val="002060"/>
          <w:spacing w:val="-1"/>
        </w:rPr>
        <w:t xml:space="preserve"> </w:t>
      </w:r>
      <w:r w:rsidRPr="005C6D3D">
        <w:rPr>
          <w:rFonts w:ascii="Verdana" w:hAnsi="Verdana"/>
          <w:color w:val="002060"/>
        </w:rPr>
        <w:t>bankových</w:t>
      </w:r>
      <w:r w:rsidRPr="005C6D3D">
        <w:rPr>
          <w:rFonts w:ascii="Verdana" w:hAnsi="Verdana"/>
          <w:color w:val="002060"/>
          <w:spacing w:val="-1"/>
        </w:rPr>
        <w:t xml:space="preserve"> </w:t>
      </w:r>
      <w:r w:rsidRPr="005C6D3D">
        <w:rPr>
          <w:rFonts w:ascii="Verdana" w:hAnsi="Verdana"/>
          <w:color w:val="002060"/>
          <w:spacing w:val="-2"/>
        </w:rPr>
        <w:t>úverov</w:t>
      </w:r>
    </w:p>
    <w:p w14:paraId="03C7232B" w14:textId="77777777" w:rsidR="00183C5A" w:rsidRPr="00183C5A" w:rsidRDefault="00183C5A" w:rsidP="00183C5A">
      <w:pPr>
        <w:pStyle w:val="Odsekzoznamu"/>
        <w:rPr>
          <w:rFonts w:ascii="Verdana" w:hAnsi="Verdana"/>
          <w:color w:val="002060"/>
        </w:rPr>
      </w:pPr>
    </w:p>
    <w:tbl>
      <w:tblPr>
        <w:tblW w:w="107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1721"/>
        <w:gridCol w:w="1160"/>
        <w:gridCol w:w="1720"/>
        <w:gridCol w:w="1600"/>
        <w:gridCol w:w="1600"/>
        <w:gridCol w:w="1780"/>
      </w:tblGrid>
      <w:tr w:rsidR="004E7AE4" w:rsidRPr="004E7AE4" w14:paraId="254ACFEF" w14:textId="77777777" w:rsidTr="004E7AE4">
        <w:trPr>
          <w:trHeight w:val="675"/>
        </w:trPr>
        <w:tc>
          <w:tcPr>
            <w:tcW w:w="1180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3916C7B" w14:textId="77777777" w:rsidR="004E7AE4" w:rsidRPr="004E7AE4" w:rsidRDefault="004E7AE4" w:rsidP="004E7AE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Veriteľ</w:t>
            </w:r>
          </w:p>
        </w:tc>
        <w:tc>
          <w:tcPr>
            <w:tcW w:w="172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CFB9EFA" w14:textId="77777777" w:rsidR="004E7AE4" w:rsidRPr="004E7AE4" w:rsidRDefault="004E7AE4" w:rsidP="004E7AE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Účel</w:t>
            </w:r>
          </w:p>
        </w:tc>
        <w:tc>
          <w:tcPr>
            <w:tcW w:w="116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C0E8CB3" w14:textId="77777777" w:rsidR="004E7AE4" w:rsidRPr="004E7AE4" w:rsidRDefault="004E7AE4" w:rsidP="004E7AE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Rok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prijatia</w:t>
            </w:r>
          </w:p>
        </w:tc>
        <w:tc>
          <w:tcPr>
            <w:tcW w:w="172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45388B7D" w14:textId="77777777" w:rsidR="004E7AE4" w:rsidRPr="004E7AE4" w:rsidRDefault="004E7AE4" w:rsidP="004E7AE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Výška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>poskytnutého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úveru</w:t>
            </w:r>
          </w:p>
        </w:tc>
        <w:tc>
          <w:tcPr>
            <w:tcW w:w="160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54C19CC" w14:textId="77777777" w:rsidR="004E7AE4" w:rsidRPr="004E7AE4" w:rsidRDefault="004E7AE4" w:rsidP="004E7AE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Ročná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splátka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istiny 2024</w:t>
            </w:r>
          </w:p>
        </w:tc>
        <w:tc>
          <w:tcPr>
            <w:tcW w:w="160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73866359" w14:textId="77777777" w:rsidR="004E7AE4" w:rsidRPr="004E7AE4" w:rsidRDefault="004E7AE4" w:rsidP="004E7AE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Ročná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splátka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úrokov  2024</w:t>
            </w:r>
          </w:p>
        </w:tc>
        <w:tc>
          <w:tcPr>
            <w:tcW w:w="178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059E4F09" w14:textId="77777777" w:rsidR="004E7AE4" w:rsidRPr="004E7AE4" w:rsidRDefault="004E7AE4" w:rsidP="004E7AE4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Zostatok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istiny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 xml:space="preserve"> k 31.12.2024</w:t>
            </w:r>
          </w:p>
        </w:tc>
      </w:tr>
      <w:tr w:rsidR="004E7AE4" w:rsidRPr="004E7AE4" w14:paraId="292C3BA9" w14:textId="77777777" w:rsidTr="004E7AE4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217B820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Úver SLSP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2FF7539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KD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D40DE21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14.9.2017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C966A55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120 000,00 €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17A309F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12 000,00 €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7A81369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2 036,56 €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5FD8035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 36 000,00 € </w:t>
            </w:r>
          </w:p>
        </w:tc>
      </w:tr>
      <w:tr w:rsidR="004E7AE4" w:rsidRPr="004E7AE4" w14:paraId="1AD9542B" w14:textId="77777777" w:rsidTr="004E7AE4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0F98409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Úver SLSP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F4B053E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C14E94D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1.1.2022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946F747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190 000,00 €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289437F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9 504,00 €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6EF3DC5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3 757,31 €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3219837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170 992,00 € </w:t>
            </w:r>
          </w:p>
        </w:tc>
      </w:tr>
      <w:tr w:rsidR="004E7AE4" w:rsidRPr="004E7AE4" w14:paraId="6C5EE681" w14:textId="77777777" w:rsidTr="004E7AE4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E7EB576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Úver SLSP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E044069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CESTY II.+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4280677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1.1.2022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E8CC2B3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150 000,00 €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915FABC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7 500,00 €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B40D07E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2 161,23 €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08B5594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135 000,00 € </w:t>
            </w:r>
          </w:p>
        </w:tc>
      </w:tr>
      <w:tr w:rsidR="004E7AE4" w:rsidRPr="004E7AE4" w14:paraId="117D22E7" w14:textId="77777777" w:rsidTr="004E7AE4">
        <w:trPr>
          <w:trHeight w:val="450"/>
        </w:trPr>
        <w:tc>
          <w:tcPr>
            <w:tcW w:w="11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FBDD79B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Úver SLSP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vAlign w:val="center"/>
            <w:hideMark/>
          </w:tcPr>
          <w:p w14:paraId="010508CA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SEPAROVANÝ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>ZBER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92ED8B1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16.5.2014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53BD7B1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53 000,00 €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3CE7AFD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4 827,98 €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3512602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   175,75 €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B2BFC5B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              -   € </w:t>
            </w:r>
          </w:p>
        </w:tc>
      </w:tr>
      <w:tr w:rsidR="004E7AE4" w:rsidRPr="004E7AE4" w14:paraId="01D13124" w14:textId="77777777" w:rsidTr="004E7AE4">
        <w:trPr>
          <w:trHeight w:val="450"/>
        </w:trPr>
        <w:tc>
          <w:tcPr>
            <w:tcW w:w="11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8B0A481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Úver SLSP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vAlign w:val="center"/>
            <w:hideMark/>
          </w:tcPr>
          <w:p w14:paraId="7BA39F42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REKONŠTRUKCIA</w:t>
            </w: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br/>
              <w:t>MŠ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F21A23C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10.9.2019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859A9FE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250 000,00 €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2DB5915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25 008,00 €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3F52C02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6 730,22 €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FA6171A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124 960,00 € </w:t>
            </w:r>
          </w:p>
        </w:tc>
      </w:tr>
      <w:tr w:rsidR="004E7AE4" w:rsidRPr="004E7AE4" w14:paraId="30F7D3BC" w14:textId="77777777" w:rsidTr="004E7AE4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156ECBF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Úver SLSP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EC53DD9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KTK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FE26BDF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1.1.2024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C513322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40 000,00 €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223997D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40 000,00 €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AC406E2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1 058,57 €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D48E7F7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              -   € </w:t>
            </w:r>
          </w:p>
        </w:tc>
      </w:tr>
      <w:tr w:rsidR="004E7AE4" w:rsidRPr="004E7AE4" w14:paraId="61EED832" w14:textId="77777777" w:rsidTr="004E7AE4">
        <w:trPr>
          <w:trHeight w:val="300"/>
        </w:trPr>
        <w:tc>
          <w:tcPr>
            <w:tcW w:w="11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E82A771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proofErr w:type="spellStart"/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Envirofond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55E7337" w14:textId="77777777" w:rsidR="004E7AE4" w:rsidRPr="004E7AE4" w:rsidRDefault="004E7AE4" w:rsidP="004E7AE4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ZATEPLENIE OŠK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376E4A9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15.7.2024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32F25E0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50 000,00 €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2CCCD3B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   834,00 €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5EA1584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     23,17 €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04854ED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     49 166,00 € </w:t>
            </w:r>
          </w:p>
        </w:tc>
      </w:tr>
      <w:tr w:rsidR="004E7AE4" w:rsidRPr="004E7AE4" w14:paraId="74E0849A" w14:textId="77777777" w:rsidTr="004E7AE4">
        <w:trPr>
          <w:trHeight w:val="300"/>
        </w:trPr>
        <w:tc>
          <w:tcPr>
            <w:tcW w:w="4060" w:type="dxa"/>
            <w:gridSpan w:val="3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2E8D6AC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Aptos Narrow" w:eastAsia="Times New Roman" w:hAnsi="Aptos Narrow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>∑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9805C86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853 000,00 €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C6A6AEE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99 673,98 € 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994F5AB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15 942,81 €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32A1665B" w14:textId="77777777" w:rsidR="004E7AE4" w:rsidRPr="004E7AE4" w:rsidRDefault="004E7AE4" w:rsidP="004E7AE4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4E7AE4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8"/>
                <w:szCs w:val="18"/>
                <w:lang w:eastAsia="sk-SK"/>
                <w14:ligatures w14:val="none"/>
              </w:rPr>
              <w:t xml:space="preserve">   516 118,00 € </w:t>
            </w:r>
          </w:p>
        </w:tc>
      </w:tr>
    </w:tbl>
    <w:p w14:paraId="7CF2A594" w14:textId="77777777" w:rsidR="00183C5A" w:rsidRPr="00183C5A" w:rsidRDefault="00183C5A" w:rsidP="00183C5A">
      <w:pPr>
        <w:widowControl w:val="0"/>
        <w:tabs>
          <w:tab w:val="left" w:pos="977"/>
          <w:tab w:val="left" w:pos="978"/>
        </w:tabs>
        <w:autoSpaceDE w:val="0"/>
        <w:autoSpaceDN w:val="0"/>
        <w:spacing w:after="0" w:line="240" w:lineRule="auto"/>
        <w:jc w:val="both"/>
        <w:rPr>
          <w:rFonts w:ascii="Verdana" w:hAnsi="Verdana"/>
          <w:color w:val="002060"/>
        </w:rPr>
      </w:pPr>
    </w:p>
    <w:p w14:paraId="2F3BA2D6" w14:textId="77777777" w:rsidR="0067730F" w:rsidRPr="00C348F2" w:rsidRDefault="0067730F" w:rsidP="0067730F">
      <w:pPr>
        <w:pStyle w:val="Odsekzoznamu"/>
        <w:widowControl w:val="0"/>
        <w:numPr>
          <w:ilvl w:val="0"/>
          <w:numId w:val="32"/>
        </w:numPr>
        <w:tabs>
          <w:tab w:val="left" w:pos="977"/>
          <w:tab w:val="left" w:pos="978"/>
        </w:tabs>
        <w:autoSpaceDE w:val="0"/>
        <w:autoSpaceDN w:val="0"/>
        <w:spacing w:after="0" w:line="240" w:lineRule="auto"/>
        <w:contextualSpacing w:val="0"/>
        <w:jc w:val="both"/>
        <w:rPr>
          <w:rFonts w:ascii="Verdana" w:hAnsi="Verdana"/>
          <w:color w:val="002060"/>
        </w:rPr>
      </w:pPr>
      <w:r w:rsidRPr="005C6D3D">
        <w:rPr>
          <w:rFonts w:ascii="Verdana" w:hAnsi="Verdana"/>
          <w:color w:val="002060"/>
        </w:rPr>
        <w:t>prijatých</w:t>
      </w:r>
      <w:r w:rsidRPr="005C6D3D">
        <w:rPr>
          <w:rFonts w:ascii="Verdana" w:hAnsi="Verdana"/>
          <w:color w:val="002060"/>
          <w:spacing w:val="-9"/>
        </w:rPr>
        <w:t xml:space="preserve"> </w:t>
      </w:r>
      <w:r w:rsidRPr="005C6D3D">
        <w:rPr>
          <w:rFonts w:ascii="Verdana" w:hAnsi="Verdana"/>
          <w:color w:val="002060"/>
        </w:rPr>
        <w:t>dlhodobých</w:t>
      </w:r>
      <w:r w:rsidRPr="005C6D3D">
        <w:rPr>
          <w:rFonts w:ascii="Verdana" w:hAnsi="Verdana"/>
          <w:color w:val="002060"/>
          <w:spacing w:val="-6"/>
        </w:rPr>
        <w:t xml:space="preserve"> </w:t>
      </w:r>
      <w:r w:rsidRPr="005C6D3D">
        <w:rPr>
          <w:rFonts w:ascii="Verdana" w:hAnsi="Verdana"/>
          <w:color w:val="002060"/>
        </w:rPr>
        <w:t>úverov</w:t>
      </w:r>
      <w:r w:rsidRPr="005C6D3D">
        <w:rPr>
          <w:rFonts w:ascii="Verdana" w:hAnsi="Verdana"/>
          <w:color w:val="002060"/>
          <w:spacing w:val="-7"/>
        </w:rPr>
        <w:t xml:space="preserve"> </w:t>
      </w:r>
      <w:r w:rsidRPr="005C6D3D">
        <w:rPr>
          <w:rFonts w:ascii="Verdana" w:hAnsi="Verdana"/>
          <w:color w:val="002060"/>
        </w:rPr>
        <w:t>zo</w:t>
      </w:r>
      <w:r w:rsidRPr="005C6D3D">
        <w:rPr>
          <w:rFonts w:ascii="Verdana" w:hAnsi="Verdana"/>
          <w:color w:val="002060"/>
          <w:spacing w:val="-5"/>
        </w:rPr>
        <w:t xml:space="preserve"> </w:t>
      </w:r>
      <w:r w:rsidRPr="005C6D3D">
        <w:rPr>
          <w:rFonts w:ascii="Verdana" w:hAnsi="Verdana"/>
          <w:color w:val="002060"/>
          <w:spacing w:val="-4"/>
        </w:rPr>
        <w:t>ŠFRB</w:t>
      </w:r>
    </w:p>
    <w:tbl>
      <w:tblPr>
        <w:tblW w:w="108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1303"/>
        <w:gridCol w:w="1957"/>
        <w:gridCol w:w="1701"/>
        <w:gridCol w:w="1559"/>
        <w:gridCol w:w="1634"/>
        <w:gridCol w:w="146"/>
      </w:tblGrid>
      <w:tr w:rsidR="00ED00BC" w:rsidRPr="00C348F2" w14:paraId="27B7118E" w14:textId="77777777" w:rsidTr="00AD510E">
        <w:trPr>
          <w:gridAfter w:val="1"/>
          <w:wAfter w:w="146" w:type="dxa"/>
          <w:trHeight w:val="408"/>
        </w:trPr>
        <w:tc>
          <w:tcPr>
            <w:tcW w:w="1413" w:type="dxa"/>
            <w:vMerge w:val="restart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5C7A942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Veriteľ</w:t>
            </w:r>
          </w:p>
        </w:tc>
        <w:tc>
          <w:tcPr>
            <w:tcW w:w="1134" w:type="dxa"/>
            <w:vMerge w:val="restart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7B50CEF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Účel</w:t>
            </w:r>
          </w:p>
        </w:tc>
        <w:tc>
          <w:tcPr>
            <w:tcW w:w="1303" w:type="dxa"/>
            <w:vMerge w:val="restart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57BE235C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Rok</w:t>
            </w: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 prijatia</w:t>
            </w:r>
          </w:p>
        </w:tc>
        <w:tc>
          <w:tcPr>
            <w:tcW w:w="1957" w:type="dxa"/>
            <w:vMerge w:val="restart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345F67E6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Výška</w:t>
            </w: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 poskytnutého úveru</w:t>
            </w:r>
          </w:p>
        </w:tc>
        <w:tc>
          <w:tcPr>
            <w:tcW w:w="1701" w:type="dxa"/>
            <w:vMerge w:val="restart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4B21B679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Ročná</w:t>
            </w: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 splátka</w:t>
            </w:r>
          </w:p>
        </w:tc>
        <w:tc>
          <w:tcPr>
            <w:tcW w:w="1559" w:type="dxa"/>
            <w:vMerge w:val="restart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67622A94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Ročná</w:t>
            </w: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 splátka úrokov 2024</w:t>
            </w:r>
          </w:p>
        </w:tc>
        <w:tc>
          <w:tcPr>
            <w:tcW w:w="1634" w:type="dxa"/>
            <w:vMerge w:val="restart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3C085BD0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 istiny k 31.12.2024</w:t>
            </w:r>
          </w:p>
        </w:tc>
      </w:tr>
      <w:tr w:rsidR="00ED00BC" w:rsidRPr="00C348F2" w14:paraId="10AD18E8" w14:textId="77777777" w:rsidTr="00AD510E">
        <w:trPr>
          <w:trHeight w:val="540"/>
        </w:trPr>
        <w:tc>
          <w:tcPr>
            <w:tcW w:w="1413" w:type="dxa"/>
            <w:vMerge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  <w:hideMark/>
          </w:tcPr>
          <w:p w14:paraId="35294A01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134" w:type="dxa"/>
            <w:vMerge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  <w:hideMark/>
          </w:tcPr>
          <w:p w14:paraId="0C08E4E7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303" w:type="dxa"/>
            <w:vMerge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  <w:hideMark/>
          </w:tcPr>
          <w:p w14:paraId="4C4231E8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57" w:type="dxa"/>
            <w:vMerge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  <w:hideMark/>
          </w:tcPr>
          <w:p w14:paraId="22816FC5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701" w:type="dxa"/>
            <w:vMerge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  <w:hideMark/>
          </w:tcPr>
          <w:p w14:paraId="5AA98DEA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559" w:type="dxa"/>
            <w:vMerge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  <w:hideMark/>
          </w:tcPr>
          <w:p w14:paraId="35B63070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634" w:type="dxa"/>
            <w:vMerge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vAlign w:val="center"/>
            <w:hideMark/>
          </w:tcPr>
          <w:p w14:paraId="296CF7C7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A64E2" w14:textId="77777777" w:rsidR="00C348F2" w:rsidRPr="00C348F2" w:rsidRDefault="00C348F2" w:rsidP="00C348F2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D00BC" w:rsidRPr="00C348F2" w14:paraId="6E586F98" w14:textId="77777777" w:rsidTr="00AD510E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BA137D9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ŠFRB -2006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2E8692E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Bytovka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917F263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13.4.2006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6BA9049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450 541,06 €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E3E35EF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15 376,63 €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3A7DD80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2 013,17 €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9E962DF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189 141,37 €</w:t>
            </w:r>
          </w:p>
        </w:tc>
        <w:tc>
          <w:tcPr>
            <w:tcW w:w="146" w:type="dxa"/>
            <w:vAlign w:val="center"/>
            <w:hideMark/>
          </w:tcPr>
          <w:p w14:paraId="3982EA04" w14:textId="77777777" w:rsidR="00C348F2" w:rsidRPr="00C348F2" w:rsidRDefault="00C348F2" w:rsidP="00C348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D00BC" w:rsidRPr="00C348F2" w14:paraId="3B4BC803" w14:textId="77777777" w:rsidTr="00AD510E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1BE19BF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ŠFRB -2001/3513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4EE9439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Bytovka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FB90E65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22.11.2001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96A21AB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498 207,53 €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79A62F4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20 313,57 €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8D30F93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9 624,63 €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4092138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203 501,65 €</w:t>
            </w:r>
          </w:p>
        </w:tc>
        <w:tc>
          <w:tcPr>
            <w:tcW w:w="146" w:type="dxa"/>
            <w:vAlign w:val="center"/>
            <w:hideMark/>
          </w:tcPr>
          <w:p w14:paraId="0D4C1845" w14:textId="77777777" w:rsidR="00C348F2" w:rsidRPr="00C348F2" w:rsidRDefault="00C348F2" w:rsidP="00C348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D00BC" w:rsidRPr="00C348F2" w14:paraId="0E880920" w14:textId="77777777" w:rsidTr="00AD510E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544F6BA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ŠFRB -2001/2495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1BA1D08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Bytovka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BF87F1D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7.8.2001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731791E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490 373,76 €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00037DD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20 114,32 €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36BC318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9 353,12 €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8285733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197 557,13 €</w:t>
            </w:r>
          </w:p>
        </w:tc>
        <w:tc>
          <w:tcPr>
            <w:tcW w:w="146" w:type="dxa"/>
            <w:vAlign w:val="center"/>
            <w:hideMark/>
          </w:tcPr>
          <w:p w14:paraId="0EA5ED29" w14:textId="77777777" w:rsidR="00C348F2" w:rsidRPr="00C348F2" w:rsidRDefault="00C348F2" w:rsidP="00C348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D00BC" w:rsidRPr="00C348F2" w14:paraId="4EDD9E8C" w14:textId="77777777" w:rsidTr="00AD510E">
        <w:trPr>
          <w:trHeight w:val="300"/>
        </w:trPr>
        <w:tc>
          <w:tcPr>
            <w:tcW w:w="141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3D2D231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ŠFRB - 2004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9D652CE" w14:textId="77777777" w:rsidR="00C348F2" w:rsidRPr="00C348F2" w:rsidRDefault="00C348F2" w:rsidP="00C348F2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Bytovka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E337ABB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23.6.2004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7F8463B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270 497,24 €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AAB074B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9 467,53 €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E43BB7D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1 273,79 €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77C6BF9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98 990,70 €</w:t>
            </w:r>
          </w:p>
        </w:tc>
        <w:tc>
          <w:tcPr>
            <w:tcW w:w="146" w:type="dxa"/>
            <w:vAlign w:val="center"/>
            <w:hideMark/>
          </w:tcPr>
          <w:p w14:paraId="5B4706D2" w14:textId="77777777" w:rsidR="00C348F2" w:rsidRPr="00C348F2" w:rsidRDefault="00C348F2" w:rsidP="00C348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ED00BC" w:rsidRPr="00C348F2" w14:paraId="11021DE5" w14:textId="77777777" w:rsidTr="00AD510E">
        <w:trPr>
          <w:trHeight w:val="300"/>
        </w:trPr>
        <w:tc>
          <w:tcPr>
            <w:tcW w:w="3850" w:type="dxa"/>
            <w:gridSpan w:val="3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7184F28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Aptos Narrow" w:eastAsia="Times New Roman" w:hAnsi="Aptos Narrow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∑</w:t>
            </w: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6AA17364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1 709 619,59 €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ED4B691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65 272,05 €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16CC073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22 264,71 €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41FEB92" w14:textId="77777777" w:rsidR="00C348F2" w:rsidRPr="00C348F2" w:rsidRDefault="00C348F2" w:rsidP="00C348F2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C348F2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689 190,85 €</w:t>
            </w:r>
          </w:p>
        </w:tc>
        <w:tc>
          <w:tcPr>
            <w:tcW w:w="146" w:type="dxa"/>
            <w:vAlign w:val="center"/>
            <w:hideMark/>
          </w:tcPr>
          <w:p w14:paraId="679D1A2D" w14:textId="77777777" w:rsidR="00C348F2" w:rsidRPr="00C348F2" w:rsidRDefault="00C348F2" w:rsidP="00C348F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7C4A371B" w14:textId="77777777" w:rsidR="00C348F2" w:rsidRPr="00C348F2" w:rsidRDefault="00C348F2" w:rsidP="00C348F2">
      <w:pPr>
        <w:widowControl w:val="0"/>
        <w:tabs>
          <w:tab w:val="left" w:pos="977"/>
          <w:tab w:val="left" w:pos="978"/>
        </w:tabs>
        <w:autoSpaceDE w:val="0"/>
        <w:autoSpaceDN w:val="0"/>
        <w:spacing w:after="0" w:line="240" w:lineRule="auto"/>
        <w:jc w:val="both"/>
        <w:rPr>
          <w:rFonts w:ascii="Verdana" w:hAnsi="Verdana"/>
          <w:color w:val="002060"/>
        </w:rPr>
      </w:pPr>
    </w:p>
    <w:p w14:paraId="1DE2C416" w14:textId="22DC3651" w:rsidR="0067730F" w:rsidRDefault="0067730F" w:rsidP="0067730F">
      <w:pPr>
        <w:pStyle w:val="Odsekzoznamu"/>
        <w:widowControl w:val="0"/>
        <w:numPr>
          <w:ilvl w:val="0"/>
          <w:numId w:val="32"/>
        </w:numPr>
        <w:tabs>
          <w:tab w:val="left" w:pos="977"/>
          <w:tab w:val="left" w:pos="978"/>
        </w:tabs>
        <w:autoSpaceDE w:val="0"/>
        <w:autoSpaceDN w:val="0"/>
        <w:spacing w:after="0" w:line="240" w:lineRule="auto"/>
        <w:contextualSpacing w:val="0"/>
        <w:jc w:val="both"/>
        <w:rPr>
          <w:rFonts w:ascii="Verdana" w:hAnsi="Verdana"/>
          <w:color w:val="002060"/>
        </w:rPr>
      </w:pPr>
      <w:r w:rsidRPr="005C6D3D">
        <w:rPr>
          <w:rFonts w:ascii="Verdana" w:hAnsi="Verdana"/>
          <w:color w:val="002060"/>
        </w:rPr>
        <w:t>tvorba</w:t>
      </w:r>
      <w:r w:rsidRPr="005C6D3D">
        <w:rPr>
          <w:rFonts w:ascii="Verdana" w:hAnsi="Verdana"/>
          <w:color w:val="002060"/>
          <w:spacing w:val="-1"/>
        </w:rPr>
        <w:t xml:space="preserve"> </w:t>
      </w:r>
      <w:r w:rsidRPr="005C6D3D">
        <w:rPr>
          <w:rFonts w:ascii="Verdana" w:hAnsi="Verdana"/>
          <w:color w:val="002060"/>
        </w:rPr>
        <w:t>opravných položiek k</w:t>
      </w:r>
      <w:r w:rsidRPr="005C6D3D">
        <w:rPr>
          <w:rFonts w:ascii="Verdana" w:hAnsi="Verdana"/>
          <w:color w:val="002060"/>
          <w:spacing w:val="-1"/>
        </w:rPr>
        <w:t xml:space="preserve"> </w:t>
      </w:r>
      <w:r w:rsidRPr="005C6D3D">
        <w:rPr>
          <w:rFonts w:ascii="Verdana" w:hAnsi="Verdana"/>
          <w:color w:val="002060"/>
        </w:rPr>
        <w:t>nedokončeným investíciám</w:t>
      </w:r>
    </w:p>
    <w:tbl>
      <w:tblPr>
        <w:tblW w:w="6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920"/>
        <w:gridCol w:w="2120"/>
      </w:tblGrid>
      <w:tr w:rsidR="00ED00BC" w:rsidRPr="00ED00BC" w14:paraId="55147165" w14:textId="77777777" w:rsidTr="00ED00BC">
        <w:trPr>
          <w:trHeight w:val="300"/>
        </w:trPr>
        <w:tc>
          <w:tcPr>
            <w:tcW w:w="1120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center"/>
            <w:hideMark/>
          </w:tcPr>
          <w:p w14:paraId="2AC4FDA1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Účet</w:t>
            </w:r>
          </w:p>
        </w:tc>
        <w:tc>
          <w:tcPr>
            <w:tcW w:w="292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center"/>
            <w:hideMark/>
          </w:tcPr>
          <w:p w14:paraId="6242D35C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Názov</w:t>
            </w:r>
          </w:p>
        </w:tc>
        <w:tc>
          <w:tcPr>
            <w:tcW w:w="212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center"/>
            <w:hideMark/>
          </w:tcPr>
          <w:p w14:paraId="38B3641D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Hodnota</w:t>
            </w:r>
          </w:p>
        </w:tc>
      </w:tr>
      <w:tr w:rsidR="00ED00BC" w:rsidRPr="00ED00BC" w14:paraId="143B13C2" w14:textId="77777777" w:rsidTr="00ED00BC">
        <w:trPr>
          <w:trHeight w:val="540"/>
        </w:trPr>
        <w:tc>
          <w:tcPr>
            <w:tcW w:w="11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C4F06C3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4226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EC31CDD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Vyhliadková veža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E3722B4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6 638,78 €</w:t>
            </w:r>
          </w:p>
        </w:tc>
      </w:tr>
      <w:tr w:rsidR="00ED00BC" w:rsidRPr="00ED00BC" w14:paraId="7318EF68" w14:textId="77777777" w:rsidTr="00ED00B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3971AE14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4233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92FFC5F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Ochrana ovzdušia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0F1B0D0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2 000,00 €</w:t>
            </w:r>
          </w:p>
        </w:tc>
      </w:tr>
      <w:tr w:rsidR="00ED00BC" w:rsidRPr="00ED00BC" w14:paraId="751A9F0C" w14:textId="77777777" w:rsidTr="00ED00B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EA54C70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4241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6722EA4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Zhodnocovanie odpadov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5742E22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2 900,00 €</w:t>
            </w:r>
          </w:p>
        </w:tc>
      </w:tr>
      <w:tr w:rsidR="00ED00BC" w:rsidRPr="00ED00BC" w14:paraId="02BCB2B0" w14:textId="77777777" w:rsidTr="00ED00B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9548141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4259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9EF51AF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Počítačová sieť ZŠ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D1D93D2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960,00 €</w:t>
            </w:r>
          </w:p>
        </w:tc>
      </w:tr>
      <w:tr w:rsidR="00ED00BC" w:rsidRPr="00ED00BC" w14:paraId="60EDD833" w14:textId="77777777" w:rsidTr="00ED00B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C1FC3C9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4268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9A6B231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Prístavba telocvične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B0EC6CF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4 706,40 €</w:t>
            </w:r>
          </w:p>
        </w:tc>
      </w:tr>
      <w:tr w:rsidR="00ED00BC" w:rsidRPr="00ED00BC" w14:paraId="61D513D7" w14:textId="77777777" w:rsidTr="00ED00B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F8C170A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4270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C5C8D6F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Prístavba ZŠ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65AABB01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1 153,38 €</w:t>
            </w:r>
          </w:p>
        </w:tc>
      </w:tr>
      <w:tr w:rsidR="00ED00BC" w:rsidRPr="00ED00BC" w14:paraId="3524E7AA" w14:textId="77777777" w:rsidTr="00ED00B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6671052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4273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7AEA053C" w14:textId="77777777" w:rsidR="00ED00BC" w:rsidRPr="00ED00BC" w:rsidRDefault="00ED00BC" w:rsidP="00ED00B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Rekonštrukcia kostola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7ED7BAC4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5 832,00 €</w:t>
            </w:r>
          </w:p>
        </w:tc>
      </w:tr>
      <w:tr w:rsidR="00ED00BC" w:rsidRPr="00ED00BC" w14:paraId="56BCE229" w14:textId="77777777" w:rsidTr="00ED00BC">
        <w:trPr>
          <w:trHeight w:val="300"/>
        </w:trPr>
        <w:tc>
          <w:tcPr>
            <w:tcW w:w="4040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63D84557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Aptos Narrow" w:eastAsia="Times New Roman" w:hAnsi="Aptos Narrow" w:cs="Times New Roman"/>
                <w:color w:val="002060"/>
                <w:kern w:val="0"/>
                <w:lang w:eastAsia="sk-SK"/>
                <w14:ligatures w14:val="none"/>
              </w:rPr>
              <w:t>∑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7AE8F99C" w14:textId="77777777" w:rsidR="00ED00BC" w:rsidRPr="00ED00BC" w:rsidRDefault="00ED00BC" w:rsidP="00ED00B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</w:pPr>
            <w:r w:rsidRPr="00ED00BC">
              <w:rPr>
                <w:rFonts w:ascii="Verdana" w:eastAsia="Times New Roman" w:hAnsi="Verdana" w:cs="Times New Roman"/>
                <w:color w:val="002060"/>
                <w:kern w:val="0"/>
                <w:lang w:eastAsia="sk-SK"/>
                <w14:ligatures w14:val="none"/>
              </w:rPr>
              <w:t>24 190,56 €</w:t>
            </w:r>
          </w:p>
        </w:tc>
      </w:tr>
    </w:tbl>
    <w:p w14:paraId="61C01C70" w14:textId="77777777" w:rsidR="004022B7" w:rsidRPr="004022B7" w:rsidRDefault="004022B7" w:rsidP="004022B7">
      <w:pPr>
        <w:widowControl w:val="0"/>
        <w:tabs>
          <w:tab w:val="left" w:pos="977"/>
          <w:tab w:val="left" w:pos="978"/>
        </w:tabs>
        <w:autoSpaceDE w:val="0"/>
        <w:autoSpaceDN w:val="0"/>
        <w:spacing w:after="0" w:line="240" w:lineRule="auto"/>
        <w:jc w:val="both"/>
        <w:rPr>
          <w:rFonts w:ascii="Verdana" w:hAnsi="Verdana"/>
          <w:color w:val="002060"/>
        </w:rPr>
      </w:pPr>
    </w:p>
    <w:p w14:paraId="54D33E6C" w14:textId="774FC354" w:rsidR="0067730F" w:rsidRPr="00D93331" w:rsidRDefault="0067730F" w:rsidP="005C5816">
      <w:pPr>
        <w:pStyle w:val="Odsekzoznamu"/>
        <w:widowControl w:val="0"/>
        <w:numPr>
          <w:ilvl w:val="0"/>
          <w:numId w:val="32"/>
        </w:numPr>
        <w:tabs>
          <w:tab w:val="left" w:pos="977"/>
          <w:tab w:val="left" w:pos="978"/>
        </w:tabs>
        <w:autoSpaceDE w:val="0"/>
        <w:autoSpaceDN w:val="0"/>
        <w:spacing w:after="0" w:line="240" w:lineRule="auto"/>
        <w:contextualSpacing w:val="0"/>
        <w:jc w:val="both"/>
        <w:rPr>
          <w:rFonts w:ascii="Verdana" w:hAnsi="Verdana"/>
          <w:color w:val="002060"/>
          <w:sz w:val="16"/>
          <w:szCs w:val="16"/>
        </w:rPr>
      </w:pPr>
      <w:r w:rsidRPr="004022B7">
        <w:rPr>
          <w:rFonts w:ascii="Verdana" w:hAnsi="Verdana"/>
          <w:color w:val="002060"/>
        </w:rPr>
        <w:t>tvorba</w:t>
      </w:r>
      <w:r w:rsidRPr="004022B7">
        <w:rPr>
          <w:rFonts w:ascii="Verdana" w:hAnsi="Verdana"/>
          <w:color w:val="002060"/>
          <w:spacing w:val="-2"/>
        </w:rPr>
        <w:t xml:space="preserve"> </w:t>
      </w:r>
      <w:r w:rsidR="004022B7">
        <w:rPr>
          <w:rFonts w:ascii="Verdana" w:hAnsi="Verdana"/>
          <w:color w:val="002060"/>
          <w:spacing w:val="-2"/>
        </w:rPr>
        <w:t>opravných položiek k</w:t>
      </w:r>
      <w:r w:rsidR="00D93331">
        <w:rPr>
          <w:rFonts w:ascii="Verdana" w:hAnsi="Verdana"/>
          <w:color w:val="002060"/>
          <w:spacing w:val="-2"/>
        </w:rPr>
        <w:t> </w:t>
      </w:r>
      <w:r w:rsidR="004022B7">
        <w:rPr>
          <w:rFonts w:ascii="Verdana" w:hAnsi="Verdana"/>
          <w:color w:val="002060"/>
          <w:spacing w:val="-2"/>
        </w:rPr>
        <w:t>pohľadávkam</w:t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1820"/>
        <w:gridCol w:w="1240"/>
        <w:gridCol w:w="1240"/>
        <w:gridCol w:w="2321"/>
      </w:tblGrid>
      <w:tr w:rsidR="00D93331" w:rsidRPr="00D93331" w14:paraId="0EBBC910" w14:textId="77777777" w:rsidTr="00B1186C">
        <w:trPr>
          <w:trHeight w:val="420"/>
        </w:trPr>
        <w:tc>
          <w:tcPr>
            <w:tcW w:w="3580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74547C7" w14:textId="77777777" w:rsidR="00D93331" w:rsidRPr="00D93331" w:rsidRDefault="00D93331" w:rsidP="00D93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 xml:space="preserve">Účet </w:t>
            </w:r>
          </w:p>
        </w:tc>
        <w:tc>
          <w:tcPr>
            <w:tcW w:w="182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7DF6C7E" w14:textId="77777777" w:rsidR="00D93331" w:rsidRPr="00D93331" w:rsidRDefault="00D93331" w:rsidP="00D93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Zostatok OP 2023</w:t>
            </w:r>
          </w:p>
        </w:tc>
        <w:tc>
          <w:tcPr>
            <w:tcW w:w="124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151F763" w14:textId="77777777" w:rsidR="00D93331" w:rsidRPr="00D93331" w:rsidRDefault="00D93331" w:rsidP="00D93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08C7419" w14:textId="77777777" w:rsidR="00D93331" w:rsidRPr="00D93331" w:rsidRDefault="00D93331" w:rsidP="00D93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Zníženie OP</w:t>
            </w:r>
          </w:p>
        </w:tc>
        <w:tc>
          <w:tcPr>
            <w:tcW w:w="232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74EA279" w14:textId="77777777" w:rsidR="00D93331" w:rsidRPr="00D93331" w:rsidRDefault="00D93331" w:rsidP="00D93331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Zostatok</w:t>
            </w: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br/>
              <w:t xml:space="preserve"> OP 2024</w:t>
            </w:r>
          </w:p>
        </w:tc>
      </w:tr>
      <w:tr w:rsidR="00D93331" w:rsidRPr="00D93331" w14:paraId="4C0C5526" w14:textId="77777777" w:rsidTr="00B1186C">
        <w:trPr>
          <w:trHeight w:val="540"/>
        </w:trPr>
        <w:tc>
          <w:tcPr>
            <w:tcW w:w="35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51D2644" w14:textId="77777777" w:rsidR="00D93331" w:rsidRPr="00D93331" w:rsidRDefault="00D93331" w:rsidP="00D93331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318 - pohľadávky z nedaňových príjmov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5A51F0C8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3 200,00 €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48F045F" w14:textId="77777777" w:rsidR="00D93331" w:rsidRPr="00D93331" w:rsidRDefault="00D93331" w:rsidP="00D93331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4DA77093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3 200,00 €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B969CDB" w14:textId="77777777" w:rsidR="00D93331" w:rsidRPr="00D93331" w:rsidRDefault="00D93331" w:rsidP="00D93331">
            <w:pPr>
              <w:spacing w:after="0" w:line="240" w:lineRule="auto"/>
              <w:rPr>
                <w:rFonts w:ascii="Aptos Narrow" w:eastAsia="Times New Roman" w:hAnsi="Aptos Narrow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Aptos Narrow" w:eastAsia="Times New Roman" w:hAnsi="Aptos Narrow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−</w:t>
            </w:r>
          </w:p>
        </w:tc>
      </w:tr>
      <w:tr w:rsidR="00D93331" w:rsidRPr="00D93331" w14:paraId="4026C05B" w14:textId="77777777" w:rsidTr="00B1186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02B799C" w14:textId="77777777" w:rsidR="00D93331" w:rsidRPr="00D93331" w:rsidRDefault="00D93331" w:rsidP="00D93331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319 - pohľadávky daňové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EE5113D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34 000,00 €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64D33A82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34 170,06 €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678760E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27 900,00 €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655AEFC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40 270,06 €</w:t>
            </w:r>
          </w:p>
        </w:tc>
      </w:tr>
      <w:tr w:rsidR="00D93331" w:rsidRPr="00D93331" w14:paraId="133675AF" w14:textId="77777777" w:rsidTr="00B1186C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29AE2F7D" w14:textId="2E63FCE4" w:rsidR="00D93331" w:rsidRPr="00D93331" w:rsidRDefault="00B1186C" w:rsidP="00D93331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∑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1A608C61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37 200,00 €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04F62109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34 170,06 €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715E07CB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31 100,00 €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FFFFFF"/>
            <w:noWrap/>
            <w:vAlign w:val="center"/>
            <w:hideMark/>
          </w:tcPr>
          <w:p w14:paraId="3F5DF96C" w14:textId="77777777" w:rsidR="00D93331" w:rsidRPr="00D93331" w:rsidRDefault="00D93331" w:rsidP="00D93331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D93331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16"/>
                <w:szCs w:val="16"/>
                <w:lang w:eastAsia="sk-SK"/>
                <w14:ligatures w14:val="none"/>
              </w:rPr>
              <w:t>40 270,06 €</w:t>
            </w:r>
          </w:p>
        </w:tc>
      </w:tr>
    </w:tbl>
    <w:p w14:paraId="66F5C826" w14:textId="77777777" w:rsidR="00B1186C" w:rsidRDefault="00B1186C" w:rsidP="00B118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3A13F9D7" w14:textId="77777777" w:rsidR="00B1186C" w:rsidRDefault="00B1186C" w:rsidP="00B118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49A28EB5" w14:textId="77777777" w:rsidR="00B1186C" w:rsidRDefault="00B1186C" w:rsidP="00B1186C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4408C3AF" w14:textId="2B648081" w:rsidR="005F7CD6" w:rsidRDefault="00895D36" w:rsidP="00BB746C">
      <w:pPr>
        <w:pStyle w:val="Odsekzoznamu"/>
        <w:numPr>
          <w:ilvl w:val="1"/>
          <w:numId w:val="29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lastRenderedPageBreak/>
        <w:t>POHĽADÁVKY</w:t>
      </w:r>
    </w:p>
    <w:p w14:paraId="47A0115C" w14:textId="245B2BD6" w:rsidR="00B66BBB" w:rsidRPr="00B66BBB" w:rsidRDefault="00B66BBB" w:rsidP="00B66BBB">
      <w:pPr>
        <w:pStyle w:val="Odsekzoznamu"/>
        <w:numPr>
          <w:ilvl w:val="0"/>
          <w:numId w:val="35"/>
        </w:numPr>
        <w:spacing w:after="0"/>
        <w:jc w:val="both"/>
        <w:rPr>
          <w:rFonts w:ascii="Verdana" w:hAnsi="Verdana"/>
          <w:color w:val="002060"/>
        </w:rPr>
      </w:pPr>
      <w:r w:rsidRPr="00B66BBB">
        <w:rPr>
          <w:rFonts w:ascii="Verdana" w:hAnsi="Verdana"/>
          <w:color w:val="002060"/>
        </w:rPr>
        <w:t>ZA MATERSKÚ ÚČTOVNÚ JEDNOTKU</w:t>
      </w:r>
    </w:p>
    <w:p w14:paraId="15610F99" w14:textId="77777777" w:rsidR="00B66BBB" w:rsidRPr="001B5C77" w:rsidRDefault="00B66BBB" w:rsidP="00B66BBB">
      <w:pPr>
        <w:pStyle w:val="Odsekzoznamu"/>
        <w:spacing w:after="0"/>
        <w:ind w:left="1134"/>
        <w:jc w:val="both"/>
        <w:rPr>
          <w:rFonts w:ascii="Verdana" w:hAnsi="Verdana"/>
          <w:color w:val="002060"/>
          <w:sz w:val="16"/>
          <w:szCs w:val="16"/>
        </w:rPr>
      </w:pPr>
    </w:p>
    <w:tbl>
      <w:tblPr>
        <w:tblW w:w="10201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410"/>
        <w:gridCol w:w="2693"/>
      </w:tblGrid>
      <w:tr w:rsidR="00B66BBB" w:rsidRPr="00B66BBB" w14:paraId="47FC92F0" w14:textId="77777777" w:rsidTr="00B1186C">
        <w:trPr>
          <w:trHeight w:val="525"/>
        </w:trPr>
        <w:tc>
          <w:tcPr>
            <w:tcW w:w="5098" w:type="dxa"/>
            <w:shd w:val="clear" w:color="000000" w:fill="DDEBF7"/>
            <w:noWrap/>
            <w:vAlign w:val="bottom"/>
            <w:hideMark/>
          </w:tcPr>
          <w:p w14:paraId="311EE061" w14:textId="77777777" w:rsidR="00B66BBB" w:rsidRPr="00B66BBB" w:rsidRDefault="00B66BBB" w:rsidP="00B66BBB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POHĽADÁVKY</w:t>
            </w:r>
          </w:p>
        </w:tc>
        <w:tc>
          <w:tcPr>
            <w:tcW w:w="2410" w:type="dxa"/>
            <w:shd w:val="clear" w:color="000000" w:fill="DDEBF7"/>
            <w:vAlign w:val="bottom"/>
            <w:hideMark/>
          </w:tcPr>
          <w:p w14:paraId="0892A81B" w14:textId="622A0AA5" w:rsidR="00B66BBB" w:rsidRPr="00B66BBB" w:rsidRDefault="00B66BBB" w:rsidP="00B66BBB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</w:t>
            </w:r>
            <w:r w:rsidR="00371713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693" w:type="dxa"/>
            <w:shd w:val="clear" w:color="000000" w:fill="DDEBF7"/>
            <w:vAlign w:val="bottom"/>
            <w:hideMark/>
          </w:tcPr>
          <w:p w14:paraId="7D47D67E" w14:textId="216B2446" w:rsidR="00B66BBB" w:rsidRPr="00B66BBB" w:rsidRDefault="00B66BBB" w:rsidP="00B66BBB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</w:t>
            </w:r>
            <w:r w:rsidR="00371713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</w:t>
            </w:r>
          </w:p>
        </w:tc>
      </w:tr>
      <w:tr w:rsidR="00263C3E" w:rsidRPr="00B66BBB" w14:paraId="782A6DCB" w14:textId="77777777" w:rsidTr="00B1186C">
        <w:trPr>
          <w:trHeight w:val="300"/>
        </w:trPr>
        <w:tc>
          <w:tcPr>
            <w:tcW w:w="5098" w:type="dxa"/>
            <w:shd w:val="clear" w:color="auto" w:fill="auto"/>
            <w:noWrap/>
            <w:vAlign w:val="bottom"/>
            <w:hideMark/>
          </w:tcPr>
          <w:p w14:paraId="3F9DE212" w14:textId="3F9EACB7" w:rsidR="00263C3E" w:rsidRPr="00B66BBB" w:rsidRDefault="00263C3E" w:rsidP="00E43589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POHĽADÁVKY DO LEHOT</w:t>
            </w:r>
            <w:r w:rsidR="00E43589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Y</w:t>
            </w: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SPLATNOSTI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26F6A10F" w14:textId="34EDDD75" w:rsidR="00263C3E" w:rsidRPr="00B66BBB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</w:t>
            </w:r>
            <w:r w:rsidR="00371713">
              <w:rPr>
                <w:rFonts w:ascii="Verdana" w:hAnsi="Verdana" w:cs="Calibri"/>
                <w:color w:val="002060"/>
                <w:sz w:val="20"/>
                <w:szCs w:val="20"/>
              </w:rPr>
              <w:t>157 620,46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693" w:type="dxa"/>
            <w:shd w:val="clear" w:color="auto" w:fill="auto"/>
            <w:noWrap/>
            <w:vAlign w:val="bottom"/>
            <w:hideMark/>
          </w:tcPr>
          <w:p w14:paraId="5E8D9217" w14:textId="538F3F29" w:rsidR="00263C3E" w:rsidRPr="00B66BBB" w:rsidRDefault="00371713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212 701,97</w:t>
            </w:r>
            <w:r w:rsidR="00263C3E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</w:tr>
      <w:tr w:rsidR="00BE7DF0" w:rsidRPr="00B66BBB" w14:paraId="690236A4" w14:textId="77777777" w:rsidTr="00B1186C">
        <w:trPr>
          <w:trHeight w:val="300"/>
        </w:trPr>
        <w:tc>
          <w:tcPr>
            <w:tcW w:w="5098" w:type="dxa"/>
            <w:shd w:val="clear" w:color="auto" w:fill="auto"/>
            <w:noWrap/>
            <w:vAlign w:val="bottom"/>
            <w:hideMark/>
          </w:tcPr>
          <w:p w14:paraId="0EC3051A" w14:textId="77777777" w:rsidR="00BE7DF0" w:rsidRPr="00B66BBB" w:rsidRDefault="00BE7DF0" w:rsidP="00BE7DF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2410" w:type="dxa"/>
            <w:shd w:val="clear" w:color="auto" w:fill="auto"/>
            <w:noWrap/>
            <w:vAlign w:val="bottom"/>
          </w:tcPr>
          <w:p w14:paraId="6AA76FC3" w14:textId="4854362C" w:rsidR="00BE7DF0" w:rsidRPr="00B66BBB" w:rsidRDefault="00BE7DF0" w:rsidP="00BE7DF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693" w:type="dxa"/>
            <w:shd w:val="clear" w:color="auto" w:fill="auto"/>
            <w:noWrap/>
            <w:vAlign w:val="bottom"/>
          </w:tcPr>
          <w:p w14:paraId="34778A52" w14:textId="6C02F3EA" w:rsidR="00BE7DF0" w:rsidRPr="00B66BBB" w:rsidRDefault="00BE7DF0" w:rsidP="00BE7DF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</w:tbl>
    <w:p w14:paraId="287B57AD" w14:textId="77777777" w:rsidR="0067730F" w:rsidRDefault="0067730F" w:rsidP="0067730F">
      <w:pPr>
        <w:spacing w:after="0"/>
        <w:jc w:val="both"/>
        <w:rPr>
          <w:rFonts w:ascii="Verdana" w:hAnsi="Verdana"/>
          <w:color w:val="002060"/>
        </w:rPr>
      </w:pPr>
    </w:p>
    <w:p w14:paraId="38899F78" w14:textId="37BC0FD3" w:rsidR="0067730F" w:rsidRDefault="00B66BBB" w:rsidP="00B66BBB">
      <w:pPr>
        <w:pStyle w:val="Odsekzoznamu"/>
        <w:numPr>
          <w:ilvl w:val="0"/>
          <w:numId w:val="35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ZA KONSOLIDOVANÝ CELOK</w:t>
      </w:r>
    </w:p>
    <w:p w14:paraId="5C70ADDC" w14:textId="77777777" w:rsidR="00B66BBB" w:rsidRDefault="00B66BBB" w:rsidP="00B66BBB">
      <w:pPr>
        <w:spacing w:after="0"/>
        <w:jc w:val="both"/>
        <w:rPr>
          <w:rFonts w:ascii="Verdana" w:hAnsi="Verdana"/>
          <w:color w:val="002060"/>
        </w:rPr>
      </w:pPr>
    </w:p>
    <w:tbl>
      <w:tblPr>
        <w:tblW w:w="10201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410"/>
        <w:gridCol w:w="2693"/>
      </w:tblGrid>
      <w:tr w:rsidR="00B66BBB" w:rsidRPr="00B66BBB" w14:paraId="1F516C38" w14:textId="77777777" w:rsidTr="00B1186C">
        <w:trPr>
          <w:trHeight w:val="525"/>
        </w:trPr>
        <w:tc>
          <w:tcPr>
            <w:tcW w:w="5098" w:type="dxa"/>
            <w:shd w:val="clear" w:color="000000" w:fill="DDEBF7"/>
            <w:noWrap/>
            <w:vAlign w:val="bottom"/>
            <w:hideMark/>
          </w:tcPr>
          <w:p w14:paraId="07060B99" w14:textId="77777777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POHĽADÁVKY</w:t>
            </w:r>
          </w:p>
        </w:tc>
        <w:tc>
          <w:tcPr>
            <w:tcW w:w="2410" w:type="dxa"/>
            <w:shd w:val="clear" w:color="000000" w:fill="DDEBF7"/>
            <w:vAlign w:val="bottom"/>
            <w:hideMark/>
          </w:tcPr>
          <w:p w14:paraId="0DF7A528" w14:textId="12EE85DC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</w:t>
            </w:r>
            <w:r w:rsidR="00740F3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693" w:type="dxa"/>
            <w:shd w:val="clear" w:color="000000" w:fill="DDEBF7"/>
            <w:vAlign w:val="bottom"/>
            <w:hideMark/>
          </w:tcPr>
          <w:p w14:paraId="7087A853" w14:textId="77777777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31.12.2023</w:t>
            </w:r>
          </w:p>
        </w:tc>
      </w:tr>
      <w:tr w:rsidR="00B66BBB" w:rsidRPr="00B66BBB" w14:paraId="0BA8346B" w14:textId="77777777" w:rsidTr="00B1186C">
        <w:trPr>
          <w:trHeight w:val="300"/>
        </w:trPr>
        <w:tc>
          <w:tcPr>
            <w:tcW w:w="5098" w:type="dxa"/>
            <w:shd w:val="clear" w:color="auto" w:fill="auto"/>
            <w:noWrap/>
            <w:vAlign w:val="bottom"/>
            <w:hideMark/>
          </w:tcPr>
          <w:p w14:paraId="11B161C2" w14:textId="77777777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POHĽADÁVKY DO LEHOTE SPLATNOSTI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5D0018E8" w14:textId="68A7109B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740F3D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117 937,26 €</w:t>
            </w:r>
          </w:p>
        </w:tc>
        <w:tc>
          <w:tcPr>
            <w:tcW w:w="2693" w:type="dxa"/>
            <w:shd w:val="clear" w:color="auto" w:fill="auto"/>
            <w:noWrap/>
            <w:vAlign w:val="bottom"/>
            <w:hideMark/>
          </w:tcPr>
          <w:p w14:paraId="67C8566B" w14:textId="4F01CB9B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  <w:r w:rsidR="00740F3D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177 139,87 €</w:t>
            </w:r>
          </w:p>
        </w:tc>
      </w:tr>
      <w:tr w:rsidR="00B66BBB" w:rsidRPr="00B66BBB" w14:paraId="1ABD7F55" w14:textId="77777777" w:rsidTr="00B1186C">
        <w:trPr>
          <w:trHeight w:val="300"/>
        </w:trPr>
        <w:tc>
          <w:tcPr>
            <w:tcW w:w="5098" w:type="dxa"/>
            <w:shd w:val="clear" w:color="auto" w:fill="auto"/>
            <w:noWrap/>
            <w:vAlign w:val="bottom"/>
            <w:hideMark/>
          </w:tcPr>
          <w:p w14:paraId="4EEFB5C7" w14:textId="77777777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5D1D6304" w14:textId="77777777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693" w:type="dxa"/>
            <w:shd w:val="clear" w:color="auto" w:fill="auto"/>
            <w:noWrap/>
            <w:vAlign w:val="bottom"/>
            <w:hideMark/>
          </w:tcPr>
          <w:p w14:paraId="4B6C747B" w14:textId="77777777" w:rsidR="00B66BBB" w:rsidRPr="00B66BBB" w:rsidRDefault="00B66BBB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66BBB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</w:tbl>
    <w:p w14:paraId="1F47E22C" w14:textId="5EE43893" w:rsidR="005F7CD6" w:rsidRDefault="00895D36" w:rsidP="00BB746C">
      <w:pPr>
        <w:pStyle w:val="Odsekzoznamu"/>
        <w:numPr>
          <w:ilvl w:val="1"/>
          <w:numId w:val="29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ZÁVÄZKY</w:t>
      </w:r>
    </w:p>
    <w:p w14:paraId="31894444" w14:textId="77777777" w:rsidR="00740F3D" w:rsidRPr="00740F3D" w:rsidRDefault="00740F3D" w:rsidP="00740F3D">
      <w:pPr>
        <w:spacing w:after="0"/>
        <w:jc w:val="both"/>
        <w:rPr>
          <w:rFonts w:ascii="Verdana" w:hAnsi="Verdana"/>
          <w:color w:val="002060"/>
        </w:rPr>
      </w:pPr>
    </w:p>
    <w:p w14:paraId="1D8A9861" w14:textId="0BF3138C" w:rsidR="00B66BBB" w:rsidRDefault="00B66BBB" w:rsidP="00B66BBB">
      <w:pPr>
        <w:pStyle w:val="Odsekzoznamu"/>
        <w:numPr>
          <w:ilvl w:val="0"/>
          <w:numId w:val="36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ZA MATERSKÚ ÚČTOVNÚ JEDNOTKU</w:t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694"/>
        <w:gridCol w:w="2409"/>
      </w:tblGrid>
      <w:tr w:rsidR="006D127B" w:rsidRPr="006D127B" w14:paraId="7823B051" w14:textId="77777777" w:rsidTr="00B1186C">
        <w:trPr>
          <w:trHeight w:val="525"/>
        </w:trPr>
        <w:tc>
          <w:tcPr>
            <w:tcW w:w="509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bottom"/>
            <w:hideMark/>
          </w:tcPr>
          <w:p w14:paraId="638C614E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Záväzky po splatnosti</w:t>
            </w:r>
          </w:p>
        </w:tc>
        <w:tc>
          <w:tcPr>
            <w:tcW w:w="269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vAlign w:val="bottom"/>
            <w:hideMark/>
          </w:tcPr>
          <w:p w14:paraId="1B7DD0B2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31.12.2023</w:t>
            </w:r>
          </w:p>
        </w:tc>
        <w:tc>
          <w:tcPr>
            <w:tcW w:w="240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vAlign w:val="bottom"/>
            <w:hideMark/>
          </w:tcPr>
          <w:p w14:paraId="44BBEA98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31.12.2024</w:t>
            </w:r>
          </w:p>
        </w:tc>
      </w:tr>
      <w:tr w:rsidR="006D127B" w:rsidRPr="006D127B" w14:paraId="60E2C925" w14:textId="77777777" w:rsidTr="00B1186C">
        <w:trPr>
          <w:trHeight w:val="54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C30113C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A.] so zostatkovou dobou splatnosti do 1 roka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B11DD60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517 499,22 € 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76676A7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409 808,62 € </w:t>
            </w:r>
          </w:p>
        </w:tc>
      </w:tr>
      <w:tr w:rsidR="006D127B" w:rsidRPr="006D127B" w14:paraId="62927B19" w14:textId="77777777" w:rsidTr="00B1186C">
        <w:trPr>
          <w:trHeight w:val="30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74B8088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B.] so zostatkovou dobou splatnosti od 1 roka do 5 rokov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68ED76C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824 730,15 € 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0EB0102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824 730,15 € </w:t>
            </w:r>
          </w:p>
        </w:tc>
      </w:tr>
      <w:tr w:rsidR="006D127B" w:rsidRPr="006D127B" w14:paraId="7281FE61" w14:textId="77777777" w:rsidTr="00B1186C">
        <w:trPr>
          <w:trHeight w:val="30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88951F7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C.] so zostatkovou dobou splatnosti na 5 rokov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71A2914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288 059,79 € 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1A6AE86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204 827,76 € </w:t>
            </w:r>
          </w:p>
        </w:tc>
      </w:tr>
      <w:tr w:rsidR="006D127B" w:rsidRPr="006D127B" w14:paraId="5B3B9626" w14:textId="77777777" w:rsidTr="00B1186C">
        <w:trPr>
          <w:trHeight w:val="30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008B5D2" w14:textId="77777777" w:rsidR="006D127B" w:rsidRPr="006D127B" w:rsidRDefault="006D127B" w:rsidP="006D127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Aptos Narrow" w:eastAsia="Times New Roman" w:hAnsi="Aptos Narrow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∑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933EB90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1 630 289,16 € 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7E0EEF3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1 439 366,53 € </w:t>
            </w:r>
          </w:p>
        </w:tc>
      </w:tr>
    </w:tbl>
    <w:p w14:paraId="74B6A1D9" w14:textId="77777777" w:rsidR="00945A3E" w:rsidRPr="004640D9" w:rsidRDefault="00945A3E" w:rsidP="00945A3E">
      <w:pPr>
        <w:spacing w:after="0"/>
        <w:jc w:val="both"/>
        <w:rPr>
          <w:rFonts w:ascii="Verdana" w:hAnsi="Verdana"/>
          <w:color w:val="002060"/>
          <w:sz w:val="16"/>
          <w:szCs w:val="16"/>
        </w:rPr>
      </w:pPr>
    </w:p>
    <w:p w14:paraId="5DA28C95" w14:textId="1376DA6E" w:rsidR="00B66BBB" w:rsidRDefault="00B66BBB" w:rsidP="00B66BBB">
      <w:pPr>
        <w:pStyle w:val="Odsekzoznamu"/>
        <w:numPr>
          <w:ilvl w:val="0"/>
          <w:numId w:val="36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 xml:space="preserve">ZA </w:t>
      </w:r>
      <w:r w:rsidR="00D1763F">
        <w:rPr>
          <w:rFonts w:ascii="Verdana" w:hAnsi="Verdana"/>
          <w:color w:val="002060"/>
        </w:rPr>
        <w:t>KONSOLIDOVANÝ CELOK</w:t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2552"/>
        <w:gridCol w:w="2551"/>
      </w:tblGrid>
      <w:tr w:rsidR="006D127B" w:rsidRPr="006D127B" w14:paraId="02277492" w14:textId="77777777" w:rsidTr="00B1186C">
        <w:trPr>
          <w:trHeight w:val="525"/>
        </w:trPr>
        <w:tc>
          <w:tcPr>
            <w:tcW w:w="509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bottom"/>
            <w:hideMark/>
          </w:tcPr>
          <w:p w14:paraId="3F000EB1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Záväzky po splatnosti</w:t>
            </w:r>
          </w:p>
        </w:tc>
        <w:tc>
          <w:tcPr>
            <w:tcW w:w="2552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vAlign w:val="bottom"/>
            <w:hideMark/>
          </w:tcPr>
          <w:p w14:paraId="00407EC3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31.12.2023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vAlign w:val="bottom"/>
            <w:hideMark/>
          </w:tcPr>
          <w:p w14:paraId="454BA5E1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</w:t>
            </w: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31.12.2024</w:t>
            </w:r>
          </w:p>
        </w:tc>
      </w:tr>
      <w:tr w:rsidR="006D127B" w:rsidRPr="006D127B" w14:paraId="69D0C2C0" w14:textId="77777777" w:rsidTr="00B1186C">
        <w:trPr>
          <w:trHeight w:val="54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EAFC002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A.] so zostatkovou dobou splatnosti do 1 roka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765E4B1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712 980,15 €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B035496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566 280,33 € </w:t>
            </w:r>
          </w:p>
        </w:tc>
      </w:tr>
      <w:tr w:rsidR="006D127B" w:rsidRPr="006D127B" w14:paraId="430CD4D2" w14:textId="77777777" w:rsidTr="00B1186C">
        <w:trPr>
          <w:trHeight w:val="30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8CC2BCD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B.] so zostatkovou dobou splatnosti od 1 roka do 5 rokov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BB9081B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824 730,15 €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478A2DE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824 730,15 € </w:t>
            </w:r>
          </w:p>
        </w:tc>
      </w:tr>
      <w:tr w:rsidR="006D127B" w:rsidRPr="006D127B" w14:paraId="48F5041B" w14:textId="77777777" w:rsidTr="00B1186C">
        <w:trPr>
          <w:trHeight w:val="30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E4D62A4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C.] so zostatkovou dobou splatnosti na 5 rokov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9CE0C10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288 059,79 €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0B19D86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  204 827,76 € </w:t>
            </w:r>
          </w:p>
        </w:tc>
      </w:tr>
      <w:tr w:rsidR="006D127B" w:rsidRPr="006D127B" w14:paraId="44991B24" w14:textId="77777777" w:rsidTr="00B1186C">
        <w:trPr>
          <w:trHeight w:val="300"/>
        </w:trPr>
        <w:tc>
          <w:tcPr>
            <w:tcW w:w="5098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AAB6542" w14:textId="77777777" w:rsidR="006D127B" w:rsidRPr="006D127B" w:rsidRDefault="006D127B" w:rsidP="006D127B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Aptos Narrow" w:eastAsia="Times New Roman" w:hAnsi="Aptos Narrow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∑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C5892EF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1 825 770,09 €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D099B57" w14:textId="77777777" w:rsidR="006D127B" w:rsidRPr="006D127B" w:rsidRDefault="006D127B" w:rsidP="006D127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6D127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1 595 838,24 € </w:t>
            </w:r>
          </w:p>
        </w:tc>
      </w:tr>
    </w:tbl>
    <w:p w14:paraId="520AF28B" w14:textId="77777777" w:rsidR="006D127B" w:rsidRPr="006D127B" w:rsidRDefault="006D127B" w:rsidP="006D127B">
      <w:pPr>
        <w:spacing w:after="0"/>
        <w:jc w:val="both"/>
        <w:rPr>
          <w:rFonts w:ascii="Verdana" w:hAnsi="Verdana"/>
          <w:color w:val="002060"/>
        </w:rPr>
      </w:pPr>
    </w:p>
    <w:p w14:paraId="01DCBCD4" w14:textId="628B410C" w:rsidR="0033338C" w:rsidRDefault="0033338C" w:rsidP="009028D4">
      <w:p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OPIS VÝZNAMNÝCH POLOŽIEK ČASOVÉHO ROZLÍ</w:t>
      </w:r>
      <w:r w:rsidR="004F0AB6">
        <w:rPr>
          <w:rFonts w:ascii="Verdana" w:hAnsi="Verdana"/>
          <w:color w:val="002060"/>
        </w:rPr>
        <w:t>ŠENIA</w:t>
      </w:r>
      <w:r>
        <w:rPr>
          <w:rFonts w:ascii="Verdana" w:hAnsi="Verdana"/>
          <w:color w:val="002060"/>
        </w:rPr>
        <w:t xml:space="preserve"> </w:t>
      </w:r>
    </w:p>
    <w:p w14:paraId="4E6511BA" w14:textId="77777777" w:rsidR="0033338C" w:rsidRPr="00B1186C" w:rsidRDefault="0033338C" w:rsidP="009028D4">
      <w:pPr>
        <w:spacing w:after="0"/>
        <w:jc w:val="both"/>
        <w:rPr>
          <w:rFonts w:ascii="Verdana" w:hAnsi="Verdana"/>
          <w:color w:val="002060"/>
          <w:sz w:val="16"/>
          <w:szCs w:val="16"/>
        </w:rPr>
      </w:pP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3"/>
        <w:gridCol w:w="2409"/>
        <w:gridCol w:w="3969"/>
      </w:tblGrid>
      <w:tr w:rsidR="00751EFC" w:rsidRPr="00751EFC" w14:paraId="3D2DE973" w14:textId="77777777" w:rsidTr="00B1186C">
        <w:trPr>
          <w:trHeight w:val="765"/>
        </w:trPr>
        <w:tc>
          <w:tcPr>
            <w:tcW w:w="3823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AE9F8"/>
            <w:vAlign w:val="center"/>
            <w:hideMark/>
          </w:tcPr>
          <w:p w14:paraId="1E92D38D" w14:textId="77777777" w:rsidR="00751EFC" w:rsidRPr="00751EFC" w:rsidRDefault="00751EFC" w:rsidP="00751EF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vAlign w:val="center"/>
            <w:hideMark/>
          </w:tcPr>
          <w:p w14:paraId="01CA945B" w14:textId="77777777" w:rsidR="00751EFC" w:rsidRPr="00751EFC" w:rsidRDefault="00751EFC" w:rsidP="00751EF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  k 31.12.2024</w:t>
            </w:r>
          </w:p>
        </w:tc>
        <w:tc>
          <w:tcPr>
            <w:tcW w:w="396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vAlign w:val="center"/>
            <w:hideMark/>
          </w:tcPr>
          <w:p w14:paraId="53AA0926" w14:textId="77777777" w:rsidR="00751EFC" w:rsidRPr="00751EFC" w:rsidRDefault="00751EFC" w:rsidP="00751EF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Zostatok  k 31.12.2023</w:t>
            </w:r>
          </w:p>
        </w:tc>
      </w:tr>
      <w:tr w:rsidR="00751EFC" w:rsidRPr="00751EFC" w14:paraId="6748ADCA" w14:textId="77777777" w:rsidTr="00B1186C">
        <w:trPr>
          <w:trHeight w:val="54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561A7D0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Výnosy budúcich období spolu z toho: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E6F9188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2 932 227,77 €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092EE660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2 892 567,37 €</w:t>
            </w:r>
          </w:p>
        </w:tc>
      </w:tr>
      <w:tr w:rsidR="00751EFC" w:rsidRPr="00751EFC" w14:paraId="182CB2AC" w14:textId="77777777" w:rsidTr="00B1186C">
        <w:trPr>
          <w:trHeight w:val="30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6A401212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Cintorínske poplatky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370227C3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16 054,49 €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68BC3AE8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16 796,09 €</w:t>
            </w:r>
          </w:p>
        </w:tc>
      </w:tr>
      <w:tr w:rsidR="00751EFC" w:rsidRPr="00751EFC" w14:paraId="34692BB4" w14:textId="77777777" w:rsidTr="00B1186C">
        <w:trPr>
          <w:trHeight w:val="51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05CF228A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Prístavba Domova dôchodcov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766CC87E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8 809,87 €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46548B1A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8 809,87 €</w:t>
            </w:r>
          </w:p>
        </w:tc>
      </w:tr>
      <w:tr w:rsidR="00751EFC" w:rsidRPr="00751EFC" w14:paraId="1C1EE3C9" w14:textId="77777777" w:rsidTr="00B1186C">
        <w:trPr>
          <w:trHeight w:val="51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41BE6844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Odpisy DM – cudzie zdroje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40B2C44E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2 793 575,40 €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521C8BE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2 791 276,76 €</w:t>
            </w:r>
          </w:p>
        </w:tc>
      </w:tr>
      <w:tr w:rsidR="00751EFC" w:rsidRPr="00751EFC" w14:paraId="152AEA7A" w14:textId="77777777" w:rsidTr="00B1186C">
        <w:trPr>
          <w:trHeight w:val="30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681569CA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Odpisy DM – CZ - DD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18884712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4 616,29 €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3F1B4B77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7 981,91 €</w:t>
            </w:r>
          </w:p>
        </w:tc>
      </w:tr>
      <w:tr w:rsidR="00751EFC" w:rsidRPr="00751EFC" w14:paraId="6B4187AE" w14:textId="77777777" w:rsidTr="00B1186C">
        <w:trPr>
          <w:trHeight w:val="30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A72006C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Odpisy DM – CZ - ZŠ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7286E841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2 103,49 €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3C88E838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3 090,29 €</w:t>
            </w:r>
          </w:p>
        </w:tc>
      </w:tr>
      <w:tr w:rsidR="00751EFC" w:rsidRPr="00751EFC" w14:paraId="344D6B3B" w14:textId="77777777" w:rsidTr="00B1186C">
        <w:trPr>
          <w:trHeight w:val="30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4BFF0829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Nezaradený majetok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11E8E0BE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47 094,79 €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2E029651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58 305,61 €</w:t>
            </w:r>
          </w:p>
        </w:tc>
      </w:tr>
      <w:tr w:rsidR="00751EFC" w:rsidRPr="00751EFC" w14:paraId="603A443F" w14:textId="77777777" w:rsidTr="00B1186C">
        <w:trPr>
          <w:trHeight w:val="30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19178D0E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lastRenderedPageBreak/>
              <w:t>Projekt cesty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378B04AA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53 666,60 €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6B3EB889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€</w:t>
            </w:r>
          </w:p>
        </w:tc>
      </w:tr>
      <w:tr w:rsidR="00751EFC" w:rsidRPr="00751EFC" w14:paraId="6F0EE1A8" w14:textId="77777777" w:rsidTr="00B1186C">
        <w:trPr>
          <w:trHeight w:val="300"/>
        </w:trPr>
        <w:tc>
          <w:tcPr>
            <w:tcW w:w="3823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3659150E" w14:textId="77777777" w:rsidR="00751EFC" w:rsidRPr="00751EFC" w:rsidRDefault="00751EFC" w:rsidP="00751EF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Vyhliadková veža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128990B5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6 306,84 €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center"/>
            <w:hideMark/>
          </w:tcPr>
          <w:p w14:paraId="42812255" w14:textId="77777777" w:rsidR="00751EFC" w:rsidRPr="00751EFC" w:rsidRDefault="00751EFC" w:rsidP="00751EF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751EF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6 306,84 €</w:t>
            </w:r>
          </w:p>
        </w:tc>
      </w:tr>
    </w:tbl>
    <w:p w14:paraId="3FF80553" w14:textId="77777777" w:rsidR="00B66BBB" w:rsidRPr="004640D9" w:rsidRDefault="00B66BBB" w:rsidP="00B66BBB">
      <w:pPr>
        <w:spacing w:after="0"/>
        <w:jc w:val="both"/>
        <w:rPr>
          <w:rFonts w:ascii="Verdana" w:hAnsi="Verdana"/>
          <w:color w:val="002060"/>
          <w:sz w:val="16"/>
          <w:szCs w:val="16"/>
        </w:rPr>
      </w:pPr>
    </w:p>
    <w:p w14:paraId="456F9352" w14:textId="1ECF49A9" w:rsidR="002E3D86" w:rsidRDefault="002E3D86" w:rsidP="002E3D86">
      <w:pPr>
        <w:pStyle w:val="Odsekzoznamu"/>
        <w:numPr>
          <w:ilvl w:val="0"/>
          <w:numId w:val="38"/>
        </w:numPr>
        <w:spacing w:after="0"/>
        <w:ind w:right="-144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Hospodársky výsledok za rok 202</w:t>
      </w:r>
      <w:r w:rsidR="0033338C">
        <w:rPr>
          <w:rFonts w:ascii="Verdana" w:hAnsi="Verdana"/>
          <w:color w:val="002060"/>
        </w:rPr>
        <w:t>4</w:t>
      </w:r>
      <w:r w:rsidRPr="00DF00F2">
        <w:rPr>
          <w:rFonts w:ascii="Verdana" w:hAnsi="Verdana"/>
          <w:color w:val="002060"/>
        </w:rPr>
        <w:t xml:space="preserve"> - vývoj nákladov a výnosov za materskú účtovnú</w:t>
      </w:r>
      <w:r>
        <w:rPr>
          <w:rFonts w:ascii="Verdana" w:hAnsi="Verdana"/>
          <w:color w:val="002060"/>
        </w:rPr>
        <w:t xml:space="preserve"> </w:t>
      </w:r>
      <w:r w:rsidRPr="00DF00F2">
        <w:rPr>
          <w:rFonts w:ascii="Verdana" w:hAnsi="Verdana"/>
          <w:color w:val="002060"/>
        </w:rPr>
        <w:t>jednotku a za konsolidovaný celok</w:t>
      </w:r>
    </w:p>
    <w:p w14:paraId="0DAE3496" w14:textId="77777777" w:rsidR="002E3D86" w:rsidRDefault="002E3D86" w:rsidP="002E3D86">
      <w:pPr>
        <w:pStyle w:val="Odsekzoznamu"/>
        <w:spacing w:after="0"/>
        <w:ind w:left="360" w:right="-144"/>
        <w:jc w:val="both"/>
        <w:rPr>
          <w:rFonts w:ascii="Verdana" w:hAnsi="Verdana"/>
          <w:color w:val="002060"/>
        </w:rPr>
      </w:pPr>
    </w:p>
    <w:p w14:paraId="41CF6AB4" w14:textId="77777777" w:rsidR="002E3D86" w:rsidRDefault="002E3D86" w:rsidP="002E3D86">
      <w:pPr>
        <w:pStyle w:val="Odsekzoznamu"/>
        <w:numPr>
          <w:ilvl w:val="0"/>
          <w:numId w:val="40"/>
        </w:numPr>
        <w:spacing w:after="0"/>
        <w:jc w:val="both"/>
        <w:rPr>
          <w:rFonts w:ascii="Verdana" w:hAnsi="Verdana"/>
          <w:color w:val="002060"/>
        </w:rPr>
      </w:pPr>
      <w:r w:rsidRPr="00B66BBB">
        <w:rPr>
          <w:rFonts w:ascii="Verdana" w:hAnsi="Verdana"/>
          <w:color w:val="002060"/>
        </w:rPr>
        <w:t>ZA MATERSKÚ ÚČTOVNÚ JEDNOTKU</w:t>
      </w: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"/>
        <w:gridCol w:w="4949"/>
        <w:gridCol w:w="2410"/>
        <w:gridCol w:w="1984"/>
      </w:tblGrid>
      <w:tr w:rsidR="002E3D86" w:rsidRPr="002E3D86" w14:paraId="1CC4D903" w14:textId="77777777" w:rsidTr="00B1186C">
        <w:trPr>
          <w:trHeight w:val="67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36D6538" w14:textId="77777777" w:rsidR="002E3D86" w:rsidRPr="002E3D86" w:rsidRDefault="002E3D86" w:rsidP="002E3D8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NÁZOV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6D0E6DF" w14:textId="77777777" w:rsidR="002E3D86" w:rsidRPr="002E3D86" w:rsidRDefault="002E3D86" w:rsidP="002E3D8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17359E1B" w14:textId="5A36EE81" w:rsidR="002E3D86" w:rsidRPr="002E3D86" w:rsidRDefault="002E3D86" w:rsidP="002E3D8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</w:t>
            </w:r>
            <w:r w:rsidR="00A47412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7EFF21E9" w14:textId="77777777" w:rsidR="002E3D86" w:rsidRPr="002E3D86" w:rsidRDefault="002E3D86" w:rsidP="002E3D8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31.12.2023</w:t>
            </w:r>
          </w:p>
        </w:tc>
      </w:tr>
      <w:tr w:rsidR="002E3D86" w:rsidRPr="002E3D86" w14:paraId="78E3A2FF" w14:textId="77777777" w:rsidTr="00B1186C">
        <w:trPr>
          <w:trHeight w:val="675"/>
        </w:trPr>
        <w:tc>
          <w:tcPr>
            <w:tcW w:w="5807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46C61B2F" w14:textId="77777777" w:rsidR="002E3D86" w:rsidRPr="002E3D86" w:rsidRDefault="002E3D86" w:rsidP="002E3D86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NÁKLADY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vAlign w:val="bottom"/>
          </w:tcPr>
          <w:p w14:paraId="390DC4C6" w14:textId="5501E52B" w:rsidR="002E3D86" w:rsidRPr="002E3D86" w:rsidRDefault="002E3D86" w:rsidP="002E3D8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vAlign w:val="bottom"/>
          </w:tcPr>
          <w:p w14:paraId="6042AC94" w14:textId="4817D2E1" w:rsidR="002E3D86" w:rsidRPr="002E3D86" w:rsidRDefault="002E3D86" w:rsidP="002E3D8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23F3F" w:rsidRPr="002E3D86" w14:paraId="2DA87181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FF10CCB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50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D84A0D5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SPOTREBOVANÉ NÁKUPY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141B0A76" w14:textId="109C993C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109 473,09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C6D06BD" w14:textId="631A53FE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79 872,11 € </w:t>
            </w:r>
          </w:p>
        </w:tc>
      </w:tr>
      <w:tr w:rsidR="00623F3F" w:rsidRPr="002E3D86" w14:paraId="2791A886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2172A9F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51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DCAD78D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SLUŽBY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9BC0222" w14:textId="1210F7B1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369 820,32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CAA97E3" w14:textId="38FBE32A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307 815,55 € </w:t>
            </w:r>
          </w:p>
        </w:tc>
      </w:tr>
      <w:tr w:rsidR="00623F3F" w:rsidRPr="002E3D86" w14:paraId="6AE33F3F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9FAD3FB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52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6A2F99B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54E9CB3" w14:textId="5AE1DA8A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551 135,80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3DE86B8" w14:textId="5610C898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476 389,23 € </w:t>
            </w:r>
          </w:p>
        </w:tc>
      </w:tr>
      <w:tr w:rsidR="00623F3F" w:rsidRPr="002E3D86" w14:paraId="34B41782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AFE3E23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53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6A28E11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DANE A POPLATKY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55311BB5" w14:textId="2B96C0A4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993,19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5800E092" w14:textId="720E9B59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1 353,84 € </w:t>
            </w:r>
          </w:p>
        </w:tc>
      </w:tr>
      <w:tr w:rsidR="00623F3F" w:rsidRPr="002E3D86" w14:paraId="17CA5085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BF6A13A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54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F942774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OSTATNÉ NÁKLADY NA PREVÁDZKOVÚ ČINNOSŤ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1BA70DF" w14:textId="50CE7601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53 574,95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5888EBC9" w14:textId="55F03ADD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17 372,35 € </w:t>
            </w:r>
          </w:p>
        </w:tc>
      </w:tr>
      <w:tr w:rsidR="00623F3F" w:rsidRPr="002E3D86" w14:paraId="58973ED8" w14:textId="77777777" w:rsidTr="00B1186C">
        <w:trPr>
          <w:trHeight w:val="76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77FB144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55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08C06B54" w14:textId="77777777" w:rsidR="00623F3F" w:rsidRPr="002E3D86" w:rsidRDefault="00623F3F" w:rsidP="00623F3F">
            <w:pPr>
              <w:spacing w:after="0" w:line="240" w:lineRule="auto"/>
              <w:jc w:val="both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ODPISY, REZERVY A OP Z PREVÁDZKOVEJ A FINANČNEJ ČINNOSTI A ZAÚČTOVANIE ČASOVÉHO ROZLÍŠENIA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58E21F06" w14:textId="738B4EE9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440 985,65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5CD1B25" w14:textId="2BC06032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395 045,57 € </w:t>
            </w:r>
          </w:p>
        </w:tc>
      </w:tr>
      <w:tr w:rsidR="00623F3F" w:rsidRPr="002E3D86" w14:paraId="1CFF1579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D52CD98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56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CA613FD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A59AD98" w14:textId="5990021A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59 670,96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5D659482" w14:textId="75A064B9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60 978,46 € </w:t>
            </w:r>
          </w:p>
        </w:tc>
      </w:tr>
      <w:tr w:rsidR="00623F3F" w:rsidRPr="002E3D86" w14:paraId="5507E672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0E7790F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57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B1BED78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971F734" w14:textId="25451428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4254653" w14:textId="6622FB40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623F3F" w:rsidRPr="002E3D86" w14:paraId="2B8EB485" w14:textId="77777777" w:rsidTr="00B1186C">
        <w:trPr>
          <w:trHeight w:val="51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B208CD7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58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1AC7DD63" w14:textId="77777777" w:rsidR="00623F3F" w:rsidRPr="002E3D86" w:rsidRDefault="00623F3F" w:rsidP="00623F3F">
            <w:pPr>
              <w:spacing w:after="0" w:line="240" w:lineRule="auto"/>
              <w:jc w:val="both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NÁKLADY NA TRANSFÉRY A NÁKLADY Z ODVODOV PRÍJMOV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084EB2C" w14:textId="3859D890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901 377,14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63EA00D" w14:textId="13A622CB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879 007,53 € </w:t>
            </w:r>
          </w:p>
        </w:tc>
      </w:tr>
      <w:tr w:rsidR="00623F3F" w:rsidRPr="002E3D86" w14:paraId="05E3FEF2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CB00E38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59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91E41DD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DANE Z PRÍJMOV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8D1905F" w14:textId="679187D5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A9C3682" w14:textId="5514D829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680E2B" w:rsidRPr="002E3D86" w14:paraId="01C8C677" w14:textId="77777777" w:rsidTr="00B1186C">
        <w:trPr>
          <w:trHeight w:val="300"/>
        </w:trPr>
        <w:tc>
          <w:tcPr>
            <w:tcW w:w="5807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16B84051" w14:textId="77777777" w:rsidR="00680E2B" w:rsidRPr="002E3D86" w:rsidRDefault="00680E2B" w:rsidP="00680E2B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VÝNOSY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358811F5" w14:textId="47329EB9" w:rsidR="00680E2B" w:rsidRPr="002E3D86" w:rsidRDefault="00680E2B" w:rsidP="00E94FF5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4025B620" w14:textId="2FE6E02B" w:rsidR="00680E2B" w:rsidRPr="002E3D86" w:rsidRDefault="00680E2B" w:rsidP="00E94FF5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23F3F" w:rsidRPr="002E3D86" w14:paraId="1411BF04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E7278BC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60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88E6BEF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TRŽBY ZA VLASTNÉ VÝKONY A TOVAR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ACFA409" w14:textId="415BCBF8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22 182,20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AD4E2E8" w14:textId="254DF560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16 348,23 € </w:t>
            </w:r>
          </w:p>
        </w:tc>
      </w:tr>
      <w:tr w:rsidR="00623F3F" w:rsidRPr="002E3D86" w14:paraId="7DCC392B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7D9C30A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61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81C0E28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ZMENA STAVU VNÚTROORGANIZAČNÝCH SLUŽIEB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757DEDB" w14:textId="3ACB230A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10D7EF5" w14:textId="1E0C1532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623F3F" w:rsidRPr="002E3D86" w14:paraId="3FD7BB40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EBA215B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62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59E734D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AKTIVÁCIA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ABA499C" w14:textId="5095DB7B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7A6AA15" w14:textId="2011DFFE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623F3F" w:rsidRPr="002E3D86" w14:paraId="68967FDD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2375500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63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FC4B72B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DAŇOVÉ A COLNÉ VÝNOSY A VÝNOSY Z POPLATKOV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8B3C21E" w14:textId="6B044A18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1 422 772,02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132AB60B" w14:textId="480370BB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1 425 785,59 € </w:t>
            </w:r>
          </w:p>
        </w:tc>
      </w:tr>
      <w:tr w:rsidR="00623F3F" w:rsidRPr="002E3D86" w14:paraId="38A71B70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0B42024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64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94203A2" w14:textId="77777777" w:rsidR="00623F3F" w:rsidRPr="002E3D86" w:rsidRDefault="00623F3F" w:rsidP="00623F3F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OSTATNÉ VYŃOSY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4922FC1" w14:textId="74449124" w:rsidR="00623F3F" w:rsidRPr="002E3D86" w:rsidRDefault="00A47412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186 988,99 €</w:t>
            </w:r>
            <w:r w:rsidR="00623F3F"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73EA0AE" w14:textId="3859F2C3" w:rsidR="00623F3F" w:rsidRPr="002E3D86" w:rsidRDefault="00A47412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225 068,40 €</w:t>
            </w:r>
            <w:r w:rsidR="00623F3F">
              <w:rPr>
                <w:rFonts w:ascii="Verdana" w:hAnsi="Verdana" w:cs="Calibri"/>
                <w:color w:val="002060"/>
                <w:sz w:val="20"/>
                <w:szCs w:val="20"/>
              </w:rPr>
              <w:t> </w:t>
            </w:r>
          </w:p>
        </w:tc>
      </w:tr>
      <w:tr w:rsidR="00623F3F" w:rsidRPr="002E3D86" w14:paraId="594E6F3A" w14:textId="77777777" w:rsidTr="00B1186C">
        <w:trPr>
          <w:trHeight w:val="76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DD464A3" w14:textId="77777777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65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5825AFF5" w14:textId="77777777" w:rsidR="00623F3F" w:rsidRPr="002E3D86" w:rsidRDefault="00623F3F" w:rsidP="00623F3F">
            <w:pPr>
              <w:spacing w:after="0" w:line="240" w:lineRule="auto"/>
              <w:jc w:val="both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ZÚČTOVANIE REZERV A OP Z PREVÁDZKOVEJ A FINANČNEJ ČINNOSTI A ZÚČTOVANIE ČASOVÉHO ROZLÍŠENIA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8DC35D4" w14:textId="30EF5ED1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31 100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,00 €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7309C819" w14:textId="6174C5C9" w:rsidR="00623F3F" w:rsidRPr="002E3D86" w:rsidRDefault="00623F3F" w:rsidP="00623F3F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611B66" w:rsidRPr="002E3D86" w14:paraId="5C649AE8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10DDF8F" w14:textId="77777777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66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C464278" w14:textId="77777777" w:rsidR="00611B66" w:rsidRPr="002E3D86" w:rsidRDefault="00611B66" w:rsidP="00611B6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VÝNOSY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E70E769" w14:textId="071EFBF3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C6A7DB0" w14:textId="4AB44329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611B66" w:rsidRPr="002E3D86" w14:paraId="46615A0F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A97AB8C" w14:textId="77777777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67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79CD79A" w14:textId="77777777" w:rsidR="00611B66" w:rsidRPr="002E3D86" w:rsidRDefault="00611B66" w:rsidP="00611B6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MIMORIADNE VÝNOSY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707FC32" w14:textId="00816A58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862EE6B" w14:textId="7FD95B67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611B66" w:rsidRPr="002E3D86" w14:paraId="1B8B318F" w14:textId="77777777" w:rsidTr="00B1186C">
        <w:trPr>
          <w:trHeight w:val="103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FC8CD77" w14:textId="499169DF" w:rsidR="00611B66" w:rsidRPr="002E3D86" w:rsidRDefault="00EE5CD5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69</w:t>
            </w:r>
          </w:p>
        </w:tc>
        <w:tc>
          <w:tcPr>
            <w:tcW w:w="4949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757F03CD" w14:textId="77777777" w:rsidR="00611B66" w:rsidRPr="002E3D86" w:rsidRDefault="00611B66" w:rsidP="00611B66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VÝNOSY Z TRENSFÉROV A ROZPOČTOVÝCH PRÍJMOV</w:t>
            </w: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 V OBCIACH, VÚC A V RO A PO ZRIADENÝCH OBCOU ALEBO VÚC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24C1CACE" w14:textId="704B76CA" w:rsidR="00611B66" w:rsidRPr="002E3D86" w:rsidRDefault="00A47412" w:rsidP="00EE5CD5">
            <w:pPr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717 419,23</w:t>
            </w:r>
            <w:r w:rsidR="00EE5CD5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20BD292" w14:textId="77335498" w:rsidR="00611B66" w:rsidRDefault="00EE5CD5" w:rsidP="00611B66">
            <w:pPr>
              <w:spacing w:after="0" w:line="240" w:lineRule="auto"/>
              <w:jc w:val="right"/>
              <w:rPr>
                <w:rFonts w:ascii="Verdana" w:hAnsi="Verdana" w:cs="Calibri"/>
                <w:color w:val="002060"/>
                <w:sz w:val="20"/>
                <w:szCs w:val="20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671 125,74 €</w:t>
            </w:r>
          </w:p>
          <w:p w14:paraId="398E1A14" w14:textId="0DC9B9B6" w:rsidR="00EE5CD5" w:rsidRPr="002E3D86" w:rsidRDefault="00EE5CD5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611B66" w:rsidRPr="002E3D86" w14:paraId="4CE59BFD" w14:textId="77777777" w:rsidTr="00B1186C">
        <w:trPr>
          <w:trHeight w:val="300"/>
        </w:trPr>
        <w:tc>
          <w:tcPr>
            <w:tcW w:w="5807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45F8E895" w14:textId="77777777" w:rsidR="00611B66" w:rsidRPr="002E3D86" w:rsidRDefault="00611B66" w:rsidP="00611B66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HOSPODÁRSKY VÝSLEDOK [+ KLADNÝ HV, - ZÁPORNÝ HV</w:t>
            </w:r>
          </w:p>
        </w:tc>
        <w:tc>
          <w:tcPr>
            <w:tcW w:w="241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78FF675B" w14:textId="79A04921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-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106 568,66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792CF5FB" w14:textId="4F7E919A" w:rsidR="00611B66" w:rsidRPr="002E3D86" w:rsidRDefault="00611B66" w:rsidP="00611B66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120 493,32 € </w:t>
            </w:r>
          </w:p>
        </w:tc>
      </w:tr>
    </w:tbl>
    <w:p w14:paraId="19F30DB7" w14:textId="77777777" w:rsidR="002E3D86" w:rsidRDefault="002E3D86" w:rsidP="002E3D86">
      <w:pPr>
        <w:spacing w:after="0"/>
        <w:jc w:val="both"/>
        <w:rPr>
          <w:rFonts w:ascii="Verdana" w:hAnsi="Verdana"/>
          <w:color w:val="002060"/>
        </w:rPr>
      </w:pPr>
    </w:p>
    <w:p w14:paraId="22B865A3" w14:textId="77777777" w:rsidR="00E43589" w:rsidRDefault="00E43589" w:rsidP="002E3D86">
      <w:pPr>
        <w:spacing w:after="0"/>
        <w:jc w:val="both"/>
        <w:rPr>
          <w:rFonts w:ascii="Verdana" w:hAnsi="Verdana"/>
          <w:color w:val="002060"/>
        </w:rPr>
      </w:pPr>
    </w:p>
    <w:p w14:paraId="227920E7" w14:textId="77777777" w:rsidR="00120FCB" w:rsidRDefault="00120FCB" w:rsidP="002E3D86">
      <w:pPr>
        <w:spacing w:after="0"/>
        <w:jc w:val="both"/>
        <w:rPr>
          <w:rFonts w:ascii="Verdana" w:hAnsi="Verdana"/>
          <w:color w:val="002060"/>
        </w:rPr>
      </w:pPr>
    </w:p>
    <w:p w14:paraId="62035F38" w14:textId="77777777" w:rsidR="00120FCB" w:rsidRDefault="00120FCB" w:rsidP="002E3D86">
      <w:pPr>
        <w:spacing w:after="0"/>
        <w:jc w:val="both"/>
        <w:rPr>
          <w:rFonts w:ascii="Verdana" w:hAnsi="Verdana"/>
          <w:color w:val="002060"/>
        </w:rPr>
      </w:pPr>
    </w:p>
    <w:p w14:paraId="6F65901A" w14:textId="77777777" w:rsidR="00120FCB" w:rsidRDefault="00120FCB" w:rsidP="002E3D86">
      <w:pPr>
        <w:spacing w:after="0"/>
        <w:jc w:val="both"/>
        <w:rPr>
          <w:rFonts w:ascii="Verdana" w:hAnsi="Verdana"/>
          <w:color w:val="002060"/>
        </w:rPr>
      </w:pPr>
    </w:p>
    <w:p w14:paraId="50DF9AE2" w14:textId="77777777" w:rsidR="00120FCB" w:rsidRDefault="00120FCB" w:rsidP="002E3D86">
      <w:pPr>
        <w:spacing w:after="0"/>
        <w:jc w:val="both"/>
        <w:rPr>
          <w:rFonts w:ascii="Verdana" w:hAnsi="Verdana"/>
          <w:color w:val="002060"/>
        </w:rPr>
      </w:pPr>
    </w:p>
    <w:p w14:paraId="7736B515" w14:textId="220F0D68" w:rsidR="002E3D86" w:rsidRDefault="002E3D86" w:rsidP="002E3D86">
      <w:pPr>
        <w:pStyle w:val="Odsekzoznamu"/>
        <w:numPr>
          <w:ilvl w:val="0"/>
          <w:numId w:val="40"/>
        </w:numPr>
        <w:spacing w:after="0"/>
        <w:jc w:val="both"/>
        <w:rPr>
          <w:rFonts w:ascii="Verdana" w:hAnsi="Verdana"/>
          <w:color w:val="002060"/>
        </w:rPr>
      </w:pPr>
      <w:r w:rsidRPr="00B66BBB">
        <w:rPr>
          <w:rFonts w:ascii="Verdana" w:hAnsi="Verdana"/>
          <w:color w:val="002060"/>
        </w:rPr>
        <w:lastRenderedPageBreak/>
        <w:t xml:space="preserve">ZA </w:t>
      </w:r>
      <w:r>
        <w:rPr>
          <w:rFonts w:ascii="Verdana" w:hAnsi="Verdana"/>
          <w:color w:val="002060"/>
        </w:rPr>
        <w:t>KONSOLIDOVANÝ CELOK</w:t>
      </w:r>
    </w:p>
    <w:p w14:paraId="7B209FE5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tbl>
      <w:tblPr>
        <w:tblW w:w="102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"/>
        <w:gridCol w:w="4524"/>
        <w:gridCol w:w="2551"/>
        <w:gridCol w:w="2268"/>
      </w:tblGrid>
      <w:tr w:rsidR="002E3D86" w:rsidRPr="002E3D86" w14:paraId="0E5B43D9" w14:textId="77777777" w:rsidTr="00B1186C">
        <w:trPr>
          <w:trHeight w:val="67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B2AF451" w14:textId="77777777" w:rsidR="002E3D86" w:rsidRPr="002E3D86" w:rsidRDefault="002E3D86" w:rsidP="00F53727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NÁZOV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9EBA7EE" w14:textId="0F1AAF7C" w:rsidR="002E3D86" w:rsidRPr="002E3D86" w:rsidRDefault="002E3D86" w:rsidP="00F53727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609653DD" w14:textId="661E064D" w:rsidR="002E3D86" w:rsidRPr="002E3D86" w:rsidRDefault="002E3D86" w:rsidP="00F53727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</w:t>
            </w:r>
            <w:r w:rsidR="00A47412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021C2F9D" w14:textId="77777777" w:rsidR="002E3D86" w:rsidRPr="002E3D86" w:rsidRDefault="002E3D86" w:rsidP="00F53727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SKUTOČNOSŤ</w:t>
            </w: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>K 31.12.2023</w:t>
            </w:r>
          </w:p>
        </w:tc>
      </w:tr>
      <w:tr w:rsidR="002E3D86" w:rsidRPr="002E3D86" w14:paraId="3652C17B" w14:textId="77777777" w:rsidTr="00B1186C">
        <w:trPr>
          <w:trHeight w:val="675"/>
        </w:trPr>
        <w:tc>
          <w:tcPr>
            <w:tcW w:w="5382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5E469CF2" w14:textId="77777777" w:rsidR="002E3D86" w:rsidRPr="002E3D86" w:rsidRDefault="002E3D86" w:rsidP="00775470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NÁKLADY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vAlign w:val="bottom"/>
            <w:hideMark/>
          </w:tcPr>
          <w:p w14:paraId="55FFDAD6" w14:textId="77777777" w:rsidR="002E3D86" w:rsidRPr="002E3D86" w:rsidRDefault="002E3D86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vAlign w:val="bottom"/>
            <w:hideMark/>
          </w:tcPr>
          <w:p w14:paraId="537B254C" w14:textId="77777777" w:rsidR="002E3D86" w:rsidRPr="002E3D86" w:rsidRDefault="002E3D86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F70CD0" w:rsidRPr="002E3D86" w14:paraId="7AA44BC7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FD5629A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50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8347C65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SPOTREBOVANÉ NÁKUPY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0950F59" w14:textId="0799B27D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423 871,13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17AAF50" w14:textId="715E67EE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359 356,15 € </w:t>
            </w:r>
          </w:p>
        </w:tc>
      </w:tr>
      <w:tr w:rsidR="00F70CD0" w:rsidRPr="002E3D86" w14:paraId="16C49379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BFC0895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51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EE1F632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SLUŽBY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DAED39A" w14:textId="5AC125D3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501 698,59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6F882F3" w14:textId="51C28224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427 324,44 € </w:t>
            </w:r>
          </w:p>
        </w:tc>
      </w:tr>
      <w:tr w:rsidR="00F70CD0" w:rsidRPr="002E3D86" w14:paraId="2E1F3B1D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E5A51B7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52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9FD9B45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OSOBNÉ NÁKLADY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13A6BF9" w14:textId="16FBDC8C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2 363 073,33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94D1B5B" w14:textId="54BA10A6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2 114 592,38 € </w:t>
            </w:r>
          </w:p>
        </w:tc>
      </w:tr>
      <w:tr w:rsidR="00F70CD0" w:rsidRPr="002E3D86" w14:paraId="1D31FFC9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F2BA531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53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86D4AF3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DANE A POPLATKY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3E139C0" w14:textId="3D5C4529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7 170,79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2713CB1" w14:textId="1B0019C5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6 501,84 € </w:t>
            </w:r>
          </w:p>
        </w:tc>
      </w:tr>
      <w:tr w:rsidR="00F70CD0" w:rsidRPr="002E3D86" w14:paraId="753689B8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22E7F50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54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CD6E9DD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OSTATNÉ NÁKLADY NA PREVÁDZKOVÚ ČINNOSŤ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BD6C045" w14:textId="12B9B1CF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60 048,67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89AC9A5" w14:textId="1B613058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23 058,32 € </w:t>
            </w:r>
          </w:p>
        </w:tc>
      </w:tr>
      <w:tr w:rsidR="00F70CD0" w:rsidRPr="002E3D86" w14:paraId="440C0E3E" w14:textId="77777777" w:rsidTr="00B1186C">
        <w:trPr>
          <w:trHeight w:val="76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84E3C53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55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7C6D05F4" w14:textId="77777777" w:rsidR="00F70CD0" w:rsidRPr="002E3D86" w:rsidRDefault="00F70CD0" w:rsidP="00F70CD0">
            <w:pPr>
              <w:spacing w:after="0" w:line="240" w:lineRule="auto"/>
              <w:jc w:val="both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ODPISY, REZERVY A OP Z PREVÁDZKOVEJ A FINANČNEJ ČINNOSTI A ZAÚČTOVANIE ČASOVÉHO ROZLÍŠENIA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D8A5E9E" w14:textId="58FBCF75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458 917,53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05CD2B4" w14:textId="34AA9A36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412 241,46 € </w:t>
            </w:r>
          </w:p>
        </w:tc>
      </w:tr>
      <w:tr w:rsidR="00F70CD0" w:rsidRPr="002E3D86" w14:paraId="0B401357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D8B4BF9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56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3EE5512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NÁKLADY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9423D32" w14:textId="55CD6C08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</w:t>
            </w:r>
            <w:r w:rsidR="00A47412">
              <w:rPr>
                <w:rFonts w:ascii="Verdana" w:hAnsi="Verdana" w:cs="Calibri"/>
                <w:color w:val="002060"/>
                <w:sz w:val="20"/>
                <w:szCs w:val="20"/>
              </w:rPr>
              <w:t>62 248,22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D32A711" w14:textId="4DE9C8AF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63 340,76 € </w:t>
            </w:r>
          </w:p>
        </w:tc>
      </w:tr>
      <w:tr w:rsidR="00F70CD0" w:rsidRPr="002E3D86" w14:paraId="2D44BFCF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432B41E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57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1834AFA1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MIMORIADNE NÁKLADY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84266F7" w14:textId="404B7AB8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674E366" w14:textId="308CAFC5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F70CD0" w:rsidRPr="002E3D86" w14:paraId="7FA8D8AA" w14:textId="77777777" w:rsidTr="00B1186C">
        <w:trPr>
          <w:trHeight w:val="51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17F366D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58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4857BF5A" w14:textId="77777777" w:rsidR="00F70CD0" w:rsidRPr="002E3D86" w:rsidRDefault="00F70CD0" w:rsidP="00F70CD0">
            <w:pPr>
              <w:spacing w:after="0" w:line="240" w:lineRule="auto"/>
              <w:jc w:val="both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NÁKLADY NA TRANSFÉRY A NÁKLADY Z ODVODOV PRÍJMOV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954ABAC" w14:textId="08822522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</w:t>
            </w:r>
            <w:r w:rsidR="001F176E">
              <w:rPr>
                <w:rFonts w:ascii="Verdana" w:hAnsi="Verdana" w:cs="Calibri"/>
                <w:color w:val="002060"/>
                <w:sz w:val="20"/>
                <w:szCs w:val="20"/>
              </w:rPr>
              <w:t>122 975,68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04AC65D" w14:textId="3DC45319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88 511,70 € </w:t>
            </w:r>
          </w:p>
        </w:tc>
      </w:tr>
      <w:tr w:rsidR="00F70CD0" w:rsidRPr="002E3D86" w14:paraId="1D9D0613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B8CEDC5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59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88A435B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DANE Z PRÍJMOV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2B46DB04" w14:textId="423F68E9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84D03F0" w14:textId="7C4AD7ED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2E3D86" w:rsidRPr="002E3D86" w14:paraId="7D19E860" w14:textId="77777777" w:rsidTr="00B1186C">
        <w:trPr>
          <w:trHeight w:val="300"/>
        </w:trPr>
        <w:tc>
          <w:tcPr>
            <w:tcW w:w="5382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2BFED25B" w14:textId="77777777" w:rsidR="002E3D86" w:rsidRPr="002E3D86" w:rsidRDefault="002E3D86" w:rsidP="00775470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VÝNOSY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69D8C386" w14:textId="77777777" w:rsidR="002E3D86" w:rsidRPr="002E3D86" w:rsidRDefault="002E3D86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3BD1DD0C" w14:textId="77777777" w:rsidR="002E3D86" w:rsidRPr="002E3D86" w:rsidRDefault="002E3D86" w:rsidP="0077547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</w:tr>
      <w:tr w:rsidR="00F70CD0" w:rsidRPr="002E3D86" w14:paraId="08AA22AE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5F4B4F7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60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7CF5EF0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TRŽBY ZA VLASTNÉ VÝKONY A TOVAR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97A1D03" w14:textId="54350588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</w:t>
            </w:r>
            <w:r w:rsidR="001F176E">
              <w:rPr>
                <w:rFonts w:ascii="Verdana" w:hAnsi="Verdana" w:cs="Calibri"/>
                <w:color w:val="002060"/>
                <w:sz w:val="20"/>
                <w:szCs w:val="20"/>
              </w:rPr>
              <w:t>551 967,77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CB7F7CD" w14:textId="759D8BC6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492 752,43 € </w:t>
            </w:r>
          </w:p>
        </w:tc>
      </w:tr>
      <w:tr w:rsidR="00F70CD0" w:rsidRPr="002E3D86" w14:paraId="6853DC97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2013153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61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2CDF4E7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ZMENA STAVU VNÚTROORGANIZAČNÝCH SLUŽIEB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238FACB" w14:textId="38081D1F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EFA030D" w14:textId="2A520136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F70CD0" w:rsidRPr="002E3D86" w14:paraId="7CDD1304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74428902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62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78F111B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AKTIVÁCIA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6900A8F" w14:textId="27052B04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5EF1C9F1" w14:textId="0C500D5A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F70CD0" w:rsidRPr="002E3D86" w14:paraId="17E5FB55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482F72F2" w14:textId="77777777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63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F59765E" w14:textId="77777777" w:rsidR="00F70CD0" w:rsidRPr="002E3D86" w:rsidRDefault="00F70CD0" w:rsidP="00F70CD0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DAŇOVÉ A COLNÉ VÝNOSY A VÝNOSY Z POPLATKOV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61EE6CB" w14:textId="4600F84E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</w:t>
            </w:r>
            <w:r w:rsidR="001F176E">
              <w:rPr>
                <w:rFonts w:ascii="Verdana" w:hAnsi="Verdana" w:cs="Calibri"/>
                <w:color w:val="002060"/>
                <w:sz w:val="20"/>
                <w:szCs w:val="20"/>
              </w:rPr>
              <w:t>1 422 772,02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A88A9C6" w14:textId="4D01FBFA" w:rsidR="00F70CD0" w:rsidRPr="002E3D86" w:rsidRDefault="00F70CD0" w:rsidP="00F70CD0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1 425 785,59 € </w:t>
            </w:r>
          </w:p>
        </w:tc>
      </w:tr>
      <w:tr w:rsidR="00263C3E" w:rsidRPr="002E3D86" w14:paraId="49598F7E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6CE79CA8" w14:textId="77777777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64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C71BC64" w14:textId="77777777" w:rsidR="00263C3E" w:rsidRPr="002E3D86" w:rsidRDefault="00263C3E" w:rsidP="00263C3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OSTATNÉ VYŃOSY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0254F66A" w14:textId="0FEC1DE5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</w:t>
            </w:r>
            <w:r w:rsidR="001F176E">
              <w:rPr>
                <w:rFonts w:ascii="Verdana" w:hAnsi="Verdana" w:cs="Calibri"/>
                <w:color w:val="002060"/>
                <w:sz w:val="20"/>
                <w:szCs w:val="20"/>
              </w:rPr>
              <w:t>182 988,43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107DE8D3" w14:textId="14A3D3D9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233 260,73 € </w:t>
            </w:r>
          </w:p>
        </w:tc>
      </w:tr>
      <w:tr w:rsidR="00263C3E" w:rsidRPr="002E3D86" w14:paraId="00170B20" w14:textId="77777777" w:rsidTr="00B1186C">
        <w:trPr>
          <w:trHeight w:val="76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BE29F08" w14:textId="77777777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65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0FFBA99C" w14:textId="77777777" w:rsidR="00263C3E" w:rsidRPr="002E3D86" w:rsidRDefault="00263C3E" w:rsidP="00263C3E">
            <w:pPr>
              <w:spacing w:after="0" w:line="240" w:lineRule="auto"/>
              <w:jc w:val="both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ZÚČTOVANIE REZERV A OP Z PREVÁDZKOVEJ A FINANČNEJ ČINNOSTI A ZÚČTOVANIE ČASOVÉHO ROZLÍŠENIA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4A685E3" w14:textId="0EA91915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</w:t>
            </w:r>
            <w:r w:rsidR="001F176E">
              <w:rPr>
                <w:rFonts w:ascii="Verdana" w:hAnsi="Verdana" w:cs="Calibri"/>
                <w:color w:val="002060"/>
                <w:sz w:val="20"/>
                <w:szCs w:val="20"/>
              </w:rPr>
              <w:t>31 100,00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436B227E" w14:textId="7B6B8793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263C3E" w:rsidRPr="002E3D86" w14:paraId="5E03D70E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0F128BD1" w14:textId="77777777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66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58A8573" w14:textId="77777777" w:rsidR="00263C3E" w:rsidRPr="002E3D86" w:rsidRDefault="00263C3E" w:rsidP="00263C3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FINANČNÉ VÝNOSY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E2E80EF" w14:textId="1D5A49C8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191537A1" w14:textId="2BCD3208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263C3E" w:rsidRPr="002E3D86" w14:paraId="20E62D92" w14:textId="77777777" w:rsidTr="00B1186C">
        <w:trPr>
          <w:trHeight w:val="300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545E1D6F" w14:textId="77777777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67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99C1400" w14:textId="77777777" w:rsidR="00263C3E" w:rsidRPr="002E3D86" w:rsidRDefault="00263C3E" w:rsidP="00263C3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MIMORIADNE VÝNOSY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3B81453" w14:textId="7A053578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37F08334" w14:textId="34E13142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            -   € </w:t>
            </w:r>
          </w:p>
        </w:tc>
      </w:tr>
      <w:tr w:rsidR="00263C3E" w:rsidRPr="002E3D86" w14:paraId="06FC0FAF" w14:textId="77777777" w:rsidTr="00B1186C">
        <w:trPr>
          <w:trHeight w:val="1035"/>
        </w:trPr>
        <w:tc>
          <w:tcPr>
            <w:tcW w:w="858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  <w:hideMark/>
          </w:tcPr>
          <w:p w14:paraId="396EFF0C" w14:textId="2BD98959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</w:t>
            </w:r>
            <w:r w:rsidR="00C40D9A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</w:t>
            </w:r>
          </w:p>
        </w:tc>
        <w:tc>
          <w:tcPr>
            <w:tcW w:w="4524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vAlign w:val="bottom"/>
            <w:hideMark/>
          </w:tcPr>
          <w:p w14:paraId="723B545C" w14:textId="77777777" w:rsidR="00263C3E" w:rsidRPr="002E3D86" w:rsidRDefault="00263C3E" w:rsidP="00263C3E">
            <w:pPr>
              <w:spacing w:after="0" w:line="240" w:lineRule="auto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VÝNOSY Z TRENSFÉROV A ROZPOČTOVÝCH PRÍJMOV</w:t>
            </w: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br/>
              <w:t xml:space="preserve"> V OBCIACH, VÚC A V RO A PO ZRIADENÝCH OBCOU ALEBO VÚC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692047ED" w14:textId="63E88E37" w:rsidR="00263C3E" w:rsidRPr="002E3D86" w:rsidRDefault="00263C3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  </w:t>
            </w:r>
            <w:r w:rsidR="001F176E">
              <w:rPr>
                <w:rFonts w:ascii="Verdana" w:hAnsi="Verdana" w:cs="Calibri"/>
                <w:color w:val="002060"/>
                <w:sz w:val="20"/>
                <w:szCs w:val="20"/>
              </w:rPr>
              <w:t>1 690 051,49</w:t>
            </w: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bottom"/>
          </w:tcPr>
          <w:p w14:paraId="16744EB4" w14:textId="389AACB7" w:rsidR="00263C3E" w:rsidRPr="002E3D86" w:rsidRDefault="00263C3E" w:rsidP="00E43589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 1 449 491,80 € </w:t>
            </w:r>
          </w:p>
        </w:tc>
      </w:tr>
      <w:tr w:rsidR="00263C3E" w:rsidRPr="002E3D86" w14:paraId="4169D40A" w14:textId="77777777" w:rsidTr="00B1186C">
        <w:trPr>
          <w:trHeight w:val="300"/>
        </w:trPr>
        <w:tc>
          <w:tcPr>
            <w:tcW w:w="5382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  <w:hideMark/>
          </w:tcPr>
          <w:p w14:paraId="0EF25A35" w14:textId="77777777" w:rsidR="00263C3E" w:rsidRPr="002E3D86" w:rsidRDefault="00263C3E" w:rsidP="00263C3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2E3D86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HOSPODÁRSKY VÝSLEDOK [+ KLADNÝ HV, - ZÁPORNÝ HV</w:t>
            </w:r>
          </w:p>
        </w:tc>
        <w:tc>
          <w:tcPr>
            <w:tcW w:w="2551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027B6E7C" w14:textId="5152FE22" w:rsidR="00263C3E" w:rsidRPr="00AA28A0" w:rsidRDefault="00AA28A0" w:rsidP="00AA28A0">
            <w:pPr>
              <w:spacing w:after="0" w:line="240" w:lineRule="auto"/>
              <w:ind w:left="1440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A28A0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</w:t>
            </w: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  <w:r w:rsidRPr="00AA28A0"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111</w:t>
            </w:r>
            <w:r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 074, </w:t>
            </w:r>
          </w:p>
        </w:tc>
        <w:tc>
          <w:tcPr>
            <w:tcW w:w="2268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DEBF7"/>
            <w:noWrap/>
            <w:vAlign w:val="bottom"/>
          </w:tcPr>
          <w:p w14:paraId="544A4C9C" w14:textId="05280326" w:rsidR="00263C3E" w:rsidRPr="002E3D86" w:rsidRDefault="001F176E" w:rsidP="00263C3E">
            <w:pPr>
              <w:spacing w:after="0" w:line="240" w:lineRule="auto"/>
              <w:jc w:val="right"/>
              <w:rPr>
                <w:rFonts w:ascii="Verdana" w:eastAsia="Times New Roman" w:hAnsi="Verdana" w:cs="Calibri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>
              <w:rPr>
                <w:rFonts w:ascii="Verdana" w:hAnsi="Verdana" w:cs="Calibri"/>
                <w:color w:val="002060"/>
                <w:sz w:val="20"/>
                <w:szCs w:val="20"/>
              </w:rPr>
              <w:t>106 363,50</w:t>
            </w:r>
            <w:r w:rsidR="00263C3E">
              <w:rPr>
                <w:rFonts w:ascii="Verdana" w:hAnsi="Verdana" w:cs="Calibri"/>
                <w:color w:val="002060"/>
                <w:sz w:val="20"/>
                <w:szCs w:val="20"/>
              </w:rPr>
              <w:t xml:space="preserve"> € </w:t>
            </w:r>
          </w:p>
        </w:tc>
      </w:tr>
    </w:tbl>
    <w:p w14:paraId="66352E40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C4148B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B8D383A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3C4E2924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4BD59277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26FC6C7B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26123ABE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3687919C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6CDC4456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1E935FC8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00BC0877" w14:textId="77777777" w:rsidR="003752D5" w:rsidRDefault="003752D5" w:rsidP="00945A3E">
      <w:pPr>
        <w:spacing w:after="0"/>
        <w:jc w:val="both"/>
        <w:rPr>
          <w:rFonts w:ascii="Verdana" w:hAnsi="Verdana"/>
          <w:color w:val="002060"/>
        </w:rPr>
      </w:pPr>
    </w:p>
    <w:p w14:paraId="612D3811" w14:textId="77777777" w:rsidR="000641D8" w:rsidRDefault="000641D8" w:rsidP="000641D8">
      <w:pPr>
        <w:pStyle w:val="Odsekzoznamu"/>
        <w:numPr>
          <w:ilvl w:val="0"/>
          <w:numId w:val="42"/>
        </w:numPr>
        <w:spacing w:after="0"/>
        <w:ind w:right="-144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lastRenderedPageBreak/>
        <w:t>Ostatné dôležité informácie</w:t>
      </w:r>
    </w:p>
    <w:p w14:paraId="5C894D5B" w14:textId="77777777" w:rsidR="003A4406" w:rsidRPr="003A4406" w:rsidRDefault="003A4406" w:rsidP="003A4406">
      <w:pPr>
        <w:spacing w:after="0"/>
        <w:ind w:right="-144"/>
        <w:jc w:val="both"/>
        <w:rPr>
          <w:rFonts w:ascii="Verdana" w:hAnsi="Verdana"/>
          <w:color w:val="002060"/>
        </w:rPr>
      </w:pPr>
    </w:p>
    <w:p w14:paraId="1ECCC2F6" w14:textId="5592395F" w:rsidR="000641D8" w:rsidRDefault="000641D8" w:rsidP="000641D8">
      <w:pPr>
        <w:pStyle w:val="Odsekzoznamu"/>
        <w:numPr>
          <w:ilvl w:val="1"/>
          <w:numId w:val="42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Prijaté granty a</w:t>
      </w:r>
      <w:r w:rsidR="00B4527F">
        <w:rPr>
          <w:rFonts w:ascii="Verdana" w:hAnsi="Verdana"/>
          <w:color w:val="002060"/>
        </w:rPr>
        <w:t> </w:t>
      </w:r>
      <w:r w:rsidRPr="00DF00F2">
        <w:rPr>
          <w:rFonts w:ascii="Verdana" w:hAnsi="Verdana"/>
          <w:color w:val="002060"/>
        </w:rPr>
        <w:t>transfery</w:t>
      </w:r>
      <w:r w:rsidR="00B4527F">
        <w:rPr>
          <w:rFonts w:ascii="Verdana" w:hAnsi="Verdana"/>
          <w:color w:val="002060"/>
        </w:rPr>
        <w:t xml:space="preserve"> 2024</w:t>
      </w:r>
    </w:p>
    <w:p w14:paraId="28299E8E" w14:textId="77777777" w:rsidR="00B4527F" w:rsidRPr="00B4527F" w:rsidRDefault="00B4527F" w:rsidP="00B4527F">
      <w:pPr>
        <w:spacing w:after="0"/>
        <w:jc w:val="both"/>
        <w:rPr>
          <w:rFonts w:ascii="Verdana" w:hAnsi="Verdana"/>
          <w:color w:val="002060"/>
        </w:rPr>
      </w:pPr>
    </w:p>
    <w:tbl>
      <w:tblPr>
        <w:tblW w:w="10377" w:type="dxa"/>
        <w:tblInd w:w="108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1E0" w:firstRow="1" w:lastRow="1" w:firstColumn="1" w:lastColumn="1" w:noHBand="0" w:noVBand="0"/>
      </w:tblPr>
      <w:tblGrid>
        <w:gridCol w:w="2061"/>
        <w:gridCol w:w="3091"/>
        <w:gridCol w:w="1698"/>
        <w:gridCol w:w="1664"/>
        <w:gridCol w:w="1863"/>
      </w:tblGrid>
      <w:tr w:rsidR="00B4527F" w:rsidRPr="00B4527F" w14:paraId="563A10AA" w14:textId="77777777" w:rsidTr="00267A14">
        <w:tc>
          <w:tcPr>
            <w:tcW w:w="2061" w:type="dxa"/>
            <w:shd w:val="clear" w:color="auto" w:fill="EDEDED" w:themeFill="accent3" w:themeFillTint="33"/>
          </w:tcPr>
          <w:p w14:paraId="173A3C1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Poskytovateľ </w:t>
            </w:r>
          </w:p>
          <w:p w14:paraId="30207DF3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98C9836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51B82DA7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</w:t>
            </w:r>
          </w:p>
          <w:p w14:paraId="21BC37F0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    </w:t>
            </w:r>
          </w:p>
        </w:tc>
        <w:tc>
          <w:tcPr>
            <w:tcW w:w="3091" w:type="dxa"/>
            <w:shd w:val="clear" w:color="auto" w:fill="EDEDED" w:themeFill="accent3" w:themeFillTint="33"/>
          </w:tcPr>
          <w:p w14:paraId="4CBAA49D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Účelové určenie grantu, transferu uviesť : školstvo, matrika, .... </w:t>
            </w:r>
          </w:p>
          <w:p w14:paraId="2F49FE3E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 bežné výdavky</w:t>
            </w:r>
          </w:p>
          <w:p w14:paraId="44AB56E2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 kapitálové výdavky</w:t>
            </w:r>
          </w:p>
          <w:p w14:paraId="7C30E514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1698" w:type="dxa"/>
            <w:shd w:val="clear" w:color="auto" w:fill="EDEDED" w:themeFill="accent3" w:themeFillTint="33"/>
          </w:tcPr>
          <w:p w14:paraId="7AD12D51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Suma  poskytnutých</w:t>
            </w:r>
          </w:p>
          <w:p w14:paraId="45C482C6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finančných prostriedkov </w:t>
            </w:r>
          </w:p>
          <w:p w14:paraId="1ED9B3A2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1664" w:type="dxa"/>
            <w:shd w:val="clear" w:color="auto" w:fill="EDEDED" w:themeFill="accent3" w:themeFillTint="33"/>
          </w:tcPr>
          <w:p w14:paraId="20CD0F31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Suma skutočne po</w:t>
            </w:r>
          </w:p>
          <w:p w14:paraId="75CC8D42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užitých finančných prostriedkov  </w:t>
            </w:r>
          </w:p>
          <w:p w14:paraId="4354219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1863" w:type="dxa"/>
            <w:shd w:val="clear" w:color="auto" w:fill="EDEDED" w:themeFill="accent3" w:themeFillTint="33"/>
          </w:tcPr>
          <w:p w14:paraId="0D99D7E8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Rozdiel</w:t>
            </w:r>
          </w:p>
          <w:p w14:paraId="61FC9348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(stĺ.3 - stĺ.4 )</w:t>
            </w:r>
          </w:p>
          <w:p w14:paraId="31AB0D3F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0A27E66F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37BFDACF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</w:tr>
      <w:tr w:rsidR="00B4527F" w:rsidRPr="00B4527F" w14:paraId="30211173" w14:textId="77777777" w:rsidTr="00267A14">
        <w:tc>
          <w:tcPr>
            <w:tcW w:w="2061" w:type="dxa"/>
            <w:shd w:val="clear" w:color="auto" w:fill="EDEDED" w:themeFill="accent3" w:themeFillTint="33"/>
          </w:tcPr>
          <w:p w14:paraId="0C9E1EF4" w14:textId="77777777" w:rsidR="00B4527F" w:rsidRPr="00B4527F" w:rsidRDefault="00B4527F" w:rsidP="00B4527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-1-</w:t>
            </w:r>
          </w:p>
        </w:tc>
        <w:tc>
          <w:tcPr>
            <w:tcW w:w="3091" w:type="dxa"/>
            <w:shd w:val="clear" w:color="auto" w:fill="EDEDED" w:themeFill="accent3" w:themeFillTint="33"/>
          </w:tcPr>
          <w:p w14:paraId="29163E46" w14:textId="77777777" w:rsidR="00B4527F" w:rsidRPr="00B4527F" w:rsidRDefault="00B4527F" w:rsidP="00B4527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-2-</w:t>
            </w:r>
          </w:p>
        </w:tc>
        <w:tc>
          <w:tcPr>
            <w:tcW w:w="1698" w:type="dxa"/>
            <w:shd w:val="clear" w:color="auto" w:fill="EDEDED" w:themeFill="accent3" w:themeFillTint="33"/>
          </w:tcPr>
          <w:p w14:paraId="555FCFC8" w14:textId="77777777" w:rsidR="00B4527F" w:rsidRPr="00B4527F" w:rsidRDefault="00B4527F" w:rsidP="00B4527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-3-</w:t>
            </w:r>
          </w:p>
        </w:tc>
        <w:tc>
          <w:tcPr>
            <w:tcW w:w="1664" w:type="dxa"/>
            <w:shd w:val="clear" w:color="auto" w:fill="EDEDED" w:themeFill="accent3" w:themeFillTint="33"/>
          </w:tcPr>
          <w:p w14:paraId="57B30904" w14:textId="77777777" w:rsidR="00B4527F" w:rsidRPr="00B4527F" w:rsidRDefault="00B4527F" w:rsidP="00B4527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-4-</w:t>
            </w:r>
          </w:p>
        </w:tc>
        <w:tc>
          <w:tcPr>
            <w:tcW w:w="1863" w:type="dxa"/>
            <w:shd w:val="clear" w:color="auto" w:fill="EDEDED" w:themeFill="accent3" w:themeFillTint="33"/>
          </w:tcPr>
          <w:p w14:paraId="0A6DC4BC" w14:textId="77777777" w:rsidR="00B4527F" w:rsidRPr="00B4527F" w:rsidRDefault="00B4527F" w:rsidP="00B4527F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-5-</w:t>
            </w:r>
          </w:p>
        </w:tc>
      </w:tr>
      <w:tr w:rsidR="00B4527F" w:rsidRPr="00B4527F" w14:paraId="6C123232" w14:textId="77777777" w:rsidTr="00267A14">
        <w:tc>
          <w:tcPr>
            <w:tcW w:w="2061" w:type="dxa"/>
          </w:tcPr>
          <w:p w14:paraId="7FA7489B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MŠVVaŠ SR</w:t>
            </w:r>
          </w:p>
        </w:tc>
        <w:tc>
          <w:tcPr>
            <w:tcW w:w="3091" w:type="dxa"/>
          </w:tcPr>
          <w:p w14:paraId="4F996EB9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Základné vzdelanie</w:t>
            </w:r>
          </w:p>
        </w:tc>
        <w:tc>
          <w:tcPr>
            <w:tcW w:w="1698" w:type="dxa"/>
          </w:tcPr>
          <w:p w14:paraId="4C399855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980 893,91€</w:t>
            </w:r>
          </w:p>
        </w:tc>
        <w:tc>
          <w:tcPr>
            <w:tcW w:w="1664" w:type="dxa"/>
          </w:tcPr>
          <w:p w14:paraId="5895C8A6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956 254,88€</w:t>
            </w:r>
          </w:p>
        </w:tc>
        <w:tc>
          <w:tcPr>
            <w:tcW w:w="1863" w:type="dxa"/>
          </w:tcPr>
          <w:p w14:paraId="053F64FF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24 639,03€</w:t>
            </w:r>
          </w:p>
        </w:tc>
      </w:tr>
      <w:tr w:rsidR="00B4527F" w:rsidRPr="00B4527F" w14:paraId="01E127E4" w14:textId="77777777" w:rsidTr="00267A14">
        <w:tc>
          <w:tcPr>
            <w:tcW w:w="2061" w:type="dxa"/>
          </w:tcPr>
          <w:p w14:paraId="111CA4C6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 SR</w:t>
            </w:r>
          </w:p>
        </w:tc>
        <w:tc>
          <w:tcPr>
            <w:tcW w:w="3091" w:type="dxa"/>
          </w:tcPr>
          <w:p w14:paraId="12E9F61B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Voľby, SBDO</w:t>
            </w:r>
          </w:p>
        </w:tc>
        <w:tc>
          <w:tcPr>
            <w:tcW w:w="1698" w:type="dxa"/>
          </w:tcPr>
          <w:p w14:paraId="349329CC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5 787,90€</w:t>
            </w:r>
          </w:p>
        </w:tc>
        <w:tc>
          <w:tcPr>
            <w:tcW w:w="1664" w:type="dxa"/>
          </w:tcPr>
          <w:p w14:paraId="0CB75599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5 787,90€</w:t>
            </w:r>
          </w:p>
        </w:tc>
        <w:tc>
          <w:tcPr>
            <w:tcW w:w="1863" w:type="dxa"/>
          </w:tcPr>
          <w:p w14:paraId="705B83EE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4E89ADBD" w14:textId="77777777" w:rsidTr="00267A14">
        <w:tc>
          <w:tcPr>
            <w:tcW w:w="2061" w:type="dxa"/>
          </w:tcPr>
          <w:p w14:paraId="35C414FE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Arial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MŠVVŠ SR</w:t>
            </w:r>
          </w:p>
        </w:tc>
        <w:tc>
          <w:tcPr>
            <w:tcW w:w="3091" w:type="dxa"/>
          </w:tcPr>
          <w:p w14:paraId="3E6632D6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Vzdelávacie poukazy</w:t>
            </w:r>
          </w:p>
        </w:tc>
        <w:tc>
          <w:tcPr>
            <w:tcW w:w="1698" w:type="dxa"/>
          </w:tcPr>
          <w:p w14:paraId="71B90F0F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5 184,00€</w:t>
            </w:r>
          </w:p>
        </w:tc>
        <w:tc>
          <w:tcPr>
            <w:tcW w:w="1664" w:type="dxa"/>
          </w:tcPr>
          <w:p w14:paraId="6383B20D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b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5 184,00€</w:t>
            </w:r>
          </w:p>
        </w:tc>
        <w:tc>
          <w:tcPr>
            <w:tcW w:w="1863" w:type="dxa"/>
          </w:tcPr>
          <w:p w14:paraId="4E528373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6E18EFE1" w14:textId="77777777" w:rsidTr="00267A14">
        <w:tc>
          <w:tcPr>
            <w:tcW w:w="2061" w:type="dxa"/>
          </w:tcPr>
          <w:p w14:paraId="12DB1922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Arial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MŠVVŠ SR</w:t>
            </w:r>
          </w:p>
        </w:tc>
        <w:tc>
          <w:tcPr>
            <w:tcW w:w="3091" w:type="dxa"/>
          </w:tcPr>
          <w:p w14:paraId="7A5FEF49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Dopravné</w:t>
            </w:r>
          </w:p>
        </w:tc>
        <w:tc>
          <w:tcPr>
            <w:tcW w:w="1698" w:type="dxa"/>
          </w:tcPr>
          <w:p w14:paraId="4D6BBDBA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7 132,80€</w:t>
            </w:r>
          </w:p>
        </w:tc>
        <w:tc>
          <w:tcPr>
            <w:tcW w:w="1664" w:type="dxa"/>
          </w:tcPr>
          <w:p w14:paraId="395A6C4D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6 794,40€</w:t>
            </w:r>
          </w:p>
        </w:tc>
        <w:tc>
          <w:tcPr>
            <w:tcW w:w="1863" w:type="dxa"/>
          </w:tcPr>
          <w:p w14:paraId="5CF996BE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838,40€</w:t>
            </w:r>
          </w:p>
        </w:tc>
      </w:tr>
      <w:tr w:rsidR="00B4527F" w:rsidRPr="00B4527F" w14:paraId="4052BDC6" w14:textId="77777777" w:rsidTr="00267A14">
        <w:tc>
          <w:tcPr>
            <w:tcW w:w="2061" w:type="dxa"/>
          </w:tcPr>
          <w:p w14:paraId="4DB78A6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MŽP SR</w:t>
            </w:r>
          </w:p>
        </w:tc>
        <w:tc>
          <w:tcPr>
            <w:tcW w:w="3091" w:type="dxa"/>
          </w:tcPr>
          <w:p w14:paraId="1545F221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Životné prostredie</w:t>
            </w:r>
          </w:p>
        </w:tc>
        <w:tc>
          <w:tcPr>
            <w:tcW w:w="1698" w:type="dxa"/>
          </w:tcPr>
          <w:p w14:paraId="3766ABDD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298,33€</w:t>
            </w:r>
          </w:p>
        </w:tc>
        <w:tc>
          <w:tcPr>
            <w:tcW w:w="1664" w:type="dxa"/>
          </w:tcPr>
          <w:p w14:paraId="78DC08E2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298,33€</w:t>
            </w:r>
          </w:p>
        </w:tc>
        <w:tc>
          <w:tcPr>
            <w:tcW w:w="1863" w:type="dxa"/>
          </w:tcPr>
          <w:p w14:paraId="2C4DD0DF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7928A1E7" w14:textId="77777777" w:rsidTr="00267A14">
        <w:tc>
          <w:tcPr>
            <w:tcW w:w="2061" w:type="dxa"/>
          </w:tcPr>
          <w:p w14:paraId="414728B3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MPSVaR</w:t>
            </w:r>
          </w:p>
        </w:tc>
        <w:tc>
          <w:tcPr>
            <w:tcW w:w="3091" w:type="dxa"/>
          </w:tcPr>
          <w:p w14:paraId="61F137B6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Zariadenie pre seniorov</w:t>
            </w:r>
          </w:p>
        </w:tc>
        <w:tc>
          <w:tcPr>
            <w:tcW w:w="1698" w:type="dxa"/>
          </w:tcPr>
          <w:p w14:paraId="7DF33567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351 120,00€</w:t>
            </w:r>
          </w:p>
        </w:tc>
        <w:tc>
          <w:tcPr>
            <w:tcW w:w="1664" w:type="dxa"/>
          </w:tcPr>
          <w:p w14:paraId="7654AD05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351 120,00€</w:t>
            </w:r>
          </w:p>
        </w:tc>
        <w:tc>
          <w:tcPr>
            <w:tcW w:w="1863" w:type="dxa"/>
          </w:tcPr>
          <w:p w14:paraId="297E9BB8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3898E5D0" w14:textId="77777777" w:rsidTr="00267A14">
        <w:tc>
          <w:tcPr>
            <w:tcW w:w="2061" w:type="dxa"/>
          </w:tcPr>
          <w:p w14:paraId="26D826BC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Arial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MDVRR SR</w:t>
            </w:r>
          </w:p>
        </w:tc>
        <w:tc>
          <w:tcPr>
            <w:tcW w:w="3091" w:type="dxa"/>
          </w:tcPr>
          <w:p w14:paraId="4D52D20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Komunikácie</w:t>
            </w:r>
          </w:p>
        </w:tc>
        <w:tc>
          <w:tcPr>
            <w:tcW w:w="1698" w:type="dxa"/>
          </w:tcPr>
          <w:p w14:paraId="7D509801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€</w:t>
            </w:r>
          </w:p>
        </w:tc>
        <w:tc>
          <w:tcPr>
            <w:tcW w:w="1664" w:type="dxa"/>
          </w:tcPr>
          <w:p w14:paraId="17E45E6B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€</w:t>
            </w:r>
          </w:p>
        </w:tc>
        <w:tc>
          <w:tcPr>
            <w:tcW w:w="1863" w:type="dxa"/>
          </w:tcPr>
          <w:p w14:paraId="2F06F2AF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2E3376F2" w14:textId="77777777" w:rsidTr="00267A14">
        <w:tc>
          <w:tcPr>
            <w:tcW w:w="2061" w:type="dxa"/>
          </w:tcPr>
          <w:p w14:paraId="5CB525E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MVSR</w:t>
            </w:r>
          </w:p>
        </w:tc>
        <w:tc>
          <w:tcPr>
            <w:tcW w:w="3091" w:type="dxa"/>
          </w:tcPr>
          <w:p w14:paraId="2C7C7B8B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Predškoláci</w:t>
            </w:r>
          </w:p>
        </w:tc>
        <w:tc>
          <w:tcPr>
            <w:tcW w:w="1698" w:type="dxa"/>
          </w:tcPr>
          <w:p w14:paraId="3E9C4ECD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21 268,00€</w:t>
            </w:r>
          </w:p>
        </w:tc>
        <w:tc>
          <w:tcPr>
            <w:tcW w:w="1664" w:type="dxa"/>
          </w:tcPr>
          <w:p w14:paraId="0D87D702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15 511,00€</w:t>
            </w:r>
          </w:p>
        </w:tc>
        <w:tc>
          <w:tcPr>
            <w:tcW w:w="1863" w:type="dxa"/>
          </w:tcPr>
          <w:p w14:paraId="2F50149C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5 757,00€</w:t>
            </w:r>
          </w:p>
        </w:tc>
      </w:tr>
      <w:tr w:rsidR="00B4527F" w:rsidRPr="00B4527F" w14:paraId="14840371" w14:textId="77777777" w:rsidTr="00267A14">
        <w:tc>
          <w:tcPr>
            <w:tcW w:w="2061" w:type="dxa"/>
          </w:tcPr>
          <w:p w14:paraId="0766E654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 SR</w:t>
            </w:r>
          </w:p>
        </w:tc>
        <w:tc>
          <w:tcPr>
            <w:tcW w:w="3091" w:type="dxa"/>
          </w:tcPr>
          <w:p w14:paraId="119ED1C7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Register obyvateľov</w:t>
            </w:r>
          </w:p>
        </w:tc>
        <w:tc>
          <w:tcPr>
            <w:tcW w:w="1698" w:type="dxa"/>
          </w:tcPr>
          <w:p w14:paraId="14E267AF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813,45€</w:t>
            </w:r>
          </w:p>
        </w:tc>
        <w:tc>
          <w:tcPr>
            <w:tcW w:w="1664" w:type="dxa"/>
          </w:tcPr>
          <w:p w14:paraId="4CB05461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813,45€</w:t>
            </w:r>
          </w:p>
        </w:tc>
        <w:tc>
          <w:tcPr>
            <w:tcW w:w="1863" w:type="dxa"/>
          </w:tcPr>
          <w:p w14:paraId="23A1E2BC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78FA2094" w14:textId="77777777" w:rsidTr="00267A14">
        <w:tc>
          <w:tcPr>
            <w:tcW w:w="2061" w:type="dxa"/>
          </w:tcPr>
          <w:p w14:paraId="2784C1EC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 SR</w:t>
            </w:r>
          </w:p>
        </w:tc>
        <w:tc>
          <w:tcPr>
            <w:tcW w:w="3091" w:type="dxa"/>
          </w:tcPr>
          <w:p w14:paraId="2B10333B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Matrika</w:t>
            </w:r>
          </w:p>
        </w:tc>
        <w:tc>
          <w:tcPr>
            <w:tcW w:w="1698" w:type="dxa"/>
          </w:tcPr>
          <w:p w14:paraId="278A36A0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6 706,86€</w:t>
            </w:r>
          </w:p>
        </w:tc>
        <w:tc>
          <w:tcPr>
            <w:tcW w:w="1664" w:type="dxa"/>
          </w:tcPr>
          <w:p w14:paraId="7C5E69F1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6 706,86€</w:t>
            </w:r>
          </w:p>
        </w:tc>
        <w:tc>
          <w:tcPr>
            <w:tcW w:w="1863" w:type="dxa"/>
          </w:tcPr>
          <w:p w14:paraId="4D13503D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36FA3B4A" w14:textId="77777777" w:rsidTr="00267A14">
        <w:tc>
          <w:tcPr>
            <w:tcW w:w="2061" w:type="dxa"/>
          </w:tcPr>
          <w:p w14:paraId="2EC0C79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Arial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MDVRR SR</w:t>
            </w:r>
          </w:p>
        </w:tc>
        <w:tc>
          <w:tcPr>
            <w:tcW w:w="3091" w:type="dxa"/>
          </w:tcPr>
          <w:p w14:paraId="34B61FE9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Stavebný úrad</w:t>
            </w:r>
          </w:p>
        </w:tc>
        <w:tc>
          <w:tcPr>
            <w:tcW w:w="1698" w:type="dxa"/>
          </w:tcPr>
          <w:p w14:paraId="49F2F3A1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4 126,88€</w:t>
            </w:r>
          </w:p>
        </w:tc>
        <w:tc>
          <w:tcPr>
            <w:tcW w:w="1664" w:type="dxa"/>
          </w:tcPr>
          <w:p w14:paraId="087933FE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4 126,88€</w:t>
            </w:r>
          </w:p>
        </w:tc>
        <w:tc>
          <w:tcPr>
            <w:tcW w:w="1863" w:type="dxa"/>
          </w:tcPr>
          <w:p w14:paraId="2CCC5C35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0307F23E" w14:textId="77777777" w:rsidTr="00267A14">
        <w:tc>
          <w:tcPr>
            <w:tcW w:w="2061" w:type="dxa"/>
          </w:tcPr>
          <w:p w14:paraId="38C15E26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 SR</w:t>
            </w:r>
          </w:p>
        </w:tc>
        <w:tc>
          <w:tcPr>
            <w:tcW w:w="3091" w:type="dxa"/>
          </w:tcPr>
          <w:p w14:paraId="6D45B098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Register adries</w:t>
            </w:r>
          </w:p>
        </w:tc>
        <w:tc>
          <w:tcPr>
            <w:tcW w:w="1698" w:type="dxa"/>
          </w:tcPr>
          <w:p w14:paraId="25949A6D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117,20€</w:t>
            </w:r>
          </w:p>
        </w:tc>
        <w:tc>
          <w:tcPr>
            <w:tcW w:w="1664" w:type="dxa"/>
          </w:tcPr>
          <w:p w14:paraId="50F50DF4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117,20€</w:t>
            </w:r>
          </w:p>
        </w:tc>
        <w:tc>
          <w:tcPr>
            <w:tcW w:w="1863" w:type="dxa"/>
          </w:tcPr>
          <w:p w14:paraId="642538FB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128616AE" w14:textId="77777777" w:rsidTr="00267A14">
        <w:tc>
          <w:tcPr>
            <w:tcW w:w="2061" w:type="dxa"/>
          </w:tcPr>
          <w:p w14:paraId="62E4EE11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 SR</w:t>
            </w:r>
          </w:p>
        </w:tc>
        <w:tc>
          <w:tcPr>
            <w:tcW w:w="3091" w:type="dxa"/>
          </w:tcPr>
          <w:p w14:paraId="038DEF34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Hasiči</w:t>
            </w:r>
          </w:p>
        </w:tc>
        <w:tc>
          <w:tcPr>
            <w:tcW w:w="1698" w:type="dxa"/>
          </w:tcPr>
          <w:p w14:paraId="771E4D04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5 000,00€</w:t>
            </w:r>
          </w:p>
        </w:tc>
        <w:tc>
          <w:tcPr>
            <w:tcW w:w="1664" w:type="dxa"/>
          </w:tcPr>
          <w:p w14:paraId="607D9C52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5 000,00€</w:t>
            </w:r>
          </w:p>
        </w:tc>
        <w:tc>
          <w:tcPr>
            <w:tcW w:w="1863" w:type="dxa"/>
          </w:tcPr>
          <w:p w14:paraId="4DE2D805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2BF98C01" w14:textId="77777777" w:rsidTr="00267A14">
        <w:tc>
          <w:tcPr>
            <w:tcW w:w="2061" w:type="dxa"/>
          </w:tcPr>
          <w:p w14:paraId="3D20C30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Arial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MDVRR SR</w:t>
            </w:r>
          </w:p>
        </w:tc>
        <w:tc>
          <w:tcPr>
            <w:tcW w:w="3091" w:type="dxa"/>
          </w:tcPr>
          <w:p w14:paraId="2CE72875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Denný stacionár</w:t>
            </w:r>
          </w:p>
        </w:tc>
        <w:tc>
          <w:tcPr>
            <w:tcW w:w="1698" w:type="dxa"/>
          </w:tcPr>
          <w:p w14:paraId="3B07D178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1 700,00€</w:t>
            </w:r>
          </w:p>
        </w:tc>
        <w:tc>
          <w:tcPr>
            <w:tcW w:w="1664" w:type="dxa"/>
          </w:tcPr>
          <w:p w14:paraId="35FBAE94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1 700,00€</w:t>
            </w:r>
          </w:p>
        </w:tc>
        <w:tc>
          <w:tcPr>
            <w:tcW w:w="1863" w:type="dxa"/>
          </w:tcPr>
          <w:p w14:paraId="13653045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1EDAD3D0" w14:textId="77777777" w:rsidTr="00267A14">
        <w:tc>
          <w:tcPr>
            <w:tcW w:w="2061" w:type="dxa"/>
          </w:tcPr>
          <w:p w14:paraId="1F7CBA0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FPU</w:t>
            </w:r>
          </w:p>
        </w:tc>
        <w:tc>
          <w:tcPr>
            <w:tcW w:w="3091" w:type="dxa"/>
          </w:tcPr>
          <w:p w14:paraId="0EF9C38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Projekt - knižnica</w:t>
            </w:r>
          </w:p>
        </w:tc>
        <w:tc>
          <w:tcPr>
            <w:tcW w:w="1698" w:type="dxa"/>
          </w:tcPr>
          <w:p w14:paraId="1ECF3790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1 500,00€</w:t>
            </w:r>
          </w:p>
        </w:tc>
        <w:tc>
          <w:tcPr>
            <w:tcW w:w="1664" w:type="dxa"/>
          </w:tcPr>
          <w:p w14:paraId="0E934C28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1 500,00€</w:t>
            </w:r>
          </w:p>
        </w:tc>
        <w:tc>
          <w:tcPr>
            <w:tcW w:w="1863" w:type="dxa"/>
          </w:tcPr>
          <w:p w14:paraId="43DD60E4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6C986A31" w14:textId="77777777" w:rsidTr="00267A14">
        <w:tc>
          <w:tcPr>
            <w:tcW w:w="2061" w:type="dxa"/>
          </w:tcPr>
          <w:p w14:paraId="4BFC82E4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MPSVaR</w:t>
            </w:r>
          </w:p>
        </w:tc>
        <w:tc>
          <w:tcPr>
            <w:tcW w:w="3091" w:type="dxa"/>
          </w:tcPr>
          <w:p w14:paraId="313644BD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Podpora opatrovateľskej služby</w:t>
            </w:r>
          </w:p>
        </w:tc>
        <w:tc>
          <w:tcPr>
            <w:tcW w:w="1698" w:type="dxa"/>
          </w:tcPr>
          <w:p w14:paraId="09F7CD52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53 479,92€</w:t>
            </w:r>
          </w:p>
        </w:tc>
        <w:tc>
          <w:tcPr>
            <w:tcW w:w="1664" w:type="dxa"/>
          </w:tcPr>
          <w:p w14:paraId="028C8149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53 479,92€</w:t>
            </w:r>
          </w:p>
        </w:tc>
        <w:tc>
          <w:tcPr>
            <w:tcW w:w="1863" w:type="dxa"/>
          </w:tcPr>
          <w:p w14:paraId="63486D5D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430A647C" w14:textId="77777777" w:rsidTr="00267A14">
        <w:tc>
          <w:tcPr>
            <w:tcW w:w="2061" w:type="dxa"/>
          </w:tcPr>
          <w:p w14:paraId="2E2ECFBD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 SR</w:t>
            </w:r>
          </w:p>
        </w:tc>
        <w:tc>
          <w:tcPr>
            <w:tcW w:w="3091" w:type="dxa"/>
          </w:tcPr>
          <w:p w14:paraId="54E45BE7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Ukrajinci</w:t>
            </w:r>
          </w:p>
        </w:tc>
        <w:tc>
          <w:tcPr>
            <w:tcW w:w="1698" w:type="dxa"/>
          </w:tcPr>
          <w:p w14:paraId="57A68961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9 380,00€</w:t>
            </w:r>
          </w:p>
        </w:tc>
        <w:tc>
          <w:tcPr>
            <w:tcW w:w="1664" w:type="dxa"/>
          </w:tcPr>
          <w:p w14:paraId="2AF12DA0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9 220,00€</w:t>
            </w:r>
          </w:p>
        </w:tc>
        <w:tc>
          <w:tcPr>
            <w:tcW w:w="1863" w:type="dxa"/>
          </w:tcPr>
          <w:p w14:paraId="01700F5F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855,00€</w:t>
            </w:r>
          </w:p>
        </w:tc>
      </w:tr>
      <w:tr w:rsidR="00B4527F" w:rsidRPr="00B4527F" w14:paraId="64AEEBA6" w14:textId="77777777" w:rsidTr="00267A14">
        <w:tc>
          <w:tcPr>
            <w:tcW w:w="2061" w:type="dxa"/>
          </w:tcPr>
          <w:p w14:paraId="00BDD300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MV SR</w:t>
            </w:r>
          </w:p>
        </w:tc>
        <w:tc>
          <w:tcPr>
            <w:tcW w:w="3091" w:type="dxa"/>
          </w:tcPr>
          <w:p w14:paraId="0D545FCD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Ochrana prírody</w:t>
            </w:r>
          </w:p>
        </w:tc>
        <w:tc>
          <w:tcPr>
            <w:tcW w:w="1698" w:type="dxa"/>
          </w:tcPr>
          <w:p w14:paraId="78EBE2CF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271,76€</w:t>
            </w:r>
          </w:p>
        </w:tc>
        <w:tc>
          <w:tcPr>
            <w:tcW w:w="1664" w:type="dxa"/>
          </w:tcPr>
          <w:p w14:paraId="0C691268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271,76€</w:t>
            </w:r>
          </w:p>
        </w:tc>
        <w:tc>
          <w:tcPr>
            <w:tcW w:w="1863" w:type="dxa"/>
          </w:tcPr>
          <w:p w14:paraId="35F3CA91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350D447B" w14:textId="77777777" w:rsidTr="00267A14">
        <w:tc>
          <w:tcPr>
            <w:tcW w:w="2061" w:type="dxa"/>
          </w:tcPr>
          <w:p w14:paraId="25932A61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Platobná jednotka MIRRI</w:t>
            </w:r>
          </w:p>
        </w:tc>
        <w:tc>
          <w:tcPr>
            <w:tcW w:w="3091" w:type="dxa"/>
          </w:tcPr>
          <w:p w14:paraId="19CD945F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Ukrajinci</w:t>
            </w:r>
          </w:p>
        </w:tc>
        <w:tc>
          <w:tcPr>
            <w:tcW w:w="1698" w:type="dxa"/>
          </w:tcPr>
          <w:p w14:paraId="7EC1BEC6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31 200,00€ </w:t>
            </w:r>
          </w:p>
        </w:tc>
        <w:tc>
          <w:tcPr>
            <w:tcW w:w="1664" w:type="dxa"/>
          </w:tcPr>
          <w:p w14:paraId="69C0AFF5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31 200,00€</w:t>
            </w:r>
          </w:p>
        </w:tc>
        <w:tc>
          <w:tcPr>
            <w:tcW w:w="1863" w:type="dxa"/>
          </w:tcPr>
          <w:p w14:paraId="202B37ED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65F2CD84" w14:textId="77777777" w:rsidTr="00267A14">
        <w:tc>
          <w:tcPr>
            <w:tcW w:w="2061" w:type="dxa"/>
          </w:tcPr>
          <w:p w14:paraId="5909042A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proofErr w:type="spellStart"/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Enviromentálny</w:t>
            </w:r>
            <w:proofErr w:type="spellEnd"/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fond</w:t>
            </w:r>
          </w:p>
        </w:tc>
        <w:tc>
          <w:tcPr>
            <w:tcW w:w="3091" w:type="dxa"/>
          </w:tcPr>
          <w:p w14:paraId="49F1A529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Separovaný zber</w:t>
            </w:r>
          </w:p>
        </w:tc>
        <w:tc>
          <w:tcPr>
            <w:tcW w:w="1698" w:type="dxa"/>
          </w:tcPr>
          <w:p w14:paraId="5659F0EE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3 879,23€</w:t>
            </w:r>
          </w:p>
        </w:tc>
        <w:tc>
          <w:tcPr>
            <w:tcW w:w="1664" w:type="dxa"/>
          </w:tcPr>
          <w:p w14:paraId="537CCEE6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3 879,23€</w:t>
            </w:r>
          </w:p>
        </w:tc>
        <w:tc>
          <w:tcPr>
            <w:tcW w:w="1863" w:type="dxa"/>
          </w:tcPr>
          <w:p w14:paraId="761A31BB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B4527F" w:rsidRPr="00B4527F" w14:paraId="7230CB14" w14:textId="77777777" w:rsidTr="00267A14">
        <w:tc>
          <w:tcPr>
            <w:tcW w:w="2061" w:type="dxa"/>
          </w:tcPr>
          <w:p w14:paraId="2EC32116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Hmotná núdza</w:t>
            </w:r>
          </w:p>
        </w:tc>
        <w:tc>
          <w:tcPr>
            <w:tcW w:w="3091" w:type="dxa"/>
          </w:tcPr>
          <w:p w14:paraId="0ED9248F" w14:textId="77777777" w:rsidR="00B4527F" w:rsidRPr="00B4527F" w:rsidRDefault="00B4527F" w:rsidP="00B4527F">
            <w:pPr>
              <w:spacing w:after="0" w:line="240" w:lineRule="auto"/>
              <w:jc w:val="both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Hmotná núdza</w:t>
            </w:r>
          </w:p>
        </w:tc>
        <w:tc>
          <w:tcPr>
            <w:tcW w:w="1698" w:type="dxa"/>
          </w:tcPr>
          <w:p w14:paraId="3B5C3414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13 835,60</w:t>
            </w:r>
          </w:p>
        </w:tc>
        <w:tc>
          <w:tcPr>
            <w:tcW w:w="1664" w:type="dxa"/>
          </w:tcPr>
          <w:p w14:paraId="5B46AA99" w14:textId="77777777" w:rsidR="00B4527F" w:rsidRPr="00B4527F" w:rsidRDefault="00B4527F" w:rsidP="00B4527F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7430,80</w:t>
            </w:r>
          </w:p>
        </w:tc>
        <w:tc>
          <w:tcPr>
            <w:tcW w:w="1863" w:type="dxa"/>
          </w:tcPr>
          <w:p w14:paraId="410B866D" w14:textId="77777777" w:rsidR="00B4527F" w:rsidRPr="00B4527F" w:rsidRDefault="00B4527F" w:rsidP="00B4527F">
            <w:pPr>
              <w:spacing w:after="0" w:line="36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4527F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7 430,80</w:t>
            </w:r>
          </w:p>
        </w:tc>
      </w:tr>
    </w:tbl>
    <w:p w14:paraId="658F82EF" w14:textId="77777777" w:rsidR="0074307F" w:rsidRDefault="0074307F" w:rsidP="0074307F">
      <w:pPr>
        <w:spacing w:after="0"/>
        <w:jc w:val="both"/>
        <w:rPr>
          <w:rFonts w:ascii="Verdana" w:hAnsi="Verdana"/>
          <w:color w:val="002060"/>
        </w:rPr>
      </w:pPr>
    </w:p>
    <w:p w14:paraId="7EA1BA10" w14:textId="77777777" w:rsidR="00B464FE" w:rsidRDefault="00B464FE" w:rsidP="00B464FE">
      <w:pPr>
        <w:pStyle w:val="Zkladntext"/>
        <w:spacing w:before="13"/>
        <w:rPr>
          <w:sz w:val="22"/>
        </w:rPr>
      </w:pPr>
    </w:p>
    <w:p w14:paraId="5ED9B83C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2D3DD819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37E2F80D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1C50B766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7C027677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40D08885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25C54993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654A3FDD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29A7A6AA" w14:textId="77777777" w:rsidR="00B1186C" w:rsidRDefault="00B1186C" w:rsidP="00B464FE">
      <w:pPr>
        <w:pStyle w:val="Zkladntext"/>
        <w:spacing w:before="13"/>
        <w:rPr>
          <w:sz w:val="22"/>
        </w:rPr>
      </w:pPr>
    </w:p>
    <w:p w14:paraId="213AB86A" w14:textId="77777777" w:rsidR="00A9101F" w:rsidRDefault="00A9101F" w:rsidP="00A9101F">
      <w:pPr>
        <w:pStyle w:val="Zkladntext"/>
        <w:ind w:left="272"/>
        <w:rPr>
          <w:rFonts w:ascii="Verdana" w:hAnsi="Verdana"/>
          <w:color w:val="001F5F"/>
          <w:spacing w:val="-2"/>
          <w:sz w:val="22"/>
          <w:szCs w:val="22"/>
        </w:rPr>
      </w:pPr>
      <w:r w:rsidRPr="00A9101F">
        <w:rPr>
          <w:rFonts w:ascii="Verdana" w:hAnsi="Verdana"/>
          <w:color w:val="001F5F"/>
          <w:sz w:val="22"/>
          <w:szCs w:val="22"/>
        </w:rPr>
        <w:lastRenderedPageBreak/>
        <w:t>Granty</w:t>
      </w:r>
      <w:r w:rsidRPr="00A9101F">
        <w:rPr>
          <w:rFonts w:ascii="Verdana" w:hAnsi="Verdana"/>
          <w:color w:val="001F5F"/>
          <w:spacing w:val="-7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a</w:t>
      </w:r>
      <w:r w:rsidRPr="00A9101F">
        <w:rPr>
          <w:rFonts w:ascii="Verdana" w:hAnsi="Verdana"/>
          <w:color w:val="001F5F"/>
          <w:spacing w:val="-2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transfery</w:t>
      </w:r>
      <w:r w:rsidRPr="00A9101F">
        <w:rPr>
          <w:rFonts w:ascii="Verdana" w:hAnsi="Verdana"/>
          <w:color w:val="001F5F"/>
          <w:spacing w:val="-3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boli</w:t>
      </w:r>
      <w:r w:rsidRPr="00A9101F">
        <w:rPr>
          <w:rFonts w:ascii="Verdana" w:hAnsi="Verdana"/>
          <w:color w:val="001F5F"/>
          <w:spacing w:val="-3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účelovo</w:t>
      </w:r>
      <w:r w:rsidRPr="00A9101F">
        <w:rPr>
          <w:rFonts w:ascii="Verdana" w:hAnsi="Verdana"/>
          <w:color w:val="001F5F"/>
          <w:spacing w:val="-6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učené</w:t>
      </w:r>
      <w:r w:rsidRPr="00A9101F">
        <w:rPr>
          <w:rFonts w:ascii="Verdana" w:hAnsi="Verdana"/>
          <w:color w:val="001F5F"/>
          <w:spacing w:val="-6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a</w:t>
      </w:r>
      <w:r w:rsidRPr="00A9101F">
        <w:rPr>
          <w:rFonts w:ascii="Verdana" w:hAnsi="Verdana"/>
          <w:color w:val="001F5F"/>
          <w:spacing w:val="-5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boli</w:t>
      </w:r>
      <w:r w:rsidRPr="00A9101F">
        <w:rPr>
          <w:rFonts w:ascii="Verdana" w:hAnsi="Verdana"/>
          <w:color w:val="001F5F"/>
          <w:spacing w:val="-5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použité</w:t>
      </w:r>
      <w:r w:rsidRPr="00A9101F">
        <w:rPr>
          <w:rFonts w:ascii="Verdana" w:hAnsi="Verdana"/>
          <w:color w:val="001F5F"/>
          <w:spacing w:val="-7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v</w:t>
      </w:r>
      <w:r w:rsidRPr="00A9101F">
        <w:rPr>
          <w:rFonts w:ascii="Verdana" w:hAnsi="Verdana"/>
          <w:color w:val="001F5F"/>
          <w:spacing w:val="-6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súlade</w:t>
      </w:r>
      <w:r w:rsidRPr="00A9101F">
        <w:rPr>
          <w:rFonts w:ascii="Verdana" w:hAnsi="Verdana"/>
          <w:color w:val="001F5F"/>
          <w:spacing w:val="-4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s</w:t>
      </w:r>
      <w:r w:rsidRPr="00A9101F">
        <w:rPr>
          <w:rFonts w:ascii="Verdana" w:hAnsi="Verdana"/>
          <w:color w:val="001F5F"/>
          <w:spacing w:val="-6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z w:val="22"/>
          <w:szCs w:val="22"/>
        </w:rPr>
        <w:t>ich</w:t>
      </w:r>
      <w:r w:rsidRPr="00A9101F">
        <w:rPr>
          <w:rFonts w:ascii="Verdana" w:hAnsi="Verdana"/>
          <w:color w:val="001F5F"/>
          <w:spacing w:val="-4"/>
          <w:sz w:val="22"/>
          <w:szCs w:val="22"/>
        </w:rPr>
        <w:t xml:space="preserve"> </w:t>
      </w:r>
      <w:r w:rsidRPr="00A9101F">
        <w:rPr>
          <w:rFonts w:ascii="Verdana" w:hAnsi="Verdana"/>
          <w:color w:val="001F5F"/>
          <w:spacing w:val="-2"/>
          <w:sz w:val="22"/>
          <w:szCs w:val="22"/>
        </w:rPr>
        <w:t>účelom.</w:t>
      </w:r>
    </w:p>
    <w:p w14:paraId="3B53E373" w14:textId="77777777" w:rsidR="00B4527F" w:rsidRDefault="00B4527F" w:rsidP="00A9101F">
      <w:pPr>
        <w:pStyle w:val="Zkladntext"/>
        <w:ind w:left="272"/>
        <w:rPr>
          <w:rFonts w:ascii="Verdana" w:hAnsi="Verdana"/>
          <w:color w:val="001F5F"/>
          <w:spacing w:val="-2"/>
          <w:sz w:val="22"/>
          <w:szCs w:val="22"/>
        </w:rPr>
      </w:pPr>
    </w:p>
    <w:p w14:paraId="30602897" w14:textId="77777777" w:rsidR="000641D8" w:rsidRDefault="000641D8" w:rsidP="000641D8">
      <w:pPr>
        <w:pStyle w:val="Odsekzoznamu"/>
        <w:numPr>
          <w:ilvl w:val="1"/>
          <w:numId w:val="42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Poskytnuté dotácie</w:t>
      </w:r>
    </w:p>
    <w:p w14:paraId="23718997" w14:textId="038FBDF6" w:rsidR="00FE3A34" w:rsidRDefault="00FE3A34" w:rsidP="00FE3A34">
      <w:pPr>
        <w:pStyle w:val="Zkladntext"/>
        <w:spacing w:before="199"/>
        <w:ind w:left="271" w:right="-144"/>
        <w:jc w:val="both"/>
        <w:rPr>
          <w:rFonts w:ascii="Verdana" w:hAnsi="Verdana"/>
          <w:color w:val="001F5F"/>
          <w:sz w:val="20"/>
          <w:szCs w:val="20"/>
        </w:rPr>
      </w:pPr>
      <w:r w:rsidRPr="00FE3A34">
        <w:rPr>
          <w:rFonts w:ascii="Verdana" w:hAnsi="Verdana"/>
          <w:color w:val="001F5F"/>
          <w:sz w:val="20"/>
          <w:szCs w:val="20"/>
        </w:rPr>
        <w:t>Obec</w:t>
      </w:r>
      <w:r w:rsidRPr="00FE3A34">
        <w:rPr>
          <w:rFonts w:ascii="Verdana" w:hAnsi="Verdana"/>
          <w:color w:val="001F5F"/>
          <w:spacing w:val="-16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v</w:t>
      </w:r>
      <w:r w:rsidRPr="00FE3A34">
        <w:rPr>
          <w:rFonts w:ascii="Verdana" w:hAnsi="Verdana"/>
          <w:color w:val="001F5F"/>
          <w:spacing w:val="-2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roku</w:t>
      </w:r>
      <w:r w:rsidRPr="00FE3A34">
        <w:rPr>
          <w:rFonts w:ascii="Verdana" w:hAnsi="Verdana"/>
          <w:color w:val="001F5F"/>
          <w:spacing w:val="-14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202</w:t>
      </w:r>
      <w:r w:rsidR="0033338C">
        <w:rPr>
          <w:rFonts w:ascii="Verdana" w:hAnsi="Verdana"/>
          <w:color w:val="001F5F"/>
          <w:sz w:val="20"/>
          <w:szCs w:val="20"/>
        </w:rPr>
        <w:t>4</w:t>
      </w:r>
      <w:r w:rsidRPr="00FE3A34">
        <w:rPr>
          <w:rFonts w:ascii="Verdana" w:hAnsi="Verdana"/>
          <w:color w:val="001F5F"/>
          <w:spacing w:val="-15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poskytla</w:t>
      </w:r>
      <w:r w:rsidRPr="00FE3A34">
        <w:rPr>
          <w:rFonts w:ascii="Verdana" w:hAnsi="Verdana"/>
          <w:color w:val="001F5F"/>
          <w:spacing w:val="-15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dotácie</w:t>
      </w:r>
      <w:r w:rsidRPr="00FE3A34">
        <w:rPr>
          <w:rFonts w:ascii="Verdana" w:hAnsi="Verdana"/>
          <w:color w:val="001F5F"/>
          <w:spacing w:val="-14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v</w:t>
      </w:r>
      <w:r w:rsidRPr="00FE3A34">
        <w:rPr>
          <w:rFonts w:ascii="Verdana" w:hAnsi="Verdana"/>
          <w:color w:val="001F5F"/>
          <w:spacing w:val="-4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súlade</w:t>
      </w:r>
      <w:r w:rsidRPr="00FE3A34">
        <w:rPr>
          <w:rFonts w:ascii="Verdana" w:hAnsi="Verdana"/>
          <w:color w:val="001F5F"/>
          <w:spacing w:val="-16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so</w:t>
      </w:r>
      <w:r w:rsidRPr="00FE3A34">
        <w:rPr>
          <w:rFonts w:ascii="Verdana" w:hAnsi="Verdana"/>
          <w:color w:val="001F5F"/>
          <w:spacing w:val="-16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VZN</w:t>
      </w:r>
      <w:r w:rsidRPr="00FE3A34">
        <w:rPr>
          <w:rFonts w:ascii="Verdana" w:hAnsi="Verdana"/>
          <w:color w:val="001F5F"/>
          <w:spacing w:val="-15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č.</w:t>
      </w:r>
      <w:r w:rsidRPr="00FE3A34">
        <w:rPr>
          <w:rFonts w:ascii="Verdana" w:hAnsi="Verdana"/>
          <w:color w:val="001F5F"/>
          <w:spacing w:val="-16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2/2015</w:t>
      </w:r>
      <w:r w:rsidRPr="00FE3A34">
        <w:rPr>
          <w:rFonts w:ascii="Verdana" w:hAnsi="Verdana"/>
          <w:color w:val="001F5F"/>
          <w:spacing w:val="-12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o</w:t>
      </w:r>
      <w:r w:rsidRPr="00FE3A34">
        <w:rPr>
          <w:rFonts w:ascii="Verdana" w:hAnsi="Verdana"/>
          <w:color w:val="001F5F"/>
          <w:spacing w:val="-5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dotáciách,</w:t>
      </w:r>
      <w:r w:rsidRPr="00FE3A34">
        <w:rPr>
          <w:rFonts w:ascii="Verdana" w:hAnsi="Verdana"/>
          <w:color w:val="001F5F"/>
          <w:spacing w:val="-16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právnickým</w:t>
      </w:r>
      <w:r w:rsidRPr="00FE3A34">
        <w:rPr>
          <w:rFonts w:ascii="Verdana" w:hAnsi="Verdana"/>
          <w:color w:val="001F5F"/>
          <w:spacing w:val="-12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osobám,</w:t>
      </w:r>
      <w:r w:rsidRPr="00FE3A34">
        <w:rPr>
          <w:rFonts w:ascii="Verdana" w:hAnsi="Verdana"/>
          <w:color w:val="001F5F"/>
          <w:spacing w:val="-13"/>
          <w:sz w:val="20"/>
          <w:szCs w:val="20"/>
        </w:rPr>
        <w:t xml:space="preserve"> </w:t>
      </w:r>
      <w:r>
        <w:rPr>
          <w:rFonts w:ascii="Verdana" w:hAnsi="Verdana"/>
          <w:color w:val="001F5F"/>
          <w:spacing w:val="-13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fyzickým osobám - podnikateľom na podporu všeobecne prospešných služieb,</w:t>
      </w:r>
      <w:r w:rsidRPr="00FE3A34">
        <w:rPr>
          <w:rFonts w:ascii="Verdana" w:hAnsi="Verdana"/>
          <w:color w:val="001F5F"/>
          <w:spacing w:val="40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na všeobecne prospešný alebo verejnoprospešný účel.</w:t>
      </w:r>
    </w:p>
    <w:p w14:paraId="55B81BBA" w14:textId="77777777" w:rsidR="00FE3A34" w:rsidRPr="00FE3A34" w:rsidRDefault="00FE3A34" w:rsidP="00FE3A34">
      <w:pPr>
        <w:pStyle w:val="Zkladntext"/>
        <w:spacing w:before="12"/>
        <w:rPr>
          <w:rFonts w:ascii="Verdana" w:hAnsi="Verdana"/>
          <w:sz w:val="20"/>
          <w:szCs w:val="20"/>
        </w:rPr>
      </w:pPr>
    </w:p>
    <w:tbl>
      <w:tblPr>
        <w:tblW w:w="10377" w:type="dxa"/>
        <w:tblInd w:w="108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ook w:val="01E0" w:firstRow="1" w:lastRow="1" w:firstColumn="1" w:lastColumn="1" w:noHBand="0" w:noVBand="0"/>
      </w:tblPr>
      <w:tblGrid>
        <w:gridCol w:w="3573"/>
        <w:gridCol w:w="2551"/>
        <w:gridCol w:w="2381"/>
        <w:gridCol w:w="1872"/>
      </w:tblGrid>
      <w:tr w:rsidR="00120FCB" w:rsidRPr="00120FCB" w14:paraId="3E4664F0" w14:textId="77777777" w:rsidTr="00267A14">
        <w:tc>
          <w:tcPr>
            <w:tcW w:w="3573" w:type="dxa"/>
            <w:shd w:val="clear" w:color="auto" w:fill="EDEDED" w:themeFill="accent3" w:themeFillTint="33"/>
          </w:tcPr>
          <w:p w14:paraId="19DED23D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Žiadateľ dotácie</w:t>
            </w:r>
          </w:p>
          <w:p w14:paraId="14343E09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Účelové určenie dotácie : uviesť </w:t>
            </w:r>
          </w:p>
          <w:p w14:paraId="333CAAE0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 bežné výdavky na .....</w:t>
            </w:r>
          </w:p>
          <w:p w14:paraId="3974116B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 kapitálové výdavky na  ....</w:t>
            </w:r>
          </w:p>
          <w:p w14:paraId="34CCF8A2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2551" w:type="dxa"/>
            <w:shd w:val="clear" w:color="auto" w:fill="EDEDED" w:themeFill="accent3" w:themeFillTint="33"/>
          </w:tcPr>
          <w:p w14:paraId="366B329F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Suma poskytnutých finančných prostriedkov</w:t>
            </w:r>
          </w:p>
          <w:p w14:paraId="4981DA73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15A63BB5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2381" w:type="dxa"/>
            <w:shd w:val="clear" w:color="auto" w:fill="EDEDED" w:themeFill="accent3" w:themeFillTint="33"/>
          </w:tcPr>
          <w:p w14:paraId="254D3EA3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Suma skutočne použitých finančných prostriedkov</w:t>
            </w:r>
          </w:p>
          <w:p w14:paraId="1F68A951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  <w:tc>
          <w:tcPr>
            <w:tcW w:w="1872" w:type="dxa"/>
            <w:shd w:val="clear" w:color="auto" w:fill="EDEDED" w:themeFill="accent3" w:themeFillTint="33"/>
          </w:tcPr>
          <w:p w14:paraId="0D344173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Rozdiel</w:t>
            </w:r>
          </w:p>
          <w:p w14:paraId="28BF9505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(stĺ.2 - stĺ.3 )</w:t>
            </w:r>
          </w:p>
          <w:p w14:paraId="58C4BC27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0E730E1F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</w:p>
          <w:p w14:paraId="6EF16897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</w:t>
            </w:r>
          </w:p>
        </w:tc>
      </w:tr>
      <w:tr w:rsidR="00120FCB" w:rsidRPr="00120FCB" w14:paraId="62EBDC09" w14:textId="77777777" w:rsidTr="00267A14">
        <w:tc>
          <w:tcPr>
            <w:tcW w:w="3573" w:type="dxa"/>
            <w:shd w:val="clear" w:color="auto" w:fill="EDEDED" w:themeFill="accent3" w:themeFillTint="33"/>
          </w:tcPr>
          <w:p w14:paraId="2D9B1D3C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-1-</w:t>
            </w:r>
          </w:p>
        </w:tc>
        <w:tc>
          <w:tcPr>
            <w:tcW w:w="2551" w:type="dxa"/>
            <w:shd w:val="clear" w:color="auto" w:fill="EDEDED" w:themeFill="accent3" w:themeFillTint="33"/>
          </w:tcPr>
          <w:p w14:paraId="32BD5CAA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-2-</w:t>
            </w:r>
          </w:p>
        </w:tc>
        <w:tc>
          <w:tcPr>
            <w:tcW w:w="2381" w:type="dxa"/>
            <w:shd w:val="clear" w:color="auto" w:fill="EDEDED" w:themeFill="accent3" w:themeFillTint="33"/>
          </w:tcPr>
          <w:p w14:paraId="2598C5BE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-3-</w:t>
            </w:r>
          </w:p>
        </w:tc>
        <w:tc>
          <w:tcPr>
            <w:tcW w:w="1872" w:type="dxa"/>
            <w:shd w:val="clear" w:color="auto" w:fill="EDEDED" w:themeFill="accent3" w:themeFillTint="33"/>
          </w:tcPr>
          <w:p w14:paraId="70E6D7A6" w14:textId="77777777" w:rsidR="00120FCB" w:rsidRPr="00120FCB" w:rsidRDefault="00120FCB" w:rsidP="00120FC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bCs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-4-</w:t>
            </w:r>
          </w:p>
        </w:tc>
      </w:tr>
      <w:tr w:rsidR="00120FCB" w:rsidRPr="00120FCB" w14:paraId="71C136E3" w14:textId="77777777" w:rsidTr="00267A14">
        <w:tc>
          <w:tcPr>
            <w:tcW w:w="3573" w:type="dxa"/>
          </w:tcPr>
          <w:p w14:paraId="0D65324B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OŠK MORAVANY NAD VÁHOM</w:t>
            </w:r>
          </w:p>
        </w:tc>
        <w:tc>
          <w:tcPr>
            <w:tcW w:w="2551" w:type="dxa"/>
          </w:tcPr>
          <w:p w14:paraId="7E4725BC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18 000,00€</w:t>
            </w:r>
          </w:p>
        </w:tc>
        <w:tc>
          <w:tcPr>
            <w:tcW w:w="2381" w:type="dxa"/>
          </w:tcPr>
          <w:p w14:paraId="0A7F89DF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18 000,00€</w:t>
            </w:r>
          </w:p>
        </w:tc>
        <w:tc>
          <w:tcPr>
            <w:tcW w:w="1872" w:type="dxa"/>
          </w:tcPr>
          <w:p w14:paraId="59D8EB21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120FCB" w:rsidRPr="00120FCB" w14:paraId="0458AF6A" w14:textId="77777777" w:rsidTr="00267A14">
        <w:tc>
          <w:tcPr>
            <w:tcW w:w="3573" w:type="dxa"/>
          </w:tcPr>
          <w:p w14:paraId="1C63A3DE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PRÍSPEVOK V HN - OBČAN</w:t>
            </w:r>
          </w:p>
        </w:tc>
        <w:tc>
          <w:tcPr>
            <w:tcW w:w="2551" w:type="dxa"/>
          </w:tcPr>
          <w:p w14:paraId="359249CD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100,00€</w:t>
            </w:r>
          </w:p>
        </w:tc>
        <w:tc>
          <w:tcPr>
            <w:tcW w:w="2381" w:type="dxa"/>
          </w:tcPr>
          <w:p w14:paraId="48260242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   100,00€</w:t>
            </w:r>
          </w:p>
        </w:tc>
        <w:tc>
          <w:tcPr>
            <w:tcW w:w="1872" w:type="dxa"/>
          </w:tcPr>
          <w:p w14:paraId="75316E12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120FCB" w:rsidRPr="00120FCB" w14:paraId="1A0CF794" w14:textId="77777777" w:rsidTr="00267A14">
        <w:tc>
          <w:tcPr>
            <w:tcW w:w="3573" w:type="dxa"/>
          </w:tcPr>
          <w:p w14:paraId="594E272F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JEDNOTA DÔCHODCOV NA SLOVENSKU</w:t>
            </w:r>
          </w:p>
        </w:tc>
        <w:tc>
          <w:tcPr>
            <w:tcW w:w="2551" w:type="dxa"/>
          </w:tcPr>
          <w:p w14:paraId="26422053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1 700,00€</w:t>
            </w:r>
          </w:p>
        </w:tc>
        <w:tc>
          <w:tcPr>
            <w:tcW w:w="2381" w:type="dxa"/>
          </w:tcPr>
          <w:p w14:paraId="51DED95B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1 700,00€</w:t>
            </w:r>
          </w:p>
        </w:tc>
        <w:tc>
          <w:tcPr>
            <w:tcW w:w="1872" w:type="dxa"/>
          </w:tcPr>
          <w:p w14:paraId="6D4563A7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120FCB" w:rsidRPr="00120FCB" w14:paraId="54075755" w14:textId="77777777" w:rsidTr="00267A14">
        <w:tc>
          <w:tcPr>
            <w:tcW w:w="3573" w:type="dxa"/>
          </w:tcPr>
          <w:p w14:paraId="7E82B09E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ZOSZTP MORAVANY N/V</w:t>
            </w:r>
          </w:p>
        </w:tc>
        <w:tc>
          <w:tcPr>
            <w:tcW w:w="2551" w:type="dxa"/>
          </w:tcPr>
          <w:p w14:paraId="76BEA504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  1 200,00€</w:t>
            </w:r>
          </w:p>
        </w:tc>
        <w:tc>
          <w:tcPr>
            <w:tcW w:w="2381" w:type="dxa"/>
          </w:tcPr>
          <w:p w14:paraId="0ACD81F8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1 200,00€</w:t>
            </w:r>
          </w:p>
        </w:tc>
        <w:tc>
          <w:tcPr>
            <w:tcW w:w="1872" w:type="dxa"/>
          </w:tcPr>
          <w:p w14:paraId="08FFAFC9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120FCB" w:rsidRPr="00120FCB" w14:paraId="5E90CA69" w14:textId="77777777" w:rsidTr="00267A14">
        <w:tc>
          <w:tcPr>
            <w:tcW w:w="3573" w:type="dxa"/>
          </w:tcPr>
          <w:p w14:paraId="38AE4340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FARBIČKOVO</w:t>
            </w:r>
          </w:p>
        </w:tc>
        <w:tc>
          <w:tcPr>
            <w:tcW w:w="2551" w:type="dxa"/>
          </w:tcPr>
          <w:p w14:paraId="1056D342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700,00</w:t>
            </w:r>
          </w:p>
        </w:tc>
        <w:tc>
          <w:tcPr>
            <w:tcW w:w="2381" w:type="dxa"/>
          </w:tcPr>
          <w:p w14:paraId="6DF338C1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700,00</w:t>
            </w:r>
          </w:p>
        </w:tc>
        <w:tc>
          <w:tcPr>
            <w:tcW w:w="1872" w:type="dxa"/>
          </w:tcPr>
          <w:p w14:paraId="26D543A5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  <w:tr w:rsidR="00120FCB" w:rsidRPr="00120FCB" w14:paraId="7395B277" w14:textId="77777777" w:rsidTr="00267A14">
        <w:tc>
          <w:tcPr>
            <w:tcW w:w="3573" w:type="dxa"/>
          </w:tcPr>
          <w:p w14:paraId="73B20432" w14:textId="77777777" w:rsidR="00120FCB" w:rsidRPr="00120FCB" w:rsidRDefault="00120FCB" w:rsidP="00120FCB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DAR KOSTOL</w:t>
            </w:r>
          </w:p>
        </w:tc>
        <w:tc>
          <w:tcPr>
            <w:tcW w:w="2551" w:type="dxa"/>
          </w:tcPr>
          <w:p w14:paraId="0F57DB24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5 397,38</w:t>
            </w:r>
          </w:p>
        </w:tc>
        <w:tc>
          <w:tcPr>
            <w:tcW w:w="2381" w:type="dxa"/>
          </w:tcPr>
          <w:p w14:paraId="387EB9FD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 xml:space="preserve">5 397,38 </w:t>
            </w:r>
          </w:p>
        </w:tc>
        <w:tc>
          <w:tcPr>
            <w:tcW w:w="1872" w:type="dxa"/>
          </w:tcPr>
          <w:p w14:paraId="70B1E471" w14:textId="77777777" w:rsidR="00120FCB" w:rsidRPr="00120FCB" w:rsidRDefault="00120FCB" w:rsidP="00120FCB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120FCB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0,00€</w:t>
            </w:r>
          </w:p>
        </w:tc>
      </w:tr>
    </w:tbl>
    <w:p w14:paraId="3EDC0000" w14:textId="13D051AA" w:rsidR="00FE3A34" w:rsidRPr="00FE3A34" w:rsidRDefault="00FE3A34" w:rsidP="00FE3A34">
      <w:pPr>
        <w:pStyle w:val="Zkladntext"/>
        <w:spacing w:line="243" w:lineRule="exact"/>
        <w:ind w:left="272"/>
        <w:jc w:val="both"/>
        <w:rPr>
          <w:rFonts w:ascii="Verdana" w:hAnsi="Verdana"/>
          <w:sz w:val="20"/>
          <w:szCs w:val="20"/>
        </w:rPr>
      </w:pPr>
      <w:r w:rsidRPr="00FE3A34">
        <w:rPr>
          <w:rFonts w:ascii="Verdana" w:hAnsi="Verdana"/>
          <w:color w:val="001F5F"/>
          <w:sz w:val="20"/>
          <w:szCs w:val="20"/>
        </w:rPr>
        <w:t>K</w:t>
      </w:r>
      <w:r w:rsidRPr="00FE3A34">
        <w:rPr>
          <w:rFonts w:ascii="Verdana" w:hAnsi="Verdana"/>
          <w:color w:val="001F5F"/>
          <w:spacing w:val="-4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31.12.202</w:t>
      </w:r>
      <w:r w:rsidR="00120FCB">
        <w:rPr>
          <w:rFonts w:ascii="Verdana" w:hAnsi="Verdana"/>
          <w:color w:val="001F5F"/>
          <w:sz w:val="20"/>
          <w:szCs w:val="20"/>
        </w:rPr>
        <w:t>4</w:t>
      </w:r>
      <w:r w:rsidRPr="00FE3A34">
        <w:rPr>
          <w:rFonts w:ascii="Verdana" w:hAnsi="Verdana"/>
          <w:color w:val="001F5F"/>
          <w:spacing w:val="47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boli</w:t>
      </w:r>
      <w:r w:rsidRPr="00FE3A34">
        <w:rPr>
          <w:rFonts w:ascii="Verdana" w:hAnsi="Verdana"/>
          <w:color w:val="001F5F"/>
          <w:spacing w:val="47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vyúčtované</w:t>
      </w:r>
      <w:r w:rsidRPr="00FE3A34">
        <w:rPr>
          <w:rFonts w:ascii="Verdana" w:hAnsi="Verdana"/>
          <w:color w:val="001F5F"/>
          <w:spacing w:val="48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všetky</w:t>
      </w:r>
      <w:r w:rsidRPr="00FE3A34">
        <w:rPr>
          <w:rFonts w:ascii="Verdana" w:hAnsi="Verdana"/>
          <w:color w:val="001F5F"/>
          <w:spacing w:val="45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dotácie,</w:t>
      </w:r>
      <w:r w:rsidRPr="00FE3A34">
        <w:rPr>
          <w:rFonts w:ascii="Verdana" w:hAnsi="Verdana"/>
          <w:color w:val="001F5F"/>
          <w:spacing w:val="48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ktoré</w:t>
      </w:r>
      <w:r w:rsidRPr="00FE3A34">
        <w:rPr>
          <w:rFonts w:ascii="Verdana" w:hAnsi="Verdana"/>
          <w:color w:val="001F5F"/>
          <w:spacing w:val="45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boli</w:t>
      </w:r>
      <w:r w:rsidRPr="00FE3A34">
        <w:rPr>
          <w:rFonts w:ascii="Verdana" w:hAnsi="Verdana"/>
          <w:color w:val="001F5F"/>
          <w:spacing w:val="47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poskytnuté</w:t>
      </w:r>
      <w:r w:rsidRPr="00FE3A34">
        <w:rPr>
          <w:rFonts w:ascii="Verdana" w:hAnsi="Verdana"/>
          <w:color w:val="001F5F"/>
          <w:spacing w:val="44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v</w:t>
      </w:r>
      <w:r w:rsidRPr="00FE3A34">
        <w:rPr>
          <w:rFonts w:ascii="Verdana" w:hAnsi="Verdana"/>
          <w:color w:val="001F5F"/>
          <w:spacing w:val="-2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súlade</w:t>
      </w:r>
      <w:r w:rsidRPr="00FE3A34">
        <w:rPr>
          <w:rFonts w:ascii="Verdana" w:hAnsi="Verdana"/>
          <w:color w:val="001F5F"/>
          <w:spacing w:val="48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so</w:t>
      </w:r>
      <w:r w:rsidRPr="00FE3A34">
        <w:rPr>
          <w:rFonts w:ascii="Verdana" w:hAnsi="Verdana"/>
          <w:color w:val="001F5F"/>
          <w:spacing w:val="48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VZN</w:t>
      </w:r>
      <w:r w:rsidRPr="00FE3A34">
        <w:rPr>
          <w:rFonts w:ascii="Verdana" w:hAnsi="Verdana"/>
          <w:color w:val="001F5F"/>
          <w:spacing w:val="47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z w:val="20"/>
          <w:szCs w:val="20"/>
        </w:rPr>
        <w:t>č.</w:t>
      </w:r>
      <w:r w:rsidRPr="00FE3A34">
        <w:rPr>
          <w:rFonts w:ascii="Verdana" w:hAnsi="Verdana"/>
          <w:color w:val="001F5F"/>
          <w:spacing w:val="46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pacing w:val="-2"/>
          <w:sz w:val="20"/>
          <w:szCs w:val="20"/>
        </w:rPr>
        <w:t>2/2015</w:t>
      </w:r>
    </w:p>
    <w:p w14:paraId="18F8C9A8" w14:textId="77777777" w:rsidR="00FE3A34" w:rsidRPr="00FE3A34" w:rsidRDefault="00FE3A34" w:rsidP="00FE3A34">
      <w:pPr>
        <w:pStyle w:val="Zkladntext"/>
        <w:spacing w:line="243" w:lineRule="exact"/>
        <w:ind w:left="271"/>
        <w:jc w:val="both"/>
        <w:rPr>
          <w:rFonts w:ascii="Verdana" w:hAnsi="Verdana"/>
          <w:sz w:val="20"/>
          <w:szCs w:val="20"/>
        </w:rPr>
      </w:pPr>
      <w:r w:rsidRPr="00FE3A34">
        <w:rPr>
          <w:rFonts w:ascii="Verdana" w:hAnsi="Verdana"/>
          <w:color w:val="001F5F"/>
          <w:sz w:val="20"/>
          <w:szCs w:val="20"/>
        </w:rPr>
        <w:t>o</w:t>
      </w:r>
      <w:r w:rsidRPr="00FE3A34">
        <w:rPr>
          <w:rFonts w:ascii="Verdana" w:hAnsi="Verdana"/>
          <w:color w:val="001F5F"/>
          <w:spacing w:val="-4"/>
          <w:sz w:val="20"/>
          <w:szCs w:val="20"/>
        </w:rPr>
        <w:t xml:space="preserve"> </w:t>
      </w:r>
      <w:r w:rsidRPr="00FE3A34">
        <w:rPr>
          <w:rFonts w:ascii="Verdana" w:hAnsi="Verdana"/>
          <w:color w:val="001F5F"/>
          <w:spacing w:val="-2"/>
          <w:sz w:val="20"/>
          <w:szCs w:val="20"/>
        </w:rPr>
        <w:t>dotáciách.</w:t>
      </w:r>
    </w:p>
    <w:p w14:paraId="791D9CB3" w14:textId="77777777" w:rsidR="000641D8" w:rsidRPr="00B1186C" w:rsidRDefault="000641D8" w:rsidP="000641D8">
      <w:pPr>
        <w:pStyle w:val="Odsekzoznamu"/>
        <w:spacing w:after="0"/>
        <w:ind w:left="1134"/>
        <w:jc w:val="both"/>
        <w:rPr>
          <w:rFonts w:ascii="Verdana" w:hAnsi="Verdana"/>
          <w:color w:val="002060"/>
          <w:sz w:val="16"/>
          <w:szCs w:val="16"/>
        </w:rPr>
      </w:pPr>
    </w:p>
    <w:p w14:paraId="7401FECC" w14:textId="1679F813" w:rsidR="000641D8" w:rsidRDefault="000641D8" w:rsidP="000641D8">
      <w:pPr>
        <w:pStyle w:val="Odsekzoznamu"/>
        <w:numPr>
          <w:ilvl w:val="1"/>
          <w:numId w:val="42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 xml:space="preserve">Významné investičné akcie </w:t>
      </w:r>
      <w:r w:rsidR="00095EE0">
        <w:rPr>
          <w:rFonts w:ascii="Verdana" w:hAnsi="Verdana"/>
          <w:color w:val="002060"/>
        </w:rPr>
        <w:t xml:space="preserve"> -zaradenie majetku v roku 2024</w:t>
      </w:r>
    </w:p>
    <w:p w14:paraId="24CBFA29" w14:textId="77777777" w:rsidR="00B4527F" w:rsidRDefault="00B4527F" w:rsidP="00B4527F">
      <w:pPr>
        <w:spacing w:after="0"/>
        <w:jc w:val="both"/>
        <w:rPr>
          <w:rFonts w:ascii="Verdana" w:hAnsi="Verdana"/>
          <w:color w:val="002060"/>
        </w:rPr>
      </w:pPr>
    </w:p>
    <w:tbl>
      <w:tblPr>
        <w:tblW w:w="5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0"/>
        <w:gridCol w:w="2800"/>
        <w:gridCol w:w="1720"/>
      </w:tblGrid>
      <w:tr w:rsidR="00B1186C" w:rsidRPr="00B1186C" w14:paraId="3BFF9C30" w14:textId="77777777" w:rsidTr="00B1186C">
        <w:trPr>
          <w:trHeight w:val="300"/>
        </w:trPr>
        <w:tc>
          <w:tcPr>
            <w:tcW w:w="1420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778D4A71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 </w:t>
            </w:r>
          </w:p>
        </w:tc>
        <w:tc>
          <w:tcPr>
            <w:tcW w:w="280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center"/>
            <w:hideMark/>
          </w:tcPr>
          <w:p w14:paraId="026DCF9C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Názov</w:t>
            </w:r>
          </w:p>
        </w:tc>
        <w:tc>
          <w:tcPr>
            <w:tcW w:w="1720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C00000"/>
            </w:tcBorders>
            <w:shd w:val="clear" w:color="000000" w:fill="DAE9F8"/>
            <w:noWrap/>
            <w:vAlign w:val="center"/>
            <w:hideMark/>
          </w:tcPr>
          <w:p w14:paraId="49C23F34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Vstupná cena</w:t>
            </w:r>
          </w:p>
        </w:tc>
      </w:tr>
      <w:tr w:rsidR="00B1186C" w:rsidRPr="00B1186C" w14:paraId="4E78355A" w14:textId="77777777" w:rsidTr="00B1186C">
        <w:trPr>
          <w:trHeight w:val="540"/>
        </w:trPr>
        <w:tc>
          <w:tcPr>
            <w:tcW w:w="14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817B64D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Drobný HM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0B99226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Počítačová zostava SÚ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0A287E0B" w14:textId="77777777" w:rsidR="00B1186C" w:rsidRPr="00B1186C" w:rsidRDefault="00B1186C" w:rsidP="00B1186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932,10 €</w:t>
            </w:r>
          </w:p>
        </w:tc>
      </w:tr>
      <w:tr w:rsidR="00B1186C" w:rsidRPr="00B1186C" w14:paraId="1828371A" w14:textId="77777777" w:rsidTr="00B1186C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74A390DD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Dlhod.HM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1F95FF4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Ihrisko pre každé dieťa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6E2DC40" w14:textId="77777777" w:rsidR="00B1186C" w:rsidRPr="00B1186C" w:rsidRDefault="00B1186C" w:rsidP="00B1186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60 990,69 €</w:t>
            </w:r>
          </w:p>
        </w:tc>
      </w:tr>
      <w:tr w:rsidR="00B1186C" w:rsidRPr="00B1186C" w14:paraId="4C920765" w14:textId="77777777" w:rsidTr="00B1186C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9D6AE98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Dlhod.HM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BF4E85E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Rekonštrukcia  šatne OTJ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D832E40" w14:textId="77777777" w:rsidR="00B1186C" w:rsidRPr="00B1186C" w:rsidRDefault="00B1186C" w:rsidP="00B1186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226 020,87 €</w:t>
            </w:r>
          </w:p>
        </w:tc>
      </w:tr>
      <w:tr w:rsidR="00B1186C" w:rsidRPr="00B1186C" w14:paraId="13FC9C65" w14:textId="77777777" w:rsidTr="00B1186C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193285BC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Dlhod.HM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4241412F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Rekonštrukcia KD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C6E7147" w14:textId="77777777" w:rsidR="00B1186C" w:rsidRPr="00B1186C" w:rsidRDefault="00B1186C" w:rsidP="00B1186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30 401,73 €</w:t>
            </w:r>
          </w:p>
        </w:tc>
      </w:tr>
      <w:tr w:rsidR="00B1186C" w:rsidRPr="00B1186C" w14:paraId="05700D69" w14:textId="77777777" w:rsidTr="00B1186C">
        <w:trPr>
          <w:trHeight w:val="300"/>
        </w:trPr>
        <w:tc>
          <w:tcPr>
            <w:tcW w:w="1420" w:type="dxa"/>
            <w:tcBorders>
              <w:top w:val="nil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5D087BDF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Dlhod.HM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29850828" w14:textId="77777777" w:rsidR="00B1186C" w:rsidRPr="00B1186C" w:rsidRDefault="00B1186C" w:rsidP="00B1186C">
            <w:pPr>
              <w:spacing w:after="0" w:line="240" w:lineRule="auto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Spádové ihriská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6F96C0D1" w14:textId="77777777" w:rsidR="00B1186C" w:rsidRPr="00B1186C" w:rsidRDefault="00B1186C" w:rsidP="00B1186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3 500,00 €</w:t>
            </w:r>
          </w:p>
        </w:tc>
      </w:tr>
      <w:tr w:rsidR="00B1186C" w:rsidRPr="00B1186C" w14:paraId="2CF2A179" w14:textId="77777777" w:rsidTr="00B1186C">
        <w:trPr>
          <w:trHeight w:val="300"/>
        </w:trPr>
        <w:tc>
          <w:tcPr>
            <w:tcW w:w="4220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36BF35CF" w14:textId="77777777" w:rsidR="00B1186C" w:rsidRPr="00B1186C" w:rsidRDefault="00B1186C" w:rsidP="00B1186C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Aptos Narrow" w:eastAsia="Times New Roman" w:hAnsi="Aptos Narrow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∑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C00000"/>
              <w:right w:val="single" w:sz="4" w:space="0" w:color="C00000"/>
            </w:tcBorders>
            <w:shd w:val="clear" w:color="auto" w:fill="auto"/>
            <w:noWrap/>
            <w:vAlign w:val="center"/>
            <w:hideMark/>
          </w:tcPr>
          <w:p w14:paraId="608016AC" w14:textId="77777777" w:rsidR="00B1186C" w:rsidRPr="00B1186C" w:rsidRDefault="00B1186C" w:rsidP="00B1186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B1186C">
              <w:rPr>
                <w:rFonts w:ascii="Verdana" w:eastAsia="Times New Roman" w:hAnsi="Verdana" w:cs="Times New Roman"/>
                <w:color w:val="002060"/>
                <w:kern w:val="0"/>
                <w:sz w:val="20"/>
                <w:szCs w:val="20"/>
                <w:lang w:eastAsia="sk-SK"/>
                <w14:ligatures w14:val="none"/>
              </w:rPr>
              <w:t>321 845,39 €</w:t>
            </w:r>
          </w:p>
        </w:tc>
      </w:tr>
    </w:tbl>
    <w:p w14:paraId="61793C60" w14:textId="04B4FA99" w:rsidR="007554BD" w:rsidRPr="009851A6" w:rsidRDefault="007554BD" w:rsidP="009851A6">
      <w:pPr>
        <w:pStyle w:val="Odsekzoznamu"/>
        <w:spacing w:after="0"/>
        <w:ind w:left="1494"/>
        <w:jc w:val="both"/>
        <w:rPr>
          <w:rFonts w:ascii="Verdana" w:hAnsi="Verdana"/>
          <w:color w:val="002060"/>
          <w:sz w:val="16"/>
          <w:szCs w:val="16"/>
        </w:rPr>
      </w:pPr>
    </w:p>
    <w:p w14:paraId="0B98BF10" w14:textId="77777777" w:rsidR="000641D8" w:rsidRDefault="000641D8" w:rsidP="000641D8">
      <w:pPr>
        <w:pStyle w:val="Odsekzoznamu"/>
        <w:numPr>
          <w:ilvl w:val="1"/>
          <w:numId w:val="42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Predpokladaný budúci vývoj činnosti</w:t>
      </w:r>
    </w:p>
    <w:p w14:paraId="6007EEDB" w14:textId="77777777" w:rsidR="0066529B" w:rsidRPr="0066529B" w:rsidRDefault="0066529B" w:rsidP="00665475">
      <w:pPr>
        <w:pStyle w:val="Odsekzoznamu"/>
        <w:spacing w:after="0"/>
        <w:ind w:left="1134"/>
        <w:jc w:val="both"/>
        <w:rPr>
          <w:rFonts w:ascii="Verdana" w:hAnsi="Verdana"/>
          <w:color w:val="002060"/>
          <w:sz w:val="16"/>
          <w:szCs w:val="16"/>
        </w:rPr>
      </w:pPr>
    </w:p>
    <w:p w14:paraId="6518222B" w14:textId="77777777" w:rsidR="0066529B" w:rsidRP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  <w:r w:rsidRPr="0066529B">
        <w:rPr>
          <w:rFonts w:ascii="Verdana" w:hAnsi="Verdana"/>
          <w:color w:val="002060"/>
        </w:rPr>
        <w:t xml:space="preserve">Predpokladané investičné akcie realizované v budúcich rokoch: </w:t>
      </w:r>
    </w:p>
    <w:p w14:paraId="452A8F78" w14:textId="77777777" w:rsidR="001540DB" w:rsidRDefault="0066529B" w:rsidP="001540DB">
      <w:pPr>
        <w:pStyle w:val="Odsekzoznamu"/>
        <w:numPr>
          <w:ilvl w:val="0"/>
          <w:numId w:val="49"/>
        </w:numPr>
        <w:spacing w:after="0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 xml:space="preserve">Zberný dvor </w:t>
      </w:r>
      <w:r w:rsidRPr="0066529B">
        <w:rPr>
          <w:rFonts w:ascii="Verdana" w:hAnsi="Verdana"/>
          <w:color w:val="002060"/>
        </w:rPr>
        <w:t xml:space="preserve"> </w:t>
      </w:r>
    </w:p>
    <w:p w14:paraId="4F39D792" w14:textId="77777777" w:rsidR="001540DB" w:rsidRDefault="0066529B" w:rsidP="001540DB">
      <w:pPr>
        <w:pStyle w:val="Odsekzoznamu"/>
        <w:numPr>
          <w:ilvl w:val="0"/>
          <w:numId w:val="49"/>
        </w:numPr>
        <w:spacing w:after="0"/>
        <w:jc w:val="both"/>
        <w:rPr>
          <w:rFonts w:ascii="Verdana" w:hAnsi="Verdana"/>
          <w:color w:val="002060"/>
        </w:rPr>
      </w:pPr>
      <w:r w:rsidRPr="001540DB">
        <w:rPr>
          <w:rFonts w:ascii="Verdana" w:hAnsi="Verdana"/>
          <w:color w:val="002060"/>
        </w:rPr>
        <w:t xml:space="preserve">Prístavba základnej školy </w:t>
      </w:r>
    </w:p>
    <w:p w14:paraId="1AA7A8DA" w14:textId="77777777" w:rsidR="001540DB" w:rsidRDefault="0066529B" w:rsidP="001540DB">
      <w:pPr>
        <w:pStyle w:val="Odsekzoznamu"/>
        <w:numPr>
          <w:ilvl w:val="0"/>
          <w:numId w:val="49"/>
        </w:numPr>
        <w:spacing w:after="0"/>
        <w:jc w:val="both"/>
        <w:rPr>
          <w:rFonts w:ascii="Verdana" w:hAnsi="Verdana"/>
          <w:color w:val="002060"/>
        </w:rPr>
      </w:pPr>
      <w:r w:rsidRPr="001540DB">
        <w:rPr>
          <w:rFonts w:ascii="Verdana" w:hAnsi="Verdana"/>
          <w:color w:val="002060"/>
        </w:rPr>
        <w:t>Rekonštrukcia miestnych komunikácií</w:t>
      </w:r>
    </w:p>
    <w:p w14:paraId="191888C9" w14:textId="77777777" w:rsidR="0066529B" w:rsidRDefault="0066529B" w:rsidP="00665475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7DE69277" w14:textId="77777777" w:rsidR="000641D8" w:rsidRDefault="000641D8" w:rsidP="000641D8">
      <w:pPr>
        <w:pStyle w:val="Odsekzoznamu"/>
        <w:numPr>
          <w:ilvl w:val="1"/>
          <w:numId w:val="42"/>
        </w:numPr>
        <w:spacing w:after="0"/>
        <w:ind w:left="1134" w:hanging="708"/>
        <w:jc w:val="both"/>
        <w:rPr>
          <w:rFonts w:ascii="Verdana" w:hAnsi="Verdana"/>
          <w:color w:val="002060"/>
        </w:rPr>
      </w:pPr>
      <w:r w:rsidRPr="00DF00F2">
        <w:rPr>
          <w:rFonts w:ascii="Verdana" w:hAnsi="Verdana"/>
          <w:color w:val="002060"/>
        </w:rPr>
        <w:t>Udalosti osobitného významu po skončení účtovného obdobia</w:t>
      </w:r>
    </w:p>
    <w:p w14:paraId="2E12608B" w14:textId="48E0BE6D" w:rsidR="00665475" w:rsidRDefault="00665475" w:rsidP="00665475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  <w:r w:rsidRPr="00665475">
        <w:rPr>
          <w:rFonts w:ascii="Verdana" w:hAnsi="Verdana"/>
          <w:color w:val="002060"/>
        </w:rPr>
        <w:t>Obec nezaznamenala žiadnu udalosť osobitného významu po skončení účtovného obdobia, za ktoré sa vyhotovuje výročná správa.</w:t>
      </w:r>
    </w:p>
    <w:p w14:paraId="7E6D1181" w14:textId="77777777" w:rsidR="0066529B" w:rsidRPr="00B1186C" w:rsidRDefault="0066529B" w:rsidP="00665475">
      <w:pPr>
        <w:pStyle w:val="Odsekzoznamu"/>
        <w:spacing w:after="0"/>
        <w:ind w:left="1134"/>
        <w:jc w:val="both"/>
        <w:rPr>
          <w:rFonts w:ascii="Verdana" w:hAnsi="Verdana"/>
          <w:color w:val="002060"/>
          <w:sz w:val="16"/>
          <w:szCs w:val="16"/>
        </w:rPr>
      </w:pPr>
    </w:p>
    <w:p w14:paraId="1B18FBEF" w14:textId="77777777" w:rsidR="0066529B" w:rsidRP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  <w:r w:rsidRPr="0066529B">
        <w:rPr>
          <w:rFonts w:ascii="Verdana" w:hAnsi="Verdana"/>
          <w:color w:val="002060"/>
        </w:rPr>
        <w:t xml:space="preserve">Vypracoval: </w:t>
      </w:r>
    </w:p>
    <w:p w14:paraId="5185E7B1" w14:textId="566BA5DB" w:rsid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Jana MYJAVCOVÁ</w:t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  <w:t>__________________________</w:t>
      </w:r>
    </w:p>
    <w:p w14:paraId="2885CAC1" w14:textId="25E807F4" w:rsidR="0066529B" w:rsidRP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  <w:r w:rsidRPr="0066529B">
        <w:rPr>
          <w:rFonts w:ascii="Verdana" w:hAnsi="Verdana"/>
          <w:color w:val="002060"/>
        </w:rPr>
        <w:t xml:space="preserve">Schválil: </w:t>
      </w:r>
    </w:p>
    <w:p w14:paraId="2FC01A2B" w14:textId="10997D74" w:rsidR="0066529B" w:rsidRP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  <w:r>
        <w:rPr>
          <w:rFonts w:ascii="Verdana" w:hAnsi="Verdana"/>
          <w:color w:val="002060"/>
        </w:rPr>
        <w:t>Ing. Peter HULMAN</w:t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</w:r>
      <w:r w:rsidR="00732CA4">
        <w:rPr>
          <w:rFonts w:ascii="Verdana" w:hAnsi="Verdana"/>
          <w:color w:val="002060"/>
        </w:rPr>
        <w:tab/>
        <w:t>__________________________</w:t>
      </w:r>
    </w:p>
    <w:p w14:paraId="6D107822" w14:textId="77777777" w:rsid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</w:p>
    <w:p w14:paraId="717D9855" w14:textId="77777777" w:rsid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</w:p>
    <w:p w14:paraId="01A2F393" w14:textId="38FA3F78" w:rsid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  <w:r w:rsidRPr="0066529B">
        <w:rPr>
          <w:rFonts w:ascii="Verdana" w:hAnsi="Verdana"/>
          <w:color w:val="002060"/>
        </w:rPr>
        <w:t>V</w:t>
      </w:r>
      <w:r>
        <w:rPr>
          <w:rFonts w:ascii="Verdana" w:hAnsi="Verdana"/>
          <w:color w:val="002060"/>
        </w:rPr>
        <w:t> Moravanoch nad Váhom</w:t>
      </w:r>
      <w:r w:rsidRPr="0066529B">
        <w:rPr>
          <w:rFonts w:ascii="Verdana" w:hAnsi="Verdana"/>
          <w:color w:val="002060"/>
        </w:rPr>
        <w:t xml:space="preserve"> dňa </w:t>
      </w:r>
      <w:r>
        <w:rPr>
          <w:rFonts w:ascii="Verdana" w:hAnsi="Verdana"/>
          <w:color w:val="002060"/>
        </w:rPr>
        <w:t xml:space="preserve"> </w:t>
      </w:r>
      <w:r w:rsidR="00B1186C">
        <w:rPr>
          <w:rFonts w:ascii="Verdana" w:hAnsi="Verdana"/>
          <w:color w:val="002060"/>
        </w:rPr>
        <w:t>3. 4. 2025</w:t>
      </w:r>
    </w:p>
    <w:p w14:paraId="002CB0E6" w14:textId="77777777" w:rsid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</w:p>
    <w:p w14:paraId="6C4BC63D" w14:textId="77777777" w:rsidR="0066529B" w:rsidRP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</w:p>
    <w:p w14:paraId="6366FE21" w14:textId="0B6C7859" w:rsidR="0066529B" w:rsidRPr="0066529B" w:rsidRDefault="0066529B" w:rsidP="0066529B">
      <w:pPr>
        <w:pStyle w:val="Odsekzoznamu"/>
        <w:ind w:left="1134"/>
        <w:jc w:val="both"/>
        <w:rPr>
          <w:rFonts w:ascii="Verdana" w:hAnsi="Verdana"/>
          <w:color w:val="002060"/>
        </w:rPr>
      </w:pPr>
      <w:r w:rsidRPr="0066529B">
        <w:rPr>
          <w:rFonts w:ascii="Verdana" w:hAnsi="Verdana"/>
          <w:b/>
          <w:bCs/>
          <w:color w:val="002060"/>
        </w:rPr>
        <w:t xml:space="preserve">PRÍLOHY: </w:t>
      </w:r>
    </w:p>
    <w:p w14:paraId="31B6B0AF" w14:textId="77777777" w:rsidR="0066529B" w:rsidRDefault="0066529B" w:rsidP="0066529B">
      <w:pPr>
        <w:pStyle w:val="Odsekzoznamu"/>
        <w:numPr>
          <w:ilvl w:val="0"/>
          <w:numId w:val="48"/>
        </w:numPr>
        <w:spacing w:after="0"/>
        <w:jc w:val="both"/>
        <w:rPr>
          <w:rFonts w:ascii="Verdana" w:hAnsi="Verdana"/>
          <w:color w:val="002060"/>
        </w:rPr>
      </w:pPr>
      <w:r w:rsidRPr="0066529B">
        <w:rPr>
          <w:rFonts w:ascii="Verdana" w:hAnsi="Verdana"/>
          <w:color w:val="002060"/>
        </w:rPr>
        <w:t xml:space="preserve">Konsolidovaná účtovná závierka: Konsolidovaná súvaha, Konsolidovaný výkaz ziskov a strát, Konsolidované poznámky </w:t>
      </w:r>
    </w:p>
    <w:p w14:paraId="30368077" w14:textId="0A4FC7F5" w:rsidR="0066529B" w:rsidRPr="0066529B" w:rsidRDefault="0066529B" w:rsidP="0066529B">
      <w:pPr>
        <w:pStyle w:val="Odsekzoznamu"/>
        <w:numPr>
          <w:ilvl w:val="0"/>
          <w:numId w:val="48"/>
        </w:numPr>
        <w:spacing w:after="0"/>
        <w:jc w:val="both"/>
        <w:rPr>
          <w:rFonts w:ascii="Verdana" w:hAnsi="Verdana"/>
          <w:color w:val="002060"/>
        </w:rPr>
      </w:pPr>
      <w:r w:rsidRPr="0066529B">
        <w:rPr>
          <w:rFonts w:ascii="Verdana" w:hAnsi="Verdana"/>
          <w:color w:val="002060"/>
        </w:rPr>
        <w:t xml:space="preserve">Výrok audítora ku konsolidovanej účtovnej závierke </w:t>
      </w:r>
    </w:p>
    <w:p w14:paraId="607F0CAD" w14:textId="77777777" w:rsidR="0066529B" w:rsidRDefault="0066529B" w:rsidP="00665475">
      <w:pPr>
        <w:pStyle w:val="Odsekzoznamu"/>
        <w:spacing w:after="0"/>
        <w:ind w:left="1134"/>
        <w:jc w:val="both"/>
        <w:rPr>
          <w:rFonts w:ascii="Verdana" w:hAnsi="Verdana"/>
          <w:color w:val="002060"/>
        </w:rPr>
      </w:pPr>
    </w:p>
    <w:p w14:paraId="118DCE47" w14:textId="77777777" w:rsidR="000641D8" w:rsidRDefault="000641D8" w:rsidP="000641D8">
      <w:pPr>
        <w:spacing w:after="0"/>
        <w:jc w:val="both"/>
        <w:rPr>
          <w:rFonts w:ascii="Verdana" w:hAnsi="Verdana"/>
          <w:color w:val="002060"/>
        </w:rPr>
      </w:pPr>
    </w:p>
    <w:p w14:paraId="082F34C4" w14:textId="77777777" w:rsidR="000641D8" w:rsidRDefault="000641D8" w:rsidP="000641D8">
      <w:pPr>
        <w:spacing w:after="0"/>
        <w:jc w:val="both"/>
        <w:rPr>
          <w:rFonts w:ascii="Verdana" w:hAnsi="Verdana"/>
          <w:color w:val="002060"/>
        </w:rPr>
      </w:pPr>
    </w:p>
    <w:p w14:paraId="687450FC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2F5D7B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C6F9486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B051613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354DF6D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E1225BB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F38E37A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0C178D4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2B49A6E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F57228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74803FB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6DA245B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5A392E6F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8875ED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DF92548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42D42E3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5B6DA703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0D25E90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70D89C6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939EC90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B454D53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2AA35F5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1EEAD2D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8ACFB6A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732D1B8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7446FE0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5F2DDFED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5FDA8EB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C22E23F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0E0D14A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56C4C02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A722036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5572A7F4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81EB5D9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A08A10C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5D576E8C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6D003A6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EF9CFEB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D02349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DAA1BE5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67A585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C01E063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B3EDADD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8EC63D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E5402C3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76EF038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24A80C9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8EB9269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989D9B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B781702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526B7088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00C1E00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BCD137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9291A0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0A05476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2670F2E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9A51E3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CB16DFE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415E475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640B0A81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68E6D676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740C987F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070E321E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5145BB81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0B534163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65200B19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2FB2097C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3AB7D900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11071D87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19A98F2A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4CC19991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715981BA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5A22A663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44107858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729FD251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5843DF26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7F8D3247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24DE971D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6A854167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2FEEDD2B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29C40966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5BBEE7FC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562EE21D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647284E8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7406EBB9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0AADAF8A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16DA4641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193459B6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3DFDD3EF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34274CA9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4DD2265F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14DE2FE0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58D4CE5A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6C8AD3F2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6B0D26BC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319936B3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32D908E0" w14:textId="77777777" w:rsidR="009E25CE" w:rsidRDefault="009E25CE" w:rsidP="00945A3E">
      <w:pPr>
        <w:spacing w:after="0"/>
        <w:jc w:val="both"/>
        <w:rPr>
          <w:rFonts w:ascii="Verdana" w:hAnsi="Verdana"/>
          <w:color w:val="002060"/>
        </w:rPr>
      </w:pPr>
    </w:p>
    <w:p w14:paraId="329D97F5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5F058B7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FAFE7D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CF214E6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DAFB1D0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A092209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DDF59FB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CB6D62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3AAFA35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B849CE3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812906D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3ABE7D5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813B83C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E185478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295BDCE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C7072AB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5D437AF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EB9A5EA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EB1AA5C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6571A4FE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899221E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5790DBF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BA4709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1FBBE9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4EFA79F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48E5F656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50CC5B82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7A89C9C1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72396DE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2A5183A2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1B40DF55" w14:textId="77777777" w:rsid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0D14A1A0" w14:textId="77777777" w:rsidR="00945A3E" w:rsidRPr="00945A3E" w:rsidRDefault="00945A3E" w:rsidP="00945A3E">
      <w:pPr>
        <w:spacing w:after="0"/>
        <w:jc w:val="both"/>
        <w:rPr>
          <w:rFonts w:ascii="Verdana" w:hAnsi="Verdana"/>
          <w:color w:val="002060"/>
        </w:rPr>
      </w:pPr>
    </w:p>
    <w:p w14:paraId="38FB37E3" w14:textId="77777777" w:rsidR="00E37AA8" w:rsidRDefault="00E37AA8" w:rsidP="00056803">
      <w:pPr>
        <w:pStyle w:val="Default"/>
        <w:ind w:left="1425"/>
        <w:jc w:val="both"/>
        <w:rPr>
          <w:rFonts w:ascii="Verdana" w:hAnsi="Verdana"/>
          <w:color w:val="002060"/>
          <w:sz w:val="16"/>
          <w:szCs w:val="16"/>
        </w:rPr>
      </w:pPr>
    </w:p>
    <w:sectPr w:rsidR="00E37AA8" w:rsidSect="003D0500">
      <w:footerReference w:type="default" r:id="rId26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A8A5A" w14:textId="77777777" w:rsidR="00C14A08" w:rsidRDefault="00C14A08" w:rsidP="008524C1">
      <w:pPr>
        <w:spacing w:after="0" w:line="240" w:lineRule="auto"/>
      </w:pPr>
      <w:r>
        <w:separator/>
      </w:r>
    </w:p>
  </w:endnote>
  <w:endnote w:type="continuationSeparator" w:id="0">
    <w:p w14:paraId="7D0B18CF" w14:textId="77777777" w:rsidR="00C14A08" w:rsidRDefault="00C14A08" w:rsidP="008524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color w:val="C00000"/>
      </w:rPr>
      <w:id w:val="654956684"/>
      <w:docPartObj>
        <w:docPartGallery w:val="Page Numbers (Bottom of Page)"/>
        <w:docPartUnique/>
      </w:docPartObj>
    </w:sdtPr>
    <w:sdtContent>
      <w:p w14:paraId="08A09ADB" w14:textId="5CF73A50" w:rsidR="00775470" w:rsidRPr="008524C1" w:rsidRDefault="00775470">
        <w:pPr>
          <w:pStyle w:val="Pta"/>
          <w:jc w:val="right"/>
          <w:rPr>
            <w:rFonts w:ascii="Verdana" w:hAnsi="Verdana"/>
            <w:color w:val="C00000"/>
          </w:rPr>
        </w:pPr>
        <w:r w:rsidRPr="008524C1">
          <w:rPr>
            <w:rFonts w:ascii="Verdana" w:hAnsi="Verdana"/>
            <w:color w:val="C00000"/>
          </w:rPr>
          <w:fldChar w:fldCharType="begin"/>
        </w:r>
        <w:r w:rsidRPr="008524C1">
          <w:rPr>
            <w:rFonts w:ascii="Verdana" w:hAnsi="Verdana"/>
            <w:color w:val="C00000"/>
          </w:rPr>
          <w:instrText>PAGE   \* MERGEFORMAT</w:instrText>
        </w:r>
        <w:r w:rsidRPr="008524C1">
          <w:rPr>
            <w:rFonts w:ascii="Verdana" w:hAnsi="Verdana"/>
            <w:color w:val="C00000"/>
          </w:rPr>
          <w:fldChar w:fldCharType="separate"/>
        </w:r>
        <w:r w:rsidR="00E43589">
          <w:rPr>
            <w:rFonts w:ascii="Verdana" w:hAnsi="Verdana"/>
            <w:noProof/>
            <w:color w:val="C00000"/>
          </w:rPr>
          <w:t>21</w:t>
        </w:r>
        <w:r w:rsidRPr="008524C1">
          <w:rPr>
            <w:rFonts w:ascii="Verdana" w:hAnsi="Verdana"/>
            <w:color w:val="C00000"/>
          </w:rPr>
          <w:fldChar w:fldCharType="end"/>
        </w:r>
      </w:p>
    </w:sdtContent>
  </w:sdt>
  <w:p w14:paraId="660070D5" w14:textId="77777777" w:rsidR="00775470" w:rsidRPr="008524C1" w:rsidRDefault="00775470">
    <w:pPr>
      <w:pStyle w:val="Pta"/>
      <w:rPr>
        <w:rFonts w:ascii="Verdana" w:hAnsi="Verdana"/>
        <w:color w:val="C00000"/>
      </w:rPr>
    </w:pPr>
  </w:p>
  <w:p w14:paraId="3EB083A5" w14:textId="77777777" w:rsidR="00775470" w:rsidRDefault="0077547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71642" w14:textId="77777777" w:rsidR="00C14A08" w:rsidRDefault="00C14A08" w:rsidP="008524C1">
      <w:pPr>
        <w:spacing w:after="0" w:line="240" w:lineRule="auto"/>
      </w:pPr>
      <w:r>
        <w:separator/>
      </w:r>
    </w:p>
  </w:footnote>
  <w:footnote w:type="continuationSeparator" w:id="0">
    <w:p w14:paraId="21C16DEE" w14:textId="77777777" w:rsidR="00C14A08" w:rsidRDefault="00C14A08" w:rsidP="008524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1C0D3E2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497A5D"/>
    <w:multiLevelType w:val="hybridMultilevel"/>
    <w:tmpl w:val="2FE6F2FA"/>
    <w:lvl w:ilvl="0" w:tplc="351E1408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A5457D"/>
    <w:multiLevelType w:val="hybridMultilevel"/>
    <w:tmpl w:val="0540B722"/>
    <w:lvl w:ilvl="0" w:tplc="37284492">
      <w:start w:val="1"/>
      <w:numFmt w:val="bullet"/>
      <w:lvlText w:val=""/>
      <w:lvlJc w:val="left"/>
      <w:pPr>
        <w:ind w:left="1412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1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2" w:hanging="360"/>
      </w:pPr>
      <w:rPr>
        <w:rFonts w:ascii="Wingdings" w:hAnsi="Wingdings" w:hint="default"/>
      </w:rPr>
    </w:lvl>
  </w:abstractNum>
  <w:abstractNum w:abstractNumId="3" w15:restartNumberingAfterBreak="0">
    <w:nsid w:val="04346128"/>
    <w:multiLevelType w:val="hybridMultilevel"/>
    <w:tmpl w:val="09D6B26A"/>
    <w:lvl w:ilvl="0" w:tplc="3728449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E0A24"/>
    <w:multiLevelType w:val="hybridMultilevel"/>
    <w:tmpl w:val="8ABCDB1E"/>
    <w:lvl w:ilvl="0" w:tplc="3728449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740C7B"/>
    <w:multiLevelType w:val="hybridMultilevel"/>
    <w:tmpl w:val="902C8974"/>
    <w:lvl w:ilvl="0" w:tplc="8012C59A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" w15:restartNumberingAfterBreak="0">
    <w:nsid w:val="0CB64AA4"/>
    <w:multiLevelType w:val="multilevel"/>
    <w:tmpl w:val="67C4524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25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39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5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0" w:hanging="2520"/>
      </w:pPr>
      <w:rPr>
        <w:rFonts w:hint="default"/>
      </w:rPr>
    </w:lvl>
  </w:abstractNum>
  <w:abstractNum w:abstractNumId="7" w15:restartNumberingAfterBreak="0">
    <w:nsid w:val="121444D7"/>
    <w:multiLevelType w:val="hybridMultilevel"/>
    <w:tmpl w:val="5BE021BC"/>
    <w:lvl w:ilvl="0" w:tplc="3728449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7D421D"/>
    <w:multiLevelType w:val="hybridMultilevel"/>
    <w:tmpl w:val="431041E8"/>
    <w:lvl w:ilvl="0" w:tplc="FFFFFFFF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14BB6F81"/>
    <w:multiLevelType w:val="multilevel"/>
    <w:tmpl w:val="C68694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10" w15:restartNumberingAfterBreak="0">
    <w:nsid w:val="14EC52FA"/>
    <w:multiLevelType w:val="multilevel"/>
    <w:tmpl w:val="F5B60A5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25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39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5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0" w:hanging="2520"/>
      </w:pPr>
      <w:rPr>
        <w:rFonts w:hint="default"/>
      </w:rPr>
    </w:lvl>
  </w:abstractNum>
  <w:abstractNum w:abstractNumId="11" w15:restartNumberingAfterBreak="0">
    <w:nsid w:val="166F4F51"/>
    <w:multiLevelType w:val="hybridMultilevel"/>
    <w:tmpl w:val="21F63602"/>
    <w:lvl w:ilvl="0" w:tplc="24B4950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311B16"/>
    <w:multiLevelType w:val="multilevel"/>
    <w:tmpl w:val="70BEC13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13" w15:restartNumberingAfterBreak="0">
    <w:nsid w:val="19521279"/>
    <w:multiLevelType w:val="hybridMultilevel"/>
    <w:tmpl w:val="378EC09A"/>
    <w:lvl w:ilvl="0" w:tplc="60F051DE">
      <w:start w:val="1"/>
      <w:numFmt w:val="upp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19DB1527"/>
    <w:multiLevelType w:val="hybridMultilevel"/>
    <w:tmpl w:val="75FA77DE"/>
    <w:lvl w:ilvl="0" w:tplc="0EC63A8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407885"/>
    <w:multiLevelType w:val="multilevel"/>
    <w:tmpl w:val="B06CCF9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002060"/>
      </w:r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16" w15:restartNumberingAfterBreak="0">
    <w:nsid w:val="1C603FA6"/>
    <w:multiLevelType w:val="hybridMultilevel"/>
    <w:tmpl w:val="ADC04D5A"/>
    <w:lvl w:ilvl="0" w:tplc="D9144CB2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7" w15:restartNumberingAfterBreak="0">
    <w:nsid w:val="1D7B1EA1"/>
    <w:multiLevelType w:val="multilevel"/>
    <w:tmpl w:val="E1341780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18" w15:restartNumberingAfterBreak="0">
    <w:nsid w:val="25A31DC3"/>
    <w:multiLevelType w:val="hybridMultilevel"/>
    <w:tmpl w:val="E59AC04E"/>
    <w:lvl w:ilvl="0" w:tplc="37284492">
      <w:start w:val="1"/>
      <w:numFmt w:val="bullet"/>
      <w:lvlText w:val=""/>
      <w:lvlJc w:val="left"/>
      <w:pPr>
        <w:ind w:left="1412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1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2" w:hanging="360"/>
      </w:pPr>
      <w:rPr>
        <w:rFonts w:ascii="Wingdings" w:hAnsi="Wingdings" w:hint="default"/>
      </w:rPr>
    </w:lvl>
  </w:abstractNum>
  <w:abstractNum w:abstractNumId="19" w15:restartNumberingAfterBreak="0">
    <w:nsid w:val="295B416A"/>
    <w:multiLevelType w:val="hybridMultilevel"/>
    <w:tmpl w:val="85B03F8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9950073"/>
    <w:multiLevelType w:val="multilevel"/>
    <w:tmpl w:val="DFD8E22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21" w15:restartNumberingAfterBreak="0">
    <w:nsid w:val="2E854D77"/>
    <w:multiLevelType w:val="hybridMultilevel"/>
    <w:tmpl w:val="48E84F26"/>
    <w:lvl w:ilvl="0" w:tplc="37284492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2" w15:restartNumberingAfterBreak="0">
    <w:nsid w:val="31932235"/>
    <w:multiLevelType w:val="hybridMultilevel"/>
    <w:tmpl w:val="3962BDB4"/>
    <w:lvl w:ilvl="0" w:tplc="FFFFFFFF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DD0C38"/>
    <w:multiLevelType w:val="hybridMultilevel"/>
    <w:tmpl w:val="D230F794"/>
    <w:lvl w:ilvl="0" w:tplc="3728449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7C073BC"/>
    <w:multiLevelType w:val="multilevel"/>
    <w:tmpl w:val="8CE84D1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25" w15:restartNumberingAfterBreak="0">
    <w:nsid w:val="38EE537A"/>
    <w:multiLevelType w:val="hybridMultilevel"/>
    <w:tmpl w:val="6F90576A"/>
    <w:lvl w:ilvl="0" w:tplc="3728449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C00000"/>
      </w:rPr>
    </w:lvl>
    <w:lvl w:ilvl="1" w:tplc="3728449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C00000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3AD41658"/>
    <w:multiLevelType w:val="hybridMultilevel"/>
    <w:tmpl w:val="AED848DE"/>
    <w:lvl w:ilvl="0" w:tplc="37284492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7" w15:restartNumberingAfterBreak="0">
    <w:nsid w:val="3FFE287E"/>
    <w:multiLevelType w:val="hybridMultilevel"/>
    <w:tmpl w:val="2FD2E2E0"/>
    <w:lvl w:ilvl="0" w:tplc="2640B444">
      <w:numFmt w:val="bullet"/>
      <w:lvlText w:val="-"/>
      <w:lvlJc w:val="left"/>
      <w:pPr>
        <w:ind w:left="268" w:hanging="161"/>
      </w:pPr>
      <w:rPr>
        <w:rFonts w:ascii="Verdana" w:eastAsia="Verdana" w:hAnsi="Verdana" w:cs="Verdana" w:hint="default"/>
        <w:b w:val="0"/>
        <w:bCs w:val="0"/>
        <w:i w:val="0"/>
        <w:iCs w:val="0"/>
        <w:color w:val="001F5F"/>
        <w:spacing w:val="0"/>
        <w:w w:val="99"/>
        <w:sz w:val="20"/>
        <w:szCs w:val="20"/>
        <w:lang w:val="sk-SK" w:eastAsia="en-US" w:bidi="ar-SA"/>
      </w:rPr>
    </w:lvl>
    <w:lvl w:ilvl="1" w:tplc="2068B7AE">
      <w:numFmt w:val="bullet"/>
      <w:lvlText w:val="•"/>
      <w:lvlJc w:val="left"/>
      <w:pPr>
        <w:ind w:left="590" w:hanging="161"/>
      </w:pPr>
      <w:rPr>
        <w:rFonts w:hint="default"/>
        <w:lang w:val="sk-SK" w:eastAsia="en-US" w:bidi="ar-SA"/>
      </w:rPr>
    </w:lvl>
    <w:lvl w:ilvl="2" w:tplc="283289B2">
      <w:numFmt w:val="bullet"/>
      <w:lvlText w:val="•"/>
      <w:lvlJc w:val="left"/>
      <w:pPr>
        <w:ind w:left="920" w:hanging="161"/>
      </w:pPr>
      <w:rPr>
        <w:rFonts w:hint="default"/>
        <w:lang w:val="sk-SK" w:eastAsia="en-US" w:bidi="ar-SA"/>
      </w:rPr>
    </w:lvl>
    <w:lvl w:ilvl="3" w:tplc="EC7C0BAA">
      <w:numFmt w:val="bullet"/>
      <w:lvlText w:val="•"/>
      <w:lvlJc w:val="left"/>
      <w:pPr>
        <w:ind w:left="1251" w:hanging="161"/>
      </w:pPr>
      <w:rPr>
        <w:rFonts w:hint="default"/>
        <w:lang w:val="sk-SK" w:eastAsia="en-US" w:bidi="ar-SA"/>
      </w:rPr>
    </w:lvl>
    <w:lvl w:ilvl="4" w:tplc="CDB2C252">
      <w:numFmt w:val="bullet"/>
      <w:lvlText w:val="•"/>
      <w:lvlJc w:val="left"/>
      <w:pPr>
        <w:ind w:left="1581" w:hanging="161"/>
      </w:pPr>
      <w:rPr>
        <w:rFonts w:hint="default"/>
        <w:lang w:val="sk-SK" w:eastAsia="en-US" w:bidi="ar-SA"/>
      </w:rPr>
    </w:lvl>
    <w:lvl w:ilvl="5" w:tplc="4A9EEE42">
      <w:numFmt w:val="bullet"/>
      <w:lvlText w:val="•"/>
      <w:lvlJc w:val="left"/>
      <w:pPr>
        <w:ind w:left="1912" w:hanging="161"/>
      </w:pPr>
      <w:rPr>
        <w:rFonts w:hint="default"/>
        <w:lang w:val="sk-SK" w:eastAsia="en-US" w:bidi="ar-SA"/>
      </w:rPr>
    </w:lvl>
    <w:lvl w:ilvl="6" w:tplc="DBBE8C3A">
      <w:numFmt w:val="bullet"/>
      <w:lvlText w:val="•"/>
      <w:lvlJc w:val="left"/>
      <w:pPr>
        <w:ind w:left="2242" w:hanging="161"/>
      </w:pPr>
      <w:rPr>
        <w:rFonts w:hint="default"/>
        <w:lang w:val="sk-SK" w:eastAsia="en-US" w:bidi="ar-SA"/>
      </w:rPr>
    </w:lvl>
    <w:lvl w:ilvl="7" w:tplc="2A16FF60">
      <w:numFmt w:val="bullet"/>
      <w:lvlText w:val="•"/>
      <w:lvlJc w:val="left"/>
      <w:pPr>
        <w:ind w:left="2572" w:hanging="161"/>
      </w:pPr>
      <w:rPr>
        <w:rFonts w:hint="default"/>
        <w:lang w:val="sk-SK" w:eastAsia="en-US" w:bidi="ar-SA"/>
      </w:rPr>
    </w:lvl>
    <w:lvl w:ilvl="8" w:tplc="AE801234">
      <w:numFmt w:val="bullet"/>
      <w:lvlText w:val="•"/>
      <w:lvlJc w:val="left"/>
      <w:pPr>
        <w:ind w:left="2903" w:hanging="161"/>
      </w:pPr>
      <w:rPr>
        <w:rFonts w:hint="default"/>
        <w:lang w:val="sk-SK" w:eastAsia="en-US" w:bidi="ar-SA"/>
      </w:rPr>
    </w:lvl>
  </w:abstractNum>
  <w:abstractNum w:abstractNumId="28" w15:restartNumberingAfterBreak="0">
    <w:nsid w:val="410B726E"/>
    <w:multiLevelType w:val="hybridMultilevel"/>
    <w:tmpl w:val="033C897E"/>
    <w:lvl w:ilvl="0" w:tplc="A8345518">
      <w:start w:val="1"/>
      <w:numFmt w:val="upperLetter"/>
      <w:lvlText w:val="%1.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9" w15:restartNumberingAfterBreak="0">
    <w:nsid w:val="484D7FC6"/>
    <w:multiLevelType w:val="hybridMultilevel"/>
    <w:tmpl w:val="61686C98"/>
    <w:lvl w:ilvl="0" w:tplc="7A8A711C">
      <w:start w:val="1"/>
      <w:numFmt w:val="decimal"/>
      <w:lvlText w:val="%1."/>
      <w:lvlJc w:val="left"/>
      <w:pPr>
        <w:ind w:left="555" w:hanging="284"/>
      </w:pPr>
      <w:rPr>
        <w:rFonts w:ascii="Verdana" w:eastAsia="Verdana" w:hAnsi="Verdana" w:cs="Verdana" w:hint="default"/>
        <w:b/>
        <w:bCs/>
        <w:i w:val="0"/>
        <w:iCs w:val="0"/>
        <w:color w:val="001F5F"/>
        <w:spacing w:val="-1"/>
        <w:w w:val="99"/>
        <w:sz w:val="20"/>
        <w:szCs w:val="20"/>
        <w:lang w:val="sk-SK" w:eastAsia="en-US" w:bidi="ar-SA"/>
      </w:rPr>
    </w:lvl>
    <w:lvl w:ilvl="1" w:tplc="B2FC0D0C">
      <w:numFmt w:val="bullet"/>
      <w:lvlText w:val=""/>
      <w:lvlJc w:val="left"/>
      <w:pPr>
        <w:ind w:left="991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C00000"/>
        <w:spacing w:val="0"/>
        <w:w w:val="99"/>
        <w:sz w:val="20"/>
        <w:szCs w:val="20"/>
        <w:lang w:val="sk-SK" w:eastAsia="en-US" w:bidi="ar-SA"/>
      </w:rPr>
    </w:lvl>
    <w:lvl w:ilvl="2" w:tplc="E04430D4">
      <w:numFmt w:val="bullet"/>
      <w:lvlText w:val="•"/>
      <w:lvlJc w:val="left"/>
      <w:pPr>
        <w:ind w:left="2116" w:hanging="360"/>
      </w:pPr>
      <w:rPr>
        <w:rFonts w:hint="default"/>
        <w:lang w:val="sk-SK" w:eastAsia="en-US" w:bidi="ar-SA"/>
      </w:rPr>
    </w:lvl>
    <w:lvl w:ilvl="3" w:tplc="9FF60B8C">
      <w:numFmt w:val="bullet"/>
      <w:lvlText w:val="•"/>
      <w:lvlJc w:val="left"/>
      <w:pPr>
        <w:ind w:left="3232" w:hanging="360"/>
      </w:pPr>
      <w:rPr>
        <w:rFonts w:hint="default"/>
        <w:lang w:val="sk-SK" w:eastAsia="en-US" w:bidi="ar-SA"/>
      </w:rPr>
    </w:lvl>
    <w:lvl w:ilvl="4" w:tplc="7F78B76E">
      <w:numFmt w:val="bullet"/>
      <w:lvlText w:val="•"/>
      <w:lvlJc w:val="left"/>
      <w:pPr>
        <w:ind w:left="4348" w:hanging="360"/>
      </w:pPr>
      <w:rPr>
        <w:rFonts w:hint="default"/>
        <w:lang w:val="sk-SK" w:eastAsia="en-US" w:bidi="ar-SA"/>
      </w:rPr>
    </w:lvl>
    <w:lvl w:ilvl="5" w:tplc="74FAF69A">
      <w:numFmt w:val="bullet"/>
      <w:lvlText w:val="•"/>
      <w:lvlJc w:val="left"/>
      <w:pPr>
        <w:ind w:left="5465" w:hanging="360"/>
      </w:pPr>
      <w:rPr>
        <w:rFonts w:hint="default"/>
        <w:lang w:val="sk-SK" w:eastAsia="en-US" w:bidi="ar-SA"/>
      </w:rPr>
    </w:lvl>
    <w:lvl w:ilvl="6" w:tplc="2CA2A198">
      <w:numFmt w:val="bullet"/>
      <w:lvlText w:val="•"/>
      <w:lvlJc w:val="left"/>
      <w:pPr>
        <w:ind w:left="6581" w:hanging="360"/>
      </w:pPr>
      <w:rPr>
        <w:rFonts w:hint="default"/>
        <w:lang w:val="sk-SK" w:eastAsia="en-US" w:bidi="ar-SA"/>
      </w:rPr>
    </w:lvl>
    <w:lvl w:ilvl="7" w:tplc="E0862C20">
      <w:numFmt w:val="bullet"/>
      <w:lvlText w:val="•"/>
      <w:lvlJc w:val="left"/>
      <w:pPr>
        <w:ind w:left="7697" w:hanging="360"/>
      </w:pPr>
      <w:rPr>
        <w:rFonts w:hint="default"/>
        <w:lang w:val="sk-SK" w:eastAsia="en-US" w:bidi="ar-SA"/>
      </w:rPr>
    </w:lvl>
    <w:lvl w:ilvl="8" w:tplc="3F82ABB6">
      <w:numFmt w:val="bullet"/>
      <w:lvlText w:val="•"/>
      <w:lvlJc w:val="left"/>
      <w:pPr>
        <w:ind w:left="8813" w:hanging="360"/>
      </w:pPr>
      <w:rPr>
        <w:rFonts w:hint="default"/>
        <w:lang w:val="sk-SK" w:eastAsia="en-US" w:bidi="ar-SA"/>
      </w:rPr>
    </w:lvl>
  </w:abstractNum>
  <w:abstractNum w:abstractNumId="30" w15:restartNumberingAfterBreak="0">
    <w:nsid w:val="4A89290B"/>
    <w:multiLevelType w:val="multilevel"/>
    <w:tmpl w:val="94921AA6"/>
    <w:lvl w:ilvl="0">
      <w:start w:val="1"/>
      <w:numFmt w:val="decimal"/>
      <w:lvlText w:val="%1."/>
      <w:lvlJc w:val="left"/>
      <w:pPr>
        <w:ind w:left="541" w:hanging="285"/>
      </w:pPr>
      <w:rPr>
        <w:rFonts w:hint="default"/>
        <w:w w:val="99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738" w:hanging="481"/>
      </w:pPr>
      <w:rPr>
        <w:rFonts w:hint="default"/>
        <w:spacing w:val="-1"/>
        <w:w w:val="100"/>
        <w:lang w:val="sk-SK" w:eastAsia="en-US" w:bidi="ar-SA"/>
      </w:rPr>
    </w:lvl>
    <w:lvl w:ilvl="2">
      <w:numFmt w:val="bullet"/>
      <w:lvlText w:val="-"/>
      <w:lvlJc w:val="left"/>
      <w:pPr>
        <w:ind w:left="1190" w:hanging="4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740" w:hanging="48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960" w:hanging="48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980" w:hanging="48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1060" w:hanging="48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1750" w:hanging="48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2441" w:hanging="481"/>
      </w:pPr>
      <w:rPr>
        <w:rFonts w:hint="default"/>
        <w:lang w:val="sk-SK" w:eastAsia="en-US" w:bidi="ar-SA"/>
      </w:rPr>
    </w:lvl>
  </w:abstractNum>
  <w:abstractNum w:abstractNumId="31" w15:restartNumberingAfterBreak="0">
    <w:nsid w:val="4E055967"/>
    <w:multiLevelType w:val="multilevel"/>
    <w:tmpl w:val="F73A25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32" w15:restartNumberingAfterBreak="0">
    <w:nsid w:val="4F442543"/>
    <w:multiLevelType w:val="hybridMultilevel"/>
    <w:tmpl w:val="5B4AC1FE"/>
    <w:lvl w:ilvl="0" w:tplc="37284492">
      <w:start w:val="1"/>
      <w:numFmt w:val="bullet"/>
      <w:lvlText w:val=""/>
      <w:lvlJc w:val="left"/>
      <w:pPr>
        <w:ind w:left="643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D171B0"/>
    <w:multiLevelType w:val="hybridMultilevel"/>
    <w:tmpl w:val="7CB6DDF4"/>
    <w:lvl w:ilvl="0" w:tplc="37284492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4" w15:restartNumberingAfterBreak="0">
    <w:nsid w:val="572E438F"/>
    <w:multiLevelType w:val="hybridMultilevel"/>
    <w:tmpl w:val="126E4C70"/>
    <w:lvl w:ilvl="0" w:tplc="37284492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5" w15:restartNumberingAfterBreak="0">
    <w:nsid w:val="5D281C66"/>
    <w:multiLevelType w:val="multilevel"/>
    <w:tmpl w:val="8CE84D1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36" w15:restartNumberingAfterBreak="0">
    <w:nsid w:val="624D5CD6"/>
    <w:multiLevelType w:val="multilevel"/>
    <w:tmpl w:val="D81C5E1E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C00000"/>
      </w:rPr>
    </w:lvl>
    <w:lvl w:ilvl="1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  <w:color w:val="C00000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37" w15:restartNumberingAfterBreak="0">
    <w:nsid w:val="640A2465"/>
    <w:multiLevelType w:val="multilevel"/>
    <w:tmpl w:val="FFBEE9C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38" w15:restartNumberingAfterBreak="0">
    <w:nsid w:val="67DB13B6"/>
    <w:multiLevelType w:val="hybridMultilevel"/>
    <w:tmpl w:val="4A60D282"/>
    <w:lvl w:ilvl="0" w:tplc="3728449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9134CF7"/>
    <w:multiLevelType w:val="multilevel"/>
    <w:tmpl w:val="C68694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40" w15:restartNumberingAfterBreak="0">
    <w:nsid w:val="69E309C3"/>
    <w:multiLevelType w:val="hybridMultilevel"/>
    <w:tmpl w:val="4E98961C"/>
    <w:lvl w:ilvl="0" w:tplc="37284492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1" w15:restartNumberingAfterBreak="0">
    <w:nsid w:val="6B1F4DDF"/>
    <w:multiLevelType w:val="multilevel"/>
    <w:tmpl w:val="B6AA357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6" w:hanging="9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32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93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6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2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28" w:hanging="2520"/>
      </w:pPr>
      <w:rPr>
        <w:rFonts w:hint="default"/>
      </w:rPr>
    </w:lvl>
  </w:abstractNum>
  <w:abstractNum w:abstractNumId="42" w15:restartNumberingAfterBreak="0">
    <w:nsid w:val="71C551F4"/>
    <w:multiLevelType w:val="hybridMultilevel"/>
    <w:tmpl w:val="67C0A4C0"/>
    <w:lvl w:ilvl="0" w:tplc="C204B5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3A72B99"/>
    <w:multiLevelType w:val="hybridMultilevel"/>
    <w:tmpl w:val="ED1860A6"/>
    <w:lvl w:ilvl="0" w:tplc="37284492">
      <w:start w:val="1"/>
      <w:numFmt w:val="bullet"/>
      <w:lvlText w:val=""/>
      <w:lvlJc w:val="left"/>
      <w:pPr>
        <w:ind w:left="-360" w:hanging="360"/>
      </w:pPr>
      <w:rPr>
        <w:rFonts w:ascii="Wingdings" w:hAnsi="Wingdings" w:hint="default"/>
        <w:color w:val="C00000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3728449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C00000"/>
      </w:rPr>
    </w:lvl>
    <w:lvl w:ilvl="3" w:tplc="139CBE0C">
      <w:start w:val="106"/>
      <w:numFmt w:val="bullet"/>
      <w:lvlText w:val="-"/>
      <w:lvlJc w:val="left"/>
      <w:pPr>
        <w:ind w:left="1800" w:hanging="360"/>
      </w:pPr>
      <w:rPr>
        <w:rFonts w:ascii="Verdana" w:eastAsiaTheme="minorHAnsi" w:hAnsi="Verdana" w:cs="Calibri" w:hint="default"/>
      </w:rPr>
    </w:lvl>
    <w:lvl w:ilvl="4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44" w15:restartNumberingAfterBreak="0">
    <w:nsid w:val="74147A6F"/>
    <w:multiLevelType w:val="hybridMultilevel"/>
    <w:tmpl w:val="8F203928"/>
    <w:lvl w:ilvl="0" w:tplc="050860A2">
      <w:numFmt w:val="bullet"/>
      <w:lvlText w:val="-"/>
      <w:lvlJc w:val="left"/>
      <w:pPr>
        <w:ind w:left="265" w:hanging="161"/>
      </w:pPr>
      <w:rPr>
        <w:rFonts w:ascii="Verdana" w:eastAsia="Verdana" w:hAnsi="Verdana" w:cs="Verdana" w:hint="default"/>
        <w:b w:val="0"/>
        <w:bCs w:val="0"/>
        <w:i w:val="0"/>
        <w:iCs w:val="0"/>
        <w:color w:val="001F5F"/>
        <w:spacing w:val="0"/>
        <w:w w:val="99"/>
        <w:sz w:val="20"/>
        <w:szCs w:val="20"/>
        <w:lang w:val="sk-SK" w:eastAsia="en-US" w:bidi="ar-SA"/>
      </w:rPr>
    </w:lvl>
    <w:lvl w:ilvl="1" w:tplc="9A94AE86">
      <w:numFmt w:val="bullet"/>
      <w:lvlText w:val="•"/>
      <w:lvlJc w:val="left"/>
      <w:pPr>
        <w:ind w:left="542" w:hanging="161"/>
      </w:pPr>
      <w:rPr>
        <w:rFonts w:hint="default"/>
        <w:lang w:val="sk-SK" w:eastAsia="en-US" w:bidi="ar-SA"/>
      </w:rPr>
    </w:lvl>
    <w:lvl w:ilvl="2" w:tplc="C84C910C">
      <w:numFmt w:val="bullet"/>
      <w:lvlText w:val="•"/>
      <w:lvlJc w:val="left"/>
      <w:pPr>
        <w:ind w:left="824" w:hanging="161"/>
      </w:pPr>
      <w:rPr>
        <w:rFonts w:hint="default"/>
        <w:lang w:val="sk-SK" w:eastAsia="en-US" w:bidi="ar-SA"/>
      </w:rPr>
    </w:lvl>
    <w:lvl w:ilvl="3" w:tplc="EE221880">
      <w:numFmt w:val="bullet"/>
      <w:lvlText w:val="•"/>
      <w:lvlJc w:val="left"/>
      <w:pPr>
        <w:ind w:left="1106" w:hanging="161"/>
      </w:pPr>
      <w:rPr>
        <w:rFonts w:hint="default"/>
        <w:lang w:val="sk-SK" w:eastAsia="en-US" w:bidi="ar-SA"/>
      </w:rPr>
    </w:lvl>
    <w:lvl w:ilvl="4" w:tplc="32AC7218">
      <w:numFmt w:val="bullet"/>
      <w:lvlText w:val="•"/>
      <w:lvlJc w:val="left"/>
      <w:pPr>
        <w:ind w:left="1388" w:hanging="161"/>
      </w:pPr>
      <w:rPr>
        <w:rFonts w:hint="default"/>
        <w:lang w:val="sk-SK" w:eastAsia="en-US" w:bidi="ar-SA"/>
      </w:rPr>
    </w:lvl>
    <w:lvl w:ilvl="5" w:tplc="83CEE9C8">
      <w:numFmt w:val="bullet"/>
      <w:lvlText w:val="•"/>
      <w:lvlJc w:val="left"/>
      <w:pPr>
        <w:ind w:left="1671" w:hanging="161"/>
      </w:pPr>
      <w:rPr>
        <w:rFonts w:hint="default"/>
        <w:lang w:val="sk-SK" w:eastAsia="en-US" w:bidi="ar-SA"/>
      </w:rPr>
    </w:lvl>
    <w:lvl w:ilvl="6" w:tplc="631A4EB6">
      <w:numFmt w:val="bullet"/>
      <w:lvlText w:val="•"/>
      <w:lvlJc w:val="left"/>
      <w:pPr>
        <w:ind w:left="1953" w:hanging="161"/>
      </w:pPr>
      <w:rPr>
        <w:rFonts w:hint="default"/>
        <w:lang w:val="sk-SK" w:eastAsia="en-US" w:bidi="ar-SA"/>
      </w:rPr>
    </w:lvl>
    <w:lvl w:ilvl="7" w:tplc="2E18B726">
      <w:numFmt w:val="bullet"/>
      <w:lvlText w:val="•"/>
      <w:lvlJc w:val="left"/>
      <w:pPr>
        <w:ind w:left="2235" w:hanging="161"/>
      </w:pPr>
      <w:rPr>
        <w:rFonts w:hint="default"/>
        <w:lang w:val="sk-SK" w:eastAsia="en-US" w:bidi="ar-SA"/>
      </w:rPr>
    </w:lvl>
    <w:lvl w:ilvl="8" w:tplc="CE5C28AA">
      <w:numFmt w:val="bullet"/>
      <w:lvlText w:val="•"/>
      <w:lvlJc w:val="left"/>
      <w:pPr>
        <w:ind w:left="2517" w:hanging="161"/>
      </w:pPr>
      <w:rPr>
        <w:rFonts w:hint="default"/>
        <w:lang w:val="sk-SK" w:eastAsia="en-US" w:bidi="ar-SA"/>
      </w:rPr>
    </w:lvl>
  </w:abstractNum>
  <w:abstractNum w:abstractNumId="45" w15:restartNumberingAfterBreak="0">
    <w:nsid w:val="7439704C"/>
    <w:multiLevelType w:val="hybridMultilevel"/>
    <w:tmpl w:val="CC1ABA0E"/>
    <w:lvl w:ilvl="0" w:tplc="85FEF7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372A2C"/>
    <w:multiLevelType w:val="hybridMultilevel"/>
    <w:tmpl w:val="1E1C7C8A"/>
    <w:lvl w:ilvl="0" w:tplc="FFFFFFFF">
      <w:start w:val="1"/>
      <w:numFmt w:val="upp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7" w15:restartNumberingAfterBreak="0">
    <w:nsid w:val="7CBA2D7E"/>
    <w:multiLevelType w:val="hybridMultilevel"/>
    <w:tmpl w:val="F7EA7690"/>
    <w:lvl w:ilvl="0" w:tplc="3728449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D573AC0"/>
    <w:multiLevelType w:val="hybridMultilevel"/>
    <w:tmpl w:val="147E8F24"/>
    <w:lvl w:ilvl="0" w:tplc="37284492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9" w15:restartNumberingAfterBreak="0">
    <w:nsid w:val="7EF02005"/>
    <w:multiLevelType w:val="multilevel"/>
    <w:tmpl w:val="35D6D9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520"/>
      </w:pPr>
      <w:rPr>
        <w:rFonts w:hint="default"/>
      </w:rPr>
    </w:lvl>
  </w:abstractNum>
  <w:num w:numId="1" w16cid:durableId="1030956765">
    <w:abstractNumId w:val="39"/>
  </w:num>
  <w:num w:numId="2" w16cid:durableId="1560553814">
    <w:abstractNumId w:val="19"/>
  </w:num>
  <w:num w:numId="3" w16cid:durableId="1531412472">
    <w:abstractNumId w:val="31"/>
  </w:num>
  <w:num w:numId="4" w16cid:durableId="1479374061">
    <w:abstractNumId w:val="45"/>
  </w:num>
  <w:num w:numId="5" w16cid:durableId="95101928">
    <w:abstractNumId w:val="10"/>
  </w:num>
  <w:num w:numId="6" w16cid:durableId="2005816127">
    <w:abstractNumId w:val="37"/>
  </w:num>
  <w:num w:numId="7" w16cid:durableId="1652758824">
    <w:abstractNumId w:val="6"/>
  </w:num>
  <w:num w:numId="8" w16cid:durableId="1388409867">
    <w:abstractNumId w:val="25"/>
  </w:num>
  <w:num w:numId="9" w16cid:durableId="121581803">
    <w:abstractNumId w:val="11"/>
  </w:num>
  <w:num w:numId="10" w16cid:durableId="1139810959">
    <w:abstractNumId w:val="14"/>
  </w:num>
  <w:num w:numId="11" w16cid:durableId="35811094">
    <w:abstractNumId w:val="42"/>
  </w:num>
  <w:num w:numId="12" w16cid:durableId="1257984225">
    <w:abstractNumId w:val="49"/>
  </w:num>
  <w:num w:numId="13" w16cid:durableId="444033696">
    <w:abstractNumId w:val="30"/>
  </w:num>
  <w:num w:numId="14" w16cid:durableId="1305701000">
    <w:abstractNumId w:val="9"/>
  </w:num>
  <w:num w:numId="15" w16cid:durableId="1868520387">
    <w:abstractNumId w:val="43"/>
  </w:num>
  <w:num w:numId="16" w16cid:durableId="524558715">
    <w:abstractNumId w:val="15"/>
  </w:num>
  <w:num w:numId="17" w16cid:durableId="1943956835">
    <w:abstractNumId w:val="47"/>
  </w:num>
  <w:num w:numId="18" w16cid:durableId="1633516748">
    <w:abstractNumId w:val="23"/>
  </w:num>
  <w:num w:numId="19" w16cid:durableId="652023613">
    <w:abstractNumId w:val="36"/>
  </w:num>
  <w:num w:numId="20" w16cid:durableId="41827131">
    <w:abstractNumId w:val="33"/>
  </w:num>
  <w:num w:numId="21" w16cid:durableId="1609509529">
    <w:abstractNumId w:val="7"/>
  </w:num>
  <w:num w:numId="22" w16cid:durableId="988437756">
    <w:abstractNumId w:val="4"/>
  </w:num>
  <w:num w:numId="23" w16cid:durableId="674722448">
    <w:abstractNumId w:val="2"/>
  </w:num>
  <w:num w:numId="24" w16cid:durableId="1010907166">
    <w:abstractNumId w:val="18"/>
  </w:num>
  <w:num w:numId="25" w16cid:durableId="798031881">
    <w:abstractNumId w:val="26"/>
  </w:num>
  <w:num w:numId="26" w16cid:durableId="119612770">
    <w:abstractNumId w:val="20"/>
  </w:num>
  <w:num w:numId="27" w16cid:durableId="2113012228">
    <w:abstractNumId w:val="38"/>
  </w:num>
  <w:num w:numId="28" w16cid:durableId="1674382560">
    <w:abstractNumId w:val="3"/>
  </w:num>
  <w:num w:numId="29" w16cid:durableId="2048946788">
    <w:abstractNumId w:val="35"/>
  </w:num>
  <w:num w:numId="30" w16cid:durableId="1203709101">
    <w:abstractNumId w:val="28"/>
  </w:num>
  <w:num w:numId="31" w16cid:durableId="55320943">
    <w:abstractNumId w:val="41"/>
  </w:num>
  <w:num w:numId="32" w16cid:durableId="1190024255">
    <w:abstractNumId w:val="32"/>
  </w:num>
  <w:num w:numId="33" w16cid:durableId="750348878">
    <w:abstractNumId w:val="13"/>
  </w:num>
  <w:num w:numId="34" w16cid:durableId="39476456">
    <w:abstractNumId w:val="46"/>
  </w:num>
  <w:num w:numId="35" w16cid:durableId="259338657">
    <w:abstractNumId w:val="16"/>
  </w:num>
  <w:num w:numId="36" w16cid:durableId="1001196534">
    <w:abstractNumId w:val="5"/>
  </w:num>
  <w:num w:numId="37" w16cid:durableId="1061709204">
    <w:abstractNumId w:val="8"/>
  </w:num>
  <w:num w:numId="38" w16cid:durableId="666205677">
    <w:abstractNumId w:val="12"/>
  </w:num>
  <w:num w:numId="39" w16cid:durableId="580023346">
    <w:abstractNumId w:val="24"/>
  </w:num>
  <w:num w:numId="40" w16cid:durableId="714426653">
    <w:abstractNumId w:val="1"/>
  </w:num>
  <w:num w:numId="41" w16cid:durableId="1359552279">
    <w:abstractNumId w:val="22"/>
  </w:num>
  <w:num w:numId="42" w16cid:durableId="1670475662">
    <w:abstractNumId w:val="17"/>
  </w:num>
  <w:num w:numId="43" w16cid:durableId="68816791">
    <w:abstractNumId w:val="44"/>
  </w:num>
  <w:num w:numId="44" w16cid:durableId="2049604781">
    <w:abstractNumId w:val="29"/>
  </w:num>
  <w:num w:numId="45" w16cid:durableId="423964358">
    <w:abstractNumId w:val="27"/>
  </w:num>
  <w:num w:numId="46" w16cid:durableId="578366765">
    <w:abstractNumId w:val="48"/>
  </w:num>
  <w:num w:numId="47" w16cid:durableId="1573809269">
    <w:abstractNumId w:val="0"/>
  </w:num>
  <w:num w:numId="48" w16cid:durableId="1766606385">
    <w:abstractNumId w:val="21"/>
  </w:num>
  <w:num w:numId="49" w16cid:durableId="1666667139">
    <w:abstractNumId w:val="40"/>
  </w:num>
  <w:num w:numId="50" w16cid:durableId="1766058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48A9"/>
    <w:rsid w:val="00017F5A"/>
    <w:rsid w:val="000238F5"/>
    <w:rsid w:val="00031146"/>
    <w:rsid w:val="000323D5"/>
    <w:rsid w:val="00034D76"/>
    <w:rsid w:val="00036F0E"/>
    <w:rsid w:val="000467E7"/>
    <w:rsid w:val="00056803"/>
    <w:rsid w:val="00056B40"/>
    <w:rsid w:val="000641D8"/>
    <w:rsid w:val="000650BA"/>
    <w:rsid w:val="000734A3"/>
    <w:rsid w:val="00075D00"/>
    <w:rsid w:val="00095C0A"/>
    <w:rsid w:val="00095EE0"/>
    <w:rsid w:val="000E48A9"/>
    <w:rsid w:val="000F0F4F"/>
    <w:rsid w:val="000F7F59"/>
    <w:rsid w:val="001137C2"/>
    <w:rsid w:val="00114AFA"/>
    <w:rsid w:val="00120FCB"/>
    <w:rsid w:val="001502F7"/>
    <w:rsid w:val="001540DB"/>
    <w:rsid w:val="00163F3B"/>
    <w:rsid w:val="001731AE"/>
    <w:rsid w:val="00183C5A"/>
    <w:rsid w:val="00184180"/>
    <w:rsid w:val="0018423D"/>
    <w:rsid w:val="001A1850"/>
    <w:rsid w:val="001A3C08"/>
    <w:rsid w:val="001B131A"/>
    <w:rsid w:val="001B5C77"/>
    <w:rsid w:val="001B65FC"/>
    <w:rsid w:val="001C54A7"/>
    <w:rsid w:val="001D6624"/>
    <w:rsid w:val="001D693D"/>
    <w:rsid w:val="001F176E"/>
    <w:rsid w:val="0020746E"/>
    <w:rsid w:val="00207E2B"/>
    <w:rsid w:val="00212B91"/>
    <w:rsid w:val="00227999"/>
    <w:rsid w:val="002327BE"/>
    <w:rsid w:val="002358C3"/>
    <w:rsid w:val="002405DD"/>
    <w:rsid w:val="00257A31"/>
    <w:rsid w:val="0026257D"/>
    <w:rsid w:val="00263C3E"/>
    <w:rsid w:val="002717B6"/>
    <w:rsid w:val="00292A76"/>
    <w:rsid w:val="002A0D19"/>
    <w:rsid w:val="002A36E7"/>
    <w:rsid w:val="002A4869"/>
    <w:rsid w:val="002A57E0"/>
    <w:rsid w:val="002B7E2C"/>
    <w:rsid w:val="002C3630"/>
    <w:rsid w:val="002C573C"/>
    <w:rsid w:val="002D0138"/>
    <w:rsid w:val="002E297D"/>
    <w:rsid w:val="002E3D86"/>
    <w:rsid w:val="002E69FA"/>
    <w:rsid w:val="002F282B"/>
    <w:rsid w:val="002F698D"/>
    <w:rsid w:val="00314268"/>
    <w:rsid w:val="00315CFF"/>
    <w:rsid w:val="00317CB8"/>
    <w:rsid w:val="00332BA1"/>
    <w:rsid w:val="0033338C"/>
    <w:rsid w:val="0033469E"/>
    <w:rsid w:val="003375B8"/>
    <w:rsid w:val="00371713"/>
    <w:rsid w:val="003752D5"/>
    <w:rsid w:val="003A4406"/>
    <w:rsid w:val="003A6C03"/>
    <w:rsid w:val="003C1533"/>
    <w:rsid w:val="003C5ADB"/>
    <w:rsid w:val="003D0500"/>
    <w:rsid w:val="003D081B"/>
    <w:rsid w:val="003E18C0"/>
    <w:rsid w:val="003F7E1D"/>
    <w:rsid w:val="004022B7"/>
    <w:rsid w:val="0040579C"/>
    <w:rsid w:val="00417F04"/>
    <w:rsid w:val="0042420B"/>
    <w:rsid w:val="0042637E"/>
    <w:rsid w:val="00435FA0"/>
    <w:rsid w:val="004575D1"/>
    <w:rsid w:val="004640D9"/>
    <w:rsid w:val="00466D08"/>
    <w:rsid w:val="00491180"/>
    <w:rsid w:val="004A1BAA"/>
    <w:rsid w:val="004A2F91"/>
    <w:rsid w:val="004C14C0"/>
    <w:rsid w:val="004C4D89"/>
    <w:rsid w:val="004E53CB"/>
    <w:rsid w:val="004E7AE4"/>
    <w:rsid w:val="004E7E4D"/>
    <w:rsid w:val="004F0AB6"/>
    <w:rsid w:val="004F2980"/>
    <w:rsid w:val="00515B4E"/>
    <w:rsid w:val="00532EA6"/>
    <w:rsid w:val="00533DC3"/>
    <w:rsid w:val="00540996"/>
    <w:rsid w:val="0054335D"/>
    <w:rsid w:val="005635EB"/>
    <w:rsid w:val="00570869"/>
    <w:rsid w:val="00577539"/>
    <w:rsid w:val="00581764"/>
    <w:rsid w:val="005A2F46"/>
    <w:rsid w:val="005A48A9"/>
    <w:rsid w:val="005E31D0"/>
    <w:rsid w:val="005F7CD6"/>
    <w:rsid w:val="006010DF"/>
    <w:rsid w:val="006011BC"/>
    <w:rsid w:val="006016B8"/>
    <w:rsid w:val="00603957"/>
    <w:rsid w:val="0060566F"/>
    <w:rsid w:val="00611B66"/>
    <w:rsid w:val="006229D2"/>
    <w:rsid w:val="00623F3F"/>
    <w:rsid w:val="006311AF"/>
    <w:rsid w:val="006423DE"/>
    <w:rsid w:val="0066529B"/>
    <w:rsid w:val="00665475"/>
    <w:rsid w:val="00666D70"/>
    <w:rsid w:val="006726C1"/>
    <w:rsid w:val="0067447D"/>
    <w:rsid w:val="0067730F"/>
    <w:rsid w:val="00680E2B"/>
    <w:rsid w:val="006B0629"/>
    <w:rsid w:val="006B2E2A"/>
    <w:rsid w:val="006C51E3"/>
    <w:rsid w:val="006D127B"/>
    <w:rsid w:val="006F06E8"/>
    <w:rsid w:val="006F1672"/>
    <w:rsid w:val="006F76D4"/>
    <w:rsid w:val="00730323"/>
    <w:rsid w:val="007314D0"/>
    <w:rsid w:val="00732CA4"/>
    <w:rsid w:val="00740F3D"/>
    <w:rsid w:val="0074307F"/>
    <w:rsid w:val="007430CE"/>
    <w:rsid w:val="00751EFC"/>
    <w:rsid w:val="007554BD"/>
    <w:rsid w:val="007635A8"/>
    <w:rsid w:val="00765E90"/>
    <w:rsid w:val="00770C8B"/>
    <w:rsid w:val="00775470"/>
    <w:rsid w:val="0077756F"/>
    <w:rsid w:val="00792462"/>
    <w:rsid w:val="00793EF6"/>
    <w:rsid w:val="007B6558"/>
    <w:rsid w:val="007C0080"/>
    <w:rsid w:val="007C28AC"/>
    <w:rsid w:val="007D0BCC"/>
    <w:rsid w:val="007D5243"/>
    <w:rsid w:val="007E11CE"/>
    <w:rsid w:val="007E7CD3"/>
    <w:rsid w:val="00801655"/>
    <w:rsid w:val="00801D97"/>
    <w:rsid w:val="008143B0"/>
    <w:rsid w:val="0081599C"/>
    <w:rsid w:val="00824395"/>
    <w:rsid w:val="008467CF"/>
    <w:rsid w:val="008524C1"/>
    <w:rsid w:val="00895D36"/>
    <w:rsid w:val="008C6DD0"/>
    <w:rsid w:val="008C7CAD"/>
    <w:rsid w:val="00901D16"/>
    <w:rsid w:val="009028D4"/>
    <w:rsid w:val="00903F69"/>
    <w:rsid w:val="00915D70"/>
    <w:rsid w:val="00915E0B"/>
    <w:rsid w:val="00920ED3"/>
    <w:rsid w:val="00925982"/>
    <w:rsid w:val="00926251"/>
    <w:rsid w:val="00927F0A"/>
    <w:rsid w:val="009301D2"/>
    <w:rsid w:val="0093225E"/>
    <w:rsid w:val="009327DA"/>
    <w:rsid w:val="00934F27"/>
    <w:rsid w:val="00935293"/>
    <w:rsid w:val="00943940"/>
    <w:rsid w:val="00945A3E"/>
    <w:rsid w:val="0095582F"/>
    <w:rsid w:val="009569D4"/>
    <w:rsid w:val="00956D79"/>
    <w:rsid w:val="0096088A"/>
    <w:rsid w:val="00962716"/>
    <w:rsid w:val="0096316D"/>
    <w:rsid w:val="00980BBE"/>
    <w:rsid w:val="00984FAF"/>
    <w:rsid w:val="009851A6"/>
    <w:rsid w:val="009A4723"/>
    <w:rsid w:val="009B1E1B"/>
    <w:rsid w:val="009B523C"/>
    <w:rsid w:val="009D2E0D"/>
    <w:rsid w:val="009E1D32"/>
    <w:rsid w:val="009E25CE"/>
    <w:rsid w:val="009F401A"/>
    <w:rsid w:val="009F758E"/>
    <w:rsid w:val="00A04152"/>
    <w:rsid w:val="00A056C9"/>
    <w:rsid w:val="00A2009E"/>
    <w:rsid w:val="00A20549"/>
    <w:rsid w:val="00A2404B"/>
    <w:rsid w:val="00A3495B"/>
    <w:rsid w:val="00A47412"/>
    <w:rsid w:val="00A53FDC"/>
    <w:rsid w:val="00A6592F"/>
    <w:rsid w:val="00A713AA"/>
    <w:rsid w:val="00A76EEC"/>
    <w:rsid w:val="00A8506C"/>
    <w:rsid w:val="00A9101F"/>
    <w:rsid w:val="00A926DA"/>
    <w:rsid w:val="00AA28A0"/>
    <w:rsid w:val="00AC56D4"/>
    <w:rsid w:val="00AD510E"/>
    <w:rsid w:val="00AE2F26"/>
    <w:rsid w:val="00AF4CDE"/>
    <w:rsid w:val="00B1186C"/>
    <w:rsid w:val="00B178CC"/>
    <w:rsid w:val="00B26776"/>
    <w:rsid w:val="00B27605"/>
    <w:rsid w:val="00B33658"/>
    <w:rsid w:val="00B40453"/>
    <w:rsid w:val="00B42971"/>
    <w:rsid w:val="00B4527F"/>
    <w:rsid w:val="00B45BC8"/>
    <w:rsid w:val="00B464FE"/>
    <w:rsid w:val="00B54CB0"/>
    <w:rsid w:val="00B60423"/>
    <w:rsid w:val="00B66BBB"/>
    <w:rsid w:val="00B678FC"/>
    <w:rsid w:val="00B72D97"/>
    <w:rsid w:val="00B773CF"/>
    <w:rsid w:val="00B97BD8"/>
    <w:rsid w:val="00BB3B2F"/>
    <w:rsid w:val="00BB746C"/>
    <w:rsid w:val="00BC3A16"/>
    <w:rsid w:val="00BD0D50"/>
    <w:rsid w:val="00BD0F80"/>
    <w:rsid w:val="00BE31C5"/>
    <w:rsid w:val="00BE6251"/>
    <w:rsid w:val="00BE64D5"/>
    <w:rsid w:val="00BE7DF0"/>
    <w:rsid w:val="00C07966"/>
    <w:rsid w:val="00C13BE1"/>
    <w:rsid w:val="00C14A08"/>
    <w:rsid w:val="00C348F2"/>
    <w:rsid w:val="00C40D9A"/>
    <w:rsid w:val="00C4360E"/>
    <w:rsid w:val="00C45F16"/>
    <w:rsid w:val="00C62E4F"/>
    <w:rsid w:val="00C72193"/>
    <w:rsid w:val="00C764A7"/>
    <w:rsid w:val="00C8065C"/>
    <w:rsid w:val="00C92E7D"/>
    <w:rsid w:val="00CB3327"/>
    <w:rsid w:val="00CE7F18"/>
    <w:rsid w:val="00CF154E"/>
    <w:rsid w:val="00D06FD6"/>
    <w:rsid w:val="00D15072"/>
    <w:rsid w:val="00D17132"/>
    <w:rsid w:val="00D1763F"/>
    <w:rsid w:val="00D22A4A"/>
    <w:rsid w:val="00D30D4A"/>
    <w:rsid w:val="00D35D7E"/>
    <w:rsid w:val="00D46166"/>
    <w:rsid w:val="00D65A5F"/>
    <w:rsid w:val="00D75370"/>
    <w:rsid w:val="00D77A3A"/>
    <w:rsid w:val="00D81AC6"/>
    <w:rsid w:val="00D8223B"/>
    <w:rsid w:val="00D8544B"/>
    <w:rsid w:val="00D93331"/>
    <w:rsid w:val="00DA09E2"/>
    <w:rsid w:val="00DA20CD"/>
    <w:rsid w:val="00DB29B7"/>
    <w:rsid w:val="00DC0FB1"/>
    <w:rsid w:val="00DC39F8"/>
    <w:rsid w:val="00DD104A"/>
    <w:rsid w:val="00DD5D45"/>
    <w:rsid w:val="00DE36EE"/>
    <w:rsid w:val="00DE7445"/>
    <w:rsid w:val="00DF00F2"/>
    <w:rsid w:val="00DF1FEB"/>
    <w:rsid w:val="00DF2073"/>
    <w:rsid w:val="00E14CC3"/>
    <w:rsid w:val="00E20AB4"/>
    <w:rsid w:val="00E241FF"/>
    <w:rsid w:val="00E27C6B"/>
    <w:rsid w:val="00E343A9"/>
    <w:rsid w:val="00E37AA8"/>
    <w:rsid w:val="00E40EFF"/>
    <w:rsid w:val="00E43589"/>
    <w:rsid w:val="00E53117"/>
    <w:rsid w:val="00E57312"/>
    <w:rsid w:val="00E61E27"/>
    <w:rsid w:val="00E94108"/>
    <w:rsid w:val="00E94FF5"/>
    <w:rsid w:val="00EB19AA"/>
    <w:rsid w:val="00EB5013"/>
    <w:rsid w:val="00EC5EA5"/>
    <w:rsid w:val="00ED00BC"/>
    <w:rsid w:val="00EE148E"/>
    <w:rsid w:val="00EE1826"/>
    <w:rsid w:val="00EE51C6"/>
    <w:rsid w:val="00EE5CD5"/>
    <w:rsid w:val="00EF7393"/>
    <w:rsid w:val="00F04402"/>
    <w:rsid w:val="00F10304"/>
    <w:rsid w:val="00F32A12"/>
    <w:rsid w:val="00F35611"/>
    <w:rsid w:val="00F40CDC"/>
    <w:rsid w:val="00F4129B"/>
    <w:rsid w:val="00F4188E"/>
    <w:rsid w:val="00F53727"/>
    <w:rsid w:val="00F67872"/>
    <w:rsid w:val="00F70CD0"/>
    <w:rsid w:val="00F87FCA"/>
    <w:rsid w:val="00FA7DF4"/>
    <w:rsid w:val="00FB2FC8"/>
    <w:rsid w:val="00FC0594"/>
    <w:rsid w:val="00FC254B"/>
    <w:rsid w:val="00FC49F0"/>
    <w:rsid w:val="00FC550E"/>
    <w:rsid w:val="00FD222E"/>
    <w:rsid w:val="00FE3A34"/>
    <w:rsid w:val="00FE50B4"/>
    <w:rsid w:val="00FE5921"/>
    <w:rsid w:val="00FE7526"/>
    <w:rsid w:val="00FF016E"/>
    <w:rsid w:val="00FF3113"/>
    <w:rsid w:val="00FF3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E6894"/>
  <w15:chartTrackingRefBased/>
  <w15:docId w15:val="{1EBC00E6-E950-4155-88A9-CE06B6FAF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9B1E1B"/>
    <w:pPr>
      <w:widowControl w:val="0"/>
      <w:autoSpaceDE w:val="0"/>
      <w:autoSpaceDN w:val="0"/>
      <w:spacing w:after="0" w:line="240" w:lineRule="auto"/>
      <w:ind w:left="541" w:hanging="285"/>
      <w:outlineLvl w:val="0"/>
    </w:pPr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64D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48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Odsekzoznamu">
    <w:name w:val="List Paragraph"/>
    <w:basedOn w:val="Normlny"/>
    <w:uiPriority w:val="1"/>
    <w:qFormat/>
    <w:rsid w:val="002E297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524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524C1"/>
  </w:style>
  <w:style w:type="paragraph" w:styleId="Pta">
    <w:name w:val="footer"/>
    <w:basedOn w:val="Normlny"/>
    <w:link w:val="PtaChar"/>
    <w:uiPriority w:val="99"/>
    <w:unhideWhenUsed/>
    <w:rsid w:val="008524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524C1"/>
  </w:style>
  <w:style w:type="table" w:styleId="Mriekatabuky">
    <w:name w:val="Table Grid"/>
    <w:basedOn w:val="Normlnatabuka"/>
    <w:uiPriority w:val="39"/>
    <w:rsid w:val="00984F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84FAF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984FAF"/>
    <w:rPr>
      <w:color w:val="605E5C"/>
      <w:shd w:val="clear" w:color="auto" w:fill="E1DFDD"/>
    </w:rPr>
  </w:style>
  <w:style w:type="character" w:styleId="Zvraznenie">
    <w:name w:val="Emphasis"/>
    <w:basedOn w:val="Predvolenpsmoodseku"/>
    <w:uiPriority w:val="20"/>
    <w:qFormat/>
    <w:rsid w:val="007C0080"/>
    <w:rPr>
      <w:i/>
      <w:iCs/>
    </w:rPr>
  </w:style>
  <w:style w:type="character" w:customStyle="1" w:styleId="Nadpis1Char">
    <w:name w:val="Nadpis 1 Char"/>
    <w:basedOn w:val="Predvolenpsmoodseku"/>
    <w:link w:val="Nadpis1"/>
    <w:uiPriority w:val="9"/>
    <w:rsid w:val="009B1E1B"/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9B1E1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9B1E1B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9B1E1B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9B1E1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64D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7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63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8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0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9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4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5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5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6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8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5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zpsmoravany.sk/" TargetMode="External"/><Relationship Id="rId18" Type="http://schemas.openxmlformats.org/officeDocument/2006/relationships/image" Target="media/image5.pn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endnotes" Target="endnotes.xml"/><Relationship Id="rId12" Type="http://schemas.openxmlformats.org/officeDocument/2006/relationships/hyperlink" Target="mailto:riaditeldd@moravany.sk" TargetMode="External"/><Relationship Id="rId17" Type="http://schemas.openxmlformats.org/officeDocument/2006/relationships/image" Target="media/image4.png"/><Relationship Id="rId25" Type="http://schemas.openxmlformats.org/officeDocument/2006/relationships/image" Target="media/image12.emf"/><Relationship Id="rId2" Type="http://schemas.openxmlformats.org/officeDocument/2006/relationships/numbering" Target="numbering.xml"/><Relationship Id="rId16" Type="http://schemas.openxmlformats.org/officeDocument/2006/relationships/hyperlink" Target="https://www.zsmoravany.sk/" TargetMode="External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image" Target="media/image11.emf"/><Relationship Id="rId5" Type="http://schemas.openxmlformats.org/officeDocument/2006/relationships/webSettings" Target="webSettings.xml"/><Relationship Id="rId15" Type="http://schemas.openxmlformats.org/officeDocument/2006/relationships/hyperlink" Target="mailto:riaditel@zsmoravany.sk" TargetMode="External"/><Relationship Id="rId23" Type="http://schemas.openxmlformats.org/officeDocument/2006/relationships/image" Target="media/image10.emf"/><Relationship Id="rId28" Type="http://schemas.openxmlformats.org/officeDocument/2006/relationships/theme" Target="theme/theme1.xml"/><Relationship Id="rId10" Type="http://schemas.openxmlformats.org/officeDocument/2006/relationships/hyperlink" Target="http://www.moravany.sk" TargetMode="External"/><Relationship Id="rId19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hyperlink" Target="mailto:moravany@moravany.sk" TargetMode="External"/><Relationship Id="rId14" Type="http://schemas.openxmlformats.org/officeDocument/2006/relationships/image" Target="media/image3.emf"/><Relationship Id="rId22" Type="http://schemas.openxmlformats.org/officeDocument/2006/relationships/image" Target="media/image9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97A030-5E63-424C-B8C4-B9B15DF4DA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25</Pages>
  <Words>5541</Words>
  <Characters>31589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Hulman</dc:creator>
  <cp:keywords/>
  <dc:description/>
  <cp:lastModifiedBy>Peter Hulman</cp:lastModifiedBy>
  <cp:revision>9</cp:revision>
  <dcterms:created xsi:type="dcterms:W3CDTF">2025-04-03T06:54:00Z</dcterms:created>
  <dcterms:modified xsi:type="dcterms:W3CDTF">2025-04-03T07:35:00Z</dcterms:modified>
</cp:coreProperties>
</file>