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70176" w14:paraId="2116B736" w14:textId="77777777" w:rsidTr="005F1C8F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D0270" w14:textId="77777777" w:rsidR="00D70176" w:rsidRDefault="00D70176" w:rsidP="005F1C8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D357A7" w14:textId="77777777" w:rsidR="00D70176" w:rsidRDefault="00D70176" w:rsidP="005F1C8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6A11F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FFB0D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F04ED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CE4D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31545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3CEC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FC86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7449F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4906CB0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68F7A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B18C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1915B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249D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F7F55C0" w14:textId="77777777" w:rsidR="00D70176" w:rsidRDefault="00D70176" w:rsidP="00D70176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309B45D" w14:textId="20CE68AE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zostavenej k 31.12.202</w:t>
      </w:r>
      <w:r w:rsidR="002044EF">
        <w:rPr>
          <w:b/>
          <w:bCs/>
          <w:sz w:val="28"/>
          <w:szCs w:val="28"/>
        </w:rPr>
        <w:t>4</w:t>
      </w:r>
    </w:p>
    <w:p w14:paraId="36593950" w14:textId="003D13CA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 obdobie 1.1.202</w:t>
      </w:r>
      <w:r w:rsidR="002044EF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 – 31.12.202</w:t>
      </w:r>
      <w:r w:rsidR="002044EF">
        <w:rPr>
          <w:b/>
          <w:bCs/>
          <w:sz w:val="22"/>
          <w:szCs w:val="22"/>
        </w:rPr>
        <w:t>4</w:t>
      </w:r>
    </w:p>
    <w:p w14:paraId="17F890A0" w14:textId="77777777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35D10671" w14:textId="77777777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2EF0FF5C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6E812BE2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14:paraId="6C7D7788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Námestovský anjel n. f., </w:t>
      </w:r>
    </w:p>
    <w:p w14:paraId="245F951E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Štefánikova 1063/94, 029 01 Námestovo</w:t>
      </w:r>
    </w:p>
    <w:p w14:paraId="01E86B5B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založený: 5.2.2010</w:t>
      </w:r>
    </w:p>
    <w:p w14:paraId="4C6B322A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začiatok činnosti: 5.2.2010</w:t>
      </w:r>
    </w:p>
    <w:p w14:paraId="47704043" w14:textId="77777777" w:rsidR="00D70176" w:rsidRDefault="00D70176" w:rsidP="00D70176">
      <w:pPr>
        <w:spacing w:before="0" w:line="240" w:lineRule="auto"/>
        <w:ind w:left="720"/>
        <w:rPr>
          <w:sz w:val="22"/>
          <w:szCs w:val="22"/>
        </w:rPr>
      </w:pPr>
    </w:p>
    <w:p w14:paraId="385E345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</w:t>
      </w:r>
    </w:p>
    <w:p w14:paraId="110BAE74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Štatutárny zástupca: Ing. Jaroslav Genšor</w:t>
      </w:r>
    </w:p>
    <w:p w14:paraId="0830436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3E958C4C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Neinvestičný fond bol zriadený za účelom pravidelnej alebo jednorázovej pomoci rodinám a jednotlivcom z dôvodu ťažkej choroby alebo iných závažných dôvodov.</w:t>
      </w:r>
    </w:p>
    <w:p w14:paraId="0A3411F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0AA1AF6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Dobrovoľníci sú zriaďovatelia neinvestičného fondu: Ing. Jaroslav Genšor</w:t>
      </w:r>
    </w:p>
    <w:p w14:paraId="77D21219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Mudr. Lenka Matušáková</w:t>
      </w:r>
    </w:p>
    <w:p w14:paraId="510D3E92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Pavol Šelian</w:t>
      </w:r>
    </w:p>
    <w:p w14:paraId="042639B0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Jarmila Janidžárová</w:t>
      </w:r>
    </w:p>
    <w:p w14:paraId="497FD5D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83AE50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14:paraId="1671348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0FF909F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60002A49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01631F65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2B8163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7B3A3D5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nepretržite pokračuje vo svojej činnosti.</w:t>
      </w:r>
    </w:p>
    <w:p w14:paraId="044FF85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0AF7E5D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zmeny.</w:t>
      </w:r>
    </w:p>
    <w:p w14:paraId="6338818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09CEFD6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64DB2F1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b) dlhodobý nehmotný majetok obstaraný vlastnou činnosťou,</w:t>
      </w:r>
    </w:p>
    <w:p w14:paraId="47A9FEF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5FA7F8E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4A04198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1A53E33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1F40EEB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19133A6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11B52DC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6EAB193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34F43E7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190CEDB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2009405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1DF5BA1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76F113E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1995F91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29827FD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0E6E23D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326170F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5F38156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059A613F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0E916A48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7BA70F10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52F9E0E2" w14:textId="10CCF896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nemá žiad</w:t>
      </w:r>
      <w:r w:rsidR="002044EF">
        <w:rPr>
          <w:b/>
          <w:sz w:val="22"/>
          <w:szCs w:val="22"/>
        </w:rPr>
        <w:t xml:space="preserve">ny </w:t>
      </w:r>
      <w:r>
        <w:rPr>
          <w:b/>
          <w:sz w:val="22"/>
          <w:szCs w:val="22"/>
        </w:rPr>
        <w:t xml:space="preserve"> majetok.</w:t>
      </w:r>
    </w:p>
    <w:p w14:paraId="5735128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A15538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0F327DF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1F176CB6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0B23EE2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312349DB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31D523A9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58C5E0B6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A4A898C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588B9B1F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7ECAD73D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6B03D57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722E07F2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6AF3CAD8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25B9AB1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EE57D7A" w14:textId="77777777" w:rsidR="00D70176" w:rsidRDefault="00D70176" w:rsidP="00D70176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250B8F48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47848E74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4359D50D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684F368D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1ECAF77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301445D1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4C737BF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39B2658A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0BEE401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4E1D8DD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ED768FD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8E3A3BB" w14:textId="77777777" w:rsidR="00D70176" w:rsidRDefault="00D70176" w:rsidP="00D70176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200CED0A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2AEE63A3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1671373D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1060DC88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6EF8F7D0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6047DF6C" w14:textId="77777777" w:rsidR="00D70176" w:rsidRDefault="00D70176" w:rsidP="00D70176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40530BA0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4CF1C75A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72799372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3D1A6EC1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ab/>
        <w:t>1. do jedného roka vrátane,</w:t>
      </w:r>
    </w:p>
    <w:p w14:paraId="3A17C325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3CA644E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51ADF8F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1A349AD5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6F24B052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6D8D3CE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E66B20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24C97CD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60C7B91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6915B2C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0775D7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7E48B54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465E6C76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2F73B4D3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04ECC0D9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14:paraId="09AEEF2C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171A1027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5DEA5F3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03549469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5ECE2D2D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26A7F78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4D0FC1F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3064FC91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2D3A0F35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766378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76BFBC6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A69F57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3BA03A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57E9FD2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14:paraId="55C61175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14:paraId="2A988B0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c) zákonná povinnosť alebo zmluvná povinnosť odobrať určité produkty alebo služby, napríklad z dodávateľských alebo odberateľských zmlúv,</w:t>
      </w:r>
    </w:p>
    <w:p w14:paraId="39193C24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14:paraId="1825135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14:paraId="61629C8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1F1CF22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348220E7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7F34FEE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F22EA1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697B1AA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2B9FED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471475B" w14:textId="77777777" w:rsidR="00D70176" w:rsidRDefault="00D70176" w:rsidP="00D7017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D70176" w14:paraId="589BE0DC" w14:textId="77777777" w:rsidTr="005F1C8F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B4713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275A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841A9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D70176" w14:paraId="7D237EFC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E4A69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98CF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1AC1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D70176" w14:paraId="21C757E7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B9630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D870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FE5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D70176" w14:paraId="7DB5AB7C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3FBFA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6957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0C29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  <w:tr w:rsidR="00D70176" w14:paraId="39052C67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0C0B0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CF788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0DCD8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</w:tbl>
    <w:p w14:paraId="16852E68" w14:textId="77777777" w:rsidR="00D70176" w:rsidRDefault="00D70176" w:rsidP="00D70176">
      <w:pPr>
        <w:spacing w:before="0" w:after="0" w:line="240" w:lineRule="auto"/>
        <w:jc w:val="left"/>
        <w:rPr>
          <w:b/>
          <w:sz w:val="22"/>
          <w:szCs w:val="22"/>
        </w:rPr>
        <w:sectPr w:rsidR="00D70176" w:rsidSect="00D70176">
          <w:pgSz w:w="11906" w:h="16838"/>
          <w:pgMar w:top="851" w:right="851" w:bottom="851" w:left="851" w:header="709" w:footer="709" w:gutter="0"/>
          <w:pgNumType w:start="1"/>
          <w:cols w:space="708"/>
        </w:sectPr>
      </w:pPr>
    </w:p>
    <w:p w14:paraId="0E520E19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7CF37F0A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70176" w14:paraId="6B87271E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D980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ED01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2B484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3E67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D847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011F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DFBC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20E3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D70176" w14:paraId="0A21096E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4A86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5C1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C9C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BA97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04A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4843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1813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9E4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BD57EDC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3747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BE5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1A8D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601C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6E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100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4672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74A9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DA157BF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0AF5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5C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F78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03A4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8AB3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CDBE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E24D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7E46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CD318E0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0138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E7E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F877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CFE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6FF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3C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37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8EA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FCBE226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E21A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D695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01E5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94F6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884D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D75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0657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0BA6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12B0FB8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FB8C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7B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6E6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7438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6748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01FE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AC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3EE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7F0BD8A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6BB5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DECF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8C34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95FA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84F9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CC6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805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4EC0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88BC3C5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4128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886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1E5C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8863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1C9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A756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6B2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815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FA83985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2477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D67F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A5B9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8F9D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661B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049F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1FB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47E2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427F928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3624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D47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1DA8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9749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A8E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85FA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949B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D4A4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92EC793" w14:textId="77777777" w:rsidTr="005F1C8F">
        <w:trPr>
          <w:trHeight w:val="309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E728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CC7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F791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5C4E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049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FD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B56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3812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5D71253" w14:textId="77777777" w:rsidTr="005F1C8F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B4FC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F9AE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61FB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C08E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F245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313C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574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0BE7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065F95E1" w14:textId="77777777" w:rsidTr="005F1C8F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6DE1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3977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75C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61AF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425E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E078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370E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F23D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96E47D9" w14:textId="77777777" w:rsidTr="005F1C8F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57BE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D70176" w14:paraId="523C8742" w14:textId="77777777" w:rsidTr="005F1C8F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712E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CA4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E822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42E5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C7F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065C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C8A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BBD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4E69F5F" w14:textId="77777777" w:rsidTr="005F1C8F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DD4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E37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10D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F0F0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169D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800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0F4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CAB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4E7CF48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ABE949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70176" w14:paraId="6D70BFE0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68C96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C57B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EFA9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0B2F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EC9C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0CB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86E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3CD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BD36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A36E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98BD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6B95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D70176" w14:paraId="7F386778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DF7F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DFD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7762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CBB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663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5D4D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1F1A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04F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6E5E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CE8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5AB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9F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C246BBE" w14:textId="77777777" w:rsidTr="005F1C8F">
        <w:trPr>
          <w:trHeight w:val="40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6755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018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2FDB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BCED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9D50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7B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B3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83B3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5C65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5D09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00F6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C383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4D66039" w14:textId="77777777" w:rsidTr="005F1C8F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63DD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A84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70AE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9FD5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98A2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63B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A8F8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8B3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38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EB1A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2267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A720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A7478BA" w14:textId="77777777" w:rsidTr="005F1C8F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63C2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8F0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1670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ADB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3F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15EF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5B8D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047D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1F8C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307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8BF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EF47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01F54928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8641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3BA9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AFC1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5DD2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7F4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8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431F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7F5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DF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989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DB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7E1F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C43BCFC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4376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D78C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E5FE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1E7F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C36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D6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20E7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2EB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2D8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A285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61D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AB0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CD9100E" w14:textId="77777777" w:rsidTr="005F1C8F">
        <w:trPr>
          <w:trHeight w:val="42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C60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A89A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A65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B02A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14B0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768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1F8F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690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1266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B0B7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4C4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498D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69D9EB1" w14:textId="77777777" w:rsidTr="005F1C8F">
        <w:trPr>
          <w:trHeight w:val="43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9C4A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9ECC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E15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966E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D26C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459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4ED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9275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7B0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462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448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593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C3C5DE4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DC9B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1E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D8DE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944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3EFC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35FD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0A95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B66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EAB2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6B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01A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AA79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37CF98E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ACE5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C9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6002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0A9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D96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84A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DCF5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7E5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584C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3056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335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395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7E7B291" w14:textId="77777777" w:rsidTr="005F1C8F">
        <w:trPr>
          <w:trHeight w:val="30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E777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7AA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14C9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4EFF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7854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1538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F491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42E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9B37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717D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AD9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4965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692D2DB" w14:textId="77777777" w:rsidTr="005F1C8F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A12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1AC7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63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7B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4BB4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86C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C876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2CDE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2418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C8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9B55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E39F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EBA5278" w14:textId="77777777" w:rsidTr="005F1C8F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00DB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C51B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6F68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B686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265A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2B71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7F8F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76B0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2E8E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EBB1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B556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7AB7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44D87D0" w14:textId="77777777" w:rsidTr="005F1C8F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95B1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D70176" w14:paraId="4988765D" w14:textId="77777777" w:rsidTr="005F1C8F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FE83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D566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C38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0D8A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509C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55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AAE4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C5E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5A0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79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80E5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A1E4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260B76D" w14:textId="77777777" w:rsidTr="005F1C8F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1AF3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AC9B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A10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6265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40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2DD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96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B094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FFFD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708D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E8B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C8E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4369A38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6B3E842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96"/>
        <w:gridCol w:w="1255"/>
        <w:gridCol w:w="1173"/>
        <w:gridCol w:w="1010"/>
        <w:gridCol w:w="914"/>
        <w:gridCol w:w="781"/>
        <w:gridCol w:w="848"/>
        <w:gridCol w:w="782"/>
        <w:gridCol w:w="603"/>
      </w:tblGrid>
      <w:tr w:rsidR="00D70176" w14:paraId="3CFF8C5A" w14:textId="77777777" w:rsidTr="005F1C8F">
        <w:trPr>
          <w:trHeight w:val="1393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200D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83D22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E1E30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F34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A9EF9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193AB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ADF77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91A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E863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D70176" w14:paraId="5C69A69E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81E28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D70176" w14:paraId="0A8955DC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9DD2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7091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5DB2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6434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01D9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CDE8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2FB9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A184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17E5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59BF03BA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F828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E87C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C7D6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34ED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3EB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557C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589D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501E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A3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365297D1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ECDD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C623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0A40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1AEC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A18D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91F7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0D3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BFF6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1B110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3BA4EEA7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011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0E8B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C211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AE0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9C0A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14B9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CE5C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8A11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800D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10387293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45F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7B6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A15D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4147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2311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2E03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00D5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CDCB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CE41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1556983D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027E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D70176" w14:paraId="6015E973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B2A2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D441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982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BC99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0786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7A7C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B5D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8E1A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4C63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3CC095A8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9D21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C89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30B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1602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28E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6ED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212E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C73C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33C6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1C362FDB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12E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38BE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AAC9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B822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E056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74A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EF1E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3E0F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A7C0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4D176DFD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6A75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DC88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3F2A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253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8C3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F0C2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A0D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410F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C1B7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2DB748E9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36C1D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D70176" w14:paraId="197F4639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4EB3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044E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0BE2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C468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406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63C7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B454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762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7DEE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048844AC" w14:textId="77777777" w:rsidTr="005F1C8F">
        <w:trPr>
          <w:trHeight w:val="290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A75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812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8DE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AF35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61B1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9E39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D3EC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EE64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5D3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BF377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14C0179E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856C93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471FB0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1"/>
        <w:gridCol w:w="2127"/>
        <w:gridCol w:w="2551"/>
        <w:gridCol w:w="1701"/>
        <w:gridCol w:w="2552"/>
        <w:gridCol w:w="2268"/>
        <w:gridCol w:w="2410"/>
      </w:tblGrid>
      <w:tr w:rsidR="00D70176" w14:paraId="5C93B450" w14:textId="77777777" w:rsidTr="005F1C8F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81049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5AB12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09040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0FAE8BA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EFC9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DF317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D70176" w14:paraId="40E2F66F" w14:textId="77777777" w:rsidTr="005F1C8F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93DC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2BCAD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D0F17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C1D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04E4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90F4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CFEA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D70176" w14:paraId="44F3A528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4D405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6998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EED1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29DCB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54B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B579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E9A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6C827D0B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3CD6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4C33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4218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84D69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E5C2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342E7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6ADE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260D289A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40A4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A31C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B602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41C1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7062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12EB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6CAD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DB75C8" w14:textId="77777777" w:rsidR="00D70176" w:rsidRDefault="00D70176" w:rsidP="00D70176">
      <w:pPr>
        <w:spacing w:before="0" w:line="240" w:lineRule="auto"/>
        <w:rPr>
          <w:rFonts w:ascii="Arial" w:hAnsi="Arial"/>
          <w:sz w:val="16"/>
        </w:rPr>
      </w:pPr>
    </w:p>
    <w:p w14:paraId="3B4271B1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7F106CB0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3426908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468356CC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14:paraId="37A59C1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3"/>
        <w:gridCol w:w="2056"/>
        <w:gridCol w:w="1397"/>
        <w:gridCol w:w="1411"/>
        <w:gridCol w:w="2117"/>
      </w:tblGrid>
      <w:tr w:rsidR="00D70176" w14:paraId="325BF438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1D8D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9DDE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26FD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92FD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C656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70176" w14:paraId="4D235EDE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4D84C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A87D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93D36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E03C1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2D35D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10B52344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B3A7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E126A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2EAB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3EE0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4C84D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46891FE7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6B3C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ADAF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F0621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AF60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C724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4C6EFB10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9C26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3A8F5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59A0A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36613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A4B8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015567A5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274F2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437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277CF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B2DF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F60E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2851B3DA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5E3BB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E5F03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FF8D7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A2899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43CEB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16D79A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3FE1C6A0" w14:textId="77777777" w:rsidR="00D70176" w:rsidRDefault="00D70176" w:rsidP="00D70176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D70176" w14:paraId="49156B48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DCDBA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A3E1A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3CD23A4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D2D43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E3649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D70176" w14:paraId="10F03367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17E0D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D8AD7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45D4E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C5546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5701BBF7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0A924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5C92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2DFC5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F530C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0ACB8E94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4CCF1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72E1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F070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BB6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6A796DB1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978BE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D49C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385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543DD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721B88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797106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95C99F5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D70176" w14:paraId="0355F99F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B065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0577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801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23A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6C50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D94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31C67A0D" w14:textId="77777777" w:rsidTr="005F1C8F">
        <w:trPr>
          <w:trHeight w:val="477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5FC2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7A1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37E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5809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F02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029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202CE8E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5047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9F8F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1E9F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A4DD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96DD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0CD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13C5068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B0E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6FB3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0356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ED5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33B2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FFEB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25EBA0B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5850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CBF1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CEBD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080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70B1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B07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C09EA93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418A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2BBA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5A8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43B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7952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2F8A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DFB31F1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8BCF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B54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607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AE42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F2A8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F0A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9C9F615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7E21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4EDD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63FF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ABBD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956AA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E8BE6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33F2635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74D8CC2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D70176" w14:paraId="53C11407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DCB9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pohľadávok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73ED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2645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F69B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6853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1679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63A56399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A458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9547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9EA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08E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E24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C5E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DD6E091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AD57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D5F1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531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BD2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D36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C781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4FE5C8F4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03F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E62FD" w14:textId="22695029" w:rsidR="00D70176" w:rsidRDefault="002044EF" w:rsidP="005F1C8F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831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2ABF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587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19E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26CC88B5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B1E6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D5C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BA31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B80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3A5D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ED2D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4C7C797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55D7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FBD01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2A53B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9A86B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EDE7F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A8EDF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2F40F01B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948063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0B232D9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D70176" w14:paraId="57367735" w14:textId="77777777" w:rsidTr="005F1C8F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9E4B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8CE1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70176" w14:paraId="7C998778" w14:textId="77777777" w:rsidTr="005F1C8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810F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F65A4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B07D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70176" w14:paraId="74A59F83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F03CD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19707" w14:textId="13DFA05A" w:rsidR="00D70176" w:rsidRDefault="002044EF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2426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BD34A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3514EDE4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5586F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E46E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30F0C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046E02EE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715F2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1E81D" w14:textId="31DB19E6" w:rsidR="00D70176" w:rsidRDefault="002044EF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2426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27C7A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0B73173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594D6527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D70176" w14:paraId="249D6BDE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E656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5114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3FFF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5D9EC12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3DD24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482772D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E58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2041881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F723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1D6E52CB" w14:textId="77777777" w:rsidTr="005F1C8F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FECD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D70176" w14:paraId="3D1060EC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B09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04A0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4C8D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688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AB72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196B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3AD4D1A9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3012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4930BAB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8E8F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EDC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B277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76F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C1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830C67F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C11B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F903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C4A7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E7A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F59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2833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  <w:tr w:rsidR="00D70176" w14:paraId="4E3AC655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BD71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8F3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DB5C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5EB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69BD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5EB8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DFF929B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78E9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6C77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E32E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3ED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CBDA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372F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F09F496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8026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D95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3B2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975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EEF5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0D28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154504F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9136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57D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C9B2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967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0F34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2A0E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9E25710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9A09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3B6E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71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3941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420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4DB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4B861D02" w14:textId="77777777" w:rsidTr="005F1C8F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2EB9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D70176" w14:paraId="73C87DFA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3C5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4B9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A670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CC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DF4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F84D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CE76585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5D76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586B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E4E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C244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480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1048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1A45523E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E54D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8A3E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598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0E70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C4A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BD6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E9937D5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0D9F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5AA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CDAC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140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6533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236B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E104127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FD92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B2AF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8E6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103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EEA4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F10B1" w14:textId="08FCA002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2044EF">
              <w:rPr>
                <w:sz w:val="22"/>
                <w:szCs w:val="22"/>
              </w:rPr>
              <w:t>1598</w:t>
            </w:r>
          </w:p>
        </w:tc>
      </w:tr>
      <w:tr w:rsidR="00D70176" w14:paraId="650871C6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0296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0D252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16A56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910D9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4A18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F5EE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1001991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859D66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D70176" w14:paraId="33910F87" w14:textId="77777777" w:rsidTr="005F1C8F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F95E" w14:textId="77777777" w:rsidR="00D70176" w:rsidRDefault="00D70176" w:rsidP="005F1C8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8527B" w14:textId="77777777" w:rsidR="00D70176" w:rsidRDefault="00D70176" w:rsidP="005F1C8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D70176" w14:paraId="3700C01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D7586" w14:textId="77777777" w:rsidR="00D70176" w:rsidRDefault="00D70176" w:rsidP="005F1C8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7A76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715E0ECD" w14:textId="77777777" w:rsidTr="005F1C8F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B15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D70176" w14:paraId="1FFD72A8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B127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B078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FD83565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466F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F7DC1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8D3B7CE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4D31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F210D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BD26B5B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29A2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D16D9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41E69272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6AD0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75EA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B9B9E7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CFA3A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8629A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049D7F6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BF481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FE38F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15309A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F19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76B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038FDDF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0398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1BE9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012CD0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024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DCD88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7817FE1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1BE6" w14:textId="77777777" w:rsidR="00D70176" w:rsidRDefault="00D70176" w:rsidP="005F1C8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3EE4" w14:textId="7648D595" w:rsidR="00D70176" w:rsidRDefault="002044EF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5546</w:t>
            </w:r>
          </w:p>
        </w:tc>
      </w:tr>
      <w:tr w:rsidR="00D70176" w14:paraId="42E41BE1" w14:textId="77777777" w:rsidTr="005F1C8F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A66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D70176" w14:paraId="03D346CA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6BBE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82C2A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641D2DD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6CDA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FCD40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1AE4A732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2E1E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D19D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D47E49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E01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8B4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40A5186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1435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5FF6F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1889752D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AB92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CCB1" w14:textId="5150174E" w:rsidR="00D70176" w:rsidRDefault="002044EF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5546</w:t>
            </w:r>
          </w:p>
        </w:tc>
      </w:tr>
      <w:tr w:rsidR="00D70176" w14:paraId="08CBA573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EEC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5214E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14:paraId="0796E6C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4320040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D70176" w14:paraId="1E4FBDB7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79966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4A68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začiatku bežného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4BBD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80A0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60C0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Zrušenie alebo </w:t>
            </w:r>
            <w:r>
              <w:rPr>
                <w:b/>
                <w:sz w:val="22"/>
                <w:szCs w:val="22"/>
              </w:rPr>
              <w:lastRenderedPageBreak/>
              <w:t>zníženie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8660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lastRenderedPageBreak/>
              <w:t xml:space="preserve">Stav na konci bežného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D70176" w14:paraId="705C7BD2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DE9C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E380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8625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C93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06D5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F64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EA7FB9D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720D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30A1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7844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62C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CFF2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478B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2818022C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CAF0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42053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D622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BC93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32E59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617B3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D70176" w14:paraId="42AEFE76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2B2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C307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038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D1CE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A68A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D213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F57272C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4CE6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F47F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7D26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06C5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885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330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C8771A4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6B37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355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407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C0AB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4077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02DB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6B34D14" w14:textId="77777777" w:rsidTr="005F1C8F">
        <w:trPr>
          <w:trHeight w:val="489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F937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8416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B13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6454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9A9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FE0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7A0E9D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3385E7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D70176" w14:paraId="4D3363B6" w14:textId="77777777" w:rsidTr="005F1C8F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D926B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6BE6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70176" w14:paraId="16E13D52" w14:textId="77777777" w:rsidTr="005F1C8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52558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66DD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0DF3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70176" w14:paraId="4D325BD0" w14:textId="77777777" w:rsidTr="005F1C8F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A269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64FD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273D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D70176" w14:paraId="2623D80C" w14:textId="77777777" w:rsidTr="005F1C8F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9259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2C77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55B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D70176" w14:paraId="2E30523F" w14:textId="77777777" w:rsidTr="005F1C8F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40F4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B55F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C99A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58D54918" w14:textId="77777777" w:rsidTr="005F1C8F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010F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83BB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7766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45578082" w14:textId="77777777" w:rsidTr="005F1C8F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2001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AABE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0A6B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5D99E5E" w14:textId="77777777" w:rsidTr="005F1C8F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9DB8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6F3B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F6D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64E96813" w14:textId="77777777" w:rsidTr="005F1C8F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D725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72BC6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140F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694A9EEE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EBFFE3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D70176" w14:paraId="4D875AB7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8FB3E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B633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B4D0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D70176" w14:paraId="1AB9DD13" w14:textId="77777777" w:rsidTr="005F1C8F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FEF67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022D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5D64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28B77849" w14:textId="77777777" w:rsidTr="005F1C8F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2EAB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3F70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995D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1ED82099" w14:textId="77777777" w:rsidTr="005F1C8F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E4E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5382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79AB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CA24388" w14:textId="77777777" w:rsidTr="005F1C8F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7628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C944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99C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25B1543" w14:textId="77777777" w:rsidTr="005F1C8F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582E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B071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B17C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2B4B967D" w14:textId="77777777" w:rsidR="00D70176" w:rsidRDefault="00D70176" w:rsidP="00D70176">
      <w:pPr>
        <w:spacing w:before="0" w:after="0" w:line="240" w:lineRule="auto"/>
        <w:rPr>
          <w:sz w:val="22"/>
          <w:szCs w:val="22"/>
        </w:rPr>
      </w:pPr>
    </w:p>
    <w:p w14:paraId="0DD909A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D70176" w14:paraId="6B27CD55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46079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5F81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C81E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016B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4533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9D5E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ECB3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70176" w14:paraId="16029456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D1E7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1E0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38E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AE2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D51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6F1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FC70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50964DCA" w14:textId="77777777" w:rsidTr="005F1C8F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15D5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B1F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7199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D982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42B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3874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980F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3F255602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31D2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CBD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F36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EA1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18A9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E7D9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540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62513C4B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156E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0B7E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B479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7758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4A2E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AFA4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00E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3600FCA" w14:textId="77777777" w:rsidTr="005F1C8F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2FC6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A28F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1E63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BFA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CC854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F88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383B1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474AA73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D70176" w14:paraId="039F0DF8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D423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321E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7C16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27DC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F34F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4B425D58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7A5B5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D696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11D6C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28568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4EA6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A24B6B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3DB9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B71B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499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FB95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720D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1745E113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1A08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618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2C6C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0530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F6E8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5CA0498E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519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011A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3470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7E8D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DA85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72CAB5B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2A3B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FF9E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3CD65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5C6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5BF6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9BB077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6B33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5902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8263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E39E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63B5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3BE1CD9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9817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7D4F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11C4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6E43A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586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04141937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1A5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6DC8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658D1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A31D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74F8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</w:tbl>
    <w:p w14:paraId="1217F48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C0D871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5"/>
        <w:gridCol w:w="2288"/>
        <w:gridCol w:w="1272"/>
        <w:gridCol w:w="1632"/>
        <w:gridCol w:w="1917"/>
      </w:tblGrid>
      <w:tr w:rsidR="00D70176" w14:paraId="2710AF96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423D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0E36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961A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8448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ABEA6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26E8B978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CD9B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511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BA78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6235C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74116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2624BBD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FE73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612C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486A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5E879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414E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50CE8294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0747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1CFBA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F72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7577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3966C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55BF9FD5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43D56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1D05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2EAC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6C012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34736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3363979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0EBAFA8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D70176" w14:paraId="43600AF3" w14:textId="77777777" w:rsidTr="005F1C8F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91CB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FDAB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5B14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70176" w14:paraId="496B6969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F1A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38AA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B139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2F44561A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7CE0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7465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378F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DE791CA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7EA0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EC6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0025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66BF040C" w14:textId="77777777" w:rsidTr="005F1C8F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0AA5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432D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490B252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B9C9551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8"/>
        <w:gridCol w:w="2896"/>
      </w:tblGrid>
      <w:tr w:rsidR="00D70176" w14:paraId="298A0B36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929F4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B543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70176" w14:paraId="585FAF5D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CD29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69DC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3AA035A7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754F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404F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3DC38CA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7160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57DAF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133F75A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841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14061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78A9301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2165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EB1D5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6C5F0B3F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7AC91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3FD08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153F6D1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D48F947" w14:textId="77777777" w:rsidR="00D70176" w:rsidRDefault="00D70176" w:rsidP="00D70176"/>
    <w:p w14:paraId="44C0B583" w14:textId="77777777" w:rsidR="00047C11" w:rsidRDefault="00047C11"/>
    <w:sectPr w:rsidR="00047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58025748">
    <w:abstractNumId w:val="2"/>
  </w:num>
  <w:num w:numId="2" w16cid:durableId="7035550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24544313">
    <w:abstractNumId w:val="0"/>
  </w:num>
  <w:num w:numId="4" w16cid:durableId="21307807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0519018">
    <w:abstractNumId w:val="4"/>
  </w:num>
  <w:num w:numId="6" w16cid:durableId="17701987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60454054">
    <w:abstractNumId w:val="3"/>
  </w:num>
  <w:num w:numId="8" w16cid:durableId="9865894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51385115">
    <w:abstractNumId w:val="1"/>
  </w:num>
  <w:num w:numId="10" w16cid:durableId="4257341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176"/>
    <w:rsid w:val="00047C11"/>
    <w:rsid w:val="002044EF"/>
    <w:rsid w:val="00381B9F"/>
    <w:rsid w:val="00600488"/>
    <w:rsid w:val="00D70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815CA"/>
  <w15:chartTrackingRefBased/>
  <w15:docId w15:val="{2FD91357-BA05-48DB-87D6-25B534357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D70176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70176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7017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D70176"/>
    <w:rPr>
      <w:rFonts w:ascii="Arial Narrow" w:eastAsia="Times New Roman" w:hAnsi="Arial Narrow" w:cs="Arial"/>
      <w:kern w:val="0"/>
      <w:sz w:val="20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70176"/>
    <w:rPr>
      <w:rFonts w:ascii="Arial Narrow" w:eastAsia="Times New Roman" w:hAnsi="Arial Narrow" w:cs="Arial"/>
      <w:b/>
      <w:bCs/>
      <w:i/>
      <w:iCs/>
      <w:kern w:val="0"/>
      <w:sz w:val="28"/>
      <w:szCs w:val="28"/>
      <w:lang w:eastAsia="cs-CZ"/>
      <w14:ligatures w14:val="none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D70176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cs-CZ"/>
    </w:rPr>
  </w:style>
  <w:style w:type="character" w:styleId="Vrazn">
    <w:name w:val="Strong"/>
    <w:basedOn w:val="Predvolenpsmoodseku"/>
    <w:uiPriority w:val="22"/>
    <w:qFormat/>
    <w:rsid w:val="00D70176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D701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70176"/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D701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70176"/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017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0176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0176"/>
    <w:pPr>
      <w:spacing w:after="0" w:line="360" w:lineRule="auto"/>
      <w:jc w:val="both"/>
    </w:pPr>
    <w:rPr>
      <w:rFonts w:ascii="Arial" w:eastAsia="Times New Roman" w:hAnsi="Arial" w:cs="Arial"/>
      <w:color w:val="000000"/>
      <w:kern w:val="0"/>
      <w:sz w:val="24"/>
      <w:szCs w:val="24"/>
      <w:lang w:eastAsia="cs-CZ"/>
      <w14:ligatures w14:val="none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0176"/>
    <w:pPr>
      <w:ind w:left="108"/>
    </w:pPr>
  </w:style>
  <w:style w:type="paragraph" w:customStyle="1" w:styleId="Bododvodnenie">
    <w:name w:val="Bod odôvodnenie"/>
    <w:uiPriority w:val="99"/>
    <w:rsid w:val="00D70176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kern w:val="0"/>
      <w:sz w:val="24"/>
      <w:szCs w:val="24"/>
      <w:lang w:eastAsia="cs-CZ"/>
      <w14:ligatures w14:val="none"/>
    </w:rPr>
  </w:style>
  <w:style w:type="paragraph" w:customStyle="1" w:styleId="tlArialPodaokraja">
    <w:name w:val="Štýl Arial Podľa okraja"/>
    <w:autoRedefine/>
    <w:uiPriority w:val="99"/>
    <w:rsid w:val="00D70176"/>
    <w:pPr>
      <w:spacing w:after="0" w:line="240" w:lineRule="auto"/>
      <w:jc w:val="both"/>
    </w:pPr>
    <w:rPr>
      <w:rFonts w:ascii="Arial" w:eastAsia="Times New Roman" w:hAnsi="Arial" w:cs="Arial"/>
      <w:kern w:val="0"/>
      <w:sz w:val="16"/>
      <w:szCs w:val="16"/>
      <w:lang w:eastAsia="cs-CZ"/>
      <w14:ligatures w14:val="none"/>
    </w:rPr>
  </w:style>
  <w:style w:type="paragraph" w:customStyle="1" w:styleId="Textpoznmky">
    <w:name w:val="Text poznámky"/>
    <w:basedOn w:val="Normlny"/>
    <w:autoRedefine/>
    <w:uiPriority w:val="99"/>
    <w:rsid w:val="00D70176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D70176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kern w:val="0"/>
      <w:sz w:val="24"/>
      <w:szCs w:val="24"/>
      <w:lang w:eastAsia="cs-CZ"/>
      <w14:ligatures w14:val="none"/>
    </w:rPr>
  </w:style>
  <w:style w:type="paragraph" w:customStyle="1" w:styleId="Textopatrenia">
    <w:name w:val="Text opatrenia"/>
    <w:rsid w:val="00D70176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  <w14:ligatures w14:val="none"/>
    </w:rPr>
  </w:style>
  <w:style w:type="paragraph" w:customStyle="1" w:styleId="TopHeader">
    <w:name w:val="Top Header"/>
    <w:basedOn w:val="Normlny"/>
    <w:qFormat/>
    <w:rsid w:val="00D7017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D70176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D70176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D70176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3524</Words>
  <Characters>20089</Characters>
  <Application>Microsoft Office Word</Application>
  <DocSecurity>0</DocSecurity>
  <Lines>167</Lines>
  <Paragraphs>47</Paragraphs>
  <ScaleCrop>false</ScaleCrop>
  <Company/>
  <LinksUpToDate>false</LinksUpToDate>
  <CharactersWithSpaces>23566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Jarmila Janidžárová</cp:lastModifiedBy>
  <cp:revision>2</cp:revision>
  <dcterms:created xsi:type="dcterms:W3CDTF">2024-12-11T11:40:00Z</dcterms:created>
  <dcterms:modified xsi:type="dcterms:W3CDTF">2025-06-05T09:03:00Z</dcterms:modified>
</cp:coreProperties>
</file>