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E341CD">
        <w:rPr>
          <w:sz w:val="20"/>
          <w:szCs w:val="20"/>
        </w:rPr>
        <w:t>36473677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E341CD">
        <w:rPr>
          <w:sz w:val="20"/>
          <w:szCs w:val="20"/>
        </w:rPr>
        <w:t>2021581980</w:t>
      </w:r>
    </w:p>
    <w:p w:rsidR="00E341CD" w:rsidRDefault="00E341CD" w:rsidP="00A80154">
      <w:pPr>
        <w:spacing w:after="0" w:line="240" w:lineRule="auto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Default="0019056F" w:rsidP="008C01E0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POZNÁMKY k</w:t>
      </w:r>
      <w:r w:rsidR="00916114">
        <w:rPr>
          <w:b/>
          <w:sz w:val="24"/>
          <w:szCs w:val="24"/>
        </w:rPr>
        <w:t xml:space="preserve"> mimoriadnej </w:t>
      </w:r>
      <w:r w:rsidRPr="00A956A3">
        <w:rPr>
          <w:b/>
          <w:sz w:val="24"/>
          <w:szCs w:val="24"/>
        </w:rPr>
        <w:t xml:space="preserve">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</w:t>
      </w:r>
      <w:r w:rsidR="00916114">
        <w:rPr>
          <w:b/>
          <w:sz w:val="24"/>
          <w:szCs w:val="24"/>
        </w:rPr>
        <w:t>k 29.5.2025</w:t>
      </w:r>
    </w:p>
    <w:p w:rsidR="00916114" w:rsidRPr="00A956A3" w:rsidRDefault="00916114" w:rsidP="008C01E0">
      <w:pPr>
        <w:spacing w:after="0" w:line="240" w:lineRule="auto"/>
        <w:jc w:val="center"/>
        <w:rPr>
          <w:b/>
          <w:sz w:val="24"/>
          <w:szCs w:val="24"/>
          <w:u w:val="single"/>
        </w:rPr>
      </w:pPr>
      <w:bookmarkStart w:id="0" w:name="_GoBack"/>
      <w:bookmarkEnd w:id="0"/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E341C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Klub Belá  </w:t>
      </w:r>
      <w:r w:rsidR="00CC1C7F"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E341C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Družstevná  26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E341C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36473677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2021581980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A80154" w:rsidRDefault="00916114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 priebehu účtovného obdobia od januára 2025 do mája 2025 účtovná jednotka nevykonávala žiadnu činnosť. Zápisom v Obchodnom registri dňa 30.5.2025 vstúpila do likvidácie</w:t>
      </w:r>
    </w:p>
    <w:p w:rsidR="008C01E0" w:rsidRPr="00A956A3" w:rsidRDefault="008C01E0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D43C0C" w:rsidRPr="00A956A3" w:rsidRDefault="00D43C0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43C0C" w:rsidRPr="00A956A3" w:rsidRDefault="00D43C0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341CD">
        <w:rPr>
          <w:sz w:val="20"/>
          <w:szCs w:val="20"/>
        </w:rPr>
        <w:t xml:space="preserve">36473677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E341CD">
        <w:rPr>
          <w:sz w:val="20"/>
          <w:szCs w:val="20"/>
        </w:rPr>
        <w:t>2021581980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E341CD">
        <w:rPr>
          <w:sz w:val="24"/>
          <w:szCs w:val="24"/>
          <w:u w:val="single"/>
        </w:rPr>
        <w:t xml:space="preserve">majetok je už </w:t>
      </w:r>
      <w:proofErr w:type="spellStart"/>
      <w:r w:rsidR="00E341CD">
        <w:rPr>
          <w:sz w:val="24"/>
          <w:szCs w:val="24"/>
          <w:u w:val="single"/>
        </w:rPr>
        <w:t>odpísany</w:t>
      </w:r>
      <w:proofErr w:type="spellEnd"/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916114" w:rsidRDefault="00916114" w:rsidP="002E69D3">
      <w:pPr>
        <w:spacing w:after="0" w:line="240" w:lineRule="auto"/>
        <w:rPr>
          <w:sz w:val="24"/>
          <w:szCs w:val="24"/>
        </w:rPr>
      </w:pPr>
    </w:p>
    <w:p w:rsidR="000A4944" w:rsidRPr="00A956A3" w:rsidRDefault="000A4944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341CD">
        <w:rPr>
          <w:sz w:val="20"/>
          <w:szCs w:val="20"/>
        </w:rPr>
        <w:t xml:space="preserve">36473677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E341CD">
        <w:rPr>
          <w:sz w:val="20"/>
          <w:szCs w:val="20"/>
        </w:rPr>
        <w:t>2021581980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341CD">
        <w:trPr>
          <w:trHeight w:val="499"/>
        </w:trPr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A4944"/>
    <w:rsid w:val="00131242"/>
    <w:rsid w:val="0019056F"/>
    <w:rsid w:val="002E69D3"/>
    <w:rsid w:val="00314031"/>
    <w:rsid w:val="0035002D"/>
    <w:rsid w:val="004E751E"/>
    <w:rsid w:val="008238A5"/>
    <w:rsid w:val="008C01E0"/>
    <w:rsid w:val="00916114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43C0C"/>
    <w:rsid w:val="00DA1C37"/>
    <w:rsid w:val="00DD5FB0"/>
    <w:rsid w:val="00E341CD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74C30D"/>
  <w15:docId w15:val="{DA7F522F-6D1A-4FF0-AC9E-4AC47F1BA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577971-FECA-48D7-8ED8-1630BEC1A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568</Words>
  <Characters>3241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2025-06-08T19:02:00Z</dcterms:created>
  <dcterms:modified xsi:type="dcterms:W3CDTF">2025-06-08T19:02:00Z</dcterms:modified>
</cp:coreProperties>
</file>