
<file path=[Content_Types].xml><?xml version="1.0" encoding="utf-8"?>
<Types xmlns="http://schemas.openxmlformats.org/package/2006/content-types">
  <Default Extension="gif" ContentType="image/gi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9EF04" w14:textId="77777777" w:rsidR="00D406D6" w:rsidRDefault="00D406D6" w:rsidP="006073F6">
      <w:pPr>
        <w:jc w:val="center"/>
        <w:rPr>
          <w:rFonts w:asciiTheme="majorHAnsi" w:hAnsiTheme="majorHAnsi" w:cs="Times New Roman"/>
          <w:b/>
          <w:sz w:val="52"/>
          <w:szCs w:val="52"/>
        </w:rPr>
      </w:pPr>
    </w:p>
    <w:p w14:paraId="11C04AAC" w14:textId="2F9377DC" w:rsidR="002B6BAF" w:rsidRPr="005A3583" w:rsidRDefault="002B6BAF" w:rsidP="006073F6">
      <w:pPr>
        <w:jc w:val="center"/>
        <w:rPr>
          <w:rFonts w:asciiTheme="majorHAnsi" w:hAnsiTheme="majorHAnsi" w:cs="Times New Roman"/>
          <w:b/>
          <w:sz w:val="52"/>
          <w:szCs w:val="52"/>
        </w:rPr>
      </w:pPr>
      <w:r w:rsidRPr="005A3583">
        <w:rPr>
          <w:rFonts w:asciiTheme="majorHAnsi" w:hAnsiTheme="majorHAnsi" w:cs="Times New Roman"/>
          <w:b/>
          <w:sz w:val="52"/>
          <w:szCs w:val="52"/>
        </w:rPr>
        <w:t>VÝROČNÁ SPRÁVA</w:t>
      </w:r>
    </w:p>
    <w:p w14:paraId="18FD700B" w14:textId="358EF8C1" w:rsidR="002B6BAF" w:rsidRPr="005A3583" w:rsidRDefault="005D6EA9" w:rsidP="00D11EC6">
      <w:pPr>
        <w:spacing w:after="0" w:line="360" w:lineRule="auto"/>
        <w:jc w:val="center"/>
        <w:rPr>
          <w:rFonts w:asciiTheme="majorHAnsi" w:hAnsiTheme="majorHAnsi" w:cs="Times New Roman"/>
          <w:b/>
          <w:sz w:val="52"/>
          <w:szCs w:val="52"/>
        </w:rPr>
      </w:pPr>
      <w:r w:rsidRPr="005A3583">
        <w:rPr>
          <w:rFonts w:asciiTheme="majorHAnsi" w:hAnsiTheme="majorHAnsi" w:cs="Times New Roman"/>
          <w:b/>
          <w:sz w:val="52"/>
          <w:szCs w:val="52"/>
        </w:rPr>
        <w:t>z</w:t>
      </w:r>
      <w:r w:rsidR="00BA0A3E" w:rsidRPr="005A3583">
        <w:rPr>
          <w:rFonts w:asciiTheme="majorHAnsi" w:hAnsiTheme="majorHAnsi" w:cs="Times New Roman"/>
          <w:b/>
          <w:sz w:val="52"/>
          <w:szCs w:val="52"/>
        </w:rPr>
        <w:t>a rok  </w:t>
      </w:r>
      <w:r w:rsidR="00C3101D" w:rsidRPr="005A3583">
        <w:rPr>
          <w:rFonts w:asciiTheme="majorHAnsi" w:hAnsiTheme="majorHAnsi" w:cs="Times New Roman"/>
          <w:b/>
          <w:sz w:val="52"/>
          <w:szCs w:val="52"/>
        </w:rPr>
        <w:t>202</w:t>
      </w:r>
      <w:r w:rsidR="00090349">
        <w:rPr>
          <w:rFonts w:asciiTheme="majorHAnsi" w:hAnsiTheme="majorHAnsi" w:cs="Times New Roman"/>
          <w:b/>
          <w:sz w:val="52"/>
          <w:szCs w:val="52"/>
        </w:rPr>
        <w:t>4</w:t>
      </w:r>
    </w:p>
    <w:p w14:paraId="4DC01B61" w14:textId="77777777" w:rsidR="002B6BAF" w:rsidRPr="00F75A05" w:rsidRDefault="002B6BAF" w:rsidP="00D11EC6">
      <w:pPr>
        <w:spacing w:after="0" w:line="360" w:lineRule="auto"/>
        <w:jc w:val="center"/>
        <w:rPr>
          <w:rFonts w:ascii="Times New Roman" w:hAnsi="Times New Roman" w:cs="Times New Roman"/>
          <w:sz w:val="52"/>
          <w:szCs w:val="52"/>
        </w:rPr>
      </w:pPr>
    </w:p>
    <w:p w14:paraId="5DE739B8" w14:textId="77777777" w:rsidR="002B6BAF" w:rsidRPr="00F75A05" w:rsidRDefault="002B6BAF" w:rsidP="00D11EC6">
      <w:pPr>
        <w:spacing w:after="0" w:line="36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14:paraId="0A9E2DC0" w14:textId="77777777" w:rsidR="002B6BAF" w:rsidRPr="00F75A05" w:rsidRDefault="002B6BAF" w:rsidP="00622EFE">
      <w:pPr>
        <w:spacing w:after="0" w:line="360" w:lineRule="auto"/>
        <w:rPr>
          <w:rFonts w:ascii="Times New Roman" w:hAnsi="Times New Roman" w:cs="Times New Roman"/>
          <w:sz w:val="32"/>
          <w:szCs w:val="32"/>
        </w:rPr>
      </w:pPr>
    </w:p>
    <w:p w14:paraId="51B4CAAC" w14:textId="18347688" w:rsidR="00D11EC6" w:rsidRPr="00721C95" w:rsidRDefault="00EF005F" w:rsidP="00721C95">
      <w:pPr>
        <w:spacing w:after="0" w:line="360" w:lineRule="auto"/>
        <w:jc w:val="center"/>
        <w:rPr>
          <w:rFonts w:asciiTheme="majorHAnsi" w:hAnsiTheme="majorHAnsi" w:cs="Times New Roman"/>
          <w:color w:val="C00000"/>
          <w:sz w:val="40"/>
          <w:szCs w:val="40"/>
        </w:rPr>
      </w:pPr>
      <w:r w:rsidRPr="005A3583">
        <w:rPr>
          <w:rFonts w:asciiTheme="majorHAnsi" w:hAnsiTheme="majorHAnsi" w:cs="Times New Roman"/>
          <w:i/>
          <w:color w:val="C00000"/>
          <w:sz w:val="72"/>
          <w:szCs w:val="72"/>
        </w:rPr>
        <w:t>ORLÍK</w:t>
      </w:r>
      <w:r w:rsidRPr="005A3583">
        <w:rPr>
          <w:rFonts w:asciiTheme="majorHAnsi" w:hAnsiTheme="majorHAnsi" w:cs="Times New Roman"/>
          <w:i/>
          <w:color w:val="C00000"/>
          <w:sz w:val="40"/>
          <w:szCs w:val="40"/>
        </w:rPr>
        <w:t xml:space="preserve"> </w:t>
      </w:r>
      <w:r w:rsidR="002B6BAF" w:rsidRPr="005A3583">
        <w:rPr>
          <w:rFonts w:asciiTheme="majorHAnsi" w:hAnsiTheme="majorHAnsi" w:cs="Times New Roman"/>
          <w:i/>
          <w:color w:val="C00000"/>
          <w:sz w:val="40"/>
          <w:szCs w:val="40"/>
        </w:rPr>
        <w:t xml:space="preserve"> </w:t>
      </w:r>
      <w:r w:rsidR="002B6BAF" w:rsidRPr="005A3583">
        <w:rPr>
          <w:rFonts w:asciiTheme="majorHAnsi" w:hAnsiTheme="majorHAnsi" w:cs="Times New Roman"/>
          <w:color w:val="C00000"/>
          <w:sz w:val="40"/>
          <w:szCs w:val="40"/>
        </w:rPr>
        <w:t>OBČIANSKE ZDRUŽENIE</w:t>
      </w:r>
    </w:p>
    <w:p w14:paraId="5EE7DC21" w14:textId="77777777" w:rsidR="00703FBA" w:rsidRPr="00622EFE" w:rsidRDefault="00703FBA" w:rsidP="00703FBA">
      <w:pPr>
        <w:spacing w:after="0" w:line="360" w:lineRule="auto"/>
        <w:jc w:val="center"/>
        <w:rPr>
          <w:rFonts w:asciiTheme="majorHAnsi" w:hAnsiTheme="majorHAnsi"/>
          <w:b/>
          <w:sz w:val="32"/>
          <w:szCs w:val="32"/>
        </w:rPr>
      </w:pPr>
      <w:bookmarkStart w:id="0" w:name="_Hlk191539235"/>
      <w:r w:rsidRPr="00622EFE">
        <w:rPr>
          <w:rFonts w:asciiTheme="majorHAnsi" w:hAnsiTheme="majorHAnsi"/>
          <w:b/>
          <w:sz w:val="32"/>
          <w:szCs w:val="32"/>
        </w:rPr>
        <w:t>Močenok</w:t>
      </w:r>
    </w:p>
    <w:p w14:paraId="7FF4CB01" w14:textId="59300F00" w:rsidR="00703FBA" w:rsidRPr="00D11EC6" w:rsidRDefault="00721C95" w:rsidP="00703FBA">
      <w:pPr>
        <w:spacing w:after="0" w:line="360" w:lineRule="auto"/>
        <w:jc w:val="center"/>
        <w:rPr>
          <w:rFonts w:asciiTheme="majorHAnsi" w:hAnsiTheme="majorHAnsi"/>
          <w:color w:val="FF0000"/>
          <w:sz w:val="18"/>
          <w:szCs w:val="40"/>
        </w:rPr>
      </w:pPr>
      <w:r w:rsidRPr="00090349">
        <w:rPr>
          <w:rFonts w:ascii="Times New Roman" w:hAnsi="Times New Roman" w:cs="Times New Roman"/>
          <w:b/>
          <w:noProof/>
          <w:color w:val="31849B" w:themeColor="accent5" w:themeShade="BF"/>
          <w:sz w:val="24"/>
          <w:szCs w:val="24"/>
          <w:u w:val="double"/>
        </w:rPr>
        <w:drawing>
          <wp:anchor distT="0" distB="0" distL="114300" distR="114300" simplePos="0" relativeHeight="251710464" behindDoc="0" locked="0" layoutInCell="1" allowOverlap="1" wp14:anchorId="4E119F3B" wp14:editId="044A7621">
            <wp:simplePos x="0" y="0"/>
            <wp:positionH relativeFrom="margin">
              <wp:posOffset>1995170</wp:posOffset>
            </wp:positionH>
            <wp:positionV relativeFrom="paragraph">
              <wp:posOffset>1614805</wp:posOffset>
            </wp:positionV>
            <wp:extent cx="1840815" cy="617220"/>
            <wp:effectExtent l="0" t="0" r="7620" b="0"/>
            <wp:wrapNone/>
            <wp:docPr id="116" name="Obrázok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ové logo 2019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40815" cy="617220"/>
                    </a:xfrm>
                    <a:prstGeom prst="rect">
                      <a:avLst/>
                    </a:prstGeom>
                    <a:gradFill>
                      <a:gsLst>
                        <a:gs pos="17696">
                          <a:srgbClr val="E5EDF5"/>
                        </a:gs>
                        <a:gs pos="56536">
                          <a:srgbClr val="C1D2E7"/>
                        </a:gs>
                        <a:gs pos="0">
                          <a:schemeClr val="accent1">
                            <a:lumMod val="5000"/>
                            <a:lumOff val="95000"/>
                          </a:schemeClr>
                        </a:gs>
                        <a:gs pos="74000">
                          <a:schemeClr val="accent1">
                            <a:lumMod val="45000"/>
                            <a:lumOff val="55000"/>
                          </a:schemeClr>
                        </a:gs>
                        <a:gs pos="83000">
                          <a:schemeClr val="accent1">
                            <a:lumMod val="45000"/>
                            <a:lumOff val="55000"/>
                          </a:schemeClr>
                        </a:gs>
                        <a:gs pos="100000">
                          <a:schemeClr val="accent1">
                            <a:lumMod val="30000"/>
                            <a:lumOff val="70000"/>
                          </a:schemeClr>
                        </a:gs>
                      </a:gsLst>
                      <a:lin ang="5400000" scaled="1"/>
                    </a:gradFill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03FBA" w:rsidRPr="00D11EC6">
        <w:rPr>
          <w:rFonts w:asciiTheme="majorHAnsi" w:hAnsiTheme="majorHAnsi"/>
          <w:noProof/>
          <w:color w:val="FF0000"/>
          <w:sz w:val="18"/>
          <w:szCs w:val="40"/>
        </w:rPr>
        <w:drawing>
          <wp:inline distT="0" distB="0" distL="0" distR="0" wp14:anchorId="6D1CF094" wp14:editId="6BB2B9FC">
            <wp:extent cx="2544445" cy="1892626"/>
            <wp:effectExtent l="0" t="0" r="825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_0436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7031" cy="19094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03FBA">
        <w:rPr>
          <w:rFonts w:asciiTheme="majorHAnsi" w:hAnsiTheme="majorHAnsi"/>
          <w:noProof/>
          <w:color w:val="FF0000"/>
          <w:sz w:val="18"/>
          <w:szCs w:val="40"/>
        </w:rPr>
        <w:drawing>
          <wp:inline distT="0" distB="0" distL="0" distR="0" wp14:anchorId="45A46677" wp14:editId="7224FC74">
            <wp:extent cx="2552700" cy="1899469"/>
            <wp:effectExtent l="0" t="0" r="0" b="5715"/>
            <wp:docPr id="60" name="Obrázo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7750" cy="1918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03FBA">
        <w:rPr>
          <w:rFonts w:asciiTheme="majorHAnsi" w:hAnsiTheme="majorHAnsi"/>
          <w:noProof/>
          <w:color w:val="FF0000"/>
          <w:sz w:val="18"/>
          <w:szCs w:val="40"/>
        </w:rPr>
        <w:drawing>
          <wp:inline distT="0" distB="0" distL="0" distR="0" wp14:anchorId="2B23C69E" wp14:editId="011FD734">
            <wp:extent cx="2592993" cy="2171700"/>
            <wp:effectExtent l="0" t="0" r="0" b="0"/>
            <wp:docPr id="114" name="Obrázok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ázok 20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3078" cy="21885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03FBA">
        <w:rPr>
          <w:rFonts w:asciiTheme="majorHAnsi" w:hAnsiTheme="majorHAnsi"/>
          <w:noProof/>
          <w:color w:val="FF0000"/>
          <w:sz w:val="18"/>
          <w:szCs w:val="40"/>
        </w:rPr>
        <w:drawing>
          <wp:inline distT="0" distB="0" distL="0" distR="0" wp14:anchorId="62D7F74A" wp14:editId="3CE15810">
            <wp:extent cx="2519680" cy="2168799"/>
            <wp:effectExtent l="0" t="0" r="0" b="3175"/>
            <wp:docPr id="115" name="Obrázok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Obrázok 13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8576" cy="22539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1FD00CD1" w14:textId="71E6F249" w:rsidR="00D11EC6" w:rsidRPr="00F75A05" w:rsidRDefault="00D11EC6" w:rsidP="00D11EC6">
      <w:pPr>
        <w:spacing w:after="0" w:line="360" w:lineRule="auto"/>
        <w:jc w:val="center"/>
        <w:rPr>
          <w:rFonts w:ascii="Times New Roman" w:hAnsi="Times New Roman" w:cs="Times New Roman"/>
          <w:color w:val="FF0000"/>
          <w:sz w:val="18"/>
          <w:szCs w:val="40"/>
        </w:rPr>
      </w:pPr>
    </w:p>
    <w:p w14:paraId="51F9A6BF" w14:textId="120E11ED" w:rsidR="00622EFE" w:rsidRPr="00F75A05" w:rsidRDefault="00622EFE" w:rsidP="00634CB0">
      <w:pPr>
        <w:spacing w:after="0" w:line="360" w:lineRule="auto"/>
        <w:rPr>
          <w:rFonts w:ascii="Times New Roman" w:hAnsi="Times New Roman" w:cs="Times New Roman"/>
        </w:rPr>
      </w:pPr>
    </w:p>
    <w:p w14:paraId="717EC7F9" w14:textId="6ABCD688" w:rsidR="002B6BAF" w:rsidRDefault="002B6BAF" w:rsidP="00D11EC6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2A6965">
        <w:rPr>
          <w:rFonts w:ascii="Times New Roman" w:hAnsi="Times New Roman" w:cs="Times New Roman"/>
          <w:b/>
          <w:bCs/>
          <w:sz w:val="28"/>
          <w:szCs w:val="28"/>
        </w:rPr>
        <w:lastRenderedPageBreak/>
        <w:t>OBSAH</w:t>
      </w:r>
    </w:p>
    <w:p w14:paraId="794BBF4D" w14:textId="77777777" w:rsidR="00FE6FED" w:rsidRPr="002A6965" w:rsidRDefault="00FE6FED" w:rsidP="00D11EC6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bookmarkStart w:id="1" w:name="_Toc202073289"/>
    <w:p w14:paraId="207AEE52" w14:textId="5131C72F" w:rsidR="00784459" w:rsidRPr="00F75A05" w:rsidRDefault="00073BC6" w:rsidP="00A978DA">
      <w:pPr>
        <w:pStyle w:val="Obsah2"/>
        <w:rPr>
          <w:rFonts w:eastAsiaTheme="minorEastAsia"/>
          <w:sz w:val="22"/>
          <w:szCs w:val="22"/>
          <w:lang w:val="en-US" w:eastAsia="en-US"/>
        </w:rPr>
      </w:pPr>
      <w:r w:rsidRPr="00F75A05">
        <w:rPr>
          <w:b/>
          <w:bCs/>
        </w:rPr>
        <w:fldChar w:fldCharType="begin"/>
      </w:r>
      <w:r w:rsidR="002B6BAF" w:rsidRPr="00F75A05">
        <w:rPr>
          <w:b/>
          <w:bCs/>
        </w:rPr>
        <w:instrText xml:space="preserve"> TOC \o "1-4" \h \z \u </w:instrText>
      </w:r>
      <w:r w:rsidRPr="00F75A05">
        <w:rPr>
          <w:b/>
          <w:bCs/>
        </w:rPr>
        <w:fldChar w:fldCharType="separate"/>
      </w:r>
      <w:hyperlink w:anchor="_Toc486877217" w:history="1">
        <w:r w:rsidR="00784459" w:rsidRPr="00A978DA">
          <w:rPr>
            <w:rStyle w:val="Hypertextovprepojenie"/>
            <w:b/>
            <w:bCs/>
          </w:rPr>
          <w:t>1</w:t>
        </w:r>
        <w:r w:rsidR="00784459" w:rsidRPr="00F75A05">
          <w:rPr>
            <w:rFonts w:eastAsiaTheme="minorEastAsia"/>
            <w:sz w:val="22"/>
            <w:szCs w:val="22"/>
            <w:lang w:val="en-US" w:eastAsia="en-US"/>
          </w:rPr>
          <w:tab/>
        </w:r>
        <w:r w:rsidR="00EF005F" w:rsidRPr="00A978DA">
          <w:rPr>
            <w:rStyle w:val="Hypertextovprepojenie"/>
            <w:b/>
            <w:bCs/>
          </w:rPr>
          <w:t xml:space="preserve">ORLÍK </w:t>
        </w:r>
        <w:r w:rsidR="00784459" w:rsidRPr="00A978DA">
          <w:rPr>
            <w:rStyle w:val="Hypertextovprepojenie"/>
            <w:b/>
            <w:bCs/>
          </w:rPr>
          <w:t xml:space="preserve"> OBČIANSKE ZDRUŽENIE</w:t>
        </w:r>
        <w:r w:rsidR="00A978DA">
          <w:rPr>
            <w:rStyle w:val="Hypertextovprepojenie"/>
            <w:b/>
            <w:bCs/>
          </w:rPr>
          <w:t xml:space="preserve">                                                            </w:t>
        </w:r>
        <w:r w:rsidR="00FE6FED">
          <w:rPr>
            <w:webHidden/>
          </w:rPr>
          <w:t>3</w:t>
        </w:r>
      </w:hyperlink>
    </w:p>
    <w:p w14:paraId="271591C3" w14:textId="73B99CED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18" w:history="1">
        <w:r w:rsidR="00784459" w:rsidRPr="00A978DA">
          <w:rPr>
            <w:rStyle w:val="Hypertextovprepojenie"/>
            <w:i/>
            <w:iCs/>
          </w:rPr>
          <w:t>1.1     Základné informácie o</w:t>
        </w:r>
        <w:r w:rsidR="00A978DA">
          <w:rPr>
            <w:rStyle w:val="Hypertextovprepojenie"/>
            <w:i/>
            <w:iCs/>
          </w:rPr>
          <w:t> </w:t>
        </w:r>
        <w:r w:rsidR="00784459" w:rsidRPr="00A978DA">
          <w:rPr>
            <w:rStyle w:val="Hypertextovprepojenie"/>
            <w:i/>
            <w:iCs/>
          </w:rPr>
          <w:t>zariadení</w:t>
        </w:r>
        <w:r w:rsidR="00A978DA">
          <w:rPr>
            <w:rStyle w:val="Hypertextovprepojenie"/>
            <w:i/>
            <w:iCs/>
          </w:rPr>
          <w:t xml:space="preserve">                                                         </w:t>
        </w:r>
        <w:r w:rsidR="00FE6FED">
          <w:rPr>
            <w:rStyle w:val="Hypertextovprepojenie"/>
            <w:i/>
            <w:iCs/>
          </w:rPr>
          <w:t xml:space="preserve"> </w:t>
        </w:r>
        <w:r w:rsidR="00FE6FED">
          <w:rPr>
            <w:webHidden/>
          </w:rPr>
          <w:t>5</w:t>
        </w:r>
      </w:hyperlink>
    </w:p>
    <w:p w14:paraId="0185B4BE" w14:textId="604CFA8D" w:rsidR="00784459" w:rsidRPr="00A978DA" w:rsidRDefault="00B40553" w:rsidP="00A978DA">
      <w:pPr>
        <w:pStyle w:val="Obsah3"/>
      </w:pPr>
      <w:hyperlink w:anchor="_Toc486877219" w:history="1">
        <w:r w:rsidR="00784459" w:rsidRPr="00A978DA">
          <w:rPr>
            <w:rStyle w:val="Hypertextovprepojenie"/>
            <w:i/>
            <w:iCs/>
          </w:rPr>
          <w:t>1.2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784459" w:rsidRPr="00A978DA">
          <w:rPr>
            <w:rStyle w:val="Hypertextovprepojenie"/>
            <w:i/>
            <w:iCs/>
          </w:rPr>
          <w:t>Predmet činnosti a</w:t>
        </w:r>
        <w:r w:rsidR="006B1705" w:rsidRPr="00A978DA">
          <w:rPr>
            <w:rStyle w:val="Hypertextovprepojenie"/>
            <w:i/>
            <w:iCs/>
          </w:rPr>
          <w:t xml:space="preserve"> prehľad </w:t>
        </w:r>
        <w:r w:rsidR="00784459" w:rsidRPr="00A978DA">
          <w:rPr>
            <w:rStyle w:val="Hypertextovprepojenie"/>
            <w:i/>
            <w:iCs/>
          </w:rPr>
          <w:t>kapacit</w:t>
        </w:r>
        <w:r w:rsidR="006B1705" w:rsidRPr="00A978DA">
          <w:rPr>
            <w:rStyle w:val="Hypertextovprepojenie"/>
            <w:i/>
            <w:iCs/>
          </w:rPr>
          <w:t>y</w:t>
        </w:r>
        <w:r w:rsidR="00784459" w:rsidRPr="00A978DA">
          <w:rPr>
            <w:rStyle w:val="Hypertextovprepojenie"/>
            <w:i/>
            <w:iCs/>
          </w:rPr>
          <w:t xml:space="preserve"> zariadenia</w:t>
        </w:r>
        <w:r w:rsidR="00A978DA">
          <w:rPr>
            <w:webHidden/>
          </w:rPr>
          <w:t xml:space="preserve">                               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_Toc486877219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5</w:t>
        </w:r>
        <w:r w:rsidR="00073BC6" w:rsidRPr="00A978DA">
          <w:rPr>
            <w:webHidden/>
          </w:rPr>
          <w:fldChar w:fldCharType="end"/>
        </w:r>
      </w:hyperlink>
    </w:p>
    <w:p w14:paraId="16C5914B" w14:textId="79CA6952" w:rsidR="006B1705" w:rsidRPr="00A978DA" w:rsidRDefault="006B1705" w:rsidP="008D6049">
      <w:pPr>
        <w:shd w:val="clear" w:color="auto" w:fill="FFFFFF" w:themeFill="background1"/>
        <w:rPr>
          <w:rFonts w:ascii="Times New Roman" w:hAnsi="Times New Roman" w:cs="Times New Roman"/>
          <w:lang w:eastAsia="cs-CZ"/>
        </w:rPr>
      </w:pPr>
      <w:r w:rsidRPr="00A978DA">
        <w:rPr>
          <w:i/>
          <w:iCs/>
          <w:lang w:eastAsia="cs-CZ"/>
        </w:rPr>
        <w:t xml:space="preserve">       </w:t>
      </w:r>
      <w:r w:rsidRPr="00A978DA">
        <w:rPr>
          <w:rFonts w:ascii="Times New Roman" w:hAnsi="Times New Roman" w:cs="Times New Roman"/>
          <w:i/>
          <w:iCs/>
          <w:sz w:val="24"/>
          <w:szCs w:val="24"/>
          <w:lang w:eastAsia="cs-CZ"/>
        </w:rPr>
        <w:t xml:space="preserve">  1.2.1    Poslanie a vízia zariadenia</w:t>
      </w:r>
      <w:r w:rsidR="00A978DA">
        <w:rPr>
          <w:rFonts w:ascii="Times New Roman" w:hAnsi="Times New Roman" w:cs="Times New Roman"/>
          <w:i/>
          <w:iCs/>
          <w:sz w:val="24"/>
          <w:szCs w:val="24"/>
          <w:lang w:eastAsia="cs-CZ"/>
        </w:rPr>
        <w:t xml:space="preserve">                                                                 </w:t>
      </w:r>
      <w:r w:rsidR="008D6049" w:rsidRPr="00A978DA">
        <w:rPr>
          <w:rFonts w:ascii="Times New Roman" w:hAnsi="Times New Roman" w:cs="Times New Roman"/>
          <w:sz w:val="24"/>
          <w:szCs w:val="24"/>
          <w:lang w:eastAsia="cs-CZ"/>
        </w:rPr>
        <w:t>7</w:t>
      </w:r>
    </w:p>
    <w:p w14:paraId="01739AC5" w14:textId="3543D60B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20" w:history="1">
        <w:r w:rsidR="00784459" w:rsidRPr="00A978DA">
          <w:rPr>
            <w:rStyle w:val="Hypertextovprepojenie"/>
            <w:i/>
            <w:iCs/>
          </w:rPr>
          <w:t>1.2.</w:t>
        </w:r>
        <w:r w:rsidR="006B1705" w:rsidRPr="00A978DA">
          <w:rPr>
            <w:rStyle w:val="Hypertextovprepojenie"/>
            <w:i/>
            <w:iCs/>
          </w:rPr>
          <w:t>2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784459" w:rsidRPr="00A978DA">
          <w:rPr>
            <w:rStyle w:val="Hypertextovprepojenie"/>
            <w:i/>
            <w:iCs/>
          </w:rPr>
          <w:t>Popis súčasného stavu zariadenia</w:t>
        </w:r>
        <w:r w:rsidR="00A978DA">
          <w:rPr>
            <w:webHidden/>
          </w:rPr>
          <w:t xml:space="preserve">                                                      </w:t>
        </w:r>
        <w:r w:rsidR="008D6049" w:rsidRPr="00A978DA">
          <w:rPr>
            <w:webHidden/>
          </w:rPr>
          <w:t>9</w:t>
        </w:r>
      </w:hyperlink>
    </w:p>
    <w:p w14:paraId="4B051E74" w14:textId="004950AE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21" w:history="1">
        <w:r w:rsidR="00784459" w:rsidRPr="00A978DA">
          <w:rPr>
            <w:rStyle w:val="Hypertextovprepojenie"/>
            <w:i/>
            <w:iCs/>
          </w:rPr>
          <w:t>1.3   Organizačná štruktúra  a riadenie organizácie</w:t>
        </w:r>
        <w:r w:rsidR="00A978DA">
          <w:rPr>
            <w:webHidden/>
          </w:rPr>
          <w:t xml:space="preserve"> </w:t>
        </w:r>
      </w:hyperlink>
      <w:r w:rsidR="008921BF">
        <w:t xml:space="preserve">                                   12</w:t>
      </w:r>
    </w:p>
    <w:p w14:paraId="1E6E37E5" w14:textId="598F7697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22" w:history="1">
        <w:r w:rsidR="00784459" w:rsidRPr="00A978DA">
          <w:rPr>
            <w:rStyle w:val="Hypertextovprepojenie"/>
            <w:i/>
            <w:iCs/>
          </w:rPr>
          <w:t>1.3.1         Kvalifikačná štruktúra zamestnancov</w:t>
        </w:r>
        <w:r w:rsidR="00A978DA">
          <w:rPr>
            <w:webHidden/>
          </w:rPr>
          <w:t xml:space="preserve">                                         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_Toc486877222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13</w:t>
        </w:r>
        <w:r w:rsidR="00073BC6" w:rsidRPr="00A978DA">
          <w:rPr>
            <w:webHidden/>
          </w:rPr>
          <w:fldChar w:fldCharType="end"/>
        </w:r>
      </w:hyperlink>
    </w:p>
    <w:p w14:paraId="05631F11" w14:textId="0498BBD2" w:rsidR="00784459" w:rsidRPr="00A978DA" w:rsidRDefault="00B40553" w:rsidP="00A978DA">
      <w:pPr>
        <w:pStyle w:val="Obsah2"/>
        <w:rPr>
          <w:rFonts w:eastAsiaTheme="minorEastAsia"/>
          <w:sz w:val="22"/>
          <w:szCs w:val="22"/>
          <w:lang w:val="en-US" w:eastAsia="en-US"/>
        </w:rPr>
      </w:pPr>
      <w:hyperlink w:anchor="_Toc486877223" w:history="1">
        <w:r w:rsidR="00784459" w:rsidRPr="00A978DA">
          <w:rPr>
            <w:rStyle w:val="Hypertextovprepojenie"/>
            <w:b/>
            <w:bCs/>
          </w:rPr>
          <w:t>2     VYBAVENIE ZARIADENIA</w:t>
        </w:r>
        <w:r w:rsidR="00A978DA">
          <w:rPr>
            <w:webHidden/>
          </w:rPr>
          <w:t xml:space="preserve">                                                                    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_Toc486877223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14</w:t>
        </w:r>
        <w:r w:rsidR="00073BC6" w:rsidRPr="00A978DA">
          <w:rPr>
            <w:webHidden/>
          </w:rPr>
          <w:fldChar w:fldCharType="end"/>
        </w:r>
      </w:hyperlink>
    </w:p>
    <w:p w14:paraId="46AB7E9B" w14:textId="6952BCBD" w:rsidR="00784459" w:rsidRPr="00A978DA" w:rsidRDefault="00B40553" w:rsidP="00A978DA">
      <w:pPr>
        <w:pStyle w:val="Obsah2"/>
        <w:rPr>
          <w:rFonts w:eastAsiaTheme="minorEastAsia"/>
          <w:sz w:val="22"/>
          <w:szCs w:val="22"/>
          <w:lang w:val="en-US" w:eastAsia="en-US"/>
        </w:rPr>
      </w:pPr>
      <w:hyperlink w:anchor="_Toc486877224" w:history="1">
        <w:r w:rsidR="00784459" w:rsidRPr="00A978DA">
          <w:rPr>
            <w:rStyle w:val="Hypertextovprepojenie"/>
            <w:b/>
            <w:bCs/>
          </w:rPr>
          <w:t>3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784459" w:rsidRPr="00A978DA">
          <w:rPr>
            <w:rStyle w:val="Hypertextovprepojenie"/>
            <w:b/>
            <w:bCs/>
          </w:rPr>
          <w:t>POSKYTOVANÉ SLUŽBY</w:t>
        </w:r>
        <w:r w:rsidR="00A978DA">
          <w:rPr>
            <w:webHidden/>
          </w:rPr>
          <w:t xml:space="preserve">                                                                          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_Toc486877224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17</w:t>
        </w:r>
        <w:r w:rsidR="00073BC6" w:rsidRPr="00A978DA">
          <w:rPr>
            <w:webHidden/>
          </w:rPr>
          <w:fldChar w:fldCharType="end"/>
        </w:r>
      </w:hyperlink>
    </w:p>
    <w:p w14:paraId="3C24D953" w14:textId="231BF89E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25" w:history="1">
        <w:r w:rsidR="00784459" w:rsidRPr="00A978DA">
          <w:rPr>
            <w:rStyle w:val="Hypertextovprepojenie"/>
            <w:i/>
            <w:iCs/>
          </w:rPr>
          <w:t>3.1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784459" w:rsidRPr="00A978DA">
          <w:rPr>
            <w:rStyle w:val="Hypertextovprepojenie"/>
            <w:i/>
            <w:iCs/>
          </w:rPr>
          <w:t>Základné sociálne poradenstvo</w:t>
        </w:r>
        <w:r w:rsidR="00A978DA">
          <w:rPr>
            <w:webHidden/>
          </w:rPr>
          <w:t xml:space="preserve">                                                        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_Toc486877225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17</w:t>
        </w:r>
        <w:r w:rsidR="00073BC6" w:rsidRPr="00A978DA">
          <w:rPr>
            <w:webHidden/>
          </w:rPr>
          <w:fldChar w:fldCharType="end"/>
        </w:r>
      </w:hyperlink>
    </w:p>
    <w:p w14:paraId="6CB216E6" w14:textId="212B0794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26" w:history="1">
        <w:r w:rsidR="00784459" w:rsidRPr="00A978DA">
          <w:rPr>
            <w:rStyle w:val="Hypertextovprepojenie"/>
            <w:i/>
            <w:iCs/>
          </w:rPr>
          <w:t>3.2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784459" w:rsidRPr="00A978DA">
          <w:rPr>
            <w:rStyle w:val="Hypertextovprepojenie"/>
            <w:i/>
            <w:iCs/>
          </w:rPr>
          <w:t>Individuálna a skupinová práca s</w:t>
        </w:r>
        <w:r w:rsidR="00A978DA">
          <w:rPr>
            <w:rStyle w:val="Hypertextovprepojenie"/>
            <w:i/>
            <w:iCs/>
          </w:rPr>
          <w:t> </w:t>
        </w:r>
        <w:r w:rsidR="00784459" w:rsidRPr="00A978DA">
          <w:rPr>
            <w:rStyle w:val="Hypertextovprepojenie"/>
            <w:i/>
            <w:iCs/>
          </w:rPr>
          <w:t>klientmi</w:t>
        </w:r>
        <w:r w:rsidR="00A978DA">
          <w:rPr>
            <w:webHidden/>
          </w:rPr>
          <w:t xml:space="preserve">                                       </w:t>
        </w:r>
        <w:r w:rsidR="00301D51">
          <w:rPr>
            <w:webHidden/>
          </w:rPr>
          <w:t xml:space="preserve">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_Toc486877226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17</w:t>
        </w:r>
        <w:r w:rsidR="00073BC6" w:rsidRPr="00A978DA">
          <w:rPr>
            <w:webHidden/>
          </w:rPr>
          <w:fldChar w:fldCharType="end"/>
        </w:r>
      </w:hyperlink>
    </w:p>
    <w:p w14:paraId="072555EB" w14:textId="2D745FAE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27" w:history="1">
        <w:r w:rsidR="00784459" w:rsidRPr="00A978DA">
          <w:rPr>
            <w:rStyle w:val="Hypertextovprepojenie"/>
            <w:i/>
            <w:iCs/>
          </w:rPr>
          <w:t>3.3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A20EAD" w:rsidRPr="00A978DA">
          <w:rPr>
            <w:rStyle w:val="Hypertextovprepojenie"/>
            <w:i/>
            <w:iCs/>
          </w:rPr>
          <w:t>Ošetrovateľské</w:t>
        </w:r>
        <w:r w:rsidR="00784459" w:rsidRPr="00A978DA">
          <w:rPr>
            <w:rStyle w:val="Hypertextovprepojenie"/>
            <w:i/>
            <w:iCs/>
          </w:rPr>
          <w:t xml:space="preserve"> služby</w:t>
        </w:r>
        <w:r w:rsidR="00A978DA">
          <w:rPr>
            <w:webHidden/>
          </w:rPr>
          <w:t xml:space="preserve">                                                                       </w:t>
        </w:r>
        <w:r w:rsidR="00301D51">
          <w:rPr>
            <w:webHidden/>
          </w:rPr>
          <w:t xml:space="preserve">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_Toc486877227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18</w:t>
        </w:r>
        <w:r w:rsidR="00073BC6" w:rsidRPr="00A978DA">
          <w:rPr>
            <w:webHidden/>
          </w:rPr>
          <w:fldChar w:fldCharType="end"/>
        </w:r>
      </w:hyperlink>
    </w:p>
    <w:p w14:paraId="3E5DBC43" w14:textId="3A165D94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28" w:history="1">
        <w:r w:rsidR="00784459" w:rsidRPr="00A978DA">
          <w:rPr>
            <w:rStyle w:val="Hypertextovprepojenie"/>
            <w:i/>
            <w:iCs/>
          </w:rPr>
          <w:t>3.4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784459" w:rsidRPr="00A978DA">
          <w:rPr>
            <w:rStyle w:val="Hypertextovprepojenie"/>
            <w:i/>
            <w:iCs/>
          </w:rPr>
          <w:t>Obslužné činnosti</w:t>
        </w:r>
        <w:r w:rsidR="00A978DA">
          <w:rPr>
            <w:webHidden/>
          </w:rPr>
          <w:t xml:space="preserve">                                                                              </w:t>
        </w:r>
        <w:r w:rsidR="00301D51">
          <w:rPr>
            <w:webHidden/>
          </w:rPr>
          <w:t xml:space="preserve">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_Toc486877228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19</w:t>
        </w:r>
        <w:r w:rsidR="00073BC6" w:rsidRPr="00A978DA">
          <w:rPr>
            <w:webHidden/>
          </w:rPr>
          <w:fldChar w:fldCharType="end"/>
        </w:r>
      </w:hyperlink>
    </w:p>
    <w:p w14:paraId="2D0C3068" w14:textId="28E95576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29" w:history="1">
        <w:r w:rsidR="00784459" w:rsidRPr="00A978DA">
          <w:rPr>
            <w:rStyle w:val="Hypertextovprepojenie"/>
            <w:i/>
            <w:iCs/>
          </w:rPr>
          <w:t>3.5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784459" w:rsidRPr="00A978DA">
          <w:rPr>
            <w:rStyle w:val="Hypertextovprepojenie"/>
            <w:i/>
            <w:iCs/>
          </w:rPr>
          <w:t>Ďalšie činnosti</w:t>
        </w:r>
        <w:r w:rsidR="00A978DA">
          <w:rPr>
            <w:webHidden/>
          </w:rPr>
          <w:t xml:space="preserve">                                                                                 </w:t>
        </w:r>
        <w:r w:rsidR="00301D51">
          <w:rPr>
            <w:webHidden/>
          </w:rPr>
          <w:t xml:space="preserve"> </w:t>
        </w:r>
        <w:r w:rsidR="00A978DA">
          <w:rPr>
            <w:webHidden/>
          </w:rPr>
          <w:t xml:space="preserve">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_Toc486877229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19</w:t>
        </w:r>
        <w:r w:rsidR="00073BC6" w:rsidRPr="00A978DA">
          <w:rPr>
            <w:webHidden/>
          </w:rPr>
          <w:fldChar w:fldCharType="end"/>
        </w:r>
      </w:hyperlink>
    </w:p>
    <w:p w14:paraId="47A9C5FF" w14:textId="4681AEAF" w:rsidR="00784459" w:rsidRPr="00A978DA" w:rsidRDefault="00B40553" w:rsidP="00A978DA">
      <w:pPr>
        <w:pStyle w:val="Obsah3"/>
      </w:pPr>
      <w:hyperlink w:anchor="_Toc486877230" w:history="1">
        <w:r w:rsidR="00784459" w:rsidRPr="00A978DA">
          <w:rPr>
            <w:rStyle w:val="Hypertextovprepojenie"/>
            <w:i/>
            <w:iCs/>
          </w:rPr>
          <w:t>3.6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784459" w:rsidRPr="00A978DA">
          <w:rPr>
            <w:rStyle w:val="Hypertextovprepojenie"/>
            <w:i/>
            <w:iCs/>
          </w:rPr>
          <w:t>Nadštandardné služby</w:t>
        </w:r>
        <w:r w:rsidR="00645D90">
          <w:rPr>
            <w:webHidden/>
          </w:rPr>
          <w:t xml:space="preserve">                                                                     </w:t>
        </w:r>
        <w:r w:rsidR="00301D51">
          <w:rPr>
            <w:webHidden/>
          </w:rPr>
          <w:t xml:space="preserve">  </w:t>
        </w:r>
        <w:r w:rsidR="00645D90">
          <w:rPr>
            <w:webHidden/>
          </w:rPr>
          <w:t xml:space="preserve">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_Toc486877230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19</w:t>
        </w:r>
        <w:r w:rsidR="00073BC6" w:rsidRPr="00A978DA">
          <w:rPr>
            <w:webHidden/>
          </w:rPr>
          <w:fldChar w:fldCharType="end"/>
        </w:r>
      </w:hyperlink>
    </w:p>
    <w:p w14:paraId="571D94A9" w14:textId="0E96C2EC" w:rsidR="00F75A05" w:rsidRPr="00F75A05" w:rsidRDefault="00F75A05" w:rsidP="008D6049">
      <w:pPr>
        <w:shd w:val="clear" w:color="auto" w:fill="FFFFFF" w:themeFill="background1"/>
        <w:rPr>
          <w:rFonts w:ascii="Times New Roman" w:hAnsi="Times New Roman" w:cs="Times New Roman"/>
          <w:sz w:val="24"/>
          <w:lang w:eastAsia="cs-CZ"/>
        </w:rPr>
      </w:pPr>
      <w:r w:rsidRPr="00A978DA">
        <w:rPr>
          <w:rFonts w:ascii="Times New Roman" w:hAnsi="Times New Roman" w:cs="Times New Roman"/>
          <w:i/>
          <w:iCs/>
          <w:sz w:val="24"/>
          <w:lang w:eastAsia="cs-CZ"/>
        </w:rPr>
        <w:t xml:space="preserve">        3.7      Fotodokumentácia aktivít prijímateľov v priebehu roka 202</w:t>
      </w:r>
      <w:r w:rsidR="00645D90">
        <w:rPr>
          <w:rFonts w:ascii="Times New Roman" w:hAnsi="Times New Roman" w:cs="Times New Roman"/>
          <w:i/>
          <w:iCs/>
          <w:sz w:val="24"/>
          <w:lang w:eastAsia="cs-CZ"/>
        </w:rPr>
        <w:t xml:space="preserve">3         </w:t>
      </w:r>
      <w:r w:rsidR="00301D51">
        <w:rPr>
          <w:rFonts w:ascii="Times New Roman" w:hAnsi="Times New Roman" w:cs="Times New Roman"/>
          <w:i/>
          <w:iCs/>
          <w:sz w:val="24"/>
          <w:lang w:eastAsia="cs-CZ"/>
        </w:rPr>
        <w:t xml:space="preserve">  </w:t>
      </w:r>
      <w:r w:rsidR="008D6049">
        <w:rPr>
          <w:rFonts w:ascii="Times New Roman" w:hAnsi="Times New Roman" w:cs="Times New Roman"/>
          <w:sz w:val="24"/>
          <w:lang w:eastAsia="cs-CZ"/>
        </w:rPr>
        <w:t>2</w:t>
      </w:r>
      <w:r w:rsidR="00EA1374">
        <w:rPr>
          <w:rFonts w:ascii="Times New Roman" w:hAnsi="Times New Roman" w:cs="Times New Roman"/>
          <w:sz w:val="24"/>
          <w:lang w:eastAsia="cs-CZ"/>
        </w:rPr>
        <w:t>0</w:t>
      </w:r>
    </w:p>
    <w:p w14:paraId="24DD0D1C" w14:textId="1F36317C" w:rsidR="00784459" w:rsidRPr="00F75A05" w:rsidRDefault="00B40553" w:rsidP="00A978DA">
      <w:pPr>
        <w:pStyle w:val="Obsah2"/>
        <w:rPr>
          <w:rFonts w:eastAsiaTheme="minorEastAsia"/>
          <w:sz w:val="22"/>
          <w:szCs w:val="22"/>
          <w:lang w:val="en-US" w:eastAsia="en-US"/>
        </w:rPr>
      </w:pPr>
      <w:hyperlink w:anchor="_Toc486877231" w:history="1">
        <w:r w:rsidR="00784459" w:rsidRPr="00A978DA">
          <w:rPr>
            <w:rStyle w:val="Hypertextovprepojenie"/>
            <w:b/>
            <w:bCs/>
          </w:rPr>
          <w:t>4</w:t>
        </w:r>
        <w:r w:rsidR="00784459" w:rsidRPr="00A978DA">
          <w:rPr>
            <w:rFonts w:eastAsiaTheme="minorEastAsia"/>
            <w:b/>
            <w:bCs/>
            <w:sz w:val="22"/>
            <w:szCs w:val="22"/>
            <w:lang w:val="en-US" w:eastAsia="en-US"/>
          </w:rPr>
          <w:tab/>
        </w:r>
        <w:r w:rsidR="00672D1A" w:rsidRPr="00A978DA">
          <w:rPr>
            <w:rStyle w:val="Hypertextovprepojenie"/>
            <w:b/>
            <w:bCs/>
          </w:rPr>
          <w:t>FI</w:t>
        </w:r>
        <w:r w:rsidR="00C3101D" w:rsidRPr="00A978DA">
          <w:rPr>
            <w:rStyle w:val="Hypertextovprepojenie"/>
            <w:b/>
            <w:bCs/>
          </w:rPr>
          <w:t>NANČNÁ SITUÁCIA ZA ROK 202</w:t>
        </w:r>
        <w:r w:rsidR="00A978DA" w:rsidRPr="00A978DA">
          <w:rPr>
            <w:rStyle w:val="Hypertextovprepojenie"/>
            <w:b/>
            <w:bCs/>
          </w:rPr>
          <w:t>3</w:t>
        </w:r>
      </w:hyperlink>
      <w:r w:rsidR="00301D51">
        <w:rPr>
          <w:b/>
          <w:bCs/>
        </w:rPr>
        <w:t xml:space="preserve">                                                        </w:t>
      </w:r>
      <w:r w:rsidR="008D6049">
        <w:t>24</w:t>
      </w:r>
    </w:p>
    <w:p w14:paraId="4F4CAC5C" w14:textId="2EC76BEF" w:rsidR="00784459" w:rsidRPr="00A978DA" w:rsidRDefault="00B40553" w:rsidP="00A978DA">
      <w:pPr>
        <w:pStyle w:val="Obsah3"/>
        <w:rPr>
          <w:rFonts w:eastAsiaTheme="minorEastAsia"/>
          <w:sz w:val="22"/>
          <w:szCs w:val="22"/>
          <w:lang w:val="en-US" w:eastAsia="en-US"/>
        </w:rPr>
      </w:pPr>
      <w:hyperlink w:anchor="_Toc486877232" w:history="1">
        <w:r w:rsidR="00784459" w:rsidRPr="00A978DA">
          <w:rPr>
            <w:rStyle w:val="Hypertextovprepojenie"/>
            <w:i/>
            <w:iCs/>
          </w:rPr>
          <w:t>4.1</w:t>
        </w:r>
        <w:r w:rsidR="00784459" w:rsidRPr="00A978DA">
          <w:rPr>
            <w:rFonts w:eastAsiaTheme="minorEastAsia"/>
            <w:sz w:val="22"/>
            <w:szCs w:val="22"/>
            <w:lang w:val="en-US" w:eastAsia="en-US"/>
          </w:rPr>
          <w:tab/>
        </w:r>
        <w:r w:rsidR="00784459" w:rsidRPr="00A978DA">
          <w:rPr>
            <w:rStyle w:val="Hypertextovprepojenie"/>
            <w:i/>
            <w:iCs/>
          </w:rPr>
          <w:t>Prehľad o peňažných príjmoch a výdavkoch zariadenia</w:t>
        </w:r>
        <w:r w:rsidR="00697C54">
          <w:rPr>
            <w:rStyle w:val="Hypertextovprepojenie"/>
            <w:i/>
            <w:iCs/>
          </w:rPr>
          <w:t xml:space="preserve">                   </w:t>
        </w:r>
        <w:r w:rsidR="00073BC6" w:rsidRPr="00A978DA">
          <w:rPr>
            <w:webHidden/>
          </w:rPr>
          <w:fldChar w:fldCharType="begin"/>
        </w:r>
        <w:r w:rsidR="00784459" w:rsidRPr="00A978DA">
          <w:rPr>
            <w:webHidden/>
          </w:rPr>
          <w:instrText xml:space="preserve"> PAGEREF _Toc486877232 \h </w:instrText>
        </w:r>
        <w:r w:rsidR="00073BC6" w:rsidRPr="00A978DA">
          <w:rPr>
            <w:webHidden/>
          </w:rPr>
        </w:r>
        <w:r w:rsidR="00073BC6" w:rsidRPr="00A978DA">
          <w:rPr>
            <w:webHidden/>
          </w:rPr>
          <w:fldChar w:fldCharType="separate"/>
        </w:r>
        <w:r w:rsidR="00E6176F">
          <w:rPr>
            <w:webHidden/>
          </w:rPr>
          <w:t>24</w:t>
        </w:r>
        <w:r w:rsidR="00073BC6" w:rsidRPr="00A978DA">
          <w:rPr>
            <w:webHidden/>
          </w:rPr>
          <w:fldChar w:fldCharType="end"/>
        </w:r>
      </w:hyperlink>
    </w:p>
    <w:p w14:paraId="4326E327" w14:textId="5FCBFD10" w:rsidR="00A978DA" w:rsidRPr="00A978DA" w:rsidRDefault="00073BC6" w:rsidP="00A978DA">
      <w:pPr>
        <w:pStyle w:val="Nadpis1"/>
      </w:pPr>
      <w:r w:rsidRPr="00F75A05">
        <w:fldChar w:fldCharType="end"/>
      </w:r>
      <w:bookmarkEnd w:id="1"/>
    </w:p>
    <w:p w14:paraId="1A4D5D34" w14:textId="77777777" w:rsidR="00784459" w:rsidRPr="00F75A05" w:rsidRDefault="00784459" w:rsidP="00D11EC6">
      <w:pPr>
        <w:spacing w:after="0" w:line="360" w:lineRule="auto"/>
        <w:rPr>
          <w:rFonts w:ascii="Times New Roman" w:hAnsi="Times New Roman" w:cs="Times New Roman"/>
          <w:b/>
          <w:noProof/>
          <w:sz w:val="28"/>
          <w:szCs w:val="28"/>
          <w:u w:val="single"/>
        </w:rPr>
      </w:pPr>
      <w:r w:rsidRPr="00F75A05">
        <w:rPr>
          <w:rFonts w:ascii="Times New Roman" w:hAnsi="Times New Roman" w:cs="Times New Roman"/>
          <w:b/>
          <w:noProof/>
          <w:sz w:val="28"/>
          <w:szCs w:val="28"/>
          <w:u w:val="single"/>
        </w:rPr>
        <w:t>Prílohy:</w:t>
      </w:r>
    </w:p>
    <w:p w14:paraId="24FD59F3" w14:textId="77777777" w:rsidR="00784459" w:rsidRPr="00F75A05" w:rsidRDefault="00CD0466" w:rsidP="00CD0466">
      <w:pPr>
        <w:pStyle w:val="Odsekzoznamu"/>
        <w:numPr>
          <w:ilvl w:val="0"/>
          <w:numId w:val="12"/>
        </w:numPr>
        <w:spacing w:line="360" w:lineRule="auto"/>
        <w:rPr>
          <w:noProof/>
        </w:rPr>
      </w:pPr>
      <w:r w:rsidRPr="00F75A05">
        <w:rPr>
          <w:noProof/>
          <w:sz w:val="28"/>
          <w:szCs w:val="28"/>
        </w:rPr>
        <w:t xml:space="preserve"> </w:t>
      </w:r>
      <w:r w:rsidR="00784459" w:rsidRPr="00F75A05">
        <w:rPr>
          <w:noProof/>
        </w:rPr>
        <w:t>Správa nezávislého audítora</w:t>
      </w:r>
    </w:p>
    <w:p w14:paraId="267092C0" w14:textId="5167EC50" w:rsidR="00784459" w:rsidRPr="00F75A05" w:rsidRDefault="005A1CB5" w:rsidP="00CD0466">
      <w:pPr>
        <w:pStyle w:val="Odsekzoznamu"/>
        <w:numPr>
          <w:ilvl w:val="0"/>
          <w:numId w:val="12"/>
        </w:numPr>
        <w:spacing w:line="360" w:lineRule="auto"/>
        <w:rPr>
          <w:noProof/>
        </w:rPr>
      </w:pPr>
      <w:r w:rsidRPr="00F75A05">
        <w:rPr>
          <w:noProof/>
        </w:rPr>
        <w:t>Účtovná závierka k 31.12.20</w:t>
      </w:r>
      <w:r w:rsidR="00C3101D" w:rsidRPr="00F75A05">
        <w:rPr>
          <w:noProof/>
        </w:rPr>
        <w:t>2</w:t>
      </w:r>
      <w:r w:rsidR="00090349">
        <w:rPr>
          <w:noProof/>
        </w:rPr>
        <w:t>4</w:t>
      </w:r>
      <w:r w:rsidR="00554076" w:rsidRPr="00F75A05">
        <w:rPr>
          <w:noProof/>
        </w:rPr>
        <w:t xml:space="preserve"> </w:t>
      </w:r>
      <w:r w:rsidR="00784459" w:rsidRPr="00F75A05">
        <w:rPr>
          <w:noProof/>
        </w:rPr>
        <w:t>v plnom rozsahu</w:t>
      </w:r>
    </w:p>
    <w:p w14:paraId="47BA9090" w14:textId="77777777" w:rsidR="00090B03" w:rsidRPr="00F75A05" w:rsidRDefault="00090B03" w:rsidP="00D11EC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5B48C2B9" w14:textId="77777777" w:rsidR="00090B03" w:rsidRPr="00F75A05" w:rsidRDefault="00090B03" w:rsidP="00D11EC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16307F4" w14:textId="77777777" w:rsidR="00090B03" w:rsidRPr="00F75A05" w:rsidRDefault="00090B03" w:rsidP="00D11EC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1F34DFD4" w14:textId="77777777" w:rsidR="00090B03" w:rsidRPr="00F75A05" w:rsidRDefault="00090B03" w:rsidP="00D11EC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4A7B86BB" w14:textId="77777777" w:rsidR="00090B03" w:rsidRPr="00F75A05" w:rsidRDefault="00090B03" w:rsidP="00D11EC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286F0E84" w14:textId="0CBFDF91" w:rsidR="00263B01" w:rsidRDefault="00263B01" w:rsidP="00FE6FE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D962A0" w14:textId="403D162C" w:rsidR="002B6BAF" w:rsidRDefault="005A1CB5" w:rsidP="00D11EC6">
      <w:pPr>
        <w:pStyle w:val="Nadpis2"/>
        <w:numPr>
          <w:ilvl w:val="0"/>
          <w:numId w:val="6"/>
        </w:numPr>
        <w:ind w:left="567" w:hanging="567"/>
        <w:rPr>
          <w:sz w:val="24"/>
        </w:rPr>
      </w:pPr>
      <w:bookmarkStart w:id="2" w:name="_Toc486877217"/>
      <w:r w:rsidRPr="00F75A05">
        <w:rPr>
          <w:sz w:val="24"/>
        </w:rPr>
        <w:lastRenderedPageBreak/>
        <w:t xml:space="preserve">ORLÍK  </w:t>
      </w:r>
      <w:r w:rsidR="002B6BAF" w:rsidRPr="00F75A05">
        <w:rPr>
          <w:sz w:val="24"/>
        </w:rPr>
        <w:t>OBČIANSKE ZDRUŽENIE</w:t>
      </w:r>
      <w:bookmarkEnd w:id="2"/>
      <w:r w:rsidR="002B6BAF" w:rsidRPr="00F75A05">
        <w:rPr>
          <w:sz w:val="24"/>
        </w:rPr>
        <w:t xml:space="preserve"> </w:t>
      </w:r>
    </w:p>
    <w:p w14:paraId="275F331D" w14:textId="77777777" w:rsidR="009663E4" w:rsidRPr="009663E4" w:rsidRDefault="009663E4" w:rsidP="009663E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663E4">
        <w:rPr>
          <w:rFonts w:ascii="Times New Roman" w:eastAsia="Times New Roman" w:hAnsi="Times New Roman" w:cs="Times New Roman"/>
          <w:sz w:val="24"/>
          <w:szCs w:val="24"/>
        </w:rPr>
        <w:t>Občianske združenie ORLÍK (ďalej len „ORLÍK“), so sídlom na adrese Pri kúpalisku 1423, 951 31 Močenok, bolo založené 1. októbra 2015 s cieľom:</w:t>
      </w:r>
    </w:p>
    <w:p w14:paraId="0A38BA47" w14:textId="4A4699B0" w:rsidR="009663E4" w:rsidRPr="009663E4" w:rsidRDefault="009663E4" w:rsidP="009663E4">
      <w:pPr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9663E4">
        <w:rPr>
          <w:rFonts w:ascii="Times New Roman" w:eastAsia="Times New Roman" w:hAnsi="Times New Roman" w:cs="Times New Roman"/>
          <w:i/>
          <w:iCs/>
          <w:sz w:val="24"/>
          <w:szCs w:val="24"/>
        </w:rPr>
        <w:t>pomáhať občanom, ktorí sa nachádzajú v nepriaznivej sociálnej situácii,</w:t>
      </w:r>
    </w:p>
    <w:p w14:paraId="3D4EE7FF" w14:textId="6143A579" w:rsidR="009663E4" w:rsidRPr="009663E4" w:rsidRDefault="009663E4" w:rsidP="009663E4">
      <w:pPr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9663E4">
        <w:rPr>
          <w:rFonts w:ascii="Times New Roman" w:eastAsia="Times New Roman" w:hAnsi="Times New Roman" w:cs="Times New Roman"/>
          <w:i/>
          <w:iCs/>
          <w:sz w:val="24"/>
          <w:szCs w:val="24"/>
        </w:rPr>
        <w:t>zlepšovať kvalitu sociálnych služieb a sociálneho prostredia, najmä pre hendikepovaných a starších občanov,</w:t>
      </w:r>
    </w:p>
    <w:p w14:paraId="1726EFF1" w14:textId="7BC3DB70" w:rsidR="009663E4" w:rsidRPr="009663E4" w:rsidRDefault="009663E4" w:rsidP="009663E4">
      <w:pPr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9663E4">
        <w:rPr>
          <w:rFonts w:ascii="Times New Roman" w:eastAsia="Times New Roman" w:hAnsi="Times New Roman" w:cs="Times New Roman"/>
          <w:i/>
          <w:iCs/>
          <w:sz w:val="24"/>
          <w:szCs w:val="24"/>
        </w:rPr>
        <w:t>poskytovať podporu rodinám, zariadeniam poskytujúcim sociálne a zdravotné služby, občanom so zmenenou pracovnou schopnosťou a ťažko zdravotne postihnutým.</w:t>
      </w:r>
    </w:p>
    <w:p w14:paraId="6C92C24C" w14:textId="77777777" w:rsidR="00FE6FED" w:rsidRDefault="00FE6FED" w:rsidP="00FE6F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534CB3A" w14:textId="02AF7E8B" w:rsidR="00FE6FED" w:rsidRDefault="00F809F3" w:rsidP="00F809F3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1963938" wp14:editId="0BE1847C">
            <wp:extent cx="4434840" cy="2125980"/>
            <wp:effectExtent l="0" t="0" r="3810" b="762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ázok 10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0448" cy="2138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56661" w14:textId="74237F5E" w:rsidR="00FE6FED" w:rsidRPr="00697C54" w:rsidRDefault="00FE6FED" w:rsidP="00FE6FED">
      <w:pPr>
        <w:tabs>
          <w:tab w:val="left" w:pos="1770"/>
        </w:tabs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697C54">
        <w:rPr>
          <w:rFonts w:ascii="Times New Roman" w:hAnsi="Times New Roman" w:cs="Times New Roman"/>
          <w:b/>
          <w:bCs/>
          <w:i/>
          <w:sz w:val="24"/>
          <w:szCs w:val="24"/>
        </w:rPr>
        <w:t>„</w:t>
      </w:r>
      <w:r w:rsidR="009663E4" w:rsidRPr="009663E4">
        <w:rPr>
          <w:rFonts w:ascii="Times New Roman" w:hAnsi="Times New Roman" w:cs="Times New Roman"/>
          <w:b/>
          <w:bCs/>
          <w:i/>
          <w:iCs/>
          <w:sz w:val="24"/>
          <w:szCs w:val="24"/>
        </w:rPr>
        <w:t>Pridajte sa k našej rodine a doprajte si krásnu jeseň života, plnú pocitu bezpečia a rodinnej pohody</w:t>
      </w:r>
      <w:r w:rsidRPr="00697C54">
        <w:rPr>
          <w:rFonts w:ascii="Times New Roman" w:hAnsi="Times New Roman" w:cs="Times New Roman"/>
          <w:b/>
          <w:bCs/>
          <w:i/>
          <w:sz w:val="24"/>
          <w:szCs w:val="24"/>
        </w:rPr>
        <w:t>.“</w:t>
      </w:r>
    </w:p>
    <w:p w14:paraId="7E15902B" w14:textId="77777777" w:rsidR="00FE6FED" w:rsidRPr="00EC322C" w:rsidRDefault="00FE6FED" w:rsidP="00FE6FED">
      <w:pPr>
        <w:spacing w:after="0" w:line="360" w:lineRule="auto"/>
        <w:jc w:val="both"/>
        <w:rPr>
          <w:rFonts w:ascii="Times New Roman" w:hAnsi="Times New Roman" w:cs="Times New Roman"/>
          <w:i/>
          <w:sz w:val="16"/>
          <w:szCs w:val="24"/>
        </w:rPr>
      </w:pPr>
    </w:p>
    <w:p w14:paraId="3A721253" w14:textId="77777777" w:rsidR="009663E4" w:rsidRPr="009663E4" w:rsidRDefault="009663E4" w:rsidP="009663E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663E4">
        <w:rPr>
          <w:rFonts w:ascii="Times New Roman" w:eastAsia="Times New Roman" w:hAnsi="Times New Roman" w:cs="Times New Roman"/>
          <w:sz w:val="24"/>
          <w:szCs w:val="24"/>
        </w:rPr>
        <w:t>Občianske združenie ORLÍK bolo založené s cieľom:</w:t>
      </w:r>
    </w:p>
    <w:p w14:paraId="4535C754" w14:textId="518895C3" w:rsidR="009663E4" w:rsidRPr="009663E4" w:rsidRDefault="00F465E4" w:rsidP="009663E4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z</w:t>
      </w:r>
      <w:r w:rsidR="009663E4" w:rsidRPr="009663E4">
        <w:rPr>
          <w:rFonts w:ascii="Times New Roman" w:eastAsia="Times New Roman" w:hAnsi="Times New Roman" w:cs="Times New Roman"/>
          <w:i/>
          <w:iCs/>
          <w:sz w:val="24"/>
          <w:szCs w:val="24"/>
        </w:rPr>
        <w:t>ohľadniť individuálne potreby prijímateľa sociálnej služby,</w:t>
      </w:r>
    </w:p>
    <w:p w14:paraId="3B2CBECD" w14:textId="3D454CCA" w:rsidR="009663E4" w:rsidRPr="009663E4" w:rsidRDefault="00F465E4" w:rsidP="009663E4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a</w:t>
      </w:r>
      <w:r w:rsidR="009663E4" w:rsidRPr="009663E4">
        <w:rPr>
          <w:rFonts w:ascii="Times New Roman" w:eastAsia="Times New Roman" w:hAnsi="Times New Roman" w:cs="Times New Roman"/>
          <w:i/>
          <w:iCs/>
          <w:sz w:val="24"/>
          <w:szCs w:val="24"/>
        </w:rPr>
        <w:t>ktivizovať prijímateľa sociálnej služby v súlade s jeho schopnosťami a možnosťami,</w:t>
      </w:r>
    </w:p>
    <w:p w14:paraId="3EA09DC8" w14:textId="5762DC73" w:rsidR="009663E4" w:rsidRPr="009663E4" w:rsidRDefault="00F465E4" w:rsidP="009663E4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p</w:t>
      </w:r>
      <w:r w:rsidR="009663E4" w:rsidRPr="009663E4">
        <w:rPr>
          <w:rFonts w:ascii="Times New Roman" w:eastAsia="Times New Roman" w:hAnsi="Times New Roman" w:cs="Times New Roman"/>
          <w:i/>
          <w:iCs/>
          <w:sz w:val="24"/>
          <w:szCs w:val="24"/>
        </w:rPr>
        <w:t>oskytovať sociálnu službu na vysokej odbornej úrovni,</w:t>
      </w:r>
    </w:p>
    <w:p w14:paraId="32D1DD4B" w14:textId="2A3210F3" w:rsidR="009663E4" w:rsidRPr="009663E4" w:rsidRDefault="00F465E4" w:rsidP="009663E4">
      <w:pPr>
        <w:numPr>
          <w:ilvl w:val="0"/>
          <w:numId w:val="19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s</w:t>
      </w:r>
      <w:r w:rsidR="009663E4" w:rsidRPr="009663E4">
        <w:rPr>
          <w:rFonts w:ascii="Times New Roman" w:eastAsia="Times New Roman" w:hAnsi="Times New Roman" w:cs="Times New Roman"/>
          <w:i/>
          <w:iCs/>
          <w:sz w:val="24"/>
          <w:szCs w:val="24"/>
        </w:rPr>
        <w:t>polupracovať s rodinou, obcou a komunitou pri vytváraní podmienok na návrat prijímateľa sociálnej služby, poskytovanej v zariadení s celoročnou pobytovou formou, do jeho prirodzeného rodinného alebo komunitného prostredia, a to so súhlasom prijímateľa a pri rešpektovaní jeho osobných cieľov, potrieb, schopností a zdravotného stavu.</w:t>
      </w:r>
    </w:p>
    <w:p w14:paraId="382365B5" w14:textId="77777777" w:rsidR="009663E4" w:rsidRPr="009663E4" w:rsidRDefault="009663E4" w:rsidP="009663E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663E4">
        <w:rPr>
          <w:rFonts w:ascii="Times New Roman" w:eastAsia="Times New Roman" w:hAnsi="Times New Roman" w:cs="Times New Roman"/>
          <w:sz w:val="24"/>
          <w:szCs w:val="24"/>
        </w:rPr>
        <w:t xml:space="preserve">Odborný tím s bohatými skúsenosťami v práci so seniormi v zariadení ponúka komplexné sociálne a zdravotné služby, ktoré zohľadňujú sociálny a zdravotný stav klienta. To zahŕňa </w:t>
      </w:r>
      <w:r w:rsidRPr="009663E4">
        <w:rPr>
          <w:rFonts w:ascii="Times New Roman" w:eastAsia="Times New Roman" w:hAnsi="Times New Roman" w:cs="Times New Roman"/>
          <w:sz w:val="24"/>
          <w:szCs w:val="24"/>
        </w:rPr>
        <w:lastRenderedPageBreak/>
        <w:t>základnú rehabilitáciu, ako sú cvičenia na lôžku, skupinová rehabilitácia, psychosociálna rehabilitácia, sociálne a rodinné poradenstvo, duchovné aktivity a ďalšie podobné činnosti.</w:t>
      </w:r>
    </w:p>
    <w:p w14:paraId="49389953" w14:textId="7B28D70F" w:rsidR="00FE6FED" w:rsidRPr="00F465E4" w:rsidRDefault="00F465E4" w:rsidP="00F465E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F465E4">
        <w:rPr>
          <w:rFonts w:ascii="Times New Roman" w:hAnsi="Times New Roman" w:cs="Times New Roman"/>
          <w:sz w:val="24"/>
          <w:szCs w:val="24"/>
        </w:rPr>
        <w:t>Klienti zariadenia ORLÍK, o. z. majú k dispozícii pravidelné kadernícke a pedikérske služby. Na spríjemnenie voľného času ponúkame individuálne masáže, magnetoterapiu, parafínové zábaly, kreatívne činnosti a posedenia pri príležitosti osláv narodenín a menín našich klientov.</w:t>
      </w:r>
    </w:p>
    <w:p w14:paraId="0094C0D2" w14:textId="77777777" w:rsidR="00F465E4" w:rsidRPr="00F465E4" w:rsidRDefault="00F465E4" w:rsidP="00F465E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sz w:val="24"/>
          <w:szCs w:val="24"/>
        </w:rPr>
        <w:t>Pri všetkých našich spoločných aktivitách sú pre nás kľúčové tieto hodnoty:</w:t>
      </w:r>
    </w:p>
    <w:p w14:paraId="65B5EADD" w14:textId="77777777" w:rsidR="00F465E4" w:rsidRPr="00F465E4" w:rsidRDefault="00F465E4" w:rsidP="00F465E4">
      <w:pPr>
        <w:pStyle w:val="Odsekzoznamu"/>
        <w:numPr>
          <w:ilvl w:val="0"/>
          <w:numId w:val="22"/>
        </w:numPr>
        <w:spacing w:line="360" w:lineRule="auto"/>
        <w:rPr>
          <w:i/>
          <w:iCs/>
        </w:rPr>
      </w:pPr>
      <w:r w:rsidRPr="00F465E4">
        <w:rPr>
          <w:i/>
          <w:iCs/>
        </w:rPr>
        <w:t>dôstojnosť,</w:t>
      </w:r>
    </w:p>
    <w:p w14:paraId="0F00116E" w14:textId="77777777" w:rsidR="00F465E4" w:rsidRPr="00F465E4" w:rsidRDefault="00F465E4" w:rsidP="00F465E4">
      <w:pPr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úcta,</w:t>
      </w:r>
    </w:p>
    <w:p w14:paraId="10A9728B" w14:textId="77777777" w:rsidR="00F465E4" w:rsidRPr="00F465E4" w:rsidRDefault="00F465E4" w:rsidP="00F465E4">
      <w:pPr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priateľské prostredie,</w:t>
      </w:r>
    </w:p>
    <w:p w14:paraId="4F9C0035" w14:textId="77777777" w:rsidR="00F465E4" w:rsidRPr="00F465E4" w:rsidRDefault="00F465E4" w:rsidP="00F465E4">
      <w:pPr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komplexná odborná starostlivosť,</w:t>
      </w:r>
    </w:p>
    <w:p w14:paraId="2EC0D68F" w14:textId="77777777" w:rsidR="00F465E4" w:rsidRPr="00F465E4" w:rsidRDefault="00F465E4" w:rsidP="00F465E4">
      <w:pPr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individuálny prístup,</w:t>
      </w:r>
    </w:p>
    <w:p w14:paraId="36F3F59B" w14:textId="77777777" w:rsidR="00F465E4" w:rsidRPr="00F465E4" w:rsidRDefault="00F465E4" w:rsidP="00F465E4">
      <w:pPr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ohľaduplný a odborný personál,</w:t>
      </w:r>
    </w:p>
    <w:p w14:paraId="482203FD" w14:textId="77777777" w:rsidR="00F465E4" w:rsidRPr="00F465E4" w:rsidRDefault="00F465E4" w:rsidP="00F465E4">
      <w:pPr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návštevy vítame počas celého dňa,</w:t>
      </w:r>
    </w:p>
    <w:p w14:paraId="5BFFE217" w14:textId="77777777" w:rsidR="00F465E4" w:rsidRPr="00F465E4" w:rsidRDefault="00F465E4" w:rsidP="00F465E4">
      <w:pPr>
        <w:numPr>
          <w:ilvl w:val="0"/>
          <w:numId w:val="20"/>
        </w:num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aktivity s inštruktormi sociálnej rehabilitácie (pracovná terapia, muzikoterapia, </w:t>
      </w:r>
      <w:proofErr w:type="spellStart"/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>reminiscenčná</w:t>
      </w:r>
      <w:proofErr w:type="spellEnd"/>
      <w:r w:rsidRPr="00F465E4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terapia a pod.).</w:t>
      </w:r>
    </w:p>
    <w:p w14:paraId="02917CC1" w14:textId="77777777" w:rsidR="00F465E4" w:rsidRPr="00F465E4" w:rsidRDefault="00F465E4" w:rsidP="00F71155">
      <w:pPr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465E4">
        <w:rPr>
          <w:rFonts w:ascii="Times New Roman" w:eastAsia="Times New Roman" w:hAnsi="Times New Roman" w:cs="Times New Roman"/>
          <w:sz w:val="24"/>
          <w:szCs w:val="24"/>
        </w:rPr>
        <w:t>Snažíme sa naplniť očakávania, ktoré do nás vkladajú naši klienti a ich príbuzní, pretože veríme, že iba tak môžeme vybudovať seriózny vzťah založený na vzájomnej dôvere, ktorú si nesmierne vážime a považujeme za najväčšiu hodnotu. Naša ponuka služieb je založená na ľudskosti, vľúdnosti a trpezlivosti.</w:t>
      </w:r>
    </w:p>
    <w:p w14:paraId="68CF5A0D" w14:textId="77777777" w:rsidR="00F465E4" w:rsidRDefault="00F465E4" w:rsidP="00FE6FED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14:paraId="1B5EEA9C" w14:textId="508455E8" w:rsidR="00FE6FED" w:rsidRDefault="00FE6FED" w:rsidP="00FE6FED">
      <w:pPr>
        <w:spacing w:after="0" w:line="360" w:lineRule="auto"/>
        <w:ind w:first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6A2F455" wp14:editId="44845086">
            <wp:extent cx="4067175" cy="2280920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ázok 22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90006" cy="2293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E08808" w14:textId="63CFAA8B" w:rsidR="00F465E4" w:rsidRDefault="00F465E4" w:rsidP="00FE6FED">
      <w:pPr>
        <w:spacing w:after="0" w:line="360" w:lineRule="auto"/>
        <w:ind w:firstLine="360"/>
        <w:jc w:val="center"/>
        <w:rPr>
          <w:rFonts w:ascii="Times New Roman" w:hAnsi="Times New Roman" w:cs="Times New Roman"/>
          <w:sz w:val="24"/>
          <w:szCs w:val="24"/>
        </w:rPr>
      </w:pPr>
    </w:p>
    <w:p w14:paraId="30CE7847" w14:textId="7BE91734" w:rsidR="00F465E4" w:rsidRDefault="00F465E4" w:rsidP="00FE6FED">
      <w:pPr>
        <w:spacing w:after="0" w:line="360" w:lineRule="auto"/>
        <w:ind w:firstLine="360"/>
        <w:jc w:val="center"/>
        <w:rPr>
          <w:rFonts w:ascii="Times New Roman" w:hAnsi="Times New Roman" w:cs="Times New Roman"/>
          <w:sz w:val="24"/>
          <w:szCs w:val="24"/>
        </w:rPr>
      </w:pPr>
    </w:p>
    <w:p w14:paraId="382C16CF" w14:textId="77777777" w:rsidR="00F465E4" w:rsidRDefault="00F465E4" w:rsidP="00FE6FED">
      <w:pPr>
        <w:spacing w:after="0" w:line="360" w:lineRule="auto"/>
        <w:ind w:firstLine="360"/>
        <w:jc w:val="center"/>
        <w:rPr>
          <w:rFonts w:ascii="Times New Roman" w:hAnsi="Times New Roman" w:cs="Times New Roman"/>
          <w:sz w:val="24"/>
          <w:szCs w:val="24"/>
        </w:rPr>
      </w:pPr>
    </w:p>
    <w:p w14:paraId="7BA9608C" w14:textId="4B0CD2FB" w:rsidR="002B6BAF" w:rsidRDefault="002B6BAF" w:rsidP="00FE6FED">
      <w:pPr>
        <w:pStyle w:val="Nadpis3"/>
        <w:numPr>
          <w:ilvl w:val="1"/>
          <w:numId w:val="17"/>
        </w:numPr>
      </w:pPr>
      <w:bookmarkStart w:id="3" w:name="_Toc486877218"/>
      <w:r w:rsidRPr="00F75A05">
        <w:lastRenderedPageBreak/>
        <w:t>Základné informácie o zariadení</w:t>
      </w:r>
      <w:bookmarkEnd w:id="3"/>
      <w:r w:rsidRPr="00F75A05">
        <w:t xml:space="preserve"> </w:t>
      </w:r>
    </w:p>
    <w:p w14:paraId="4606BF00" w14:textId="77777777" w:rsidR="00BE5220" w:rsidRPr="00BE5220" w:rsidRDefault="00BE5220" w:rsidP="00BE5220">
      <w:pPr>
        <w:rPr>
          <w:lang w:eastAsia="cs-CZ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FE6FED" w:rsidRPr="00FE6FED" w14:paraId="488DC1F1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73132C47" w14:textId="53D8F0FD" w:rsidR="00FE6FED" w:rsidRPr="00FE6FED" w:rsidRDefault="00FE6FED" w:rsidP="00FE6FED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419692E2" w14:textId="705E5A0C" w:rsidR="00FE6FED" w:rsidRPr="00FE6FED" w:rsidRDefault="00FE6FED" w:rsidP="00FE6FE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ORLÍK, </w:t>
            </w:r>
            <w:r w:rsidR="00C317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o.</w:t>
            </w: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z</w:t>
            </w:r>
            <w:r w:rsidR="00C317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FE6FED" w14:paraId="26194D4F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01560C3A" w14:textId="6DBDAE5B" w:rsidR="00FE6FED" w:rsidRPr="00FE6FED" w:rsidRDefault="00FE6FED" w:rsidP="00FE6FED">
            <w:pPr>
              <w:rPr>
                <w:rFonts w:ascii="Times New Roman" w:hAnsi="Times New Roman" w:cs="Times New Roman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Sídlo:</w:t>
            </w: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5D1FC018" w14:textId="3638955C" w:rsidR="00FE6FED" w:rsidRPr="00BE5220" w:rsidRDefault="00FE6FED" w:rsidP="00FE6FED">
            <w:pPr>
              <w:rPr>
                <w:rFonts w:ascii="Times New Roman" w:hAnsi="Times New Roman" w:cs="Times New Roman"/>
              </w:rPr>
            </w:pPr>
            <w:r w:rsidRPr="00BE5220">
              <w:rPr>
                <w:rFonts w:ascii="Times New Roman" w:hAnsi="Times New Roman" w:cs="Times New Roman"/>
                <w:sz w:val="24"/>
                <w:szCs w:val="24"/>
              </w:rPr>
              <w:t>Pri kúpalisku 1423, 951 31 Močenok</w:t>
            </w:r>
          </w:p>
        </w:tc>
      </w:tr>
      <w:tr w:rsidR="00FE6FED" w14:paraId="2589120E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33B7A6EB" w14:textId="47DC03E6" w:rsidR="00FE6FED" w:rsidRPr="00FE6FED" w:rsidRDefault="00FE6FED" w:rsidP="00FE6FED">
            <w:pPr>
              <w:rPr>
                <w:rFonts w:ascii="Times New Roman" w:hAnsi="Times New Roman" w:cs="Times New Roman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IČO:</w:t>
            </w: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278B4955" w14:textId="1A4D2011" w:rsidR="00FE6FED" w:rsidRPr="00BE5220" w:rsidRDefault="00FE6FED" w:rsidP="00FE6FED">
            <w:pPr>
              <w:rPr>
                <w:rFonts w:ascii="Times New Roman" w:hAnsi="Times New Roman" w:cs="Times New Roman"/>
              </w:rPr>
            </w:pPr>
            <w:r w:rsidRPr="00BE5220">
              <w:rPr>
                <w:rFonts w:ascii="Times New Roman" w:hAnsi="Times New Roman" w:cs="Times New Roman"/>
                <w:sz w:val="24"/>
                <w:szCs w:val="24"/>
              </w:rPr>
              <w:t>42 42 79 08</w:t>
            </w:r>
          </w:p>
        </w:tc>
      </w:tr>
      <w:tr w:rsidR="00FE6FED" w14:paraId="7EB61C09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16866434" w14:textId="4E0282A7" w:rsidR="00FE6FED" w:rsidRPr="00FE6FED" w:rsidRDefault="00FE6FED" w:rsidP="00FE6FED">
            <w:pPr>
              <w:rPr>
                <w:rFonts w:ascii="Times New Roman" w:hAnsi="Times New Roman" w:cs="Times New Roman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DIČ:</w:t>
            </w: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3CBECC73" w14:textId="5B0E5009" w:rsidR="00FE6FED" w:rsidRPr="00BE5220" w:rsidRDefault="00FE6FED" w:rsidP="00FE6FED">
            <w:pPr>
              <w:rPr>
                <w:rFonts w:ascii="Times New Roman" w:hAnsi="Times New Roman" w:cs="Times New Roman"/>
              </w:rPr>
            </w:pPr>
            <w:r w:rsidRPr="00BE5220">
              <w:rPr>
                <w:rFonts w:ascii="Times New Roman" w:hAnsi="Times New Roman" w:cs="Times New Roman"/>
                <w:sz w:val="24"/>
                <w:szCs w:val="24"/>
              </w:rPr>
              <w:t>2120120233</w:t>
            </w:r>
          </w:p>
        </w:tc>
      </w:tr>
      <w:tr w:rsidR="00FE6FED" w14:paraId="3DE52908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2B5E7151" w14:textId="362E0B55" w:rsidR="00FE6FED" w:rsidRPr="00FE6FED" w:rsidRDefault="00FE6FED" w:rsidP="00FE6FED">
            <w:pPr>
              <w:rPr>
                <w:rFonts w:ascii="Times New Roman" w:hAnsi="Times New Roman" w:cs="Times New Roman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Registrácia:</w:t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477468FF" w14:textId="77777777" w:rsidR="00FE6FED" w:rsidRPr="00090349" w:rsidRDefault="00FE6FED" w:rsidP="00FE6FED">
            <w:pPr>
              <w:pStyle w:val="Zarkazkladnhotextu"/>
              <w:ind w:left="2124" w:hanging="2124"/>
              <w:rPr>
                <w:i/>
                <w:iCs/>
              </w:rPr>
            </w:pPr>
            <w:r w:rsidRPr="00090349">
              <w:rPr>
                <w:i/>
                <w:iCs/>
              </w:rPr>
              <w:t>Register občianskych združení vedeným Ministerstvom vnútra</w:t>
            </w:r>
          </w:p>
          <w:p w14:paraId="2C6FCF30" w14:textId="2182C0F7" w:rsidR="00FE6FED" w:rsidRPr="00090349" w:rsidRDefault="00FE6FED" w:rsidP="00FE6FED">
            <w:pPr>
              <w:pStyle w:val="Zarkazkladnhotextu"/>
              <w:ind w:left="0"/>
              <w:rPr>
                <w:i/>
                <w:iCs/>
              </w:rPr>
            </w:pPr>
            <w:r w:rsidRPr="00090349">
              <w:rPr>
                <w:i/>
                <w:iCs/>
              </w:rPr>
              <w:t>Slovenskej republiky pod číslom: WS/1 – 900/90 - 42820</w:t>
            </w:r>
          </w:p>
          <w:p w14:paraId="586C3595" w14:textId="3D5A4B09" w:rsidR="00FE6FED" w:rsidRPr="00090349" w:rsidRDefault="00FE6FED" w:rsidP="00FE6FED">
            <w:pPr>
              <w:pStyle w:val="Zarkazkladnhotextu"/>
              <w:ind w:left="0"/>
              <w:rPr>
                <w:i/>
                <w:iCs/>
              </w:rPr>
            </w:pPr>
            <w:r w:rsidRPr="00090349">
              <w:rPr>
                <w:i/>
                <w:iCs/>
              </w:rPr>
              <w:t xml:space="preserve">Register poskytovateľov sociálnych služieb, číslo registrácie: 390,     </w:t>
            </w:r>
          </w:p>
          <w:p w14:paraId="4A508A77" w14:textId="3AB2F877" w:rsidR="00FE6FED" w:rsidRPr="00090349" w:rsidRDefault="00FE6FED" w:rsidP="00FE6FED">
            <w:pPr>
              <w:pStyle w:val="Zarkazkladnhotextu"/>
              <w:ind w:left="0"/>
              <w:rPr>
                <w:i/>
                <w:iCs/>
              </w:rPr>
            </w:pPr>
            <w:r w:rsidRPr="00090349">
              <w:rPr>
                <w:i/>
                <w:iCs/>
              </w:rPr>
              <w:t>Dátum registrácie: 22. 09. 2015</w:t>
            </w:r>
          </w:p>
          <w:p w14:paraId="612E0791" w14:textId="77777777" w:rsidR="00FE6FED" w:rsidRPr="00090349" w:rsidRDefault="00FE6FED" w:rsidP="00FE6FED">
            <w:pPr>
              <w:rPr>
                <w:rFonts w:ascii="Times New Roman" w:hAnsi="Times New Roman" w:cs="Times New Roman"/>
              </w:rPr>
            </w:pPr>
          </w:p>
        </w:tc>
      </w:tr>
      <w:tr w:rsidR="00FE6FED" w14:paraId="58EDC2EE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1B63EC34" w14:textId="156C5D96" w:rsidR="00FE6FED" w:rsidRPr="00FE6FED" w:rsidRDefault="00870705" w:rsidP="00FE6FED">
            <w:pPr>
              <w:rPr>
                <w:rFonts w:ascii="Times New Roman" w:hAnsi="Times New Roman" w:cs="Times New Roman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Bankové spojenie:</w:t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636947A0" w14:textId="4C4FFFEA" w:rsidR="00FE6FED" w:rsidRPr="00BE5220" w:rsidRDefault="00870705" w:rsidP="00FE6FED">
            <w:pPr>
              <w:rPr>
                <w:rFonts w:ascii="Times New Roman" w:hAnsi="Times New Roman" w:cs="Times New Roman"/>
              </w:rPr>
            </w:pPr>
            <w:r w:rsidRPr="00BE5220">
              <w:rPr>
                <w:rFonts w:ascii="Times New Roman" w:hAnsi="Times New Roman" w:cs="Times New Roman"/>
                <w:sz w:val="24"/>
                <w:szCs w:val="24"/>
              </w:rPr>
              <w:t>Všeobecná úverová banka, a. s.</w:t>
            </w:r>
          </w:p>
        </w:tc>
      </w:tr>
      <w:tr w:rsidR="00FE6FED" w14:paraId="7FADAFC0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345BFD54" w14:textId="41F9C693" w:rsidR="00FE6FED" w:rsidRPr="00FE6FED" w:rsidRDefault="00870705" w:rsidP="00FE6FED">
            <w:pPr>
              <w:rPr>
                <w:rFonts w:ascii="Times New Roman" w:hAnsi="Times New Roman" w:cs="Times New Roman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Číslo účtu:                  </w:t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477F8540" w14:textId="77777777" w:rsidR="00870705" w:rsidRPr="00F465E4" w:rsidRDefault="00870705" w:rsidP="00870705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F465E4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SK22 0200 0000 0035 3779 3251</w:t>
            </w:r>
          </w:p>
          <w:p w14:paraId="48124353" w14:textId="77777777" w:rsidR="00FE6FED" w:rsidRPr="00BE5220" w:rsidRDefault="00FE6FED" w:rsidP="00FE6FED">
            <w:pPr>
              <w:rPr>
                <w:rFonts w:ascii="Times New Roman" w:hAnsi="Times New Roman" w:cs="Times New Roman"/>
              </w:rPr>
            </w:pPr>
          </w:p>
        </w:tc>
      </w:tr>
      <w:tr w:rsidR="00FE6FED" w14:paraId="1D6E6861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453C4878" w14:textId="7200A1E8" w:rsidR="00FE6FED" w:rsidRPr="00FE6FED" w:rsidRDefault="00870705" w:rsidP="00FE6FED">
            <w:pPr>
              <w:rPr>
                <w:rFonts w:ascii="Times New Roman" w:hAnsi="Times New Roman" w:cs="Times New Roman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e-mail:</w:t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34B4F6D7" w14:textId="67D18935" w:rsidR="00FE6FED" w:rsidRPr="00BE5220" w:rsidRDefault="00F465E4" w:rsidP="00FE6F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riaditel</w:t>
            </w:r>
            <w:r w:rsidR="00870705" w:rsidRPr="00BE5220">
              <w:rPr>
                <w:rFonts w:ascii="Times New Roman" w:hAnsi="Times New Roman" w:cs="Times New Roman"/>
                <w:sz w:val="24"/>
                <w:szCs w:val="24"/>
              </w:rPr>
              <w:t>@penzionorlik.sk</w:t>
            </w:r>
          </w:p>
        </w:tc>
      </w:tr>
      <w:tr w:rsidR="00FE6FED" w14:paraId="0024D6DA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2FA715A6" w14:textId="3A170715" w:rsidR="00FE6FED" w:rsidRPr="00FE6FED" w:rsidRDefault="00870705" w:rsidP="00FE6FED">
            <w:pPr>
              <w:rPr>
                <w:rFonts w:ascii="Times New Roman" w:hAnsi="Times New Roman" w:cs="Times New Roman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telefón:</w:t>
            </w: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ab/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37F654ED" w14:textId="6D706EBD" w:rsidR="00FE6FED" w:rsidRPr="00BE5220" w:rsidRDefault="00870705" w:rsidP="00FE6FED">
            <w:pPr>
              <w:rPr>
                <w:rFonts w:ascii="Times New Roman" w:hAnsi="Times New Roman" w:cs="Times New Roman"/>
              </w:rPr>
            </w:pPr>
            <w:r w:rsidRPr="00BE5220">
              <w:rPr>
                <w:rFonts w:ascii="Times New Roman" w:hAnsi="Times New Roman" w:cs="Times New Roman"/>
                <w:sz w:val="24"/>
                <w:szCs w:val="24"/>
              </w:rPr>
              <w:t>037/655 90 10; 0910 772 772</w:t>
            </w:r>
          </w:p>
        </w:tc>
      </w:tr>
      <w:tr w:rsidR="00FE6FED" w14:paraId="381AD5AA" w14:textId="77777777" w:rsidTr="00090349">
        <w:tc>
          <w:tcPr>
            <w:tcW w:w="2263" w:type="dxa"/>
            <w:shd w:val="clear" w:color="auto" w:fill="FABF8F" w:themeFill="accent6" w:themeFillTint="99"/>
          </w:tcPr>
          <w:p w14:paraId="20531900" w14:textId="6FBD8153" w:rsidR="00FE6FED" w:rsidRPr="00FE6FED" w:rsidRDefault="00870705" w:rsidP="00FE6FED">
            <w:pPr>
              <w:rPr>
                <w:rFonts w:ascii="Times New Roman" w:hAnsi="Times New Roman" w:cs="Times New Roman"/>
              </w:rPr>
            </w:pPr>
            <w:r w:rsidRPr="00FE6FE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oprávnená osoba:</w:t>
            </w:r>
          </w:p>
        </w:tc>
        <w:tc>
          <w:tcPr>
            <w:tcW w:w="6753" w:type="dxa"/>
            <w:shd w:val="clear" w:color="auto" w:fill="FDE9D9" w:themeFill="accent6" w:themeFillTint="33"/>
          </w:tcPr>
          <w:p w14:paraId="2EF2EA7F" w14:textId="5E8593B6" w:rsidR="00FE6FED" w:rsidRPr="00BE5220" w:rsidRDefault="00870705" w:rsidP="00FE6FED">
            <w:pPr>
              <w:rPr>
                <w:rFonts w:ascii="Times New Roman" w:hAnsi="Times New Roman" w:cs="Times New Roman"/>
              </w:rPr>
            </w:pPr>
            <w:r w:rsidRPr="00BE5220">
              <w:rPr>
                <w:rFonts w:ascii="Times New Roman" w:hAnsi="Times New Roman" w:cs="Times New Roman"/>
                <w:sz w:val="24"/>
                <w:szCs w:val="24"/>
              </w:rPr>
              <w:t>Ing. Stanislav Szabo – predseda o. z., štatutárny zástupca</w:t>
            </w:r>
          </w:p>
        </w:tc>
      </w:tr>
    </w:tbl>
    <w:p w14:paraId="0D082E59" w14:textId="77777777" w:rsidR="00FE6FED" w:rsidRPr="00FE6FED" w:rsidRDefault="00FE6FED" w:rsidP="00FE6FED"/>
    <w:p w14:paraId="41371F8A" w14:textId="7906A494" w:rsidR="002B6BAF" w:rsidRPr="00F75A05" w:rsidRDefault="002B6BAF" w:rsidP="00D11EC6">
      <w:pPr>
        <w:pStyle w:val="Nadpis3"/>
      </w:pPr>
      <w:bookmarkStart w:id="4" w:name="_Toc486877219"/>
      <w:r w:rsidRPr="00F75A05">
        <w:t>1.2</w:t>
      </w:r>
      <w:r w:rsidRPr="00F75A05">
        <w:tab/>
        <w:t>Predmet činnosti a</w:t>
      </w:r>
      <w:r w:rsidR="0009754A">
        <w:t xml:space="preserve"> prehľad </w:t>
      </w:r>
      <w:r w:rsidRPr="00F75A05">
        <w:t>kapacit</w:t>
      </w:r>
      <w:r w:rsidR="0009754A">
        <w:t>y</w:t>
      </w:r>
      <w:r w:rsidRPr="00F75A05">
        <w:t xml:space="preserve"> zariadenia</w:t>
      </w:r>
      <w:bookmarkEnd w:id="4"/>
    </w:p>
    <w:p w14:paraId="6944EB75" w14:textId="23E7A938" w:rsidR="00BE5220" w:rsidRPr="00F465E4" w:rsidRDefault="00F465E4" w:rsidP="00D11E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465E4">
        <w:rPr>
          <w:rFonts w:ascii="Times New Roman" w:hAnsi="Times New Roman" w:cs="Times New Roman"/>
          <w:sz w:val="24"/>
          <w:szCs w:val="24"/>
        </w:rPr>
        <w:t>Do registra poskytovateľov sociálnych služieb podľa zákona č. 448/2008 Z. z. o sociálnych službách a o zmene a doplnení zákona č. 455/1991 Zb. o živnostenskom podnikaní v znení neskorších predpisov bolo naše občianske združenie zapísané dňa 22. septembra 2015 pod registračným číslom OSP/OZ/390/2015.</w:t>
      </w:r>
    </w:p>
    <w:p w14:paraId="748C670B" w14:textId="5D1077FC" w:rsidR="002B6BAF" w:rsidRPr="00162C17" w:rsidRDefault="002B6BAF" w:rsidP="00D11EC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162C17">
        <w:rPr>
          <w:rFonts w:ascii="Times New Roman" w:hAnsi="Times New Roman" w:cs="Times New Roman"/>
          <w:b/>
          <w:bCs/>
          <w:sz w:val="24"/>
          <w:szCs w:val="24"/>
          <w:u w:val="single"/>
        </w:rPr>
        <w:t>Poskytované sociálne služby:</w:t>
      </w:r>
    </w:p>
    <w:p w14:paraId="5BD7F77B" w14:textId="77777777" w:rsidR="00162C17" w:rsidRPr="00162C17" w:rsidRDefault="00162C17" w:rsidP="00D11EC6">
      <w:pPr>
        <w:spacing w:after="0" w:line="360" w:lineRule="auto"/>
        <w:rPr>
          <w:rFonts w:ascii="Times New Roman" w:hAnsi="Times New Roman" w:cs="Times New Roman"/>
          <w:sz w:val="14"/>
          <w:szCs w:val="1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6"/>
        <w:gridCol w:w="2240"/>
        <w:gridCol w:w="2253"/>
        <w:gridCol w:w="2257"/>
      </w:tblGrid>
      <w:tr w:rsidR="0009754A" w14:paraId="215B9D8A" w14:textId="77777777" w:rsidTr="00090349">
        <w:tc>
          <w:tcPr>
            <w:tcW w:w="2291" w:type="dxa"/>
            <w:shd w:val="clear" w:color="auto" w:fill="76923C" w:themeFill="accent3" w:themeFillShade="BF"/>
          </w:tcPr>
          <w:p w14:paraId="04801099" w14:textId="48B7F8E9" w:rsidR="0009754A" w:rsidRPr="00BE5220" w:rsidRDefault="0009754A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E52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DRUH </w:t>
            </w:r>
            <w:r w:rsidR="002F7782" w:rsidRPr="00BE52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sociálnej služby</w:t>
            </w:r>
          </w:p>
        </w:tc>
        <w:tc>
          <w:tcPr>
            <w:tcW w:w="2291" w:type="dxa"/>
            <w:shd w:val="clear" w:color="auto" w:fill="C2D69B" w:themeFill="accent3" w:themeFillTint="99"/>
          </w:tcPr>
          <w:p w14:paraId="40096CDD" w14:textId="7334298C" w:rsidR="0009754A" w:rsidRPr="00BE5220" w:rsidRDefault="0009754A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E52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FORMA </w:t>
            </w:r>
            <w:r w:rsidR="002F7782" w:rsidRPr="00BE52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sociálnej služby</w:t>
            </w:r>
          </w:p>
        </w:tc>
        <w:tc>
          <w:tcPr>
            <w:tcW w:w="2292" w:type="dxa"/>
            <w:shd w:val="clear" w:color="auto" w:fill="D6E3BC" w:themeFill="accent3" w:themeFillTint="66"/>
          </w:tcPr>
          <w:p w14:paraId="44A2255D" w14:textId="27D6DD4E" w:rsidR="0009754A" w:rsidRPr="00BE5220" w:rsidRDefault="0009754A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E52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KAPACITA </w:t>
            </w:r>
            <w:r w:rsidR="002F7782" w:rsidRPr="00BE52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k </w:t>
            </w:r>
            <w:r w:rsidRPr="00BE52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31.12.202</w:t>
            </w:r>
            <w:r w:rsidR="0009034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292" w:type="dxa"/>
            <w:shd w:val="clear" w:color="auto" w:fill="EAF1DD" w:themeFill="accent3" w:themeFillTint="33"/>
          </w:tcPr>
          <w:p w14:paraId="1B803AC7" w14:textId="61620D85" w:rsidR="0009754A" w:rsidRPr="00BE5220" w:rsidRDefault="002F7782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BE5220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SKUTOČNÝ STAV k 31.12.202</w:t>
            </w:r>
            <w:r w:rsidR="0009034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09754A" w14:paraId="7644422D" w14:textId="77777777" w:rsidTr="00090349">
        <w:tc>
          <w:tcPr>
            <w:tcW w:w="2291" w:type="dxa"/>
            <w:shd w:val="clear" w:color="auto" w:fill="76923C" w:themeFill="accent3" w:themeFillShade="BF"/>
          </w:tcPr>
          <w:p w14:paraId="52B78848" w14:textId="6BCBF1B2" w:rsidR="0009754A" w:rsidRPr="002F7782" w:rsidRDefault="002F7782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2F778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Zariadenie pre seniorov</w:t>
            </w:r>
          </w:p>
        </w:tc>
        <w:tc>
          <w:tcPr>
            <w:tcW w:w="2291" w:type="dxa"/>
            <w:shd w:val="clear" w:color="auto" w:fill="C2D69B" w:themeFill="accent3" w:themeFillTint="99"/>
          </w:tcPr>
          <w:p w14:paraId="65F40121" w14:textId="2D4107E6" w:rsidR="0009754A" w:rsidRPr="00BE5220" w:rsidRDefault="002F7782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E522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Celoročná pobytová</w:t>
            </w:r>
          </w:p>
        </w:tc>
        <w:tc>
          <w:tcPr>
            <w:tcW w:w="2292" w:type="dxa"/>
            <w:shd w:val="clear" w:color="auto" w:fill="D6E3BC" w:themeFill="accent3" w:themeFillTint="66"/>
          </w:tcPr>
          <w:p w14:paraId="5CDC3A0F" w14:textId="0A1F9EB1" w:rsidR="0009754A" w:rsidRDefault="007F06D4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292" w:type="dxa"/>
            <w:shd w:val="clear" w:color="auto" w:fill="EAF1DD" w:themeFill="accent3" w:themeFillTint="33"/>
          </w:tcPr>
          <w:p w14:paraId="07AC40F2" w14:textId="0386DF07" w:rsidR="0009754A" w:rsidRDefault="007F06D4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2F7782" w14:paraId="3D46EF84" w14:textId="77777777" w:rsidTr="00090349">
        <w:tc>
          <w:tcPr>
            <w:tcW w:w="2291" w:type="dxa"/>
            <w:shd w:val="clear" w:color="auto" w:fill="76923C" w:themeFill="accent3" w:themeFillShade="BF"/>
          </w:tcPr>
          <w:p w14:paraId="33ABB661" w14:textId="59FDE1CF" w:rsidR="002F7782" w:rsidRPr="002F7782" w:rsidRDefault="002F7782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2F7782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Špecializované zariadenie</w:t>
            </w:r>
          </w:p>
        </w:tc>
        <w:tc>
          <w:tcPr>
            <w:tcW w:w="2291" w:type="dxa"/>
            <w:shd w:val="clear" w:color="auto" w:fill="C2D69B" w:themeFill="accent3" w:themeFillTint="99"/>
          </w:tcPr>
          <w:p w14:paraId="5D806ECB" w14:textId="2C4179F6" w:rsidR="002F7782" w:rsidRPr="00BE5220" w:rsidRDefault="002F7782" w:rsidP="002F7782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E522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Celoročná pobytová</w:t>
            </w:r>
          </w:p>
        </w:tc>
        <w:tc>
          <w:tcPr>
            <w:tcW w:w="2292" w:type="dxa"/>
            <w:shd w:val="clear" w:color="auto" w:fill="D6E3BC" w:themeFill="accent3" w:themeFillTint="66"/>
          </w:tcPr>
          <w:p w14:paraId="23274D7F" w14:textId="474FDC92" w:rsidR="002F7782" w:rsidRDefault="002F7782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292" w:type="dxa"/>
            <w:shd w:val="clear" w:color="auto" w:fill="EAF1DD" w:themeFill="accent3" w:themeFillTint="33"/>
          </w:tcPr>
          <w:p w14:paraId="35D4BC42" w14:textId="361A70D1" w:rsidR="002F7782" w:rsidRDefault="002F7782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2F7782" w14:paraId="3C2DCB55" w14:textId="77777777" w:rsidTr="00090349">
        <w:tc>
          <w:tcPr>
            <w:tcW w:w="2291" w:type="dxa"/>
            <w:shd w:val="clear" w:color="auto" w:fill="76923C" w:themeFill="accent3" w:themeFillShade="BF"/>
          </w:tcPr>
          <w:p w14:paraId="655F75FD" w14:textId="71C6BF64" w:rsidR="002F7782" w:rsidRPr="002F7782" w:rsidRDefault="002F7782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Zariadenie opatrovateľskej služby</w:t>
            </w:r>
          </w:p>
        </w:tc>
        <w:tc>
          <w:tcPr>
            <w:tcW w:w="2291" w:type="dxa"/>
            <w:shd w:val="clear" w:color="auto" w:fill="C2D69B" w:themeFill="accent3" w:themeFillTint="99"/>
          </w:tcPr>
          <w:p w14:paraId="1A3E5F5A" w14:textId="66F09846" w:rsidR="002F7782" w:rsidRPr="00BE5220" w:rsidRDefault="002F7782" w:rsidP="002F7782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BE5220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Celoročná pobytová</w:t>
            </w:r>
          </w:p>
        </w:tc>
        <w:tc>
          <w:tcPr>
            <w:tcW w:w="2292" w:type="dxa"/>
            <w:shd w:val="clear" w:color="auto" w:fill="D6E3BC" w:themeFill="accent3" w:themeFillTint="66"/>
          </w:tcPr>
          <w:p w14:paraId="65DCBD82" w14:textId="22F7B9EC" w:rsidR="002F7782" w:rsidRDefault="007F06D4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2292" w:type="dxa"/>
            <w:shd w:val="clear" w:color="auto" w:fill="EAF1DD" w:themeFill="accent3" w:themeFillTint="33"/>
          </w:tcPr>
          <w:p w14:paraId="605F1ECF" w14:textId="22ECCFDD" w:rsidR="002F7782" w:rsidRDefault="007F06D4" w:rsidP="002F7782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</w:tbl>
    <w:p w14:paraId="7D279339" w14:textId="64290032" w:rsidR="0090741D" w:rsidRDefault="0090741D" w:rsidP="000B5CC7">
      <w:pPr>
        <w:spacing w:after="0" w:line="360" w:lineRule="auto"/>
        <w:jc w:val="center"/>
        <w:rPr>
          <w:rFonts w:ascii="Times New Roman" w:hAnsi="Times New Roman" w:cs="Times New Roman"/>
          <w:b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>Štruktúra prijímateľov sociálnej služby k 31.12.202</w:t>
      </w:r>
      <w:r w:rsidR="00090349">
        <w:rPr>
          <w:rFonts w:ascii="Times New Roman" w:hAnsi="Times New Roman" w:cs="Times New Roman"/>
          <w:b/>
          <w:i/>
          <w:iCs/>
          <w:sz w:val="24"/>
          <w:szCs w:val="24"/>
        </w:rPr>
        <w:t>4</w:t>
      </w:r>
    </w:p>
    <w:p w14:paraId="3F2B1B89" w14:textId="23A3F54C" w:rsidR="00A65863" w:rsidRDefault="00F465E4" w:rsidP="00F465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65E4">
        <w:rPr>
          <w:rFonts w:ascii="Times New Roman" w:hAnsi="Times New Roman" w:cs="Times New Roman"/>
          <w:sz w:val="24"/>
          <w:szCs w:val="24"/>
        </w:rPr>
        <w:lastRenderedPageBreak/>
        <w:t>Zariadenie s celoročnou pobytovou službou poskytuje sociálne služby jednotlivcom, ktorí potrebujú pomoc inej</w:t>
      </w:r>
      <w:r>
        <w:rPr>
          <w:rFonts w:ascii="Times New Roman" w:hAnsi="Times New Roman" w:cs="Times New Roman"/>
          <w:sz w:val="24"/>
          <w:szCs w:val="24"/>
        </w:rPr>
        <w:t xml:space="preserve"> fyzickej</w:t>
      </w:r>
      <w:r w:rsidRPr="00F465E4">
        <w:rPr>
          <w:rFonts w:ascii="Times New Roman" w:hAnsi="Times New Roman" w:cs="Times New Roman"/>
          <w:sz w:val="24"/>
          <w:szCs w:val="24"/>
        </w:rPr>
        <w:t xml:space="preserve"> osoby, ako aj tým, ktorí dosiahli dôchodkový vek.</w:t>
      </w:r>
    </w:p>
    <w:p w14:paraId="640620B3" w14:textId="77777777" w:rsidR="00EA5114" w:rsidRPr="00F465E4" w:rsidRDefault="00EA5114" w:rsidP="00F465E4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</w:p>
    <w:p w14:paraId="0C989C8F" w14:textId="68B2FD62" w:rsidR="0090741D" w:rsidRPr="00A65863" w:rsidRDefault="0090741D" w:rsidP="00A65863">
      <w:pPr>
        <w:spacing w:after="0" w:line="360" w:lineRule="auto"/>
        <w:jc w:val="center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A65863">
        <w:rPr>
          <w:rFonts w:ascii="Times New Roman" w:hAnsi="Times New Roman" w:cs="Times New Roman"/>
          <w:b/>
          <w:i/>
          <w:iCs/>
          <w:sz w:val="24"/>
          <w:szCs w:val="24"/>
        </w:rPr>
        <w:t>Počet prijímateľov sociálnej služby podľa pohlavia</w:t>
      </w:r>
    </w:p>
    <w:tbl>
      <w:tblPr>
        <w:tblStyle w:val="Mriekatabuky"/>
        <w:tblW w:w="0" w:type="auto"/>
        <w:tblInd w:w="2072" w:type="dxa"/>
        <w:tblLook w:val="04A0" w:firstRow="1" w:lastRow="0" w:firstColumn="1" w:lastColumn="0" w:noHBand="0" w:noVBand="1"/>
      </w:tblPr>
      <w:tblGrid>
        <w:gridCol w:w="2544"/>
        <w:gridCol w:w="2129"/>
      </w:tblGrid>
      <w:tr w:rsidR="0090741D" w14:paraId="026F670C" w14:textId="77777777" w:rsidTr="00EA5114">
        <w:trPr>
          <w:trHeight w:val="587"/>
        </w:trPr>
        <w:tc>
          <w:tcPr>
            <w:tcW w:w="2544" w:type="dxa"/>
            <w:shd w:val="clear" w:color="auto" w:fill="CCC0D9" w:themeFill="accent4" w:themeFillTint="66"/>
          </w:tcPr>
          <w:p w14:paraId="7FD9F919" w14:textId="785CC9A9" w:rsidR="0090741D" w:rsidRDefault="0090741D" w:rsidP="00A65863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Ženy</w:t>
            </w:r>
          </w:p>
        </w:tc>
        <w:tc>
          <w:tcPr>
            <w:tcW w:w="2129" w:type="dxa"/>
            <w:shd w:val="clear" w:color="auto" w:fill="CCC0D9" w:themeFill="accent4" w:themeFillTint="66"/>
          </w:tcPr>
          <w:p w14:paraId="683633D5" w14:textId="2806E38D" w:rsidR="0090741D" w:rsidRDefault="00D73D3C" w:rsidP="00A65863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6</w:t>
            </w:r>
            <w:r w:rsidR="00B357E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3</w:t>
            </w:r>
          </w:p>
        </w:tc>
      </w:tr>
      <w:tr w:rsidR="0090741D" w14:paraId="64C5B847" w14:textId="77777777" w:rsidTr="00EA5114">
        <w:trPr>
          <w:trHeight w:val="608"/>
        </w:trPr>
        <w:tc>
          <w:tcPr>
            <w:tcW w:w="2544" w:type="dxa"/>
            <w:shd w:val="clear" w:color="auto" w:fill="92CDDC" w:themeFill="accent5" w:themeFillTint="99"/>
          </w:tcPr>
          <w:p w14:paraId="06D0E3B9" w14:textId="3196484B" w:rsidR="0090741D" w:rsidRDefault="0090741D" w:rsidP="00A65863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Muži</w:t>
            </w:r>
          </w:p>
        </w:tc>
        <w:tc>
          <w:tcPr>
            <w:tcW w:w="2129" w:type="dxa"/>
            <w:shd w:val="clear" w:color="auto" w:fill="92CDDC" w:themeFill="accent5" w:themeFillTint="99"/>
          </w:tcPr>
          <w:p w14:paraId="16BCD1B5" w14:textId="5ECBA276" w:rsidR="0090741D" w:rsidRDefault="00D73D3C" w:rsidP="00A65863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3</w:t>
            </w:r>
            <w:r w:rsidR="00B357E7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4</w:t>
            </w:r>
          </w:p>
        </w:tc>
      </w:tr>
      <w:tr w:rsidR="0090741D" w14:paraId="62506748" w14:textId="77777777" w:rsidTr="00EA5114">
        <w:trPr>
          <w:trHeight w:val="565"/>
        </w:trPr>
        <w:tc>
          <w:tcPr>
            <w:tcW w:w="2544" w:type="dxa"/>
            <w:shd w:val="clear" w:color="auto" w:fill="FBD4B4" w:themeFill="accent6" w:themeFillTint="66"/>
          </w:tcPr>
          <w:p w14:paraId="37295ECB" w14:textId="6D602382" w:rsidR="0090741D" w:rsidRDefault="0090741D" w:rsidP="00A65863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Celkom</w:t>
            </w:r>
          </w:p>
        </w:tc>
        <w:tc>
          <w:tcPr>
            <w:tcW w:w="2129" w:type="dxa"/>
            <w:shd w:val="clear" w:color="auto" w:fill="FBD4B4" w:themeFill="accent6" w:themeFillTint="66"/>
          </w:tcPr>
          <w:p w14:paraId="49266DD5" w14:textId="684FA404" w:rsidR="0090741D" w:rsidRDefault="00D73D3C" w:rsidP="00A65863">
            <w:pPr>
              <w:spacing w:line="360" w:lineRule="auto"/>
              <w:jc w:val="center"/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97</w:t>
            </w:r>
          </w:p>
        </w:tc>
      </w:tr>
    </w:tbl>
    <w:p w14:paraId="0E8B94C9" w14:textId="5E3080F4" w:rsidR="00BD5BEE" w:rsidRPr="00BD5BEE" w:rsidRDefault="00BD5BEE" w:rsidP="00BD5BEE">
      <w:pPr>
        <w:autoSpaceDE w:val="0"/>
        <w:autoSpaceDN w:val="0"/>
        <w:adjustRightInd w:val="0"/>
        <w:spacing w:line="360" w:lineRule="auto"/>
        <w:rPr>
          <w:b/>
          <w:bCs/>
          <w:sz w:val="6"/>
          <w:szCs w:val="6"/>
        </w:rPr>
      </w:pPr>
    </w:p>
    <w:p w14:paraId="17B5F958" w14:textId="77777777" w:rsidR="00A532F3" w:rsidRDefault="00A532F3" w:rsidP="00A65863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05CFEA2F" w14:textId="046AFE99" w:rsidR="00BD5BEE" w:rsidRDefault="00BD5BEE" w:rsidP="00A65863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A65863">
        <w:rPr>
          <w:rFonts w:ascii="Times New Roman" w:hAnsi="Times New Roman" w:cs="Times New Roman"/>
          <w:b/>
          <w:bCs/>
          <w:i/>
          <w:iCs/>
          <w:sz w:val="24"/>
          <w:szCs w:val="24"/>
        </w:rPr>
        <w:t>Vekové zloženie prijímateľov sociálnej služby</w:t>
      </w:r>
    </w:p>
    <w:tbl>
      <w:tblPr>
        <w:tblStyle w:val="Mriekatabuky"/>
        <w:tblW w:w="5103" w:type="dxa"/>
        <w:tblInd w:w="1951" w:type="dxa"/>
        <w:tblLook w:val="04A0" w:firstRow="1" w:lastRow="0" w:firstColumn="1" w:lastColumn="0" w:noHBand="0" w:noVBand="1"/>
      </w:tblPr>
      <w:tblGrid>
        <w:gridCol w:w="3260"/>
        <w:gridCol w:w="1843"/>
      </w:tblGrid>
      <w:tr w:rsidR="00A65863" w14:paraId="44539528" w14:textId="77777777" w:rsidTr="00090349">
        <w:trPr>
          <w:trHeight w:val="407"/>
        </w:trPr>
        <w:tc>
          <w:tcPr>
            <w:tcW w:w="3260" w:type="dxa"/>
            <w:shd w:val="clear" w:color="auto" w:fill="D3FBFA"/>
          </w:tcPr>
          <w:p w14:paraId="3418A3FF" w14:textId="7CDF962C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Vek</w:t>
            </w:r>
          </w:p>
        </w:tc>
        <w:tc>
          <w:tcPr>
            <w:tcW w:w="1843" w:type="dxa"/>
            <w:shd w:val="clear" w:color="auto" w:fill="00CC99"/>
          </w:tcPr>
          <w:p w14:paraId="30583E1C" w14:textId="049EAA16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Počet klientov</w:t>
            </w:r>
          </w:p>
        </w:tc>
      </w:tr>
      <w:tr w:rsidR="00A65863" w14:paraId="368CD7F4" w14:textId="77777777" w:rsidTr="00090349">
        <w:trPr>
          <w:trHeight w:val="407"/>
        </w:trPr>
        <w:tc>
          <w:tcPr>
            <w:tcW w:w="3260" w:type="dxa"/>
            <w:shd w:val="clear" w:color="auto" w:fill="D3FBFA"/>
          </w:tcPr>
          <w:p w14:paraId="40A1A4C5" w14:textId="77777777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Do 62 rokov</w:t>
            </w:r>
          </w:p>
        </w:tc>
        <w:tc>
          <w:tcPr>
            <w:tcW w:w="1843" w:type="dxa"/>
            <w:shd w:val="clear" w:color="auto" w:fill="00CC99"/>
          </w:tcPr>
          <w:p w14:paraId="143B0072" w14:textId="77777777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</w:t>
            </w:r>
          </w:p>
        </w:tc>
      </w:tr>
      <w:tr w:rsidR="00A65863" w14:paraId="3EB640CF" w14:textId="77777777" w:rsidTr="00090349">
        <w:trPr>
          <w:trHeight w:val="422"/>
        </w:trPr>
        <w:tc>
          <w:tcPr>
            <w:tcW w:w="3260" w:type="dxa"/>
            <w:shd w:val="clear" w:color="auto" w:fill="D3FBFA"/>
          </w:tcPr>
          <w:p w14:paraId="54456A81" w14:textId="77777777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Od 63 do 74 rokov</w:t>
            </w:r>
          </w:p>
        </w:tc>
        <w:tc>
          <w:tcPr>
            <w:tcW w:w="1843" w:type="dxa"/>
            <w:shd w:val="clear" w:color="auto" w:fill="00CC99"/>
          </w:tcPr>
          <w:p w14:paraId="0613BFEB" w14:textId="1A94C02C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  <w:r w:rsidR="00B357E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3</w:t>
            </w:r>
          </w:p>
        </w:tc>
      </w:tr>
      <w:tr w:rsidR="00A65863" w14:paraId="148AC5A3" w14:textId="77777777" w:rsidTr="00090349">
        <w:trPr>
          <w:trHeight w:val="407"/>
        </w:trPr>
        <w:tc>
          <w:tcPr>
            <w:tcW w:w="3260" w:type="dxa"/>
            <w:shd w:val="clear" w:color="auto" w:fill="D3FBFA"/>
          </w:tcPr>
          <w:p w14:paraId="70E12601" w14:textId="77777777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Od 75 do 79 rokov</w:t>
            </w:r>
          </w:p>
        </w:tc>
        <w:tc>
          <w:tcPr>
            <w:tcW w:w="1843" w:type="dxa"/>
            <w:shd w:val="clear" w:color="auto" w:fill="00CC99"/>
          </w:tcPr>
          <w:p w14:paraId="087BE848" w14:textId="41AA7E90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</w:t>
            </w:r>
            <w:r w:rsidR="00B357E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4</w:t>
            </w:r>
          </w:p>
        </w:tc>
      </w:tr>
      <w:tr w:rsidR="00A65863" w14:paraId="23CFA7C4" w14:textId="77777777" w:rsidTr="00090349">
        <w:trPr>
          <w:trHeight w:val="407"/>
        </w:trPr>
        <w:tc>
          <w:tcPr>
            <w:tcW w:w="3260" w:type="dxa"/>
            <w:shd w:val="clear" w:color="auto" w:fill="D3FBFA"/>
          </w:tcPr>
          <w:p w14:paraId="2ACCA986" w14:textId="77777777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Od 80 do 84 rokov</w:t>
            </w:r>
          </w:p>
        </w:tc>
        <w:tc>
          <w:tcPr>
            <w:tcW w:w="1843" w:type="dxa"/>
            <w:shd w:val="clear" w:color="auto" w:fill="00CC99"/>
          </w:tcPr>
          <w:p w14:paraId="08905313" w14:textId="2C3ADE64" w:rsidR="00A65863" w:rsidRPr="00A65863" w:rsidRDefault="00B357E7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23</w:t>
            </w:r>
          </w:p>
        </w:tc>
      </w:tr>
      <w:tr w:rsidR="00A65863" w14:paraId="331DF538" w14:textId="77777777" w:rsidTr="00090349">
        <w:trPr>
          <w:trHeight w:val="407"/>
        </w:trPr>
        <w:tc>
          <w:tcPr>
            <w:tcW w:w="3260" w:type="dxa"/>
            <w:shd w:val="clear" w:color="auto" w:fill="D3FBFA"/>
          </w:tcPr>
          <w:p w14:paraId="7063D5F4" w14:textId="77777777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Od 85 do 89 rokov</w:t>
            </w:r>
          </w:p>
        </w:tc>
        <w:tc>
          <w:tcPr>
            <w:tcW w:w="1843" w:type="dxa"/>
            <w:shd w:val="clear" w:color="auto" w:fill="00CC99"/>
          </w:tcPr>
          <w:p w14:paraId="4113E3FB" w14:textId="03613196" w:rsidR="00A65863" w:rsidRPr="00A65863" w:rsidRDefault="00B357E7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27</w:t>
            </w:r>
          </w:p>
        </w:tc>
      </w:tr>
      <w:tr w:rsidR="00A65863" w14:paraId="6B47A52E" w14:textId="77777777" w:rsidTr="00090349">
        <w:trPr>
          <w:trHeight w:val="407"/>
        </w:trPr>
        <w:tc>
          <w:tcPr>
            <w:tcW w:w="3260" w:type="dxa"/>
            <w:shd w:val="clear" w:color="auto" w:fill="D3FBFA"/>
          </w:tcPr>
          <w:p w14:paraId="1F552170" w14:textId="77777777" w:rsidR="00A65863" w:rsidRPr="00A65863" w:rsidRDefault="00A65863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6586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Nad 90 rokov</w:t>
            </w:r>
          </w:p>
        </w:tc>
        <w:tc>
          <w:tcPr>
            <w:tcW w:w="1843" w:type="dxa"/>
            <w:shd w:val="clear" w:color="auto" w:fill="00CC99"/>
          </w:tcPr>
          <w:p w14:paraId="1FF09317" w14:textId="27408987" w:rsidR="00A65863" w:rsidRPr="00A65863" w:rsidRDefault="00461999" w:rsidP="004853C5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17</w:t>
            </w:r>
          </w:p>
        </w:tc>
      </w:tr>
    </w:tbl>
    <w:p w14:paraId="4F2103F5" w14:textId="77777777" w:rsidR="00A65863" w:rsidRPr="00A65863" w:rsidRDefault="00A65863" w:rsidP="00A65863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14:paraId="6BDD00EE" w14:textId="77777777" w:rsidR="00263B01" w:rsidRPr="00BD5BEE" w:rsidRDefault="00263B01" w:rsidP="00BD5BEE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10"/>
          <w:szCs w:val="10"/>
        </w:rPr>
      </w:pPr>
    </w:p>
    <w:p w14:paraId="0494339A" w14:textId="2C740AC6" w:rsidR="002F7782" w:rsidRDefault="006B1705" w:rsidP="006B1705">
      <w:pPr>
        <w:pStyle w:val="Odsekzoznamu"/>
        <w:numPr>
          <w:ilvl w:val="2"/>
          <w:numId w:val="6"/>
        </w:numPr>
        <w:autoSpaceDE w:val="0"/>
        <w:autoSpaceDN w:val="0"/>
        <w:adjustRightInd w:val="0"/>
        <w:spacing w:line="360" w:lineRule="auto"/>
        <w:rPr>
          <w:b/>
          <w:bCs/>
        </w:rPr>
      </w:pPr>
      <w:r w:rsidRPr="006B1705">
        <w:rPr>
          <w:b/>
          <w:bCs/>
        </w:rPr>
        <w:t>Poslanie a vízia zariadeni</w:t>
      </w:r>
      <w:r w:rsidR="0090741D">
        <w:rPr>
          <w:b/>
          <w:bCs/>
        </w:rPr>
        <w:t>a</w:t>
      </w:r>
    </w:p>
    <w:p w14:paraId="7ACE1FAC" w14:textId="77777777" w:rsidR="00C04C9F" w:rsidRPr="006B1705" w:rsidRDefault="00C04C9F" w:rsidP="00C04C9F">
      <w:pPr>
        <w:pStyle w:val="Odsekzoznamu"/>
        <w:autoSpaceDE w:val="0"/>
        <w:autoSpaceDN w:val="0"/>
        <w:adjustRightInd w:val="0"/>
        <w:spacing w:line="360" w:lineRule="auto"/>
        <w:ind w:left="1080"/>
        <w:rPr>
          <w:b/>
          <w:bCs/>
        </w:rPr>
      </w:pPr>
    </w:p>
    <w:p w14:paraId="0CC64268" w14:textId="6AAA0A24" w:rsidR="00263B01" w:rsidRPr="00C04C9F" w:rsidRDefault="00C04C9F" w:rsidP="00C04C9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04C9F">
        <w:rPr>
          <w:rFonts w:ascii="Times New Roman" w:hAnsi="Times New Roman" w:cs="Times New Roman"/>
          <w:sz w:val="24"/>
          <w:szCs w:val="24"/>
        </w:rPr>
        <w:t>Kľúčovým predpokladom kvalitných sociálnych služieb je REŠPEKTOVANIE a ÚCTA k individuálnym potrebám každého jednotlivca.</w:t>
      </w:r>
    </w:p>
    <w:p w14:paraId="74548B81" w14:textId="77777777" w:rsidR="00C04C9F" w:rsidRDefault="00C04C9F" w:rsidP="006B170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C71FF53" w14:textId="50A21034" w:rsidR="006B1705" w:rsidRDefault="006B1705" w:rsidP="006B170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Poslanie</w:t>
      </w:r>
    </w:p>
    <w:p w14:paraId="6ACF5F66" w14:textId="77777777" w:rsidR="00A65863" w:rsidRDefault="00A65863" w:rsidP="006B170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6A8F349" w14:textId="40366CFB" w:rsidR="006B1705" w:rsidRPr="00C04C9F" w:rsidRDefault="006B1705" w:rsidP="00697C5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u w:val="double"/>
        </w:rPr>
      </w:pPr>
      <w:r w:rsidRPr="00C04C9F">
        <w:rPr>
          <w:rFonts w:ascii="Times New Roman" w:hAnsi="Times New Roman" w:cs="Times New Roman"/>
          <w:i/>
          <w:iCs/>
          <w:sz w:val="32"/>
          <w:szCs w:val="32"/>
          <w:u w:val="double"/>
        </w:rPr>
        <w:t>„</w:t>
      </w:r>
      <w:r w:rsidR="00C04C9F" w:rsidRPr="00C04C9F">
        <w:rPr>
          <w:rFonts w:ascii="Times New Roman" w:hAnsi="Times New Roman" w:cs="Times New Roman"/>
          <w:b/>
          <w:bCs/>
          <w:i/>
          <w:iCs/>
          <w:sz w:val="28"/>
          <w:szCs w:val="28"/>
          <w:u w:val="double"/>
        </w:rPr>
        <w:t>Byť prítomní pre našich klientov s cieľom budovať ľudské vzťahy, ktoré vedú k životu v rodinnej komunite.</w:t>
      </w:r>
      <w:r w:rsidRPr="00C04C9F">
        <w:rPr>
          <w:rFonts w:ascii="Times New Roman" w:hAnsi="Times New Roman" w:cs="Times New Roman"/>
          <w:b/>
          <w:bCs/>
          <w:i/>
          <w:iCs/>
          <w:sz w:val="28"/>
          <w:szCs w:val="28"/>
          <w:u w:val="double"/>
        </w:rPr>
        <w:t>“</w:t>
      </w:r>
    </w:p>
    <w:p w14:paraId="7D3F980C" w14:textId="39790CF5" w:rsidR="00D228D7" w:rsidRPr="00C04C9F" w:rsidRDefault="00C04C9F" w:rsidP="008E748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04C9F">
        <w:rPr>
          <w:rFonts w:ascii="Times New Roman" w:hAnsi="Times New Roman" w:cs="Times New Roman"/>
          <w:sz w:val="24"/>
          <w:szCs w:val="24"/>
        </w:rPr>
        <w:lastRenderedPageBreak/>
        <w:t>Poslaním nášho zariadenia je poskytovať kvalitné a prispôsobené sociálne služby na profesionálnej úrovni pre prijímateľov, ktorí potrebujú pomoc inej</w:t>
      </w:r>
      <w:r>
        <w:rPr>
          <w:rFonts w:ascii="Times New Roman" w:hAnsi="Times New Roman" w:cs="Times New Roman"/>
          <w:sz w:val="24"/>
          <w:szCs w:val="24"/>
        </w:rPr>
        <w:t xml:space="preserve"> fyzickej</w:t>
      </w:r>
      <w:r w:rsidRPr="00C04C9F">
        <w:rPr>
          <w:rFonts w:ascii="Times New Roman" w:hAnsi="Times New Roman" w:cs="Times New Roman"/>
          <w:sz w:val="24"/>
          <w:szCs w:val="24"/>
        </w:rPr>
        <w:t xml:space="preserve"> osoby, pričom zohľadňujeme ich individuálne potreby, možnosti zariadenia a platnú legislatívu.</w:t>
      </w:r>
    </w:p>
    <w:p w14:paraId="66F52665" w14:textId="77777777" w:rsidR="00F809F3" w:rsidRPr="00D51E6E" w:rsidRDefault="00F809F3" w:rsidP="006B170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12"/>
          <w:szCs w:val="12"/>
        </w:rPr>
      </w:pPr>
    </w:p>
    <w:p w14:paraId="1A2FFE4D" w14:textId="65A430E8" w:rsidR="00F10EF8" w:rsidRDefault="00F10EF8" w:rsidP="006B170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Hodnoty </w:t>
      </w:r>
    </w:p>
    <w:p w14:paraId="3357E85F" w14:textId="77777777" w:rsidR="00A532F3" w:rsidRPr="008E748A" w:rsidRDefault="00A532F3" w:rsidP="00F10EF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8"/>
          <w:szCs w:val="8"/>
        </w:rPr>
      </w:pPr>
    </w:p>
    <w:p w14:paraId="3F2814F6" w14:textId="3621734E" w:rsidR="00F10EF8" w:rsidRPr="00697C54" w:rsidRDefault="00F10EF8" w:rsidP="00F10EF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697C54">
        <w:rPr>
          <w:rFonts w:ascii="Times New Roman" w:hAnsi="Times New Roman" w:cs="Times New Roman"/>
          <w:i/>
          <w:iCs/>
          <w:sz w:val="28"/>
          <w:szCs w:val="28"/>
        </w:rPr>
        <w:t>„Hodnota človeka nie je v tom, čo urobil pre seba, ale pre iných.“</w:t>
      </w:r>
    </w:p>
    <w:p w14:paraId="70F587DF" w14:textId="77777777" w:rsidR="00C04C9F" w:rsidRPr="00C04C9F" w:rsidRDefault="00C04C9F" w:rsidP="00131AB5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04C9F">
        <w:rPr>
          <w:rFonts w:ascii="Times New Roman" w:eastAsia="Times New Roman" w:hAnsi="Times New Roman" w:cs="Times New Roman"/>
          <w:sz w:val="24"/>
          <w:szCs w:val="24"/>
        </w:rPr>
        <w:t>Pri napĺňaní nášho poslania sa riadime hodnotami, ktoré nás vedú k práci, ktorá je:</w:t>
      </w:r>
    </w:p>
    <w:p w14:paraId="166A668F" w14:textId="77777777" w:rsidR="00C04C9F" w:rsidRPr="00C04C9F" w:rsidRDefault="00C04C9F" w:rsidP="00131AB5">
      <w:pPr>
        <w:numPr>
          <w:ilvl w:val="0"/>
          <w:numId w:val="2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C04C9F">
        <w:rPr>
          <w:rFonts w:ascii="Times New Roman" w:eastAsia="Times New Roman" w:hAnsi="Times New Roman" w:cs="Times New Roman"/>
          <w:i/>
          <w:iCs/>
          <w:sz w:val="24"/>
          <w:szCs w:val="24"/>
        </w:rPr>
        <w:t>čestná a svedomitá,</w:t>
      </w:r>
    </w:p>
    <w:p w14:paraId="0AED28D6" w14:textId="77777777" w:rsidR="00C04C9F" w:rsidRPr="00C04C9F" w:rsidRDefault="00C04C9F" w:rsidP="00131AB5">
      <w:pPr>
        <w:numPr>
          <w:ilvl w:val="0"/>
          <w:numId w:val="2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C04C9F">
        <w:rPr>
          <w:rFonts w:ascii="Times New Roman" w:eastAsia="Times New Roman" w:hAnsi="Times New Roman" w:cs="Times New Roman"/>
          <w:i/>
          <w:iCs/>
          <w:sz w:val="24"/>
          <w:szCs w:val="24"/>
        </w:rPr>
        <w:t>dôstojná a rešpektujúca,</w:t>
      </w:r>
    </w:p>
    <w:p w14:paraId="474445A6" w14:textId="77777777" w:rsidR="00C04C9F" w:rsidRPr="00C04C9F" w:rsidRDefault="00C04C9F" w:rsidP="00131AB5">
      <w:pPr>
        <w:numPr>
          <w:ilvl w:val="0"/>
          <w:numId w:val="2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C04C9F">
        <w:rPr>
          <w:rFonts w:ascii="Times New Roman" w:eastAsia="Times New Roman" w:hAnsi="Times New Roman" w:cs="Times New Roman"/>
          <w:i/>
          <w:iCs/>
          <w:sz w:val="24"/>
          <w:szCs w:val="24"/>
        </w:rPr>
        <w:t>individuálna a zmysluplná,</w:t>
      </w:r>
    </w:p>
    <w:p w14:paraId="2130DC14" w14:textId="6FFA47FB" w:rsidR="00C04C9F" w:rsidRPr="00131AB5" w:rsidRDefault="00C04C9F" w:rsidP="00131AB5">
      <w:pPr>
        <w:numPr>
          <w:ilvl w:val="0"/>
          <w:numId w:val="23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C04C9F">
        <w:rPr>
          <w:rFonts w:ascii="Times New Roman" w:eastAsia="Times New Roman" w:hAnsi="Times New Roman" w:cs="Times New Roman"/>
          <w:i/>
          <w:iCs/>
          <w:sz w:val="24"/>
          <w:szCs w:val="24"/>
        </w:rPr>
        <w:t>vykonávaná v atmosfére dôvery a priateľského prístupu.</w:t>
      </w:r>
    </w:p>
    <w:p w14:paraId="40FD862E" w14:textId="49EAF198" w:rsidR="00C04C9F" w:rsidRDefault="00C04C9F" w:rsidP="00131AB5">
      <w:pPr>
        <w:pStyle w:val="Normlnywebov"/>
        <w:spacing w:line="360" w:lineRule="auto"/>
        <w:jc w:val="both"/>
      </w:pPr>
      <w:r>
        <w:t xml:space="preserve">V našej práci sa zameriavame na </w:t>
      </w:r>
      <w:proofErr w:type="spellStart"/>
      <w:r>
        <w:t>ľudskoprávny</w:t>
      </w:r>
      <w:proofErr w:type="spellEnd"/>
      <w:r>
        <w:t xml:space="preserve"> prístup, ktorý zahŕňa individuálny, aktívny a priateľský prístup k prijímateľom sociálnych služieb, ako aj zodpovedný a angažovaný p</w:t>
      </w:r>
      <w:r w:rsidR="006C226E">
        <w:t>rístup</w:t>
      </w:r>
      <w:r>
        <w:t xml:space="preserve"> k našim zamestnancom.</w:t>
      </w:r>
    </w:p>
    <w:p w14:paraId="6FA865FC" w14:textId="038E85A8" w:rsidR="00C04C9F" w:rsidRPr="00C04C9F" w:rsidRDefault="00C04C9F" w:rsidP="00D51E6E">
      <w:pPr>
        <w:pStyle w:val="Normlnywebov"/>
        <w:spacing w:line="360" w:lineRule="auto"/>
        <w:jc w:val="both"/>
      </w:pPr>
      <w:r>
        <w:rPr>
          <w:rStyle w:val="Vrazn"/>
        </w:rPr>
        <w:t>Vízia</w:t>
      </w:r>
      <w:r>
        <w:br/>
      </w:r>
      <w:r w:rsidR="00131AB5">
        <w:t xml:space="preserve">            </w:t>
      </w:r>
      <w:r>
        <w:t>Našou víziou je prostredníctvom spoločného úsilia dosiahnuť úplné uspokojenie potrieb a požiadaviek prijímateľov sociálnych služieb a ich blízkych, získať ich uznanie a zároveň dosiahnuť spokojnosť našich zamestnancov.</w:t>
      </w:r>
      <w:r w:rsidR="00131AB5">
        <w:t xml:space="preserve"> </w:t>
      </w:r>
      <w:r>
        <w:t>Profesionalizmom zariadenia a odbornou prácou našich zamestnancov chceme zdôrazniť prístup, ktorý rešpektuje individualitu každého človeka. Naša vízia pri poskytovaní pobytovej sociálnej služby spočíva v</w:t>
      </w:r>
      <w:r w:rsidR="006C226E">
        <w:t>o</w:t>
      </w:r>
      <w:r>
        <w:t xml:space="preserve"> vytváraní prostredia, ktoré podporuje maximálnu mieru sebestačnosti a autonómie prijímateľov</w:t>
      </w:r>
      <w:r w:rsidR="006C226E">
        <w:t xml:space="preserve"> sociálnej služby</w:t>
      </w:r>
      <w:r>
        <w:t>, pričom zároveň zabezpečuje odbornú, správnu a bezpečnú starostlivosť.</w:t>
      </w:r>
    </w:p>
    <w:p w14:paraId="679A93DF" w14:textId="1603146C" w:rsidR="00A532F3" w:rsidRDefault="00F809F3" w:rsidP="00A532F3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5" w:name="_Toc48687722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B260D96" wp14:editId="29E3AEC4">
            <wp:extent cx="3098720" cy="1789031"/>
            <wp:effectExtent l="0" t="0" r="6985" b="190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7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7435" cy="182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F86034" w14:textId="3483DA1C" w:rsidR="002B6BAF" w:rsidRDefault="002B6BAF" w:rsidP="00A26207">
      <w:pPr>
        <w:pStyle w:val="Nadpis3"/>
        <w:numPr>
          <w:ilvl w:val="2"/>
          <w:numId w:val="6"/>
        </w:numPr>
      </w:pPr>
      <w:r w:rsidRPr="00F75A05">
        <w:lastRenderedPageBreak/>
        <w:t>Popis súčasného stavu zariadenia</w:t>
      </w:r>
      <w:bookmarkEnd w:id="5"/>
    </w:p>
    <w:p w14:paraId="535906EC" w14:textId="77777777" w:rsidR="00131AB5" w:rsidRDefault="00131AB5" w:rsidP="00131AB5">
      <w:pPr>
        <w:pStyle w:val="Normlnywebov"/>
        <w:spacing w:line="360" w:lineRule="auto"/>
        <w:ind w:firstLine="360"/>
        <w:jc w:val="both"/>
      </w:pPr>
      <w:r>
        <w:t xml:space="preserve">Občianske združenie ORLÍK ponúka nasledujúce druhy sociálnych služieb: </w:t>
      </w:r>
      <w:r w:rsidRPr="006C226E">
        <w:rPr>
          <w:i/>
          <w:iCs/>
          <w:u w:val="single"/>
        </w:rPr>
        <w:t>zariadenie pre seniorov</w:t>
      </w:r>
      <w:r>
        <w:t xml:space="preserve">, </w:t>
      </w:r>
      <w:r w:rsidRPr="006C226E">
        <w:rPr>
          <w:i/>
          <w:iCs/>
          <w:u w:val="single"/>
        </w:rPr>
        <w:t>opatrovateľskú službu</w:t>
      </w:r>
      <w:r>
        <w:t xml:space="preserve"> a </w:t>
      </w:r>
      <w:r w:rsidRPr="006C226E">
        <w:rPr>
          <w:i/>
          <w:iCs/>
          <w:u w:val="single"/>
        </w:rPr>
        <w:t>špecializované zariadenie</w:t>
      </w:r>
      <w:r>
        <w:t xml:space="preserve"> s celkovou kapacitou 97 miest.</w:t>
      </w:r>
    </w:p>
    <w:p w14:paraId="0E48DA04" w14:textId="6F40B4CF" w:rsidR="00131AB5" w:rsidRPr="00131AB5" w:rsidRDefault="00131AB5" w:rsidP="00131AB5">
      <w:pPr>
        <w:pStyle w:val="Normlnywebov"/>
        <w:numPr>
          <w:ilvl w:val="0"/>
          <w:numId w:val="26"/>
        </w:numPr>
        <w:spacing w:line="360" w:lineRule="auto"/>
        <w:rPr>
          <w:i/>
          <w:iCs/>
        </w:rPr>
      </w:pPr>
      <w:r w:rsidRPr="00131AB5">
        <w:rPr>
          <w:rStyle w:val="Vrazn"/>
          <w:i/>
          <w:iCs/>
        </w:rPr>
        <w:t>Zariadenie pre seniorov</w:t>
      </w:r>
    </w:p>
    <w:p w14:paraId="196B7829" w14:textId="6D254F1B" w:rsidR="00131AB5" w:rsidRDefault="00131AB5" w:rsidP="006C226E">
      <w:pPr>
        <w:pStyle w:val="Normlnywebov"/>
        <w:spacing w:line="360" w:lineRule="auto"/>
        <w:ind w:firstLine="708"/>
        <w:jc w:val="both"/>
      </w:pPr>
      <w:r>
        <w:t xml:space="preserve">V zariadení pre seniorov poskytujeme sociálnu službu osobám, ktoré dosiahli dôchodkový vek a sú odkázané na pomoc inej </w:t>
      </w:r>
      <w:r w:rsidR="006C226E">
        <w:t xml:space="preserve">fyzickej </w:t>
      </w:r>
      <w:r>
        <w:t>osoby, s minimálnym stupňom odkázanosti IV., alebo osobám, ktoré potrebujú sociálnu službu v tomto zariadení z iných závažných dôvodov.</w:t>
      </w:r>
    </w:p>
    <w:p w14:paraId="4B58C109" w14:textId="77777777" w:rsidR="00B9688C" w:rsidRDefault="00B9688C" w:rsidP="006C226E">
      <w:pPr>
        <w:pStyle w:val="Normlnywebov"/>
        <w:spacing w:line="360" w:lineRule="auto"/>
        <w:ind w:firstLine="708"/>
        <w:jc w:val="both"/>
      </w:pPr>
    </w:p>
    <w:p w14:paraId="6E877C34" w14:textId="26F2446C" w:rsidR="0065577E" w:rsidRDefault="00B57D2D" w:rsidP="00D314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noProof/>
          <w:sz w:val="24"/>
          <w:szCs w:val="24"/>
        </w:rPr>
        <w:drawing>
          <wp:inline distT="0" distB="0" distL="0" distR="0" wp14:anchorId="44FC1874" wp14:editId="4D91CAFE">
            <wp:extent cx="5364480" cy="2887980"/>
            <wp:effectExtent l="0" t="0" r="7620" b="7620"/>
            <wp:docPr id="38" name="Graf 3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r w:rsidR="008E748A">
        <w:rPr>
          <w:rFonts w:ascii="Times New Roman" w:hAnsi="Times New Roman" w:cs="Times New Roman"/>
          <w:iCs/>
          <w:sz w:val="24"/>
          <w:szCs w:val="24"/>
        </w:rPr>
        <w:br w:type="textWrapping" w:clear="all"/>
      </w:r>
    </w:p>
    <w:p w14:paraId="3737A805" w14:textId="77777777" w:rsidR="00B9688C" w:rsidRPr="00F75A05" w:rsidRDefault="00B9688C" w:rsidP="00D3140A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</w:p>
    <w:p w14:paraId="17D2608F" w14:textId="505C712E" w:rsidR="00131AB5" w:rsidRPr="007E54BF" w:rsidRDefault="00131AB5" w:rsidP="007E54BF">
      <w:pPr>
        <w:pStyle w:val="Odsekzoznamu"/>
        <w:numPr>
          <w:ilvl w:val="0"/>
          <w:numId w:val="26"/>
        </w:numPr>
        <w:spacing w:line="360" w:lineRule="auto"/>
        <w:rPr>
          <w:rStyle w:val="Vrazn"/>
          <w:i/>
          <w:iCs/>
        </w:rPr>
      </w:pPr>
      <w:r w:rsidRPr="007E54BF">
        <w:rPr>
          <w:rStyle w:val="Vrazn"/>
          <w:i/>
          <w:iCs/>
        </w:rPr>
        <w:t>Zariadenie opatrovateľskej služby</w:t>
      </w:r>
    </w:p>
    <w:p w14:paraId="202C846A" w14:textId="3950D22F" w:rsidR="00131AB5" w:rsidRDefault="00131AB5" w:rsidP="007E54BF">
      <w:pPr>
        <w:pStyle w:val="Normlnywebov"/>
        <w:spacing w:line="360" w:lineRule="auto"/>
        <w:ind w:firstLine="360"/>
        <w:jc w:val="both"/>
      </w:pPr>
      <w:r>
        <w:t xml:space="preserve">V zariadení opatrovateľskej služby poskytujeme sociálnu službu na určitý čas plnoletým osobám, ktoré sú odkázané na pomoc inej </w:t>
      </w:r>
      <w:r w:rsidR="006C226E">
        <w:t xml:space="preserve">fyzickej </w:t>
      </w:r>
      <w:r>
        <w:t xml:space="preserve">osoby podľa prílohy č. 3, ak im nie je možné poskytnúť opatrovateľskú službu. Naše zariadenie túto službu začalo poskytovať od zápisu do registra poskytovateľov sociálnych služieb dňa 23. </w:t>
      </w:r>
      <w:r w:rsidR="006C226E">
        <w:t>septembra</w:t>
      </w:r>
      <w:r>
        <w:t xml:space="preserve"> 2017.</w:t>
      </w:r>
    </w:p>
    <w:p w14:paraId="657C7F4A" w14:textId="0B78967F" w:rsidR="00125044" w:rsidRDefault="0020695B" w:rsidP="003B6B70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noProof/>
          <w:sz w:val="24"/>
        </w:rPr>
        <w:lastRenderedPageBreak/>
        <w:drawing>
          <wp:inline distT="0" distB="0" distL="0" distR="0" wp14:anchorId="55AC9AD5" wp14:editId="15D7A0BD">
            <wp:extent cx="4823460" cy="2926080"/>
            <wp:effectExtent l="0" t="0" r="15240" b="7620"/>
            <wp:docPr id="40" name="Graf 4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742C13DE" w14:textId="77777777" w:rsidR="002B6BAF" w:rsidRPr="005B75CD" w:rsidRDefault="002B6BAF" w:rsidP="00131AB5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360" w:lineRule="auto"/>
        <w:rPr>
          <w:b/>
          <w:bCs/>
          <w:i/>
          <w:iCs/>
        </w:rPr>
      </w:pPr>
      <w:r w:rsidRPr="005B75CD">
        <w:rPr>
          <w:b/>
          <w:bCs/>
          <w:i/>
          <w:iCs/>
        </w:rPr>
        <w:t>Špecializované zariadenie</w:t>
      </w:r>
    </w:p>
    <w:p w14:paraId="33D42F92" w14:textId="77777777" w:rsidR="007E54BF" w:rsidRDefault="007E54BF" w:rsidP="008E748A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14:paraId="0C38C119" w14:textId="5455E0BD" w:rsidR="008E748A" w:rsidRDefault="007E54BF" w:rsidP="007E54B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E54BF">
        <w:rPr>
          <w:rFonts w:ascii="Times New Roman" w:hAnsi="Times New Roman" w:cs="Times New Roman"/>
          <w:sz w:val="24"/>
          <w:szCs w:val="24"/>
        </w:rPr>
        <w:t>V špecializovanom zariadení poskytujeme sociálnu službu osobám, ktoré sú odkázané na pomoc inej</w:t>
      </w:r>
      <w:r w:rsidR="006C226E">
        <w:rPr>
          <w:rFonts w:ascii="Times New Roman" w:hAnsi="Times New Roman" w:cs="Times New Roman"/>
          <w:sz w:val="24"/>
          <w:szCs w:val="24"/>
        </w:rPr>
        <w:t xml:space="preserve"> fyzickej </w:t>
      </w:r>
      <w:r w:rsidRPr="007E54BF">
        <w:rPr>
          <w:rFonts w:ascii="Times New Roman" w:hAnsi="Times New Roman" w:cs="Times New Roman"/>
          <w:sz w:val="24"/>
          <w:szCs w:val="24"/>
        </w:rPr>
        <w:t xml:space="preserve">osoby, majú stupeň odkázanosti najmenej V. a trpia zdravotným postihnutím, ako je napríklad </w:t>
      </w:r>
      <w:proofErr w:type="spellStart"/>
      <w:r w:rsidRPr="007E54BF">
        <w:rPr>
          <w:rFonts w:ascii="Times New Roman" w:hAnsi="Times New Roman" w:cs="Times New Roman"/>
          <w:sz w:val="24"/>
          <w:szCs w:val="24"/>
        </w:rPr>
        <w:t>Parkinsonova</w:t>
      </w:r>
      <w:proofErr w:type="spellEnd"/>
      <w:r w:rsidRPr="007E54BF">
        <w:rPr>
          <w:rFonts w:ascii="Times New Roman" w:hAnsi="Times New Roman" w:cs="Times New Roman"/>
          <w:sz w:val="24"/>
          <w:szCs w:val="24"/>
        </w:rPr>
        <w:t xml:space="preserve"> choroba, </w:t>
      </w:r>
      <w:proofErr w:type="spellStart"/>
      <w:r w:rsidRPr="007E54BF">
        <w:rPr>
          <w:rFonts w:ascii="Times New Roman" w:hAnsi="Times New Roman" w:cs="Times New Roman"/>
          <w:sz w:val="24"/>
          <w:szCs w:val="24"/>
        </w:rPr>
        <w:t>Alzheimerova</w:t>
      </w:r>
      <w:proofErr w:type="spellEnd"/>
      <w:r w:rsidRPr="007E54BF">
        <w:rPr>
          <w:rFonts w:ascii="Times New Roman" w:hAnsi="Times New Roman" w:cs="Times New Roman"/>
          <w:sz w:val="24"/>
          <w:szCs w:val="24"/>
        </w:rPr>
        <w:t xml:space="preserve"> choroba, </w:t>
      </w:r>
      <w:proofErr w:type="spellStart"/>
      <w:r w:rsidRPr="007E54BF">
        <w:rPr>
          <w:rFonts w:ascii="Times New Roman" w:hAnsi="Times New Roman" w:cs="Times New Roman"/>
          <w:sz w:val="24"/>
          <w:szCs w:val="24"/>
        </w:rPr>
        <w:t>pervazívna</w:t>
      </w:r>
      <w:proofErr w:type="spellEnd"/>
      <w:r w:rsidRPr="007E54BF">
        <w:rPr>
          <w:rFonts w:ascii="Times New Roman" w:hAnsi="Times New Roman" w:cs="Times New Roman"/>
          <w:sz w:val="24"/>
          <w:szCs w:val="24"/>
        </w:rPr>
        <w:t xml:space="preserve"> vývinová porucha, skleróza </w:t>
      </w:r>
      <w:proofErr w:type="spellStart"/>
      <w:r w:rsidRPr="007E54BF">
        <w:rPr>
          <w:rFonts w:ascii="Times New Roman" w:hAnsi="Times New Roman" w:cs="Times New Roman"/>
          <w:sz w:val="24"/>
          <w:szCs w:val="24"/>
        </w:rPr>
        <w:t>multiplex</w:t>
      </w:r>
      <w:proofErr w:type="spellEnd"/>
      <w:r w:rsidRPr="007E54BF">
        <w:rPr>
          <w:rFonts w:ascii="Times New Roman" w:hAnsi="Times New Roman" w:cs="Times New Roman"/>
          <w:sz w:val="24"/>
          <w:szCs w:val="24"/>
        </w:rPr>
        <w:t xml:space="preserve">, schizofrénia, demencia rôzneho typu etiológie, </w:t>
      </w:r>
      <w:proofErr w:type="spellStart"/>
      <w:r w:rsidRPr="007E54BF">
        <w:rPr>
          <w:rFonts w:ascii="Times New Roman" w:hAnsi="Times New Roman" w:cs="Times New Roman"/>
          <w:sz w:val="24"/>
          <w:szCs w:val="24"/>
        </w:rPr>
        <w:t>hluchoslepota</w:t>
      </w:r>
      <w:proofErr w:type="spellEnd"/>
      <w:r w:rsidRPr="007E54BF">
        <w:rPr>
          <w:rFonts w:ascii="Times New Roman" w:hAnsi="Times New Roman" w:cs="Times New Roman"/>
          <w:sz w:val="24"/>
          <w:szCs w:val="24"/>
        </w:rPr>
        <w:t xml:space="preserve"> alebo AIDS.</w:t>
      </w:r>
    </w:p>
    <w:p w14:paraId="06B42DED" w14:textId="77777777" w:rsidR="007E54BF" w:rsidRPr="007E54BF" w:rsidRDefault="007E54BF" w:rsidP="007E54B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231F20"/>
          <w:sz w:val="28"/>
          <w:szCs w:val="28"/>
        </w:rPr>
      </w:pPr>
    </w:p>
    <w:p w14:paraId="3A30992A" w14:textId="72D41EEA" w:rsidR="009A3C70" w:rsidRDefault="00074A08" w:rsidP="007E54BF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0"/>
          <w:szCs w:val="24"/>
          <w:u w:val="single" w:color="00B050"/>
        </w:rPr>
      </w:pPr>
      <w:r>
        <w:rPr>
          <w:rFonts w:ascii="Times New Roman" w:hAnsi="Times New Roman" w:cs="Times New Roman"/>
          <w:iCs/>
          <w:noProof/>
          <w:color w:val="FF0000"/>
          <w:sz w:val="24"/>
          <w:szCs w:val="24"/>
        </w:rPr>
        <w:drawing>
          <wp:inline distT="0" distB="0" distL="0" distR="0" wp14:anchorId="15556861" wp14:editId="733C00A6">
            <wp:extent cx="4831080" cy="2811780"/>
            <wp:effectExtent l="0" t="0" r="7620" b="7620"/>
            <wp:docPr id="42" name="Graf 4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286D35D1" w14:textId="34E66825" w:rsidR="00CC1A20" w:rsidRDefault="00CC1A20" w:rsidP="009A3C70">
      <w:pPr>
        <w:spacing w:after="0" w:line="360" w:lineRule="auto"/>
        <w:rPr>
          <w:rFonts w:ascii="Times New Roman" w:hAnsi="Times New Roman" w:cs="Times New Roman"/>
          <w:b/>
          <w:sz w:val="20"/>
          <w:szCs w:val="24"/>
          <w:u w:val="single" w:color="00B050"/>
        </w:rPr>
      </w:pPr>
    </w:p>
    <w:p w14:paraId="0636141C" w14:textId="63AE2048" w:rsidR="00B9688C" w:rsidRDefault="00B9688C" w:rsidP="009A3C70">
      <w:pPr>
        <w:spacing w:after="0" w:line="360" w:lineRule="auto"/>
        <w:rPr>
          <w:rFonts w:ascii="Times New Roman" w:hAnsi="Times New Roman" w:cs="Times New Roman"/>
          <w:b/>
          <w:sz w:val="20"/>
          <w:szCs w:val="24"/>
          <w:u w:val="single" w:color="00B050"/>
        </w:rPr>
      </w:pPr>
    </w:p>
    <w:p w14:paraId="7570A590" w14:textId="36920F62" w:rsidR="009A3C70" w:rsidRPr="00090349" w:rsidRDefault="00EA5114" w:rsidP="0065577E">
      <w:pPr>
        <w:jc w:val="center"/>
        <w:rPr>
          <w:rFonts w:ascii="Times New Roman" w:hAnsi="Times New Roman" w:cs="Times New Roman"/>
          <w:bCs/>
          <w:i/>
          <w:iCs/>
          <w:noProof/>
          <w:color w:val="E36C0A" w:themeColor="accent6" w:themeShade="BF"/>
          <w:sz w:val="32"/>
          <w:u w:val="dotDash"/>
        </w:rPr>
      </w:pPr>
      <w:r>
        <w:rPr>
          <w:rFonts w:ascii="Times New Roman" w:hAnsi="Times New Roman" w:cs="Times New Roman"/>
          <w:bCs/>
          <w:i/>
          <w:iCs/>
          <w:noProof/>
          <w:color w:val="E36C0A" w:themeColor="accent6" w:themeShade="BF"/>
          <w:sz w:val="32"/>
          <w:u w:val="dotDash"/>
        </w:rPr>
        <w:lastRenderedPageBreak/>
        <w:t>P</w:t>
      </w:r>
      <w:r w:rsidR="0065577E" w:rsidRPr="00090349">
        <w:rPr>
          <w:rFonts w:ascii="Times New Roman" w:hAnsi="Times New Roman" w:cs="Times New Roman"/>
          <w:bCs/>
          <w:i/>
          <w:iCs/>
          <w:noProof/>
          <w:color w:val="E36C0A" w:themeColor="accent6" w:themeShade="BF"/>
          <w:sz w:val="32"/>
          <w:u w:val="dotDash"/>
        </w:rPr>
        <w:t>ohyb klientov</w:t>
      </w:r>
      <w:r w:rsidR="00EC4DFB" w:rsidRPr="00090349">
        <w:rPr>
          <w:rFonts w:ascii="Times New Roman" w:hAnsi="Times New Roman" w:cs="Times New Roman"/>
          <w:bCs/>
          <w:i/>
          <w:iCs/>
          <w:noProof/>
          <w:color w:val="E36C0A" w:themeColor="accent6" w:themeShade="BF"/>
          <w:sz w:val="32"/>
          <w:u w:val="dotDash"/>
        </w:rPr>
        <w:t xml:space="preserve"> v roku </w:t>
      </w:r>
      <w:r w:rsidR="009A3C70" w:rsidRPr="00090349">
        <w:rPr>
          <w:rFonts w:ascii="Times New Roman" w:hAnsi="Times New Roman" w:cs="Times New Roman"/>
          <w:bCs/>
          <w:i/>
          <w:iCs/>
          <w:noProof/>
          <w:color w:val="E36C0A" w:themeColor="accent6" w:themeShade="BF"/>
          <w:sz w:val="32"/>
          <w:u w:val="dotDash"/>
        </w:rPr>
        <w:t>202</w:t>
      </w:r>
      <w:r w:rsidR="00090349" w:rsidRPr="00090349">
        <w:rPr>
          <w:rFonts w:ascii="Times New Roman" w:hAnsi="Times New Roman" w:cs="Times New Roman"/>
          <w:bCs/>
          <w:i/>
          <w:iCs/>
          <w:noProof/>
          <w:color w:val="E36C0A" w:themeColor="accent6" w:themeShade="BF"/>
          <w:sz w:val="32"/>
          <w:u w:val="dotDash"/>
        </w:rPr>
        <w:t>4</w:t>
      </w:r>
    </w:p>
    <w:p w14:paraId="7D8C8630" w14:textId="75847278" w:rsidR="00125044" w:rsidRDefault="00D3140A" w:rsidP="0065577E">
      <w:pPr>
        <w:jc w:val="center"/>
        <w:rPr>
          <w:rFonts w:ascii="Times New Roman" w:hAnsi="Times New Roman" w:cs="Times New Roman"/>
          <w:b/>
          <w:noProof/>
          <w:sz w:val="32"/>
          <w:u w:val="double"/>
        </w:rPr>
      </w:pPr>
      <w:r w:rsidRPr="00055985">
        <w:rPr>
          <w:rFonts w:ascii="Times New Roman" w:hAnsi="Times New Roman" w:cs="Times New Roman"/>
          <w:b/>
          <w:noProof/>
          <w:sz w:val="32"/>
        </w:rPr>
        <w:drawing>
          <wp:inline distT="0" distB="0" distL="0" distR="0" wp14:anchorId="63F9A067" wp14:editId="7A3B3308">
            <wp:extent cx="4168140" cy="2560320"/>
            <wp:effectExtent l="0" t="0" r="3810" b="11430"/>
            <wp:docPr id="47" name="Graf 4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5C8E88C6" w14:textId="77777777" w:rsidR="007801FB" w:rsidRPr="007801FB" w:rsidRDefault="007801FB" w:rsidP="0065577E">
      <w:pPr>
        <w:jc w:val="center"/>
        <w:rPr>
          <w:rFonts w:ascii="Times New Roman" w:hAnsi="Times New Roman" w:cs="Times New Roman"/>
          <w:b/>
          <w:noProof/>
          <w:sz w:val="12"/>
          <w:szCs w:val="6"/>
          <w:u w:val="double"/>
        </w:rPr>
      </w:pPr>
    </w:p>
    <w:p w14:paraId="48AFF457" w14:textId="14209C0C" w:rsidR="0081770A" w:rsidRDefault="00055985" w:rsidP="0065577E">
      <w:pPr>
        <w:jc w:val="center"/>
        <w:rPr>
          <w:rFonts w:ascii="Times New Roman" w:hAnsi="Times New Roman" w:cs="Times New Roman"/>
          <w:b/>
          <w:noProof/>
          <w:sz w:val="12"/>
          <w:szCs w:val="6"/>
          <w:u w:val="double"/>
        </w:rPr>
      </w:pPr>
      <w:r w:rsidRPr="009720D4">
        <w:rPr>
          <w:rFonts w:ascii="Times New Roman" w:hAnsi="Times New Roman" w:cs="Times New Roman"/>
          <w:b/>
          <w:noProof/>
          <w:sz w:val="32"/>
        </w:rPr>
        <w:drawing>
          <wp:inline distT="0" distB="0" distL="0" distR="0" wp14:anchorId="2D61E30C" wp14:editId="30798125">
            <wp:extent cx="4175760" cy="2446020"/>
            <wp:effectExtent l="0" t="0" r="15240" b="11430"/>
            <wp:docPr id="48" name="Graf 4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420F240B" w14:textId="77777777" w:rsidR="007801FB" w:rsidRPr="007801FB" w:rsidRDefault="007801FB" w:rsidP="0065577E">
      <w:pPr>
        <w:jc w:val="center"/>
        <w:rPr>
          <w:rFonts w:ascii="Times New Roman" w:hAnsi="Times New Roman" w:cs="Times New Roman"/>
          <w:b/>
          <w:noProof/>
          <w:sz w:val="12"/>
          <w:szCs w:val="6"/>
          <w:u w:val="double"/>
        </w:rPr>
      </w:pPr>
    </w:p>
    <w:p w14:paraId="39B18E9B" w14:textId="01068262" w:rsidR="00125044" w:rsidRDefault="0065577E" w:rsidP="0065577E">
      <w:pPr>
        <w:jc w:val="center"/>
        <w:rPr>
          <w:rFonts w:ascii="Times New Roman" w:hAnsi="Times New Roman" w:cs="Times New Roman"/>
          <w:b/>
          <w:noProof/>
          <w:sz w:val="32"/>
          <w:u w:val="double"/>
        </w:rPr>
      </w:pPr>
      <w:r w:rsidRPr="00F75A05">
        <w:rPr>
          <w:rFonts w:ascii="Times New Roman" w:hAnsi="Times New Roman" w:cs="Times New Roman"/>
          <w:noProof/>
        </w:rPr>
        <w:drawing>
          <wp:inline distT="0" distB="0" distL="0" distR="0" wp14:anchorId="63825F83" wp14:editId="77298B21">
            <wp:extent cx="4162425" cy="2240280"/>
            <wp:effectExtent l="0" t="0" r="9525" b="7620"/>
            <wp:docPr id="34" name="Graf 3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1F5331E8" w14:textId="607CCB9F" w:rsidR="00E54352" w:rsidRDefault="00225612" w:rsidP="0065577E">
      <w:pPr>
        <w:jc w:val="center"/>
        <w:rPr>
          <w:rFonts w:ascii="Times New Roman" w:hAnsi="Times New Roman" w:cs="Times New Roman"/>
          <w:b/>
          <w:noProof/>
          <w:sz w:val="32"/>
          <w:u w:val="double"/>
        </w:rPr>
      </w:pPr>
      <w:r w:rsidRPr="00F75A05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1A9A17D5" wp14:editId="69987846">
            <wp:extent cx="4625340" cy="2781300"/>
            <wp:effectExtent l="0" t="0" r="3810" b="0"/>
            <wp:docPr id="21" name="Graf 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2E9C8ED8" w14:textId="194AF38B" w:rsidR="005F2EE7" w:rsidRDefault="005F2EE7" w:rsidP="0065577E">
      <w:pPr>
        <w:jc w:val="center"/>
        <w:rPr>
          <w:rFonts w:ascii="Times New Roman" w:hAnsi="Times New Roman" w:cs="Times New Roman"/>
          <w:b/>
          <w:noProof/>
          <w:sz w:val="32"/>
          <w:u w:val="double"/>
        </w:rPr>
      </w:pPr>
    </w:p>
    <w:p w14:paraId="6B6DD45D" w14:textId="77777777" w:rsidR="00EA5114" w:rsidRDefault="00EA5114" w:rsidP="0065577E">
      <w:pPr>
        <w:jc w:val="center"/>
        <w:rPr>
          <w:rFonts w:ascii="Times New Roman" w:hAnsi="Times New Roman" w:cs="Times New Roman"/>
          <w:b/>
          <w:noProof/>
          <w:sz w:val="32"/>
          <w:u w:val="double"/>
        </w:rPr>
      </w:pPr>
    </w:p>
    <w:p w14:paraId="41D56EA6" w14:textId="5D1AFD27" w:rsidR="00B221D4" w:rsidRDefault="005F2EE7" w:rsidP="0065577E">
      <w:pPr>
        <w:jc w:val="center"/>
        <w:rPr>
          <w:rFonts w:ascii="Times New Roman" w:hAnsi="Times New Roman" w:cs="Times New Roman"/>
          <w:b/>
          <w:noProof/>
          <w:sz w:val="32"/>
          <w:u w:val="double"/>
        </w:rPr>
      </w:pPr>
      <w:r w:rsidRPr="005F2EE7">
        <w:rPr>
          <w:rFonts w:ascii="Times New Roman" w:hAnsi="Times New Roman" w:cs="Times New Roman"/>
          <w:b/>
          <w:noProof/>
          <w:sz w:val="32"/>
        </w:rPr>
        <w:drawing>
          <wp:inline distT="0" distB="0" distL="0" distR="0" wp14:anchorId="6F6E9828" wp14:editId="2F5EBCC6">
            <wp:extent cx="5731510" cy="3810000"/>
            <wp:effectExtent l="0" t="0" r="2540" b="0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Obrázok 39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48B4CC" w14:textId="77777777" w:rsidR="00B221D4" w:rsidRPr="00F75A05" w:rsidRDefault="00B221D4" w:rsidP="0065577E">
      <w:pPr>
        <w:jc w:val="center"/>
        <w:rPr>
          <w:rFonts w:ascii="Times New Roman" w:hAnsi="Times New Roman" w:cs="Times New Roman"/>
          <w:b/>
          <w:noProof/>
          <w:sz w:val="32"/>
          <w:u w:val="double"/>
        </w:rPr>
      </w:pPr>
    </w:p>
    <w:p w14:paraId="6BB8A8DF" w14:textId="1D822C99" w:rsidR="003F2091" w:rsidRDefault="002F7782" w:rsidP="002F7782">
      <w:pPr>
        <w:rPr>
          <w:rFonts w:ascii="Times New Roman" w:hAnsi="Times New Roman" w:cs="Times New Roman"/>
          <w:b/>
          <w:sz w:val="24"/>
          <w:szCs w:val="24"/>
          <w:u w:val="single" w:color="00B050"/>
        </w:rPr>
      </w:pPr>
      <w:r>
        <w:rPr>
          <w:rFonts w:ascii="Times New Roman" w:hAnsi="Times New Roman" w:cs="Times New Roman"/>
          <w:b/>
          <w:sz w:val="24"/>
          <w:szCs w:val="24"/>
          <w:u w:val="single" w:color="00B050"/>
        </w:rPr>
        <w:br w:type="textWrapping" w:clear="all"/>
      </w:r>
    </w:p>
    <w:p w14:paraId="70700F2A" w14:textId="77777777" w:rsidR="007E54BF" w:rsidRPr="007E54BF" w:rsidRDefault="007E54BF" w:rsidP="007E54BF">
      <w:pPr>
        <w:pStyle w:val="Normlnywebov"/>
        <w:numPr>
          <w:ilvl w:val="1"/>
          <w:numId w:val="6"/>
        </w:numPr>
        <w:rPr>
          <w:b/>
          <w:bCs/>
        </w:rPr>
      </w:pPr>
      <w:r w:rsidRPr="007E54BF">
        <w:rPr>
          <w:b/>
          <w:bCs/>
        </w:rPr>
        <w:lastRenderedPageBreak/>
        <w:t xml:space="preserve">Organizačná štruktúra a riadenie organizácie </w:t>
      </w:r>
    </w:p>
    <w:p w14:paraId="0E55F86D" w14:textId="2E56286D" w:rsidR="007E54BF" w:rsidRPr="007E54BF" w:rsidRDefault="007E54BF" w:rsidP="00EA5114">
      <w:pPr>
        <w:pStyle w:val="Normlnywebov"/>
        <w:numPr>
          <w:ilvl w:val="0"/>
          <w:numId w:val="12"/>
        </w:numPr>
        <w:spacing w:before="0" w:beforeAutospacing="0" w:after="0" w:afterAutospacing="0" w:line="360" w:lineRule="auto"/>
        <w:jc w:val="both"/>
      </w:pPr>
      <w:r w:rsidRPr="007E54BF">
        <w:t>sú v súlade s platnými právnymi predpismi, predpismi vyplývajúcimi zo zákona č. 448/2008 Z. z. o sociálnych službách a vnútornými predpismi.</w:t>
      </w:r>
    </w:p>
    <w:p w14:paraId="132813BD" w14:textId="77777777" w:rsidR="007E54BF" w:rsidRPr="007E54BF" w:rsidRDefault="007E54BF" w:rsidP="00EA511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E54BF">
        <w:rPr>
          <w:rFonts w:ascii="Times New Roman" w:eastAsia="Times New Roman" w:hAnsi="Times New Roman" w:cs="Times New Roman"/>
          <w:sz w:val="24"/>
          <w:szCs w:val="24"/>
        </w:rPr>
        <w:t>Organizačná štruktúra je rozdelená do piatich úsekov:</w:t>
      </w:r>
    </w:p>
    <w:p w14:paraId="0389FE99" w14:textId="6EBB0626" w:rsidR="007E54BF" w:rsidRPr="007E54BF" w:rsidRDefault="007E54BF" w:rsidP="00EA5114">
      <w:pPr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ú</w:t>
      </w:r>
      <w:r w:rsidRPr="007E54BF">
        <w:rPr>
          <w:rFonts w:ascii="Times New Roman" w:eastAsia="Times New Roman" w:hAnsi="Times New Roman" w:cs="Times New Roman"/>
          <w:i/>
          <w:iCs/>
          <w:sz w:val="24"/>
          <w:szCs w:val="24"/>
        </w:rPr>
        <w:t>sek riaditeľa</w:t>
      </w:r>
    </w:p>
    <w:p w14:paraId="5FF8EB41" w14:textId="33D1B256" w:rsidR="007E54BF" w:rsidRPr="007E54BF" w:rsidRDefault="007E54BF" w:rsidP="00EA5114">
      <w:pPr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e</w:t>
      </w:r>
      <w:r w:rsidRPr="007E54BF">
        <w:rPr>
          <w:rFonts w:ascii="Times New Roman" w:eastAsia="Times New Roman" w:hAnsi="Times New Roman" w:cs="Times New Roman"/>
          <w:i/>
          <w:iCs/>
          <w:sz w:val="24"/>
          <w:szCs w:val="24"/>
        </w:rPr>
        <w:t>konomický úsek</w:t>
      </w:r>
    </w:p>
    <w:p w14:paraId="6B65F4E0" w14:textId="124D1066" w:rsidR="007E54BF" w:rsidRPr="007E54BF" w:rsidRDefault="007E54BF" w:rsidP="00EA5114">
      <w:pPr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s</w:t>
      </w:r>
      <w:r w:rsidRPr="007E54BF">
        <w:rPr>
          <w:rFonts w:ascii="Times New Roman" w:eastAsia="Times New Roman" w:hAnsi="Times New Roman" w:cs="Times New Roman"/>
          <w:i/>
          <w:iCs/>
          <w:sz w:val="24"/>
          <w:szCs w:val="24"/>
        </w:rPr>
        <w:t>ociálny úsek</w:t>
      </w:r>
    </w:p>
    <w:p w14:paraId="41703487" w14:textId="530780E8" w:rsidR="007E54BF" w:rsidRPr="007E54BF" w:rsidRDefault="007E54BF" w:rsidP="00EA5114">
      <w:pPr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o</w:t>
      </w:r>
      <w:r w:rsidRPr="007E54BF">
        <w:rPr>
          <w:rFonts w:ascii="Times New Roman" w:eastAsia="Times New Roman" w:hAnsi="Times New Roman" w:cs="Times New Roman"/>
          <w:i/>
          <w:iCs/>
          <w:sz w:val="24"/>
          <w:szCs w:val="24"/>
        </w:rPr>
        <w:t>šetrovateľsko-opatrovateľský úsek</w:t>
      </w:r>
    </w:p>
    <w:p w14:paraId="089C0254" w14:textId="4AE152A5" w:rsidR="007E54BF" w:rsidRPr="007E54BF" w:rsidRDefault="007E54BF" w:rsidP="00EA5114">
      <w:pPr>
        <w:numPr>
          <w:ilvl w:val="0"/>
          <w:numId w:val="27"/>
        </w:num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</w:rPr>
        <w:t>t</w:t>
      </w:r>
      <w:r w:rsidRPr="007E54BF">
        <w:rPr>
          <w:rFonts w:ascii="Times New Roman" w:eastAsia="Times New Roman" w:hAnsi="Times New Roman" w:cs="Times New Roman"/>
          <w:i/>
          <w:iCs/>
          <w:sz w:val="24"/>
          <w:szCs w:val="24"/>
        </w:rPr>
        <w:t>echnicko-hospodársky úsek</w:t>
      </w:r>
    </w:p>
    <w:p w14:paraId="6B44FD5C" w14:textId="6411F77A" w:rsidR="002F7782" w:rsidRPr="0081770A" w:rsidRDefault="002F7782" w:rsidP="00EA5114">
      <w:pPr>
        <w:pStyle w:val="Nadpis3"/>
        <w:rPr>
          <w:b w:val="0"/>
          <w:sz w:val="12"/>
          <w:szCs w:val="12"/>
        </w:rPr>
      </w:pPr>
    </w:p>
    <w:p w14:paraId="795D3F33" w14:textId="487FF31D" w:rsidR="002B6BAF" w:rsidRPr="00F75A05" w:rsidRDefault="002B6BAF" w:rsidP="00EA5114">
      <w:pPr>
        <w:pStyle w:val="Zkladntext2"/>
        <w:rPr>
          <w:b/>
        </w:rPr>
      </w:pPr>
      <w:r w:rsidRPr="00F75A05">
        <w:rPr>
          <w:b/>
        </w:rPr>
        <w:t>St</w:t>
      </w:r>
      <w:r w:rsidR="00D05013" w:rsidRPr="00F75A05">
        <w:rPr>
          <w:b/>
        </w:rPr>
        <w:t>a</w:t>
      </w:r>
      <w:r w:rsidR="00C3101D" w:rsidRPr="00F75A05">
        <w:rPr>
          <w:b/>
        </w:rPr>
        <w:t>v zamestnancov ku dňu 31.12.202</w:t>
      </w:r>
      <w:r w:rsidR="00C9583B">
        <w:rPr>
          <w:b/>
        </w:rPr>
        <w:t>4</w:t>
      </w:r>
      <w:r w:rsidRPr="00F75A05">
        <w:rPr>
          <w:b/>
        </w:rPr>
        <w:t xml:space="preserve">: </w:t>
      </w:r>
    </w:p>
    <w:p w14:paraId="231BF54E" w14:textId="1C7B5F7D" w:rsidR="002B6BAF" w:rsidRPr="00F75A05" w:rsidRDefault="002B6BAF" w:rsidP="00EA5114">
      <w:pPr>
        <w:pStyle w:val="Zkladntext2"/>
      </w:pPr>
      <w:r w:rsidRPr="00F75A05">
        <w:t xml:space="preserve">Počet zamestnancov:     </w:t>
      </w:r>
      <w:r w:rsidRPr="00F75A05">
        <w:tab/>
        <w:t xml:space="preserve"> </w:t>
      </w:r>
      <w:r w:rsidR="00DA4E40" w:rsidRPr="00F75A05">
        <w:t>51</w:t>
      </w:r>
      <w:r w:rsidR="00A02E69" w:rsidRPr="00F75A05">
        <w:t xml:space="preserve"> + </w:t>
      </w:r>
      <w:r w:rsidR="004853C5">
        <w:t>2</w:t>
      </w:r>
      <w:r w:rsidR="00A02E69" w:rsidRPr="00F75A05">
        <w:t xml:space="preserve"> MD</w:t>
      </w:r>
      <w:r w:rsidR="009B3187" w:rsidRPr="00F75A05">
        <w:t xml:space="preserve"> + 4 </w:t>
      </w:r>
      <w:proofErr w:type="spellStart"/>
      <w:r w:rsidR="009B3187" w:rsidRPr="00F75A05">
        <w:t>DoBPŠ</w:t>
      </w:r>
      <w:proofErr w:type="spellEnd"/>
    </w:p>
    <w:p w14:paraId="029E7D51" w14:textId="72B205DA" w:rsidR="002B6BAF" w:rsidRPr="00F75A05" w:rsidRDefault="002B6BAF" w:rsidP="00EA5114">
      <w:pPr>
        <w:pStyle w:val="Zkladntext2"/>
      </w:pPr>
      <w:r w:rsidRPr="00F75A05">
        <w:t>Z</w:t>
      </w:r>
      <w:r w:rsidR="00585D60" w:rsidRPr="00F75A05">
        <w:t> </w:t>
      </w:r>
      <w:r w:rsidRPr="00F75A05">
        <w:t>toho</w:t>
      </w:r>
      <w:r w:rsidR="00585D60" w:rsidRPr="00F75A05">
        <w:t xml:space="preserve"> </w:t>
      </w:r>
      <w:r w:rsidRPr="00F75A05">
        <w:t xml:space="preserve"> ženy:</w:t>
      </w:r>
      <w:r w:rsidRPr="00F75A05">
        <w:tab/>
      </w:r>
      <w:r w:rsidRPr="00F75A05">
        <w:tab/>
      </w:r>
      <w:r w:rsidRPr="00F75A05">
        <w:tab/>
        <w:t xml:space="preserve"> </w:t>
      </w:r>
      <w:r w:rsidR="00ED2EBE" w:rsidRPr="00F75A05">
        <w:t>46</w:t>
      </w:r>
      <w:r w:rsidR="00A02E69" w:rsidRPr="00F75A05">
        <w:t xml:space="preserve"> + </w:t>
      </w:r>
      <w:r w:rsidR="004853C5">
        <w:t>2</w:t>
      </w:r>
      <w:r w:rsidR="00A02E69" w:rsidRPr="00F75A05">
        <w:t xml:space="preserve"> MD</w:t>
      </w:r>
      <w:r w:rsidR="009B3187" w:rsidRPr="00F75A05">
        <w:t xml:space="preserve"> + 4 </w:t>
      </w:r>
      <w:proofErr w:type="spellStart"/>
      <w:r w:rsidR="009B3187" w:rsidRPr="00F75A05">
        <w:t>DoBPŠ</w:t>
      </w:r>
      <w:proofErr w:type="spellEnd"/>
    </w:p>
    <w:p w14:paraId="153A46F3" w14:textId="7B7E9A93" w:rsidR="00CD0466" w:rsidRDefault="002B6BAF" w:rsidP="00EA5114">
      <w:pPr>
        <w:pStyle w:val="Zkladntext2"/>
      </w:pPr>
      <w:r w:rsidRPr="00F75A05">
        <w:t xml:space="preserve">            </w:t>
      </w:r>
      <w:r w:rsidR="00585D60" w:rsidRPr="00F75A05">
        <w:t xml:space="preserve">   </w:t>
      </w:r>
      <w:r w:rsidR="00685BF2" w:rsidRPr="00F75A05">
        <w:t>m</w:t>
      </w:r>
      <w:r w:rsidRPr="00F75A05">
        <w:t>uži:</w:t>
      </w:r>
      <w:r w:rsidRPr="00F75A05">
        <w:tab/>
      </w:r>
      <w:r w:rsidRPr="00F75A05">
        <w:tab/>
      </w:r>
      <w:r w:rsidRPr="00F75A05">
        <w:tab/>
        <w:t xml:space="preserve">   </w:t>
      </w:r>
      <w:r w:rsidR="00ED2EBE" w:rsidRPr="00F75A05">
        <w:t>5</w:t>
      </w:r>
    </w:p>
    <w:p w14:paraId="42FCF5DC" w14:textId="77777777" w:rsidR="0081770A" w:rsidRDefault="0081770A" w:rsidP="00754455">
      <w:pPr>
        <w:pStyle w:val="Zkladntext2"/>
      </w:pPr>
    </w:p>
    <w:p w14:paraId="77C0866F" w14:textId="52CE05BF" w:rsidR="002B6BAF" w:rsidRPr="00F75A05" w:rsidRDefault="002B6BAF" w:rsidP="00225612">
      <w:pPr>
        <w:pStyle w:val="Zkladntext2"/>
        <w:jc w:val="center"/>
        <w:rPr>
          <w:b/>
          <w:i/>
        </w:rPr>
      </w:pPr>
      <w:r w:rsidRPr="00F75A05">
        <w:rPr>
          <w:b/>
          <w:i/>
        </w:rPr>
        <w:t>Organizačná štruktúra</w:t>
      </w:r>
    </w:p>
    <w:p w14:paraId="2FF23CF9" w14:textId="7167E514" w:rsidR="002C6DBA" w:rsidRPr="00F75A05" w:rsidRDefault="00190C50" w:rsidP="00C633B9">
      <w:pPr>
        <w:pStyle w:val="Zkladntext2"/>
        <w:jc w:val="center"/>
        <w:rPr>
          <w:b/>
          <w:i/>
        </w:rPr>
      </w:pPr>
      <w:r>
        <w:rPr>
          <w:b/>
          <w:i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BC119E7" wp14:editId="399A597D">
                <wp:simplePos x="0" y="0"/>
                <wp:positionH relativeFrom="column">
                  <wp:posOffset>2243455</wp:posOffset>
                </wp:positionH>
                <wp:positionV relativeFrom="paragraph">
                  <wp:posOffset>-3175</wp:posOffset>
                </wp:positionV>
                <wp:extent cx="1085850" cy="276225"/>
                <wp:effectExtent l="0" t="0" r="19050" b="47625"/>
                <wp:wrapNone/>
                <wp:docPr id="111" name="Text 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5850" cy="2762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  <a:gs pos="50000">
                              <a:schemeClr val="accent6">
                                <a:lumMod val="20000"/>
                                <a:lumOff val="80000"/>
                              </a:schemeClr>
                            </a:gs>
                            <a:gs pos="100000">
                              <a:schemeClr val="accent6">
                                <a:lumMod val="60000"/>
                                <a:lumOff val="40000"/>
                              </a:schemeClr>
                            </a:gs>
                          </a:gsLst>
                          <a:lin ang="189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5F3ED1F" w14:textId="77777777" w:rsidR="004853C5" w:rsidRPr="00754455" w:rsidRDefault="004853C5" w:rsidP="002C6DBA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Predseda OZ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BC119E7" id="_x0000_t202" coordsize="21600,21600" o:spt="202" path="m,l,21600r21600,l21600,xe">
                <v:stroke joinstyle="miter"/>
                <v:path gradientshapeok="t" o:connecttype="rect"/>
              </v:shapetype>
              <v:shape id="Text Box 55" o:spid="_x0000_s1026" type="#_x0000_t202" style="position:absolute;left:0;text-align:left;margin-left:176.65pt;margin-top:-.25pt;width:85.5pt;height:21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" fillcolor="#fabf8f [1945]" strokecolor="#fabf8f [1945]" strokeweight="1pt">
                <v:fill color2="#fde9d9 [665]" angle="135" focus="50%" type="gradient"/>
                <v:shadow on="t" color="#974706 [1609]" opacity=".5" offset="1pt"/>
                <v:textbox>
                  <w:txbxContent>
                    <w:p w14:paraId="45F3ED1F" w14:textId="77777777" w:rsidR="004853C5" w:rsidRPr="00754455" w:rsidRDefault="004853C5" w:rsidP="002C6DBA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54455">
                        <w:rPr>
                          <w:rFonts w:asciiTheme="majorHAnsi" w:hAnsiTheme="majorHAnsi"/>
                          <w:b/>
                          <w:sz w:val="18"/>
                        </w:rPr>
                        <w:t>Predseda OZ</w:t>
                      </w:r>
                    </w:p>
                  </w:txbxContent>
                </v:textbox>
              </v:shape>
            </w:pict>
          </mc:Fallback>
        </mc:AlternateContent>
      </w:r>
    </w:p>
    <w:p w14:paraId="7B19DE9E" w14:textId="00EB2F66" w:rsidR="002C6DBA" w:rsidRPr="00F75A05" w:rsidRDefault="00190C50" w:rsidP="00C633B9">
      <w:pPr>
        <w:pStyle w:val="Zkladntext2"/>
        <w:jc w:val="center"/>
        <w:rPr>
          <w:b/>
          <w:i/>
        </w:rPr>
      </w:pPr>
      <w:r>
        <w:rPr>
          <w:b/>
          <w:i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A0B9C7E" wp14:editId="2DB12BD4">
                <wp:simplePos x="0" y="0"/>
                <wp:positionH relativeFrom="column">
                  <wp:posOffset>1757680</wp:posOffset>
                </wp:positionH>
                <wp:positionV relativeFrom="paragraph">
                  <wp:posOffset>147955</wp:posOffset>
                </wp:positionV>
                <wp:extent cx="2019300" cy="523875"/>
                <wp:effectExtent l="0" t="0" r="19050" b="47625"/>
                <wp:wrapNone/>
                <wp:docPr id="110" name="Text Box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9300" cy="5238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0817B12" w14:textId="77777777" w:rsidR="004853C5" w:rsidRPr="00754455" w:rsidRDefault="004853C5" w:rsidP="002C6DBA">
                            <w:pPr>
                              <w:spacing w:after="0" w:line="240" w:lineRule="auto"/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Riadi</w:t>
                            </w: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teľ/Predstaviteľ manažmentu</w:t>
                            </w:r>
                          </w:p>
                          <w:p w14:paraId="625B4857" w14:textId="77777777" w:rsidR="004853C5" w:rsidRPr="00754455" w:rsidRDefault="004853C5" w:rsidP="002C6DBA">
                            <w:pPr>
                              <w:spacing w:after="0" w:line="240" w:lineRule="auto"/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/1/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0B9C7E" id="Text Box 57" o:spid="_x0000_s1027" type="#_x0000_t202" style="position:absolute;left:0;text-align:left;margin-left:138.4pt;margin-top:11.65pt;width:159pt;height:41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60817B12" w14:textId="77777777" w:rsidR="004853C5" w:rsidRPr="00754455" w:rsidRDefault="004853C5" w:rsidP="002C6DBA">
                      <w:pPr>
                        <w:spacing w:after="0" w:line="240" w:lineRule="auto"/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>Riadi</w:t>
                      </w:r>
                      <w:r w:rsidRPr="00754455">
                        <w:rPr>
                          <w:rFonts w:asciiTheme="majorHAnsi" w:hAnsiTheme="majorHAnsi"/>
                          <w:b/>
                          <w:sz w:val="18"/>
                        </w:rPr>
                        <w:t>teľ/Predstaviteľ manažmentu</w:t>
                      </w:r>
                    </w:p>
                    <w:p w14:paraId="625B4857" w14:textId="77777777" w:rsidR="004853C5" w:rsidRPr="00754455" w:rsidRDefault="004853C5" w:rsidP="002C6DBA">
                      <w:pPr>
                        <w:spacing w:after="0" w:line="240" w:lineRule="auto"/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54455">
                        <w:rPr>
                          <w:rFonts w:asciiTheme="majorHAnsi" w:hAnsiTheme="majorHAnsi"/>
                          <w:b/>
                          <w:sz w:val="18"/>
                        </w:rPr>
                        <w:t>/1/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i/>
          <w:noProof/>
          <w:lang w:eastAsia="sk-SK"/>
        </w:rPr>
        <mc:AlternateContent>
          <mc:Choice Requires="wps">
            <w:drawing>
              <wp:anchor distT="0" distB="0" distL="114299" distR="114299" simplePos="0" relativeHeight="251659264" behindDoc="0" locked="0" layoutInCell="1" allowOverlap="1" wp14:anchorId="3A7F64FE" wp14:editId="79B8F226">
                <wp:simplePos x="0" y="0"/>
                <wp:positionH relativeFrom="column">
                  <wp:posOffset>2786379</wp:posOffset>
                </wp:positionH>
                <wp:positionV relativeFrom="paragraph">
                  <wp:posOffset>5080</wp:posOffset>
                </wp:positionV>
                <wp:extent cx="0" cy="142875"/>
                <wp:effectExtent l="0" t="0" r="19050" b="9525"/>
                <wp:wrapNone/>
                <wp:docPr id="109" name="AutoShap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3BAA9C3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6" o:spid="_x0000_s1026" type="#_x0000_t32" style="position:absolute;margin-left:219.4pt;margin-top:.4pt;width:0;height:11.25pt;z-index:25165926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" strokecolor="#fabf8f [1945]" strokeweight="1pt">
                <v:shadow color="#974706 [1609]" opacity=".5" offset="1pt"/>
              </v:shape>
            </w:pict>
          </mc:Fallback>
        </mc:AlternateContent>
      </w:r>
    </w:p>
    <w:p w14:paraId="2A7E3C26" w14:textId="13A9A136" w:rsidR="002C6DBA" w:rsidRPr="00F75A05" w:rsidRDefault="00190C50" w:rsidP="00090349">
      <w:pPr>
        <w:jc w:val="center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4452283C" wp14:editId="3EBDD538">
                <wp:simplePos x="0" y="0"/>
                <wp:positionH relativeFrom="column">
                  <wp:posOffset>3853180</wp:posOffset>
                </wp:positionH>
                <wp:positionV relativeFrom="paragraph">
                  <wp:posOffset>3319780</wp:posOffset>
                </wp:positionV>
                <wp:extent cx="1076325" cy="238125"/>
                <wp:effectExtent l="0" t="0" r="28575" b="47625"/>
                <wp:wrapNone/>
                <wp:docPr id="108" name="Text Box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6325" cy="2381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241581F" w14:textId="77777777" w:rsidR="004853C5" w:rsidRPr="007D052F" w:rsidRDefault="004853C5" w:rsidP="007D052F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D052F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Údržbár /1/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2283C" id="Text Box 103" o:spid="_x0000_s1028" type="#_x0000_t202" style="position:absolute;left:0;text-align:left;margin-left:303.4pt;margin-top:261.4pt;width:84.75pt;height:18.7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2241581F" w14:textId="77777777" w:rsidR="004853C5" w:rsidRPr="007D052F" w:rsidRDefault="004853C5" w:rsidP="007D052F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D052F">
                        <w:rPr>
                          <w:rFonts w:asciiTheme="majorHAnsi" w:hAnsiTheme="majorHAnsi"/>
                          <w:b/>
                          <w:sz w:val="18"/>
                        </w:rPr>
                        <w:t>Údržbár /1/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1EDE55F9" wp14:editId="15A66E44">
                <wp:simplePos x="0" y="0"/>
                <wp:positionH relativeFrom="column">
                  <wp:posOffset>3853180</wp:posOffset>
                </wp:positionH>
                <wp:positionV relativeFrom="paragraph">
                  <wp:posOffset>2786380</wp:posOffset>
                </wp:positionV>
                <wp:extent cx="1076325" cy="390525"/>
                <wp:effectExtent l="0" t="0" r="28575" b="47625"/>
                <wp:wrapNone/>
                <wp:docPr id="107" name="Text Box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6325" cy="3905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1055ABA" w14:textId="77777777" w:rsidR="004853C5" w:rsidRPr="007D052F" w:rsidRDefault="004853C5" w:rsidP="007D052F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D052F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 xml:space="preserve">Pracovník 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práčovne/2,5/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E55F9" id="Text Box 102" o:spid="_x0000_s1029" type="#_x0000_t202" style="position:absolute;left:0;text-align:left;margin-left:303.4pt;margin-top:219.4pt;width:84.75pt;height:30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51055ABA" w14:textId="77777777" w:rsidR="004853C5" w:rsidRPr="007D052F" w:rsidRDefault="004853C5" w:rsidP="007D052F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D052F">
                        <w:rPr>
                          <w:rFonts w:asciiTheme="majorHAnsi" w:hAnsiTheme="majorHAnsi"/>
                          <w:b/>
                          <w:sz w:val="18"/>
                        </w:rPr>
                        <w:t xml:space="preserve">Pracovník 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>práčovne/2,5/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294F292" wp14:editId="080C27F0">
                <wp:simplePos x="0" y="0"/>
                <wp:positionH relativeFrom="column">
                  <wp:posOffset>3853180</wp:posOffset>
                </wp:positionH>
                <wp:positionV relativeFrom="paragraph">
                  <wp:posOffset>2262505</wp:posOffset>
                </wp:positionV>
                <wp:extent cx="1076325" cy="371475"/>
                <wp:effectExtent l="0" t="0" r="28575" b="47625"/>
                <wp:wrapNone/>
                <wp:docPr id="106" name="Text Box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6325" cy="3714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39657F71" w14:textId="77777777" w:rsidR="004853C5" w:rsidRPr="009A2CF8" w:rsidRDefault="004853C5" w:rsidP="009A2CF8">
                            <w:pPr>
                              <w:spacing w:after="0" w:line="240" w:lineRule="auto"/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9A2CF8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Upratovačka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 xml:space="preserve"> /4,5/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94F292" id="Text Box 99" o:spid="_x0000_s1030" type="#_x0000_t202" style="position:absolute;left:0;text-align:left;margin-left:303.4pt;margin-top:178.15pt;width:84.75pt;height:29.2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39657F71" w14:textId="77777777" w:rsidR="004853C5" w:rsidRPr="009A2CF8" w:rsidRDefault="004853C5" w:rsidP="009A2CF8">
                      <w:pPr>
                        <w:spacing w:after="0" w:line="240" w:lineRule="auto"/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9A2CF8">
                        <w:rPr>
                          <w:rFonts w:asciiTheme="majorHAnsi" w:hAnsiTheme="majorHAnsi"/>
                          <w:b/>
                          <w:sz w:val="18"/>
                        </w:rPr>
                        <w:t>Upratovačka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 xml:space="preserve"> /4,5/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72A9EF6" wp14:editId="3556D904">
                <wp:simplePos x="0" y="0"/>
                <wp:positionH relativeFrom="column">
                  <wp:posOffset>4815205</wp:posOffset>
                </wp:positionH>
                <wp:positionV relativeFrom="paragraph">
                  <wp:posOffset>1833880</wp:posOffset>
                </wp:positionV>
                <wp:extent cx="971550" cy="342900"/>
                <wp:effectExtent l="0" t="0" r="19050" b="38100"/>
                <wp:wrapNone/>
                <wp:docPr id="105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1550" cy="3429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E053F74" w14:textId="77777777" w:rsidR="004853C5" w:rsidRPr="009A2CF8" w:rsidRDefault="004853C5" w:rsidP="000C6E09">
                            <w:pPr>
                              <w:spacing w:after="0" w:line="240" w:lineRule="auto"/>
                              <w:jc w:val="center"/>
                              <w:rPr>
                                <w:rFonts w:asciiTheme="majorHAnsi" w:hAnsiTheme="majorHAnsi"/>
                                <w:b/>
                                <w:sz w:val="16"/>
                                <w:szCs w:val="18"/>
                              </w:rPr>
                            </w:pPr>
                            <w:r w:rsidRPr="009A2CF8">
                              <w:rPr>
                                <w:rFonts w:asciiTheme="majorHAnsi" w:hAnsiTheme="majorHAnsi"/>
                                <w:b/>
                                <w:sz w:val="16"/>
                                <w:szCs w:val="18"/>
                              </w:rPr>
                              <w:t>Odd.</w:t>
                            </w:r>
                          </w:p>
                          <w:p w14:paraId="4A601949" w14:textId="77777777" w:rsidR="004853C5" w:rsidRPr="009A2CF8" w:rsidRDefault="004853C5" w:rsidP="000C6E09">
                            <w:pPr>
                              <w:spacing w:after="0" w:line="240" w:lineRule="auto"/>
                              <w:jc w:val="center"/>
                              <w:rPr>
                                <w:rFonts w:asciiTheme="majorHAnsi" w:hAnsiTheme="majorHAnsi"/>
                                <w:b/>
                                <w:sz w:val="16"/>
                                <w:szCs w:val="18"/>
                              </w:rPr>
                            </w:pPr>
                            <w:r w:rsidRPr="009A2CF8">
                              <w:rPr>
                                <w:b/>
                                <w:sz w:val="16"/>
                                <w:szCs w:val="18"/>
                              </w:rPr>
                              <w:t>s</w:t>
                            </w:r>
                            <w:r w:rsidRPr="009A2CF8">
                              <w:rPr>
                                <w:rFonts w:asciiTheme="majorHAnsi" w:hAnsiTheme="majorHAnsi"/>
                                <w:b/>
                                <w:sz w:val="16"/>
                                <w:szCs w:val="18"/>
                              </w:rPr>
                              <w:t>travovania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2A9EF6" id="Text Box 88" o:spid="_x0000_s1031" type="#_x0000_t202" style="position:absolute;left:0;text-align:left;margin-left:379.15pt;margin-top:144.4pt;width:76.5pt;height:27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1E053F74" w14:textId="77777777" w:rsidR="004853C5" w:rsidRPr="009A2CF8" w:rsidRDefault="004853C5" w:rsidP="000C6E09">
                      <w:pPr>
                        <w:spacing w:after="0" w:line="240" w:lineRule="auto"/>
                        <w:jc w:val="center"/>
                        <w:rPr>
                          <w:rFonts w:asciiTheme="majorHAnsi" w:hAnsiTheme="majorHAnsi"/>
                          <w:b/>
                          <w:sz w:val="16"/>
                          <w:szCs w:val="18"/>
                        </w:rPr>
                      </w:pPr>
                      <w:r w:rsidRPr="009A2CF8">
                        <w:rPr>
                          <w:rFonts w:asciiTheme="majorHAnsi" w:hAnsiTheme="majorHAnsi"/>
                          <w:b/>
                          <w:sz w:val="16"/>
                          <w:szCs w:val="18"/>
                        </w:rPr>
                        <w:t>Odd.</w:t>
                      </w:r>
                    </w:p>
                    <w:p w14:paraId="4A601949" w14:textId="77777777" w:rsidR="004853C5" w:rsidRPr="009A2CF8" w:rsidRDefault="004853C5" w:rsidP="000C6E09">
                      <w:pPr>
                        <w:spacing w:after="0" w:line="240" w:lineRule="auto"/>
                        <w:jc w:val="center"/>
                        <w:rPr>
                          <w:rFonts w:asciiTheme="majorHAnsi" w:hAnsiTheme="majorHAnsi"/>
                          <w:b/>
                          <w:sz w:val="16"/>
                          <w:szCs w:val="18"/>
                        </w:rPr>
                      </w:pPr>
                      <w:r w:rsidRPr="009A2CF8">
                        <w:rPr>
                          <w:b/>
                          <w:sz w:val="16"/>
                          <w:szCs w:val="18"/>
                        </w:rPr>
                        <w:t>s</w:t>
                      </w:r>
                      <w:r w:rsidRPr="009A2CF8">
                        <w:rPr>
                          <w:rFonts w:asciiTheme="majorHAnsi" w:hAnsiTheme="majorHAnsi"/>
                          <w:b/>
                          <w:sz w:val="16"/>
                          <w:szCs w:val="18"/>
                        </w:rPr>
                        <w:t>travovania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92107A0" wp14:editId="014867E1">
                <wp:simplePos x="0" y="0"/>
                <wp:positionH relativeFrom="column">
                  <wp:posOffset>3853180</wp:posOffset>
                </wp:positionH>
                <wp:positionV relativeFrom="paragraph">
                  <wp:posOffset>1833880</wp:posOffset>
                </wp:positionV>
                <wp:extent cx="885825" cy="285750"/>
                <wp:effectExtent l="0" t="0" r="28575" b="38100"/>
                <wp:wrapNone/>
                <wp:docPr id="104" name="Text 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85825" cy="2857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7989BF41" w14:textId="77777777" w:rsidR="004853C5" w:rsidRPr="000C6E09" w:rsidRDefault="004853C5">
                            <w:pP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0C6E09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Odd.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 xml:space="preserve"> </w:t>
                            </w:r>
                            <w:r w:rsidRPr="000C6E09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údržby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107A0" id="Text Box 87" o:spid="_x0000_s1032" type="#_x0000_t202" style="position:absolute;left:0;text-align:left;margin-left:303.4pt;margin-top:144.4pt;width:69.75pt;height:22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7989BF41" w14:textId="77777777" w:rsidR="004853C5" w:rsidRPr="000C6E09" w:rsidRDefault="004853C5">
                      <w:pPr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0C6E09">
                        <w:rPr>
                          <w:rFonts w:asciiTheme="majorHAnsi" w:hAnsiTheme="majorHAnsi"/>
                          <w:b/>
                          <w:sz w:val="18"/>
                        </w:rPr>
                        <w:t>Odd.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 xml:space="preserve"> </w:t>
                      </w:r>
                      <w:r w:rsidRPr="000C6E09">
                        <w:rPr>
                          <w:rFonts w:asciiTheme="majorHAnsi" w:hAnsiTheme="majorHAnsi"/>
                          <w:b/>
                          <w:sz w:val="18"/>
                        </w:rPr>
                        <w:t>údržby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32E712D" wp14:editId="4738A522">
                <wp:simplePos x="0" y="0"/>
                <wp:positionH relativeFrom="column">
                  <wp:posOffset>2862580</wp:posOffset>
                </wp:positionH>
                <wp:positionV relativeFrom="paragraph">
                  <wp:posOffset>2396490</wp:posOffset>
                </wp:positionV>
                <wp:extent cx="914400" cy="694690"/>
                <wp:effectExtent l="0" t="0" r="19050" b="29210"/>
                <wp:wrapNone/>
                <wp:docPr id="103" name="Text Box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69469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7264A692" w14:textId="77777777" w:rsidR="004853C5" w:rsidRPr="009A2CF8" w:rsidRDefault="004853C5" w:rsidP="007D052F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Asistent sociálneho pracovníka /1/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2E712D" id="Text Box 96" o:spid="_x0000_s1033" type="#_x0000_t202" style="position:absolute;left:0;text-align:left;margin-left:225.4pt;margin-top:188.7pt;width:1in;height:54.7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7264A692" w14:textId="77777777" w:rsidR="004853C5" w:rsidRPr="009A2CF8" w:rsidRDefault="004853C5" w:rsidP="007D052F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>Asistent sociálneho pracovníka /1/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7B87C21" wp14:editId="5EA6579F">
                <wp:simplePos x="0" y="0"/>
                <wp:positionH relativeFrom="column">
                  <wp:posOffset>2786380</wp:posOffset>
                </wp:positionH>
                <wp:positionV relativeFrom="paragraph">
                  <wp:posOffset>1624330</wp:posOffset>
                </wp:positionV>
                <wp:extent cx="990600" cy="552450"/>
                <wp:effectExtent l="0" t="0" r="19050" b="38100"/>
                <wp:wrapNone/>
                <wp:docPr id="102" name="Text 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600" cy="5524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A9FF32C" w14:textId="6918882E" w:rsidR="004853C5" w:rsidRPr="00E529AB" w:rsidRDefault="004853C5" w:rsidP="00E529AB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E529AB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Inštruktor soc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.</w:t>
                            </w:r>
                            <w:r w:rsidRPr="00E529AB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rehabilitácie /3/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B87C21" id="Text Box 82" o:spid="_x0000_s1034" type="#_x0000_t202" style="position:absolute;left:0;text-align:left;margin-left:219.4pt;margin-top:127.9pt;width:78pt;height:43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1A9FF32C" w14:textId="6918882E" w:rsidR="004853C5" w:rsidRPr="00E529AB" w:rsidRDefault="004853C5" w:rsidP="00E529AB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E529AB">
                        <w:rPr>
                          <w:rFonts w:asciiTheme="majorHAnsi" w:hAnsiTheme="majorHAnsi"/>
                          <w:b/>
                          <w:sz w:val="18"/>
                        </w:rPr>
                        <w:t>Inštruktor soc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>.</w:t>
                      </w:r>
                      <w:r w:rsidRPr="00E529AB">
                        <w:rPr>
                          <w:rFonts w:asciiTheme="majorHAnsi" w:hAnsiTheme="majorHAnsi"/>
                          <w:b/>
                          <w:sz w:val="18"/>
                        </w:rPr>
                        <w:t xml:space="preserve"> 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>rehabilitácie /3/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B7EBAFB" wp14:editId="3F30ADB7">
                <wp:simplePos x="0" y="0"/>
                <wp:positionH relativeFrom="column">
                  <wp:posOffset>2786380</wp:posOffset>
                </wp:positionH>
                <wp:positionV relativeFrom="paragraph">
                  <wp:posOffset>1090930</wp:posOffset>
                </wp:positionV>
                <wp:extent cx="990600" cy="390525"/>
                <wp:effectExtent l="0" t="0" r="19050" b="47625"/>
                <wp:wrapNone/>
                <wp:docPr id="101" name="Text 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600" cy="3905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9DDA36E" w14:textId="77777777" w:rsidR="004853C5" w:rsidRPr="00CE09A7" w:rsidRDefault="004853C5" w:rsidP="00E529AB">
                            <w:pPr>
                              <w:spacing w:after="0" w:line="240" w:lineRule="auto"/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  <w:szCs w:val="18"/>
                              </w:rPr>
                            </w:pPr>
                            <w:r w:rsidRPr="00CE09A7">
                              <w:rPr>
                                <w:rFonts w:asciiTheme="majorHAnsi" w:hAnsiTheme="majorHAnsi"/>
                                <w:b/>
                                <w:sz w:val="18"/>
                                <w:szCs w:val="18"/>
                              </w:rPr>
                              <w:t xml:space="preserve">Vedúca 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  <w:szCs w:val="18"/>
                              </w:rPr>
                              <w:t>úseku /1/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7EBAFB" id="Text Box 72" o:spid="_x0000_s1035" type="#_x0000_t202" style="position:absolute;left:0;text-align:left;margin-left:219.4pt;margin-top:85.9pt;width:78pt;height:30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19DDA36E" w14:textId="77777777" w:rsidR="004853C5" w:rsidRPr="00CE09A7" w:rsidRDefault="004853C5" w:rsidP="00E529AB">
                      <w:pPr>
                        <w:spacing w:after="0" w:line="240" w:lineRule="auto"/>
                        <w:jc w:val="center"/>
                        <w:rPr>
                          <w:rFonts w:asciiTheme="majorHAnsi" w:hAnsiTheme="majorHAnsi"/>
                          <w:b/>
                          <w:sz w:val="18"/>
                          <w:szCs w:val="18"/>
                        </w:rPr>
                      </w:pPr>
                      <w:r w:rsidRPr="00CE09A7">
                        <w:rPr>
                          <w:rFonts w:asciiTheme="majorHAnsi" w:hAnsiTheme="majorHAnsi"/>
                          <w:b/>
                          <w:sz w:val="18"/>
                          <w:szCs w:val="18"/>
                        </w:rPr>
                        <w:t xml:space="preserve">Vedúca 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  <w:szCs w:val="18"/>
                        </w:rPr>
                        <w:t>úseku /1/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7D81A7A" wp14:editId="1B5B49B2">
                <wp:simplePos x="0" y="0"/>
                <wp:positionH relativeFrom="column">
                  <wp:posOffset>4996180</wp:posOffset>
                </wp:positionH>
                <wp:positionV relativeFrom="paragraph">
                  <wp:posOffset>3319780</wp:posOffset>
                </wp:positionV>
                <wp:extent cx="942975" cy="371475"/>
                <wp:effectExtent l="0" t="0" r="28575" b="47625"/>
                <wp:wrapNone/>
                <wp:docPr id="100" name="Text Box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3714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5783830E" w14:textId="77777777" w:rsidR="004853C5" w:rsidRPr="007D052F" w:rsidRDefault="004853C5" w:rsidP="007D052F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D052F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Pomocný kuchár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 xml:space="preserve"> /3/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D81A7A" id="Text Box 105" o:spid="_x0000_s1036" type="#_x0000_t202" style="position:absolute;left:0;text-align:left;margin-left:393.4pt;margin-top:261.4pt;width:74.25pt;height:29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5783830E" w14:textId="77777777" w:rsidR="004853C5" w:rsidRPr="007D052F" w:rsidRDefault="004853C5" w:rsidP="007D052F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D052F">
                        <w:rPr>
                          <w:rFonts w:asciiTheme="majorHAnsi" w:hAnsiTheme="majorHAnsi"/>
                          <w:b/>
                          <w:sz w:val="18"/>
                        </w:rPr>
                        <w:t>Pomocný kuchár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 xml:space="preserve"> /3/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87CBEB8" wp14:editId="74CB5DDC">
                <wp:simplePos x="0" y="0"/>
                <wp:positionH relativeFrom="column">
                  <wp:posOffset>5434965</wp:posOffset>
                </wp:positionH>
                <wp:positionV relativeFrom="paragraph">
                  <wp:posOffset>2710180</wp:posOffset>
                </wp:positionV>
                <wp:extent cx="635" cy="161925"/>
                <wp:effectExtent l="0" t="0" r="18415" b="9525"/>
                <wp:wrapNone/>
                <wp:docPr id="99" name="AutoShap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6192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180F46" id="AutoShape 109" o:spid="_x0000_s1026" type="#_x0000_t32" style="position:absolute;margin-left:427.95pt;margin-top:213.4pt;width:.05pt;height:12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4AD7130" wp14:editId="3205AB33">
                <wp:simplePos x="0" y="0"/>
                <wp:positionH relativeFrom="column">
                  <wp:posOffset>4996180</wp:posOffset>
                </wp:positionH>
                <wp:positionV relativeFrom="paragraph">
                  <wp:posOffset>2872105</wp:posOffset>
                </wp:positionV>
                <wp:extent cx="942975" cy="219075"/>
                <wp:effectExtent l="0" t="0" r="28575" b="47625"/>
                <wp:wrapNone/>
                <wp:docPr id="98" name="Text 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2190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35DE941A" w14:textId="77777777" w:rsidR="004853C5" w:rsidRPr="007D052F" w:rsidRDefault="004853C5">
                            <w:pP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D052F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Kuchár /2/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AD7130" id="Text Box 104" o:spid="_x0000_s1037" type="#_x0000_t202" style="position:absolute;left:0;text-align:left;margin-left:393.4pt;margin-top:226.15pt;width:74.25pt;height:17.2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35DE941A" w14:textId="77777777" w:rsidR="004853C5" w:rsidRPr="007D052F" w:rsidRDefault="004853C5">
                      <w:pPr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D052F">
                        <w:rPr>
                          <w:rFonts w:asciiTheme="majorHAnsi" w:hAnsiTheme="majorHAnsi"/>
                          <w:b/>
                          <w:sz w:val="18"/>
                        </w:rPr>
                        <w:t>Kuchár /2/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2CDBF7D6" wp14:editId="537E4FBA">
                <wp:simplePos x="0" y="0"/>
                <wp:positionH relativeFrom="column">
                  <wp:posOffset>5434330</wp:posOffset>
                </wp:positionH>
                <wp:positionV relativeFrom="paragraph">
                  <wp:posOffset>3091180</wp:posOffset>
                </wp:positionV>
                <wp:extent cx="1270" cy="228600"/>
                <wp:effectExtent l="0" t="0" r="17780" b="0"/>
                <wp:wrapNone/>
                <wp:docPr id="97" name="AutoShap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70" cy="22860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31034" id="AutoShape 110" o:spid="_x0000_s1026" type="#_x0000_t32" style="position:absolute;margin-left:427.9pt;margin-top:243.4pt;width:.1pt;height:18pt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DBF8577" wp14:editId="31C87D6F">
                <wp:simplePos x="0" y="0"/>
                <wp:positionH relativeFrom="column">
                  <wp:posOffset>4996180</wp:posOffset>
                </wp:positionH>
                <wp:positionV relativeFrom="paragraph">
                  <wp:posOffset>2310130</wp:posOffset>
                </wp:positionV>
                <wp:extent cx="942975" cy="400050"/>
                <wp:effectExtent l="0" t="0" r="28575" b="38100"/>
                <wp:wrapNone/>
                <wp:docPr id="96" name="Text Box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4000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76CFA1B9" w14:textId="77777777" w:rsidR="004853C5" w:rsidRPr="007D052F" w:rsidRDefault="004853C5" w:rsidP="007D052F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D052F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Hospodár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 xml:space="preserve"> – skladník /1/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F8577" id="Text Box 101" o:spid="_x0000_s1038" type="#_x0000_t202" style="position:absolute;left:0;text-align:left;margin-left:393.4pt;margin-top:181.9pt;width:74.25pt;height:31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76CFA1B9" w14:textId="77777777" w:rsidR="004853C5" w:rsidRPr="007D052F" w:rsidRDefault="004853C5" w:rsidP="007D052F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D052F">
                        <w:rPr>
                          <w:rFonts w:asciiTheme="majorHAnsi" w:hAnsiTheme="majorHAnsi"/>
                          <w:b/>
                          <w:sz w:val="18"/>
                        </w:rPr>
                        <w:t>Hospodár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 xml:space="preserve"> – skladník /1/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76FECF7" wp14:editId="0CB0B136">
                <wp:simplePos x="0" y="0"/>
                <wp:positionH relativeFrom="column">
                  <wp:posOffset>4491990</wp:posOffset>
                </wp:positionH>
                <wp:positionV relativeFrom="paragraph">
                  <wp:posOffset>3176905</wp:posOffset>
                </wp:positionV>
                <wp:extent cx="635" cy="142875"/>
                <wp:effectExtent l="0" t="0" r="18415" b="9525"/>
                <wp:wrapNone/>
                <wp:docPr id="95" name="AutoShap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4287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71AC36" id="AutoShape 107" o:spid="_x0000_s1026" type="#_x0000_t32" style="position:absolute;margin-left:353.7pt;margin-top:250.15pt;width:.05pt;height:11.2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707392" behindDoc="0" locked="0" layoutInCell="1" allowOverlap="1" wp14:anchorId="6BE28530" wp14:editId="6D5FE8F5">
                <wp:simplePos x="0" y="0"/>
                <wp:positionH relativeFrom="column">
                  <wp:posOffset>5434329</wp:posOffset>
                </wp:positionH>
                <wp:positionV relativeFrom="paragraph">
                  <wp:posOffset>2176780</wp:posOffset>
                </wp:positionV>
                <wp:extent cx="0" cy="133350"/>
                <wp:effectExtent l="0" t="0" r="19050" b="0"/>
                <wp:wrapNone/>
                <wp:docPr id="94" name="AutoShap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335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B34739" id="AutoShape 108" o:spid="_x0000_s1026" type="#_x0000_t32" style="position:absolute;margin-left:427.9pt;margin-top:171.4pt;width:0;height:10.5pt;z-index:2517073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C1C6AE3" wp14:editId="7BA21DC7">
                <wp:simplePos x="0" y="0"/>
                <wp:positionH relativeFrom="column">
                  <wp:posOffset>4481830</wp:posOffset>
                </wp:positionH>
                <wp:positionV relativeFrom="paragraph">
                  <wp:posOffset>2633980</wp:posOffset>
                </wp:positionV>
                <wp:extent cx="635" cy="152400"/>
                <wp:effectExtent l="0" t="0" r="18415" b="0"/>
                <wp:wrapNone/>
                <wp:docPr id="93" name="AutoShap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5240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878978" id="AutoShape 106" o:spid="_x0000_s1026" type="#_x0000_t32" style="position:absolute;margin-left:352.9pt;margin-top:207.4pt;width:.05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99200" behindDoc="0" locked="0" layoutInCell="1" allowOverlap="1" wp14:anchorId="193D6866" wp14:editId="203B2308">
                <wp:simplePos x="0" y="0"/>
                <wp:positionH relativeFrom="column">
                  <wp:posOffset>4491354</wp:posOffset>
                </wp:positionH>
                <wp:positionV relativeFrom="paragraph">
                  <wp:posOffset>2176780</wp:posOffset>
                </wp:positionV>
                <wp:extent cx="0" cy="85725"/>
                <wp:effectExtent l="0" t="0" r="19050" b="9525"/>
                <wp:wrapNone/>
                <wp:docPr id="92" name="AutoShap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572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17045A" id="AutoShape 100" o:spid="_x0000_s1026" type="#_x0000_t32" style="position:absolute;margin-left:353.65pt;margin-top:171.4pt;width:0;height:6.75pt;z-index:25169920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3DAD41D" wp14:editId="364B1779">
                <wp:simplePos x="0" y="0"/>
                <wp:positionH relativeFrom="column">
                  <wp:posOffset>3110865</wp:posOffset>
                </wp:positionH>
                <wp:positionV relativeFrom="paragraph">
                  <wp:posOffset>1481455</wp:posOffset>
                </wp:positionV>
                <wp:extent cx="635" cy="142875"/>
                <wp:effectExtent l="0" t="0" r="18415" b="9525"/>
                <wp:wrapNone/>
                <wp:docPr id="91" name="AutoShap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35" cy="14287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DB034F" id="AutoShape 81" o:spid="_x0000_s1026" type="#_x0000_t32" style="position:absolute;margin-left:244.95pt;margin-top:116.65pt;width:.05pt;height:11.25pt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D084C2D" wp14:editId="1367BAAD">
                <wp:simplePos x="0" y="0"/>
                <wp:positionH relativeFrom="column">
                  <wp:posOffset>3110230</wp:posOffset>
                </wp:positionH>
                <wp:positionV relativeFrom="paragraph">
                  <wp:posOffset>1005205</wp:posOffset>
                </wp:positionV>
                <wp:extent cx="635" cy="170180"/>
                <wp:effectExtent l="0" t="0" r="18415" b="1270"/>
                <wp:wrapNone/>
                <wp:docPr id="90" name="Auto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7018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61CF9" id="AutoShape 71" o:spid="_x0000_s1026" type="#_x0000_t32" style="position:absolute;margin-left:244.9pt;margin-top:79.15pt;width:.05pt;height:13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25F4CEA" wp14:editId="497024BC">
                <wp:simplePos x="0" y="0"/>
                <wp:positionH relativeFrom="column">
                  <wp:posOffset>2786380</wp:posOffset>
                </wp:positionH>
                <wp:positionV relativeFrom="paragraph">
                  <wp:posOffset>756285</wp:posOffset>
                </wp:positionV>
                <wp:extent cx="914400" cy="248920"/>
                <wp:effectExtent l="0" t="0" r="19050" b="36830"/>
                <wp:wrapNone/>
                <wp:docPr id="89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2489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36B326B8" w14:textId="77777777" w:rsidR="004853C5" w:rsidRPr="00754455" w:rsidRDefault="004853C5">
                            <w:pP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Sociálny úsek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5F4CEA" id="Text Box 70" o:spid="_x0000_s1039" type="#_x0000_t202" style="position:absolute;left:0;text-align:left;margin-left:219.4pt;margin-top:59.55pt;width:1in;height:19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36B326B8" w14:textId="77777777" w:rsidR="004853C5" w:rsidRPr="00754455" w:rsidRDefault="004853C5">
                      <w:pPr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54455">
                        <w:rPr>
                          <w:rFonts w:asciiTheme="majorHAnsi" w:hAnsiTheme="majorHAnsi"/>
                          <w:b/>
                          <w:sz w:val="18"/>
                        </w:rPr>
                        <w:t>Sociálny úsek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97152" behindDoc="0" locked="0" layoutInCell="1" allowOverlap="1" wp14:anchorId="3D167C6F" wp14:editId="37B0A432">
                <wp:simplePos x="0" y="0"/>
                <wp:positionH relativeFrom="column">
                  <wp:posOffset>3111499</wp:posOffset>
                </wp:positionH>
                <wp:positionV relativeFrom="paragraph">
                  <wp:posOffset>2176780</wp:posOffset>
                </wp:positionV>
                <wp:extent cx="0" cy="219710"/>
                <wp:effectExtent l="0" t="0" r="19050" b="8890"/>
                <wp:wrapNone/>
                <wp:docPr id="88" name="AutoShap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71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98F454" id="AutoShape 98" o:spid="_x0000_s1026" type="#_x0000_t32" style="position:absolute;margin-left:245pt;margin-top:171.4pt;width:0;height:17.3pt;z-index:2516971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2B0767B" wp14:editId="440EF921">
                <wp:simplePos x="0" y="0"/>
                <wp:positionH relativeFrom="column">
                  <wp:posOffset>1271905</wp:posOffset>
                </wp:positionH>
                <wp:positionV relativeFrom="paragraph">
                  <wp:posOffset>3091180</wp:posOffset>
                </wp:positionV>
                <wp:extent cx="1428750" cy="228600"/>
                <wp:effectExtent l="0" t="0" r="19050" b="38100"/>
                <wp:wrapNone/>
                <wp:docPr id="87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2286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7DA45A8" w14:textId="77777777" w:rsidR="004853C5" w:rsidRPr="009A2CF8" w:rsidRDefault="004853C5" w:rsidP="00F87506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9A2CF8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Fyzioterapeut /1/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B0767B" id="Text Box 93" o:spid="_x0000_s1040" type="#_x0000_t202" style="position:absolute;left:0;text-align:left;margin-left:100.15pt;margin-top:243.4pt;width:112.5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07DA45A8" w14:textId="77777777" w:rsidR="004853C5" w:rsidRPr="009A2CF8" w:rsidRDefault="004853C5" w:rsidP="00F87506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9A2CF8">
                        <w:rPr>
                          <w:rFonts w:asciiTheme="majorHAnsi" w:hAnsiTheme="majorHAnsi"/>
                          <w:b/>
                          <w:sz w:val="18"/>
                        </w:rPr>
                        <w:t>Fyzioterapeut /1/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6BE2373" wp14:editId="7E95795A">
                <wp:simplePos x="0" y="0"/>
                <wp:positionH relativeFrom="column">
                  <wp:posOffset>1271905</wp:posOffset>
                </wp:positionH>
                <wp:positionV relativeFrom="paragraph">
                  <wp:posOffset>2633980</wp:posOffset>
                </wp:positionV>
                <wp:extent cx="1428750" cy="238125"/>
                <wp:effectExtent l="0" t="0" r="19050" b="47625"/>
                <wp:wrapNone/>
                <wp:docPr id="86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23812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148BBD6" w14:textId="77777777" w:rsidR="004853C5" w:rsidRPr="000C6E09" w:rsidRDefault="004853C5" w:rsidP="000C6E09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0C6E09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Opatrovateľka /22/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BE2373" id="Text Box 92" o:spid="_x0000_s1041" type="#_x0000_t202" style="position:absolute;left:0;text-align:left;margin-left:100.15pt;margin-top:207.4pt;width:112.5pt;height:18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6148BBD6" w14:textId="77777777" w:rsidR="004853C5" w:rsidRPr="000C6E09" w:rsidRDefault="004853C5" w:rsidP="000C6E09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0C6E09">
                        <w:rPr>
                          <w:rFonts w:asciiTheme="majorHAnsi" w:hAnsiTheme="majorHAnsi"/>
                          <w:b/>
                          <w:sz w:val="18"/>
                        </w:rPr>
                        <w:t>Opatrovateľka /22/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762D9A8" wp14:editId="773B2A71">
                <wp:simplePos x="0" y="0"/>
                <wp:positionH relativeFrom="column">
                  <wp:posOffset>1271905</wp:posOffset>
                </wp:positionH>
                <wp:positionV relativeFrom="paragraph">
                  <wp:posOffset>2262505</wp:posOffset>
                </wp:positionV>
                <wp:extent cx="1428750" cy="209550"/>
                <wp:effectExtent l="0" t="0" r="19050" b="38100"/>
                <wp:wrapNone/>
                <wp:docPr id="85" name="Text 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20955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41F2D019" w14:textId="77777777" w:rsidR="004853C5" w:rsidRPr="00347E12" w:rsidRDefault="004853C5" w:rsidP="000C6E09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6"/>
                                <w:szCs w:val="20"/>
                              </w:rPr>
                            </w:pPr>
                            <w:r w:rsidRPr="00347E12">
                              <w:rPr>
                                <w:rFonts w:asciiTheme="majorHAnsi" w:hAnsiTheme="majorHAnsi"/>
                                <w:b/>
                                <w:sz w:val="16"/>
                                <w:szCs w:val="20"/>
                              </w:rPr>
                              <w:t>Zdravotný asistent /2/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62D9A8" id="Text Box 91" o:spid="_x0000_s1042" type="#_x0000_t202" style="position:absolute;left:0;text-align:left;margin-left:100.15pt;margin-top:178.15pt;width:112.5pt;height:16.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41F2D019" w14:textId="77777777" w:rsidR="004853C5" w:rsidRPr="00347E12" w:rsidRDefault="004853C5" w:rsidP="000C6E09">
                      <w:pPr>
                        <w:jc w:val="center"/>
                        <w:rPr>
                          <w:rFonts w:asciiTheme="majorHAnsi" w:hAnsiTheme="majorHAnsi"/>
                          <w:b/>
                          <w:sz w:val="16"/>
                          <w:szCs w:val="20"/>
                        </w:rPr>
                      </w:pPr>
                      <w:r w:rsidRPr="00347E12">
                        <w:rPr>
                          <w:rFonts w:asciiTheme="majorHAnsi" w:hAnsiTheme="majorHAnsi"/>
                          <w:b/>
                          <w:sz w:val="16"/>
                          <w:szCs w:val="20"/>
                        </w:rPr>
                        <w:t>Zdravotný asistent /2/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95104" behindDoc="0" locked="0" layoutInCell="1" allowOverlap="1" wp14:anchorId="1644C492" wp14:editId="0493A0AA">
                <wp:simplePos x="0" y="0"/>
                <wp:positionH relativeFrom="column">
                  <wp:posOffset>1833244</wp:posOffset>
                </wp:positionH>
                <wp:positionV relativeFrom="paragraph">
                  <wp:posOffset>2872105</wp:posOffset>
                </wp:positionV>
                <wp:extent cx="0" cy="219075"/>
                <wp:effectExtent l="0" t="0" r="19050" b="9525"/>
                <wp:wrapNone/>
                <wp:docPr id="84" name="AutoShap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D620D8" id="AutoShape 95" o:spid="_x0000_s1026" type="#_x0000_t32" style="position:absolute;margin-left:144.35pt;margin-top:226.15pt;width:0;height:17.25pt;z-index:2516951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94080" behindDoc="0" locked="0" layoutInCell="1" allowOverlap="1" wp14:anchorId="6735D3E7" wp14:editId="1E7BA02E">
                <wp:simplePos x="0" y="0"/>
                <wp:positionH relativeFrom="column">
                  <wp:posOffset>1824354</wp:posOffset>
                </wp:positionH>
                <wp:positionV relativeFrom="paragraph">
                  <wp:posOffset>2472055</wp:posOffset>
                </wp:positionV>
                <wp:extent cx="0" cy="161925"/>
                <wp:effectExtent l="0" t="0" r="19050" b="9525"/>
                <wp:wrapNone/>
                <wp:docPr id="83" name="AutoShap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192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B35821" id="AutoShape 94" o:spid="_x0000_s1026" type="#_x0000_t32" style="position:absolute;margin-left:143.65pt;margin-top:194.65pt;width:0;height:12.75pt;z-index:25169408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70F2DF8" wp14:editId="43AF8B5F">
                <wp:simplePos x="0" y="0"/>
                <wp:positionH relativeFrom="column">
                  <wp:posOffset>1814830</wp:posOffset>
                </wp:positionH>
                <wp:positionV relativeFrom="paragraph">
                  <wp:posOffset>1995805</wp:posOffset>
                </wp:positionV>
                <wp:extent cx="9525" cy="266700"/>
                <wp:effectExtent l="0" t="0" r="9525" b="0"/>
                <wp:wrapNone/>
                <wp:docPr id="82" name="AutoShap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26670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ACD46" id="AutoShape 90" o:spid="_x0000_s1026" type="#_x0000_t32" style="position:absolute;margin-left:142.9pt;margin-top:157.15pt;width:.75pt;height:21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88960" behindDoc="0" locked="0" layoutInCell="1" allowOverlap="1" wp14:anchorId="3C634FE5" wp14:editId="5A637D2F">
                <wp:simplePos x="0" y="0"/>
                <wp:positionH relativeFrom="column">
                  <wp:posOffset>5662929</wp:posOffset>
                </wp:positionH>
                <wp:positionV relativeFrom="paragraph">
                  <wp:posOffset>1681480</wp:posOffset>
                </wp:positionV>
                <wp:extent cx="0" cy="152400"/>
                <wp:effectExtent l="0" t="0" r="19050" b="0"/>
                <wp:wrapNone/>
                <wp:docPr id="81" name="AutoShap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5240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6C01A0" id="AutoShape 89" o:spid="_x0000_s1026" type="#_x0000_t32" style="position:absolute;margin-left:445.9pt;margin-top:132.4pt;width:0;height:12pt;z-index:25168896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85888" behindDoc="0" locked="0" layoutInCell="1" allowOverlap="1" wp14:anchorId="48FCE500" wp14:editId="625868F6">
                <wp:simplePos x="0" y="0"/>
                <wp:positionH relativeFrom="column">
                  <wp:posOffset>4481829</wp:posOffset>
                </wp:positionH>
                <wp:positionV relativeFrom="paragraph">
                  <wp:posOffset>1624330</wp:posOffset>
                </wp:positionV>
                <wp:extent cx="0" cy="209550"/>
                <wp:effectExtent l="0" t="0" r="19050" b="0"/>
                <wp:wrapNone/>
                <wp:docPr id="80" name="Auto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955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CCE405" id="AutoShape 86" o:spid="_x0000_s1026" type="#_x0000_t32" style="position:absolute;margin-left:352.9pt;margin-top:127.9pt;width:0;height:16.5pt;z-index:2516858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4294967295" distB="4294967295" distL="114300" distR="114300" simplePos="0" relativeHeight="251684864" behindDoc="0" locked="0" layoutInCell="1" allowOverlap="1" wp14:anchorId="28E9FE8D" wp14:editId="113D6AD8">
                <wp:simplePos x="0" y="0"/>
                <wp:positionH relativeFrom="column">
                  <wp:posOffset>4491355</wp:posOffset>
                </wp:positionH>
                <wp:positionV relativeFrom="paragraph">
                  <wp:posOffset>1681479</wp:posOffset>
                </wp:positionV>
                <wp:extent cx="1171575" cy="0"/>
                <wp:effectExtent l="0" t="0" r="0" b="0"/>
                <wp:wrapNone/>
                <wp:docPr id="79" name="AutoShap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71575" cy="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3EA5EA" id="AutoShape 84" o:spid="_x0000_s1026" type="#_x0000_t32" style="position:absolute;margin-left:353.65pt;margin-top:132.4pt;width:92.25pt;height:0;z-index:2516848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83840" behindDoc="0" locked="0" layoutInCell="1" allowOverlap="1" wp14:anchorId="33D740FD" wp14:editId="136D6680">
                <wp:simplePos x="0" y="0"/>
                <wp:positionH relativeFrom="column">
                  <wp:posOffset>4481829</wp:posOffset>
                </wp:positionH>
                <wp:positionV relativeFrom="paragraph">
                  <wp:posOffset>1538605</wp:posOffset>
                </wp:positionV>
                <wp:extent cx="0" cy="142875"/>
                <wp:effectExtent l="0" t="0" r="19050" b="9525"/>
                <wp:wrapNone/>
                <wp:docPr id="78" name="AutoShap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287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6597A2" id="AutoShape 83" o:spid="_x0000_s1026" type="#_x0000_t32" style="position:absolute;margin-left:352.9pt;margin-top:121.15pt;width:0;height:11.25pt;z-index:25168384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3E4F49D" wp14:editId="7E45E543">
                <wp:simplePos x="0" y="0"/>
                <wp:positionH relativeFrom="column">
                  <wp:posOffset>3957955</wp:posOffset>
                </wp:positionH>
                <wp:positionV relativeFrom="paragraph">
                  <wp:posOffset>1194435</wp:posOffset>
                </wp:positionV>
                <wp:extent cx="914400" cy="344170"/>
                <wp:effectExtent l="0" t="0" r="19050" b="36830"/>
                <wp:wrapNone/>
                <wp:docPr id="77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34417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20B16C3" w14:textId="77777777" w:rsidR="004853C5" w:rsidRPr="00CE09A7" w:rsidRDefault="004853C5" w:rsidP="00E529AB">
                            <w:pPr>
                              <w:spacing w:after="0" w:line="240" w:lineRule="auto"/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CE09A7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Vedúci úseku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 xml:space="preserve"> /1/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E4F49D" id="Text Box 77" o:spid="_x0000_s1043" type="#_x0000_t202" style="position:absolute;left:0;text-align:left;margin-left:311.65pt;margin-top:94.05pt;width:1in;height:27.1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220B16C3" w14:textId="77777777" w:rsidR="004853C5" w:rsidRPr="00CE09A7" w:rsidRDefault="004853C5" w:rsidP="00E529AB">
                      <w:pPr>
                        <w:spacing w:after="0" w:line="240" w:lineRule="auto"/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CE09A7">
                        <w:rPr>
                          <w:rFonts w:asciiTheme="majorHAnsi" w:hAnsiTheme="majorHAnsi"/>
                          <w:b/>
                          <w:sz w:val="18"/>
                        </w:rPr>
                        <w:t>Vedúci úseku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</w:rPr>
                        <w:t xml:space="preserve"> /1/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189088B" wp14:editId="735857AE">
                <wp:simplePos x="0" y="0"/>
                <wp:positionH relativeFrom="column">
                  <wp:posOffset>4291330</wp:posOffset>
                </wp:positionH>
                <wp:positionV relativeFrom="paragraph">
                  <wp:posOffset>1033780</wp:posOffset>
                </wp:positionV>
                <wp:extent cx="635" cy="141605"/>
                <wp:effectExtent l="0" t="0" r="18415" b="10795"/>
                <wp:wrapNone/>
                <wp:docPr id="76" name="AutoSha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4160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504381" id="AutoShape 75" o:spid="_x0000_s1026" type="#_x0000_t32" style="position:absolute;margin-left:337.9pt;margin-top:81.4pt;width:.05pt;height:11.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119B0B5" wp14:editId="629E6A28">
                <wp:simplePos x="0" y="0"/>
                <wp:positionH relativeFrom="column">
                  <wp:posOffset>1548130</wp:posOffset>
                </wp:positionH>
                <wp:positionV relativeFrom="paragraph">
                  <wp:posOffset>1776730</wp:posOffset>
                </wp:positionV>
                <wp:extent cx="1047750" cy="219075"/>
                <wp:effectExtent l="0" t="0" r="19050" b="47625"/>
                <wp:wrapNone/>
                <wp:docPr id="75" name="Text 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7750" cy="21907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8E5F93A" w14:textId="77777777" w:rsidR="004853C5" w:rsidRPr="00E529AB" w:rsidRDefault="004853C5" w:rsidP="00E529AB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E529AB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Sestra /3/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19B0B5" id="Text Box 80" o:spid="_x0000_s1044" type="#_x0000_t202" style="position:absolute;left:0;text-align:left;margin-left:121.9pt;margin-top:139.9pt;width:82.5pt;height:17.2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08E5F93A" w14:textId="77777777" w:rsidR="004853C5" w:rsidRPr="00E529AB" w:rsidRDefault="004853C5" w:rsidP="00E529AB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E529AB">
                        <w:rPr>
                          <w:rFonts w:asciiTheme="majorHAnsi" w:hAnsiTheme="majorHAnsi"/>
                          <w:b/>
                          <w:sz w:val="18"/>
                        </w:rPr>
                        <w:t>Sestra /3/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19D0564" wp14:editId="13C2AE40">
                <wp:simplePos x="0" y="0"/>
                <wp:positionH relativeFrom="column">
                  <wp:posOffset>1871980</wp:posOffset>
                </wp:positionH>
                <wp:positionV relativeFrom="paragraph">
                  <wp:posOffset>1681480</wp:posOffset>
                </wp:positionV>
                <wp:extent cx="635" cy="95250"/>
                <wp:effectExtent l="0" t="0" r="18415" b="0"/>
                <wp:wrapNone/>
                <wp:docPr id="74" name="AutoShap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9525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D2D74D" id="AutoShape 78" o:spid="_x0000_s1026" type="#_x0000_t32" style="position:absolute;margin-left:147.4pt;margin-top:132.4pt;width:.05pt;height:7.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FE4ADE8" wp14:editId="6DDA15FE">
                <wp:simplePos x="0" y="0"/>
                <wp:positionH relativeFrom="column">
                  <wp:posOffset>1548130</wp:posOffset>
                </wp:positionH>
                <wp:positionV relativeFrom="paragraph">
                  <wp:posOffset>1432560</wp:posOffset>
                </wp:positionV>
                <wp:extent cx="1152525" cy="248920"/>
                <wp:effectExtent l="0" t="0" r="28575" b="36830"/>
                <wp:wrapNone/>
                <wp:docPr id="73" name="Text 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52525" cy="2489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2C247606" w14:textId="77777777" w:rsidR="004853C5" w:rsidRPr="00754455" w:rsidRDefault="004853C5" w:rsidP="00E529AB">
                            <w:pPr>
                              <w:spacing w:after="0" w:line="240" w:lineRule="auto"/>
                              <w:rPr>
                                <w:rFonts w:asciiTheme="majorHAnsi" w:hAnsiTheme="majorHAnsi"/>
                                <w:b/>
                                <w:sz w:val="18"/>
                                <w:szCs w:val="18"/>
                              </w:rPr>
                            </w:pP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  <w:szCs w:val="18"/>
                              </w:rPr>
                              <w:t>Vedúca úseku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sz w:val="18"/>
                                <w:szCs w:val="18"/>
                              </w:rPr>
                              <w:t>/1/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E4ADE8" id="Text Box 68" o:spid="_x0000_s1045" type="#_x0000_t202" style="position:absolute;left:0;text-align:left;margin-left:121.9pt;margin-top:112.8pt;width:90.75pt;height:19.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2C247606" w14:textId="77777777" w:rsidR="004853C5" w:rsidRPr="00754455" w:rsidRDefault="004853C5" w:rsidP="00E529AB">
                      <w:pPr>
                        <w:spacing w:after="0" w:line="240" w:lineRule="auto"/>
                        <w:rPr>
                          <w:rFonts w:asciiTheme="majorHAnsi" w:hAnsiTheme="majorHAnsi"/>
                          <w:b/>
                          <w:sz w:val="18"/>
                          <w:szCs w:val="18"/>
                        </w:rPr>
                      </w:pPr>
                      <w:r w:rsidRPr="00754455">
                        <w:rPr>
                          <w:rFonts w:asciiTheme="majorHAnsi" w:hAnsiTheme="majorHAnsi"/>
                          <w:b/>
                          <w:sz w:val="18"/>
                          <w:szCs w:val="18"/>
                        </w:rPr>
                        <w:t>Vedúca úseku</w:t>
                      </w:r>
                      <w:r>
                        <w:rPr>
                          <w:rFonts w:asciiTheme="majorHAnsi" w:hAnsiTheme="majorHAnsi"/>
                          <w:b/>
                          <w:sz w:val="18"/>
                          <w:szCs w:val="18"/>
                        </w:rPr>
                        <w:t>/1/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2F0A2A8" wp14:editId="50275F20">
                <wp:simplePos x="0" y="0"/>
                <wp:positionH relativeFrom="column">
                  <wp:posOffset>-4445</wp:posOffset>
                </wp:positionH>
                <wp:positionV relativeFrom="paragraph">
                  <wp:posOffset>1390650</wp:posOffset>
                </wp:positionV>
                <wp:extent cx="1419225" cy="386080"/>
                <wp:effectExtent l="0" t="0" r="28575" b="33020"/>
                <wp:wrapNone/>
                <wp:docPr id="72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19225" cy="38608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4039D41" w14:textId="77777777" w:rsidR="004853C5" w:rsidRPr="00754455" w:rsidRDefault="004853C5" w:rsidP="00E529AB">
                            <w:pPr>
                              <w:spacing w:after="0" w:line="240" w:lineRule="auto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Ekonóm/personalista</w:t>
                            </w:r>
                          </w:p>
                          <w:p w14:paraId="69B487B9" w14:textId="77777777" w:rsidR="004853C5" w:rsidRPr="00754455" w:rsidRDefault="004853C5" w:rsidP="00754455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/1/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F0A2A8" id="Text Box 64" o:spid="_x0000_s1046" type="#_x0000_t202" style="position:absolute;left:0;text-align:left;margin-left:-.35pt;margin-top:109.5pt;width:111.75pt;height:30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14039D41" w14:textId="77777777" w:rsidR="004853C5" w:rsidRPr="00754455" w:rsidRDefault="004853C5" w:rsidP="00E529AB">
                      <w:pPr>
                        <w:spacing w:after="0" w:line="240" w:lineRule="auto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54455">
                        <w:rPr>
                          <w:rFonts w:asciiTheme="majorHAnsi" w:hAnsiTheme="majorHAnsi"/>
                          <w:b/>
                          <w:sz w:val="18"/>
                        </w:rPr>
                        <w:t>Ekonóm/personalista</w:t>
                      </w:r>
                    </w:p>
                    <w:p w14:paraId="69B487B9" w14:textId="77777777" w:rsidR="004853C5" w:rsidRPr="00754455" w:rsidRDefault="004853C5" w:rsidP="00754455">
                      <w:pPr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54455">
                        <w:rPr>
                          <w:rFonts w:asciiTheme="majorHAnsi" w:hAnsiTheme="majorHAnsi"/>
                          <w:b/>
                          <w:sz w:val="18"/>
                        </w:rPr>
                        <w:t>/1/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49CC6CB" wp14:editId="51BFFF7E">
                <wp:simplePos x="0" y="0"/>
                <wp:positionH relativeFrom="column">
                  <wp:posOffset>3853180</wp:posOffset>
                </wp:positionH>
                <wp:positionV relativeFrom="paragraph">
                  <wp:posOffset>803910</wp:posOffset>
                </wp:positionV>
                <wp:extent cx="1857375" cy="229870"/>
                <wp:effectExtent l="0" t="0" r="28575" b="36830"/>
                <wp:wrapNone/>
                <wp:docPr id="71" name="Text 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57375" cy="22987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02E3AC0A" w14:textId="77777777" w:rsidR="004853C5" w:rsidRPr="00CE09A7" w:rsidRDefault="004853C5">
                            <w:pPr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proofErr w:type="spellStart"/>
                            <w:r w:rsidRPr="00CE09A7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Technicko</w:t>
                            </w:r>
                            <w:proofErr w:type="spellEnd"/>
                            <w:r w:rsidRPr="00CE09A7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 xml:space="preserve"> – hospodársky úsek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9CC6CB" id="Text Box 74" o:spid="_x0000_s1047" type="#_x0000_t202" style="position:absolute;left:0;text-align:left;margin-left:303.4pt;margin-top:63.3pt;width:146.25pt;height:18.1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02E3AC0A" w14:textId="77777777" w:rsidR="004853C5" w:rsidRPr="00CE09A7" w:rsidRDefault="004853C5">
                      <w:pPr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proofErr w:type="spellStart"/>
                      <w:r w:rsidRPr="00CE09A7">
                        <w:rPr>
                          <w:rFonts w:asciiTheme="majorHAnsi" w:hAnsiTheme="majorHAnsi"/>
                          <w:b/>
                          <w:sz w:val="18"/>
                        </w:rPr>
                        <w:t>Technicko</w:t>
                      </w:r>
                      <w:proofErr w:type="spellEnd"/>
                      <w:r w:rsidRPr="00CE09A7">
                        <w:rPr>
                          <w:rFonts w:asciiTheme="majorHAnsi" w:hAnsiTheme="majorHAnsi"/>
                          <w:b/>
                          <w:sz w:val="18"/>
                        </w:rPr>
                        <w:t xml:space="preserve"> – hospodársky úsek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D8349B1" wp14:editId="2D88A799">
                <wp:simplePos x="0" y="0"/>
                <wp:positionH relativeFrom="column">
                  <wp:posOffset>186055</wp:posOffset>
                </wp:positionH>
                <wp:positionV relativeFrom="paragraph">
                  <wp:posOffset>594360</wp:posOffset>
                </wp:positionV>
                <wp:extent cx="4305300" cy="9525"/>
                <wp:effectExtent l="0" t="0" r="0" b="9525"/>
                <wp:wrapNone/>
                <wp:docPr id="70" name="AutoShap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305300" cy="952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7D2370" id="AutoShape 59" o:spid="_x0000_s1026" type="#_x0000_t32" style="position:absolute;margin-left:14.65pt;margin-top:46.8pt;width:339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0AECD03" wp14:editId="271332BA">
                <wp:simplePos x="0" y="0"/>
                <wp:positionH relativeFrom="column">
                  <wp:posOffset>4481830</wp:posOffset>
                </wp:positionH>
                <wp:positionV relativeFrom="paragraph">
                  <wp:posOffset>594360</wp:posOffset>
                </wp:positionV>
                <wp:extent cx="9525" cy="267970"/>
                <wp:effectExtent l="0" t="0" r="9525" b="17780"/>
                <wp:wrapNone/>
                <wp:docPr id="69" name="AutoShap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" cy="26797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D3CF2" id="AutoShape 73" o:spid="_x0000_s1026" type="#_x0000_t32" style="position:absolute;margin-left:352.9pt;margin-top:46.8pt;width:.75pt;height:21.1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CFBD164" wp14:editId="7A54191E">
                <wp:simplePos x="0" y="0"/>
                <wp:positionH relativeFrom="column">
                  <wp:posOffset>1271905</wp:posOffset>
                </wp:positionH>
                <wp:positionV relativeFrom="paragraph">
                  <wp:posOffset>756285</wp:posOffset>
                </wp:positionV>
                <wp:extent cx="1323975" cy="419100"/>
                <wp:effectExtent l="0" t="0" r="28575" b="38100"/>
                <wp:wrapNone/>
                <wp:docPr id="68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3975" cy="41910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368459A3" w14:textId="77777777" w:rsidR="004853C5" w:rsidRDefault="004853C5" w:rsidP="00754455">
                            <w:pPr>
                              <w:spacing w:after="0" w:line="240" w:lineRule="auto"/>
                              <w:jc w:val="center"/>
                            </w:pP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Ošetrovateľsko-opatrovateľský</w:t>
                            </w:r>
                            <w:r w:rsidRPr="00754455">
                              <w:rPr>
                                <w:rFonts w:asciiTheme="majorHAnsi" w:hAnsiTheme="majorHAnsi"/>
                                <w:b/>
                                <w:sz w:val="14"/>
                              </w:rPr>
                              <w:t xml:space="preserve"> </w:t>
                            </w: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úsek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FBD164" id="Text Box 66" o:spid="_x0000_s1048" type="#_x0000_t202" style="position:absolute;left:0;text-align:left;margin-left:100.15pt;margin-top:59.55pt;width:104.25pt;height:33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368459A3" w14:textId="77777777" w:rsidR="004853C5" w:rsidRDefault="004853C5" w:rsidP="00754455">
                      <w:pPr>
                        <w:spacing w:after="0" w:line="240" w:lineRule="auto"/>
                        <w:jc w:val="center"/>
                      </w:pPr>
                      <w:r w:rsidRPr="00754455">
                        <w:rPr>
                          <w:rFonts w:asciiTheme="majorHAnsi" w:hAnsiTheme="majorHAnsi"/>
                          <w:b/>
                          <w:sz w:val="18"/>
                        </w:rPr>
                        <w:t>Ošetrovateľsko-opatrovateľský</w:t>
                      </w:r>
                      <w:r w:rsidRPr="00754455">
                        <w:rPr>
                          <w:rFonts w:asciiTheme="majorHAnsi" w:hAnsiTheme="majorHAnsi"/>
                          <w:b/>
                          <w:sz w:val="14"/>
                        </w:rPr>
                        <w:t xml:space="preserve"> </w:t>
                      </w:r>
                      <w:r w:rsidRPr="00754455">
                        <w:rPr>
                          <w:rFonts w:asciiTheme="majorHAnsi" w:hAnsiTheme="majorHAnsi"/>
                          <w:b/>
                          <w:sz w:val="18"/>
                        </w:rPr>
                        <w:t>úsek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71552" behindDoc="0" locked="0" layoutInCell="1" allowOverlap="1" wp14:anchorId="439CD959" wp14:editId="6BB4EEEE">
                <wp:simplePos x="0" y="0"/>
                <wp:positionH relativeFrom="column">
                  <wp:posOffset>2786379</wp:posOffset>
                </wp:positionH>
                <wp:positionV relativeFrom="paragraph">
                  <wp:posOffset>603885</wp:posOffset>
                </wp:positionV>
                <wp:extent cx="0" cy="200025"/>
                <wp:effectExtent l="0" t="0" r="19050" b="9525"/>
                <wp:wrapNone/>
                <wp:docPr id="19" name="Auto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002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A80555" id="AutoShape 69" o:spid="_x0000_s1026" type="#_x0000_t32" style="position:absolute;margin-left:219.4pt;margin-top:47.55pt;width:0;height:15.75pt;z-index:25167155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34AF402" wp14:editId="02E8202B">
                <wp:simplePos x="0" y="0"/>
                <wp:positionH relativeFrom="column">
                  <wp:posOffset>186055</wp:posOffset>
                </wp:positionH>
                <wp:positionV relativeFrom="paragraph">
                  <wp:posOffset>603885</wp:posOffset>
                </wp:positionV>
                <wp:extent cx="635" cy="200025"/>
                <wp:effectExtent l="0" t="0" r="18415" b="9525"/>
                <wp:wrapNone/>
                <wp:docPr id="66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0002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EADF8D" id="AutoShape 60" o:spid="_x0000_s1026" type="#_x0000_t32" style="position:absolute;margin-left:14.65pt;margin-top:47.55pt;width:.05pt;height:15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69504" behindDoc="0" locked="0" layoutInCell="1" allowOverlap="1" wp14:anchorId="1D7FF846" wp14:editId="4719E69C">
                <wp:simplePos x="0" y="0"/>
                <wp:positionH relativeFrom="column">
                  <wp:posOffset>1871979</wp:posOffset>
                </wp:positionH>
                <wp:positionV relativeFrom="paragraph">
                  <wp:posOffset>1175385</wp:posOffset>
                </wp:positionV>
                <wp:extent cx="0" cy="257175"/>
                <wp:effectExtent l="0" t="0" r="19050" b="9525"/>
                <wp:wrapNone/>
                <wp:docPr id="65" name="Auto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7A6A78" id="AutoShape 67" o:spid="_x0000_s1026" type="#_x0000_t32" style="position:absolute;margin-left:147.4pt;margin-top:92.55pt;width:0;height:20.25pt;z-index:25166950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1645F88" wp14:editId="28BDC94F">
                <wp:simplePos x="0" y="0"/>
                <wp:positionH relativeFrom="column">
                  <wp:posOffset>186055</wp:posOffset>
                </wp:positionH>
                <wp:positionV relativeFrom="paragraph">
                  <wp:posOffset>1090930</wp:posOffset>
                </wp:positionV>
                <wp:extent cx="635" cy="341630"/>
                <wp:effectExtent l="0" t="0" r="18415" b="1270"/>
                <wp:wrapNone/>
                <wp:docPr id="64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4163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FE8016" id="AutoShape 62" o:spid="_x0000_s1026" type="#_x0000_t32" style="position:absolute;margin-left:14.65pt;margin-top:85.9pt;width:.05pt;height:26.9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2B1D6E6" wp14:editId="14C042C9">
                <wp:simplePos x="0" y="0"/>
                <wp:positionH relativeFrom="column">
                  <wp:posOffset>1995805</wp:posOffset>
                </wp:positionH>
                <wp:positionV relativeFrom="paragraph">
                  <wp:posOffset>603885</wp:posOffset>
                </wp:positionV>
                <wp:extent cx="9525" cy="152400"/>
                <wp:effectExtent l="0" t="0" r="9525" b="0"/>
                <wp:wrapNone/>
                <wp:docPr id="63" name="Auto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15240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D15D80" id="AutoShape 65" o:spid="_x0000_s1026" type="#_x0000_t32" style="position:absolute;margin-left:157.15pt;margin-top:47.55pt;width:.75pt;height:12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" strokecolor="#fabf8f [1945]" strokeweight="1pt">
                <v:shadow color="#974706 [1609]" opacity=".5" offset="1pt"/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B8DFE03" wp14:editId="4CE4A984">
                <wp:simplePos x="0" y="0"/>
                <wp:positionH relativeFrom="column">
                  <wp:posOffset>-4445</wp:posOffset>
                </wp:positionH>
                <wp:positionV relativeFrom="paragraph">
                  <wp:posOffset>803910</wp:posOffset>
                </wp:positionV>
                <wp:extent cx="1143000" cy="287020"/>
                <wp:effectExtent l="0" t="0" r="19050" b="36830"/>
                <wp:wrapNone/>
                <wp:docPr id="62" name="Text 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28702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lt1">
                                <a:lumMod val="100000"/>
                                <a:lumOff val="0"/>
                              </a:schemeClr>
                            </a:gs>
                            <a:gs pos="100000">
                              <a:schemeClr val="accent6">
                                <a:lumMod val="40000"/>
                                <a:lumOff val="60000"/>
                              </a:scheme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6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7CBB8E6" w14:textId="77777777" w:rsidR="004853C5" w:rsidRPr="00754455" w:rsidRDefault="004853C5" w:rsidP="002C6DBA">
                            <w:pPr>
                              <w:spacing w:after="0" w:line="240" w:lineRule="auto"/>
                              <w:jc w:val="center"/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</w:pPr>
                            <w:r w:rsidRPr="00754455">
                              <w:rPr>
                                <w:rFonts w:asciiTheme="majorHAnsi" w:hAnsiTheme="majorHAnsi"/>
                                <w:b/>
                                <w:sz w:val="18"/>
                              </w:rPr>
                              <w:t>Ekonomický úsek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DFE03" id="Text Box 61" o:spid="_x0000_s1049" type="#_x0000_t202" style="position:absolute;left:0;text-align:left;margin-left:-.35pt;margin-top:63.3pt;width:90pt;height:22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" fillcolor="white [3201]" strokecolor="#fabf8f [1945]" strokeweight="1pt">
                <v:fill color2="#fbd4b4 [1305]" focus="100%" type="gradient"/>
                <v:shadow on="t" color="#974706 [1609]" opacity=".5" offset="1pt"/>
                <v:textbox>
                  <w:txbxContent>
                    <w:p w14:paraId="67CBB8E6" w14:textId="77777777" w:rsidR="004853C5" w:rsidRPr="00754455" w:rsidRDefault="004853C5" w:rsidP="002C6DBA">
                      <w:pPr>
                        <w:spacing w:after="0" w:line="240" w:lineRule="auto"/>
                        <w:jc w:val="center"/>
                        <w:rPr>
                          <w:rFonts w:asciiTheme="majorHAnsi" w:hAnsiTheme="majorHAnsi"/>
                          <w:b/>
                          <w:sz w:val="18"/>
                        </w:rPr>
                      </w:pPr>
                      <w:r w:rsidRPr="00754455">
                        <w:rPr>
                          <w:rFonts w:asciiTheme="majorHAnsi" w:hAnsiTheme="majorHAnsi"/>
                          <w:b/>
                          <w:sz w:val="18"/>
                        </w:rPr>
                        <w:t>Ekonomický úsek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i/>
          <w:noProof/>
        </w:rPr>
        <mc:AlternateContent>
          <mc:Choice Requires="wps">
            <w:drawing>
              <wp:anchor distT="0" distB="0" distL="114299" distR="114299" simplePos="0" relativeHeight="251661312" behindDoc="0" locked="0" layoutInCell="1" allowOverlap="1" wp14:anchorId="2156855E" wp14:editId="1FBEE4F5">
                <wp:simplePos x="0" y="0"/>
                <wp:positionH relativeFrom="column">
                  <wp:posOffset>2786379</wp:posOffset>
                </wp:positionH>
                <wp:positionV relativeFrom="paragraph">
                  <wp:posOffset>403860</wp:posOffset>
                </wp:positionV>
                <wp:extent cx="0" cy="190500"/>
                <wp:effectExtent l="0" t="0" r="19050" b="0"/>
                <wp:wrapNone/>
                <wp:docPr id="61" name="Auto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08E017" id="AutoShape 58" o:spid="_x0000_s1026" type="#_x0000_t32" style="position:absolute;margin-left:219.4pt;margin-top:31.8pt;width:0;height:15pt;z-index:25166131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" strokecolor="#fabf8f [1945]" strokeweight="1pt">
                <v:shadow color="#974706 [1609]" opacity=".5" offset="1pt"/>
              </v:shape>
            </w:pict>
          </mc:Fallback>
        </mc:AlternateContent>
      </w:r>
    </w:p>
    <w:p w14:paraId="47D6553F" w14:textId="77777777" w:rsidR="002B6BAF" w:rsidRPr="00F75A05" w:rsidRDefault="002B6BAF" w:rsidP="008C6297">
      <w:pPr>
        <w:pStyle w:val="Zkladntext2"/>
        <w:jc w:val="center"/>
        <w:rPr>
          <w:noProof/>
          <w:lang w:eastAsia="sk-SK"/>
        </w:rPr>
      </w:pPr>
    </w:p>
    <w:p w14:paraId="04912AC1" w14:textId="77777777" w:rsidR="002F0527" w:rsidRPr="00F75A05" w:rsidRDefault="002F0527" w:rsidP="008C6297">
      <w:pPr>
        <w:pStyle w:val="Zkladntext2"/>
        <w:jc w:val="center"/>
        <w:rPr>
          <w:noProof/>
          <w:lang w:eastAsia="sk-SK"/>
        </w:rPr>
      </w:pPr>
    </w:p>
    <w:p w14:paraId="5021F1EC" w14:textId="77777777" w:rsidR="002F0527" w:rsidRPr="00F75A05" w:rsidRDefault="002F0527" w:rsidP="008C6297">
      <w:pPr>
        <w:pStyle w:val="Zkladntext2"/>
        <w:jc w:val="center"/>
        <w:rPr>
          <w:noProof/>
          <w:lang w:eastAsia="sk-SK"/>
        </w:rPr>
      </w:pPr>
    </w:p>
    <w:p w14:paraId="414AD356" w14:textId="77777777" w:rsidR="002F0527" w:rsidRPr="00F75A05" w:rsidRDefault="002F0527" w:rsidP="008C6297">
      <w:pPr>
        <w:pStyle w:val="Zkladntext2"/>
        <w:jc w:val="center"/>
        <w:rPr>
          <w:noProof/>
          <w:lang w:eastAsia="sk-SK"/>
        </w:rPr>
      </w:pPr>
    </w:p>
    <w:p w14:paraId="6E9A5398" w14:textId="77777777" w:rsidR="002F0527" w:rsidRPr="00F75A05" w:rsidRDefault="002F0527" w:rsidP="008C6297">
      <w:pPr>
        <w:pStyle w:val="Zkladntext2"/>
        <w:jc w:val="center"/>
        <w:rPr>
          <w:noProof/>
          <w:lang w:eastAsia="sk-SK"/>
        </w:rPr>
      </w:pPr>
    </w:p>
    <w:p w14:paraId="3185E7C1" w14:textId="77777777" w:rsidR="002F0527" w:rsidRPr="00F75A05" w:rsidRDefault="002F0527" w:rsidP="008C6297">
      <w:pPr>
        <w:pStyle w:val="Zkladntext2"/>
        <w:jc w:val="center"/>
        <w:rPr>
          <w:noProof/>
          <w:lang w:eastAsia="sk-SK"/>
        </w:rPr>
      </w:pPr>
    </w:p>
    <w:p w14:paraId="2B782128" w14:textId="77777777" w:rsidR="00A15987" w:rsidRPr="00F75A05" w:rsidRDefault="00A15987" w:rsidP="002F778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840F6C" w14:textId="77A450E6" w:rsidR="002F7782" w:rsidRDefault="002F7782" w:rsidP="00834D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5C0722D" w14:textId="5C2F24B4" w:rsidR="002F7782" w:rsidRDefault="002F7782" w:rsidP="00834D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79FE416" w14:textId="080EAF51" w:rsidR="002F7782" w:rsidRDefault="002F7782" w:rsidP="00834D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6685D3D" w14:textId="5CCDCA72" w:rsidR="002F7782" w:rsidRDefault="002F7782" w:rsidP="00834D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DDC56B9" w14:textId="68F7D2D8" w:rsidR="002F7782" w:rsidRDefault="002F7782" w:rsidP="00834D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66087EE" w14:textId="404B78AC" w:rsidR="002F7782" w:rsidRDefault="002F7782" w:rsidP="00834DB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D311501" w14:textId="7DEC98CB" w:rsidR="006707E1" w:rsidRPr="007E54BF" w:rsidRDefault="007E54BF" w:rsidP="007E54BF">
      <w:pPr>
        <w:pStyle w:val="Nadpis3"/>
        <w:ind w:firstLine="708"/>
        <w:rPr>
          <w:b w:val="0"/>
          <w:bCs w:val="0"/>
        </w:rPr>
      </w:pPr>
      <w:bookmarkStart w:id="6" w:name="_Toc486877222"/>
      <w:r w:rsidRPr="007E54BF">
        <w:rPr>
          <w:b w:val="0"/>
          <w:bCs w:val="0"/>
        </w:rPr>
        <w:lastRenderedPageBreak/>
        <w:t>Systém všetkých procesov je zameraný na klienta a jeho potreby, pričom sa kladie dôraz na jeho zdravotný stav. Podpora všetkých aktivít, ktoré vedú k spokojnosti klienta, je hlavným cieľom zariadenia. Kvalita poskytovaných služieb spočíva v profesionálnom správaní zamestnancov, ich ochote, prístupe ku klientom, flexibilite a odborných schopnostiach na všetkých úrovniach zariadenia.</w:t>
      </w:r>
    </w:p>
    <w:p w14:paraId="6BBC393A" w14:textId="27E37CF5" w:rsidR="0081770A" w:rsidRDefault="0081770A" w:rsidP="00DC7D57">
      <w:pPr>
        <w:jc w:val="center"/>
        <w:rPr>
          <w:lang w:eastAsia="cs-CZ"/>
        </w:rPr>
      </w:pPr>
      <w:r>
        <w:rPr>
          <w:noProof/>
          <w:lang w:eastAsia="cs-CZ"/>
        </w:rPr>
        <w:drawing>
          <wp:inline distT="0" distB="0" distL="0" distR="0" wp14:anchorId="5D3D8F34" wp14:editId="3AE50D62">
            <wp:extent cx="3434713" cy="1247775"/>
            <wp:effectExtent l="0" t="0" r="0" b="0"/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ázok 24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6253" cy="12519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7B38D6" w14:textId="18402E3B" w:rsidR="0081770A" w:rsidRDefault="0081770A" w:rsidP="0081770A">
      <w:pPr>
        <w:rPr>
          <w:lang w:eastAsia="cs-CZ"/>
        </w:rPr>
      </w:pPr>
    </w:p>
    <w:p w14:paraId="4EFF9A62" w14:textId="40E3B681" w:rsidR="002B6BAF" w:rsidRPr="00EC4413" w:rsidRDefault="002B6BAF" w:rsidP="00D11EC6">
      <w:pPr>
        <w:pStyle w:val="Nadpis3"/>
        <w:rPr>
          <w:color w:val="FF0000"/>
        </w:rPr>
      </w:pPr>
      <w:r w:rsidRPr="00F75A05">
        <w:t>1.3.1         Kvalifikačná štruktúra zamestnancov</w:t>
      </w:r>
      <w:bookmarkEnd w:id="6"/>
      <w:r w:rsidR="00EC4413">
        <w:t xml:space="preserve"> </w:t>
      </w:r>
      <w:r w:rsidR="006B2AEB">
        <w:t xml:space="preserve"> </w:t>
      </w:r>
    </w:p>
    <w:p w14:paraId="5DE7F2AF" w14:textId="673CEA74" w:rsidR="007E54BF" w:rsidRPr="007E54BF" w:rsidRDefault="00EA5114" w:rsidP="002B376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right" w:pos="902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7E54BF" w:rsidRPr="007E54BF">
        <w:rPr>
          <w:rFonts w:ascii="Times New Roman" w:hAnsi="Times New Roman" w:cs="Times New Roman"/>
          <w:sz w:val="24"/>
          <w:szCs w:val="24"/>
        </w:rPr>
        <w:t>Vzdelanie zamestnancov je jedným z faktorov, ktorý zaručuje poskytovanie kvalitných služieb.</w:t>
      </w:r>
    </w:p>
    <w:p w14:paraId="2D51DEA7" w14:textId="6A2D10BC" w:rsidR="002B6BAF" w:rsidRPr="00F75A05" w:rsidRDefault="002B6BAF" w:rsidP="002B376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right" w:pos="9026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5A05">
        <w:rPr>
          <w:rFonts w:ascii="Times New Roman" w:hAnsi="Times New Roman" w:cs="Times New Roman"/>
          <w:b/>
          <w:sz w:val="24"/>
          <w:szCs w:val="24"/>
        </w:rPr>
        <w:t>Vzdelanie:</w:t>
      </w:r>
      <w:r w:rsidRPr="00F75A05">
        <w:rPr>
          <w:rFonts w:ascii="Times New Roman" w:hAnsi="Times New Roman" w:cs="Times New Roman"/>
          <w:b/>
          <w:sz w:val="24"/>
          <w:szCs w:val="24"/>
        </w:rPr>
        <w:tab/>
      </w:r>
      <w:r w:rsidRPr="00F75A05">
        <w:rPr>
          <w:rFonts w:ascii="Times New Roman" w:hAnsi="Times New Roman" w:cs="Times New Roman"/>
          <w:b/>
          <w:sz w:val="24"/>
          <w:szCs w:val="24"/>
        </w:rPr>
        <w:tab/>
      </w:r>
      <w:r w:rsidRPr="00F75A05">
        <w:rPr>
          <w:rFonts w:ascii="Times New Roman" w:hAnsi="Times New Roman" w:cs="Times New Roman"/>
          <w:b/>
          <w:sz w:val="24"/>
          <w:szCs w:val="24"/>
        </w:rPr>
        <w:tab/>
      </w:r>
      <w:r w:rsidRPr="00F75A05">
        <w:rPr>
          <w:rFonts w:ascii="Times New Roman" w:hAnsi="Times New Roman" w:cs="Times New Roman"/>
          <w:b/>
          <w:sz w:val="24"/>
          <w:szCs w:val="24"/>
        </w:rPr>
        <w:tab/>
      </w:r>
      <w:r w:rsidRPr="00F75A05">
        <w:rPr>
          <w:rFonts w:ascii="Times New Roman" w:hAnsi="Times New Roman" w:cs="Times New Roman"/>
          <w:b/>
          <w:sz w:val="24"/>
          <w:szCs w:val="24"/>
        </w:rPr>
        <w:tab/>
        <w:t>Počet:</w:t>
      </w:r>
      <w:r w:rsidR="002B3761">
        <w:rPr>
          <w:rFonts w:ascii="Times New Roman" w:hAnsi="Times New Roman" w:cs="Times New Roman"/>
          <w:b/>
          <w:sz w:val="24"/>
          <w:szCs w:val="24"/>
        </w:rPr>
        <w:tab/>
      </w:r>
      <w:r w:rsidR="002B3761">
        <w:rPr>
          <w:rFonts w:ascii="Times New Roman" w:hAnsi="Times New Roman" w:cs="Times New Roman"/>
          <w:b/>
          <w:sz w:val="24"/>
          <w:szCs w:val="24"/>
        </w:rPr>
        <w:tab/>
      </w:r>
    </w:p>
    <w:p w14:paraId="38D77F2A" w14:textId="09AF27C3" w:rsidR="002B6BAF" w:rsidRPr="00F75A05" w:rsidRDefault="002B6BAF" w:rsidP="00D11E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A05">
        <w:rPr>
          <w:rFonts w:ascii="Times New Roman" w:hAnsi="Times New Roman" w:cs="Times New Roman"/>
          <w:sz w:val="24"/>
          <w:szCs w:val="24"/>
        </w:rPr>
        <w:t xml:space="preserve">Základné vzdelanie: </w:t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="00585D60" w:rsidRPr="00F75A05">
        <w:rPr>
          <w:rFonts w:ascii="Times New Roman" w:hAnsi="Times New Roman" w:cs="Times New Roman"/>
          <w:sz w:val="24"/>
          <w:szCs w:val="24"/>
        </w:rPr>
        <w:t xml:space="preserve">     </w:t>
      </w:r>
      <w:r w:rsidR="006B2AEB">
        <w:rPr>
          <w:rFonts w:ascii="Times New Roman" w:hAnsi="Times New Roman" w:cs="Times New Roman"/>
          <w:sz w:val="24"/>
          <w:szCs w:val="24"/>
        </w:rPr>
        <w:t>0</w:t>
      </w:r>
    </w:p>
    <w:p w14:paraId="3E364793" w14:textId="140007A8" w:rsidR="002B6BAF" w:rsidRPr="00F75A05" w:rsidRDefault="002B6BAF" w:rsidP="00D11E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A05">
        <w:rPr>
          <w:rFonts w:ascii="Times New Roman" w:hAnsi="Times New Roman" w:cs="Times New Roman"/>
          <w:sz w:val="24"/>
          <w:szCs w:val="24"/>
        </w:rPr>
        <w:t xml:space="preserve">Stredné vzdelanie </w:t>
      </w:r>
      <w:r w:rsidR="00DA4E40" w:rsidRPr="00F75A05">
        <w:rPr>
          <w:rFonts w:ascii="Times New Roman" w:hAnsi="Times New Roman" w:cs="Times New Roman"/>
          <w:sz w:val="24"/>
          <w:szCs w:val="24"/>
        </w:rPr>
        <w:t xml:space="preserve"> </w:t>
      </w:r>
      <w:r w:rsidR="00DA4E40" w:rsidRPr="00F75A05">
        <w:rPr>
          <w:rFonts w:ascii="Times New Roman" w:hAnsi="Times New Roman" w:cs="Times New Roman"/>
          <w:sz w:val="24"/>
          <w:szCs w:val="24"/>
        </w:rPr>
        <w:tab/>
      </w:r>
      <w:r w:rsidR="00DA4E40" w:rsidRPr="00F75A05">
        <w:rPr>
          <w:rFonts w:ascii="Times New Roman" w:hAnsi="Times New Roman" w:cs="Times New Roman"/>
          <w:sz w:val="24"/>
          <w:szCs w:val="24"/>
        </w:rPr>
        <w:tab/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="00585D60" w:rsidRPr="00F75A05">
        <w:rPr>
          <w:rFonts w:ascii="Times New Roman" w:hAnsi="Times New Roman" w:cs="Times New Roman"/>
          <w:sz w:val="24"/>
          <w:szCs w:val="24"/>
        </w:rPr>
        <w:t xml:space="preserve">  </w:t>
      </w:r>
      <w:r w:rsidR="002F1D8D">
        <w:rPr>
          <w:rFonts w:ascii="Times New Roman" w:hAnsi="Times New Roman" w:cs="Times New Roman"/>
          <w:sz w:val="24"/>
          <w:szCs w:val="24"/>
        </w:rPr>
        <w:t xml:space="preserve"> </w:t>
      </w:r>
      <w:r w:rsidR="00EE652D" w:rsidRPr="00F75A05">
        <w:rPr>
          <w:rFonts w:ascii="Times New Roman" w:hAnsi="Times New Roman" w:cs="Times New Roman"/>
          <w:sz w:val="24"/>
          <w:szCs w:val="24"/>
        </w:rPr>
        <w:t>3</w:t>
      </w:r>
      <w:r w:rsidR="006B2AEB">
        <w:rPr>
          <w:rFonts w:ascii="Times New Roman" w:hAnsi="Times New Roman" w:cs="Times New Roman"/>
          <w:sz w:val="24"/>
          <w:szCs w:val="24"/>
        </w:rPr>
        <w:t>5</w:t>
      </w:r>
    </w:p>
    <w:p w14:paraId="436499A9" w14:textId="77777777" w:rsidR="002B6BAF" w:rsidRPr="00F75A05" w:rsidRDefault="002B6BAF" w:rsidP="00D11E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A05">
        <w:rPr>
          <w:rFonts w:ascii="Times New Roman" w:hAnsi="Times New Roman" w:cs="Times New Roman"/>
          <w:sz w:val="24"/>
          <w:szCs w:val="24"/>
        </w:rPr>
        <w:t>Stredné vzdelanie s maturitou</w:t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="00BA0A35" w:rsidRPr="00F75A05">
        <w:rPr>
          <w:rFonts w:ascii="Times New Roman" w:hAnsi="Times New Roman" w:cs="Times New Roman"/>
          <w:sz w:val="24"/>
          <w:szCs w:val="24"/>
        </w:rPr>
        <w:t xml:space="preserve">  10</w:t>
      </w:r>
    </w:p>
    <w:p w14:paraId="0567B846" w14:textId="64AC4CB3" w:rsidR="002B6BAF" w:rsidRDefault="002B6BAF" w:rsidP="00D11E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A05">
        <w:rPr>
          <w:rFonts w:ascii="Times New Roman" w:hAnsi="Times New Roman" w:cs="Times New Roman"/>
          <w:sz w:val="24"/>
          <w:szCs w:val="24"/>
        </w:rPr>
        <w:t xml:space="preserve">Vysokoškolské </w:t>
      </w:r>
      <w:r w:rsidR="00685BF2" w:rsidRPr="00F75A05">
        <w:rPr>
          <w:rFonts w:ascii="Times New Roman" w:hAnsi="Times New Roman" w:cs="Times New Roman"/>
          <w:sz w:val="24"/>
          <w:szCs w:val="24"/>
        </w:rPr>
        <w:t>vzdelanie</w:t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Pr="00F75A05">
        <w:rPr>
          <w:rFonts w:ascii="Times New Roman" w:hAnsi="Times New Roman" w:cs="Times New Roman"/>
          <w:sz w:val="24"/>
          <w:szCs w:val="24"/>
        </w:rPr>
        <w:tab/>
      </w:r>
      <w:r w:rsidR="00585D60" w:rsidRPr="00F75A05">
        <w:rPr>
          <w:rFonts w:ascii="Times New Roman" w:hAnsi="Times New Roman" w:cs="Times New Roman"/>
          <w:sz w:val="24"/>
          <w:szCs w:val="24"/>
        </w:rPr>
        <w:t xml:space="preserve">    </w:t>
      </w:r>
      <w:r w:rsidR="00BA0A35" w:rsidRPr="00F75A05">
        <w:rPr>
          <w:rFonts w:ascii="Times New Roman" w:hAnsi="Times New Roman" w:cs="Times New Roman"/>
          <w:sz w:val="24"/>
          <w:szCs w:val="24"/>
        </w:rPr>
        <w:t>8</w:t>
      </w:r>
    </w:p>
    <w:p w14:paraId="41075AB3" w14:textId="522F5F8A" w:rsidR="00A51F04" w:rsidRDefault="00A51F04" w:rsidP="00D11E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711B27" w14:textId="77777777" w:rsidR="00A51F04" w:rsidRPr="00F75A05" w:rsidRDefault="00A51F04" w:rsidP="00D11E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14FAAB" w14:textId="43A6E4F3" w:rsidR="00B520C5" w:rsidRPr="00F75A05" w:rsidRDefault="00B520C5" w:rsidP="00953F53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0000"/>
        </w:rPr>
      </w:pPr>
      <w:r w:rsidRPr="00F75A05">
        <w:rPr>
          <w:rFonts w:ascii="Times New Roman" w:hAnsi="Times New Roman" w:cs="Times New Roman"/>
          <w:noProof/>
          <w:sz w:val="24"/>
          <w:szCs w:val="24"/>
          <w:shd w:val="clear" w:color="auto" w:fill="FF0000"/>
        </w:rPr>
        <w:drawing>
          <wp:inline distT="0" distB="0" distL="0" distR="0" wp14:anchorId="0CDD558D" wp14:editId="14368608">
            <wp:extent cx="4180840" cy="2362200"/>
            <wp:effectExtent l="0" t="0" r="1016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14:paraId="7AE15686" w14:textId="78AAAEE5" w:rsidR="00D016E0" w:rsidRDefault="00D016E0" w:rsidP="00D11E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1C13BCE" w14:textId="77777777" w:rsidR="002B6BAF" w:rsidRPr="00F75A05" w:rsidRDefault="002B6BAF" w:rsidP="00D11EC6">
      <w:pPr>
        <w:pStyle w:val="Nadpis2"/>
        <w:rPr>
          <w:sz w:val="24"/>
        </w:rPr>
      </w:pPr>
      <w:r w:rsidRPr="00F75A05">
        <w:rPr>
          <w:sz w:val="24"/>
        </w:rPr>
        <w:lastRenderedPageBreak/>
        <w:t xml:space="preserve">2     </w:t>
      </w:r>
      <w:bookmarkStart w:id="7" w:name="_Toc486877223"/>
      <w:r w:rsidRPr="00F75A05">
        <w:rPr>
          <w:sz w:val="24"/>
        </w:rPr>
        <w:t>VYBAVENIE ZARIADENIA</w:t>
      </w:r>
      <w:bookmarkEnd w:id="7"/>
      <w:r w:rsidRPr="00F75A05">
        <w:rPr>
          <w:sz w:val="24"/>
        </w:rPr>
        <w:t xml:space="preserve"> </w:t>
      </w:r>
    </w:p>
    <w:p w14:paraId="749B8311" w14:textId="77777777" w:rsidR="00A26207" w:rsidRDefault="00A26207" w:rsidP="002B179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05023F88" w14:textId="77777777" w:rsidR="007E54BF" w:rsidRDefault="007E54BF" w:rsidP="007E54BF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>Dvojpodlažná budova je vybavená výťahom a všetky priestory sú bezbariérové, pričom kladieme dôraz na bezpečnosť a pohodlie našich klientov.</w:t>
      </w:r>
    </w:p>
    <w:p w14:paraId="424C0691" w14:textId="77777777" w:rsidR="007E54BF" w:rsidRDefault="007E54BF" w:rsidP="007E54BF">
      <w:pPr>
        <w:pStyle w:val="Normlnywebov"/>
        <w:spacing w:before="0" w:beforeAutospacing="0" w:after="0" w:afterAutospacing="0" w:line="360" w:lineRule="auto"/>
        <w:jc w:val="both"/>
      </w:pPr>
      <w:r>
        <w:t>Náš odborný tím so skúsenosťami v práci so seniormi ponúka celodennú starostlivosť so zameraním na stimulačné a preventívne programy. Poskytujeme individuálny prístup k potrebám klientov, ich monitorovanie a riešenie problémov. V našom penzióne pre seniorov vytvárame prostredie, ktoré podporuje sebarealizáciu, a život v zariadení prispôsobujeme domácim podmienkam, pričom úzko spolupracujeme s rodinami našich klientov.</w:t>
      </w:r>
    </w:p>
    <w:p w14:paraId="79A4D16C" w14:textId="77777777" w:rsidR="007E54BF" w:rsidRDefault="007E54BF" w:rsidP="00493B47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 xml:space="preserve">Zariadenie sa zameriava na integráciu klientov do ich prirodzeného prostredia. Naša starostlivosť je individuálna, orientovaná na podporu klienta, jeho rodiny a širšieho sociálneho zázemia. Súčasťou našich služieb je aj duchovná, spirituálna a psychoterapeutická podpora. Okrem toho poskytujeme špeciálne služby pre klientov so špecifickými potrebami, vrátane aplikácie nových terapeuticko-rehabilitačných prístupov, ako sú </w:t>
      </w:r>
      <w:proofErr w:type="spellStart"/>
      <w:r>
        <w:t>reminiscenčné</w:t>
      </w:r>
      <w:proofErr w:type="spellEnd"/>
      <w:r>
        <w:t xml:space="preserve"> terapie, validačný postoj a bazálna stimulácia.</w:t>
      </w:r>
    </w:p>
    <w:p w14:paraId="68062BEC" w14:textId="46F88ACB" w:rsidR="003B168C" w:rsidRPr="003B168C" w:rsidRDefault="003B168C" w:rsidP="00493B4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10"/>
          <w:szCs w:val="10"/>
        </w:rPr>
      </w:pPr>
    </w:p>
    <w:p w14:paraId="0968006C" w14:textId="33D86BB4" w:rsidR="002B6BAF" w:rsidRPr="00F75A05" w:rsidRDefault="002B6BAF" w:rsidP="00D9352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5A05">
        <w:rPr>
          <w:rFonts w:ascii="Times New Roman" w:hAnsi="Times New Roman" w:cs="Times New Roman"/>
          <w:b/>
          <w:sz w:val="24"/>
          <w:szCs w:val="24"/>
        </w:rPr>
        <w:t>Izby</w:t>
      </w:r>
    </w:p>
    <w:p w14:paraId="58D2F7FD" w14:textId="77777777" w:rsidR="00A26207" w:rsidRPr="00493B47" w:rsidRDefault="00A26207" w:rsidP="003B168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12"/>
          <w:szCs w:val="12"/>
        </w:rPr>
      </w:pPr>
    </w:p>
    <w:p w14:paraId="0B111C26" w14:textId="77777777" w:rsidR="00493B47" w:rsidRDefault="00493B47" w:rsidP="00493B47">
      <w:pPr>
        <w:pStyle w:val="Normlnywebov"/>
        <w:spacing w:before="0" w:beforeAutospacing="0" w:after="0" w:afterAutospacing="0" w:line="360" w:lineRule="auto"/>
        <w:ind w:firstLine="709"/>
        <w:jc w:val="both"/>
      </w:pPr>
      <w:r>
        <w:t xml:space="preserve">Zariadenie disponuje jednolôžkovými a dvojlôžkovými izbami s celkovou kapacitou 97 lôžok pre celoročný pobyt. Všetky izby sú bezbariérové a vybavené vlastným sociálnym zariadením. Lôžka sú polohovateľné, vybavené </w:t>
      </w:r>
      <w:proofErr w:type="spellStart"/>
      <w:r>
        <w:t>antidekubitnými</w:t>
      </w:r>
      <w:proofErr w:type="spellEnd"/>
      <w:r>
        <w:t xml:space="preserve"> matracmi a napojené na centrálny komunikačný systém, ktorý umožňuje kontakt medzi sestrou a klientom.</w:t>
      </w:r>
    </w:p>
    <w:p w14:paraId="2A7184D8" w14:textId="2C3DA024" w:rsidR="00493B47" w:rsidRDefault="00493B47" w:rsidP="00493B47">
      <w:pPr>
        <w:pStyle w:val="Normlnywebov"/>
        <w:spacing w:before="0" w:beforeAutospacing="0" w:after="0" w:afterAutospacing="0" w:line="360" w:lineRule="auto"/>
        <w:ind w:firstLine="709"/>
        <w:jc w:val="both"/>
      </w:pPr>
      <w:r>
        <w:t>Každá izba je zariadená moderným, funkčným nábytkom, ktorý zahŕňa stolíky, stoličky, multifunkčné nočné stolíky, skrine, vešiakové steny s poličkami a ďalšie úložné priestory. K dispozícii je pripojenie na internet a televízny prijímač. Klienti si môžu vybrať izbu s balkónom alebo izbu s francúzskym balkónom s výhľadom do záhrady, ktorá obklopuje celý areál zariadenia.</w:t>
      </w:r>
    </w:p>
    <w:p w14:paraId="5C35C07B" w14:textId="29A85132" w:rsidR="003B168C" w:rsidRDefault="003B168C" w:rsidP="00A51F04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3B168C">
        <w:rPr>
          <w:rFonts w:ascii="Times New Roman" w:hAnsi="Times New Roman" w:cs="Times New Roman"/>
          <w:b/>
          <w:bCs/>
          <w:i/>
          <w:iCs/>
          <w:sz w:val="24"/>
          <w:szCs w:val="24"/>
        </w:rPr>
        <w:t>Zariadenie izb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y</w:t>
      </w:r>
    </w:p>
    <w:p w14:paraId="6FDF85D0" w14:textId="66229FE6" w:rsidR="003B168C" w:rsidRDefault="003B168C" w:rsidP="003B168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2823E9B" wp14:editId="211CE7AF">
            <wp:extent cx="1514475" cy="113318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10414_100413060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6457" cy="1149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1C30AC0" wp14:editId="1C24FDD4">
            <wp:extent cx="1514475" cy="1133184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10414_100426065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5841" cy="11491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3665DAC" wp14:editId="76FFB5B1">
            <wp:extent cx="1162050" cy="113125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10414_100435860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9920" cy="1158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95D20AE" wp14:editId="0EC04EEF">
            <wp:extent cx="717497" cy="1137923"/>
            <wp:effectExtent l="0" t="0" r="0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10414_100505015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0321" cy="1174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869A0CC" wp14:editId="11F96839">
            <wp:extent cx="723900" cy="1143138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10414_100455808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6234" cy="11468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986BC8" w14:textId="47AE9CEC" w:rsidR="00953F53" w:rsidRDefault="00953F53" w:rsidP="003B168C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i/>
          <w:sz w:val="20"/>
          <w:szCs w:val="24"/>
        </w:rPr>
      </w:pPr>
    </w:p>
    <w:p w14:paraId="41DDC045" w14:textId="10A8A618" w:rsidR="002B6BAF" w:rsidRPr="00F75A05" w:rsidRDefault="002B6BAF" w:rsidP="00D9352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5A05">
        <w:rPr>
          <w:rFonts w:ascii="Times New Roman" w:hAnsi="Times New Roman" w:cs="Times New Roman"/>
          <w:b/>
          <w:sz w:val="24"/>
          <w:szCs w:val="24"/>
        </w:rPr>
        <w:lastRenderedPageBreak/>
        <w:t>Spoločenské miestnosti</w:t>
      </w:r>
    </w:p>
    <w:p w14:paraId="4CC1FAF7" w14:textId="77777777" w:rsidR="00A26207" w:rsidRPr="00EF5621" w:rsidRDefault="00A26207" w:rsidP="00D11E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8"/>
          <w:szCs w:val="8"/>
        </w:rPr>
      </w:pPr>
    </w:p>
    <w:p w14:paraId="07F507D9" w14:textId="77777777" w:rsidR="00493B47" w:rsidRDefault="00493B47" w:rsidP="00493B47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 xml:space="preserve">Klientom sú neustále k dispozícii rôzne špeciálne aktivity podľa ich individuálnych plánov, ktoré zahŕňajú aktivačnú terapiu a záujmové činnosti. Tieto aktivity sú zamerané na precvičovanie krátkodobej a dlhodobej pamäti, spoločenské hry, muzikoterapiu, </w:t>
      </w:r>
      <w:proofErr w:type="spellStart"/>
      <w:r>
        <w:t>biblioterapiu</w:t>
      </w:r>
      <w:proofErr w:type="spellEnd"/>
      <w:r>
        <w:t xml:space="preserve">, </w:t>
      </w:r>
      <w:proofErr w:type="spellStart"/>
      <w:r>
        <w:t>arteterapiu</w:t>
      </w:r>
      <w:proofErr w:type="spellEnd"/>
      <w:r>
        <w:t>, pohybové aktivity, kultúrno-spoločenské podujatia, duchovnú činnosť a ďalšie voľnočasové aktivity. Klienti môžu využívať spoločenskú miestnosť, terasu, telocvičňu, vstupnú halu s recepciou, oddychovú miestnosť, kaplnku a altánok.</w:t>
      </w:r>
    </w:p>
    <w:p w14:paraId="117552F9" w14:textId="7726FF95" w:rsidR="00747E07" w:rsidRPr="00F75A05" w:rsidRDefault="00747E07" w:rsidP="00747E0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  <w:r w:rsidRPr="00F75A05">
        <w:rPr>
          <w:rFonts w:ascii="Times New Roman" w:hAnsi="Times New Roman" w:cs="Times New Roman"/>
          <w:b/>
          <w:i/>
          <w:sz w:val="24"/>
          <w:szCs w:val="24"/>
        </w:rPr>
        <w:t>Spoločenská miestnos</w:t>
      </w:r>
      <w:r w:rsidR="003B168C">
        <w:rPr>
          <w:rFonts w:ascii="Times New Roman" w:hAnsi="Times New Roman" w:cs="Times New Roman"/>
          <w:b/>
          <w:i/>
          <w:sz w:val="24"/>
          <w:szCs w:val="24"/>
        </w:rPr>
        <w:t>ť a zimná záhrada</w:t>
      </w:r>
    </w:p>
    <w:p w14:paraId="019D7157" w14:textId="15608080" w:rsidR="00D73D3C" w:rsidRPr="00493B47" w:rsidRDefault="00644A35" w:rsidP="00EF5621">
      <w:pPr>
        <w:tabs>
          <w:tab w:val="left" w:pos="7935"/>
        </w:tabs>
        <w:spacing w:after="0" w:line="360" w:lineRule="auto"/>
        <w:jc w:val="center"/>
        <w:rPr>
          <w:rFonts w:ascii="Times New Roman" w:hAnsi="Times New Roman" w:cs="Times New Roman"/>
          <w:b/>
          <w:sz w:val="12"/>
          <w:szCs w:val="12"/>
        </w:rPr>
      </w:pP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B75DD7A" wp14:editId="3E9A9CD0">
            <wp:extent cx="2646534" cy="1771650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_1377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6534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B168C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1081F602" wp14:editId="38D021F1">
            <wp:extent cx="2114550" cy="1766476"/>
            <wp:effectExtent l="0" t="0" r="0" b="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Obrázok 25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1519" cy="1772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DC96D7" w14:textId="30F8A80F" w:rsidR="002B6BAF" w:rsidRPr="00F75A05" w:rsidRDefault="002B6BAF" w:rsidP="00D9352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5A05">
        <w:rPr>
          <w:rFonts w:ascii="Times New Roman" w:hAnsi="Times New Roman" w:cs="Times New Roman"/>
          <w:b/>
          <w:sz w:val="24"/>
          <w:szCs w:val="24"/>
        </w:rPr>
        <w:t>Stravovanie</w:t>
      </w:r>
    </w:p>
    <w:p w14:paraId="0EC82687" w14:textId="590F27C4" w:rsidR="003B168C" w:rsidRPr="003B168C" w:rsidRDefault="002B6BAF" w:rsidP="00EF5621">
      <w:p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F75A0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93B47" w:rsidRPr="00493B47">
        <w:rPr>
          <w:rFonts w:ascii="Times New Roman" w:hAnsi="Times New Roman" w:cs="Times New Roman"/>
          <w:sz w:val="24"/>
          <w:szCs w:val="24"/>
        </w:rPr>
        <w:t>Zariadenie disponuje vlastnou kuchyňou, vybavenou modernou vysokovýkonnou technológiou a príslušenstvom, ktoré zabezpečuje plnohodnotné zázemie. V jedálni sa podáva päťkrát denne racionálna strava, v prípade potreby aj diétna alebo diabetická, prispôsobená aktuálnemu zdravotnému stavu klienta. Na každom poschodí zariadenia je k dispozícii kuchynka, prístupná pre klientov aj zamestnancov. Na jednotlivých oddeleniach sú umiestnené stojany s kvalitnou balenou pitnou vodou. V hale sa nachádza automat na kávu, ktorý je medzi klientmi veľmi obľúbený.</w:t>
      </w:r>
      <w:r w:rsidR="00EF5621">
        <w:rPr>
          <w:rFonts w:ascii="Times New Roman" w:hAnsi="Times New Roman" w:cs="Times New Roman"/>
          <w:sz w:val="24"/>
          <w:szCs w:val="24"/>
        </w:rPr>
        <w:tab/>
      </w:r>
      <w:r w:rsidR="00EF5621">
        <w:rPr>
          <w:rFonts w:ascii="Times New Roman" w:hAnsi="Times New Roman" w:cs="Times New Roman"/>
          <w:sz w:val="24"/>
          <w:szCs w:val="24"/>
        </w:rPr>
        <w:tab/>
      </w:r>
      <w:r w:rsidR="00EF5621">
        <w:rPr>
          <w:rFonts w:ascii="Times New Roman" w:hAnsi="Times New Roman" w:cs="Times New Roman"/>
          <w:sz w:val="24"/>
          <w:szCs w:val="24"/>
        </w:rPr>
        <w:tab/>
      </w:r>
      <w:r w:rsidR="003B168C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Jedáleň</w:t>
      </w:r>
    </w:p>
    <w:p w14:paraId="0EB84092" w14:textId="3A46155D" w:rsidR="00953F53" w:rsidRDefault="00500933" w:rsidP="00953F53">
      <w:p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/>
          <w:sz w:val="24"/>
          <w:szCs w:val="24"/>
        </w:rPr>
        <w:drawing>
          <wp:inline distT="0" distB="0" distL="0" distR="0" wp14:anchorId="64342012" wp14:editId="3C4BC670">
            <wp:extent cx="2398554" cy="2131041"/>
            <wp:effectExtent l="635" t="0" r="2540" b="2540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Obrázok 43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415630" cy="2146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53F53" w:rsidRPr="00F75A05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14:paraId="707587E5" w14:textId="4E5409E9" w:rsidR="002B6BAF" w:rsidRPr="00F75A05" w:rsidRDefault="002B6BAF" w:rsidP="00834DBB">
      <w:p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after="0" w:line="360" w:lineRule="auto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F75A05">
        <w:rPr>
          <w:rFonts w:ascii="Times New Roman" w:hAnsi="Times New Roman" w:cs="Times New Roman"/>
          <w:b/>
          <w:color w:val="000000"/>
          <w:sz w:val="24"/>
          <w:szCs w:val="24"/>
        </w:rPr>
        <w:lastRenderedPageBreak/>
        <w:t>Ošetrovanie</w:t>
      </w:r>
    </w:p>
    <w:p w14:paraId="16BC9E92" w14:textId="0BB384F2" w:rsidR="00360A9B" w:rsidRDefault="00360A9B" w:rsidP="00360A9B">
      <w:pPr>
        <w:pStyle w:val="Normlnywebov"/>
        <w:spacing w:before="0" w:beforeAutospacing="0" w:line="360" w:lineRule="auto"/>
        <w:ind w:firstLine="708"/>
        <w:jc w:val="both"/>
      </w:pPr>
      <w:r>
        <w:t>V zariadení majú klienti zabezpečenú pravidelnú ošetrovateľskú a zdravotnú starostlivosť, ktorá zahŕňa lekárske vyšetrenia, predpisovanie, zabezpečovanie a dávkovanie liekov a zdravotníckych pomôcok. Pre túto starostlivosť sú k dispozícii účelové miestnosti, ako ošetrovňa, izba hlavnej sestry, izba pre sestry, izolačná miestnosť, dezinfekčná miestnosť a sklady. Zariadenie je vybavené prístrojmi, ako CRP, EKG a defibrilátorom. Klientom je poskytovaná 24-hodinová komplexná starostlivosť, ktorú pod dohľadom hlavnej sestry vykonávajú odborné a skúsené sestry a opatrovateľky. Zariadenie disponuje aj vlastnou práčovňou s efektívnym systémom logistiky, triedením špinavej bielizne, práčkami, sušičkami, mangľom, žehlením a skladom čistej bielizne.</w:t>
      </w:r>
    </w:p>
    <w:p w14:paraId="65E80C60" w14:textId="5D1C09F3" w:rsidR="00EC4413" w:rsidRDefault="00EC4413" w:rsidP="00360A9B">
      <w:p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997F6DA" w14:textId="0CD6F9BD" w:rsidR="003B168C" w:rsidRDefault="00EC4413" w:rsidP="00EC4413">
      <w:p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439A65CC" wp14:editId="7BCBD1E7">
            <wp:extent cx="2082337" cy="1923613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ázok 11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8203" cy="193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 wp14:anchorId="554256D4" wp14:editId="26878371">
            <wp:extent cx="1533525" cy="1963961"/>
            <wp:effectExtent l="0" t="0" r="0" b="0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Obrázok 27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5291" cy="1979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A7BFA9" w14:textId="6E91E029" w:rsidR="00EC4413" w:rsidRDefault="00EC4413" w:rsidP="00EC4413">
      <w:pPr>
        <w:tabs>
          <w:tab w:val="left" w:pos="709"/>
          <w:tab w:val="left" w:pos="1417"/>
          <w:tab w:val="left" w:pos="2126"/>
          <w:tab w:val="left" w:pos="2835"/>
          <w:tab w:val="left" w:pos="6378"/>
        </w:tabs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 xml:space="preserve">                       </w:t>
      </w:r>
      <w:r w:rsidRPr="00EC4413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Defibrilátor - AED</w:t>
      </w: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ab/>
        <w:t>CRP prístroj</w:t>
      </w:r>
    </w:p>
    <w:p w14:paraId="6D5183D2" w14:textId="6B3B041A" w:rsidR="00EC4413" w:rsidRDefault="00EC4413" w:rsidP="00EC4413">
      <w:pPr>
        <w:tabs>
          <w:tab w:val="left" w:pos="709"/>
          <w:tab w:val="left" w:pos="1417"/>
          <w:tab w:val="left" w:pos="2126"/>
          <w:tab w:val="left" w:pos="2835"/>
          <w:tab w:val="left" w:pos="6378"/>
        </w:tabs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</w:p>
    <w:p w14:paraId="52193A2D" w14:textId="70A7F22A" w:rsidR="00EC4413" w:rsidRDefault="00EC4413" w:rsidP="00EC4413">
      <w:pPr>
        <w:tabs>
          <w:tab w:val="left" w:pos="709"/>
          <w:tab w:val="left" w:pos="1417"/>
          <w:tab w:val="left" w:pos="2126"/>
          <w:tab w:val="left" w:pos="2835"/>
          <w:tab w:val="left" w:pos="6378"/>
        </w:tabs>
        <w:spacing w:after="0" w:line="360" w:lineRule="auto"/>
        <w:jc w:val="center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noProof/>
          <w:color w:val="000000"/>
          <w:sz w:val="24"/>
          <w:szCs w:val="24"/>
        </w:rPr>
        <w:drawing>
          <wp:inline distT="0" distB="0" distL="0" distR="0" wp14:anchorId="6F9A8092" wp14:editId="0A3364A0">
            <wp:extent cx="2456725" cy="1838325"/>
            <wp:effectExtent l="0" t="0" r="0" b="0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Obrázok 37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0219" cy="1840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021D41" w14:textId="5E0BAFEA" w:rsidR="00EC4413" w:rsidRPr="00EC4413" w:rsidRDefault="00EC4413" w:rsidP="00EC4413">
      <w:pPr>
        <w:tabs>
          <w:tab w:val="left" w:pos="709"/>
          <w:tab w:val="left" w:pos="1417"/>
          <w:tab w:val="left" w:pos="2126"/>
          <w:tab w:val="left" w:pos="2835"/>
          <w:tab w:val="left" w:pos="6378"/>
        </w:tabs>
        <w:spacing w:after="0" w:line="360" w:lineRule="auto"/>
        <w:jc w:val="center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EKG prístroj</w:t>
      </w:r>
    </w:p>
    <w:p w14:paraId="2E37918A" w14:textId="77777777" w:rsidR="00EC4413" w:rsidRDefault="00EC4413" w:rsidP="00EC4413">
      <w:p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571C1C5" w14:textId="2823A492" w:rsidR="003B168C" w:rsidRDefault="003B168C" w:rsidP="00D11EC6">
      <w:pPr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6665AAAF" w14:textId="77777777" w:rsidR="002B6BAF" w:rsidRPr="00F75A05" w:rsidRDefault="002B6BAF" w:rsidP="00D11EC6">
      <w:pPr>
        <w:pStyle w:val="Nadpis2"/>
        <w:rPr>
          <w:sz w:val="24"/>
        </w:rPr>
      </w:pPr>
      <w:bookmarkStart w:id="8" w:name="_Toc486877224"/>
      <w:r w:rsidRPr="00F75A05">
        <w:rPr>
          <w:sz w:val="24"/>
        </w:rPr>
        <w:lastRenderedPageBreak/>
        <w:t>3</w:t>
      </w:r>
      <w:r w:rsidRPr="00F75A05">
        <w:rPr>
          <w:sz w:val="24"/>
        </w:rPr>
        <w:tab/>
        <w:t>POSKYTOVANÉ SLUŽBY</w:t>
      </w:r>
      <w:bookmarkEnd w:id="8"/>
    </w:p>
    <w:p w14:paraId="6551DC61" w14:textId="77777777" w:rsidR="002B6BAF" w:rsidRPr="00F75A05" w:rsidRDefault="002B6BAF" w:rsidP="00D11EC6">
      <w:pPr>
        <w:pStyle w:val="Nadpis3"/>
      </w:pPr>
      <w:bookmarkStart w:id="9" w:name="_Toc486877225"/>
      <w:r w:rsidRPr="00F75A05">
        <w:t>3.1</w:t>
      </w:r>
      <w:r w:rsidRPr="00F75A05">
        <w:tab/>
        <w:t>Základné sociálne poradenstvo</w:t>
      </w:r>
      <w:bookmarkEnd w:id="9"/>
      <w:r w:rsidRPr="00F75A05">
        <w:t xml:space="preserve"> </w:t>
      </w:r>
    </w:p>
    <w:p w14:paraId="6EBFB4C5" w14:textId="4C622DC2" w:rsidR="00360A9B" w:rsidRDefault="00360A9B" w:rsidP="00360A9B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 xml:space="preserve">Základné sociálne poradenstvo ako odbornú činnosť poskytuje sociálna pracovníčka klientom, ktorí žiadajú o prijatie do zariadenia, ich rodinným príslušníkom a obyvateľom zariadenia. Inštruktor sociálnej rehabilitácie je v neustálom kontakte s </w:t>
      </w:r>
      <w:r w:rsidR="008C45C7">
        <w:t>klient</w:t>
      </w:r>
      <w:r>
        <w:t>mi, poskytuje im informácie, poradenstvo a pomáha im prekonať rôzne náročné situácie.</w:t>
      </w:r>
    </w:p>
    <w:p w14:paraId="4B86ECFE" w14:textId="77777777" w:rsidR="00360A9B" w:rsidRDefault="00360A9B" w:rsidP="00360A9B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>Ešte pred príchodom klienta do zariadenia získava a spracováva informácie o jeho sociálnej situácii, zdravotných ťažkostiach a rodinných pomeroch prostredníctvom anamnestického manuálu, pričom spoločne s klientom hľadá najvhodnejšie riešenie. Po prijatí klienta do zariadenia pokračuje sociálna pracovníčka v získavaní ďalších informácií o klientovi a spolu s ostatnými zamestnancami vytvára pre neho individuálny program a aktivity.</w:t>
      </w:r>
    </w:p>
    <w:p w14:paraId="123E96D5" w14:textId="6D825B44" w:rsidR="00360A9B" w:rsidRDefault="00360A9B" w:rsidP="00360A9B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>Sociálna pracovníčka pripravuje podklady na prijatie klienta do zariadenia, zabezpečuje uzatváranie zmlúv, poskytuje poradenské služby, vedie osobnú agendu, sprostredkúva kontakt s rodinou a zodpovedá za úschovu cenných vecí klientov. Okrem toho organizuje kultúrne a spoločenské podujatia.</w:t>
      </w:r>
    </w:p>
    <w:p w14:paraId="294ED6EF" w14:textId="489BE995" w:rsidR="00F75A05" w:rsidRDefault="00F75A05" w:rsidP="00D11E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E3716D2" w14:textId="77777777" w:rsidR="002B6BAF" w:rsidRPr="00F75A05" w:rsidRDefault="002B6BAF" w:rsidP="00D11EC6">
      <w:pPr>
        <w:pStyle w:val="Nadpis3"/>
      </w:pPr>
      <w:bookmarkStart w:id="10" w:name="_Toc486877226"/>
      <w:r w:rsidRPr="00F75A05">
        <w:t>3.2</w:t>
      </w:r>
      <w:r w:rsidRPr="00F75A05">
        <w:tab/>
        <w:t>Individuálna a skupinová práca s klientmi</w:t>
      </w:r>
      <w:bookmarkEnd w:id="10"/>
    </w:p>
    <w:p w14:paraId="51DD3F6B" w14:textId="77777777" w:rsidR="000614F1" w:rsidRDefault="000614F1" w:rsidP="000614F1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>Komplexnú psychosociálnu rehabilitáciu navrhujú inštruktorky sociálnej rehabilitácie v spolupráci s vedúcou sociálneho úseku. Spoločne vykonávajú vstupné vyšetrenia klienta, ako sú MMSE, AIDL, ADL, test sociálnych schopností a ďalšie, podľa požiadaviek odborného lekára. Na základe sociálneho statusu klienta zostavujú individuálny plán (IP), ktorý je prispôsobený jeho špeciálnym potrebám a možnostiam. Inštruktorky sociálnej rehabilitácie metodicky a odborne vedú tento proces.</w:t>
      </w:r>
    </w:p>
    <w:p w14:paraId="2FD6C87C" w14:textId="77777777" w:rsidR="000614F1" w:rsidRDefault="000614F1" w:rsidP="000614F1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>Zabezpečujú individuálnu podpornú terapiu a psychoterapiu pre klientov a ich rodiny, realizujú špeciálne terapeutické úkony ako validačný prístup a bazálnu stimuláciu. Klientom sa v zariadení šesť dní v týždni venujú kvalifikované inštruktorky sociálnej rehabilitácie.</w:t>
      </w:r>
    </w:p>
    <w:p w14:paraId="5DD60401" w14:textId="77777777" w:rsidR="000614F1" w:rsidRDefault="000614F1" w:rsidP="000614F1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>Individuálna práca je založená na prispôsobení sa potrebám každého klienta. Cieľom je podporovať fyzickú a duševnú kondíciu klienta, zapájať ho do rôznych činností a aktivít, a udržiavať jeho kontakt so spoločenským prostredím. Skupinová práca podporuje vzájomnú súdržnosť klientov, rozvíja ich schopnosť kooperácie, vzájomnej komunikácie a tolerancie rozdielnosti. Zároveň stimuluje ich tvorivé myslenie a zmysluplne napĺňa voľný čas. Súčasťou skupinovej práce sú rôzne formy kultúrnej, záujmovej a pracovnej činnosti.</w:t>
      </w:r>
    </w:p>
    <w:p w14:paraId="2FBA4D19" w14:textId="77777777" w:rsidR="000614F1" w:rsidRPr="000614F1" w:rsidRDefault="000614F1" w:rsidP="000614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614F1">
        <w:rPr>
          <w:rFonts w:ascii="Times New Roman" w:hAnsi="Times New Roman" w:cs="Times New Roman"/>
          <w:sz w:val="24"/>
          <w:szCs w:val="24"/>
        </w:rPr>
        <w:lastRenderedPageBreak/>
        <w:t>Záhradná časť zariadenia je určená na zlepšenie individuálnej aj skupinovej práce s klientmi. Táto záhrada slúži ako terapeutický priestor, kde môžu klienti cvičiť, stretávať sa, pozorovať prírodu a rozvíjať svoju kreativitu. V záhrade sa nachádzajú rôzne zóny, ako napríklad rehabilitačný kútik s externými cvičiacimi pomôckami, altánok s posedením na čerstvom vzduchu, Jaskynka „Panny Márie“, lesopark s chovom domácich zvierat a vtákov, pulty na pestovanie rastlín a voľnočasový priestor s vysadeným rastlinstvom a ovocným sadom.</w:t>
      </w:r>
    </w:p>
    <w:p w14:paraId="5C6C04AE" w14:textId="1F057731" w:rsidR="000935D1" w:rsidRPr="00DC7D57" w:rsidRDefault="00DC7D57" w:rsidP="00DC7D5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Lesopark</w:t>
      </w:r>
    </w:p>
    <w:p w14:paraId="36FC5BE1" w14:textId="77777777" w:rsidR="005C3729" w:rsidRPr="00F75A05" w:rsidRDefault="00177BF7" w:rsidP="00DC7D5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  <w:shd w:val="clear" w:color="auto" w:fill="FF0000"/>
        </w:rPr>
      </w:pP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4F74763" wp14:editId="4024F19B">
            <wp:extent cx="1271071" cy="970178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2869-2x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3831" cy="9799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4468323" wp14:editId="252DA390">
            <wp:extent cx="1165860" cy="972071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2870-2x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1978" cy="9771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95E14FB" wp14:editId="1A650227">
            <wp:extent cx="1189990" cy="990600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2880-2x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9553" cy="998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75A05">
        <w:rPr>
          <w:rFonts w:ascii="Times New Roman" w:hAnsi="Times New Roman" w:cs="Times New Roman"/>
          <w:noProof/>
          <w:sz w:val="24"/>
          <w:szCs w:val="24"/>
          <w:shd w:val="clear" w:color="auto" w:fill="FF0000"/>
        </w:rPr>
        <w:drawing>
          <wp:inline distT="0" distB="0" distL="0" distR="0" wp14:anchorId="53AF0C42" wp14:editId="666892E7">
            <wp:extent cx="1051292" cy="988419"/>
            <wp:effectExtent l="0" t="0" r="0" b="254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2882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1282" cy="10072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5DAA52" w14:textId="1E51FC8D" w:rsidR="005748E4" w:rsidRPr="005748E4" w:rsidRDefault="00177BF7" w:rsidP="00DC7D57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shd w:val="clear" w:color="auto" w:fill="FF0000"/>
        </w:rPr>
      </w:pP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6B239A2" wp14:editId="17CEF38B">
            <wp:extent cx="1480185" cy="1105137"/>
            <wp:effectExtent l="0" t="0" r="5715" b="0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2885-2x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6774" cy="11175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935D1"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68D42CE" wp14:editId="5C2FB2A7">
            <wp:extent cx="1226820" cy="1095331"/>
            <wp:effectExtent l="0" t="0" r="0" b="0"/>
            <wp:docPr id="31" name="Obrázok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2898-2x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7315" cy="1104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935D1"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F21A064" wp14:editId="76DCEDD6">
            <wp:extent cx="883920" cy="1077435"/>
            <wp:effectExtent l="0" t="0" r="0" b="889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2900-2x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92390" cy="1087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935D1"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7054920" wp14:editId="6FDA8EFB">
            <wp:extent cx="1050290" cy="1077172"/>
            <wp:effectExtent l="0" t="0" r="0" b="8890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2905-2x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0596" cy="1108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12AADD" w14:textId="77777777" w:rsidR="00177BF7" w:rsidRPr="00F75A05" w:rsidRDefault="00177BF7" w:rsidP="00F75A05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  <w:shd w:val="clear" w:color="auto" w:fill="FF0000"/>
        </w:rPr>
      </w:pPr>
    </w:p>
    <w:p w14:paraId="2631B8DA" w14:textId="77777777" w:rsidR="002B6BAF" w:rsidRPr="00F75A05" w:rsidRDefault="002B6BAF" w:rsidP="00D11EC6">
      <w:pPr>
        <w:pStyle w:val="Nadpis3"/>
      </w:pPr>
      <w:bookmarkStart w:id="11" w:name="_Toc486877227"/>
      <w:r w:rsidRPr="00F75A05">
        <w:t>3.3</w:t>
      </w:r>
      <w:r w:rsidRPr="00F75A05">
        <w:tab/>
      </w:r>
      <w:r w:rsidR="00A20EAD" w:rsidRPr="00F75A05">
        <w:t xml:space="preserve">Ošetrovateľské </w:t>
      </w:r>
      <w:r w:rsidRPr="00F75A05">
        <w:t>služby</w:t>
      </w:r>
      <w:bookmarkEnd w:id="11"/>
    </w:p>
    <w:p w14:paraId="47A96331" w14:textId="77777777" w:rsidR="000614F1" w:rsidRDefault="002B6BAF" w:rsidP="000614F1">
      <w:pPr>
        <w:pStyle w:val="Normlnywebov"/>
        <w:spacing w:before="0" w:beforeAutospacing="0" w:after="0" w:afterAutospacing="0" w:line="360" w:lineRule="auto"/>
        <w:jc w:val="both"/>
      </w:pPr>
      <w:r w:rsidRPr="00F75A05">
        <w:tab/>
      </w:r>
      <w:r w:rsidR="000614F1">
        <w:t xml:space="preserve">Klienti majú zabezpečenú nepretržitú 24-hodinovú komplexnú ošetrovateľskú starostlivosť. Klientom s nepriaznivým zdravotným stavom poskytujeme pomoc pri zabezpečení nevyhnutných životných úkonov, najmä pri čiastočnej alebo prevažne bezvládnej pohyblivosti, v závislosti od rozsahu ich zdravotného postihnutia. Podľa aktuálneho zdravotného stavu a záujmu klientov o voľnočasové aktivity, zdravotnícky a sociálny personál im poskytuje pomoc pri prechádzkach, záujmových činnostiach a motivuje ich k pohybu, ako aj k účasti na spoločenských a kultúrnych aktivitách. Každý týždeň je v zariadení prítomný všeobecný lekár, ktorý vykonáva pravidelné prehliadky, predpisuje lieky a zdravotné pomôcky. </w:t>
      </w:r>
    </w:p>
    <w:p w14:paraId="4C2972C7" w14:textId="19D97D52" w:rsidR="000614F1" w:rsidRDefault="000614F1" w:rsidP="000614F1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>Okrem toho sú zabezpečené aj pravidelné odborné lekárske kontroly, podávanie liekov a injekcií, meranie krvného tlaku, pulzu, telesnej teploty a glykemických hodnôt.</w:t>
      </w:r>
    </w:p>
    <w:p w14:paraId="6D25172E" w14:textId="77777777" w:rsidR="000614F1" w:rsidRDefault="000614F1" w:rsidP="000614F1">
      <w:pPr>
        <w:pStyle w:val="Normlnywebov"/>
        <w:spacing w:before="0" w:beforeAutospacing="0" w:after="0" w:afterAutospacing="0" w:line="360" w:lineRule="auto"/>
        <w:jc w:val="both"/>
      </w:pPr>
      <w:r>
        <w:t xml:space="preserve">V rámci opatrovateľskej služby vykonávame celodennú hygienickú starostlivosť (osobná hygiena, umývanie, česanie, strihanie nechtov, holenie, kúpanie, sprchovanie, umývanie </w:t>
      </w:r>
      <w:r>
        <w:lastRenderedPageBreak/>
        <w:t>vlasov), pomoc pri obliekaní a vyzliekaní, každodenné upratovanie, obslužnú starostlivosť pri stolovaní, podávanie jedla, starostlivosť o osobnú a posteľnú bielizeň, ako aj pranie a žehlenie.</w:t>
      </w:r>
    </w:p>
    <w:p w14:paraId="3421D58D" w14:textId="42F72637" w:rsidR="002B6BAF" w:rsidRPr="00F75A05" w:rsidRDefault="002B6BAF" w:rsidP="000614F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110A5339" w14:textId="77777777" w:rsidR="002B6BAF" w:rsidRPr="00F75A05" w:rsidRDefault="002B6BAF" w:rsidP="00D11EC6">
      <w:pPr>
        <w:pStyle w:val="Nadpis3"/>
      </w:pPr>
      <w:bookmarkStart w:id="12" w:name="_Toc486877228"/>
      <w:r w:rsidRPr="00F75A05">
        <w:t>3.4</w:t>
      </w:r>
      <w:r w:rsidRPr="00F75A05">
        <w:tab/>
        <w:t>Obslužné činnosti</w:t>
      </w:r>
      <w:bookmarkEnd w:id="12"/>
      <w:r w:rsidRPr="00F75A05">
        <w:t xml:space="preserve"> </w:t>
      </w:r>
    </w:p>
    <w:p w14:paraId="2E679978" w14:textId="77777777" w:rsidR="000614F1" w:rsidRDefault="000614F1" w:rsidP="000614F1">
      <w:pPr>
        <w:pStyle w:val="Normlnywebov"/>
        <w:spacing w:before="0" w:beforeAutospacing="0" w:after="0" w:afterAutospacing="0" w:line="360" w:lineRule="auto"/>
        <w:ind w:firstLine="708"/>
        <w:jc w:val="both"/>
      </w:pPr>
      <w:bookmarkStart w:id="13" w:name="_Toc486877229"/>
      <w:r>
        <w:t>Klienti bývajú v samostatných jednolôžkových a dvojlôžkových izbách, ktoré sú vybavené vlastným sociálnym zariadením (WC, sprcha, umývadlo). Každá izba je napojená na signalizačný systém, ktorý umožňuje rýchle privolanie zdravotného personálu v prípade potreby.</w:t>
      </w:r>
    </w:p>
    <w:p w14:paraId="577760B1" w14:textId="7029C75D" w:rsidR="000614F1" w:rsidRDefault="000614F1" w:rsidP="000614F1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>Zariadenie ponúka klientom spoločenské miestnosti, jedáleň a telocvičňu. Budova je vybavená výťahom, ktorý zabezpečuje bezbariérový prístup na všetky podlažia.</w:t>
      </w:r>
    </w:p>
    <w:p w14:paraId="19C546D0" w14:textId="77777777" w:rsidR="000614F1" w:rsidRDefault="000614F1" w:rsidP="000614F1">
      <w:pPr>
        <w:pStyle w:val="Normlnywebov"/>
        <w:spacing w:before="0" w:beforeAutospacing="0" w:after="0" w:afterAutospacing="0" w:line="360" w:lineRule="auto"/>
        <w:jc w:val="both"/>
      </w:pPr>
      <w:r>
        <w:t>Stravovanie klientov a zamestnancov je realizované prostredníctvom našej vlastnej stravovacej prevádzky, ktorá je vybavená modernou technológiou. Klientom poskytujeme stravu päťkrát denne, pričom diabetikom zabezpečujeme stravovanie až šesťkrát denne.</w:t>
      </w:r>
    </w:p>
    <w:p w14:paraId="19627396" w14:textId="77777777" w:rsidR="005748E4" w:rsidRDefault="005748E4" w:rsidP="00D11EC6">
      <w:pPr>
        <w:pStyle w:val="Nadpis3"/>
      </w:pPr>
    </w:p>
    <w:p w14:paraId="70F8F5CB" w14:textId="77777777" w:rsidR="002B6BAF" w:rsidRPr="00F75A05" w:rsidRDefault="002B6BAF" w:rsidP="00D11EC6">
      <w:pPr>
        <w:pStyle w:val="Nadpis3"/>
      </w:pPr>
      <w:r w:rsidRPr="00F75A05">
        <w:t>3.5</w:t>
      </w:r>
      <w:r w:rsidRPr="00F75A05">
        <w:tab/>
        <w:t>Ďalšie činnosti</w:t>
      </w:r>
      <w:bookmarkEnd w:id="13"/>
    </w:p>
    <w:p w14:paraId="33A900B0" w14:textId="63F8D081" w:rsidR="00953F53" w:rsidRPr="000614F1" w:rsidRDefault="000614F1" w:rsidP="000614F1">
      <w:pPr>
        <w:pStyle w:val="Nadpis3"/>
        <w:ind w:firstLine="708"/>
        <w:rPr>
          <w:b w:val="0"/>
          <w:bCs w:val="0"/>
        </w:rPr>
      </w:pPr>
      <w:bookmarkStart w:id="14" w:name="_Toc486877230"/>
      <w:r w:rsidRPr="000614F1">
        <w:rPr>
          <w:b w:val="0"/>
          <w:bCs w:val="0"/>
        </w:rPr>
        <w:t>Všetky uvedené služby sú klientom poskytované ako základné, pričom je možné zabezpečiť aj fakultatívne služby podľa individuálnych potrieb, ako sú: dodávka liekov, zdravotných pomôcok a kozmetiky, pedikúra, manikúra, kadernícke služby a ďalšie podľa požiadaviek klientov. Okrem toho ponúkame aj organizovanie záujmových aktivít a zabezpečenie úschovy cenných vecí.</w:t>
      </w:r>
    </w:p>
    <w:p w14:paraId="758C331B" w14:textId="77777777" w:rsidR="002B6BAF" w:rsidRPr="00F75A05" w:rsidRDefault="002B6BAF" w:rsidP="00D11EC6">
      <w:pPr>
        <w:pStyle w:val="Nadpis3"/>
      </w:pPr>
      <w:r w:rsidRPr="00F75A05">
        <w:t>3.6</w:t>
      </w:r>
      <w:r w:rsidRPr="00F75A05">
        <w:tab/>
        <w:t>Nadštandardné služby</w:t>
      </w:r>
      <w:bookmarkEnd w:id="14"/>
      <w:r w:rsidRPr="00F75A05">
        <w:t xml:space="preserve"> </w:t>
      </w:r>
    </w:p>
    <w:p w14:paraId="5D31B77E" w14:textId="77777777" w:rsidR="000614F1" w:rsidRDefault="000614F1" w:rsidP="000614F1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 xml:space="preserve">Zariadenie zabezpečuje poskytovanie zdravotnej starostlivosti prostredníctvom týždenných osobných návštev zmluvných lekárov priamo v priestoroch zariadenia. Predpisovanie liekov a zdravotných pomôcok, ako aj ich donáška, sú zabezpečené dodávateľským spôsobom priamo do zariadenia. Klientom sú na základe ich záujmu raz mesačne poskytované služby kaderníčky, pedikérky a masáže. </w:t>
      </w:r>
    </w:p>
    <w:p w14:paraId="0D7A3D12" w14:textId="3110664F" w:rsidR="000614F1" w:rsidRDefault="000614F1" w:rsidP="000614F1">
      <w:pPr>
        <w:pStyle w:val="Normlnywebov"/>
        <w:spacing w:before="0" w:beforeAutospacing="0" w:after="0" w:afterAutospacing="0" w:line="360" w:lineRule="auto"/>
        <w:ind w:firstLine="708"/>
        <w:jc w:val="both"/>
      </w:pPr>
      <w:r>
        <w:t>Hlavná sestra organizuje objednávanie vyšetrení u odborných lekárov a zabezpečuje prepravu klientov na tieto vyšetrenia pomocou sanitky alebo prepravnej služby. Sociálna pracovníčka zabezpečuje pre klientov komunikáciu s úradmi, poštou, bankou, rodinou a telefonicky kontaktuje príbuzných.</w:t>
      </w:r>
    </w:p>
    <w:p w14:paraId="25859529" w14:textId="08AC5F0A" w:rsidR="000614F1" w:rsidRDefault="000614F1" w:rsidP="000614F1">
      <w:pPr>
        <w:pStyle w:val="Normlnywebov"/>
        <w:spacing w:before="0" w:beforeAutospacing="0" w:after="0" w:afterAutospacing="0" w:line="360" w:lineRule="auto"/>
        <w:jc w:val="both"/>
      </w:pPr>
      <w:r>
        <w:t xml:space="preserve">Jedenkrát týždenne sa v kaplnke zariadenia koná Svätá omša. Ak to počasie umožňuje, bohoslužby sa organizujú v </w:t>
      </w:r>
      <w:r w:rsidR="007C7C3E">
        <w:t>areáli</w:t>
      </w:r>
      <w:r>
        <w:t xml:space="preserve"> pri Jaskynke Panny Márie, čo je medzi klientmi veľmi obľúbené.</w:t>
      </w:r>
    </w:p>
    <w:p w14:paraId="7C8DD24F" w14:textId="77777777" w:rsidR="005748E4" w:rsidRDefault="005748E4" w:rsidP="00AC1C07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CA1536" w14:textId="5FBEDA71" w:rsidR="005748E4" w:rsidRDefault="0015724C" w:rsidP="00DC7D57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F75A05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719979E" wp14:editId="2393AD77">
            <wp:extent cx="2331671" cy="1314394"/>
            <wp:effectExtent l="0" t="0" r="0" b="0"/>
            <wp:docPr id="52" name="Obrázo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91004_121421.jp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1578" cy="13425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C7D57" w:rsidRPr="00F75A05">
        <w:rPr>
          <w:noProof/>
        </w:rPr>
        <w:drawing>
          <wp:inline distT="0" distB="0" distL="0" distR="0" wp14:anchorId="37CF0109" wp14:editId="5999D8FF">
            <wp:extent cx="2533650" cy="1331792"/>
            <wp:effectExtent l="0" t="0" r="0" b="0"/>
            <wp:docPr id="23" name="Obrázok 23" descr="G:\leták 2020\IMG_54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:\leták 2020\IMG_5439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763" cy="13455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190802" w14:textId="51A3581F" w:rsidR="00DC7D57" w:rsidRPr="00F75A05" w:rsidRDefault="00DC7D57" w:rsidP="00DC7D57">
      <w:pPr>
        <w:pStyle w:val="Normlnywebov"/>
        <w:shd w:val="clear" w:color="auto" w:fill="FFFFFF"/>
        <w:spacing w:before="0" w:beforeAutospacing="0" w:after="0" w:afterAutospacing="0" w:line="360" w:lineRule="auto"/>
        <w:jc w:val="center"/>
        <w:rPr>
          <w:b/>
          <w:i/>
        </w:rPr>
      </w:pPr>
      <w:r>
        <w:rPr>
          <w:b/>
          <w:i/>
          <w:iCs/>
        </w:rPr>
        <w:t xml:space="preserve">        </w:t>
      </w:r>
      <w:r w:rsidR="003D1EC6">
        <w:rPr>
          <w:b/>
          <w:i/>
          <w:iCs/>
        </w:rPr>
        <w:t>Kaplnka</w:t>
      </w:r>
      <w:r w:rsidRPr="00DC7D57">
        <w:rPr>
          <w:b/>
          <w:i/>
        </w:rPr>
        <w:t xml:space="preserve"> </w:t>
      </w:r>
      <w:r>
        <w:rPr>
          <w:b/>
          <w:i/>
        </w:rPr>
        <w:t xml:space="preserve">                                      </w:t>
      </w:r>
      <w:r w:rsidRPr="00F75A05">
        <w:rPr>
          <w:b/>
          <w:i/>
        </w:rPr>
        <w:t>Jaskynka Panny Márie</w:t>
      </w:r>
    </w:p>
    <w:p w14:paraId="613F2EED" w14:textId="12550B59" w:rsidR="005748E4" w:rsidRPr="00F75A05" w:rsidRDefault="005748E4" w:rsidP="00DC7D57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</w:rPr>
      </w:pPr>
    </w:p>
    <w:p w14:paraId="337FA611" w14:textId="6360EB2C" w:rsidR="005A46D6" w:rsidRPr="000614F1" w:rsidRDefault="000614F1" w:rsidP="000614F1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0614F1">
        <w:rPr>
          <w:rFonts w:ascii="Times New Roman" w:hAnsi="Times New Roman" w:cs="Times New Roman"/>
          <w:sz w:val="24"/>
          <w:szCs w:val="24"/>
        </w:rPr>
        <w:t>Okrem poskytovania základnej starostlivosti sa zariadenie zameriava aj na spoločensko-kultúrne vyžitie klientov, a to organizovaním rôznych podujatí, ktoré sa konajú priamo v priestoroch zariadenia.</w:t>
      </w:r>
    </w:p>
    <w:p w14:paraId="23F5B90D" w14:textId="77777777" w:rsidR="00CD0466" w:rsidRPr="000614F1" w:rsidRDefault="00AC1C07" w:rsidP="000614F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0614F1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14:paraId="24C8E7DD" w14:textId="48AF98B8" w:rsidR="00626A7C" w:rsidRDefault="006F5EE6" w:rsidP="000935D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lang w:eastAsia="cs-CZ"/>
        </w:rPr>
      </w:pPr>
      <w:bookmarkStart w:id="15" w:name="_Toc486877231"/>
      <w:r>
        <w:rPr>
          <w:rFonts w:ascii="Times New Roman" w:hAnsi="Times New Roman" w:cs="Times New Roman"/>
          <w:b/>
          <w:sz w:val="24"/>
          <w:lang w:eastAsia="cs-CZ"/>
        </w:rPr>
        <w:t xml:space="preserve">3.7 FOTODOKUMENTÁCIA AKTIVÍT PRIJÍMATEĽOV </w:t>
      </w:r>
      <w:r w:rsidR="00B83872">
        <w:rPr>
          <w:rFonts w:ascii="Times New Roman" w:hAnsi="Times New Roman" w:cs="Times New Roman"/>
          <w:b/>
          <w:sz w:val="24"/>
          <w:lang w:eastAsia="cs-CZ"/>
        </w:rPr>
        <w:t xml:space="preserve">SOCIÁLNEJ SLUŽBY </w:t>
      </w:r>
      <w:r>
        <w:rPr>
          <w:rFonts w:ascii="Times New Roman" w:hAnsi="Times New Roman" w:cs="Times New Roman"/>
          <w:b/>
          <w:sz w:val="24"/>
          <w:lang w:eastAsia="cs-CZ"/>
        </w:rPr>
        <w:t>V PRIEBEHU ROKA 202</w:t>
      </w:r>
      <w:r w:rsidR="003D63C8">
        <w:rPr>
          <w:rFonts w:ascii="Times New Roman" w:hAnsi="Times New Roman" w:cs="Times New Roman"/>
          <w:b/>
          <w:sz w:val="24"/>
          <w:lang w:eastAsia="cs-CZ"/>
        </w:rPr>
        <w:t>4</w:t>
      </w:r>
    </w:p>
    <w:p w14:paraId="40172BA5" w14:textId="77777777" w:rsidR="003D63C8" w:rsidRDefault="003D63C8" w:rsidP="000935D1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lang w:eastAsia="cs-CZ"/>
        </w:rPr>
      </w:pPr>
    </w:p>
    <w:p w14:paraId="28630569" w14:textId="24F17778" w:rsidR="00E6114B" w:rsidRPr="000614F1" w:rsidRDefault="000614F1" w:rsidP="000614F1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4"/>
          <w:lang w:eastAsia="cs-CZ"/>
        </w:rPr>
      </w:pPr>
      <w:r w:rsidRPr="000614F1">
        <w:rPr>
          <w:rFonts w:ascii="Times New Roman" w:hAnsi="Times New Roman" w:cs="Times New Roman"/>
          <w:sz w:val="24"/>
          <w:szCs w:val="24"/>
        </w:rPr>
        <w:t>V roku 2024 sme pre našich klientov pripravili množstvo rôznych aktivít, medzi ktoré patrili: privítanie Nového roka, fašiangové oslavy, oslava Medzinárodného dňa žien, Veľká noc, stavanie mája, športový deň, pečenie koláčov počas roka, spoločenské hry, vychádzky do okolitých dedín, oslava Dňa úcty k starším, tvorba vianočných dekorácií, Mikulášska návšteva a Štedrá večera.</w:t>
      </w:r>
    </w:p>
    <w:p w14:paraId="4D3FAC9D" w14:textId="77777777" w:rsidR="00F7445E" w:rsidRDefault="00F7445E" w:rsidP="000935D1">
      <w:pPr>
        <w:spacing w:after="0" w:line="360" w:lineRule="auto"/>
        <w:jc w:val="center"/>
        <w:rPr>
          <w:rFonts w:ascii="Times New Roman" w:hAnsi="Times New Roman" w:cs="Times New Roman"/>
          <w:b/>
          <w:i/>
          <w:iCs/>
          <w:sz w:val="24"/>
          <w:lang w:eastAsia="cs-CZ"/>
        </w:rPr>
      </w:pPr>
      <w:r>
        <w:rPr>
          <w:rFonts w:ascii="Times New Roman" w:hAnsi="Times New Roman" w:cs="Times New Roman"/>
          <w:b/>
          <w:noProof/>
          <w:sz w:val="24"/>
          <w:lang w:eastAsia="cs-CZ"/>
        </w:rPr>
        <w:drawing>
          <wp:inline distT="0" distB="0" distL="0" distR="0" wp14:anchorId="5D50167C" wp14:editId="082C91CD">
            <wp:extent cx="3610298" cy="2110740"/>
            <wp:effectExtent l="0" t="0" r="9525" b="3810"/>
            <wp:docPr id="59" name="Obrázo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Obrázok 59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2866" cy="2135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noProof/>
          <w:sz w:val="24"/>
          <w:lang w:eastAsia="cs-CZ"/>
        </w:rPr>
        <w:drawing>
          <wp:inline distT="0" distB="0" distL="0" distR="0" wp14:anchorId="646DC75C" wp14:editId="2DEEAEA1">
            <wp:extent cx="1468253" cy="2088515"/>
            <wp:effectExtent l="0" t="0" r="0" b="6985"/>
            <wp:docPr id="55" name="Obrázo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Obrázok 55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02862" cy="213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683FC4" w14:textId="0D6DED92" w:rsidR="00E6114B" w:rsidRDefault="00E6114B" w:rsidP="000935D1">
      <w:pPr>
        <w:spacing w:after="0" w:line="360" w:lineRule="auto"/>
        <w:jc w:val="center"/>
        <w:rPr>
          <w:rFonts w:ascii="Times New Roman" w:hAnsi="Times New Roman" w:cs="Times New Roman"/>
          <w:b/>
          <w:i/>
          <w:iCs/>
          <w:sz w:val="24"/>
          <w:lang w:eastAsia="cs-CZ"/>
        </w:rPr>
      </w:pPr>
      <w:r w:rsidRPr="00E6114B">
        <w:rPr>
          <w:rFonts w:ascii="Times New Roman" w:hAnsi="Times New Roman" w:cs="Times New Roman"/>
          <w:b/>
          <w:i/>
          <w:iCs/>
          <w:sz w:val="24"/>
          <w:lang w:eastAsia="cs-CZ"/>
        </w:rPr>
        <w:t>Fašiangy</w:t>
      </w:r>
    </w:p>
    <w:p w14:paraId="169F66F3" w14:textId="29B75205" w:rsidR="00E6114B" w:rsidRDefault="00F7445E" w:rsidP="000935D1">
      <w:pPr>
        <w:spacing w:after="0" w:line="360" w:lineRule="auto"/>
        <w:jc w:val="center"/>
        <w:rPr>
          <w:rFonts w:ascii="Times New Roman" w:hAnsi="Times New Roman" w:cs="Times New Roman"/>
          <w:b/>
          <w:i/>
          <w:iCs/>
          <w:sz w:val="24"/>
          <w:lang w:eastAsia="cs-CZ"/>
        </w:rPr>
      </w:pPr>
      <w:r>
        <w:rPr>
          <w:rFonts w:ascii="Times New Roman" w:hAnsi="Times New Roman" w:cs="Times New Roman"/>
          <w:b/>
          <w:i/>
          <w:iCs/>
          <w:noProof/>
          <w:sz w:val="24"/>
          <w:lang w:eastAsia="cs-CZ"/>
        </w:rPr>
        <w:lastRenderedPageBreak/>
        <w:drawing>
          <wp:inline distT="0" distB="0" distL="0" distR="0" wp14:anchorId="78D246E1" wp14:editId="3E9D4302">
            <wp:extent cx="3682358" cy="2293620"/>
            <wp:effectExtent l="0" t="0" r="0" b="0"/>
            <wp:docPr id="58" name="Obrázo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Obrázok 58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91057" cy="2299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98507E" w14:textId="6F092A07" w:rsidR="003E5B08" w:rsidRPr="00E6114B" w:rsidRDefault="003E5B08" w:rsidP="000935D1">
      <w:pPr>
        <w:spacing w:after="0" w:line="360" w:lineRule="auto"/>
        <w:jc w:val="center"/>
        <w:rPr>
          <w:rFonts w:ascii="Times New Roman" w:hAnsi="Times New Roman" w:cs="Times New Roman"/>
          <w:b/>
          <w:i/>
          <w:iCs/>
          <w:sz w:val="24"/>
          <w:lang w:eastAsia="cs-CZ"/>
        </w:rPr>
      </w:pPr>
      <w:r>
        <w:rPr>
          <w:rFonts w:ascii="Times New Roman" w:hAnsi="Times New Roman" w:cs="Times New Roman"/>
          <w:b/>
          <w:i/>
          <w:iCs/>
          <w:sz w:val="24"/>
          <w:lang w:eastAsia="cs-CZ"/>
        </w:rPr>
        <w:t>Medzinárodný deň žien</w:t>
      </w:r>
    </w:p>
    <w:p w14:paraId="4A73CF58" w14:textId="77777777" w:rsidR="006F5EE6" w:rsidRDefault="006F5EE6" w:rsidP="006F5EE6">
      <w:pPr>
        <w:spacing w:after="0" w:line="360" w:lineRule="auto"/>
        <w:jc w:val="both"/>
        <w:rPr>
          <w:rFonts w:ascii="Times New Roman" w:hAnsi="Times New Roman" w:cs="Times New Roman"/>
          <w:sz w:val="24"/>
          <w:lang w:eastAsia="cs-CZ"/>
        </w:rPr>
      </w:pPr>
    </w:p>
    <w:p w14:paraId="68DB2EB0" w14:textId="6A052CEB" w:rsidR="00E6114B" w:rsidRDefault="00F86806" w:rsidP="00254DBD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63993093" wp14:editId="79C9DA5C">
            <wp:extent cx="1097280" cy="1699315"/>
            <wp:effectExtent l="0" t="0" r="7620" b="0"/>
            <wp:docPr id="113" name="Obrázok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Obrázok 113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8507" cy="1732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38DA500A" wp14:editId="687741C8">
            <wp:extent cx="2482201" cy="1699260"/>
            <wp:effectExtent l="0" t="0" r="0" b="0"/>
            <wp:docPr id="112" name="Obrázok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Obrázok 112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1555" cy="1705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566DC2" w14:textId="77777777" w:rsidR="00254DBD" w:rsidRPr="00206F37" w:rsidRDefault="00254DBD" w:rsidP="00254DBD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206F37">
        <w:rPr>
          <w:rFonts w:ascii="Times New Roman" w:hAnsi="Times New Roman" w:cs="Times New Roman"/>
          <w:b/>
          <w:i/>
          <w:sz w:val="24"/>
          <w:szCs w:val="24"/>
        </w:rPr>
        <w:t>Stavanie mája</w:t>
      </w:r>
    </w:p>
    <w:p w14:paraId="1F9BAC91" w14:textId="77777777" w:rsidR="00254DBD" w:rsidRPr="00E6114B" w:rsidRDefault="00254DBD" w:rsidP="000935D1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8"/>
          <w:szCs w:val="8"/>
          <w:lang w:eastAsia="cs-CZ"/>
        </w:rPr>
      </w:pPr>
    </w:p>
    <w:p w14:paraId="2BE80D98" w14:textId="0A62F6E7" w:rsidR="00A3334A" w:rsidRDefault="00A3334A" w:rsidP="000935D1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noProof/>
        </w:rPr>
        <w:drawing>
          <wp:inline distT="0" distB="0" distL="0" distR="0" wp14:anchorId="32EB1797" wp14:editId="7FF4BD7D">
            <wp:extent cx="2480553" cy="2040332"/>
            <wp:effectExtent l="0" t="0" r="0" b="0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210819_105625212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86256" cy="2045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51F04"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11A6A342" wp14:editId="0F6AD184">
            <wp:extent cx="2727960" cy="2044307"/>
            <wp:effectExtent l="0" t="0" r="0" b="0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Obrázok 49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2735" cy="2055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71EEE4" w14:textId="74D4245A" w:rsidR="00E6114B" w:rsidRDefault="00A3334A" w:rsidP="00E6114B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lang w:eastAsia="cs-CZ"/>
        </w:rPr>
        <w:t>Svätá omša</w:t>
      </w:r>
      <w:r w:rsidR="00F86806">
        <w:rPr>
          <w:rFonts w:ascii="Times New Roman" w:hAnsi="Times New Roman" w:cs="Times New Roman"/>
          <w:b/>
          <w:i/>
          <w:lang w:eastAsia="cs-CZ"/>
        </w:rPr>
        <w:t xml:space="preserve"> v kaplnke a pri Jaskynke Panny Márie</w:t>
      </w:r>
    </w:p>
    <w:p w14:paraId="627B94AA" w14:textId="1BF9046E" w:rsidR="00E6114B" w:rsidRDefault="00534910" w:rsidP="00E6114B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noProof/>
          <w:lang w:eastAsia="cs-CZ"/>
        </w:rPr>
        <w:lastRenderedPageBreak/>
        <w:drawing>
          <wp:inline distT="0" distB="0" distL="0" distR="0" wp14:anchorId="1FD108F2" wp14:editId="066A43AB">
            <wp:extent cx="1974215" cy="2725534"/>
            <wp:effectExtent l="0" t="0" r="6985" b="0"/>
            <wp:docPr id="117" name="Obrázok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Obrázok 117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6312" cy="2756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3B2BAFA7" wp14:editId="3B2ED450">
            <wp:extent cx="2049780" cy="2733343"/>
            <wp:effectExtent l="0" t="0" r="7620" b="0"/>
            <wp:docPr id="118" name="Obrázok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Obrázok 118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1588" cy="2789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5E5B56" w14:textId="3C790241" w:rsidR="00A3334A" w:rsidRDefault="00C85CB2" w:rsidP="00E6114B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proofErr w:type="spellStart"/>
      <w:r>
        <w:rPr>
          <w:rFonts w:ascii="Times New Roman" w:hAnsi="Times New Roman" w:cs="Times New Roman"/>
          <w:b/>
          <w:i/>
          <w:lang w:eastAsia="cs-CZ"/>
        </w:rPr>
        <w:t>ergoterapia</w:t>
      </w:r>
      <w:proofErr w:type="spellEnd"/>
      <w:r>
        <w:rPr>
          <w:rFonts w:ascii="Times New Roman" w:hAnsi="Times New Roman" w:cs="Times New Roman"/>
          <w:b/>
          <w:i/>
          <w:lang w:eastAsia="cs-CZ"/>
        </w:rPr>
        <w:t xml:space="preserve"> – </w:t>
      </w:r>
      <w:r w:rsidR="00E6114B">
        <w:rPr>
          <w:rFonts w:ascii="Times New Roman" w:hAnsi="Times New Roman" w:cs="Times New Roman"/>
          <w:b/>
          <w:i/>
          <w:lang w:eastAsia="cs-CZ"/>
        </w:rPr>
        <w:t xml:space="preserve">pečenie </w:t>
      </w:r>
    </w:p>
    <w:p w14:paraId="16348EF5" w14:textId="672E8A5E" w:rsidR="00254DBD" w:rsidRDefault="00254DBD" w:rsidP="003E5B08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</w:p>
    <w:p w14:paraId="78B9C7B8" w14:textId="21998B70" w:rsidR="00254DBD" w:rsidRDefault="00736422" w:rsidP="00254DBD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6F45B0DA" wp14:editId="7F6B4093">
            <wp:extent cx="2429510" cy="2664493"/>
            <wp:effectExtent l="0" t="0" r="8890" b="254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ázok 12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8877" cy="26747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1A87037C" wp14:editId="24E7B412">
            <wp:extent cx="2150065" cy="2675553"/>
            <wp:effectExtent l="0" t="0" r="3175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ázok 20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9443" cy="2699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97C3F9" w14:textId="773E950C" w:rsidR="00254DBD" w:rsidRDefault="00534910" w:rsidP="00254DBD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lang w:eastAsia="cs-CZ"/>
        </w:rPr>
        <w:t>Športový deň</w:t>
      </w:r>
    </w:p>
    <w:p w14:paraId="0D0AFE55" w14:textId="35E205F4" w:rsidR="003E5B08" w:rsidRDefault="00736422" w:rsidP="00254DBD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128BDA20" wp14:editId="38CBD4A0">
            <wp:extent cx="1665605" cy="1909374"/>
            <wp:effectExtent l="0" t="0" r="0" b="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Obrázok 28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73410" cy="19183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3B0B33D6" wp14:editId="1F1DD543">
            <wp:extent cx="1524000" cy="1908799"/>
            <wp:effectExtent l="0" t="0" r="0" b="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ázok 35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542011" cy="19313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E2A0EC" w14:textId="36A0F3EF" w:rsidR="00206F37" w:rsidRDefault="00736422" w:rsidP="003E5B08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lang w:eastAsia="cs-CZ"/>
        </w:rPr>
        <w:t>Posedenie v prírode</w:t>
      </w:r>
    </w:p>
    <w:p w14:paraId="07CE1264" w14:textId="0FBCCDAD" w:rsidR="00A3334A" w:rsidRDefault="00E6114B" w:rsidP="00254DBD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noProof/>
          <w:lang w:eastAsia="cs-CZ"/>
        </w:rPr>
        <w:lastRenderedPageBreak/>
        <w:drawing>
          <wp:inline distT="0" distB="0" distL="0" distR="0" wp14:anchorId="1F0A55B8" wp14:editId="2D1A0EE9">
            <wp:extent cx="2261235" cy="1510663"/>
            <wp:effectExtent l="0" t="0" r="571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5154" cy="15266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36422"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592B1D5E" wp14:editId="72D8242C">
            <wp:extent cx="1676400" cy="1501999"/>
            <wp:effectExtent l="0" t="0" r="0" b="3175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Obrázok 41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8487" cy="15128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B6E7BD" w14:textId="7FB25992" w:rsidR="00A3334A" w:rsidRDefault="00A3334A" w:rsidP="003D1EC6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lang w:eastAsia="cs-CZ"/>
        </w:rPr>
        <w:t>Posedenie pri príležitosti „Október – mesiac úcty k</w:t>
      </w:r>
      <w:r w:rsidR="00254DBD">
        <w:rPr>
          <w:rFonts w:ascii="Times New Roman" w:hAnsi="Times New Roman" w:cs="Times New Roman"/>
          <w:b/>
          <w:i/>
          <w:lang w:eastAsia="cs-CZ"/>
        </w:rPr>
        <w:t> </w:t>
      </w:r>
      <w:r>
        <w:rPr>
          <w:rFonts w:ascii="Times New Roman" w:hAnsi="Times New Roman" w:cs="Times New Roman"/>
          <w:b/>
          <w:i/>
          <w:lang w:eastAsia="cs-CZ"/>
        </w:rPr>
        <w:t>star</w:t>
      </w:r>
      <w:r w:rsidR="003D1EC6">
        <w:rPr>
          <w:rFonts w:ascii="Times New Roman" w:hAnsi="Times New Roman" w:cs="Times New Roman"/>
          <w:b/>
          <w:i/>
          <w:lang w:eastAsia="cs-CZ"/>
        </w:rPr>
        <w:t>ším</w:t>
      </w:r>
    </w:p>
    <w:p w14:paraId="0D8DF32A" w14:textId="77777777" w:rsidR="00254DBD" w:rsidRPr="003D1EC6" w:rsidRDefault="00254DBD" w:rsidP="003D1EC6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</w:p>
    <w:p w14:paraId="2AE51255" w14:textId="4F298B1B" w:rsidR="00A3334A" w:rsidRDefault="00E6114B" w:rsidP="003D63C8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7E9C167F" wp14:editId="4EC831C2">
            <wp:extent cx="2271395" cy="1544378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9532" cy="1556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D63C8"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788BC3F6" wp14:editId="0A4B8E40">
            <wp:extent cx="1341120" cy="1540223"/>
            <wp:effectExtent l="0" t="0" r="0" b="3175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Obrázok 26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3144" cy="1565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FD0419" w14:textId="5C97E979" w:rsidR="00B60357" w:rsidRDefault="00B60357" w:rsidP="00A3334A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lang w:eastAsia="cs-CZ"/>
        </w:rPr>
        <w:t>Mikuláš</w:t>
      </w:r>
    </w:p>
    <w:p w14:paraId="63E8713D" w14:textId="674D12B7" w:rsidR="00254DBD" w:rsidRDefault="00254DBD" w:rsidP="00254DBD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409B51F6" wp14:editId="3725C54A">
            <wp:extent cx="1404888" cy="1873238"/>
            <wp:effectExtent l="0" t="0" r="5080" b="0"/>
            <wp:docPr id="54" name="Obrázo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Obrázok 54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341" cy="1913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D10F55" w14:textId="0D3C7886" w:rsidR="00254DBD" w:rsidRDefault="00254DBD" w:rsidP="00254DBD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lang w:eastAsia="cs-CZ"/>
        </w:rPr>
        <w:t>„Koľko lásky sa zmestí do krabice od topánok“</w:t>
      </w:r>
    </w:p>
    <w:p w14:paraId="768F91D5" w14:textId="77777777" w:rsidR="00E12E03" w:rsidRDefault="00E12E03" w:rsidP="00A3334A">
      <w:pPr>
        <w:spacing w:after="0" w:line="360" w:lineRule="auto"/>
        <w:jc w:val="center"/>
        <w:rPr>
          <w:rFonts w:ascii="Times New Roman" w:hAnsi="Times New Roman" w:cs="Times New Roman"/>
          <w:b/>
          <w:i/>
          <w:lang w:eastAsia="cs-CZ"/>
        </w:rPr>
      </w:pPr>
    </w:p>
    <w:p w14:paraId="49394E33" w14:textId="13DC4CDD" w:rsidR="00E12E03" w:rsidRDefault="00B83872" w:rsidP="00736422">
      <w:pPr>
        <w:spacing w:after="0" w:line="360" w:lineRule="auto"/>
        <w:rPr>
          <w:rFonts w:ascii="Times New Roman" w:hAnsi="Times New Roman" w:cs="Times New Roman"/>
          <w:b/>
          <w:i/>
          <w:lang w:eastAsia="cs-CZ"/>
        </w:rPr>
      </w:pPr>
      <w:r>
        <w:rPr>
          <w:rFonts w:ascii="Times New Roman" w:hAnsi="Times New Roman" w:cs="Times New Roman"/>
          <w:b/>
          <w:i/>
          <w:noProof/>
          <w:lang w:eastAsia="cs-CZ"/>
        </w:rPr>
        <w:t xml:space="preserve">                                                               </w:t>
      </w:r>
      <w:r>
        <w:rPr>
          <w:rFonts w:ascii="Times New Roman" w:hAnsi="Times New Roman" w:cs="Times New Roman"/>
          <w:b/>
          <w:i/>
          <w:noProof/>
          <w:lang w:eastAsia="cs-CZ"/>
        </w:rPr>
        <w:drawing>
          <wp:inline distT="0" distB="0" distL="0" distR="0" wp14:anchorId="63ADBF54" wp14:editId="2EA6C636">
            <wp:extent cx="1538973" cy="2095500"/>
            <wp:effectExtent l="0" t="0" r="4445" b="0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Obrázok 36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4216" cy="2116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36422">
        <w:rPr>
          <w:rFonts w:ascii="Times New Roman" w:hAnsi="Times New Roman" w:cs="Times New Roman"/>
          <w:b/>
          <w:i/>
          <w:noProof/>
          <w:lang w:eastAsia="cs-CZ"/>
        </w:rPr>
        <w:t xml:space="preserve">   </w:t>
      </w:r>
      <w:r w:rsidR="00E12E03">
        <w:rPr>
          <w:rFonts w:ascii="Times New Roman" w:hAnsi="Times New Roman" w:cs="Times New Roman"/>
          <w:b/>
          <w:i/>
          <w:lang w:eastAsia="cs-CZ"/>
        </w:rPr>
        <w:t>Štedrovečerná večera</w:t>
      </w:r>
    </w:p>
    <w:p w14:paraId="46278DD5" w14:textId="4A26234C" w:rsidR="002B6BAF" w:rsidRPr="00F75A05" w:rsidRDefault="002B6BAF" w:rsidP="00D11EC6">
      <w:pPr>
        <w:pStyle w:val="Nadpis2"/>
        <w:rPr>
          <w:sz w:val="24"/>
        </w:rPr>
      </w:pPr>
      <w:r w:rsidRPr="00F75A05">
        <w:rPr>
          <w:sz w:val="24"/>
        </w:rPr>
        <w:lastRenderedPageBreak/>
        <w:t>4</w:t>
      </w:r>
      <w:r w:rsidRPr="00F75A05">
        <w:rPr>
          <w:sz w:val="24"/>
        </w:rPr>
        <w:tab/>
        <w:t xml:space="preserve">FINANČNÁ SITUÁCIA ZA ROK </w:t>
      </w:r>
      <w:r w:rsidR="00537BFA" w:rsidRPr="00F75A05">
        <w:rPr>
          <w:sz w:val="24"/>
        </w:rPr>
        <w:t xml:space="preserve"> </w:t>
      </w:r>
      <w:r w:rsidRPr="00F75A05">
        <w:rPr>
          <w:sz w:val="24"/>
        </w:rPr>
        <w:t>20</w:t>
      </w:r>
      <w:bookmarkEnd w:id="15"/>
      <w:r w:rsidR="00C3101D" w:rsidRPr="00F75A05">
        <w:rPr>
          <w:sz w:val="24"/>
        </w:rPr>
        <w:t>2</w:t>
      </w:r>
      <w:r w:rsidR="00090349">
        <w:rPr>
          <w:sz w:val="24"/>
        </w:rPr>
        <w:t>4</w:t>
      </w:r>
    </w:p>
    <w:p w14:paraId="7678F2FA" w14:textId="77777777" w:rsidR="00AB5E43" w:rsidRPr="00F75A05" w:rsidRDefault="002B6BAF" w:rsidP="0018661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75A05">
        <w:rPr>
          <w:rFonts w:ascii="Times New Roman" w:hAnsi="Times New Roman" w:cs="Times New Roman"/>
          <w:sz w:val="24"/>
          <w:szCs w:val="24"/>
        </w:rPr>
        <w:t>Finančnú situáciu a vývoj zariadenia prezentujú priložené finančné výkazy overené audítorom (viď</w:t>
      </w:r>
      <w:r w:rsidR="00524B66" w:rsidRPr="00F75A05">
        <w:rPr>
          <w:rFonts w:ascii="Times New Roman" w:hAnsi="Times New Roman" w:cs="Times New Roman"/>
          <w:sz w:val="24"/>
          <w:szCs w:val="24"/>
        </w:rPr>
        <w:t xml:space="preserve"> príloha).</w:t>
      </w:r>
    </w:p>
    <w:p w14:paraId="190E4F6B" w14:textId="77777777" w:rsidR="00524B66" w:rsidRPr="00F75A05" w:rsidRDefault="00524B66" w:rsidP="00D11EC6">
      <w:pPr>
        <w:spacing w:after="0" w:line="360" w:lineRule="auto"/>
        <w:rPr>
          <w:rFonts w:ascii="Times New Roman" w:hAnsi="Times New Roman" w:cs="Times New Roman"/>
        </w:rPr>
      </w:pPr>
    </w:p>
    <w:p w14:paraId="5509733E" w14:textId="77777777" w:rsidR="00524B66" w:rsidRPr="00F75A05" w:rsidRDefault="0018661B" w:rsidP="00D11EC6">
      <w:pPr>
        <w:pStyle w:val="Nadpis3"/>
        <w:numPr>
          <w:ilvl w:val="1"/>
          <w:numId w:val="7"/>
        </w:numPr>
      </w:pPr>
      <w:bookmarkStart w:id="16" w:name="_Toc392842751"/>
      <w:bookmarkStart w:id="17" w:name="_Toc486877232"/>
      <w:r w:rsidRPr="00F75A05">
        <w:t xml:space="preserve"> </w:t>
      </w:r>
      <w:r w:rsidR="00524B66" w:rsidRPr="00F75A05">
        <w:t>Prehľad o peňažných príjmoch a výdavkoch zariadenia</w:t>
      </w:r>
      <w:bookmarkEnd w:id="16"/>
      <w:bookmarkEnd w:id="17"/>
    </w:p>
    <w:p w14:paraId="6696F447" w14:textId="77777777" w:rsidR="00D90F9D" w:rsidRDefault="00D90F9D" w:rsidP="00D11EC6">
      <w:pPr>
        <w:pStyle w:val="Odsekzoznamu"/>
        <w:autoSpaceDE w:val="0"/>
        <w:autoSpaceDN w:val="0"/>
        <w:adjustRightInd w:val="0"/>
        <w:spacing w:line="360" w:lineRule="auto"/>
        <w:ind w:left="0" w:firstLine="708"/>
        <w:rPr>
          <w:b/>
          <w:bCs/>
          <w:sz w:val="28"/>
          <w:szCs w:val="28"/>
        </w:rPr>
      </w:pPr>
    </w:p>
    <w:p w14:paraId="48263111" w14:textId="1BE4D4DB" w:rsidR="00524B66" w:rsidRDefault="00524B66" w:rsidP="00D11EC6">
      <w:pPr>
        <w:pStyle w:val="Odsekzoznamu"/>
        <w:autoSpaceDE w:val="0"/>
        <w:autoSpaceDN w:val="0"/>
        <w:adjustRightInd w:val="0"/>
        <w:spacing w:line="360" w:lineRule="auto"/>
        <w:ind w:left="0" w:firstLine="708"/>
        <w:rPr>
          <w:b/>
          <w:bCs/>
        </w:rPr>
      </w:pPr>
      <w:r w:rsidRPr="00AB48D1">
        <w:rPr>
          <w:b/>
          <w:bCs/>
        </w:rPr>
        <w:t xml:space="preserve">Hospodárenie </w:t>
      </w:r>
    </w:p>
    <w:p w14:paraId="34C69686" w14:textId="77777777" w:rsidR="006714B2" w:rsidRPr="00AB48D1" w:rsidRDefault="006714B2" w:rsidP="00D11EC6">
      <w:pPr>
        <w:pStyle w:val="Odsekzoznamu"/>
        <w:autoSpaceDE w:val="0"/>
        <w:autoSpaceDN w:val="0"/>
        <w:adjustRightInd w:val="0"/>
        <w:spacing w:line="360" w:lineRule="auto"/>
        <w:ind w:left="0" w:firstLine="708"/>
        <w:rPr>
          <w:b/>
          <w:bCs/>
        </w:rPr>
      </w:pPr>
    </w:p>
    <w:p w14:paraId="047D0539" w14:textId="77777777" w:rsidR="006714B2" w:rsidRDefault="006714B2" w:rsidP="00654B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714B2">
        <w:rPr>
          <w:rFonts w:ascii="Times New Roman" w:hAnsi="Times New Roman" w:cs="Times New Roman"/>
          <w:sz w:val="24"/>
          <w:szCs w:val="24"/>
        </w:rPr>
        <w:t>Podrobnejšie informácie o stave majetku a záväzkov, nákladoch a výnosoch, ako aj o spôsobe hospodárenia s verejnými prostriedkami, ktoré tvoria jeden z hlavných zdrojov pokrývajúcich naše prevádzkové náklady, k 31. decembru 2024 sú uvedené v nižšie priložených tabuľkách.</w:t>
      </w:r>
    </w:p>
    <w:p w14:paraId="27914779" w14:textId="77777777" w:rsidR="006714B2" w:rsidRDefault="006714B2" w:rsidP="00654B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714B2">
        <w:rPr>
          <w:rFonts w:ascii="Times New Roman" w:hAnsi="Times New Roman" w:cs="Times New Roman"/>
          <w:sz w:val="24"/>
          <w:szCs w:val="24"/>
        </w:rPr>
        <w:t xml:space="preserve">Spoločne s mojimi kolegami Vám predstavujem výročnú správu za rok 2024. V tejto správe zhodnocujeme, ako sa nám v uplynulom roku darilo. Je odrazom našich aktivít a dosiahnutých výsledkov za rok 2024. Zostavili sme ju v spolupráci so širším tímom, aby sme Vám pomocou merateľných ukazovateľov, čísel a faktov priblížili naše služby poskytované verejnosti. </w:t>
      </w:r>
    </w:p>
    <w:p w14:paraId="2AEE2EF2" w14:textId="77777777" w:rsidR="006714B2" w:rsidRDefault="006714B2" w:rsidP="00654B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714B2">
        <w:rPr>
          <w:rFonts w:ascii="Times New Roman" w:hAnsi="Times New Roman" w:cs="Times New Roman"/>
          <w:sz w:val="24"/>
          <w:szCs w:val="24"/>
        </w:rPr>
        <w:t>Verím, že Vám táto výročná správa poskytne komplexný pohľad na našu činnosť a zodpovie Vaše otázky týkajúce sa našej práce a aktivít. Zároveň je to aj hodnotenie hospodárenia s verejnými prostriedkami, ktoré sú základným zdrojom krytia našich prevádzkových potrieb.</w:t>
      </w:r>
    </w:p>
    <w:p w14:paraId="54F6F9D8" w14:textId="77777777" w:rsidR="00B66B89" w:rsidRDefault="006714B2" w:rsidP="00654B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714B2">
        <w:rPr>
          <w:rFonts w:ascii="Times New Roman" w:hAnsi="Times New Roman" w:cs="Times New Roman"/>
          <w:sz w:val="24"/>
          <w:szCs w:val="24"/>
        </w:rPr>
        <w:t>Okrem bežných a rutinných činností sme sa v uplynulom roku intenzívne zamýšľali nad smerovaním a budúcnosťou sociálnych služieb, ktoré poskytujeme.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714B2">
        <w:rPr>
          <w:rFonts w:ascii="Times New Roman" w:hAnsi="Times New Roman" w:cs="Times New Roman"/>
          <w:sz w:val="24"/>
          <w:szCs w:val="24"/>
        </w:rPr>
        <w:t xml:space="preserve">V rámci zlepšenia kvality služieb sme zakúpili prístroje na rehabilitáciu, konkrétne </w:t>
      </w:r>
      <w:proofErr w:type="spellStart"/>
      <w:r w:rsidRPr="006714B2">
        <w:rPr>
          <w:rFonts w:ascii="Times New Roman" w:hAnsi="Times New Roman" w:cs="Times New Roman"/>
          <w:sz w:val="24"/>
          <w:szCs w:val="24"/>
        </w:rPr>
        <w:t>Fyzioter</w:t>
      </w:r>
      <w:proofErr w:type="spellEnd"/>
      <w:r w:rsidRPr="006714B2">
        <w:rPr>
          <w:rFonts w:ascii="Times New Roman" w:hAnsi="Times New Roman" w:cs="Times New Roman"/>
          <w:sz w:val="24"/>
          <w:szCs w:val="24"/>
        </w:rPr>
        <w:t xml:space="preserve"> 2SV, AUNOIA </w:t>
      </w:r>
      <w:proofErr w:type="spellStart"/>
      <w:r w:rsidRPr="006714B2">
        <w:rPr>
          <w:rFonts w:ascii="Times New Roman" w:hAnsi="Times New Roman" w:cs="Times New Roman"/>
          <w:sz w:val="24"/>
          <w:szCs w:val="24"/>
        </w:rPr>
        <w:t>Therapy</w:t>
      </w:r>
      <w:proofErr w:type="spellEnd"/>
      <w:r w:rsidRPr="006714B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714B2">
        <w:rPr>
          <w:rFonts w:ascii="Times New Roman" w:hAnsi="Times New Roman" w:cs="Times New Roman"/>
          <w:sz w:val="24"/>
          <w:szCs w:val="24"/>
        </w:rPr>
        <w:t>Cube</w:t>
      </w:r>
      <w:proofErr w:type="spellEnd"/>
      <w:r w:rsidRPr="006714B2">
        <w:rPr>
          <w:rFonts w:ascii="Times New Roman" w:hAnsi="Times New Roman" w:cs="Times New Roman"/>
          <w:sz w:val="24"/>
          <w:szCs w:val="24"/>
        </w:rPr>
        <w:t xml:space="preserve">, polohovacie elektrické postele s </w:t>
      </w:r>
      <w:proofErr w:type="spellStart"/>
      <w:r w:rsidRPr="006714B2">
        <w:rPr>
          <w:rFonts w:ascii="Times New Roman" w:hAnsi="Times New Roman" w:cs="Times New Roman"/>
          <w:sz w:val="24"/>
          <w:szCs w:val="24"/>
        </w:rPr>
        <w:t>antidekubitnými</w:t>
      </w:r>
      <w:proofErr w:type="spellEnd"/>
      <w:r w:rsidRPr="006714B2">
        <w:rPr>
          <w:rFonts w:ascii="Times New Roman" w:hAnsi="Times New Roman" w:cs="Times New Roman"/>
          <w:sz w:val="24"/>
          <w:szCs w:val="24"/>
        </w:rPr>
        <w:t xml:space="preserve"> matracmi a špeciálne nočné stolíky.</w:t>
      </w:r>
    </w:p>
    <w:p w14:paraId="49A95F76" w14:textId="776C1A02" w:rsidR="003D1EC6" w:rsidRPr="006714B2" w:rsidRDefault="006714B2" w:rsidP="00654B14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Cs w:val="28"/>
          <w:u w:val="single" w:color="00B050"/>
        </w:rPr>
      </w:pPr>
      <w:r w:rsidRPr="006714B2">
        <w:rPr>
          <w:rFonts w:ascii="Times New Roman" w:hAnsi="Times New Roman" w:cs="Times New Roman"/>
          <w:sz w:val="24"/>
          <w:szCs w:val="24"/>
        </w:rPr>
        <w:t>V roku 2024 dosiahol ORLÍK o. z. výnosy z poskytovania sociálnych služieb vo výške 2 0</w:t>
      </w:r>
      <w:r w:rsidR="00FA7F70">
        <w:rPr>
          <w:rFonts w:ascii="Times New Roman" w:hAnsi="Times New Roman" w:cs="Times New Roman"/>
          <w:sz w:val="24"/>
          <w:szCs w:val="24"/>
        </w:rPr>
        <w:t>3</w:t>
      </w:r>
      <w:r w:rsidRPr="006714B2">
        <w:rPr>
          <w:rFonts w:ascii="Times New Roman" w:hAnsi="Times New Roman" w:cs="Times New Roman"/>
          <w:sz w:val="24"/>
          <w:szCs w:val="24"/>
        </w:rPr>
        <w:t>9 tis. EUR a náklady vo výške 2 0</w:t>
      </w:r>
      <w:r w:rsidR="00FA7F70">
        <w:rPr>
          <w:rFonts w:ascii="Times New Roman" w:hAnsi="Times New Roman" w:cs="Times New Roman"/>
          <w:sz w:val="24"/>
          <w:szCs w:val="24"/>
        </w:rPr>
        <w:t>4</w:t>
      </w:r>
      <w:r w:rsidRPr="006714B2">
        <w:rPr>
          <w:rFonts w:ascii="Times New Roman" w:hAnsi="Times New Roman" w:cs="Times New Roman"/>
          <w:sz w:val="24"/>
          <w:szCs w:val="24"/>
        </w:rPr>
        <w:t>3 tis. EUR.</w:t>
      </w:r>
    </w:p>
    <w:p w14:paraId="10C8CC0F" w14:textId="54F181C2" w:rsidR="00E56A7E" w:rsidRPr="006714B2" w:rsidRDefault="00E56A7E" w:rsidP="00D90F9D">
      <w:pPr>
        <w:spacing w:after="0" w:line="360" w:lineRule="auto"/>
        <w:rPr>
          <w:rFonts w:ascii="Times New Roman" w:hAnsi="Times New Roman" w:cs="Times New Roman"/>
          <w:b/>
          <w:szCs w:val="28"/>
          <w:u w:val="single" w:color="00B050"/>
        </w:rPr>
      </w:pPr>
    </w:p>
    <w:p w14:paraId="500BD53B" w14:textId="71000588" w:rsidR="00A26207" w:rsidRDefault="00A26207" w:rsidP="00D90F9D">
      <w:pPr>
        <w:spacing w:after="0" w:line="360" w:lineRule="auto"/>
        <w:rPr>
          <w:rFonts w:ascii="Times New Roman" w:hAnsi="Times New Roman" w:cs="Times New Roman"/>
          <w:b/>
          <w:sz w:val="20"/>
          <w:szCs w:val="24"/>
          <w:u w:val="single" w:color="00B050"/>
        </w:rPr>
      </w:pPr>
    </w:p>
    <w:p w14:paraId="28E12F17" w14:textId="5030E5B2" w:rsidR="00A26207" w:rsidRDefault="00A26207" w:rsidP="00D90F9D">
      <w:pPr>
        <w:spacing w:after="0" w:line="360" w:lineRule="auto"/>
        <w:rPr>
          <w:rFonts w:ascii="Times New Roman" w:hAnsi="Times New Roman" w:cs="Times New Roman"/>
          <w:b/>
          <w:sz w:val="20"/>
          <w:szCs w:val="24"/>
          <w:u w:val="single" w:color="00B050"/>
        </w:rPr>
      </w:pPr>
    </w:p>
    <w:p w14:paraId="7EE8C357" w14:textId="429ACD1A" w:rsidR="006714B2" w:rsidRDefault="006714B2" w:rsidP="00D90F9D">
      <w:pPr>
        <w:spacing w:after="0" w:line="360" w:lineRule="auto"/>
        <w:rPr>
          <w:rFonts w:ascii="Times New Roman" w:hAnsi="Times New Roman" w:cs="Times New Roman"/>
          <w:b/>
          <w:sz w:val="20"/>
          <w:szCs w:val="24"/>
          <w:u w:val="single" w:color="00B050"/>
        </w:rPr>
      </w:pPr>
    </w:p>
    <w:p w14:paraId="47BB38E2" w14:textId="74821927" w:rsidR="006714B2" w:rsidRDefault="006714B2" w:rsidP="00D90F9D">
      <w:pPr>
        <w:spacing w:after="0" w:line="360" w:lineRule="auto"/>
        <w:rPr>
          <w:rFonts w:ascii="Times New Roman" w:hAnsi="Times New Roman" w:cs="Times New Roman"/>
          <w:b/>
          <w:sz w:val="20"/>
          <w:szCs w:val="24"/>
          <w:u w:val="single" w:color="00B050"/>
        </w:rPr>
      </w:pPr>
    </w:p>
    <w:p w14:paraId="18BA29E4" w14:textId="77777777" w:rsidR="00524B66" w:rsidRDefault="00524B66" w:rsidP="00D90F9D">
      <w:pPr>
        <w:spacing w:after="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75A05">
        <w:rPr>
          <w:rFonts w:ascii="Times New Roman" w:hAnsi="Times New Roman" w:cs="Times New Roman"/>
          <w:sz w:val="24"/>
          <w:szCs w:val="24"/>
        </w:rPr>
        <w:lastRenderedPageBreak/>
        <w:t>Rozpis nákladov a výnosov z hospodárskej činnosti sú uvedené v nasledujúcich tabuľkách: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05"/>
        <w:gridCol w:w="1657"/>
        <w:gridCol w:w="1634"/>
      </w:tblGrid>
      <w:tr w:rsidR="004C7F94" w:rsidRPr="00F75A05" w14:paraId="4A3E827C" w14:textId="77777777" w:rsidTr="006F1806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38E5DFED" w14:textId="77777777" w:rsidR="004C7F94" w:rsidRPr="00F75A05" w:rsidRDefault="004C7F94" w:rsidP="00D11EC6">
            <w:pPr>
              <w:pStyle w:val="TopHeader"/>
              <w:spacing w:line="360" w:lineRule="auto"/>
              <w:rPr>
                <w:rFonts w:ascii="Times New Roman" w:hAnsi="Times New Roman"/>
                <w:sz w:val="15"/>
                <w:szCs w:val="15"/>
              </w:rPr>
            </w:pPr>
            <w:r w:rsidRPr="00F75A05">
              <w:rPr>
                <w:rFonts w:ascii="Times New Roman" w:hAnsi="Times New Roman"/>
                <w:sz w:val="15"/>
                <w:szCs w:val="15"/>
              </w:rPr>
              <w:t>Výnosy z hospodárskej činnosti</w:t>
            </w:r>
          </w:p>
          <w:p w14:paraId="65CC679A" w14:textId="77777777" w:rsidR="004C7F94" w:rsidRPr="00F75A05" w:rsidRDefault="004C7F94" w:rsidP="00D11EC6">
            <w:pPr>
              <w:pStyle w:val="TopHeader"/>
              <w:spacing w:line="360" w:lineRule="auto"/>
              <w:jc w:val="both"/>
              <w:rPr>
                <w:rFonts w:ascii="Times New Roman" w:hAnsi="Times New Roman"/>
                <w:sz w:val="15"/>
                <w:szCs w:val="15"/>
              </w:rPr>
            </w:pPr>
          </w:p>
        </w:tc>
        <w:tc>
          <w:tcPr>
            <w:tcW w:w="921" w:type="pct"/>
            <w:vAlign w:val="center"/>
          </w:tcPr>
          <w:p w14:paraId="6DAF7D59" w14:textId="77777777" w:rsidR="004C7F94" w:rsidRPr="00F75A05" w:rsidRDefault="004C7F94" w:rsidP="00D11EC6">
            <w:pPr>
              <w:pStyle w:val="TopHeader"/>
              <w:spacing w:line="360" w:lineRule="auto"/>
              <w:rPr>
                <w:rFonts w:ascii="Times New Roman" w:hAnsi="Times New Roman"/>
                <w:sz w:val="15"/>
                <w:szCs w:val="15"/>
              </w:rPr>
            </w:pPr>
            <w:r w:rsidRPr="00F75A05">
              <w:rPr>
                <w:rFonts w:ascii="Times New Roman" w:hAnsi="Times New Roman"/>
                <w:sz w:val="15"/>
                <w:szCs w:val="15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14:paraId="0068A996" w14:textId="77777777" w:rsidR="004C7F94" w:rsidRPr="00F75A05" w:rsidRDefault="004C7F94" w:rsidP="00D11EC6">
            <w:pPr>
              <w:pStyle w:val="TopHeader"/>
              <w:spacing w:line="360" w:lineRule="auto"/>
              <w:rPr>
                <w:rFonts w:ascii="Times New Roman" w:hAnsi="Times New Roman"/>
                <w:sz w:val="15"/>
                <w:szCs w:val="15"/>
              </w:rPr>
            </w:pPr>
            <w:r w:rsidRPr="00F75A05">
              <w:rPr>
                <w:rFonts w:ascii="Times New Roman" w:hAnsi="Times New Roman"/>
                <w:sz w:val="15"/>
                <w:szCs w:val="15"/>
              </w:rPr>
              <w:t>Bezprostredne predchádzajúce účtovné obdobie</w:t>
            </w:r>
          </w:p>
        </w:tc>
      </w:tr>
      <w:tr w:rsidR="004C7F94" w:rsidRPr="00F75A05" w14:paraId="08226900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B20A238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b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b/>
                <w:bCs/>
                <w:sz w:val="15"/>
                <w:szCs w:val="15"/>
              </w:rPr>
              <w:t>Tržby za služby</w:t>
            </w:r>
            <w:r w:rsidRPr="00F75A05">
              <w:rPr>
                <w:rFonts w:ascii="Times New Roman" w:hAnsi="Times New Roman" w:cs="Times New Roman"/>
                <w:b/>
                <w:sz w:val="15"/>
                <w:szCs w:val="15"/>
              </w:rPr>
              <w:t>:</w:t>
            </w:r>
          </w:p>
        </w:tc>
        <w:tc>
          <w:tcPr>
            <w:tcW w:w="921" w:type="pct"/>
            <w:noWrap/>
            <w:vAlign w:val="center"/>
          </w:tcPr>
          <w:p w14:paraId="0DFC1809" w14:textId="6170C16E" w:rsidR="004C7F94" w:rsidRPr="00F75A05" w:rsidRDefault="00A573FF" w:rsidP="00E70F3D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b/>
                <w:sz w:val="15"/>
                <w:szCs w:val="15"/>
              </w:rPr>
              <w:t>20</w:t>
            </w:r>
            <w:r w:rsidR="00FA7F70">
              <w:rPr>
                <w:rFonts w:ascii="Times New Roman" w:hAnsi="Times New Roman" w:cs="Times New Roman"/>
                <w:b/>
                <w:sz w:val="15"/>
                <w:szCs w:val="15"/>
              </w:rPr>
              <w:t>3</w:t>
            </w:r>
            <w:r>
              <w:rPr>
                <w:rFonts w:ascii="Times New Roman" w:hAnsi="Times New Roman" w:cs="Times New Roman"/>
                <w:b/>
                <w:sz w:val="15"/>
                <w:szCs w:val="15"/>
              </w:rPr>
              <w:t>9</w:t>
            </w:r>
          </w:p>
        </w:tc>
        <w:tc>
          <w:tcPr>
            <w:tcW w:w="908" w:type="pct"/>
            <w:noWrap/>
            <w:vAlign w:val="center"/>
          </w:tcPr>
          <w:p w14:paraId="1B32D502" w14:textId="0EF07360" w:rsidR="004C7F94" w:rsidRPr="00F75A05" w:rsidRDefault="00235A9C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b/>
                <w:sz w:val="15"/>
                <w:szCs w:val="15"/>
              </w:rPr>
              <w:t>1</w:t>
            </w:r>
            <w:r w:rsidR="00A573FF">
              <w:rPr>
                <w:rFonts w:ascii="Times New Roman" w:hAnsi="Times New Roman" w:cs="Times New Roman"/>
                <w:b/>
                <w:sz w:val="15"/>
                <w:szCs w:val="15"/>
              </w:rPr>
              <w:t>933</w:t>
            </w:r>
          </w:p>
        </w:tc>
      </w:tr>
      <w:tr w:rsidR="004C7F94" w:rsidRPr="00F75A05" w14:paraId="6B591486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B22CC1D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Tržby za služby prijaté od klientov</w:t>
            </w:r>
          </w:p>
        </w:tc>
        <w:tc>
          <w:tcPr>
            <w:tcW w:w="921" w:type="pct"/>
            <w:noWrap/>
            <w:vAlign w:val="center"/>
          </w:tcPr>
          <w:p w14:paraId="70FD4754" w14:textId="117B315C" w:rsidR="004C7F94" w:rsidRPr="00F75A05" w:rsidRDefault="00A573FF" w:rsidP="00E70F3D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8</w:t>
            </w:r>
            <w:r w:rsidR="00FA7F70">
              <w:rPr>
                <w:rFonts w:ascii="Times New Roman" w:hAnsi="Times New Roman" w:cs="Times New Roman"/>
                <w:sz w:val="15"/>
                <w:szCs w:val="15"/>
              </w:rPr>
              <w:t>3</w:t>
            </w:r>
            <w:r>
              <w:rPr>
                <w:rFonts w:ascii="Times New Roman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908" w:type="pct"/>
            <w:noWrap/>
            <w:vAlign w:val="center"/>
          </w:tcPr>
          <w:p w14:paraId="3FA656B4" w14:textId="5A24169F" w:rsidR="004C7F94" w:rsidRPr="00F75A05" w:rsidRDefault="00FA7F70" w:rsidP="00E70F3D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789</w:t>
            </w:r>
          </w:p>
        </w:tc>
      </w:tr>
      <w:tr w:rsidR="004C7F94" w:rsidRPr="00F75A05" w14:paraId="670BF4E2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375506A" w14:textId="77777777" w:rsidR="004C7F94" w:rsidRPr="00F75A05" w:rsidRDefault="00011EE6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Príspevok prijatý od VÚC Nitra</w:t>
            </w:r>
          </w:p>
        </w:tc>
        <w:tc>
          <w:tcPr>
            <w:tcW w:w="921" w:type="pct"/>
            <w:noWrap/>
            <w:vAlign w:val="center"/>
          </w:tcPr>
          <w:p w14:paraId="569AD689" w14:textId="1B587E93" w:rsidR="004C7F94" w:rsidRPr="00F75A05" w:rsidRDefault="00FA7F70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330</w:t>
            </w:r>
          </w:p>
        </w:tc>
        <w:tc>
          <w:tcPr>
            <w:tcW w:w="908" w:type="pct"/>
            <w:noWrap/>
            <w:vAlign w:val="center"/>
          </w:tcPr>
          <w:p w14:paraId="0D25326B" w14:textId="34FFAA09" w:rsidR="004C7F94" w:rsidRPr="00F75A05" w:rsidRDefault="00A573FF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296</w:t>
            </w:r>
          </w:p>
        </w:tc>
      </w:tr>
      <w:tr w:rsidR="004C7F94" w:rsidRPr="00F75A05" w14:paraId="603C61F1" w14:textId="77777777" w:rsidTr="006F1806">
        <w:trPr>
          <w:trHeight w:val="330"/>
          <w:jc w:val="center"/>
        </w:trPr>
        <w:tc>
          <w:tcPr>
            <w:tcW w:w="3171" w:type="pct"/>
            <w:vAlign w:val="center"/>
          </w:tcPr>
          <w:p w14:paraId="50BE5CEA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Príspevok prijatý od VÚC Bratislava</w:t>
            </w:r>
          </w:p>
        </w:tc>
        <w:tc>
          <w:tcPr>
            <w:tcW w:w="921" w:type="pct"/>
            <w:noWrap/>
            <w:vAlign w:val="center"/>
          </w:tcPr>
          <w:p w14:paraId="31FF5C8B" w14:textId="70C1E180" w:rsidR="004C7F94" w:rsidRPr="00F75A05" w:rsidRDefault="00FA7F70" w:rsidP="00E70F3D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23</w:t>
            </w:r>
          </w:p>
        </w:tc>
        <w:tc>
          <w:tcPr>
            <w:tcW w:w="908" w:type="pct"/>
            <w:noWrap/>
            <w:vAlign w:val="center"/>
          </w:tcPr>
          <w:p w14:paraId="2C8E0AAD" w14:textId="0964AF6C" w:rsidR="004C7F94" w:rsidRPr="00F75A05" w:rsidRDefault="00FA7F70" w:rsidP="00E70F3D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15</w:t>
            </w:r>
          </w:p>
        </w:tc>
      </w:tr>
      <w:tr w:rsidR="004C7F94" w:rsidRPr="00F75A05" w14:paraId="1938DF2E" w14:textId="77777777" w:rsidTr="006F1806">
        <w:trPr>
          <w:trHeight w:val="330"/>
          <w:jc w:val="center"/>
        </w:trPr>
        <w:tc>
          <w:tcPr>
            <w:tcW w:w="3171" w:type="pct"/>
            <w:vAlign w:val="center"/>
          </w:tcPr>
          <w:p w14:paraId="07864541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Príspevok prijatý od Ministerstva práce, sociálnych vecí a rodiny</w:t>
            </w:r>
          </w:p>
        </w:tc>
        <w:tc>
          <w:tcPr>
            <w:tcW w:w="921" w:type="pct"/>
            <w:noWrap/>
            <w:vAlign w:val="center"/>
          </w:tcPr>
          <w:p w14:paraId="451B74E7" w14:textId="52BB4592" w:rsidR="004C7F94" w:rsidRPr="00F75A05" w:rsidRDefault="00235A9C" w:rsidP="0014342F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7</w:t>
            </w:r>
            <w:r w:rsidR="00A573FF">
              <w:rPr>
                <w:rFonts w:ascii="Times New Roman" w:hAnsi="Times New Roman" w:cs="Times New Roman"/>
                <w:sz w:val="15"/>
                <w:szCs w:val="15"/>
              </w:rPr>
              <w:t>89</w:t>
            </w:r>
          </w:p>
        </w:tc>
        <w:tc>
          <w:tcPr>
            <w:tcW w:w="908" w:type="pct"/>
            <w:noWrap/>
            <w:vAlign w:val="center"/>
          </w:tcPr>
          <w:p w14:paraId="496094CA" w14:textId="4CACA60F" w:rsidR="004C7F94" w:rsidRPr="00F75A05" w:rsidRDefault="00A573FF" w:rsidP="00E70F3D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789</w:t>
            </w:r>
          </w:p>
        </w:tc>
      </w:tr>
      <w:tr w:rsidR="004C7F94" w:rsidRPr="00F75A05" w14:paraId="10E4514F" w14:textId="77777777" w:rsidTr="006F1806">
        <w:trPr>
          <w:trHeight w:val="330"/>
          <w:jc w:val="center"/>
        </w:trPr>
        <w:tc>
          <w:tcPr>
            <w:tcW w:w="3171" w:type="pct"/>
            <w:vAlign w:val="center"/>
          </w:tcPr>
          <w:p w14:paraId="35D69A5D" w14:textId="7BC88A64" w:rsidR="004C7F94" w:rsidRPr="00A573FF" w:rsidRDefault="00A573FF" w:rsidP="00D11EC6">
            <w:pPr>
              <w:spacing w:after="0" w:line="360" w:lineRule="auto"/>
              <w:rPr>
                <w:rFonts w:ascii="Times New Roman" w:hAnsi="Times New Roman" w:cs="Times New Roman"/>
                <w:bCs/>
                <w:sz w:val="15"/>
                <w:szCs w:val="15"/>
              </w:rPr>
            </w:pPr>
            <w:r w:rsidRPr="00A573FF">
              <w:rPr>
                <w:rFonts w:ascii="Times New Roman" w:hAnsi="Times New Roman" w:cs="Times New Roman"/>
                <w:bCs/>
                <w:sz w:val="15"/>
                <w:szCs w:val="15"/>
              </w:rPr>
              <w:t>Príspevok prijatý od miest a obcí</w:t>
            </w:r>
          </w:p>
        </w:tc>
        <w:tc>
          <w:tcPr>
            <w:tcW w:w="921" w:type="pct"/>
            <w:noWrap/>
            <w:vAlign w:val="center"/>
          </w:tcPr>
          <w:p w14:paraId="04ECB389" w14:textId="12539B8C" w:rsidR="004C7F94" w:rsidRPr="00A573FF" w:rsidRDefault="00FA7F70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bCs/>
                <w:sz w:val="15"/>
                <w:szCs w:val="15"/>
              </w:rPr>
              <w:t>63</w:t>
            </w:r>
          </w:p>
        </w:tc>
        <w:tc>
          <w:tcPr>
            <w:tcW w:w="908" w:type="pct"/>
            <w:noWrap/>
            <w:vAlign w:val="center"/>
          </w:tcPr>
          <w:p w14:paraId="07B048C5" w14:textId="49C0ADFF" w:rsidR="004C7F94" w:rsidRPr="00A573FF" w:rsidRDefault="00FA7F70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bCs/>
                <w:sz w:val="15"/>
                <w:szCs w:val="15"/>
              </w:rPr>
              <w:t>44</w:t>
            </w:r>
          </w:p>
        </w:tc>
      </w:tr>
      <w:tr w:rsidR="004C7F94" w:rsidRPr="00F75A05" w14:paraId="0CC24A31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2100FD4" w14:textId="7F2694FA" w:rsidR="004C7F94" w:rsidRPr="00F75A05" w:rsidRDefault="00A573FF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Ostatné výnosy – dary</w:t>
            </w:r>
          </w:p>
        </w:tc>
        <w:tc>
          <w:tcPr>
            <w:tcW w:w="921" w:type="pct"/>
            <w:noWrap/>
            <w:vAlign w:val="center"/>
          </w:tcPr>
          <w:p w14:paraId="5D3C0078" w14:textId="0AC754FA" w:rsidR="004C7F94" w:rsidRPr="00A573FF" w:rsidRDefault="006714B2" w:rsidP="006714B2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bCs/>
                <w:sz w:val="15"/>
                <w:szCs w:val="15"/>
              </w:rPr>
              <w:t>3</w:t>
            </w:r>
          </w:p>
        </w:tc>
        <w:tc>
          <w:tcPr>
            <w:tcW w:w="908" w:type="pct"/>
            <w:noWrap/>
            <w:vAlign w:val="center"/>
          </w:tcPr>
          <w:p w14:paraId="61EAEE3B" w14:textId="0E6D91ED" w:rsidR="004C7F94" w:rsidRPr="00A573FF" w:rsidRDefault="004C7F94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bCs/>
                <w:sz w:val="15"/>
                <w:szCs w:val="15"/>
              </w:rPr>
            </w:pPr>
          </w:p>
        </w:tc>
      </w:tr>
    </w:tbl>
    <w:p w14:paraId="03AB834A" w14:textId="6B5BDEB8" w:rsidR="00B6205F" w:rsidRDefault="00B6205F" w:rsidP="00D11EC6">
      <w:pPr>
        <w:spacing w:after="0" w:line="360" w:lineRule="auto"/>
        <w:rPr>
          <w:rFonts w:ascii="Times New Roman" w:hAnsi="Times New Roman" w:cs="Times New Roman"/>
        </w:rPr>
      </w:pPr>
    </w:p>
    <w:p w14:paraId="3E7C3C1E" w14:textId="3F1B2DBB" w:rsidR="006714B2" w:rsidRDefault="006714B2" w:rsidP="00D11EC6">
      <w:pPr>
        <w:spacing w:after="0" w:line="360" w:lineRule="auto"/>
        <w:rPr>
          <w:rFonts w:ascii="Times New Roman" w:hAnsi="Times New Roman" w:cs="Times New Roman"/>
        </w:rPr>
      </w:pPr>
    </w:p>
    <w:p w14:paraId="10B628D1" w14:textId="77777777" w:rsidR="006714B2" w:rsidRPr="00F75A05" w:rsidRDefault="006714B2" w:rsidP="00D11EC6">
      <w:pPr>
        <w:spacing w:after="0" w:line="360" w:lineRule="auto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05"/>
        <w:gridCol w:w="1657"/>
        <w:gridCol w:w="1634"/>
      </w:tblGrid>
      <w:tr w:rsidR="004C7F94" w:rsidRPr="00F75A05" w14:paraId="377A1EC4" w14:textId="77777777" w:rsidTr="006F1806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65D865ED" w14:textId="77777777" w:rsidR="004C7F94" w:rsidRPr="00F75A05" w:rsidRDefault="004C7F94" w:rsidP="00D11EC6">
            <w:pPr>
              <w:pStyle w:val="TopHeader"/>
              <w:spacing w:line="360" w:lineRule="auto"/>
              <w:rPr>
                <w:rFonts w:ascii="Times New Roman" w:hAnsi="Times New Roman"/>
                <w:sz w:val="15"/>
                <w:szCs w:val="15"/>
              </w:rPr>
            </w:pPr>
            <w:r w:rsidRPr="00F75A05">
              <w:rPr>
                <w:rFonts w:ascii="Times New Roman" w:hAnsi="Times New Roman"/>
                <w:sz w:val="15"/>
                <w:szCs w:val="15"/>
              </w:rPr>
              <w:t>Náklady z hospodárskej činnosti</w:t>
            </w:r>
          </w:p>
        </w:tc>
        <w:tc>
          <w:tcPr>
            <w:tcW w:w="921" w:type="pct"/>
            <w:vAlign w:val="center"/>
          </w:tcPr>
          <w:p w14:paraId="39CB3035" w14:textId="77777777" w:rsidR="004C7F94" w:rsidRPr="00F75A05" w:rsidRDefault="004C7F94" w:rsidP="00D11EC6">
            <w:pPr>
              <w:pStyle w:val="TopHeader"/>
              <w:spacing w:line="360" w:lineRule="auto"/>
              <w:rPr>
                <w:rFonts w:ascii="Times New Roman" w:hAnsi="Times New Roman"/>
                <w:sz w:val="15"/>
                <w:szCs w:val="15"/>
              </w:rPr>
            </w:pPr>
            <w:r w:rsidRPr="00F75A05">
              <w:rPr>
                <w:rFonts w:ascii="Times New Roman" w:hAnsi="Times New Roman"/>
                <w:sz w:val="15"/>
                <w:szCs w:val="15"/>
              </w:rPr>
              <w:t>Bežné účtovné obdobie</w:t>
            </w:r>
          </w:p>
        </w:tc>
        <w:tc>
          <w:tcPr>
            <w:tcW w:w="908" w:type="pct"/>
            <w:vAlign w:val="center"/>
          </w:tcPr>
          <w:p w14:paraId="43052570" w14:textId="77777777" w:rsidR="004C7F94" w:rsidRPr="00F75A05" w:rsidRDefault="004C7F94" w:rsidP="00D11EC6">
            <w:pPr>
              <w:pStyle w:val="TopHeader"/>
              <w:spacing w:line="360" w:lineRule="auto"/>
              <w:rPr>
                <w:rFonts w:ascii="Times New Roman" w:hAnsi="Times New Roman"/>
                <w:sz w:val="15"/>
                <w:szCs w:val="15"/>
              </w:rPr>
            </w:pPr>
            <w:r w:rsidRPr="00F75A05">
              <w:rPr>
                <w:rFonts w:ascii="Times New Roman" w:hAnsi="Times New Roman"/>
                <w:sz w:val="15"/>
                <w:szCs w:val="15"/>
              </w:rPr>
              <w:t>Bezprostredne predchádzajúce účtovné obdobie</w:t>
            </w:r>
          </w:p>
        </w:tc>
      </w:tr>
      <w:tr w:rsidR="004C7F94" w:rsidRPr="00F75A05" w14:paraId="4777C243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2FB2050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b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b/>
                <w:bCs/>
                <w:sz w:val="15"/>
                <w:szCs w:val="15"/>
              </w:rPr>
              <w:t>Významné položky nákladov z hospodárskej činnosti</w:t>
            </w:r>
            <w:r w:rsidRPr="00F75A05">
              <w:rPr>
                <w:rFonts w:ascii="Times New Roman" w:hAnsi="Times New Roman" w:cs="Times New Roman"/>
                <w:b/>
                <w:sz w:val="15"/>
                <w:szCs w:val="15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57139878" w14:textId="4AB0EEA4" w:rsidR="004C7F94" w:rsidRPr="00F75A05" w:rsidRDefault="006714B2" w:rsidP="00E70F3D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b/>
                <w:sz w:val="15"/>
                <w:szCs w:val="15"/>
              </w:rPr>
              <w:t>20</w:t>
            </w:r>
            <w:r w:rsidR="00FA7F70">
              <w:rPr>
                <w:rFonts w:ascii="Times New Roman" w:hAnsi="Times New Roman" w:cs="Times New Roman"/>
                <w:b/>
                <w:sz w:val="15"/>
                <w:szCs w:val="15"/>
              </w:rPr>
              <w:t>4</w:t>
            </w:r>
            <w:r>
              <w:rPr>
                <w:rFonts w:ascii="Times New Roman" w:hAnsi="Times New Roman" w:cs="Times New Roman"/>
                <w:b/>
                <w:sz w:val="15"/>
                <w:szCs w:val="15"/>
              </w:rPr>
              <w:t>3</w:t>
            </w:r>
          </w:p>
        </w:tc>
        <w:tc>
          <w:tcPr>
            <w:tcW w:w="908" w:type="pct"/>
            <w:noWrap/>
            <w:vAlign w:val="center"/>
          </w:tcPr>
          <w:p w14:paraId="25CD13A7" w14:textId="32EDF179" w:rsidR="004C7F94" w:rsidRPr="00F75A05" w:rsidRDefault="00235A9C" w:rsidP="00E70F3D">
            <w:pPr>
              <w:spacing w:after="0" w:line="360" w:lineRule="auto"/>
              <w:jc w:val="right"/>
              <w:rPr>
                <w:rFonts w:ascii="Times New Roman" w:hAnsi="Times New Roman" w:cs="Times New Roman"/>
                <w:b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b/>
                <w:sz w:val="15"/>
                <w:szCs w:val="15"/>
              </w:rPr>
              <w:t>1</w:t>
            </w:r>
            <w:r w:rsidR="006714B2">
              <w:rPr>
                <w:rFonts w:ascii="Times New Roman" w:hAnsi="Times New Roman" w:cs="Times New Roman"/>
                <w:b/>
                <w:sz w:val="15"/>
                <w:szCs w:val="15"/>
              </w:rPr>
              <w:t>996</w:t>
            </w:r>
          </w:p>
        </w:tc>
      </w:tr>
      <w:tr w:rsidR="004C7F94" w:rsidRPr="00F75A05" w14:paraId="3BA89A00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86460F3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 xml:space="preserve">Spotreba materiálu </w:t>
            </w:r>
            <w:r w:rsidR="00142D6F" w:rsidRPr="00F75A05">
              <w:rPr>
                <w:rFonts w:ascii="Times New Roman" w:hAnsi="Times New Roman" w:cs="Times New Roman"/>
                <w:sz w:val="15"/>
                <w:szCs w:val="15"/>
              </w:rPr>
              <w:t>–</w:t>
            </w: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 xml:space="preserve"> ostatné</w:t>
            </w:r>
          </w:p>
        </w:tc>
        <w:tc>
          <w:tcPr>
            <w:tcW w:w="921" w:type="pct"/>
            <w:noWrap/>
            <w:vAlign w:val="center"/>
          </w:tcPr>
          <w:p w14:paraId="1DE8379A" w14:textId="3E740A80" w:rsidR="004C7F94" w:rsidRPr="00F75A05" w:rsidRDefault="00235A9C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1</w:t>
            </w:r>
            <w:r w:rsidR="006714B2">
              <w:rPr>
                <w:rFonts w:ascii="Times New Roman" w:hAnsi="Times New Roman" w:cs="Times New Roman"/>
                <w:sz w:val="15"/>
                <w:szCs w:val="15"/>
              </w:rPr>
              <w:t>14</w:t>
            </w:r>
          </w:p>
        </w:tc>
        <w:tc>
          <w:tcPr>
            <w:tcW w:w="908" w:type="pct"/>
            <w:noWrap/>
            <w:vAlign w:val="center"/>
          </w:tcPr>
          <w:p w14:paraId="70A9C2F1" w14:textId="7B5C67F6" w:rsidR="004C7F94" w:rsidRPr="00F75A05" w:rsidRDefault="006714B2" w:rsidP="00D108B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98</w:t>
            </w:r>
          </w:p>
        </w:tc>
      </w:tr>
      <w:tr w:rsidR="004C7F94" w:rsidRPr="00F75A05" w14:paraId="64CC6789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E28D4FB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 xml:space="preserve">Spotreba materiálu </w:t>
            </w:r>
            <w:r w:rsidR="00142D6F" w:rsidRPr="00F75A05">
              <w:rPr>
                <w:rFonts w:ascii="Times New Roman" w:hAnsi="Times New Roman" w:cs="Times New Roman"/>
                <w:sz w:val="15"/>
                <w:szCs w:val="15"/>
              </w:rPr>
              <w:t>–</w:t>
            </w: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 xml:space="preserve"> kuchyňa</w:t>
            </w:r>
          </w:p>
        </w:tc>
        <w:tc>
          <w:tcPr>
            <w:tcW w:w="921" w:type="pct"/>
            <w:noWrap/>
            <w:vAlign w:val="center"/>
          </w:tcPr>
          <w:p w14:paraId="0F7F7901" w14:textId="19F7F2ED" w:rsidR="004C7F94" w:rsidRPr="00F75A05" w:rsidRDefault="006714B2" w:rsidP="00044EB0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209</w:t>
            </w:r>
          </w:p>
        </w:tc>
        <w:tc>
          <w:tcPr>
            <w:tcW w:w="908" w:type="pct"/>
            <w:noWrap/>
            <w:vAlign w:val="center"/>
          </w:tcPr>
          <w:p w14:paraId="2851CA58" w14:textId="74816F45" w:rsidR="004C7F94" w:rsidRPr="00F75A05" w:rsidRDefault="006714B2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202</w:t>
            </w:r>
          </w:p>
        </w:tc>
      </w:tr>
      <w:tr w:rsidR="004C7F94" w:rsidRPr="00F75A05" w14:paraId="7A28A7A8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0ACDD3F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Spotreba energie</w:t>
            </w:r>
          </w:p>
        </w:tc>
        <w:tc>
          <w:tcPr>
            <w:tcW w:w="921" w:type="pct"/>
            <w:noWrap/>
            <w:vAlign w:val="center"/>
          </w:tcPr>
          <w:p w14:paraId="52B071A2" w14:textId="3F18388A" w:rsidR="004C7F94" w:rsidRPr="00F75A05" w:rsidRDefault="00235A9C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6</w:t>
            </w:r>
            <w:r w:rsidR="006714B2">
              <w:rPr>
                <w:rFonts w:ascii="Times New Roman" w:hAnsi="Times New Roman" w:cs="Times New Roman"/>
                <w:sz w:val="15"/>
                <w:szCs w:val="15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56043316" w14:textId="5A07AFA6" w:rsidR="004C7F94" w:rsidRPr="00F75A05" w:rsidRDefault="00235A9C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5</w:t>
            </w:r>
            <w:r w:rsidR="006714B2">
              <w:rPr>
                <w:rFonts w:ascii="Times New Roman" w:hAnsi="Times New Roman" w:cs="Times New Roman"/>
                <w:sz w:val="15"/>
                <w:szCs w:val="15"/>
              </w:rPr>
              <w:t>6</w:t>
            </w:r>
          </w:p>
        </w:tc>
      </w:tr>
      <w:tr w:rsidR="004C7F94" w:rsidRPr="00F75A05" w14:paraId="5B1F7905" w14:textId="77777777" w:rsidTr="006F1806">
        <w:trPr>
          <w:trHeight w:val="330"/>
          <w:jc w:val="center"/>
        </w:trPr>
        <w:tc>
          <w:tcPr>
            <w:tcW w:w="3171" w:type="pct"/>
            <w:vAlign w:val="center"/>
          </w:tcPr>
          <w:p w14:paraId="04B4E1FA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Služby</w:t>
            </w:r>
          </w:p>
        </w:tc>
        <w:tc>
          <w:tcPr>
            <w:tcW w:w="921" w:type="pct"/>
            <w:noWrap/>
            <w:vAlign w:val="center"/>
          </w:tcPr>
          <w:p w14:paraId="2A4DF6BC" w14:textId="21272817" w:rsidR="004C7F94" w:rsidRPr="00F75A05" w:rsidRDefault="00CA5E96" w:rsidP="00A40C9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1</w:t>
            </w:r>
            <w:r w:rsidR="006714B2">
              <w:rPr>
                <w:rFonts w:ascii="Times New Roman" w:hAnsi="Times New Roman" w:cs="Times New Roman"/>
                <w:sz w:val="15"/>
                <w:szCs w:val="15"/>
              </w:rPr>
              <w:t>95</w:t>
            </w:r>
            <w:r w:rsidR="00E70F3D" w:rsidRPr="00F75A05">
              <w:rPr>
                <w:rFonts w:ascii="Times New Roman" w:hAnsi="Times New Roman" w:cs="Times New Roman"/>
                <w:sz w:val="15"/>
                <w:szCs w:val="15"/>
              </w:rPr>
              <w:t xml:space="preserve"> </w:t>
            </w:r>
          </w:p>
        </w:tc>
        <w:tc>
          <w:tcPr>
            <w:tcW w:w="908" w:type="pct"/>
            <w:noWrap/>
            <w:vAlign w:val="center"/>
          </w:tcPr>
          <w:p w14:paraId="0BFF45A5" w14:textId="7D4CCA1E" w:rsidR="004C7F94" w:rsidRPr="00F75A05" w:rsidRDefault="006714B2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225</w:t>
            </w:r>
          </w:p>
        </w:tc>
      </w:tr>
      <w:tr w:rsidR="004C7F94" w:rsidRPr="00F75A05" w14:paraId="5E8AFE7C" w14:textId="77777777" w:rsidTr="006F1806">
        <w:trPr>
          <w:trHeight w:val="330"/>
          <w:jc w:val="center"/>
        </w:trPr>
        <w:tc>
          <w:tcPr>
            <w:tcW w:w="3171" w:type="pct"/>
            <w:vAlign w:val="center"/>
          </w:tcPr>
          <w:p w14:paraId="6172A9DA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Mzdové náklady</w:t>
            </w:r>
          </w:p>
        </w:tc>
        <w:tc>
          <w:tcPr>
            <w:tcW w:w="921" w:type="pct"/>
            <w:noWrap/>
            <w:vAlign w:val="center"/>
          </w:tcPr>
          <w:p w14:paraId="06EB05C3" w14:textId="03A0EF66" w:rsidR="004C7F94" w:rsidRPr="00F75A05" w:rsidRDefault="006714B2" w:rsidP="00A40C9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1022</w:t>
            </w:r>
          </w:p>
        </w:tc>
        <w:tc>
          <w:tcPr>
            <w:tcW w:w="908" w:type="pct"/>
            <w:noWrap/>
            <w:vAlign w:val="center"/>
          </w:tcPr>
          <w:p w14:paraId="0148BD18" w14:textId="65F2460A" w:rsidR="004C7F94" w:rsidRPr="00F75A05" w:rsidRDefault="006714B2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1018</w:t>
            </w:r>
          </w:p>
        </w:tc>
      </w:tr>
      <w:tr w:rsidR="004C7F94" w:rsidRPr="00F75A05" w14:paraId="45AB359F" w14:textId="77777777" w:rsidTr="006F1806">
        <w:trPr>
          <w:trHeight w:val="330"/>
          <w:jc w:val="center"/>
        </w:trPr>
        <w:tc>
          <w:tcPr>
            <w:tcW w:w="3171" w:type="pct"/>
            <w:vAlign w:val="center"/>
          </w:tcPr>
          <w:p w14:paraId="1551C0CE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Náklady na zdravotné a sociálne zabezpečenie</w:t>
            </w:r>
          </w:p>
        </w:tc>
        <w:tc>
          <w:tcPr>
            <w:tcW w:w="921" w:type="pct"/>
            <w:noWrap/>
            <w:vAlign w:val="center"/>
          </w:tcPr>
          <w:p w14:paraId="7C5E5109" w14:textId="22837C94" w:rsidR="004C7F94" w:rsidRPr="00F75A05" w:rsidRDefault="006714B2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398</w:t>
            </w:r>
          </w:p>
        </w:tc>
        <w:tc>
          <w:tcPr>
            <w:tcW w:w="908" w:type="pct"/>
            <w:noWrap/>
            <w:vAlign w:val="center"/>
          </w:tcPr>
          <w:p w14:paraId="4957BAEF" w14:textId="5CE27666" w:rsidR="004C7F94" w:rsidRPr="00F75A05" w:rsidRDefault="00235A9C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3</w:t>
            </w:r>
            <w:r w:rsidR="006714B2">
              <w:rPr>
                <w:rFonts w:ascii="Times New Roman" w:hAnsi="Times New Roman" w:cs="Times New Roman"/>
                <w:sz w:val="15"/>
                <w:szCs w:val="15"/>
              </w:rPr>
              <w:t>56</w:t>
            </w:r>
          </w:p>
        </w:tc>
      </w:tr>
      <w:tr w:rsidR="004C7F94" w:rsidRPr="00F75A05" w14:paraId="51BA26CD" w14:textId="77777777" w:rsidTr="006F1806">
        <w:trPr>
          <w:trHeight w:val="330"/>
          <w:jc w:val="center"/>
        </w:trPr>
        <w:tc>
          <w:tcPr>
            <w:tcW w:w="3171" w:type="pct"/>
            <w:vAlign w:val="center"/>
          </w:tcPr>
          <w:p w14:paraId="5434E396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Dane a</w:t>
            </w:r>
            <w:r w:rsidR="00142D6F" w:rsidRPr="00F75A05">
              <w:rPr>
                <w:rFonts w:ascii="Times New Roman" w:hAnsi="Times New Roman" w:cs="Times New Roman"/>
                <w:sz w:val="15"/>
                <w:szCs w:val="15"/>
              </w:rPr>
              <w:t> </w:t>
            </w: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poplatky</w:t>
            </w:r>
          </w:p>
        </w:tc>
        <w:tc>
          <w:tcPr>
            <w:tcW w:w="921" w:type="pct"/>
            <w:noWrap/>
            <w:vAlign w:val="center"/>
          </w:tcPr>
          <w:p w14:paraId="0C0BCEA2" w14:textId="77777777" w:rsidR="004C7F94" w:rsidRPr="00F75A05" w:rsidRDefault="00CA5E96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 xml:space="preserve">4 </w:t>
            </w:r>
          </w:p>
        </w:tc>
        <w:tc>
          <w:tcPr>
            <w:tcW w:w="908" w:type="pct"/>
            <w:noWrap/>
            <w:vAlign w:val="center"/>
          </w:tcPr>
          <w:p w14:paraId="3C02C7DC" w14:textId="4C3EDBE5" w:rsidR="004C7F94" w:rsidRPr="00F75A05" w:rsidRDefault="00235A9C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4</w:t>
            </w:r>
          </w:p>
        </w:tc>
      </w:tr>
      <w:tr w:rsidR="004C7F94" w:rsidRPr="00F75A05" w14:paraId="74EBDA36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D6F652E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 xml:space="preserve">Odpisy </w:t>
            </w:r>
          </w:p>
        </w:tc>
        <w:tc>
          <w:tcPr>
            <w:tcW w:w="921" w:type="pct"/>
            <w:noWrap/>
            <w:vAlign w:val="center"/>
          </w:tcPr>
          <w:p w14:paraId="65898654" w14:textId="7A121E86" w:rsidR="004C7F94" w:rsidRPr="00F75A05" w:rsidRDefault="006714B2" w:rsidP="00A40C9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9</w:t>
            </w:r>
          </w:p>
        </w:tc>
        <w:tc>
          <w:tcPr>
            <w:tcW w:w="908" w:type="pct"/>
            <w:noWrap/>
            <w:vAlign w:val="center"/>
          </w:tcPr>
          <w:p w14:paraId="67F31EA7" w14:textId="792026B5" w:rsidR="004C7F94" w:rsidRPr="00F75A05" w:rsidRDefault="006714B2" w:rsidP="00D108BC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7</w:t>
            </w:r>
          </w:p>
        </w:tc>
      </w:tr>
      <w:tr w:rsidR="004C7F94" w:rsidRPr="00F75A05" w14:paraId="707358C4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71F38E3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Pokuty a</w:t>
            </w:r>
            <w:r w:rsidR="00142D6F" w:rsidRPr="00F75A05">
              <w:rPr>
                <w:rFonts w:ascii="Times New Roman" w:hAnsi="Times New Roman" w:cs="Times New Roman"/>
                <w:sz w:val="15"/>
                <w:szCs w:val="15"/>
              </w:rPr>
              <w:t> </w:t>
            </w: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penále</w:t>
            </w:r>
          </w:p>
        </w:tc>
        <w:tc>
          <w:tcPr>
            <w:tcW w:w="921" w:type="pct"/>
            <w:noWrap/>
            <w:vAlign w:val="center"/>
          </w:tcPr>
          <w:p w14:paraId="23D62C44" w14:textId="77777777" w:rsidR="004C7F94" w:rsidRPr="00F75A05" w:rsidRDefault="008A2B5D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0</w:t>
            </w:r>
          </w:p>
        </w:tc>
        <w:tc>
          <w:tcPr>
            <w:tcW w:w="908" w:type="pct"/>
            <w:noWrap/>
            <w:vAlign w:val="center"/>
          </w:tcPr>
          <w:p w14:paraId="6A6CF156" w14:textId="25061D4E" w:rsidR="004C7F94" w:rsidRPr="00F75A05" w:rsidRDefault="00235A9C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0</w:t>
            </w:r>
          </w:p>
        </w:tc>
      </w:tr>
      <w:tr w:rsidR="004C7F94" w:rsidRPr="00F75A05" w14:paraId="0613F4F3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213FF5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Ostatné</w:t>
            </w:r>
          </w:p>
        </w:tc>
        <w:tc>
          <w:tcPr>
            <w:tcW w:w="921" w:type="pct"/>
            <w:noWrap/>
            <w:vAlign w:val="center"/>
          </w:tcPr>
          <w:p w14:paraId="5A9F4B15" w14:textId="00BFE2F9" w:rsidR="004C7F94" w:rsidRPr="00F75A05" w:rsidRDefault="00FA7F70" w:rsidP="00A40C94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3</w:t>
            </w:r>
            <w:r w:rsidR="00CA5E96" w:rsidRPr="00F75A05">
              <w:rPr>
                <w:rFonts w:ascii="Times New Roman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908" w:type="pct"/>
            <w:noWrap/>
            <w:vAlign w:val="center"/>
          </w:tcPr>
          <w:p w14:paraId="2C103D7F" w14:textId="12F4B0D7" w:rsidR="004C7F94" w:rsidRPr="00F75A05" w:rsidRDefault="006714B2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29</w:t>
            </w:r>
          </w:p>
        </w:tc>
      </w:tr>
      <w:tr w:rsidR="004C7F94" w:rsidRPr="00F75A05" w14:paraId="56A48450" w14:textId="77777777" w:rsidTr="006F1806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6A8D084" w14:textId="77777777" w:rsidR="004C7F94" w:rsidRPr="00F75A05" w:rsidRDefault="004C7F94" w:rsidP="00D11EC6">
            <w:pPr>
              <w:spacing w:after="0" w:line="360" w:lineRule="auto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bCs/>
                <w:sz w:val="15"/>
                <w:szCs w:val="15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5554214F" w14:textId="77777777" w:rsidR="004C7F94" w:rsidRPr="00F75A05" w:rsidRDefault="00044EB0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 w:rsidRPr="00F75A05">
              <w:rPr>
                <w:rFonts w:ascii="Times New Roman" w:hAnsi="Times New Roman" w:cs="Times New Roman"/>
                <w:sz w:val="15"/>
                <w:szCs w:val="15"/>
              </w:rPr>
              <w:t>1</w:t>
            </w:r>
          </w:p>
        </w:tc>
        <w:tc>
          <w:tcPr>
            <w:tcW w:w="908" w:type="pct"/>
            <w:noWrap/>
            <w:vAlign w:val="center"/>
          </w:tcPr>
          <w:p w14:paraId="178EA6DF" w14:textId="317FA80B" w:rsidR="004C7F94" w:rsidRPr="00F75A05" w:rsidRDefault="00235A9C" w:rsidP="00D11EC6">
            <w:pPr>
              <w:spacing w:after="0" w:line="360" w:lineRule="auto"/>
              <w:jc w:val="right"/>
              <w:rPr>
                <w:rFonts w:ascii="Times New Roman" w:hAnsi="Times New Roman" w:cs="Times New Roman"/>
                <w:sz w:val="15"/>
                <w:szCs w:val="15"/>
              </w:rPr>
            </w:pPr>
            <w:r>
              <w:rPr>
                <w:rFonts w:ascii="Times New Roman" w:hAnsi="Times New Roman" w:cs="Times New Roman"/>
                <w:sz w:val="15"/>
                <w:szCs w:val="15"/>
              </w:rPr>
              <w:t>1</w:t>
            </w:r>
          </w:p>
        </w:tc>
      </w:tr>
    </w:tbl>
    <w:p w14:paraId="0074DFF6" w14:textId="77777777" w:rsidR="00F55210" w:rsidRPr="00F75A05" w:rsidRDefault="00F55210" w:rsidP="00F55210">
      <w:pPr>
        <w:spacing w:after="0" w:line="360" w:lineRule="auto"/>
        <w:rPr>
          <w:rFonts w:ascii="Times New Roman" w:hAnsi="Times New Roman" w:cs="Times New Roman"/>
          <w:b/>
        </w:rPr>
      </w:pPr>
    </w:p>
    <w:p w14:paraId="1EC08D40" w14:textId="3D3DA456" w:rsidR="00F55210" w:rsidRDefault="00F55210" w:rsidP="00F55210">
      <w:pPr>
        <w:spacing w:after="0" w:line="360" w:lineRule="auto"/>
        <w:rPr>
          <w:rFonts w:ascii="Times New Roman" w:hAnsi="Times New Roman" w:cs="Times New Roman"/>
          <w:b/>
        </w:rPr>
      </w:pPr>
    </w:p>
    <w:p w14:paraId="00D65714" w14:textId="39D759F5" w:rsidR="00E56A7E" w:rsidRDefault="00E56A7E" w:rsidP="00F55210">
      <w:pPr>
        <w:spacing w:after="0" w:line="360" w:lineRule="auto"/>
        <w:rPr>
          <w:rFonts w:ascii="Times New Roman" w:hAnsi="Times New Roman" w:cs="Times New Roman"/>
          <w:b/>
        </w:rPr>
      </w:pPr>
    </w:p>
    <w:p w14:paraId="15A2CE9F" w14:textId="21DD54B3" w:rsidR="00E56A7E" w:rsidRDefault="00E56A7E" w:rsidP="00F55210">
      <w:pPr>
        <w:spacing w:after="0" w:line="360" w:lineRule="auto"/>
        <w:rPr>
          <w:rFonts w:ascii="Times New Roman" w:hAnsi="Times New Roman" w:cs="Times New Roman"/>
          <w:b/>
        </w:rPr>
      </w:pPr>
    </w:p>
    <w:p w14:paraId="43070D93" w14:textId="00A0A33D" w:rsidR="00E56A7E" w:rsidRDefault="00E56A7E" w:rsidP="00F55210">
      <w:pPr>
        <w:spacing w:after="0" w:line="360" w:lineRule="auto"/>
        <w:rPr>
          <w:rFonts w:ascii="Times New Roman" w:hAnsi="Times New Roman" w:cs="Times New Roman"/>
          <w:b/>
        </w:rPr>
      </w:pPr>
    </w:p>
    <w:p w14:paraId="2DA2FEAD" w14:textId="77777777" w:rsidR="00E56A7E" w:rsidRPr="00F75A05" w:rsidRDefault="00E56A7E" w:rsidP="00F55210">
      <w:pPr>
        <w:spacing w:after="0" w:line="360" w:lineRule="auto"/>
        <w:rPr>
          <w:rFonts w:ascii="Times New Roman" w:hAnsi="Times New Roman" w:cs="Times New Roman"/>
          <w:b/>
        </w:rPr>
      </w:pPr>
    </w:p>
    <w:p w14:paraId="3E601E01" w14:textId="77777777" w:rsidR="003D1EC6" w:rsidRDefault="003D1EC6" w:rsidP="00D11EC6">
      <w:pPr>
        <w:spacing w:after="0" w:line="360" w:lineRule="auto"/>
        <w:rPr>
          <w:rFonts w:ascii="Times New Roman" w:hAnsi="Times New Roman" w:cs="Times New Roman"/>
          <w:b/>
        </w:rPr>
      </w:pPr>
    </w:p>
    <w:tbl>
      <w:tblPr>
        <w:tblW w:w="888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18"/>
        <w:gridCol w:w="1240"/>
        <w:gridCol w:w="71"/>
        <w:gridCol w:w="1229"/>
        <w:gridCol w:w="1331"/>
      </w:tblGrid>
      <w:tr w:rsidR="005F4232" w:rsidRPr="00F75A05" w14:paraId="0A190B29" w14:textId="77777777" w:rsidTr="003D1EC6">
        <w:trPr>
          <w:trHeight w:val="295"/>
        </w:trPr>
        <w:tc>
          <w:tcPr>
            <w:tcW w:w="63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A0EB6" w14:textId="77777777" w:rsidR="005F4232" w:rsidRPr="0051488E" w:rsidRDefault="005F4232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6"/>
              </w:rPr>
            </w:pPr>
            <w:r w:rsidRPr="0051488E">
              <w:rPr>
                <w:rFonts w:ascii="Times New Roman" w:eastAsia="Times New Roman" w:hAnsi="Times New Roman" w:cs="Times New Roman"/>
                <w:b/>
                <w:bCs/>
                <w:sz w:val="24"/>
                <w:szCs w:val="26"/>
              </w:rPr>
              <w:lastRenderedPageBreak/>
              <w:t>EKONOMICKY OPRÁVNENÉ NÁKLADY ZA ROK</w:t>
            </w:r>
          </w:p>
        </w:tc>
        <w:tc>
          <w:tcPr>
            <w:tcW w:w="2560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335A38" w14:textId="28EA34E1" w:rsidR="005F4232" w:rsidRPr="0051488E" w:rsidRDefault="000606A1" w:rsidP="0015724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8"/>
              </w:rPr>
            </w:pPr>
            <w:r w:rsidRPr="0051488E">
              <w:rPr>
                <w:rFonts w:ascii="Times New Roman" w:eastAsia="Times New Roman" w:hAnsi="Times New Roman" w:cs="Times New Roman"/>
                <w:b/>
                <w:bCs/>
                <w:sz w:val="24"/>
                <w:szCs w:val="28"/>
              </w:rPr>
              <w:t>20</w:t>
            </w:r>
            <w:r w:rsidR="00563772" w:rsidRPr="0051488E">
              <w:rPr>
                <w:rFonts w:ascii="Times New Roman" w:eastAsia="Times New Roman" w:hAnsi="Times New Roman" w:cs="Times New Roman"/>
                <w:b/>
                <w:bCs/>
                <w:sz w:val="24"/>
                <w:szCs w:val="28"/>
              </w:rPr>
              <w:t>2</w:t>
            </w:r>
            <w:r w:rsidR="00090349">
              <w:rPr>
                <w:rFonts w:ascii="Times New Roman" w:eastAsia="Times New Roman" w:hAnsi="Times New Roman" w:cs="Times New Roman"/>
                <w:b/>
                <w:bCs/>
                <w:sz w:val="24"/>
                <w:szCs w:val="28"/>
              </w:rPr>
              <w:t>4</w:t>
            </w:r>
          </w:p>
        </w:tc>
      </w:tr>
      <w:tr w:rsidR="005F4232" w:rsidRPr="00F75A05" w14:paraId="525C6D97" w14:textId="77777777" w:rsidTr="003D1EC6">
        <w:trPr>
          <w:trHeight w:val="415"/>
        </w:trPr>
        <w:tc>
          <w:tcPr>
            <w:tcW w:w="50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7DCDDE2F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Názov organizácie</w:t>
            </w:r>
          </w:p>
        </w:tc>
        <w:tc>
          <w:tcPr>
            <w:tcW w:w="3871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D1BD6A" w14:textId="77777777" w:rsidR="005F4232" w:rsidRPr="00F75A05" w:rsidRDefault="005F4232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ORLÍK, </w:t>
            </w:r>
            <w:proofErr w:type="spellStart"/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o.z</w:t>
            </w:r>
            <w:proofErr w:type="spellEnd"/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5F4232" w:rsidRPr="00F75A05" w14:paraId="404E34A5" w14:textId="77777777" w:rsidTr="003D1EC6">
        <w:trPr>
          <w:trHeight w:val="421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3EE50AC7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Druh poskytovanej sociálnej služby</w:t>
            </w: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br/>
              <w:t>(ŠZ, ZPS, ZOS, DSS, RS, ZPB atď.)</w:t>
            </w:r>
          </w:p>
        </w:tc>
        <w:tc>
          <w:tcPr>
            <w:tcW w:w="38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DB54B9" w14:textId="77777777" w:rsidR="005F4232" w:rsidRPr="00F75A05" w:rsidRDefault="004201E7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ŠZ, </w:t>
            </w:r>
            <w:proofErr w:type="spellStart"/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ZpS</w:t>
            </w:r>
            <w:proofErr w:type="spellEnd"/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, ZOS</w:t>
            </w:r>
          </w:p>
        </w:tc>
      </w:tr>
      <w:tr w:rsidR="005F4232" w:rsidRPr="00F75A05" w14:paraId="1BE5A2B6" w14:textId="77777777" w:rsidTr="003D1EC6">
        <w:trPr>
          <w:trHeight w:val="421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1346661A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Forma poskytovanej sociálnej služby </w:t>
            </w: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br/>
              <w:t>(ambulantná, týždenná, celoročná)</w:t>
            </w:r>
          </w:p>
        </w:tc>
        <w:tc>
          <w:tcPr>
            <w:tcW w:w="38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C7A3DA" w14:textId="344CA6D0" w:rsidR="005F4232" w:rsidRPr="00F75A05" w:rsidRDefault="00AB48D1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pobytová </w:t>
            </w:r>
            <w:r w:rsidR="005F4232"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celoročná</w:t>
            </w:r>
          </w:p>
        </w:tc>
      </w:tr>
      <w:tr w:rsidR="005F4232" w:rsidRPr="00F75A05" w14:paraId="693A0B3D" w14:textId="77777777" w:rsidTr="003D1EC6">
        <w:trPr>
          <w:trHeight w:val="404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539FE2A7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Počet mesiacov poskytovania uvedenej sociálnej služby v roku</w:t>
            </w:r>
          </w:p>
        </w:tc>
        <w:tc>
          <w:tcPr>
            <w:tcW w:w="38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C705E6" w14:textId="77777777" w:rsidR="005F4232" w:rsidRPr="00F75A05" w:rsidRDefault="00044EB0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</w:tc>
      </w:tr>
      <w:tr w:rsidR="005F4232" w:rsidRPr="00F75A05" w14:paraId="695100EA" w14:textId="77777777" w:rsidTr="003D1EC6">
        <w:trPr>
          <w:trHeight w:val="429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72CE1652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Kapacita podľa registra</w:t>
            </w:r>
          </w:p>
        </w:tc>
        <w:tc>
          <w:tcPr>
            <w:tcW w:w="38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3B4EF5" w14:textId="77777777" w:rsidR="005F4232" w:rsidRPr="00F75A05" w:rsidRDefault="005F4232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97</w:t>
            </w:r>
          </w:p>
        </w:tc>
      </w:tr>
      <w:tr w:rsidR="005F4232" w:rsidRPr="00F75A05" w14:paraId="78DF8461" w14:textId="77777777" w:rsidTr="003D1EC6">
        <w:trPr>
          <w:trHeight w:val="439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639D1122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Skutočná obsadenosť - priemerný počet klientov                </w:t>
            </w: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br/>
              <w:t xml:space="preserve">(prepočet </w:t>
            </w:r>
            <w:proofErr w:type="spellStart"/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osobodní</w:t>
            </w:r>
            <w:proofErr w:type="spellEnd"/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na 2 desatinné miesta)</w:t>
            </w:r>
          </w:p>
        </w:tc>
        <w:tc>
          <w:tcPr>
            <w:tcW w:w="38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A7366C" w14:textId="7C914733" w:rsidR="005F4232" w:rsidRPr="00F75A05" w:rsidRDefault="004201E7" w:rsidP="00CA5E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 w:rsidR="00AB48D1">
              <w:rPr>
                <w:rFonts w:ascii="Times New Roman" w:eastAsia="Times New Roman" w:hAnsi="Times New Roman" w:cs="Times New Roman"/>
                <w:sz w:val="20"/>
                <w:szCs w:val="20"/>
              </w:rPr>
              <w:t>7</w:t>
            </w:r>
          </w:p>
        </w:tc>
      </w:tr>
      <w:tr w:rsidR="005F4232" w:rsidRPr="00F75A05" w14:paraId="7764A3DA" w14:textId="77777777" w:rsidTr="00AB48D1">
        <w:trPr>
          <w:trHeight w:val="696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31E67174" w14:textId="77777777" w:rsidR="005F4232" w:rsidRPr="00F75A05" w:rsidRDefault="005F4232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709B3E7D" w14:textId="77777777" w:rsidR="005F4232" w:rsidRPr="00F75A05" w:rsidRDefault="005F4232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Celkové EON uvedenej sociálnej služby za rok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0EB928F7" w14:textId="77777777" w:rsidR="005F4232" w:rsidRPr="00F75A05" w:rsidRDefault="005F4232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EON na mesiac na klienta podľa kapacity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CC66"/>
            <w:vAlign w:val="center"/>
            <w:hideMark/>
          </w:tcPr>
          <w:p w14:paraId="70654067" w14:textId="77777777" w:rsidR="005F4232" w:rsidRPr="00F75A05" w:rsidRDefault="005F4232" w:rsidP="005F4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EON na mesiac na klienta podľa skutočnej obsadenosti</w:t>
            </w:r>
          </w:p>
        </w:tc>
      </w:tr>
      <w:tr w:rsidR="005F4232" w:rsidRPr="00F75A05" w14:paraId="2BBD8F99" w14:textId="77777777" w:rsidTr="00AB48D1">
        <w:trPr>
          <w:trHeight w:val="1146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EEECE3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mzdy, platy a ostatné osobné vyrovnania vo výške, ktorá zodpovedá výške platu a ostatných osobných vyrovnaní podľa osobitného predpisu (t. j. Zákona č. 553/2003 Z. z. o odmeňovaní niektorých zamestnancov pri výkone práce vo verejnom záujme a o zmene a </w:t>
            </w:r>
            <w:proofErr w:type="spellStart"/>
            <w:r w:rsidRPr="00F75A05">
              <w:rPr>
                <w:rFonts w:ascii="Times New Roman" w:eastAsia="Times New Roman" w:hAnsi="Times New Roman" w:cs="Times New Roman"/>
                <w:sz w:val="16"/>
                <w:szCs w:val="16"/>
              </w:rPr>
              <w:t>doplnenení</w:t>
            </w:r>
            <w:proofErr w:type="spellEnd"/>
            <w:r w:rsidRPr="00F75A05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niektorých zákonov v znení neskorších predpisov)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2A2B2" w14:textId="3437A643" w:rsidR="005F4232" w:rsidRPr="00F75A05" w:rsidRDefault="00124A49" w:rsidP="004201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988 866,46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86599" w14:textId="56AAAAC2" w:rsidR="005F4232" w:rsidRPr="00F75A05" w:rsidRDefault="00124A49" w:rsidP="00C966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849,54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CE7DD1" w14:textId="5371F982" w:rsidR="005F4232" w:rsidRPr="00F75A05" w:rsidRDefault="002A590B" w:rsidP="00C9664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849,54</w:t>
            </w:r>
          </w:p>
        </w:tc>
      </w:tr>
      <w:tr w:rsidR="005F4232" w:rsidRPr="00F75A05" w14:paraId="72C695E9" w14:textId="77777777" w:rsidTr="00AB48D1">
        <w:trPr>
          <w:trHeight w:val="618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A9DCD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b) poistné na verejné zdravotné poistenie, poistné na sociálne poistenie a povinné príspevky na starobné dôchodkové sporenie platné zamestnávateľom v rozsahu určenom podľa písmena a)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4844F" w14:textId="77182B40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384 988,08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4A570" w14:textId="24A52D58" w:rsidR="005F4232" w:rsidRPr="00F75A05" w:rsidRDefault="002A590B" w:rsidP="004201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330,75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1B9241" w14:textId="467E1A43" w:rsidR="005F4232" w:rsidRPr="00F75A05" w:rsidRDefault="002A590B" w:rsidP="004201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330,75</w:t>
            </w:r>
          </w:p>
        </w:tc>
      </w:tr>
      <w:tr w:rsidR="005F4232" w:rsidRPr="00F75A05" w14:paraId="212A1D8C" w14:textId="77777777" w:rsidTr="00AB48D1">
        <w:trPr>
          <w:trHeight w:val="443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204BB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c) tuzemské cestovné náhrady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C41C9" w14:textId="185F1043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589,01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E4C3A4" w14:textId="3A5E1405" w:rsidR="005F4232" w:rsidRPr="00F75A05" w:rsidRDefault="00FC6CB3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</w:t>
            </w:r>
            <w:r w:rsidR="002A590B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323BBB" w14:textId="53C1C551" w:rsidR="005F4232" w:rsidRPr="00F75A05" w:rsidRDefault="00FC6CB3" w:rsidP="00A20E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</w:t>
            </w:r>
            <w:r w:rsidR="002A590B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</w:tr>
      <w:tr w:rsidR="005F4232" w:rsidRPr="00F75A05" w14:paraId="258294C8" w14:textId="77777777" w:rsidTr="00AB48D1">
        <w:trPr>
          <w:trHeight w:val="479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C4891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d) výdavky na energie, vodu a</w:t>
            </w:r>
            <w:r w:rsidR="00142D6F"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 </w:t>
            </w: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komunikácie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8D22B" w14:textId="60558999" w:rsidR="005F4232" w:rsidRPr="00F75A05" w:rsidRDefault="002A590B" w:rsidP="00A20EA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63 963,81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3A040" w14:textId="5C9D4421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54,95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878EEC" w14:textId="0C44F2CC" w:rsidR="005F4232" w:rsidRPr="00F75A05" w:rsidRDefault="002A590B" w:rsidP="004201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54,95</w:t>
            </w:r>
          </w:p>
        </w:tc>
      </w:tr>
      <w:tr w:rsidR="005F4232" w:rsidRPr="00F75A05" w14:paraId="49104D43" w14:textId="77777777" w:rsidTr="00AB48D1">
        <w:trPr>
          <w:trHeight w:val="608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2741C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e) výdavky na materiál </w:t>
            </w:r>
            <w:r w:rsidRPr="00F75A0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okrem reprezentačného vybavenia nových interiérov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D0A2D" w14:textId="543837AF" w:rsidR="005F4232" w:rsidRPr="00F75A05" w:rsidRDefault="002A590B" w:rsidP="004201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323 288,57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FC1612" w14:textId="551D5720" w:rsidR="005F4232" w:rsidRPr="00F75A05" w:rsidRDefault="002A590B" w:rsidP="007A06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277,74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E79372" w14:textId="7EECA7E3" w:rsidR="005F4232" w:rsidRPr="00F75A05" w:rsidRDefault="002A590B" w:rsidP="007A06E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277,74</w:t>
            </w:r>
            <w:r w:rsidR="00A20EAD"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5F4232" w:rsidRPr="00F75A05" w14:paraId="32122E69" w14:textId="77777777" w:rsidTr="00AB48D1">
        <w:trPr>
          <w:trHeight w:val="417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0DCCF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f) dopravné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3A008" w14:textId="42894B42" w:rsidR="005F4232" w:rsidRPr="00F75A05" w:rsidRDefault="005F4232" w:rsidP="006714B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="006714B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0,00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F1A8A" w14:textId="5C108012" w:rsidR="005F4232" w:rsidRPr="00F75A05" w:rsidRDefault="005F4232" w:rsidP="002A59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="002A590B"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99EC7C" w14:textId="38C44C14" w:rsidR="005F4232" w:rsidRPr="00F75A05" w:rsidRDefault="002A590B" w:rsidP="002A59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5F4232" w:rsidRPr="00F75A05" w14:paraId="23BCA5C3" w14:textId="77777777" w:rsidTr="00AB48D1">
        <w:trPr>
          <w:trHeight w:val="597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8B320E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g) výdavky na rutinnú údržbu a štandardnú údržbu </w:t>
            </w:r>
            <w:r w:rsidRPr="00F75A0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okrem jednorazovej údržby objektov alebo ich častí a riešenia havarijných stavov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C40F7" w14:textId="01099187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9 523,30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52391" w14:textId="29BCF129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8,18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D2315E" w14:textId="092C1290" w:rsidR="005F4232" w:rsidRPr="00F75A05" w:rsidRDefault="002A590B" w:rsidP="0035119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8,18</w:t>
            </w:r>
          </w:p>
        </w:tc>
      </w:tr>
      <w:tr w:rsidR="005F4232" w:rsidRPr="00F75A05" w14:paraId="1301B23C" w14:textId="77777777" w:rsidTr="00AB48D1">
        <w:trPr>
          <w:trHeight w:val="1311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FEFAD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h) nájomné za prenájom nehnuteľností alebo inej veci </w:t>
            </w:r>
            <w:r w:rsidRPr="00F75A0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okrem dopravných prostriedkov a špeciálnych strojov, prístrojov, zariadení, techniky, náradia a materiálu najviac vo výške </w:t>
            </w:r>
            <w:proofErr w:type="spellStart"/>
            <w:r w:rsidRPr="00F75A0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obyklého</w:t>
            </w:r>
            <w:proofErr w:type="spellEnd"/>
            <w:r w:rsidRPr="00F75A05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 xml:space="preserve"> nájomného, za aké sa v tom čase a na tom mieste prenechávajú do nájmu na dohodnutý účel veci toho istého druhu alebo porovnateľné veci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A7E6A" w14:textId="00B686E8" w:rsidR="005F4232" w:rsidRPr="00F75A05" w:rsidRDefault="00FC6CB3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 w:rsidR="002A590B">
              <w:rPr>
                <w:rFonts w:ascii="Times New Roman" w:eastAsia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  <w:r w:rsidR="002A590B">
              <w:rPr>
                <w:rFonts w:ascii="Times New Roman" w:eastAsia="Times New Roman" w:hAnsi="Times New Roman" w:cs="Times New Roman"/>
                <w:sz w:val="20"/>
                <w:szCs w:val="20"/>
              </w:rPr>
              <w:t> 256,00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075B0" w14:textId="1D1C61FB" w:rsidR="005F4232" w:rsidRPr="00F75A05" w:rsidRDefault="002A590B" w:rsidP="00CA5E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94,72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CF97DD" w14:textId="6A176FA4" w:rsidR="005F4232" w:rsidRPr="00F75A05" w:rsidRDefault="00FC6CB3" w:rsidP="00CA5E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</w:t>
            </w:r>
            <w:r w:rsidR="002A590B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,7</w:t>
            </w:r>
            <w:r w:rsidR="002A590B"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5F4232" w:rsidRPr="00F75A05" w14:paraId="457B2DB4" w14:textId="77777777" w:rsidTr="00AB48D1">
        <w:trPr>
          <w:trHeight w:val="350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F5D12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i) výdavky na služby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425B00" w14:textId="10B349E2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63 836,36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9D235" w14:textId="4B81E2DD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="00FC6CB3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,8</w:t>
            </w:r>
            <w:r w:rsidR="00FC6CB3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F238D5" w14:textId="0F929FF6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  <w:r w:rsidR="00FC6CB3">
              <w:rPr>
                <w:rFonts w:ascii="Times New Roman" w:eastAsia="Times New Roman" w:hAnsi="Times New Roman" w:cs="Times New Roman"/>
                <w:sz w:val="20"/>
                <w:szCs w:val="20"/>
              </w:rPr>
              <w:t>4,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  <w:r w:rsidR="00FC6CB3">
              <w:rPr>
                <w:rFonts w:ascii="Times New Roman" w:eastAsia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5F4232" w:rsidRPr="00F75A05" w14:paraId="6C605881" w14:textId="77777777" w:rsidTr="00AB48D1">
        <w:trPr>
          <w:trHeight w:val="424"/>
        </w:trPr>
        <w:tc>
          <w:tcPr>
            <w:tcW w:w="50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522A4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j) výdavky na bežné transfery v rozsahu vreckového, odstupného, odchodného, náhrady príjmu pri dočasnej pracovnej neschopnosti zamestnanca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5EB5A8" w14:textId="06AFE519" w:rsidR="005F4232" w:rsidRPr="00F75A05" w:rsidRDefault="002A590B" w:rsidP="00CA5E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11 161,90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6BE431" w14:textId="0746C43C" w:rsidR="005F4232" w:rsidRPr="00F75A05" w:rsidRDefault="002A590B" w:rsidP="00CA5E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9,59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1E16E0" w14:textId="3F2956C5" w:rsidR="005F4232" w:rsidRPr="00F75A05" w:rsidRDefault="002A590B" w:rsidP="00CA5E9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9,59</w:t>
            </w:r>
          </w:p>
        </w:tc>
      </w:tr>
      <w:tr w:rsidR="005F4232" w:rsidRPr="00F75A05" w14:paraId="6C7BC8FD" w14:textId="77777777" w:rsidTr="00AB48D1">
        <w:trPr>
          <w:trHeight w:val="446"/>
        </w:trPr>
        <w:tc>
          <w:tcPr>
            <w:tcW w:w="50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0317E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F75A05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 xml:space="preserve">k) odpisy hmotného majetku a nehmotného majetku podľa účtovných predpisov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78684" w14:textId="69346B06" w:rsidR="005F4232" w:rsidRPr="00F75A05" w:rsidRDefault="002A590B" w:rsidP="002A590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9 113,32</w:t>
            </w:r>
            <w:r w:rsidR="00A20EAD"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04454" w14:textId="4A9FA1FB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7,83</w:t>
            </w:r>
            <w:r w:rsidR="00A20EAD"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EA2434" w14:textId="2A9D5170" w:rsidR="005F4232" w:rsidRPr="00F75A05" w:rsidRDefault="002A590B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7,83</w:t>
            </w:r>
            <w:r w:rsidR="00A20EAD" w:rsidRPr="00F75A0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</w:t>
            </w:r>
          </w:p>
        </w:tc>
      </w:tr>
      <w:tr w:rsidR="005F4232" w:rsidRPr="00F75A05" w14:paraId="13A4551B" w14:textId="77777777" w:rsidTr="00AB48D1">
        <w:trPr>
          <w:trHeight w:val="467"/>
        </w:trPr>
        <w:tc>
          <w:tcPr>
            <w:tcW w:w="50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63DA738A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F75A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EON náklady spolu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4E8F690C" w14:textId="387AE174" w:rsidR="005F4232" w:rsidRPr="00F75A05" w:rsidRDefault="00FC6CB3" w:rsidP="004201E7">
            <w:pPr>
              <w:spacing w:after="0" w:line="240" w:lineRule="auto"/>
              <w:ind w:left="-135" w:firstLine="135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</w:t>
            </w:r>
            <w:r w:rsidR="002A590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965 586,81</w:t>
            </w:r>
            <w:r w:rsidR="00351194" w:rsidRPr="00F75A0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66"/>
            <w:vAlign w:val="center"/>
            <w:hideMark/>
          </w:tcPr>
          <w:p w14:paraId="6EBDCB1F" w14:textId="6C5B5980" w:rsidR="005F4232" w:rsidRPr="00F75A05" w:rsidRDefault="00FC6CB3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1 </w:t>
            </w:r>
            <w:r w:rsidR="002A590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688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,</w:t>
            </w:r>
            <w:r w:rsidR="002A590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65</w:t>
            </w:r>
          </w:p>
        </w:tc>
        <w:tc>
          <w:tcPr>
            <w:tcW w:w="13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66"/>
            <w:vAlign w:val="center"/>
            <w:hideMark/>
          </w:tcPr>
          <w:p w14:paraId="02265555" w14:textId="793CAB81" w:rsidR="005F4232" w:rsidRPr="00F75A05" w:rsidRDefault="00FC6CB3" w:rsidP="005F423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1 </w:t>
            </w:r>
            <w:r w:rsidR="002A590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688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,</w:t>
            </w:r>
            <w:r w:rsidR="002A590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65</w:t>
            </w:r>
            <w:r w:rsidR="00351194" w:rsidRPr="00F75A0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5F4232" w:rsidRPr="00F75A05" w14:paraId="158E61DD" w14:textId="77777777" w:rsidTr="003D1EC6">
        <w:trPr>
          <w:trHeight w:val="509"/>
        </w:trPr>
        <w:tc>
          <w:tcPr>
            <w:tcW w:w="8889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619B45" w14:textId="1B346684" w:rsidR="005F4232" w:rsidRPr="00F75A05" w:rsidRDefault="00FC6CB3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Pr</w:t>
            </w:r>
            <w:r w:rsidR="005F4232" w:rsidRPr="00F75A0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epočet EON na 1 klienta na mesiac = Celkové EON : počet mesiacov poskytovania sociálnej služby : kapacita podľa registra/resp. skutočná obsadenosť</w:t>
            </w:r>
          </w:p>
        </w:tc>
      </w:tr>
      <w:tr w:rsidR="005F4232" w:rsidRPr="00F75A05" w14:paraId="30F163E0" w14:textId="77777777" w:rsidTr="003D1EC6">
        <w:trPr>
          <w:trHeight w:val="509"/>
        </w:trPr>
        <w:tc>
          <w:tcPr>
            <w:tcW w:w="8889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4D0CD1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5F4232" w:rsidRPr="00F75A05" w14:paraId="208B6546" w14:textId="77777777" w:rsidTr="00AB48D1">
        <w:trPr>
          <w:trHeight w:val="224"/>
        </w:trPr>
        <w:tc>
          <w:tcPr>
            <w:tcW w:w="50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9159D3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3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2FB823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B7F14D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B107F8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5F4232" w:rsidRPr="00F75A05" w14:paraId="3A513E51" w14:textId="77777777" w:rsidTr="003D1EC6">
        <w:trPr>
          <w:trHeight w:val="224"/>
        </w:trPr>
        <w:tc>
          <w:tcPr>
            <w:tcW w:w="88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90067" w14:textId="61BBCEB1" w:rsidR="005F4232" w:rsidRPr="00F75A05" w:rsidRDefault="005F4232" w:rsidP="00B6205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75A05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Dátum: </w:t>
            </w:r>
            <w:r w:rsidR="006714B2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  <w:r w:rsidR="00FC6CB3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  <w:r w:rsidRPr="00F75A05">
              <w:rPr>
                <w:rFonts w:ascii="Times New Roman" w:eastAsia="Times New Roman" w:hAnsi="Times New Roman" w:cs="Times New Roman"/>
                <w:sz w:val="18"/>
                <w:szCs w:val="18"/>
              </w:rPr>
              <w:t>.0</w:t>
            </w:r>
            <w:r w:rsidR="00FC6CB3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  <w:r w:rsidRPr="00F75A05">
              <w:rPr>
                <w:rFonts w:ascii="Times New Roman" w:eastAsia="Times New Roman" w:hAnsi="Times New Roman" w:cs="Times New Roman"/>
                <w:sz w:val="18"/>
                <w:szCs w:val="18"/>
              </w:rPr>
              <w:t>.20</w:t>
            </w:r>
            <w:r w:rsidR="00B6205F" w:rsidRPr="00F75A05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  <w:r w:rsidR="00090349"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5F4232" w:rsidRPr="00F75A05" w14:paraId="30D267A9" w14:textId="77777777" w:rsidTr="003D1EC6">
        <w:trPr>
          <w:trHeight w:val="224"/>
        </w:trPr>
        <w:tc>
          <w:tcPr>
            <w:tcW w:w="88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08D87" w14:textId="77777777" w:rsidR="005F4232" w:rsidRPr="00F75A05" w:rsidRDefault="005F4232" w:rsidP="007A06E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75A05">
              <w:rPr>
                <w:rFonts w:ascii="Times New Roman" w:eastAsia="Times New Roman" w:hAnsi="Times New Roman" w:cs="Times New Roman"/>
                <w:sz w:val="18"/>
                <w:szCs w:val="18"/>
              </w:rPr>
              <w:t>Vypracoval (meno, priezvisko, telefón, e-mail):</w:t>
            </w:r>
            <w:r w:rsidR="007A06E7" w:rsidRPr="00F75A05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</w:t>
            </w:r>
          </w:p>
        </w:tc>
      </w:tr>
      <w:tr w:rsidR="005F4232" w:rsidRPr="00F75A05" w14:paraId="22AFD7B6" w14:textId="77777777" w:rsidTr="003D1EC6">
        <w:trPr>
          <w:trHeight w:val="224"/>
        </w:trPr>
        <w:tc>
          <w:tcPr>
            <w:tcW w:w="888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DF7C4A" w14:textId="77777777" w:rsidR="005F4232" w:rsidRPr="00F75A05" w:rsidRDefault="005F4232" w:rsidP="005F423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F75A05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Verifikoval (meno, priezvisko, telefón, e-mail): </w:t>
            </w:r>
          </w:p>
        </w:tc>
      </w:tr>
    </w:tbl>
    <w:p w14:paraId="38921482" w14:textId="77777777" w:rsidR="00B66B89" w:rsidRDefault="00450040" w:rsidP="00B66B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5A05">
        <w:rPr>
          <w:rFonts w:ascii="Times New Roman" w:hAnsi="Times New Roman" w:cs="Times New Roman"/>
          <w:noProof/>
          <w:sz w:val="24"/>
          <w:szCs w:val="24"/>
        </w:rPr>
        <w:lastRenderedPageBreak/>
        <w:t xml:space="preserve">  </w:t>
      </w:r>
      <w:r w:rsidR="003D1EC6">
        <w:rPr>
          <w:rFonts w:ascii="Times New Roman" w:hAnsi="Times New Roman" w:cs="Times New Roman"/>
          <w:noProof/>
          <w:sz w:val="24"/>
          <w:szCs w:val="24"/>
        </w:rPr>
        <w:tab/>
      </w:r>
      <w:r w:rsidR="00B66B89" w:rsidRPr="00B66B89">
        <w:rPr>
          <w:rFonts w:ascii="Times New Roman" w:hAnsi="Times New Roman" w:cs="Times New Roman"/>
          <w:sz w:val="24"/>
          <w:szCs w:val="24"/>
        </w:rPr>
        <w:t>V nasledujúcom období sa predpokladá pokračovanie v udržiavaní súčasného stavu zariadenia,</w:t>
      </w:r>
      <w:r w:rsidR="00B66B89">
        <w:rPr>
          <w:rFonts w:ascii="Times New Roman" w:hAnsi="Times New Roman" w:cs="Times New Roman"/>
          <w:sz w:val="24"/>
          <w:szCs w:val="24"/>
        </w:rPr>
        <w:t xml:space="preserve"> </w:t>
      </w:r>
      <w:r w:rsidR="00B66B89" w:rsidRPr="00B66B89">
        <w:rPr>
          <w:rFonts w:ascii="Times New Roman" w:hAnsi="Times New Roman" w:cs="Times New Roman"/>
          <w:sz w:val="24"/>
          <w:szCs w:val="24"/>
        </w:rPr>
        <w:t>pričom cieľom bude dosiahnuť čo najvyššiu možnú obsadenosť.</w:t>
      </w:r>
      <w:r w:rsidR="00B66B89" w:rsidRPr="00B66B89">
        <w:rPr>
          <w:rFonts w:ascii="Times New Roman" w:hAnsi="Times New Roman" w:cs="Times New Roman"/>
          <w:sz w:val="24"/>
          <w:szCs w:val="24"/>
        </w:rPr>
        <w:br/>
        <w:t xml:space="preserve">Účtovná závierka za rok 2024 bola schválená valným zhromaždením ORLÍK o. z. </w:t>
      </w:r>
    </w:p>
    <w:p w14:paraId="145DD84D" w14:textId="77777777" w:rsidR="00B66B89" w:rsidRDefault="00B66B89" w:rsidP="00B66B8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B89">
        <w:rPr>
          <w:rFonts w:ascii="Times New Roman" w:hAnsi="Times New Roman" w:cs="Times New Roman"/>
          <w:sz w:val="24"/>
          <w:szCs w:val="24"/>
        </w:rPr>
        <w:t>Po uzavretí účtovného obdobia neboli zaznamenané žiadne významné udalosti, ktoré by mali vplyv na vývoj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6B89">
        <w:rPr>
          <w:rFonts w:ascii="Times New Roman" w:hAnsi="Times New Roman" w:cs="Times New Roman"/>
          <w:sz w:val="24"/>
          <w:szCs w:val="24"/>
        </w:rPr>
        <w:t>spoločnosti.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66B89">
        <w:rPr>
          <w:rFonts w:ascii="Times New Roman" w:hAnsi="Times New Roman" w:cs="Times New Roman"/>
          <w:sz w:val="24"/>
          <w:szCs w:val="24"/>
        </w:rPr>
        <w:t>V roku 2024 neboli vynaložené žiadne prostriedky na vedu a výskum.</w:t>
      </w:r>
    </w:p>
    <w:p w14:paraId="01A90029" w14:textId="62C756E7" w:rsidR="00450040" w:rsidRPr="00B66B89" w:rsidRDefault="00B66B89" w:rsidP="00B66B89">
      <w:pPr>
        <w:spacing w:after="0" w:line="360" w:lineRule="auto"/>
        <w:ind w:firstLine="708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B66B89">
        <w:rPr>
          <w:rFonts w:ascii="Times New Roman" w:hAnsi="Times New Roman" w:cs="Times New Roman"/>
          <w:sz w:val="24"/>
          <w:szCs w:val="24"/>
        </w:rPr>
        <w:t>Činnosť zariadenia sociálnych služieb nemá negatívny dopad na životné prostredie. V roku 2024 neboli voči zariadeniu uplatnené žiadne sankcie zo strany orgánov štátnej správy v oblasti životného prostredia. Spoločnosť nie je vystavená žiadnym významným rizikám a neistotám.</w:t>
      </w:r>
    </w:p>
    <w:p w14:paraId="4B77CCAE" w14:textId="77777777" w:rsidR="00450040" w:rsidRPr="00F75A05" w:rsidRDefault="00450040" w:rsidP="00234233">
      <w:pPr>
        <w:spacing w:after="0" w:line="360" w:lineRule="auto"/>
        <w:rPr>
          <w:rFonts w:ascii="Times New Roman" w:hAnsi="Times New Roman" w:cs="Times New Roman"/>
          <w:noProof/>
          <w:sz w:val="24"/>
          <w:szCs w:val="24"/>
        </w:rPr>
      </w:pPr>
    </w:p>
    <w:p w14:paraId="4DF41A5C" w14:textId="77777777" w:rsidR="00450040" w:rsidRPr="00F75A05" w:rsidRDefault="00450040" w:rsidP="003D1EC6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</w:rPr>
      </w:pPr>
    </w:p>
    <w:p w14:paraId="28A416FC" w14:textId="435BD9AE" w:rsidR="00450040" w:rsidRPr="00F75A05" w:rsidRDefault="0051488E" w:rsidP="003D1EC6">
      <w:pPr>
        <w:spacing w:after="0" w:line="240" w:lineRule="auto"/>
        <w:ind w:firstLine="708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>ORL</w:t>
      </w:r>
      <w:r w:rsidR="007F737E">
        <w:rPr>
          <w:rFonts w:ascii="Times New Roman" w:hAnsi="Times New Roman" w:cs="Times New Roman"/>
          <w:noProof/>
          <w:sz w:val="24"/>
          <w:szCs w:val="24"/>
        </w:rPr>
        <w:t>Í</w:t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>K, občianske združenie</w:t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</w:t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>Ing. Stanislav Szabo</w:t>
      </w:r>
    </w:p>
    <w:p w14:paraId="3A129A0A" w14:textId="2ADF5190" w:rsidR="00450040" w:rsidRDefault="0051488E" w:rsidP="003D1EC6">
      <w:pPr>
        <w:spacing w:after="0" w:line="240" w:lineRule="auto"/>
        <w:ind w:firstLine="708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</w:r>
      <w:r>
        <w:rPr>
          <w:rFonts w:ascii="Times New Roman" w:hAnsi="Times New Roman" w:cs="Times New Roman"/>
          <w:noProof/>
          <w:sz w:val="24"/>
          <w:szCs w:val="24"/>
        </w:rPr>
        <w:tab/>
        <w:t xml:space="preserve">          š</w:t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>tatutárny zástupca</w:t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  <w:r w:rsidR="00450040" w:rsidRPr="00F75A05">
        <w:rPr>
          <w:rFonts w:ascii="Times New Roman" w:hAnsi="Times New Roman" w:cs="Times New Roman"/>
          <w:noProof/>
          <w:sz w:val="24"/>
          <w:szCs w:val="24"/>
        </w:rPr>
        <w:tab/>
      </w:r>
    </w:p>
    <w:p w14:paraId="5448CAD1" w14:textId="07999509" w:rsidR="003D1EC6" w:rsidRPr="003D1EC6" w:rsidRDefault="003D1EC6" w:rsidP="003D1EC6">
      <w:pPr>
        <w:rPr>
          <w:rFonts w:ascii="Times New Roman" w:hAnsi="Times New Roman" w:cs="Times New Roman"/>
          <w:sz w:val="24"/>
          <w:szCs w:val="24"/>
        </w:rPr>
      </w:pPr>
    </w:p>
    <w:p w14:paraId="29F73D55" w14:textId="0CF8AF2A" w:rsidR="003D1EC6" w:rsidRPr="003D1EC6" w:rsidRDefault="003D1EC6" w:rsidP="003D1EC6">
      <w:pPr>
        <w:rPr>
          <w:rFonts w:ascii="Times New Roman" w:hAnsi="Times New Roman" w:cs="Times New Roman"/>
          <w:sz w:val="24"/>
          <w:szCs w:val="24"/>
        </w:rPr>
      </w:pPr>
    </w:p>
    <w:p w14:paraId="3B648419" w14:textId="1A2C8282" w:rsidR="003D1EC6" w:rsidRPr="003D1EC6" w:rsidRDefault="003D1EC6" w:rsidP="003D1EC6">
      <w:pPr>
        <w:rPr>
          <w:rFonts w:ascii="Times New Roman" w:hAnsi="Times New Roman" w:cs="Times New Roman"/>
          <w:sz w:val="24"/>
          <w:szCs w:val="24"/>
        </w:rPr>
      </w:pPr>
    </w:p>
    <w:p w14:paraId="38977D62" w14:textId="26B1EF5F" w:rsidR="003D1EC6" w:rsidRDefault="003D1EC6" w:rsidP="003D1EC6">
      <w:pPr>
        <w:rPr>
          <w:rFonts w:ascii="Times New Roman" w:hAnsi="Times New Roman" w:cs="Times New Roman"/>
          <w:noProof/>
          <w:sz w:val="24"/>
          <w:szCs w:val="24"/>
        </w:rPr>
      </w:pPr>
    </w:p>
    <w:p w14:paraId="1338D007" w14:textId="0295E085" w:rsidR="003D1EC6" w:rsidRPr="003D1EC6" w:rsidRDefault="003D1EC6" w:rsidP="003D1EC6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3D1EC6" w:rsidRPr="003D1EC6" w:rsidSect="0051488E">
      <w:headerReference w:type="default" r:id="rId66"/>
      <w:footerReference w:type="default" r:id="rId67"/>
      <w:pgSz w:w="11906" w:h="16838"/>
      <w:pgMar w:top="1440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6286E8" w14:textId="77777777" w:rsidR="00B40553" w:rsidRDefault="00B40553" w:rsidP="008233E1">
      <w:pPr>
        <w:spacing w:after="0" w:line="240" w:lineRule="auto"/>
      </w:pPr>
      <w:r>
        <w:separator/>
      </w:r>
    </w:p>
  </w:endnote>
  <w:endnote w:type="continuationSeparator" w:id="0">
    <w:p w14:paraId="2D6CBFE2" w14:textId="77777777" w:rsidR="00B40553" w:rsidRDefault="00B40553" w:rsidP="008233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72131268"/>
      <w:docPartObj>
        <w:docPartGallery w:val="Page Numbers (Bottom of Page)"/>
        <w:docPartUnique/>
      </w:docPartObj>
    </w:sdtPr>
    <w:sdtEndPr/>
    <w:sdtContent>
      <w:p w14:paraId="77977FE2" w14:textId="6C9BE78B" w:rsidR="004853C5" w:rsidRDefault="004853C5">
        <w:pPr>
          <w:pStyle w:val="Pta"/>
          <w:jc w:val="center"/>
        </w:pPr>
        <w:r w:rsidRPr="00944CC2">
          <w:rPr>
            <w:rFonts w:ascii="Times New Roman" w:hAnsi="Times New Roman" w:cs="Times New Roman"/>
          </w:rPr>
          <w:fldChar w:fldCharType="begin"/>
        </w:r>
        <w:r w:rsidRPr="00944CC2">
          <w:rPr>
            <w:rFonts w:ascii="Times New Roman" w:hAnsi="Times New Roman" w:cs="Times New Roman"/>
          </w:rPr>
          <w:instrText>PAGE   \* MERGEFORMAT</w:instrText>
        </w:r>
        <w:r w:rsidRPr="00944CC2">
          <w:rPr>
            <w:rFonts w:ascii="Times New Roman" w:hAnsi="Times New Roman" w:cs="Times New Roman"/>
          </w:rPr>
          <w:fldChar w:fldCharType="separate"/>
        </w:r>
        <w:r w:rsidRPr="00944CC2">
          <w:rPr>
            <w:rFonts w:ascii="Times New Roman" w:hAnsi="Times New Roman" w:cs="Times New Roman"/>
            <w:noProof/>
          </w:rPr>
          <w:t>23</w:t>
        </w:r>
        <w:r w:rsidRPr="00944CC2">
          <w:rPr>
            <w:rFonts w:ascii="Times New Roman" w:hAnsi="Times New Roman" w:cs="Times New Roman"/>
          </w:rPr>
          <w:fldChar w:fldCharType="end"/>
        </w:r>
      </w:p>
    </w:sdtContent>
  </w:sdt>
  <w:p w14:paraId="0A11EFED" w14:textId="77777777" w:rsidR="004853C5" w:rsidRDefault="004853C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26EE31" w14:textId="77777777" w:rsidR="00B40553" w:rsidRDefault="00B40553" w:rsidP="008233E1">
      <w:pPr>
        <w:spacing w:after="0" w:line="240" w:lineRule="auto"/>
      </w:pPr>
      <w:r>
        <w:separator/>
      </w:r>
    </w:p>
  </w:footnote>
  <w:footnote w:type="continuationSeparator" w:id="0">
    <w:p w14:paraId="644F6A8F" w14:textId="77777777" w:rsidR="00B40553" w:rsidRDefault="00B40553" w:rsidP="008233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DB05E7" w14:textId="3B4C02BB" w:rsidR="004853C5" w:rsidRPr="00090349" w:rsidRDefault="004853C5" w:rsidP="002F7782">
    <w:pPr>
      <w:autoSpaceDE w:val="0"/>
      <w:autoSpaceDN w:val="0"/>
      <w:adjustRightInd w:val="0"/>
      <w:spacing w:after="0" w:line="360" w:lineRule="auto"/>
      <w:rPr>
        <w:rFonts w:ascii="Times New Roman" w:hAnsi="Times New Roman" w:cs="Times New Roman"/>
        <w:b/>
        <w:color w:val="31849B" w:themeColor="accent5" w:themeShade="BF"/>
        <w:sz w:val="20"/>
        <w:szCs w:val="24"/>
        <w:u w:val="double"/>
      </w:rPr>
    </w:pPr>
    <w:r w:rsidRPr="00090349">
      <w:rPr>
        <w:rFonts w:ascii="Times New Roman" w:hAnsi="Times New Roman" w:cs="Times New Roman"/>
        <w:b/>
        <w:noProof/>
        <w:color w:val="31849B" w:themeColor="accent5" w:themeShade="BF"/>
        <w:sz w:val="24"/>
        <w:szCs w:val="24"/>
        <w:u w:val="double"/>
      </w:rPr>
      <w:drawing>
        <wp:inline distT="0" distB="0" distL="0" distR="0" wp14:anchorId="177E30A2" wp14:editId="5F1C75CA">
          <wp:extent cx="1293541" cy="434196"/>
          <wp:effectExtent l="0" t="0" r="0" b="0"/>
          <wp:docPr id="67" name="Obrázok 6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ové logo 2019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95087" cy="4347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090349">
      <w:rPr>
        <w:rFonts w:ascii="Times New Roman" w:hAnsi="Times New Roman" w:cs="Times New Roman"/>
        <w:b/>
        <w:color w:val="31849B" w:themeColor="accent5" w:themeShade="BF"/>
        <w:sz w:val="20"/>
        <w:szCs w:val="24"/>
        <w:u w:val="double"/>
      </w:rPr>
      <w:t xml:space="preserve">                                                                                          VÝROČNÁ SPRÁVA 202</w:t>
    </w:r>
    <w:r w:rsidR="00090349" w:rsidRPr="00090349">
      <w:rPr>
        <w:rFonts w:ascii="Times New Roman" w:hAnsi="Times New Roman" w:cs="Times New Roman"/>
        <w:b/>
        <w:color w:val="31849B" w:themeColor="accent5" w:themeShade="BF"/>
        <w:sz w:val="20"/>
        <w:szCs w:val="24"/>
        <w:u w:val="double"/>
      </w:rPr>
      <w:t>4</w:t>
    </w:r>
  </w:p>
  <w:p w14:paraId="17B8FBFE" w14:textId="413895E3" w:rsidR="004853C5" w:rsidRDefault="004853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2" type="#_x0000_t75" style="width:11.4pt;height:11.4pt" o:bullet="t">
        <v:imagedata r:id="rId1" o:title="mso34BB"/>
      </v:shape>
    </w:pict>
  </w:numPicBullet>
  <w:abstractNum w:abstractNumId="0" w15:restartNumberingAfterBreak="0">
    <w:nsid w:val="006666A4"/>
    <w:multiLevelType w:val="hybridMultilevel"/>
    <w:tmpl w:val="DDE0913C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4346C6D"/>
    <w:multiLevelType w:val="hybridMultilevel"/>
    <w:tmpl w:val="5CF0F1B8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D1F0EA5"/>
    <w:multiLevelType w:val="hybridMultilevel"/>
    <w:tmpl w:val="69D48B16"/>
    <w:lvl w:ilvl="0" w:tplc="41FA8E4C">
      <w:start w:val="1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357CB3"/>
    <w:multiLevelType w:val="hybridMultilevel"/>
    <w:tmpl w:val="63B230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184B9B"/>
    <w:multiLevelType w:val="multilevel"/>
    <w:tmpl w:val="18C82554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6403E34"/>
    <w:multiLevelType w:val="hybridMultilevel"/>
    <w:tmpl w:val="45C28234"/>
    <w:lvl w:ilvl="0" w:tplc="B3ECD440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656AD0"/>
    <w:multiLevelType w:val="hybridMultilevel"/>
    <w:tmpl w:val="01520D16"/>
    <w:lvl w:ilvl="0" w:tplc="50506B3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5D1502"/>
    <w:multiLevelType w:val="hybridMultilevel"/>
    <w:tmpl w:val="216231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0A6FF1"/>
    <w:multiLevelType w:val="multilevel"/>
    <w:tmpl w:val="0A78EA54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3257977"/>
    <w:multiLevelType w:val="hybridMultilevel"/>
    <w:tmpl w:val="234C8B5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2D3293"/>
    <w:multiLevelType w:val="multilevel"/>
    <w:tmpl w:val="49163CE8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BFA192B"/>
    <w:multiLevelType w:val="multilevel"/>
    <w:tmpl w:val="A4A6DDA8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0943DC1"/>
    <w:multiLevelType w:val="multilevel"/>
    <w:tmpl w:val="0CD6AF72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19E7C7B"/>
    <w:multiLevelType w:val="hybridMultilevel"/>
    <w:tmpl w:val="4BF41F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A81008"/>
    <w:multiLevelType w:val="hybridMultilevel"/>
    <w:tmpl w:val="B8064538"/>
    <w:lvl w:ilvl="0" w:tplc="3948CC0E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3D178F"/>
    <w:multiLevelType w:val="multilevel"/>
    <w:tmpl w:val="B17E9A8E"/>
    <w:lvl w:ilvl="0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5169693F"/>
    <w:multiLevelType w:val="hybridMultilevel"/>
    <w:tmpl w:val="5B1CCF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4309B6"/>
    <w:multiLevelType w:val="hybridMultilevel"/>
    <w:tmpl w:val="72443D9C"/>
    <w:lvl w:ilvl="0" w:tplc="041B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83188C"/>
    <w:multiLevelType w:val="hybridMultilevel"/>
    <w:tmpl w:val="C136C4F8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962823"/>
    <w:multiLevelType w:val="multilevel"/>
    <w:tmpl w:val="18780C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60090121"/>
    <w:multiLevelType w:val="hybridMultilevel"/>
    <w:tmpl w:val="ED4AC80E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3C82BED"/>
    <w:multiLevelType w:val="hybridMultilevel"/>
    <w:tmpl w:val="9F32B79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7A43D5"/>
    <w:multiLevelType w:val="multilevel"/>
    <w:tmpl w:val="F4806F6E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6DCE3CD9"/>
    <w:multiLevelType w:val="hybridMultilevel"/>
    <w:tmpl w:val="171CDE8A"/>
    <w:lvl w:ilvl="0" w:tplc="041B0009">
      <w:start w:val="1"/>
      <w:numFmt w:val="bullet"/>
      <w:lvlText w:val="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1C73923"/>
    <w:multiLevelType w:val="hybridMultilevel"/>
    <w:tmpl w:val="0704A4D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76F3098B"/>
    <w:multiLevelType w:val="hybridMultilevel"/>
    <w:tmpl w:val="73FE3056"/>
    <w:lvl w:ilvl="0" w:tplc="041B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99C20A5"/>
    <w:multiLevelType w:val="hybridMultilevel"/>
    <w:tmpl w:val="204670C8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4"/>
  </w:num>
  <w:num w:numId="3">
    <w:abstractNumId w:val="1"/>
  </w:num>
  <w:num w:numId="4">
    <w:abstractNumId w:val="21"/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</w:num>
  <w:num w:numId="7">
    <w:abstractNumId w:val="19"/>
  </w:num>
  <w:num w:numId="8">
    <w:abstractNumId w:val="26"/>
  </w:num>
  <w:num w:numId="9">
    <w:abstractNumId w:val="5"/>
  </w:num>
  <w:num w:numId="10">
    <w:abstractNumId w:val="0"/>
  </w:num>
  <w:num w:numId="11">
    <w:abstractNumId w:val="9"/>
  </w:num>
  <w:num w:numId="12">
    <w:abstractNumId w:val="14"/>
  </w:num>
  <w:num w:numId="13">
    <w:abstractNumId w:val="17"/>
  </w:num>
  <w:num w:numId="14">
    <w:abstractNumId w:val="7"/>
  </w:num>
  <w:num w:numId="15">
    <w:abstractNumId w:val="20"/>
  </w:num>
  <w:num w:numId="16">
    <w:abstractNumId w:val="23"/>
  </w:num>
  <w:num w:numId="17">
    <w:abstractNumId w:val="22"/>
  </w:num>
  <w:num w:numId="18">
    <w:abstractNumId w:val="11"/>
  </w:num>
  <w:num w:numId="19">
    <w:abstractNumId w:val="8"/>
  </w:num>
  <w:num w:numId="20">
    <w:abstractNumId w:val="12"/>
  </w:num>
  <w:num w:numId="21">
    <w:abstractNumId w:val="25"/>
  </w:num>
  <w:num w:numId="22">
    <w:abstractNumId w:val="18"/>
  </w:num>
  <w:num w:numId="23">
    <w:abstractNumId w:val="4"/>
  </w:num>
  <w:num w:numId="24">
    <w:abstractNumId w:val="13"/>
  </w:num>
  <w:num w:numId="25">
    <w:abstractNumId w:val="16"/>
  </w:num>
  <w:num w:numId="26">
    <w:abstractNumId w:val="6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BAF"/>
    <w:rsid w:val="00011EE6"/>
    <w:rsid w:val="00022158"/>
    <w:rsid w:val="000274FD"/>
    <w:rsid w:val="000321FA"/>
    <w:rsid w:val="0003491D"/>
    <w:rsid w:val="00044EB0"/>
    <w:rsid w:val="0005260C"/>
    <w:rsid w:val="00055985"/>
    <w:rsid w:val="0005693E"/>
    <w:rsid w:val="000606A1"/>
    <w:rsid w:val="000614F1"/>
    <w:rsid w:val="00073BC6"/>
    <w:rsid w:val="000743C0"/>
    <w:rsid w:val="00074A08"/>
    <w:rsid w:val="00074F8F"/>
    <w:rsid w:val="000853D1"/>
    <w:rsid w:val="00085740"/>
    <w:rsid w:val="00090349"/>
    <w:rsid w:val="00090B03"/>
    <w:rsid w:val="000935D1"/>
    <w:rsid w:val="0009754A"/>
    <w:rsid w:val="000B5CC7"/>
    <w:rsid w:val="000C3FD1"/>
    <w:rsid w:val="000C44EE"/>
    <w:rsid w:val="000C6E09"/>
    <w:rsid w:val="000D5C00"/>
    <w:rsid w:val="000E07D1"/>
    <w:rsid w:val="000E09F1"/>
    <w:rsid w:val="000E3847"/>
    <w:rsid w:val="000E6436"/>
    <w:rsid w:val="000F37ED"/>
    <w:rsid w:val="000F4BDA"/>
    <w:rsid w:val="000F5BAF"/>
    <w:rsid w:val="001078B4"/>
    <w:rsid w:val="00112B44"/>
    <w:rsid w:val="00124A49"/>
    <w:rsid w:val="00125044"/>
    <w:rsid w:val="00131AB5"/>
    <w:rsid w:val="00137793"/>
    <w:rsid w:val="00140BC5"/>
    <w:rsid w:val="001425AA"/>
    <w:rsid w:val="001426FE"/>
    <w:rsid w:val="00142D6F"/>
    <w:rsid w:val="0014342F"/>
    <w:rsid w:val="0015724C"/>
    <w:rsid w:val="00162C17"/>
    <w:rsid w:val="00165953"/>
    <w:rsid w:val="00165E8F"/>
    <w:rsid w:val="00172BBB"/>
    <w:rsid w:val="00177BF7"/>
    <w:rsid w:val="001836A0"/>
    <w:rsid w:val="0018661B"/>
    <w:rsid w:val="00190C50"/>
    <w:rsid w:val="001A18CF"/>
    <w:rsid w:val="001A4A9F"/>
    <w:rsid w:val="001D7EC8"/>
    <w:rsid w:val="001E1DE7"/>
    <w:rsid w:val="001E3426"/>
    <w:rsid w:val="0020695B"/>
    <w:rsid w:val="00206F37"/>
    <w:rsid w:val="00215D80"/>
    <w:rsid w:val="00217507"/>
    <w:rsid w:val="00225612"/>
    <w:rsid w:val="00230024"/>
    <w:rsid w:val="00230354"/>
    <w:rsid w:val="00234233"/>
    <w:rsid w:val="00235A9C"/>
    <w:rsid w:val="002526ED"/>
    <w:rsid w:val="0025363B"/>
    <w:rsid w:val="00254DBD"/>
    <w:rsid w:val="00263B01"/>
    <w:rsid w:val="00267A8A"/>
    <w:rsid w:val="002817AB"/>
    <w:rsid w:val="0028266E"/>
    <w:rsid w:val="00283668"/>
    <w:rsid w:val="00291A1D"/>
    <w:rsid w:val="002A2077"/>
    <w:rsid w:val="002A3389"/>
    <w:rsid w:val="002A5660"/>
    <w:rsid w:val="002A590B"/>
    <w:rsid w:val="002A6965"/>
    <w:rsid w:val="002B1796"/>
    <w:rsid w:val="002B3761"/>
    <w:rsid w:val="002B6BAF"/>
    <w:rsid w:val="002C1FEE"/>
    <w:rsid w:val="002C6DBA"/>
    <w:rsid w:val="002E63DD"/>
    <w:rsid w:val="002F0527"/>
    <w:rsid w:val="002F1A54"/>
    <w:rsid w:val="002F1D8D"/>
    <w:rsid w:val="002F7782"/>
    <w:rsid w:val="00301A9A"/>
    <w:rsid w:val="00301D51"/>
    <w:rsid w:val="00317863"/>
    <w:rsid w:val="003210DD"/>
    <w:rsid w:val="00330149"/>
    <w:rsid w:val="003307CD"/>
    <w:rsid w:val="00330BA2"/>
    <w:rsid w:val="00335A2F"/>
    <w:rsid w:val="00347E12"/>
    <w:rsid w:val="00351194"/>
    <w:rsid w:val="00353CB6"/>
    <w:rsid w:val="003567E6"/>
    <w:rsid w:val="00360182"/>
    <w:rsid w:val="00360A9B"/>
    <w:rsid w:val="00374A37"/>
    <w:rsid w:val="003A222F"/>
    <w:rsid w:val="003A4BD4"/>
    <w:rsid w:val="003A56DD"/>
    <w:rsid w:val="003B168C"/>
    <w:rsid w:val="003B6B70"/>
    <w:rsid w:val="003C0E25"/>
    <w:rsid w:val="003C14F1"/>
    <w:rsid w:val="003D1EC6"/>
    <w:rsid w:val="003D63C8"/>
    <w:rsid w:val="003E4B85"/>
    <w:rsid w:val="003E5B08"/>
    <w:rsid w:val="003E612F"/>
    <w:rsid w:val="003F2091"/>
    <w:rsid w:val="003F69D6"/>
    <w:rsid w:val="003F7B60"/>
    <w:rsid w:val="00404AE8"/>
    <w:rsid w:val="00407EA3"/>
    <w:rsid w:val="004100D0"/>
    <w:rsid w:val="004201E7"/>
    <w:rsid w:val="00423939"/>
    <w:rsid w:val="004272EA"/>
    <w:rsid w:val="0044757C"/>
    <w:rsid w:val="00447F6E"/>
    <w:rsid w:val="00450040"/>
    <w:rsid w:val="00450DFD"/>
    <w:rsid w:val="00453EB8"/>
    <w:rsid w:val="004555BC"/>
    <w:rsid w:val="0045794D"/>
    <w:rsid w:val="00461999"/>
    <w:rsid w:val="0047010D"/>
    <w:rsid w:val="00476DE1"/>
    <w:rsid w:val="004807D8"/>
    <w:rsid w:val="004853C5"/>
    <w:rsid w:val="00493B47"/>
    <w:rsid w:val="004A34BE"/>
    <w:rsid w:val="004C14A4"/>
    <w:rsid w:val="004C7F94"/>
    <w:rsid w:val="004D2BBA"/>
    <w:rsid w:val="004E7F42"/>
    <w:rsid w:val="004F7F69"/>
    <w:rsid w:val="00500933"/>
    <w:rsid w:val="00511F61"/>
    <w:rsid w:val="0051257D"/>
    <w:rsid w:val="0051488E"/>
    <w:rsid w:val="00517688"/>
    <w:rsid w:val="00524B66"/>
    <w:rsid w:val="00524C15"/>
    <w:rsid w:val="00524CDE"/>
    <w:rsid w:val="00530B06"/>
    <w:rsid w:val="00530D60"/>
    <w:rsid w:val="00534910"/>
    <w:rsid w:val="00537BFA"/>
    <w:rsid w:val="00554076"/>
    <w:rsid w:val="00563772"/>
    <w:rsid w:val="005639C4"/>
    <w:rsid w:val="005748E4"/>
    <w:rsid w:val="00585D60"/>
    <w:rsid w:val="00587E72"/>
    <w:rsid w:val="00593058"/>
    <w:rsid w:val="005A1CB5"/>
    <w:rsid w:val="005A3583"/>
    <w:rsid w:val="005A46D6"/>
    <w:rsid w:val="005B13A9"/>
    <w:rsid w:val="005B2E33"/>
    <w:rsid w:val="005B75CD"/>
    <w:rsid w:val="005C3729"/>
    <w:rsid w:val="005D6EA9"/>
    <w:rsid w:val="005E098E"/>
    <w:rsid w:val="005E7BF2"/>
    <w:rsid w:val="005F2EE7"/>
    <w:rsid w:val="005F3588"/>
    <w:rsid w:val="005F4232"/>
    <w:rsid w:val="006023DE"/>
    <w:rsid w:val="006060A6"/>
    <w:rsid w:val="006073F6"/>
    <w:rsid w:val="006134AE"/>
    <w:rsid w:val="00622EFE"/>
    <w:rsid w:val="00626A7C"/>
    <w:rsid w:val="00626B96"/>
    <w:rsid w:val="00634CB0"/>
    <w:rsid w:val="00634FA9"/>
    <w:rsid w:val="00636913"/>
    <w:rsid w:val="0063735C"/>
    <w:rsid w:val="006421B4"/>
    <w:rsid w:val="00644A35"/>
    <w:rsid w:val="00645D90"/>
    <w:rsid w:val="00654B14"/>
    <w:rsid w:val="0065577E"/>
    <w:rsid w:val="006707E1"/>
    <w:rsid w:val="006714B2"/>
    <w:rsid w:val="00672D1A"/>
    <w:rsid w:val="0068161F"/>
    <w:rsid w:val="00685BF2"/>
    <w:rsid w:val="00687D47"/>
    <w:rsid w:val="00690257"/>
    <w:rsid w:val="00697C54"/>
    <w:rsid w:val="006B0EAA"/>
    <w:rsid w:val="006B1705"/>
    <w:rsid w:val="006B2AEB"/>
    <w:rsid w:val="006B6B98"/>
    <w:rsid w:val="006B7FE8"/>
    <w:rsid w:val="006C1B5F"/>
    <w:rsid w:val="006C226E"/>
    <w:rsid w:val="006D4938"/>
    <w:rsid w:val="006F0E2A"/>
    <w:rsid w:val="006F1806"/>
    <w:rsid w:val="006F5CCA"/>
    <w:rsid w:val="006F5EE6"/>
    <w:rsid w:val="00702707"/>
    <w:rsid w:val="00703FBA"/>
    <w:rsid w:val="0071009A"/>
    <w:rsid w:val="0071125A"/>
    <w:rsid w:val="00713350"/>
    <w:rsid w:val="00716201"/>
    <w:rsid w:val="00721C95"/>
    <w:rsid w:val="00723C9C"/>
    <w:rsid w:val="007344C8"/>
    <w:rsid w:val="00736422"/>
    <w:rsid w:val="00741F48"/>
    <w:rsid w:val="00743CBE"/>
    <w:rsid w:val="00747E07"/>
    <w:rsid w:val="00754455"/>
    <w:rsid w:val="00765FF2"/>
    <w:rsid w:val="007801FB"/>
    <w:rsid w:val="00784459"/>
    <w:rsid w:val="0078470B"/>
    <w:rsid w:val="00784926"/>
    <w:rsid w:val="00785825"/>
    <w:rsid w:val="00796EB8"/>
    <w:rsid w:val="007A06E7"/>
    <w:rsid w:val="007A2DAA"/>
    <w:rsid w:val="007A643D"/>
    <w:rsid w:val="007B52E3"/>
    <w:rsid w:val="007C7C3E"/>
    <w:rsid w:val="007D052F"/>
    <w:rsid w:val="007D741C"/>
    <w:rsid w:val="007E0120"/>
    <w:rsid w:val="007E54BF"/>
    <w:rsid w:val="007E694D"/>
    <w:rsid w:val="007F06D4"/>
    <w:rsid w:val="007F737E"/>
    <w:rsid w:val="007F7CF0"/>
    <w:rsid w:val="0081770A"/>
    <w:rsid w:val="0082052D"/>
    <w:rsid w:val="008233E1"/>
    <w:rsid w:val="008340FA"/>
    <w:rsid w:val="00834DBB"/>
    <w:rsid w:val="008378AD"/>
    <w:rsid w:val="00840F01"/>
    <w:rsid w:val="00842BBB"/>
    <w:rsid w:val="008458EC"/>
    <w:rsid w:val="00846B84"/>
    <w:rsid w:val="00866C2A"/>
    <w:rsid w:val="00870705"/>
    <w:rsid w:val="008779A7"/>
    <w:rsid w:val="008808B7"/>
    <w:rsid w:val="00891704"/>
    <w:rsid w:val="008921BF"/>
    <w:rsid w:val="00892675"/>
    <w:rsid w:val="008A0C11"/>
    <w:rsid w:val="008A2B5D"/>
    <w:rsid w:val="008A4292"/>
    <w:rsid w:val="008B040C"/>
    <w:rsid w:val="008C45C7"/>
    <w:rsid w:val="008C5478"/>
    <w:rsid w:val="008C6297"/>
    <w:rsid w:val="008D5FBC"/>
    <w:rsid w:val="008D6049"/>
    <w:rsid w:val="008E00F7"/>
    <w:rsid w:val="008E748A"/>
    <w:rsid w:val="008F32E1"/>
    <w:rsid w:val="00900276"/>
    <w:rsid w:val="0090105B"/>
    <w:rsid w:val="0090741D"/>
    <w:rsid w:val="0090779C"/>
    <w:rsid w:val="00911EED"/>
    <w:rsid w:val="009211CB"/>
    <w:rsid w:val="0093367D"/>
    <w:rsid w:val="00942308"/>
    <w:rsid w:val="00944405"/>
    <w:rsid w:val="00944545"/>
    <w:rsid w:val="00944CC2"/>
    <w:rsid w:val="00946242"/>
    <w:rsid w:val="00953F53"/>
    <w:rsid w:val="009663E4"/>
    <w:rsid w:val="009664A1"/>
    <w:rsid w:val="009720D4"/>
    <w:rsid w:val="009736AD"/>
    <w:rsid w:val="00981532"/>
    <w:rsid w:val="00982948"/>
    <w:rsid w:val="00985079"/>
    <w:rsid w:val="009A2CF8"/>
    <w:rsid w:val="009A3C70"/>
    <w:rsid w:val="009B3187"/>
    <w:rsid w:val="009D25B7"/>
    <w:rsid w:val="009D3335"/>
    <w:rsid w:val="009D369F"/>
    <w:rsid w:val="009E129A"/>
    <w:rsid w:val="009F3C07"/>
    <w:rsid w:val="00A02E69"/>
    <w:rsid w:val="00A12418"/>
    <w:rsid w:val="00A1413C"/>
    <w:rsid w:val="00A15987"/>
    <w:rsid w:val="00A17965"/>
    <w:rsid w:val="00A20EAD"/>
    <w:rsid w:val="00A21716"/>
    <w:rsid w:val="00A2387A"/>
    <w:rsid w:val="00A25532"/>
    <w:rsid w:val="00A255CC"/>
    <w:rsid w:val="00A2587B"/>
    <w:rsid w:val="00A26207"/>
    <w:rsid w:val="00A3334A"/>
    <w:rsid w:val="00A40C94"/>
    <w:rsid w:val="00A4192D"/>
    <w:rsid w:val="00A4209C"/>
    <w:rsid w:val="00A51F04"/>
    <w:rsid w:val="00A532F3"/>
    <w:rsid w:val="00A55ED8"/>
    <w:rsid w:val="00A573FF"/>
    <w:rsid w:val="00A60BB3"/>
    <w:rsid w:val="00A61274"/>
    <w:rsid w:val="00A65863"/>
    <w:rsid w:val="00A67DD8"/>
    <w:rsid w:val="00A767B3"/>
    <w:rsid w:val="00A82BF4"/>
    <w:rsid w:val="00A8369B"/>
    <w:rsid w:val="00A84737"/>
    <w:rsid w:val="00A85B7C"/>
    <w:rsid w:val="00A91515"/>
    <w:rsid w:val="00A91F28"/>
    <w:rsid w:val="00A978DA"/>
    <w:rsid w:val="00AA3483"/>
    <w:rsid w:val="00AA6CC9"/>
    <w:rsid w:val="00AB2DF3"/>
    <w:rsid w:val="00AB3781"/>
    <w:rsid w:val="00AB48D1"/>
    <w:rsid w:val="00AB5E43"/>
    <w:rsid w:val="00AC1C07"/>
    <w:rsid w:val="00AC2B03"/>
    <w:rsid w:val="00AC5D59"/>
    <w:rsid w:val="00AF716C"/>
    <w:rsid w:val="00B05E69"/>
    <w:rsid w:val="00B13F85"/>
    <w:rsid w:val="00B221D4"/>
    <w:rsid w:val="00B357E7"/>
    <w:rsid w:val="00B40553"/>
    <w:rsid w:val="00B45046"/>
    <w:rsid w:val="00B520C5"/>
    <w:rsid w:val="00B57D2D"/>
    <w:rsid w:val="00B60357"/>
    <w:rsid w:val="00B61493"/>
    <w:rsid w:val="00B6205F"/>
    <w:rsid w:val="00B66B89"/>
    <w:rsid w:val="00B83872"/>
    <w:rsid w:val="00B93B83"/>
    <w:rsid w:val="00B9688C"/>
    <w:rsid w:val="00BA0168"/>
    <w:rsid w:val="00BA0A35"/>
    <w:rsid w:val="00BA0A3E"/>
    <w:rsid w:val="00BB251A"/>
    <w:rsid w:val="00BD1280"/>
    <w:rsid w:val="00BD142A"/>
    <w:rsid w:val="00BD34D6"/>
    <w:rsid w:val="00BD5BEE"/>
    <w:rsid w:val="00BD7B45"/>
    <w:rsid w:val="00BE3AD0"/>
    <w:rsid w:val="00BE5220"/>
    <w:rsid w:val="00BF7ACC"/>
    <w:rsid w:val="00C02827"/>
    <w:rsid w:val="00C04C9F"/>
    <w:rsid w:val="00C06351"/>
    <w:rsid w:val="00C11B38"/>
    <w:rsid w:val="00C21269"/>
    <w:rsid w:val="00C3101D"/>
    <w:rsid w:val="00C31102"/>
    <w:rsid w:val="00C3173B"/>
    <w:rsid w:val="00C40ACD"/>
    <w:rsid w:val="00C43BB9"/>
    <w:rsid w:val="00C536DA"/>
    <w:rsid w:val="00C55229"/>
    <w:rsid w:val="00C620E6"/>
    <w:rsid w:val="00C623AF"/>
    <w:rsid w:val="00C633B9"/>
    <w:rsid w:val="00C7018F"/>
    <w:rsid w:val="00C85CB2"/>
    <w:rsid w:val="00C91F3F"/>
    <w:rsid w:val="00C93421"/>
    <w:rsid w:val="00C9583B"/>
    <w:rsid w:val="00C96646"/>
    <w:rsid w:val="00CA13DE"/>
    <w:rsid w:val="00CA5E96"/>
    <w:rsid w:val="00CB3499"/>
    <w:rsid w:val="00CC1A20"/>
    <w:rsid w:val="00CC40DB"/>
    <w:rsid w:val="00CC5574"/>
    <w:rsid w:val="00CD0466"/>
    <w:rsid w:val="00CD5B5D"/>
    <w:rsid w:val="00CD5C58"/>
    <w:rsid w:val="00CD748C"/>
    <w:rsid w:val="00CE09A7"/>
    <w:rsid w:val="00CE342E"/>
    <w:rsid w:val="00CE6B23"/>
    <w:rsid w:val="00CF0B7B"/>
    <w:rsid w:val="00D016E0"/>
    <w:rsid w:val="00D048B2"/>
    <w:rsid w:val="00D05013"/>
    <w:rsid w:val="00D06E2B"/>
    <w:rsid w:val="00D108BC"/>
    <w:rsid w:val="00D11EC6"/>
    <w:rsid w:val="00D128C2"/>
    <w:rsid w:val="00D161A1"/>
    <w:rsid w:val="00D228D7"/>
    <w:rsid w:val="00D238CE"/>
    <w:rsid w:val="00D26C7A"/>
    <w:rsid w:val="00D3140A"/>
    <w:rsid w:val="00D32C5D"/>
    <w:rsid w:val="00D32D05"/>
    <w:rsid w:val="00D33EA8"/>
    <w:rsid w:val="00D36EBE"/>
    <w:rsid w:val="00D406D6"/>
    <w:rsid w:val="00D51E6E"/>
    <w:rsid w:val="00D53603"/>
    <w:rsid w:val="00D660EC"/>
    <w:rsid w:val="00D72ED5"/>
    <w:rsid w:val="00D73D3C"/>
    <w:rsid w:val="00D90F9D"/>
    <w:rsid w:val="00D93521"/>
    <w:rsid w:val="00DA4E40"/>
    <w:rsid w:val="00DA5C7F"/>
    <w:rsid w:val="00DB2D44"/>
    <w:rsid w:val="00DB31DC"/>
    <w:rsid w:val="00DC226A"/>
    <w:rsid w:val="00DC5916"/>
    <w:rsid w:val="00DC7D57"/>
    <w:rsid w:val="00DD2012"/>
    <w:rsid w:val="00DE1FA4"/>
    <w:rsid w:val="00DF3890"/>
    <w:rsid w:val="00E113B3"/>
    <w:rsid w:val="00E12E03"/>
    <w:rsid w:val="00E20433"/>
    <w:rsid w:val="00E20740"/>
    <w:rsid w:val="00E344B6"/>
    <w:rsid w:val="00E35AD5"/>
    <w:rsid w:val="00E46310"/>
    <w:rsid w:val="00E51AEF"/>
    <w:rsid w:val="00E529AB"/>
    <w:rsid w:val="00E52CCA"/>
    <w:rsid w:val="00E540B9"/>
    <w:rsid w:val="00E54352"/>
    <w:rsid w:val="00E56A7E"/>
    <w:rsid w:val="00E6114B"/>
    <w:rsid w:val="00E6176F"/>
    <w:rsid w:val="00E70F3D"/>
    <w:rsid w:val="00E77640"/>
    <w:rsid w:val="00E84E8C"/>
    <w:rsid w:val="00E90519"/>
    <w:rsid w:val="00E91B3E"/>
    <w:rsid w:val="00E932F4"/>
    <w:rsid w:val="00EA1374"/>
    <w:rsid w:val="00EA5114"/>
    <w:rsid w:val="00EC241F"/>
    <w:rsid w:val="00EC2450"/>
    <w:rsid w:val="00EC322C"/>
    <w:rsid w:val="00EC4413"/>
    <w:rsid w:val="00EC4DFB"/>
    <w:rsid w:val="00ED1676"/>
    <w:rsid w:val="00ED2EBE"/>
    <w:rsid w:val="00EE652D"/>
    <w:rsid w:val="00EF005F"/>
    <w:rsid w:val="00EF47F4"/>
    <w:rsid w:val="00EF5621"/>
    <w:rsid w:val="00EF6D9D"/>
    <w:rsid w:val="00F10EF8"/>
    <w:rsid w:val="00F22E89"/>
    <w:rsid w:val="00F25FAC"/>
    <w:rsid w:val="00F26959"/>
    <w:rsid w:val="00F33C66"/>
    <w:rsid w:val="00F465E4"/>
    <w:rsid w:val="00F50E13"/>
    <w:rsid w:val="00F55210"/>
    <w:rsid w:val="00F64497"/>
    <w:rsid w:val="00F659A9"/>
    <w:rsid w:val="00F71155"/>
    <w:rsid w:val="00F73194"/>
    <w:rsid w:val="00F74220"/>
    <w:rsid w:val="00F7445E"/>
    <w:rsid w:val="00F75A05"/>
    <w:rsid w:val="00F809F3"/>
    <w:rsid w:val="00F844BB"/>
    <w:rsid w:val="00F86806"/>
    <w:rsid w:val="00F87506"/>
    <w:rsid w:val="00F92060"/>
    <w:rsid w:val="00F96210"/>
    <w:rsid w:val="00FA7F70"/>
    <w:rsid w:val="00FB3984"/>
    <w:rsid w:val="00FB4EA3"/>
    <w:rsid w:val="00FB6CA0"/>
    <w:rsid w:val="00FC6594"/>
    <w:rsid w:val="00FC6CB3"/>
    <w:rsid w:val="00FE1B21"/>
    <w:rsid w:val="00FE6FED"/>
    <w:rsid w:val="00FF7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ECE1EB"/>
  <w15:docId w15:val="{3ECB0B2D-3079-4277-91C8-ECFE84FB7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2B44"/>
  </w:style>
  <w:style w:type="paragraph" w:styleId="Nadpis1">
    <w:name w:val="heading 1"/>
    <w:basedOn w:val="Normlny"/>
    <w:next w:val="Normlny"/>
    <w:link w:val="Nadpis1Char"/>
    <w:qFormat/>
    <w:rsid w:val="002B6BAF"/>
    <w:pPr>
      <w:keepNext/>
      <w:spacing w:after="0" w:line="360" w:lineRule="auto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2B6BAF"/>
    <w:pPr>
      <w:keepNext/>
      <w:spacing w:after="0" w:line="360" w:lineRule="auto"/>
      <w:jc w:val="both"/>
      <w:outlineLvl w:val="1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2B6BAF"/>
    <w:pPr>
      <w:keepNext/>
      <w:spacing w:after="0" w:line="36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B6BA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2B6BAF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2B6BA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semiHidden/>
    <w:rsid w:val="002B6BAF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2B6B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2B6BAF"/>
    <w:pPr>
      <w:spacing w:after="0" w:line="360" w:lineRule="auto"/>
      <w:ind w:left="1080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2B6BAF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prepojenie">
    <w:name w:val="Hyperlink"/>
    <w:uiPriority w:val="99"/>
    <w:rsid w:val="002B6BAF"/>
    <w:rPr>
      <w:color w:val="0000FF"/>
      <w:u w:val="single"/>
    </w:rPr>
  </w:style>
  <w:style w:type="paragraph" w:styleId="Obsah2">
    <w:name w:val="toc 2"/>
    <w:basedOn w:val="Normlny"/>
    <w:next w:val="Normlny"/>
    <w:autoRedefine/>
    <w:uiPriority w:val="39"/>
    <w:rsid w:val="00A978DA"/>
    <w:pPr>
      <w:shd w:val="clear" w:color="auto" w:fill="FFFFFF" w:themeFill="background1"/>
      <w:tabs>
        <w:tab w:val="left" w:pos="720"/>
        <w:tab w:val="right" w:leader="dot" w:pos="7831"/>
      </w:tabs>
      <w:spacing w:after="0" w:line="360" w:lineRule="auto"/>
      <w:ind w:left="238" w:hanging="238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Obsah3">
    <w:name w:val="toc 3"/>
    <w:basedOn w:val="Normlny"/>
    <w:next w:val="Normlny"/>
    <w:autoRedefine/>
    <w:uiPriority w:val="39"/>
    <w:rsid w:val="00A978DA"/>
    <w:pPr>
      <w:shd w:val="clear" w:color="auto" w:fill="FFFFFF" w:themeFill="background1"/>
      <w:tabs>
        <w:tab w:val="left" w:pos="1200"/>
        <w:tab w:val="right" w:leader="dot" w:pos="7831"/>
      </w:tabs>
      <w:spacing w:after="0" w:line="360" w:lineRule="auto"/>
      <w:ind w:left="480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2B6BAF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8233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3E1"/>
  </w:style>
  <w:style w:type="paragraph" w:styleId="Pta">
    <w:name w:val="footer"/>
    <w:basedOn w:val="Normlny"/>
    <w:link w:val="PtaChar"/>
    <w:uiPriority w:val="99"/>
    <w:unhideWhenUsed/>
    <w:rsid w:val="008233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3E1"/>
  </w:style>
  <w:style w:type="paragraph" w:customStyle="1" w:styleId="TopHeader">
    <w:name w:val="Top Header"/>
    <w:basedOn w:val="Normlny"/>
    <w:qFormat/>
    <w:rsid w:val="004C7F94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853D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853D1"/>
  </w:style>
  <w:style w:type="paragraph" w:styleId="Textbubliny">
    <w:name w:val="Balloon Text"/>
    <w:basedOn w:val="Normlny"/>
    <w:link w:val="TextbublinyChar"/>
    <w:uiPriority w:val="99"/>
    <w:semiHidden/>
    <w:unhideWhenUsed/>
    <w:rsid w:val="00D11E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1EC6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1078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Mriekatabuky">
    <w:name w:val="Table Grid"/>
    <w:basedOn w:val="Normlnatabuka"/>
    <w:uiPriority w:val="59"/>
    <w:rsid w:val="006F180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Vrazn">
    <w:name w:val="Strong"/>
    <w:basedOn w:val="Predvolenpsmoodseku"/>
    <w:uiPriority w:val="22"/>
    <w:qFormat/>
    <w:rsid w:val="00BD142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1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2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12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93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850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74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812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43043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76172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6583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332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5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0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20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90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4703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231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772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1263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13126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020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842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06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51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8295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229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5214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89956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01131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32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924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5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7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87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039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968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53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87510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53905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210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8252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278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jpeg"/><Relationship Id="rId21" Type="http://schemas.openxmlformats.org/officeDocument/2006/relationships/chart" Target="charts/chart6.xml"/><Relationship Id="rId42" Type="http://schemas.openxmlformats.org/officeDocument/2006/relationships/image" Target="media/image28.jpeg"/><Relationship Id="rId47" Type="http://schemas.openxmlformats.org/officeDocument/2006/relationships/image" Target="media/image33.png"/><Relationship Id="rId63" Type="http://schemas.openxmlformats.org/officeDocument/2006/relationships/image" Target="media/image49.png"/><Relationship Id="rId68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29" Type="http://schemas.openxmlformats.org/officeDocument/2006/relationships/image" Target="media/image15.jpeg"/><Relationship Id="rId11" Type="http://schemas.openxmlformats.org/officeDocument/2006/relationships/image" Target="media/image5.jpg"/><Relationship Id="rId24" Type="http://schemas.openxmlformats.org/officeDocument/2006/relationships/image" Target="media/image11.jpeg"/><Relationship Id="rId32" Type="http://schemas.openxmlformats.org/officeDocument/2006/relationships/image" Target="media/image18.jpg"/><Relationship Id="rId37" Type="http://schemas.openxmlformats.org/officeDocument/2006/relationships/image" Target="media/image23.jpeg"/><Relationship Id="rId40" Type="http://schemas.openxmlformats.org/officeDocument/2006/relationships/image" Target="media/image26.jpeg"/><Relationship Id="rId45" Type="http://schemas.openxmlformats.org/officeDocument/2006/relationships/image" Target="media/image31.jpeg"/><Relationship Id="rId53" Type="http://schemas.openxmlformats.org/officeDocument/2006/relationships/image" Target="media/image39.jpg"/><Relationship Id="rId58" Type="http://schemas.openxmlformats.org/officeDocument/2006/relationships/image" Target="media/image44.png"/><Relationship Id="rId66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image" Target="media/image47.png"/><Relationship Id="rId19" Type="http://schemas.openxmlformats.org/officeDocument/2006/relationships/chart" Target="charts/chart4.xml"/><Relationship Id="rId14" Type="http://schemas.openxmlformats.org/officeDocument/2006/relationships/image" Target="media/image8.JPG"/><Relationship Id="rId22" Type="http://schemas.openxmlformats.org/officeDocument/2006/relationships/chart" Target="charts/chart7.xml"/><Relationship Id="rId27" Type="http://schemas.openxmlformats.org/officeDocument/2006/relationships/image" Target="media/image13.jpeg"/><Relationship Id="rId30" Type="http://schemas.openxmlformats.org/officeDocument/2006/relationships/image" Target="media/image16.jpeg"/><Relationship Id="rId35" Type="http://schemas.openxmlformats.org/officeDocument/2006/relationships/image" Target="media/image21.jpeg"/><Relationship Id="rId43" Type="http://schemas.openxmlformats.org/officeDocument/2006/relationships/image" Target="media/image29.jpeg"/><Relationship Id="rId48" Type="http://schemas.openxmlformats.org/officeDocument/2006/relationships/image" Target="media/image34.png"/><Relationship Id="rId56" Type="http://schemas.openxmlformats.org/officeDocument/2006/relationships/image" Target="media/image42.png"/><Relationship Id="rId64" Type="http://schemas.openxmlformats.org/officeDocument/2006/relationships/image" Target="media/image50.jpeg"/><Relationship Id="rId69" Type="http://schemas.openxmlformats.org/officeDocument/2006/relationships/theme" Target="theme/theme1.xml"/><Relationship Id="rId8" Type="http://schemas.openxmlformats.org/officeDocument/2006/relationships/image" Target="media/image2.jpg"/><Relationship Id="rId51" Type="http://schemas.openxmlformats.org/officeDocument/2006/relationships/image" Target="media/image37.png"/><Relationship Id="rId3" Type="http://schemas.openxmlformats.org/officeDocument/2006/relationships/styles" Target="styles.xml"/><Relationship Id="rId12" Type="http://schemas.openxmlformats.org/officeDocument/2006/relationships/image" Target="media/image6.jpg"/><Relationship Id="rId17" Type="http://schemas.openxmlformats.org/officeDocument/2006/relationships/chart" Target="charts/chart2.xml"/><Relationship Id="rId25" Type="http://schemas.openxmlformats.org/officeDocument/2006/relationships/chart" Target="charts/chart8.xml"/><Relationship Id="rId33" Type="http://schemas.openxmlformats.org/officeDocument/2006/relationships/image" Target="media/image19.jpeg"/><Relationship Id="rId38" Type="http://schemas.openxmlformats.org/officeDocument/2006/relationships/image" Target="media/image24.jpeg"/><Relationship Id="rId46" Type="http://schemas.openxmlformats.org/officeDocument/2006/relationships/image" Target="media/image32.jpeg"/><Relationship Id="rId59" Type="http://schemas.openxmlformats.org/officeDocument/2006/relationships/image" Target="media/image45.png"/><Relationship Id="rId67" Type="http://schemas.openxmlformats.org/officeDocument/2006/relationships/footer" Target="footer1.xml"/><Relationship Id="rId20" Type="http://schemas.openxmlformats.org/officeDocument/2006/relationships/chart" Target="charts/chart5.xml"/><Relationship Id="rId41" Type="http://schemas.openxmlformats.org/officeDocument/2006/relationships/image" Target="media/image27.jpeg"/><Relationship Id="rId54" Type="http://schemas.openxmlformats.org/officeDocument/2006/relationships/image" Target="media/image40.png"/><Relationship Id="rId62" Type="http://schemas.openxmlformats.org/officeDocument/2006/relationships/image" Target="media/image4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9.jpg"/><Relationship Id="rId23" Type="http://schemas.openxmlformats.org/officeDocument/2006/relationships/image" Target="media/image10.jpg"/><Relationship Id="rId28" Type="http://schemas.openxmlformats.org/officeDocument/2006/relationships/image" Target="media/image14.jpeg"/><Relationship Id="rId36" Type="http://schemas.openxmlformats.org/officeDocument/2006/relationships/image" Target="media/image22.jpeg"/><Relationship Id="rId49" Type="http://schemas.openxmlformats.org/officeDocument/2006/relationships/image" Target="media/image35.png"/><Relationship Id="rId57" Type="http://schemas.openxmlformats.org/officeDocument/2006/relationships/image" Target="media/image43.png"/><Relationship Id="rId10" Type="http://schemas.openxmlformats.org/officeDocument/2006/relationships/image" Target="media/image4.jpeg"/><Relationship Id="rId31" Type="http://schemas.openxmlformats.org/officeDocument/2006/relationships/image" Target="media/image17.jpeg"/><Relationship Id="rId44" Type="http://schemas.openxmlformats.org/officeDocument/2006/relationships/image" Target="media/image30.jpeg"/><Relationship Id="rId52" Type="http://schemas.openxmlformats.org/officeDocument/2006/relationships/image" Target="media/image38.jpeg"/><Relationship Id="rId60" Type="http://schemas.openxmlformats.org/officeDocument/2006/relationships/image" Target="media/image46.jpeg"/><Relationship Id="rId65" Type="http://schemas.openxmlformats.org/officeDocument/2006/relationships/image" Target="media/image51.pn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3" Type="http://schemas.openxmlformats.org/officeDocument/2006/relationships/image" Target="media/image7.jpg"/><Relationship Id="rId18" Type="http://schemas.openxmlformats.org/officeDocument/2006/relationships/chart" Target="charts/chart3.xml"/><Relationship Id="rId39" Type="http://schemas.openxmlformats.org/officeDocument/2006/relationships/image" Target="media/image25.jpeg"/><Relationship Id="rId34" Type="http://schemas.openxmlformats.org/officeDocument/2006/relationships/image" Target="media/image20.jpeg"/><Relationship Id="rId50" Type="http://schemas.openxmlformats.org/officeDocument/2006/relationships/image" Target="media/image36.png"/><Relationship Id="rId55" Type="http://schemas.openxmlformats.org/officeDocument/2006/relationships/image" Target="media/image4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ZPS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Celkom 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40</c:v>
                </c:pt>
                <c:pt idx="1">
                  <c:v>40</c:v>
                </c:pt>
                <c:pt idx="2">
                  <c:v>40</c:v>
                </c:pt>
                <c:pt idx="3">
                  <c:v>40</c:v>
                </c:pt>
                <c:pt idx="4">
                  <c:v>40</c:v>
                </c:pt>
                <c:pt idx="5">
                  <c:v>40</c:v>
                </c:pt>
                <c:pt idx="6">
                  <c:v>40</c:v>
                </c:pt>
                <c:pt idx="7">
                  <c:v>40</c:v>
                </c:pt>
                <c:pt idx="8">
                  <c:v>40</c:v>
                </c:pt>
                <c:pt idx="9">
                  <c:v>40</c:v>
                </c:pt>
                <c:pt idx="10">
                  <c:v>40</c:v>
                </c:pt>
                <c:pt idx="11">
                  <c:v>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5C2-4D97-BC31-422CC1D7AF30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Hárok1!$C$2:$C$13</c:f>
              <c:numCache>
                <c:formatCode>General</c:formatCode>
                <c:ptCount val="12"/>
                <c:pt idx="0">
                  <c:v>25</c:v>
                </c:pt>
                <c:pt idx="1">
                  <c:v>25</c:v>
                </c:pt>
                <c:pt idx="2">
                  <c:v>25</c:v>
                </c:pt>
                <c:pt idx="3">
                  <c:v>24</c:v>
                </c:pt>
                <c:pt idx="4">
                  <c:v>24</c:v>
                </c:pt>
                <c:pt idx="5">
                  <c:v>26</c:v>
                </c:pt>
                <c:pt idx="6">
                  <c:v>27</c:v>
                </c:pt>
                <c:pt idx="7">
                  <c:v>27</c:v>
                </c:pt>
                <c:pt idx="8">
                  <c:v>27</c:v>
                </c:pt>
                <c:pt idx="9">
                  <c:v>27</c:v>
                </c:pt>
                <c:pt idx="10">
                  <c:v>27</c:v>
                </c:pt>
                <c:pt idx="11">
                  <c:v>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5C2-4D97-BC31-422CC1D7AF30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Hárok1!$D$2:$D$13</c:f>
              <c:numCache>
                <c:formatCode>General</c:formatCode>
                <c:ptCount val="12"/>
                <c:pt idx="0">
                  <c:v>15</c:v>
                </c:pt>
                <c:pt idx="1">
                  <c:v>15</c:v>
                </c:pt>
                <c:pt idx="2">
                  <c:v>15</c:v>
                </c:pt>
                <c:pt idx="3">
                  <c:v>16</c:v>
                </c:pt>
                <c:pt idx="4">
                  <c:v>16</c:v>
                </c:pt>
                <c:pt idx="5">
                  <c:v>14</c:v>
                </c:pt>
                <c:pt idx="6">
                  <c:v>13</c:v>
                </c:pt>
                <c:pt idx="7">
                  <c:v>13</c:v>
                </c:pt>
                <c:pt idx="8">
                  <c:v>13</c:v>
                </c:pt>
                <c:pt idx="9">
                  <c:v>13</c:v>
                </c:pt>
                <c:pt idx="10">
                  <c:v>13</c:v>
                </c:pt>
                <c:pt idx="11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C5C2-4D97-BC31-422CC1D7AF30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482659023"/>
        <c:axId val="482661103"/>
      </c:barChart>
      <c:catAx>
        <c:axId val="48265902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82661103"/>
        <c:crosses val="autoZero"/>
        <c:auto val="1"/>
        <c:lblAlgn val="ctr"/>
        <c:lblOffset val="100"/>
        <c:noMultiLvlLbl val="0"/>
      </c:catAx>
      <c:valAx>
        <c:axId val="482661103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482659023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rgbClr val="68C697"/>
    </a:solidFill>
    <a:ln w="9525" cap="flat" cmpd="sng" algn="ctr">
      <a:solidFill>
        <a:schemeClr val="accent6">
          <a:lumMod val="20000"/>
          <a:lumOff val="80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ZOS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0.1120870571558302"/>
          <c:y val="0.43336887576552935"/>
          <c:w val="0.87916902001173902"/>
          <c:h val="0.2436116579177602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17</c:v>
                </c:pt>
                <c:pt idx="1">
                  <c:v>17</c:v>
                </c:pt>
                <c:pt idx="2">
                  <c:v>17</c:v>
                </c:pt>
                <c:pt idx="3">
                  <c:v>17</c:v>
                </c:pt>
                <c:pt idx="4">
                  <c:v>17</c:v>
                </c:pt>
                <c:pt idx="5">
                  <c:v>17</c:v>
                </c:pt>
                <c:pt idx="6">
                  <c:v>17</c:v>
                </c:pt>
                <c:pt idx="7">
                  <c:v>17</c:v>
                </c:pt>
                <c:pt idx="8">
                  <c:v>17</c:v>
                </c:pt>
                <c:pt idx="9">
                  <c:v>17</c:v>
                </c:pt>
                <c:pt idx="10">
                  <c:v>17</c:v>
                </c:pt>
                <c:pt idx="11">
                  <c:v>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7A6-4486-983A-1419941ABD6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Hárok1!$C$2:$C$13</c:f>
              <c:numCache>
                <c:formatCode>General</c:formatCode>
                <c:ptCount val="12"/>
                <c:pt idx="0">
                  <c:v>12</c:v>
                </c:pt>
                <c:pt idx="1">
                  <c:v>12</c:v>
                </c:pt>
                <c:pt idx="2">
                  <c:v>12</c:v>
                </c:pt>
                <c:pt idx="3">
                  <c:v>12</c:v>
                </c:pt>
                <c:pt idx="4">
                  <c:v>12</c:v>
                </c:pt>
                <c:pt idx="5">
                  <c:v>12</c:v>
                </c:pt>
                <c:pt idx="6">
                  <c:v>12</c:v>
                </c:pt>
                <c:pt idx="7">
                  <c:v>12</c:v>
                </c:pt>
                <c:pt idx="8">
                  <c:v>12</c:v>
                </c:pt>
                <c:pt idx="9">
                  <c:v>12</c:v>
                </c:pt>
                <c:pt idx="10">
                  <c:v>12</c:v>
                </c:pt>
                <c:pt idx="11">
                  <c:v>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7A6-4486-983A-1419941ABD61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Hárok1!$D$2:$D$13</c:f>
              <c:numCache>
                <c:formatCode>General</c:formatCode>
                <c:ptCount val="12"/>
                <c:pt idx="0">
                  <c:v>5</c:v>
                </c:pt>
                <c:pt idx="1">
                  <c:v>5</c:v>
                </c:pt>
                <c:pt idx="2">
                  <c:v>5</c:v>
                </c:pt>
                <c:pt idx="3">
                  <c:v>5</c:v>
                </c:pt>
                <c:pt idx="4">
                  <c:v>5</c:v>
                </c:pt>
                <c:pt idx="5">
                  <c:v>5</c:v>
                </c:pt>
                <c:pt idx="6">
                  <c:v>5</c:v>
                </c:pt>
                <c:pt idx="7">
                  <c:v>5</c:v>
                </c:pt>
                <c:pt idx="8">
                  <c:v>5</c:v>
                </c:pt>
                <c:pt idx="9">
                  <c:v>5</c:v>
                </c:pt>
                <c:pt idx="10">
                  <c:v>5</c:v>
                </c:pt>
                <c:pt idx="11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7A6-4486-983A-1419941ABD61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444"/>
        <c:axId val="876030271"/>
        <c:axId val="876026943"/>
      </c:barChart>
      <c:catAx>
        <c:axId val="876030271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76026943"/>
        <c:crosses val="autoZero"/>
        <c:auto val="1"/>
        <c:lblAlgn val="ctr"/>
        <c:lblOffset val="100"/>
        <c:noMultiLvlLbl val="0"/>
      </c:catAx>
      <c:valAx>
        <c:axId val="876026943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87603027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>
      <a:gsLst>
        <a:gs pos="0">
          <a:schemeClr val="accent1">
            <a:tint val="66000"/>
            <a:satMod val="160000"/>
          </a:schemeClr>
        </a:gs>
        <a:gs pos="15000">
          <a:schemeClr val="accent1">
            <a:tint val="44500"/>
            <a:satMod val="160000"/>
          </a:schemeClr>
        </a:gs>
        <a:gs pos="49000">
          <a:schemeClr val="accent6">
            <a:lumMod val="40000"/>
            <a:lumOff val="60000"/>
          </a:schemeClr>
        </a:gs>
      </a:gsLst>
      <a:lin ang="13500000" scaled="1"/>
    </a:gradFill>
    <a:ln w="9525" cap="flat" cmpd="sng" algn="ctr">
      <a:solidFill>
        <a:schemeClr val="accent1">
          <a:alpha val="92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ŠZ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percentStack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40</c:v>
                </c:pt>
                <c:pt idx="1">
                  <c:v>39</c:v>
                </c:pt>
                <c:pt idx="2">
                  <c:v>40</c:v>
                </c:pt>
                <c:pt idx="3">
                  <c:v>40</c:v>
                </c:pt>
                <c:pt idx="4">
                  <c:v>40</c:v>
                </c:pt>
                <c:pt idx="5">
                  <c:v>40</c:v>
                </c:pt>
                <c:pt idx="6">
                  <c:v>40</c:v>
                </c:pt>
                <c:pt idx="7">
                  <c:v>40</c:v>
                </c:pt>
                <c:pt idx="8">
                  <c:v>40</c:v>
                </c:pt>
                <c:pt idx="9">
                  <c:v>40</c:v>
                </c:pt>
                <c:pt idx="10">
                  <c:v>40</c:v>
                </c:pt>
                <c:pt idx="11">
                  <c:v>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3D8-4381-AE6A-C75763D9EED0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Hárok1!$C$2:$C$13</c:f>
              <c:numCache>
                <c:formatCode>General</c:formatCode>
                <c:ptCount val="12"/>
                <c:pt idx="0">
                  <c:v>27</c:v>
                </c:pt>
                <c:pt idx="1">
                  <c:v>27</c:v>
                </c:pt>
                <c:pt idx="2">
                  <c:v>26</c:v>
                </c:pt>
                <c:pt idx="3">
                  <c:v>26</c:v>
                </c:pt>
                <c:pt idx="4">
                  <c:v>26</c:v>
                </c:pt>
                <c:pt idx="5">
                  <c:v>26</c:v>
                </c:pt>
                <c:pt idx="6">
                  <c:v>26</c:v>
                </c:pt>
                <c:pt idx="7">
                  <c:v>26</c:v>
                </c:pt>
                <c:pt idx="8">
                  <c:v>27</c:v>
                </c:pt>
                <c:pt idx="9">
                  <c:v>27</c:v>
                </c:pt>
                <c:pt idx="10">
                  <c:v>27</c:v>
                </c:pt>
                <c:pt idx="11">
                  <c:v>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3D8-4381-AE6A-C75763D9EED0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Hárok1!$D$2:$D$13</c:f>
              <c:numCache>
                <c:formatCode>General</c:formatCode>
                <c:ptCount val="12"/>
                <c:pt idx="0">
                  <c:v>13</c:v>
                </c:pt>
                <c:pt idx="1">
                  <c:v>13</c:v>
                </c:pt>
                <c:pt idx="2">
                  <c:v>14</c:v>
                </c:pt>
                <c:pt idx="3">
                  <c:v>14</c:v>
                </c:pt>
                <c:pt idx="4">
                  <c:v>14</c:v>
                </c:pt>
                <c:pt idx="5">
                  <c:v>14</c:v>
                </c:pt>
                <c:pt idx="6">
                  <c:v>14</c:v>
                </c:pt>
                <c:pt idx="7">
                  <c:v>14</c:v>
                </c:pt>
                <c:pt idx="8">
                  <c:v>13</c:v>
                </c:pt>
                <c:pt idx="9">
                  <c:v>13</c:v>
                </c:pt>
                <c:pt idx="10">
                  <c:v>13</c:v>
                </c:pt>
                <c:pt idx="11">
                  <c:v>13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3D8-4381-AE6A-C75763D9EED0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79"/>
        <c:shape val="box"/>
        <c:axId val="867511855"/>
        <c:axId val="867500207"/>
        <c:axId val="0"/>
      </c:bar3DChart>
      <c:catAx>
        <c:axId val="867511855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67500207"/>
        <c:crosses val="autoZero"/>
        <c:auto val="1"/>
        <c:lblAlgn val="ctr"/>
        <c:lblOffset val="100"/>
        <c:noMultiLvlLbl val="0"/>
      </c:catAx>
      <c:valAx>
        <c:axId val="867500207"/>
        <c:scaling>
          <c:orientation val="minMax"/>
        </c:scaling>
        <c:delete val="1"/>
        <c:axPos val="l"/>
        <c:numFmt formatCode="0%" sourceLinked="1"/>
        <c:majorTickMark val="none"/>
        <c:minorTickMark val="none"/>
        <c:tickLblPos val="nextTo"/>
        <c:crossAx val="86751185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 flip="none" rotWithShape="1">
      <a:gsLst>
        <a:gs pos="0">
          <a:schemeClr val="accent6">
            <a:lumMod val="40000"/>
            <a:lumOff val="60000"/>
            <a:shade val="30000"/>
            <a:satMod val="115000"/>
          </a:schemeClr>
        </a:gs>
        <a:gs pos="50000">
          <a:schemeClr val="accent6">
            <a:lumMod val="40000"/>
            <a:lumOff val="60000"/>
            <a:shade val="67500"/>
            <a:satMod val="115000"/>
          </a:schemeClr>
        </a:gs>
        <a:gs pos="100000">
          <a:schemeClr val="accent6">
            <a:lumMod val="40000"/>
            <a:lumOff val="60000"/>
            <a:shade val="100000"/>
            <a:satMod val="115000"/>
          </a:schemeClr>
        </a:gs>
      </a:gsLst>
      <a:lin ang="2700000" scaled="1"/>
      <a:tileRect/>
    </a:gra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Prijatí klienti 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cap="all" spc="120" normalizeH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3</c:v>
                </c:pt>
                <c:pt idx="4">
                  <c:v>1</c:v>
                </c:pt>
                <c:pt idx="5">
                  <c:v>3</c:v>
                </c:pt>
                <c:pt idx="6">
                  <c:v>4</c:v>
                </c:pt>
                <c:pt idx="7">
                  <c:v>2</c:v>
                </c:pt>
                <c:pt idx="8">
                  <c:v>1</c:v>
                </c:pt>
                <c:pt idx="9">
                  <c:v>2</c:v>
                </c:pt>
                <c:pt idx="10">
                  <c:v>3</c:v>
                </c:pt>
                <c:pt idx="11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2A4-40AB-8C32-FB3BD0834E32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Hárok1!$C$2:$C$13</c:f>
              <c:numCache>
                <c:formatCode>General</c:formatCode>
                <c:ptCount val="12"/>
                <c:pt idx="0">
                  <c:v>2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0</c:v>
                </c:pt>
                <c:pt idx="5">
                  <c:v>2</c:v>
                </c:pt>
                <c:pt idx="6">
                  <c:v>3</c:v>
                </c:pt>
                <c:pt idx="7">
                  <c:v>2</c:v>
                </c:pt>
                <c:pt idx="8">
                  <c:v>1</c:v>
                </c:pt>
                <c:pt idx="9">
                  <c:v>2</c:v>
                </c:pt>
                <c:pt idx="10">
                  <c:v>1</c:v>
                </c:pt>
                <c:pt idx="11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2A4-40AB-8C32-FB3BD0834E32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  <a:sp3d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Hárok1!$D$2:$D$13</c:f>
              <c:numCache>
                <c:formatCode>General</c:formatCode>
                <c:ptCount val="12"/>
                <c:pt idx="0">
                  <c:v>0</c:v>
                </c:pt>
                <c:pt idx="1">
                  <c:v>1</c:v>
                </c:pt>
                <c:pt idx="2">
                  <c:v>1</c:v>
                </c:pt>
                <c:pt idx="3">
                  <c:v>0</c:v>
                </c:pt>
                <c:pt idx="4">
                  <c:v>1</c:v>
                </c:pt>
                <c:pt idx="5">
                  <c:v>1</c:v>
                </c:pt>
                <c:pt idx="6">
                  <c:v>1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2</c:v>
                </c:pt>
                <c:pt idx="11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2A4-40AB-8C32-FB3BD0834E32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444"/>
        <c:shape val="box"/>
        <c:axId val="801125759"/>
        <c:axId val="801129919"/>
        <c:axId val="918679455"/>
      </c:bar3DChart>
      <c:catAx>
        <c:axId val="801125759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01129919"/>
        <c:crosses val="autoZero"/>
        <c:auto val="1"/>
        <c:lblAlgn val="ctr"/>
        <c:lblOffset val="100"/>
        <c:noMultiLvlLbl val="0"/>
      </c:catAx>
      <c:valAx>
        <c:axId val="801129919"/>
        <c:scaling>
          <c:orientation val="minMax"/>
        </c:scaling>
        <c:delete val="1"/>
        <c:axPos val="l"/>
        <c:numFmt formatCode="General" sourceLinked="1"/>
        <c:majorTickMark val="none"/>
        <c:minorTickMark val="none"/>
        <c:tickLblPos val="nextTo"/>
        <c:crossAx val="801125759"/>
        <c:crosses val="autoZero"/>
        <c:crossBetween val="between"/>
      </c:valAx>
      <c:serAx>
        <c:axId val="918679455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01129919"/>
        <c:crosses val="autoZero"/>
      </c:ser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gradFill>
      <a:gsLst>
        <a:gs pos="43000">
          <a:schemeClr val="accent4">
            <a:lumMod val="60000"/>
            <a:lumOff val="40000"/>
          </a:schemeClr>
        </a:gs>
        <a:gs pos="89000">
          <a:schemeClr val="accent5">
            <a:lumMod val="40000"/>
            <a:lumOff val="60000"/>
          </a:schemeClr>
        </a:gs>
        <a:gs pos="18000">
          <a:srgbClr val="FEEAA7"/>
        </a:gs>
        <a:gs pos="70000">
          <a:schemeClr val="accent6">
            <a:lumMod val="40000"/>
            <a:lumOff val="60000"/>
          </a:schemeClr>
        </a:gs>
      </a:gsLst>
      <a:lin ang="13500000" scaled="1"/>
    </a:gra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cap="none" baseline="0">
                <a:solidFill>
                  <a:schemeClr val="lt1">
                    <a:lumMod val="8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Úmrtie klientov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cap="none" baseline="0">
              <a:solidFill>
                <a:schemeClr val="lt1">
                  <a:lumMod val="8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view3D>
      <c:rotX val="15"/>
      <c:rotY val="2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Celkom</c:v>
                </c:pt>
              </c:strCache>
            </c:strRef>
          </c:tx>
          <c:spPr>
            <a:noFill/>
            <a:ln w="9525" cap="flat" cmpd="sng" algn="ctr">
              <a:solidFill>
                <a:schemeClr val="accent1"/>
              </a:solidFill>
              <a:miter lim="800000"/>
            </a:ln>
            <a:effectLst>
              <a:glow rad="63500">
                <a:schemeClr val="accent1">
                  <a:satMod val="175000"/>
                  <a:alpha val="25000"/>
                </a:schemeClr>
              </a:glow>
            </a:effectLst>
            <a:sp3d contourW="9525">
              <a:contourClr>
                <a:schemeClr val="accent1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7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50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1</c:v>
                </c:pt>
                <c:pt idx="1">
                  <c:v>0</c:v>
                </c:pt>
                <c:pt idx="2">
                  <c:v>3</c:v>
                </c:pt>
                <c:pt idx="3">
                  <c:v>2</c:v>
                </c:pt>
                <c:pt idx="4">
                  <c:v>1</c:v>
                </c:pt>
                <c:pt idx="5">
                  <c:v>1</c:v>
                </c:pt>
                <c:pt idx="6">
                  <c:v>2</c:v>
                </c:pt>
                <c:pt idx="7">
                  <c:v>0</c:v>
                </c:pt>
                <c:pt idx="8">
                  <c:v>1</c:v>
                </c:pt>
                <c:pt idx="9">
                  <c:v>2</c:v>
                </c:pt>
                <c:pt idx="10">
                  <c:v>2</c:v>
                </c:pt>
                <c:pt idx="11">
                  <c:v>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483-4342-BFA3-24F158EBC4B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noFill/>
            <a:ln w="9525" cap="flat" cmpd="sng" algn="ctr">
              <a:solidFill>
                <a:schemeClr val="accent2"/>
              </a:solidFill>
              <a:miter lim="800000"/>
            </a:ln>
            <a:effectLst>
              <a:glow rad="63500">
                <a:schemeClr val="accent2">
                  <a:satMod val="175000"/>
                  <a:alpha val="25000"/>
                </a:schemeClr>
              </a:glow>
            </a:effectLst>
            <a:sp3d contourW="9525">
              <a:contourClr>
                <a:schemeClr val="accent2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7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50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Hárok1!$C$2:$C$13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1</c:v>
                </c:pt>
                <c:pt idx="3">
                  <c:v>2</c:v>
                </c:pt>
                <c:pt idx="4">
                  <c:v>1</c:v>
                </c:pt>
                <c:pt idx="5">
                  <c:v>0</c:v>
                </c:pt>
                <c:pt idx="6">
                  <c:v>1</c:v>
                </c:pt>
                <c:pt idx="7">
                  <c:v>0</c:v>
                </c:pt>
                <c:pt idx="8">
                  <c:v>0</c:v>
                </c:pt>
                <c:pt idx="9">
                  <c:v>1</c:v>
                </c:pt>
                <c:pt idx="10">
                  <c:v>1</c:v>
                </c:pt>
                <c:pt idx="11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483-4342-BFA3-24F158EBC4B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Muži</c:v>
                </c:pt>
              </c:strCache>
            </c:strRef>
          </c:tx>
          <c:spPr>
            <a:noFill/>
            <a:ln w="9525" cap="flat" cmpd="sng" algn="ctr">
              <a:solidFill>
                <a:schemeClr val="accent3"/>
              </a:solidFill>
              <a:miter lim="800000"/>
            </a:ln>
            <a:effectLst>
              <a:glow rad="63500">
                <a:schemeClr val="accent3">
                  <a:satMod val="175000"/>
                  <a:alpha val="25000"/>
                </a:schemeClr>
              </a:glow>
            </a:effectLst>
            <a:sp3d contourW="9525">
              <a:contourClr>
                <a:schemeClr val="accent3"/>
              </a:contourClr>
            </a:sp3d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7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50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Hárok1!$D$2:$D$13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2</c:v>
                </c:pt>
                <c:pt idx="3">
                  <c:v>0</c:v>
                </c:pt>
                <c:pt idx="4">
                  <c:v>0</c:v>
                </c:pt>
                <c:pt idx="5">
                  <c:v>1</c:v>
                </c:pt>
                <c:pt idx="6">
                  <c:v>1</c:v>
                </c:pt>
                <c:pt idx="7">
                  <c:v>0</c:v>
                </c:pt>
                <c:pt idx="8">
                  <c:v>1</c:v>
                </c:pt>
                <c:pt idx="9">
                  <c:v>1</c:v>
                </c:pt>
                <c:pt idx="10">
                  <c:v>1</c:v>
                </c:pt>
                <c:pt idx="11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483-4342-BFA3-24F158EBC4BD}"/>
            </c:ext>
          </c:extLst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315"/>
        <c:shape val="box"/>
        <c:axId val="801084575"/>
        <c:axId val="801091647"/>
        <c:axId val="0"/>
      </c:bar3DChart>
      <c:catAx>
        <c:axId val="801084575"/>
        <c:scaling>
          <c:orientation val="minMax"/>
        </c:scaling>
        <c:delete val="0"/>
        <c:axPos val="b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75000"/>
                      <a:lumOff val="25000"/>
                    </a:schemeClr>
                  </a:gs>
                  <a:gs pos="0">
                    <a:schemeClr val="dk1">
                      <a:lumMod val="65000"/>
                      <a:lumOff val="35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lt1">
                    <a:lumMod val="7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801091647"/>
        <c:crosses val="autoZero"/>
        <c:auto val="1"/>
        <c:lblAlgn val="ctr"/>
        <c:lblOffset val="100"/>
        <c:noMultiLvlLbl val="0"/>
      </c:catAx>
      <c:valAx>
        <c:axId val="801091647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75000"/>
                      <a:lumOff val="25000"/>
                    </a:schemeClr>
                  </a:gs>
                  <a:gs pos="0">
                    <a:schemeClr val="dk1">
                      <a:lumMod val="65000"/>
                      <a:lumOff val="35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crossAx val="80108457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lt1">
                  <a:lumMod val="7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2">
        <a:lumMod val="25000"/>
        <a:alpha val="75000"/>
      </a:schemeClr>
    </a:solidFill>
    <a:ln w="9525" cap="flat" cmpd="sng" algn="ctr">
      <a:solidFill>
        <a:schemeClr val="dk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cap="all" spc="15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Odchod - iné zariadenie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cap="all" spc="15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Ženy</c:v>
                </c:pt>
              </c:strCache>
            </c:strRef>
          </c:tx>
          <c:spPr>
            <a:pattFill prst="narHorz">
              <a:fgClr>
                <a:schemeClr val="accent6"/>
              </a:fgClr>
              <a:bgClr>
                <a:schemeClr val="accent6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6"/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E89-4012-BBE3-15D8BB9BC255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Muži</c:v>
                </c:pt>
              </c:strCache>
            </c:strRef>
          </c:tx>
          <c:spPr>
            <a:pattFill prst="narHorz">
              <a:fgClr>
                <a:schemeClr val="accent5"/>
              </a:fgClr>
              <a:bgClr>
                <a:schemeClr val="accent5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5"/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Hárok1!$C$2:$C$13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0E89-4012-BBE3-15D8BB9BC25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64"/>
        <c:overlap val="-22"/>
        <c:axId val="172608896"/>
        <c:axId val="172655744"/>
      </c:barChart>
      <c:catAx>
        <c:axId val="172608896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2655744"/>
        <c:crosses val="autoZero"/>
        <c:auto val="1"/>
        <c:lblAlgn val="ctr"/>
        <c:lblOffset val="100"/>
        <c:noMultiLvlLbl val="0"/>
      </c:catAx>
      <c:valAx>
        <c:axId val="17265574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one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26088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>
      <a:gsLst>
        <a:gs pos="3000">
          <a:schemeClr val="accent4">
            <a:lumMod val="60000"/>
            <a:lumOff val="40000"/>
          </a:schemeClr>
        </a:gs>
        <a:gs pos="40000">
          <a:schemeClr val="accent5">
            <a:lumMod val="40000"/>
            <a:lumOff val="60000"/>
          </a:schemeClr>
        </a:gs>
        <a:gs pos="71000">
          <a:srgbClr val="FEEAA7"/>
        </a:gs>
        <a:gs pos="97000">
          <a:schemeClr val="accent6">
            <a:lumMod val="40000"/>
            <a:lumOff val="60000"/>
          </a:schemeClr>
        </a:gs>
      </a:gsLst>
      <a:lin ang="13500000" scaled="1"/>
    </a:gra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cap="all" spc="150" baseline="0">
                <a:solidFill>
                  <a:schemeClr val="tx1">
                    <a:lumMod val="50000"/>
                    <a:lumOff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Odchod Domov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cap="all" spc="150" baseline="0">
              <a:solidFill>
                <a:schemeClr val="tx1">
                  <a:lumMod val="50000"/>
                  <a:lumOff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Muži</c:v>
                </c:pt>
              </c:strCache>
            </c:strRef>
          </c:tx>
          <c:spPr>
            <a:pattFill prst="narHorz">
              <a:fgClr>
                <a:schemeClr val="accent6"/>
              </a:fgClr>
              <a:bgClr>
                <a:schemeClr val="accent6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6"/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1</c:v>
                </c:pt>
                <c:pt idx="4">
                  <c:v>0</c:v>
                </c:pt>
                <c:pt idx="5">
                  <c:v>1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702-4968-A833-836C3A54EC4C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pattFill prst="narHorz">
              <a:fgClr>
                <a:schemeClr val="accent5"/>
              </a:fgClr>
              <a:bgClr>
                <a:schemeClr val="accent5">
                  <a:lumMod val="20000"/>
                  <a:lumOff val="80000"/>
                </a:schemeClr>
              </a:bgClr>
            </a:pattFill>
            <a:ln>
              <a:noFill/>
            </a:ln>
            <a:effectLst>
              <a:innerShdw blurRad="114300">
                <a:schemeClr val="accent5"/>
              </a:inn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Hárok1!$A$2:$A$13</c:f>
              <c:strCache>
                <c:ptCount val="12"/>
                <c:pt idx="0">
                  <c:v>Január</c:v>
                </c:pt>
                <c:pt idx="1">
                  <c:v>Február</c:v>
                </c:pt>
                <c:pt idx="2">
                  <c:v>Marec</c:v>
                </c:pt>
                <c:pt idx="3">
                  <c:v>Apríl</c:v>
                </c:pt>
                <c:pt idx="4">
                  <c:v>Máj</c:v>
                </c:pt>
                <c:pt idx="5">
                  <c:v>Jún</c:v>
                </c:pt>
                <c:pt idx="6">
                  <c:v>Júl</c:v>
                </c:pt>
                <c:pt idx="7">
                  <c:v>August</c:v>
                </c:pt>
                <c:pt idx="8">
                  <c:v>September</c:v>
                </c:pt>
                <c:pt idx="9">
                  <c:v>Október</c:v>
                </c:pt>
                <c:pt idx="10">
                  <c:v>November</c:v>
                </c:pt>
                <c:pt idx="11">
                  <c:v>December</c:v>
                </c:pt>
              </c:strCache>
            </c:strRef>
          </c:cat>
          <c:val>
            <c:numRef>
              <c:f>Hárok1!$C$2:$C$13</c:f>
              <c:numCache>
                <c:formatCode>General</c:formatCode>
                <c:ptCount val="12"/>
                <c:pt idx="0">
                  <c:v>0</c:v>
                </c:pt>
                <c:pt idx="1">
                  <c:v>1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702-4968-A833-836C3A54EC4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64"/>
        <c:overlap val="100"/>
        <c:axId val="172608896"/>
        <c:axId val="172655744"/>
      </c:barChart>
      <c:catAx>
        <c:axId val="172608896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spPr>
          <a:noFill/>
          <a:ln w="19050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2655744"/>
        <c:crosses val="autoZero"/>
        <c:auto val="1"/>
        <c:lblAlgn val="ctr"/>
        <c:lblOffset val="100"/>
        <c:noMultiLvlLbl val="0"/>
      </c:catAx>
      <c:valAx>
        <c:axId val="172655744"/>
        <c:scaling>
          <c:orientation val="minMax"/>
        </c:scaling>
        <c:delete val="0"/>
        <c:axPos val="l"/>
        <c:numFmt formatCode="0%" sourceLinked="1"/>
        <c:majorTickMark val="none"/>
        <c:minorTickMark val="none"/>
        <c:tickLblPos val="none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26088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>
      <a:gsLst>
        <a:gs pos="2000">
          <a:srgbClr val="C6DF0F"/>
        </a:gs>
        <a:gs pos="47000">
          <a:srgbClr val="FFFF99"/>
        </a:gs>
        <a:gs pos="71000">
          <a:srgbClr val="FEEAA7"/>
        </a:gs>
        <a:gs pos="100000">
          <a:schemeClr val="accent4">
            <a:lumMod val="60000"/>
            <a:lumOff val="40000"/>
          </a:schemeClr>
        </a:gs>
      </a:gsLst>
      <a:lin ang="13500000" scaled="1"/>
    </a:gra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Vzdelanie</a:t>
            </a:r>
            <a:endParaRPr lang="en-US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doughnut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Stĺpec1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6871-4C2C-BEEC-696F31392144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6871-4C2C-BEEC-696F31392144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6871-4C2C-BEEC-696F31392144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6871-4C2C-BEEC-696F31392144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Hárok1!$A$2:$A$5</c:f>
              <c:strCache>
                <c:ptCount val="4"/>
                <c:pt idx="0">
                  <c:v>základné vzdelanie</c:v>
                </c:pt>
                <c:pt idx="1">
                  <c:v>stredné vzdelanie</c:v>
                </c:pt>
                <c:pt idx="2">
                  <c:v>stredné vzdelanie s maturitou</c:v>
                </c:pt>
                <c:pt idx="3">
                  <c:v>vysokoškolské vzdelanie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</c:v>
                </c:pt>
                <c:pt idx="1">
                  <c:v>35</c:v>
                </c:pt>
                <c:pt idx="2">
                  <c:v>10</c:v>
                </c:pt>
                <c:pt idx="3">
                  <c:v>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71B-46CB-ABAB-781174CB364B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  <c:holeSize val="50"/>
      </c:doughnutChart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3000">
          <a:srgbClr val="00B0F0"/>
        </a:gs>
        <a:gs pos="26000">
          <a:schemeClr val="accent5">
            <a:lumMod val="40000"/>
            <a:lumOff val="60000"/>
          </a:schemeClr>
        </a:gs>
        <a:gs pos="68000">
          <a:srgbClr val="FEEAA7"/>
        </a:gs>
        <a:gs pos="97000">
          <a:schemeClr val="accent6">
            <a:lumMod val="40000"/>
            <a:lumOff val="60000"/>
          </a:schemeClr>
        </a:gs>
      </a:gsLst>
      <a:lin ang="0" scaled="1"/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800" b="0" i="0" u="none" strike="noStrike" kern="1200" baseline="0"/>
    <cs:bodyPr rot="-5400000" spcFirstLastPara="1" vertOverflow="clip" horzOverflow="clip" vert="horz" wrap="square" lIns="38100" tIns="19050" rIns="38100" bIns="19050" anchor="ctr" anchorCtr="1">
      <a:spAutoFit/>
    </cs:bodyPr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31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800" b="1" i="0" u="none" strike="noStrike" kern="1200" baseline="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0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800" b="0" i="0" u="none" strike="noStrike" kern="1200" baseline="0"/>
    <cs:bodyPr rot="-5400000" spcFirstLastPara="1" vertOverflow="clip" horzOverflow="clip" vert="horz" wrap="square" lIns="38100" tIns="19050" rIns="38100" bIns="19050" anchor="ctr" anchorCtr="1">
      <a:spAutoFit/>
    </cs:bodyPr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5.xml><?xml version="1.0" encoding="utf-8"?>
<cs:chartStyle xmlns:cs="http://schemas.microsoft.com/office/drawing/2012/chartStyle" xmlns:a="http://schemas.openxmlformats.org/drawingml/2006/main" id="213">
  <cs:axisTitle>
    <cs:lnRef idx="0"/>
    <cs:fillRef idx="0"/>
    <cs:effectRef idx="0"/>
    <cs:fontRef idx="minor">
      <a:schemeClr val="lt1">
        <a:lumMod val="75000"/>
      </a:schemeClr>
    </cs:fontRef>
    <cs:defRPr sz="900" b="1" kern="1200"/>
  </cs:axisTitle>
  <cs:categoryAxis>
    <cs:lnRef idx="0"/>
    <cs:fillRef idx="0"/>
    <cs:effectRef idx="0"/>
    <cs:fontRef idx="minor">
      <a:schemeClr val="lt1">
        <a:lumMod val="75000"/>
      </a:schemeClr>
    </cs:fontRef>
    <cs:defRPr sz="900" kern="1200"/>
  </cs:categoryAxis>
  <cs:chartArea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>
        <a:lumMod val="75000"/>
      </a:schemeClr>
    </cs:fontRef>
    <cs:defRPr sz="900" kern="1200"/>
  </cs:dataLabel>
  <cs:dataLabelCallout>
    <cs:lnRef idx="0"/>
    <cs:fillRef idx="0"/>
    <cs:effectRef idx="0"/>
    <cs:fontRef idx="minor">
      <a:schemeClr val="lt1">
        <a:lumMod val="15000"/>
        <a:lumOff val="85000"/>
      </a:schemeClr>
    </cs:fontRef>
    <cs:spPr>
      <a:solidFill>
        <a:schemeClr val="dk1">
          <a:lumMod val="65000"/>
          <a:lumOff val="35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0"/>
    <cs:effectRef idx="0">
      <cs:styleClr val="auto"/>
    </cs:effectRef>
    <cs:fontRef idx="minor">
      <a:schemeClr val="dk1"/>
    </cs:fontRef>
    <cs:spPr>
      <a:ln w="9525" cap="flat" cmpd="sng" algn="ctr">
        <a:solidFill>
          <a:schemeClr val="phClr"/>
        </a:solidFill>
        <a:miter lim="800000"/>
      </a:ln>
      <a:effectLst>
        <a:glow rad="63500">
          <a:schemeClr val="phClr">
            <a:satMod val="175000"/>
            <a:alpha val="25000"/>
          </a:schemeClr>
        </a:glow>
      </a:effectLst>
    </cs:spPr>
  </cs:dataPoint>
  <cs:dataPoint3D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dk1"/>
    </cs:fontRef>
    <cs:spPr>
      <a:ln w="9525" cap="flat" cmpd="sng" algn="ctr">
        <a:solidFill>
          <a:schemeClr val="phClr"/>
        </a:solidFill>
        <a:miter lim="800000"/>
      </a:ln>
      <a:effectLst>
        <a:glow rad="63500">
          <a:schemeClr val="phClr">
            <a:satMod val="175000"/>
            <a:alpha val="25000"/>
          </a:schemeClr>
        </a:glow>
      </a:effectLst>
    </cs:spPr>
  </cs:dataPoint3D>
  <cs:dataPointLine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dk1"/>
    </cs:fontRef>
    <cs:spPr>
      <a:ln w="22225" cap="rnd">
        <a:solidFill>
          <a:schemeClr val="phClr"/>
        </a:solidFill>
      </a:ln>
      <a:effectLst>
        <a:glow rad="139700">
          <a:schemeClr val="phClr">
            <a:satMod val="175000"/>
            <a:alpha val="14000"/>
          </a:schemeClr>
        </a:glow>
      </a:effectLst>
    </cs:spPr>
  </cs:dataPointLine>
  <cs:dataPointMarker>
    <cs:lnRef idx="0">
      <cs:styleClr val="auto"/>
    </cs:lnRef>
    <cs:fillRef idx="0">
      <cs:styleClr val="auto"/>
    </cs:fillRef>
    <cs:effectRef idx="0">
      <cs:styleClr val="auto"/>
    </cs:effectRef>
    <cs:fontRef idx="minor">
      <a:schemeClr val="dk1"/>
    </cs:fontRef>
    <cs:spPr>
      <a:solidFill>
        <a:schemeClr val="phClr">
          <a:lumMod val="60000"/>
          <a:lumOff val="40000"/>
        </a:schemeClr>
      </a:solidFill>
      <a:effectLst>
        <a:glow rad="63500">
          <a:schemeClr val="phClr">
            <a:satMod val="175000"/>
            <a:alpha val="25000"/>
          </a:schemeClr>
        </a:glow>
      </a:effectLst>
    </cs:spPr>
  </cs:dataPointMarker>
  <cs:dataPointMarkerLayout symbol="circle" size="4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lt1">
        <a:lumMod val="75000"/>
      </a:schemeClr>
    </cs:fontRef>
    <cs:spPr>
      <a:ln w="9525">
        <a:solidFill>
          <a:schemeClr val="dk1">
            <a:lumMod val="50000"/>
            <a:lumOff val="50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lt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75000"/>
          </a:schemeClr>
        </a:solidFill>
        <a:round/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75000"/>
                <a:lumOff val="25000"/>
              </a:schemeClr>
            </a:gs>
            <a:gs pos="0">
              <a:schemeClr val="dk1">
                <a:lumMod val="65000"/>
                <a:lumOff val="35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75000"/>
                <a:lumOff val="25000"/>
                <a:alpha val="25000"/>
              </a:schemeClr>
            </a:gs>
            <a:gs pos="0">
              <a:schemeClr val="dk1">
                <a:lumMod val="65000"/>
                <a:lumOff val="35000"/>
                <a:alpha val="25000"/>
              </a:schemeClr>
            </a:gs>
          </a:gsLst>
          <a:lin ang="5400000" scaled="0"/>
        </a:gra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leaderLine>
  <cs:legend>
    <cs:lnRef idx="0"/>
    <cs:fillRef idx="0"/>
    <cs:effectRef idx="0"/>
    <cs:fontRef idx="minor">
      <a:schemeClr val="lt1">
        <a:lumMod val="75000"/>
      </a:schemeClr>
    </cs:fontRef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lt1">
        <a:lumMod val="7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lt1">
            <a:lumMod val="50000"/>
          </a:schemeClr>
        </a:solidFill>
        <a:round/>
      </a:ln>
    </cs:spPr>
  </cs:seriesLine>
  <cs:title>
    <cs:lnRef idx="0"/>
    <cs:fillRef idx="0"/>
    <cs:effectRef idx="0"/>
    <cs:fontRef idx="minor">
      <a:schemeClr val="lt1">
        <a:lumMod val="85000"/>
      </a:schemeClr>
    </cs:fontRef>
    <cs:defRPr sz="1400" b="1" kern="1200" cap="none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25400" cap="rnd">
        <a:solidFill>
          <a:schemeClr val="phClr">
            <a:alpha val="50000"/>
          </a:schemeClr>
        </a:solidFill>
      </a:ln>
    </cs:spPr>
  </cs:trendline>
  <cs:trendlineLabel>
    <cs:lnRef idx="0"/>
    <cs:fillRef idx="0"/>
    <cs:effectRef idx="0"/>
    <cs:fontRef idx="minor">
      <a:schemeClr val="lt1">
        <a:lumMod val="7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>
          <a:lumMod val="85000"/>
        </a:schemeClr>
      </a:solidFill>
      <a:ln w="9525">
        <a:solidFill>
          <a:schemeClr val="dk1">
            <a:lumMod val="50000"/>
          </a:schemeClr>
        </a:solidFill>
        <a:round/>
      </a:ln>
    </cs:spPr>
  </cs:upBar>
  <cs:valueAxis>
    <cs:lnRef idx="0"/>
    <cs:fillRef idx="0"/>
    <cs:effectRef idx="0"/>
    <cs:fontRef idx="minor">
      <a:schemeClr val="lt1">
        <a:lumMod val="7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6.xml><?xml version="1.0" encoding="utf-8"?>
<cs:chartStyle xmlns:cs="http://schemas.microsoft.com/office/drawing/2012/chartStyle" xmlns:a="http://schemas.openxmlformats.org/drawingml/2006/main" id="20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7.xml><?xml version="1.0" encoding="utf-8"?>
<cs:chartStyle xmlns:cs="http://schemas.microsoft.com/office/drawing/2012/chartStyle" xmlns:a="http://schemas.openxmlformats.org/drawingml/2006/main" id="203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b="1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9050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>
      <cs:styleClr val="auto"/>
    </cs:effectRef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pattFill prst="narHorz">
        <a:fgClr>
          <a:schemeClr val="phClr"/>
        </a:fgClr>
        <a:bgClr>
          <a:schemeClr val="phClr">
            <a:lumMod val="20000"/>
            <a:lumOff val="80000"/>
          </a:schemeClr>
        </a:bgClr>
      </a:pattFill>
      <a:effectLst>
        <a:innerShdw blurRad="114300">
          <a:schemeClr val="phClr"/>
        </a:inn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>
        <a:solidFill>
          <a:schemeClr val="tx1">
            <a:lumMod val="15000"/>
            <a:lumOff val="85000"/>
          </a:schemeClr>
        </a:solidFill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50000"/>
        <a:lumOff val="50000"/>
      </a:schemeClr>
    </cs:fontRef>
    <cs:defRPr sz="1800" b="1" kern="1200" cap="all" spc="15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8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94FAA9-3F28-4D4D-985A-D1F9C0C3D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1535</TotalTime>
  <Pages>27</Pages>
  <Words>4224</Words>
  <Characters>24080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Poláková</dc:creator>
  <cp:lastModifiedBy>User</cp:lastModifiedBy>
  <cp:revision>47</cp:revision>
  <cp:lastPrinted>2025-03-28T12:02:00Z</cp:lastPrinted>
  <dcterms:created xsi:type="dcterms:W3CDTF">2023-11-08T11:23:00Z</dcterms:created>
  <dcterms:modified xsi:type="dcterms:W3CDTF">2025-03-28T12:20:00Z</dcterms:modified>
</cp:coreProperties>
</file>