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9260D" w14:textId="77777777"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14:paraId="70658834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22717AC" w14:textId="053194FD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0F6008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30C3E0CD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593DE9B" w14:textId="77777777" w:rsidR="00C81150" w:rsidRPr="002101E6" w:rsidRDefault="00C81150" w:rsidP="00C81150">
      <w:pPr>
        <w:rPr>
          <w:sz w:val="14"/>
          <w:szCs w:val="14"/>
        </w:rPr>
      </w:pPr>
    </w:p>
    <w:p w14:paraId="74CFD1BF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63AE8CBD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A5A0E58" w14:textId="77777777" w:rsidR="00FE002D" w:rsidRPr="002101E6" w:rsidRDefault="00C81150" w:rsidP="00FE002D">
      <w:pPr>
        <w:pStyle w:val="Nadpis2"/>
      </w:pPr>
      <w:r w:rsidRPr="002101E6">
        <w:t>Základné údaje o</w:t>
      </w:r>
      <w:r w:rsidR="00FE002D">
        <w:t> </w:t>
      </w:r>
      <w:r w:rsidRPr="002101E6">
        <w:t>spoločnosti</w:t>
      </w:r>
    </w:p>
    <w:p w14:paraId="2BE51E16" w14:textId="77777777" w:rsidR="00FE002D" w:rsidRPr="002101E6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FE002D" w:rsidRPr="002101E6" w14:paraId="0AB90FE9" w14:textId="77777777" w:rsidTr="00001FCE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0FBFFCD9" w14:textId="77777777"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5353D5EA" w14:textId="77777777" w:rsidR="00B85420" w:rsidRDefault="00B85420" w:rsidP="00001FCE">
            <w:pPr>
              <w:rPr>
                <w:snapToGrid w:val="0"/>
                <w:szCs w:val="17"/>
                <w:lang w:eastAsia="sk-SK"/>
              </w:rPr>
            </w:pPr>
            <w:r w:rsidRPr="00B85420">
              <w:rPr>
                <w:snapToGrid w:val="0"/>
                <w:szCs w:val="17"/>
                <w:lang w:eastAsia="sk-SK"/>
              </w:rPr>
              <w:t>DF CREATIVE GROUP, spol. s r.o</w:t>
            </w:r>
          </w:p>
          <w:p w14:paraId="52425DFB" w14:textId="6D947A6C" w:rsidR="00FE002D" w:rsidRPr="005162BE" w:rsidRDefault="006670AC" w:rsidP="00001FCE">
            <w:pPr>
              <w:rPr>
                <w:szCs w:val="17"/>
              </w:rPr>
            </w:pPr>
            <w:r>
              <w:rPr>
                <w:szCs w:val="17"/>
              </w:rPr>
              <w:t>Zrínskeho 9A</w:t>
            </w:r>
          </w:p>
          <w:p w14:paraId="571C3635" w14:textId="767A2177" w:rsidR="00FE002D" w:rsidRDefault="00B85420" w:rsidP="00001FCE">
            <w:pPr>
              <w:rPr>
                <w:szCs w:val="17"/>
              </w:rPr>
            </w:pPr>
            <w:r>
              <w:rPr>
                <w:szCs w:val="17"/>
              </w:rPr>
              <w:t>811 0</w:t>
            </w:r>
            <w:r w:rsidR="006670AC">
              <w:rPr>
                <w:szCs w:val="17"/>
              </w:rPr>
              <w:t>3</w:t>
            </w:r>
            <w:r w:rsidR="00301A4A">
              <w:rPr>
                <w:szCs w:val="17"/>
              </w:rPr>
              <w:t xml:space="preserve"> Bratislava</w:t>
            </w:r>
          </w:p>
          <w:p w14:paraId="705868CA" w14:textId="77777777" w:rsidR="005162BE" w:rsidRPr="00EE55F9" w:rsidRDefault="005162BE" w:rsidP="00001F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E002D" w:rsidRPr="002101E6" w14:paraId="41A0B460" w14:textId="77777777" w:rsidTr="00001FCE">
        <w:tc>
          <w:tcPr>
            <w:tcW w:w="3969" w:type="dxa"/>
            <w:tcBorders>
              <w:top w:val="dotted" w:sz="4" w:space="0" w:color="auto"/>
            </w:tcBorders>
          </w:tcPr>
          <w:p w14:paraId="78A4214D" w14:textId="77777777" w:rsidR="00FE002D" w:rsidRPr="002327A9" w:rsidRDefault="00FE002D" w:rsidP="00001FCE">
            <w:pPr>
              <w:rPr>
                <w:b/>
                <w:sz w:val="15"/>
                <w:szCs w:val="15"/>
              </w:rPr>
            </w:pPr>
            <w:r w:rsidRPr="002327A9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4B9E8800" w14:textId="77777777"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sz w:val="18"/>
                <w:szCs w:val="18"/>
              </w:rPr>
              <w:t>Uskutočňovanie stavieb a ich zmien</w:t>
            </w:r>
          </w:p>
          <w:p w14:paraId="1BD439C0" w14:textId="77777777"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vypracovanie dokumentácie a projektu jednoduchých stavieb, drobných stavieb a zmien týchto stavieb</w:t>
            </w:r>
          </w:p>
          <w:p w14:paraId="37B834BF" w14:textId="77777777" w:rsidR="00A407B6" w:rsidRPr="00C10FC5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organizovanie športových, kultúrnych a iných spoločenských podujatí</w:t>
            </w:r>
          </w:p>
          <w:p w14:paraId="30CC4D7E" w14:textId="77777777" w:rsidR="00C10FC5" w:rsidRPr="00A407B6" w:rsidRDefault="00C10FC5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architektonické a inžinierske činnosti</w:t>
            </w:r>
          </w:p>
          <w:p w14:paraId="28C5A6E7" w14:textId="77777777" w:rsidR="00FE002D" w:rsidRPr="002327A9" w:rsidRDefault="00FE002D" w:rsidP="002F0D8D">
            <w:pPr>
              <w:ind w:left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14:paraId="4D349327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74FE158F" w14:textId="77777777" w:rsidR="002F0D8D" w:rsidRDefault="002F0D8D" w:rsidP="00FE002D">
      <w:pPr>
        <w:rPr>
          <w:snapToGrid w:val="0"/>
          <w:sz w:val="14"/>
          <w:szCs w:val="14"/>
          <w:lang w:eastAsia="sk-SK"/>
        </w:rPr>
      </w:pPr>
    </w:p>
    <w:p w14:paraId="528DF959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BA3A27A" w14:textId="77777777" w:rsidR="00FE002D" w:rsidRPr="002101E6" w:rsidRDefault="00FE002D" w:rsidP="00FE002D">
      <w:pPr>
        <w:pStyle w:val="Nadpis2"/>
      </w:pPr>
      <w:r w:rsidRPr="002101E6">
        <w:t>Zamestnanci</w:t>
      </w:r>
    </w:p>
    <w:p w14:paraId="3F9CDF50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7"/>
        <w:gridCol w:w="1332"/>
        <w:gridCol w:w="1332"/>
      </w:tblGrid>
      <w:tr w:rsidR="008B1F0F" w:rsidRPr="002101E6" w14:paraId="32AED47F" w14:textId="77777777" w:rsidTr="008B1F0F">
        <w:tc>
          <w:tcPr>
            <w:tcW w:w="35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2FD45C" w14:textId="77777777" w:rsidR="008B1F0F" w:rsidRPr="002101E6" w:rsidRDefault="008B1F0F" w:rsidP="008B1F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F28E29" w14:textId="0E2FAB2B" w:rsidR="008B1F0F" w:rsidRPr="00FD0771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763E0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449257" w14:textId="314F0ED8" w:rsidR="008B1F0F" w:rsidRPr="002101E6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763E0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8B1F0F" w:rsidRPr="002101E6" w14:paraId="5AB4E0E4" w14:textId="77777777" w:rsidTr="008B1F0F">
        <w:tc>
          <w:tcPr>
            <w:tcW w:w="355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1ACB26" w14:textId="77777777" w:rsidR="008B1F0F" w:rsidRPr="002101E6" w:rsidRDefault="008B1F0F" w:rsidP="008B1F0F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6F067CB" w14:textId="4CCEC06E" w:rsidR="008B1F0F" w:rsidRPr="00FD0771" w:rsidRDefault="006670AC" w:rsidP="00EA563D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3FCA9B4E" w14:textId="193A7C32" w:rsidR="008B1F0F" w:rsidRDefault="000F6008" w:rsidP="00301A4A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</w:tr>
    </w:tbl>
    <w:p w14:paraId="682477B2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5A10E4F1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552BE65D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10315E72" w14:textId="77777777" w:rsidR="00FE002D" w:rsidRPr="002101E6" w:rsidRDefault="00FE002D" w:rsidP="00FE002D">
      <w:pPr>
        <w:pStyle w:val="Nadpis2"/>
      </w:pPr>
      <w:r w:rsidRPr="002101E6">
        <w:t>Právny dôvod zostavenia účtovnej závierky</w:t>
      </w:r>
    </w:p>
    <w:p w14:paraId="5100FB07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DAB1D8D" w14:textId="339AA846" w:rsidR="00FE002D" w:rsidRPr="006817B2" w:rsidRDefault="00FE002D" w:rsidP="00FE002D">
      <w:pPr>
        <w:rPr>
          <w:snapToGrid w:val="0"/>
          <w:szCs w:val="17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spoločnosti </w:t>
      </w:r>
      <w:r w:rsidR="006817B2" w:rsidRPr="00B85420">
        <w:rPr>
          <w:snapToGrid w:val="0"/>
          <w:szCs w:val="17"/>
          <w:lang w:eastAsia="sk-SK"/>
        </w:rPr>
        <w:t>DF CREATIVE GROUP, spol. s r.o</w:t>
      </w:r>
      <w:r w:rsidR="002F0D8D">
        <w:t>.</w:t>
      </w:r>
      <w:r w:rsidRPr="002101E6">
        <w:rPr>
          <w:snapToGrid w:val="0"/>
          <w:lang w:eastAsia="sk-SK"/>
        </w:rPr>
        <w:t>Bola zostavená za účtovné obdobie od 1. januára do 31. decembra 20</w:t>
      </w:r>
      <w:r w:rsidR="00364756">
        <w:rPr>
          <w:snapToGrid w:val="0"/>
          <w:lang w:eastAsia="sk-SK"/>
        </w:rPr>
        <w:t>2</w:t>
      </w:r>
      <w:r w:rsidR="00763E07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1899742E" w14:textId="77777777" w:rsidR="00301A4A" w:rsidRDefault="00301A4A" w:rsidP="00FE002D">
      <w:pPr>
        <w:rPr>
          <w:snapToGrid w:val="0"/>
          <w:lang w:eastAsia="sk-SK"/>
        </w:rPr>
      </w:pPr>
    </w:p>
    <w:p w14:paraId="520AC6E7" w14:textId="77777777" w:rsidR="00301A4A" w:rsidRPr="00301A4A" w:rsidRDefault="00301A4A" w:rsidP="00FE002D">
      <w:pPr>
        <w:rPr>
          <w:snapToGrid w:val="0"/>
          <w:szCs w:val="17"/>
          <w:lang w:eastAsia="sk-SK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027D5C9F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1E56E4EE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0699358A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3EA7A6A8" w14:textId="72C0F972" w:rsidR="00FE002D" w:rsidRPr="002101E6" w:rsidRDefault="00FE002D" w:rsidP="00FE002D">
      <w:pPr>
        <w:pStyle w:val="Nadpis2"/>
      </w:pPr>
      <w:r w:rsidRPr="002101E6">
        <w:t>Schválenie účtovnej závierky za rok 20</w:t>
      </w:r>
      <w:r w:rsidR="00EA563D">
        <w:t>2</w:t>
      </w:r>
      <w:r w:rsidR="00763E07">
        <w:t>3</w:t>
      </w:r>
    </w:p>
    <w:p w14:paraId="40B1455C" w14:textId="77777777" w:rsidR="00FE002D" w:rsidRPr="002101E6" w:rsidRDefault="00FE002D" w:rsidP="00FE002D">
      <w:pPr>
        <w:rPr>
          <w:sz w:val="14"/>
          <w:szCs w:val="14"/>
          <w:lang w:eastAsia="sk-SK"/>
        </w:rPr>
      </w:pPr>
    </w:p>
    <w:p w14:paraId="6BBEBB74" w14:textId="03D87318" w:rsidR="00FE002D" w:rsidRPr="002101E6" w:rsidRDefault="00FE002D" w:rsidP="00FE002D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závierka</w:t>
      </w:r>
      <w:r w:rsidR="000F6008">
        <w:rPr>
          <w:snapToGrid w:val="0"/>
          <w:lang w:eastAsia="sk-SK"/>
        </w:rPr>
        <w:t xml:space="preserve"> </w:t>
      </w:r>
      <w:r w:rsidRPr="00673D0A">
        <w:rPr>
          <w:snapToGrid w:val="0"/>
          <w:lang w:eastAsia="sk-SK"/>
        </w:rPr>
        <w:t>spoločnosti</w:t>
      </w:r>
      <w:r w:rsidR="000F6008">
        <w:rPr>
          <w:snapToGrid w:val="0"/>
          <w:lang w:eastAsia="sk-SK"/>
        </w:rPr>
        <w:t xml:space="preserve"> </w:t>
      </w:r>
      <w:r w:rsidR="006817B2" w:rsidRPr="00B85420">
        <w:rPr>
          <w:snapToGrid w:val="0"/>
          <w:szCs w:val="17"/>
          <w:lang w:eastAsia="sk-SK"/>
        </w:rPr>
        <w:t>DF CREATIVE GROUP, spol. s r.</w:t>
      </w:r>
      <w:r w:rsidR="000F6008">
        <w:rPr>
          <w:snapToGrid w:val="0"/>
          <w:szCs w:val="17"/>
          <w:lang w:eastAsia="sk-SK"/>
        </w:rPr>
        <w:t xml:space="preserve"> </w:t>
      </w:r>
      <w:r w:rsidR="006817B2" w:rsidRPr="00B85420">
        <w:rPr>
          <w:snapToGrid w:val="0"/>
          <w:szCs w:val="17"/>
          <w:lang w:eastAsia="sk-SK"/>
        </w:rPr>
        <w:t>o</w:t>
      </w:r>
      <w:r w:rsidR="006817B2">
        <w:rPr>
          <w:snapToGrid w:val="0"/>
          <w:szCs w:val="17"/>
          <w:lang w:eastAsia="sk-SK"/>
        </w:rPr>
        <w:t>.</w:t>
      </w:r>
      <w:r w:rsidRPr="00673D0A">
        <w:rPr>
          <w:snapToGrid w:val="0"/>
          <w:lang w:eastAsia="sk-SK"/>
        </w:rPr>
        <w:t xml:space="preserve">, ktorá </w:t>
      </w:r>
      <w:r>
        <w:rPr>
          <w:snapToGrid w:val="0"/>
          <w:lang w:eastAsia="sk-SK"/>
        </w:rPr>
        <w:t>bola zostavená k 31.</w:t>
      </w:r>
      <w:r w:rsidR="006817B2">
        <w:rPr>
          <w:snapToGrid w:val="0"/>
          <w:lang w:eastAsia="sk-SK"/>
        </w:rPr>
        <w:t> 12. </w:t>
      </w:r>
      <w:r w:rsidR="002C3B48">
        <w:rPr>
          <w:snapToGrid w:val="0"/>
          <w:lang w:eastAsia="sk-SK"/>
        </w:rPr>
        <w:t>20</w:t>
      </w:r>
      <w:r w:rsidR="00EA563D">
        <w:rPr>
          <w:snapToGrid w:val="0"/>
          <w:lang w:eastAsia="sk-SK"/>
        </w:rPr>
        <w:t>2</w:t>
      </w:r>
      <w:r w:rsidR="00763E07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, za bezprostredne predchádzajúce obdobie, bola schválená rozhodnutím </w:t>
      </w:r>
      <w:r w:rsidR="00B85420">
        <w:rPr>
          <w:snapToGrid w:val="0"/>
          <w:lang w:eastAsia="sk-SK"/>
        </w:rPr>
        <w:t xml:space="preserve">Valného zhromaždenia dňa </w:t>
      </w:r>
      <w:r w:rsidR="00763E07">
        <w:rPr>
          <w:snapToGrid w:val="0"/>
          <w:lang w:eastAsia="sk-SK"/>
        </w:rPr>
        <w:t>15.07.2024</w:t>
      </w:r>
      <w:r w:rsidR="000F6008">
        <w:rPr>
          <w:snapToGrid w:val="0"/>
          <w:lang w:eastAsia="sk-SK"/>
        </w:rPr>
        <w:t>.</w:t>
      </w:r>
    </w:p>
    <w:p w14:paraId="0F2A339A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610A4222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197EC1D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1C4A059B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EC5C274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63C1D05A" w14:textId="77777777" w:rsidR="00301A4A" w:rsidRPr="00301A4A" w:rsidRDefault="00301A4A" w:rsidP="00301A4A">
      <w:pPr>
        <w:rPr>
          <w:szCs w:val="17"/>
        </w:rPr>
      </w:pPr>
      <w:r w:rsidRPr="00301A4A">
        <w:rPr>
          <w:szCs w:val="17"/>
        </w:rPr>
        <w:t xml:space="preserve">Spoločnosť </w:t>
      </w:r>
      <w:r w:rsidR="00B85420">
        <w:rPr>
          <w:szCs w:val="17"/>
        </w:rPr>
        <w:t xml:space="preserve"> nie </w:t>
      </w:r>
      <w:r w:rsidRPr="00301A4A">
        <w:rPr>
          <w:szCs w:val="17"/>
        </w:rPr>
        <w:t>je súčasťou konsolidovaného celku.</w:t>
      </w:r>
    </w:p>
    <w:p w14:paraId="1D630256" w14:textId="77777777" w:rsidR="00301A4A" w:rsidRPr="00301A4A" w:rsidRDefault="00301A4A" w:rsidP="00301A4A">
      <w:pPr>
        <w:pStyle w:val="Odsekzoznamu"/>
        <w:ind w:left="502"/>
        <w:rPr>
          <w:szCs w:val="17"/>
        </w:rPr>
      </w:pPr>
    </w:p>
    <w:p w14:paraId="7A5D5775" w14:textId="77777777" w:rsidR="002101E6" w:rsidRPr="002101E6" w:rsidRDefault="002101E6" w:rsidP="00301A4A">
      <w:pPr>
        <w:jc w:val="left"/>
        <w:rPr>
          <w:i/>
          <w:snapToGrid w:val="0"/>
          <w:color w:val="FF0000"/>
          <w:lang w:eastAsia="sk-SK"/>
        </w:rPr>
      </w:pPr>
      <w:r w:rsidRPr="002101E6">
        <w:rPr>
          <w:i/>
          <w:snapToGrid w:val="0"/>
          <w:color w:val="FF0000"/>
          <w:lang w:eastAsia="sk-SK"/>
        </w:rPr>
        <w:br w:type="page"/>
      </w:r>
    </w:p>
    <w:p w14:paraId="69F128E0" w14:textId="77777777" w:rsidR="0000253C" w:rsidRPr="002101E6" w:rsidRDefault="0000253C" w:rsidP="00C81150">
      <w:pPr>
        <w:rPr>
          <w:i/>
          <w:snapToGrid w:val="0"/>
          <w:color w:val="FF0000"/>
          <w:lang w:eastAsia="sk-SK"/>
        </w:rPr>
      </w:pPr>
    </w:p>
    <w:p w14:paraId="63B9FF80" w14:textId="77777777" w:rsidR="003F164C" w:rsidRPr="002327A9" w:rsidRDefault="003F164C" w:rsidP="003F164C">
      <w:pPr>
        <w:pStyle w:val="Nadpis1"/>
      </w:pPr>
      <w:r w:rsidRPr="002327A9">
        <w:t>INFORMÁCIE O ORGÁNOCH SPOLOčNOSTI</w:t>
      </w:r>
    </w:p>
    <w:p w14:paraId="718BC171" w14:textId="77777777" w:rsidR="003F164C" w:rsidRPr="002101E6" w:rsidRDefault="003F164C" w:rsidP="009F5D65"/>
    <w:p w14:paraId="1988F421" w14:textId="77777777" w:rsidR="003F164C" w:rsidRPr="00361BD8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360A5501" w14:textId="77777777" w:rsidR="002C3B65" w:rsidRPr="002F28F1" w:rsidRDefault="002C3B65" w:rsidP="009F5D65">
      <w:r w:rsidRPr="002F28F1">
        <w:t>Členom orgánov spoločnosti neboli poskytnuté žiadne záruky a iné zabezpečenia</w:t>
      </w:r>
      <w:r w:rsidR="002327A9">
        <w:t xml:space="preserve"> v bežnom ani v bezprostredne predchádzajúcom období.</w:t>
      </w:r>
    </w:p>
    <w:p w14:paraId="456BD7FC" w14:textId="77777777" w:rsidR="007E2CF3" w:rsidRPr="009F5D65" w:rsidRDefault="007E2CF3" w:rsidP="009F5D65">
      <w:pPr>
        <w:rPr>
          <w:i/>
          <w:color w:val="FF0000"/>
        </w:rPr>
      </w:pPr>
    </w:p>
    <w:p w14:paraId="5549C978" w14:textId="77777777" w:rsidR="00F2412D" w:rsidRPr="00361BD8" w:rsidRDefault="00F2412D" w:rsidP="00F2412D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0AC2E227" w14:textId="77777777" w:rsidR="002C3B65" w:rsidRDefault="002C3B65" w:rsidP="00F2412D">
      <w:r>
        <w:t>Členom orgánov spoločnosti neboli poskytnuté žiadne pôžičky</w:t>
      </w:r>
      <w:r w:rsidR="002327A9">
        <w:t xml:space="preserve"> v bežnom ani bezprostredne predchádzajúcom obodbí.</w:t>
      </w:r>
    </w:p>
    <w:p w14:paraId="716AB8AC" w14:textId="77777777" w:rsidR="002C3B65" w:rsidRDefault="002C3B65" w:rsidP="002C3B65">
      <w:pPr>
        <w:jc w:val="left"/>
      </w:pPr>
      <w:bookmarkStart w:id="0" w:name="_Ref150575427"/>
    </w:p>
    <w:p w14:paraId="263B9BC4" w14:textId="77777777" w:rsidR="002C3B65" w:rsidRDefault="002C3B65" w:rsidP="002C3B65">
      <w:pPr>
        <w:jc w:val="left"/>
      </w:pPr>
    </w:p>
    <w:p w14:paraId="57D37CA7" w14:textId="77777777" w:rsidR="002C3B65" w:rsidRPr="002101E6" w:rsidRDefault="00B96590" w:rsidP="002C3B65">
      <w:pPr>
        <w:pStyle w:val="Nadpis1"/>
      </w:pPr>
      <w:r>
        <w:t>informácie o prijatých postupoch</w:t>
      </w:r>
    </w:p>
    <w:p w14:paraId="6761F353" w14:textId="77777777" w:rsidR="00FE002D" w:rsidRDefault="00FE002D" w:rsidP="002C3B65">
      <w:pPr>
        <w:jc w:val="left"/>
      </w:pPr>
    </w:p>
    <w:bookmarkEnd w:id="0"/>
    <w:p w14:paraId="33C09D21" w14:textId="77777777" w:rsidR="00C81150" w:rsidRPr="002101E6" w:rsidRDefault="00C81150" w:rsidP="00C81150"/>
    <w:p w14:paraId="7F58DCFE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0F22EC98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49DB417C" w14:textId="7B044C9E" w:rsidR="00C81150" w:rsidRPr="00BF7CF2" w:rsidRDefault="00C81150" w:rsidP="00CB407B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</w:t>
      </w:r>
      <w:r w:rsidR="00364756">
        <w:t>2</w:t>
      </w:r>
      <w:r w:rsidR="00763E07">
        <w:t>4</w:t>
      </w:r>
      <w:r w:rsidR="0005163C">
        <w:t xml:space="preserve"> </w:t>
      </w:r>
      <w:r w:rsidR="00FE002D">
        <w:t>bola zostavená</w:t>
      </w:r>
      <w:r w:rsidRPr="002101E6">
        <w:t xml:space="preserve"> za predpokladu nepretržitého pokračovania činnosti</w:t>
      </w:r>
      <w:r w:rsidR="00FE002D" w:rsidRPr="00BF7CF2">
        <w:t>(goingconcern)</w:t>
      </w:r>
      <w:r w:rsidRPr="00BF7CF2">
        <w:t xml:space="preserve">. </w:t>
      </w:r>
    </w:p>
    <w:p w14:paraId="7B6C09B6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ABD78E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1D37A59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909991A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40433C1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E64CFF6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C8B048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C38B7AE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6EB80DA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3BB01BD" w14:textId="77777777" w:rsidR="00301A4A" w:rsidRDefault="00C81150" w:rsidP="00301A4A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583E81A1" w14:textId="77777777" w:rsidR="00301A4A" w:rsidRPr="002101E6" w:rsidRDefault="00301A4A" w:rsidP="00301A4A">
      <w:pPr>
        <w:jc w:val="left"/>
      </w:pPr>
    </w:p>
    <w:p w14:paraId="70FFF2C0" w14:textId="77777777" w:rsidR="00301A4A" w:rsidRPr="002101E6" w:rsidRDefault="00301A4A" w:rsidP="00301A4A">
      <w:pPr>
        <w:numPr>
          <w:ilvl w:val="0"/>
          <w:numId w:val="6"/>
        </w:num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61093DB" w14:textId="77777777" w:rsidR="007E3ACA" w:rsidRPr="002101E6" w:rsidRDefault="007E3ACA">
      <w:pPr>
        <w:jc w:val="left"/>
      </w:pPr>
    </w:p>
    <w:p w14:paraId="650505CF" w14:textId="77777777" w:rsidR="002551CB" w:rsidRPr="002101E6" w:rsidRDefault="002551CB" w:rsidP="002551CB">
      <w:pPr>
        <w:pStyle w:val="Odsekzoznamu"/>
        <w:rPr>
          <w:sz w:val="14"/>
          <w:szCs w:val="14"/>
        </w:rPr>
      </w:pPr>
    </w:p>
    <w:p w14:paraId="0CBCBA75" w14:textId="77777777" w:rsidR="00C81150" w:rsidRPr="002101E6" w:rsidRDefault="00C81150" w:rsidP="006817B2">
      <w:pPr>
        <w:pStyle w:val="Nadpis2"/>
        <w:numPr>
          <w:ilvl w:val="1"/>
          <w:numId w:val="4"/>
        </w:numPr>
        <w:tabs>
          <w:tab w:val="clear" w:pos="2099"/>
        </w:tabs>
        <w:ind w:left="567" w:hanging="567"/>
      </w:pPr>
      <w:bookmarkStart w:id="1" w:name="_Ref150575436"/>
      <w:r w:rsidRPr="002101E6">
        <w:t>Spôsob ocenenia jednotlivých zložiek majetku a záväzkov – prvé ocenenie</w:t>
      </w:r>
      <w:bookmarkEnd w:id="1"/>
    </w:p>
    <w:p w14:paraId="3F49CF54" w14:textId="77777777" w:rsidR="00C81150" w:rsidRPr="002101E6" w:rsidRDefault="00C81150" w:rsidP="00C81150">
      <w:pPr>
        <w:rPr>
          <w:sz w:val="16"/>
          <w:szCs w:val="16"/>
        </w:rPr>
      </w:pPr>
    </w:p>
    <w:p w14:paraId="0DA3A588" w14:textId="77777777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FE002D">
        <w:t>záväzkov je nasledovné</w:t>
      </w:r>
      <w:r w:rsidRPr="002101E6">
        <w:t>:</w:t>
      </w:r>
    </w:p>
    <w:p w14:paraId="5A1207FB" w14:textId="77777777" w:rsidR="00C81150" w:rsidRPr="002101E6" w:rsidRDefault="00C81150" w:rsidP="00C81150">
      <w:pPr>
        <w:rPr>
          <w:sz w:val="16"/>
          <w:szCs w:val="16"/>
        </w:rPr>
      </w:pPr>
    </w:p>
    <w:p w14:paraId="00C8FD28" w14:textId="77777777" w:rsidR="00C81150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</w:t>
      </w:r>
      <w:r w:rsidR="005162BE">
        <w:t>a, za ktorú sa majetok obstaral</w:t>
      </w:r>
      <w:r w:rsidRPr="002101E6">
        <w:t xml:space="preserve"> a náklady súvisiace s jeho obstaraním (</w:t>
      </w:r>
      <w:r w:rsidR="002C3B65">
        <w:t xml:space="preserve">napr. </w:t>
      </w:r>
      <w:r w:rsidRPr="002101E6">
        <w:t>prepravné</w:t>
      </w:r>
      <w:r w:rsidR="002C3B65">
        <w:t>, montáž, ...</w:t>
      </w:r>
      <w:r w:rsidRPr="002101E6">
        <w:t>).</w:t>
      </w:r>
    </w:p>
    <w:p w14:paraId="39A49A42" w14:textId="77777777" w:rsidR="00B85420" w:rsidRDefault="00B85420" w:rsidP="00B85420">
      <w:pPr>
        <w:ind w:left="539"/>
      </w:pPr>
    </w:p>
    <w:p w14:paraId="7ABEAEB1" w14:textId="77777777" w:rsidR="00B85420" w:rsidRPr="002101E6" w:rsidRDefault="00B85420" w:rsidP="00B85420">
      <w:pPr>
        <w:numPr>
          <w:ilvl w:val="0"/>
          <w:numId w:val="5"/>
        </w:numPr>
      </w:pPr>
      <w:r w:rsidRPr="002101E6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0040A401" w14:textId="77777777" w:rsidR="00C81150" w:rsidRPr="002101E6" w:rsidRDefault="00C81150" w:rsidP="00C81150"/>
    <w:p w14:paraId="4AE07CD3" w14:textId="77777777" w:rsidR="00C81150" w:rsidRPr="00D470A2" w:rsidRDefault="00C81150" w:rsidP="00C81150">
      <w:pPr>
        <w:numPr>
          <w:ilvl w:val="0"/>
          <w:numId w:val="5"/>
        </w:numPr>
      </w:pPr>
      <w:r w:rsidRPr="00D470A2">
        <w:t>Zásoby obstarané kúpou:</w:t>
      </w:r>
    </w:p>
    <w:p w14:paraId="212188EA" w14:textId="77777777" w:rsidR="00746E19" w:rsidRPr="00DF3122" w:rsidRDefault="00C81150" w:rsidP="00DF3122">
      <w:pPr>
        <w:numPr>
          <w:ilvl w:val="0"/>
          <w:numId w:val="7"/>
        </w:numPr>
      </w:pPr>
      <w:r w:rsidRPr="00DF3122">
        <w:rPr>
          <w:snapToGrid w:val="0"/>
          <w:lang w:eastAsia="sk-SK"/>
        </w:rPr>
        <w:t xml:space="preserve">Nakupovaný materiál – obstarávacou cenou. </w:t>
      </w:r>
      <w:r w:rsidR="00C522EF" w:rsidRPr="00DF3122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DF3122">
        <w:rPr>
          <w:snapToGrid w:val="0"/>
          <w:lang w:eastAsia="sk-SK"/>
        </w:rPr>
        <w:t xml:space="preserve">Spoločnosť stanovila, že </w:t>
      </w:r>
      <w:r w:rsidR="00A35778">
        <w:rPr>
          <w:snapToGrid w:val="0"/>
          <w:lang w:eastAsia="sk-SK"/>
        </w:rPr>
        <w:t>spotrebný režijný materiál ako sú napr.:</w:t>
      </w:r>
      <w:r w:rsidR="00DF3122" w:rsidRPr="00DF3122">
        <w:rPr>
          <w:snapToGrid w:val="0"/>
          <w:lang w:eastAsia="sk-SK"/>
        </w:rPr>
        <w:t xml:space="preserve"> kancelárske, čistiace, hygienické prostriedky</w:t>
      </w:r>
      <w:r w:rsidR="00A35778">
        <w:rPr>
          <w:snapToGrid w:val="0"/>
          <w:lang w:eastAsia="sk-SK"/>
        </w:rPr>
        <w:t xml:space="preserve"> a drobný hmotný majetok, ktorého ocenenie nie je vyššie ako 1 700 Eur </w:t>
      </w:r>
      <w:r w:rsidR="00205307">
        <w:rPr>
          <w:snapToGrid w:val="0"/>
          <w:lang w:eastAsia="sk-SK"/>
        </w:rPr>
        <w:t>sa účtuje priamo</w:t>
      </w:r>
      <w:r w:rsidR="00DF3122" w:rsidRPr="00DF3122">
        <w:rPr>
          <w:snapToGrid w:val="0"/>
          <w:lang w:eastAsia="sk-SK"/>
        </w:rPr>
        <w:t xml:space="preserve">  do spotreby.</w:t>
      </w:r>
    </w:p>
    <w:p w14:paraId="1E8E4E34" w14:textId="77777777" w:rsidR="00C522EF" w:rsidRPr="002101E6" w:rsidRDefault="00C522EF" w:rsidP="00205307"/>
    <w:p w14:paraId="545AE885" w14:textId="77777777" w:rsidR="00B85420" w:rsidRPr="002101E6" w:rsidRDefault="00B85420" w:rsidP="00B85420">
      <w:pPr>
        <w:jc w:val="left"/>
      </w:pPr>
    </w:p>
    <w:p w14:paraId="3E972908" w14:textId="77777777" w:rsidR="00B85420" w:rsidRPr="002101E6" w:rsidRDefault="00B85420" w:rsidP="00B85420">
      <w:pPr>
        <w:numPr>
          <w:ilvl w:val="0"/>
          <w:numId w:val="5"/>
        </w:numPr>
      </w:pPr>
      <w:r w:rsidRPr="002101E6">
        <w:lastRenderedPageBreak/>
        <w:t>Zásoby vytvorené vlastnou činnosťou:</w:t>
      </w:r>
    </w:p>
    <w:p w14:paraId="480DF544" w14:textId="77777777" w:rsidR="00B85420" w:rsidRPr="002101E6" w:rsidRDefault="00B85420" w:rsidP="00B85420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Nedokončená výrob</w:t>
      </w:r>
      <w:r>
        <w:rPr>
          <w:snapToGrid w:val="0"/>
          <w:lang w:eastAsia="sk-SK"/>
        </w:rPr>
        <w:t>a</w:t>
      </w:r>
      <w:r w:rsidRPr="002101E6">
        <w:rPr>
          <w:snapToGrid w:val="0"/>
          <w:lang w:eastAsia="sk-SK"/>
        </w:rPr>
        <w:t xml:space="preserve"> sa oceňuj</w:t>
      </w:r>
      <w:r>
        <w:rPr>
          <w:snapToGrid w:val="0"/>
          <w:lang w:eastAsia="sk-SK"/>
        </w:rPr>
        <w:t>e</w:t>
      </w:r>
      <w:r w:rsidRPr="002101E6">
        <w:rPr>
          <w:snapToGrid w:val="0"/>
          <w:lang w:eastAsia="sk-SK"/>
        </w:rPr>
        <w:t xml:space="preserve"> vlastnými nákladmi, ktoré zahŕňajú priame náklady vynaložené na výrobu alebo inú činnosť, prípadne aj časť nepriamych nákladov, ktoré sa vzťahujú na výrobu alebo inú činnosť.</w:t>
      </w:r>
    </w:p>
    <w:p w14:paraId="5A8717FB" w14:textId="77777777" w:rsidR="0084676A" w:rsidRDefault="0084676A" w:rsidP="006817B2"/>
    <w:p w14:paraId="0BAFCFB4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72BFE5DC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46E20EF9" w14:textId="77777777" w:rsidR="0084676A" w:rsidRPr="0084676A" w:rsidRDefault="00C81150" w:rsidP="0084676A">
      <w:pPr>
        <w:numPr>
          <w:ilvl w:val="0"/>
          <w:numId w:val="9"/>
        </w:numPr>
        <w:spacing w:after="120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69654F94" w14:textId="77777777" w:rsidR="0084676A" w:rsidRPr="002101E6" w:rsidRDefault="0084676A" w:rsidP="0084676A">
      <w:pPr>
        <w:ind w:left="539"/>
        <w:rPr>
          <w:snapToGrid w:val="0"/>
          <w:lang w:eastAsia="sk-SK"/>
        </w:rPr>
      </w:pPr>
      <w:r w:rsidRPr="002101E6">
        <w:t>Pri neúročených dlhodobých pohľadávkach a dlhodobých pôžičkách sa uvádza opravná položka v stĺpci korekcia, čím sa upravuje hodnota tejto pohľadávky a pôžičky na jej súčasnú hodnotu, napríklad metódou efektívnej úrokovej miery.</w:t>
      </w:r>
    </w:p>
    <w:p w14:paraId="6EAADAE5" w14:textId="77777777" w:rsidR="00C522EF" w:rsidRPr="002101E6" w:rsidRDefault="00C522EF" w:rsidP="00C522EF">
      <w:pPr>
        <w:ind w:left="851"/>
      </w:pPr>
    </w:p>
    <w:p w14:paraId="2B9C863E" w14:textId="77777777" w:rsidR="00C522EF" w:rsidRPr="002101E6" w:rsidRDefault="00C522EF" w:rsidP="00C522EF">
      <w:pPr>
        <w:numPr>
          <w:ilvl w:val="0"/>
          <w:numId w:val="5"/>
        </w:numPr>
      </w:pPr>
      <w:r>
        <w:t>Peňažné prostriedky a ceniny sa oceňujú ich menovitou hodnotou.</w:t>
      </w:r>
    </w:p>
    <w:p w14:paraId="2ED6C686" w14:textId="77777777" w:rsidR="00C81150" w:rsidRPr="002101E6" w:rsidRDefault="00C81150" w:rsidP="00C81150"/>
    <w:p w14:paraId="008ADFE5" w14:textId="77777777" w:rsidR="00C522EF" w:rsidRPr="002101E6" w:rsidRDefault="00C522EF" w:rsidP="00C522EF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6ABC062B" w14:textId="77777777" w:rsidR="00845108" w:rsidRPr="002101E6" w:rsidRDefault="00845108" w:rsidP="009E172B"/>
    <w:p w14:paraId="4A457F61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673496C9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67898219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2150D432" w14:textId="77777777" w:rsidR="00417846" w:rsidRPr="002101E6" w:rsidRDefault="00417846" w:rsidP="00417846">
      <w:pPr>
        <w:rPr>
          <w:snapToGrid w:val="0"/>
          <w:lang w:eastAsia="sk-SK"/>
        </w:rPr>
      </w:pPr>
    </w:p>
    <w:p w14:paraId="34E95735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0600AB">
        <w:t>– v očakávanej výške záväzku</w:t>
      </w:r>
      <w:r w:rsidR="00301A4A">
        <w:t>.</w:t>
      </w:r>
    </w:p>
    <w:p w14:paraId="76C36C4F" w14:textId="77777777" w:rsidR="00C81150" w:rsidRPr="002101E6" w:rsidRDefault="00C81150" w:rsidP="00C522EF"/>
    <w:p w14:paraId="421F0DA8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3C5BC2B8" w14:textId="77777777" w:rsidR="00C81150" w:rsidRPr="002101E6" w:rsidRDefault="00C81150" w:rsidP="00C81150"/>
    <w:p w14:paraId="2749DAC5" w14:textId="77777777" w:rsidR="00C81150" w:rsidRPr="0084676A" w:rsidRDefault="00C81150" w:rsidP="00C81150">
      <w:pPr>
        <w:numPr>
          <w:ilvl w:val="0"/>
          <w:numId w:val="5"/>
        </w:numPr>
      </w:pPr>
      <w:r w:rsidRPr="0084676A">
        <w:t>Daň z príjmov splatná – podľa slovenského zákona o dani z príjmov sa splatné dane z príjmov určujú z účtovného zisku</w:t>
      </w:r>
      <w:r w:rsidR="001D2B78" w:rsidRPr="0084676A">
        <w:t xml:space="preserve"> pred zdanením</w:t>
      </w:r>
      <w:r w:rsidRPr="0084676A">
        <w:t xml:space="preserve"> pri sadzbe </w:t>
      </w:r>
      <w:r w:rsidR="001170F1" w:rsidRPr="0084676A">
        <w:t>2</w:t>
      </w:r>
      <w:r w:rsidR="006D4C93" w:rsidRPr="0084676A">
        <w:t>1</w:t>
      </w:r>
      <w:r w:rsidRPr="0084676A">
        <w:t>% po úpravách o niektoré položky na daňové účely.</w:t>
      </w:r>
    </w:p>
    <w:p w14:paraId="575A8DCF" w14:textId="77777777" w:rsidR="00C81150" w:rsidRPr="002101E6" w:rsidRDefault="00C81150" w:rsidP="00C81150"/>
    <w:p w14:paraId="449D7AE4" w14:textId="77777777" w:rsidR="00055634" w:rsidRPr="006817B2" w:rsidRDefault="00055634" w:rsidP="006817B2">
      <w:pPr>
        <w:rPr>
          <w:szCs w:val="17"/>
        </w:rPr>
      </w:pPr>
    </w:p>
    <w:p w14:paraId="688066C6" w14:textId="77777777" w:rsidR="002F28F1" w:rsidRPr="002101E6" w:rsidRDefault="002F28F1" w:rsidP="002F28F1">
      <w:pPr>
        <w:ind w:left="539"/>
      </w:pPr>
    </w:p>
    <w:p w14:paraId="20F3B3FD" w14:textId="77777777" w:rsidR="00C81150" w:rsidRPr="002101E6" w:rsidRDefault="00C81150" w:rsidP="00C81150">
      <w:pPr>
        <w:pStyle w:val="Nadpis2"/>
      </w:pPr>
      <w:bookmarkStart w:id="2" w:name="_Ref150575465"/>
      <w:r w:rsidRPr="002101E6">
        <w:t>Spôsob ocenenia jednotlivých zložiek majetku a záväzkov – nasledujúce ocenenie</w:t>
      </w:r>
      <w:bookmarkEnd w:id="2"/>
    </w:p>
    <w:p w14:paraId="404CC6A1" w14:textId="77777777" w:rsidR="00C81150" w:rsidRPr="002101E6" w:rsidRDefault="00C81150" w:rsidP="00C81150"/>
    <w:p w14:paraId="5C6CE089" w14:textId="77777777" w:rsidR="00C81150" w:rsidRPr="002101E6" w:rsidRDefault="00C81150" w:rsidP="00C81150">
      <w:pPr>
        <w:numPr>
          <w:ilvl w:val="0"/>
          <w:numId w:val="16"/>
        </w:numPr>
      </w:pPr>
      <w:bookmarkStart w:id="3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3"/>
    </w:p>
    <w:p w14:paraId="57EEBDA3" w14:textId="77777777" w:rsidR="00C81150" w:rsidRPr="002101E6" w:rsidRDefault="00C81150" w:rsidP="00C81150"/>
    <w:p w14:paraId="7CEDF632" w14:textId="77777777" w:rsidR="00C81150" w:rsidRPr="00C522EF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522EF">
        <w:rPr>
          <w:snapToGrid w:val="0"/>
          <w:u w:val="single"/>
          <w:lang w:eastAsia="sk-SK"/>
        </w:rPr>
        <w:t>Rezervy</w:t>
      </w:r>
      <w:r w:rsidRPr="00C522EF">
        <w:rPr>
          <w:snapToGrid w:val="0"/>
          <w:lang w:eastAsia="sk-SK"/>
        </w:rPr>
        <w:t xml:space="preserve"> – účtujú sa v očakávanej výške </w:t>
      </w:r>
      <w:r w:rsidR="00C522EF">
        <w:rPr>
          <w:snapToGrid w:val="0"/>
          <w:lang w:eastAsia="sk-SK"/>
        </w:rPr>
        <w:t xml:space="preserve">záväzku. </w:t>
      </w:r>
      <w:r w:rsidRPr="00C522EF">
        <w:rPr>
          <w:snapToGrid w:val="0"/>
          <w:lang w:eastAsia="sk-SK"/>
        </w:rPr>
        <w:t>Ku dňu, ku ktorému</w:t>
      </w:r>
      <w:r w:rsidR="009A2D30">
        <w:rPr>
          <w:snapToGrid w:val="0"/>
          <w:lang w:eastAsia="sk-SK"/>
        </w:rPr>
        <w:t xml:space="preserve"> sa zostavuje účtovná závierka, </w:t>
      </w:r>
      <w:r w:rsidRPr="00C522EF">
        <w:rPr>
          <w:snapToGrid w:val="0"/>
          <w:lang w:eastAsia="sk-SK"/>
        </w:rPr>
        <w:t xml:space="preserve">sa posudzuje ich výška a odôvodnenosť. </w:t>
      </w:r>
    </w:p>
    <w:p w14:paraId="500AD027" w14:textId="77777777" w:rsidR="00C81150" w:rsidRPr="002101E6" w:rsidRDefault="00C81150" w:rsidP="00CB407B">
      <w:pPr>
        <w:ind w:left="539"/>
      </w:pPr>
    </w:p>
    <w:p w14:paraId="49E048E6" w14:textId="77777777" w:rsidR="00B6366B" w:rsidRPr="00B6366B" w:rsidRDefault="00C81150" w:rsidP="00B636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B6366B">
        <w:rPr>
          <w:snapToGrid w:val="0"/>
          <w:u w:val="single"/>
          <w:lang w:eastAsia="sk-SK"/>
        </w:rPr>
        <w:t>Opravné položky</w:t>
      </w:r>
      <w:r w:rsidR="007F1711"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101E6">
        <w:rPr>
          <w:snapToGrid w:val="0"/>
          <w:lang w:eastAsia="sk-SK"/>
        </w:rPr>
        <w:t>:</w:t>
      </w:r>
    </w:p>
    <w:p w14:paraId="3C598C80" w14:textId="77777777"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B96590">
        <w:rPr>
          <w:snapToGrid w:val="0"/>
          <w:lang w:eastAsia="sk-SK"/>
        </w:rPr>
        <w:t xml:space="preserve">k pohľadávkam po lehote splatnosti </w:t>
      </w:r>
      <w:r w:rsidR="00B6366B">
        <w:rPr>
          <w:snapToGrid w:val="0"/>
          <w:lang w:eastAsia="sk-SK"/>
        </w:rPr>
        <w:t>360 dní vo výške 20%, 720 dní vo výške 100% menovitej hodnoty pohľadávky alebo jej nesplatenej časti, voči dlžníkom v konkurze 100%,</w:t>
      </w:r>
    </w:p>
    <w:p w14:paraId="526FE862" w14:textId="77777777" w:rsidR="00B6366B" w:rsidRPr="002101E6" w:rsidRDefault="00B6366B" w:rsidP="00C81150"/>
    <w:p w14:paraId="2A32E84C" w14:textId="77777777"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7E066646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568E943F" w14:textId="77777777" w:rsidR="00B85420" w:rsidRDefault="00B85420" w:rsidP="00B85420">
      <w:pPr>
        <w:ind w:left="900"/>
      </w:pPr>
      <w:r w:rsidRPr="002101E6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36DA28CD" w14:textId="77777777" w:rsidR="00B85420" w:rsidRDefault="00B85420" w:rsidP="00B85420">
      <w:pPr>
        <w:ind w:left="900"/>
      </w:pPr>
    </w:p>
    <w:p w14:paraId="6A5C1A3C" w14:textId="77777777" w:rsidR="00B85420" w:rsidRDefault="00B85420" w:rsidP="00B85420">
      <w:pPr>
        <w:ind w:left="900"/>
      </w:pPr>
    </w:p>
    <w:p w14:paraId="6A6760DD" w14:textId="77777777" w:rsidR="00B07038" w:rsidRDefault="00B07038" w:rsidP="00B07038">
      <w:pPr>
        <w:ind w:left="900"/>
      </w:pPr>
    </w:p>
    <w:p w14:paraId="1AFBDBCC" w14:textId="77777777" w:rsidR="00B07038" w:rsidRPr="002101E6" w:rsidRDefault="00B07038" w:rsidP="00B07038">
      <w:pPr>
        <w:ind w:left="900"/>
      </w:pPr>
    </w:p>
    <w:p w14:paraId="4B2BEEF6" w14:textId="77777777" w:rsidR="00B07038" w:rsidRPr="002101E6" w:rsidRDefault="00B07038" w:rsidP="00B07038">
      <w:pPr>
        <w:ind w:left="900"/>
      </w:pPr>
      <w:r w:rsidRPr="00051869">
        <w:t>Priemerné životnosti podľa plánu odpisov sú:</w:t>
      </w:r>
    </w:p>
    <w:p w14:paraId="6F7B22A4" w14:textId="77777777" w:rsidR="00B07038" w:rsidRPr="002101E6" w:rsidRDefault="00B07038" w:rsidP="00B07038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B07038" w:rsidRPr="002101E6" w14:paraId="33E454D5" w14:textId="77777777" w:rsidTr="008A7C30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1ECCE29" w14:textId="77777777" w:rsidR="00B07038" w:rsidRPr="002101E6" w:rsidRDefault="00B07038" w:rsidP="008A7C30">
            <w:pPr>
              <w:jc w:val="left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54ADD9FA" w14:textId="77777777"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2C9038EB" w14:textId="77777777"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B07038" w:rsidRPr="002101E6" w14:paraId="2AFE196B" w14:textId="77777777" w:rsidTr="008A7C30">
        <w:tc>
          <w:tcPr>
            <w:tcW w:w="3211" w:type="dxa"/>
            <w:tcBorders>
              <w:top w:val="single" w:sz="4" w:space="0" w:color="auto"/>
            </w:tcBorders>
          </w:tcPr>
          <w:p w14:paraId="59973177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518404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20 – 40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0A424282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5% - 2,5%</w:t>
            </w:r>
          </w:p>
        </w:tc>
      </w:tr>
      <w:tr w:rsidR="00B07038" w:rsidRPr="002101E6" w14:paraId="048B3640" w14:textId="77777777" w:rsidTr="008A7C30">
        <w:tc>
          <w:tcPr>
            <w:tcW w:w="3211" w:type="dxa"/>
          </w:tcPr>
          <w:p w14:paraId="7121ED71" w14:textId="77777777" w:rsidR="00B07038" w:rsidRPr="00051869" w:rsidRDefault="00B07038" w:rsidP="008A7C30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3D9F0482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4 až 12 rokov</w:t>
            </w:r>
          </w:p>
        </w:tc>
        <w:tc>
          <w:tcPr>
            <w:tcW w:w="2693" w:type="dxa"/>
          </w:tcPr>
          <w:p w14:paraId="187CBDD4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 - 8,33%</w:t>
            </w:r>
          </w:p>
        </w:tc>
      </w:tr>
      <w:tr w:rsidR="00B07038" w:rsidRPr="002101E6" w14:paraId="3B332185" w14:textId="77777777" w:rsidTr="008A7C30">
        <w:tc>
          <w:tcPr>
            <w:tcW w:w="3211" w:type="dxa"/>
          </w:tcPr>
          <w:p w14:paraId="6BACEC9F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63FE7284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 xml:space="preserve">4 </w:t>
            </w:r>
          </w:p>
        </w:tc>
        <w:tc>
          <w:tcPr>
            <w:tcW w:w="2693" w:type="dxa"/>
          </w:tcPr>
          <w:p w14:paraId="337C1B61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  <w:tr w:rsidR="00B07038" w:rsidRPr="002101E6" w14:paraId="01EC507B" w14:textId="77777777" w:rsidTr="008A7C30">
        <w:tc>
          <w:tcPr>
            <w:tcW w:w="3211" w:type="dxa"/>
          </w:tcPr>
          <w:p w14:paraId="3399B785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2B2238BE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2693" w:type="dxa"/>
          </w:tcPr>
          <w:p w14:paraId="5AE7992E" w14:textId="77777777" w:rsidR="00B07038" w:rsidRPr="00AA2471" w:rsidRDefault="00B07038" w:rsidP="008A7C30">
            <w:pPr>
              <w:jc w:val="center"/>
              <w:rPr>
                <w:sz w:val="15"/>
                <w:szCs w:val="15"/>
                <w:vertAlign w:val="subscript"/>
              </w:rPr>
            </w:pPr>
            <w:r w:rsidRPr="00AA2471">
              <w:rPr>
                <w:sz w:val="15"/>
                <w:szCs w:val="15"/>
              </w:rPr>
              <w:t>16,67%</w:t>
            </w:r>
          </w:p>
        </w:tc>
      </w:tr>
      <w:tr w:rsidR="00B07038" w:rsidRPr="002101E6" w14:paraId="2BB239FB" w14:textId="77777777" w:rsidTr="008A7C30">
        <w:tc>
          <w:tcPr>
            <w:tcW w:w="3211" w:type="dxa"/>
            <w:tcBorders>
              <w:bottom w:val="single" w:sz="8" w:space="0" w:color="auto"/>
            </w:tcBorders>
          </w:tcPr>
          <w:p w14:paraId="61D83F32" w14:textId="77777777" w:rsidR="00B07038" w:rsidRPr="00051869" w:rsidRDefault="00B07038" w:rsidP="008A7C30">
            <w:pPr>
              <w:rPr>
                <w:sz w:val="15"/>
                <w:szCs w:val="15"/>
              </w:rPr>
            </w:pPr>
            <w:r w:rsidRPr="00051869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3FFD4A11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730F440A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</w:tbl>
    <w:p w14:paraId="6F671FE2" w14:textId="77777777" w:rsidR="00B07038" w:rsidRPr="002101E6" w:rsidRDefault="00B07038" w:rsidP="00B07038">
      <w:pPr>
        <w:ind w:left="900"/>
        <w:rPr>
          <w:snapToGrid w:val="0"/>
        </w:rPr>
      </w:pPr>
    </w:p>
    <w:p w14:paraId="623F08CD" w14:textId="77777777" w:rsidR="00B07038" w:rsidRPr="002101E6" w:rsidRDefault="00B07038" w:rsidP="00B07038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Pr="00051869">
        <w:rPr>
          <w:snapToGrid w:val="0"/>
        </w:rPr>
        <w:t>rovnomerné</w:t>
      </w:r>
      <w:r w:rsidRPr="00051869">
        <w:t xml:space="preserve"> odpisovanie</w:t>
      </w:r>
      <w:r w:rsidRPr="002101E6">
        <w:t>.</w:t>
      </w:r>
    </w:p>
    <w:p w14:paraId="2741894D" w14:textId="77777777" w:rsidR="00B07038" w:rsidRPr="002101E6" w:rsidRDefault="00B07038" w:rsidP="00B07038">
      <w:pPr>
        <w:rPr>
          <w:snapToGrid w:val="0"/>
        </w:rPr>
      </w:pPr>
    </w:p>
    <w:p w14:paraId="183D06DF" w14:textId="77777777" w:rsidR="00B85420" w:rsidRDefault="00B85420" w:rsidP="00C81150"/>
    <w:p w14:paraId="783D5FD1" w14:textId="77777777" w:rsidR="002F0501" w:rsidRPr="002101E6" w:rsidRDefault="002F0501" w:rsidP="00C81150"/>
    <w:p w14:paraId="6591C7B7" w14:textId="77777777" w:rsidR="00C81150" w:rsidRPr="002101E6" w:rsidRDefault="00C81150" w:rsidP="00CB407B">
      <w:pPr>
        <w:pStyle w:val="Nadpis2"/>
      </w:pPr>
      <w:r w:rsidRPr="002101E6">
        <w:lastRenderedPageBreak/>
        <w:t>Prepočet údajov v cudzích menách na slovenskú menu</w:t>
      </w:r>
    </w:p>
    <w:p w14:paraId="24A79BD0" w14:textId="77777777" w:rsidR="00C81150" w:rsidRPr="002101E6" w:rsidRDefault="00C81150" w:rsidP="00C81150"/>
    <w:p w14:paraId="4D11365B" w14:textId="77777777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 xml:space="preserve">)v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85F18F4" w14:textId="77777777"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14:paraId="634CFE96" w14:textId="77777777"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14:paraId="1BCFB84E" w14:textId="77777777" w:rsidR="00B85420" w:rsidRPr="009F5D65" w:rsidRDefault="00B85420" w:rsidP="00B85420">
      <w:pPr>
        <w:ind w:left="567"/>
        <w:rPr>
          <w:sz w:val="14"/>
          <w:szCs w:val="14"/>
        </w:rPr>
      </w:pPr>
    </w:p>
    <w:p w14:paraId="0ADE4CD3" w14:textId="77777777" w:rsidR="00B85420" w:rsidRPr="00E364C0" w:rsidRDefault="00B85420" w:rsidP="00B85420">
      <w:pPr>
        <w:pStyle w:val="Nadpis2"/>
      </w:pPr>
      <w:r w:rsidRPr="00E364C0">
        <w:t>Informácia o poskytnutých dotáciách</w:t>
      </w:r>
    </w:p>
    <w:p w14:paraId="0D35EEE1" w14:textId="77777777" w:rsidR="00B85420" w:rsidRDefault="00B85420" w:rsidP="00B85420"/>
    <w:p w14:paraId="6919F85D" w14:textId="77777777" w:rsidR="00A15995" w:rsidRDefault="00A15995" w:rsidP="00A15995">
      <w:pPr>
        <w:pStyle w:val="odstavec"/>
        <w:rPr>
          <w:sz w:val="17"/>
          <w:szCs w:val="17"/>
        </w:rPr>
      </w:pPr>
      <w:r w:rsidRPr="003C4D7F">
        <w:rPr>
          <w:sz w:val="17"/>
          <w:szCs w:val="17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245A04B1" w14:textId="77777777" w:rsidR="00A15995" w:rsidRPr="003C4D7F" w:rsidRDefault="00A15995" w:rsidP="00A15995">
      <w:pPr>
        <w:pStyle w:val="odstavec"/>
        <w:rPr>
          <w:sz w:val="17"/>
          <w:szCs w:val="17"/>
        </w:rPr>
      </w:pPr>
    </w:p>
    <w:p w14:paraId="19869B04" w14:textId="33696282" w:rsidR="00A15995" w:rsidRDefault="00A15995" w:rsidP="006670AC">
      <w:pPr>
        <w:rPr>
          <w:szCs w:val="17"/>
        </w:rPr>
      </w:pPr>
      <w:r w:rsidRPr="003C4D7F">
        <w:rPr>
          <w:szCs w:val="17"/>
        </w:rPr>
        <w:t xml:space="preserve">Spoločnosť </w:t>
      </w:r>
      <w:r w:rsidR="006670AC">
        <w:rPr>
          <w:szCs w:val="17"/>
        </w:rPr>
        <w:t>ne</w:t>
      </w:r>
      <w:r>
        <w:rPr>
          <w:szCs w:val="17"/>
        </w:rPr>
        <w:t>bola</w:t>
      </w:r>
      <w:r w:rsidRPr="003C4D7F">
        <w:rPr>
          <w:szCs w:val="17"/>
        </w:rPr>
        <w:t xml:space="preserve"> prijímateľom </w:t>
      </w:r>
      <w:r w:rsidR="006670AC">
        <w:rPr>
          <w:szCs w:val="17"/>
        </w:rPr>
        <w:t>dotácií v roku 202</w:t>
      </w:r>
      <w:r w:rsidR="00763E07">
        <w:rPr>
          <w:szCs w:val="17"/>
        </w:rPr>
        <w:t>4</w:t>
      </w:r>
      <w:r w:rsidR="006670AC">
        <w:rPr>
          <w:szCs w:val="17"/>
        </w:rPr>
        <w:t>.</w:t>
      </w:r>
    </w:p>
    <w:p w14:paraId="5BF5A658" w14:textId="77777777" w:rsidR="00C81150" w:rsidRPr="009F5D65" w:rsidRDefault="00C81150" w:rsidP="00C81150">
      <w:pPr>
        <w:ind w:left="567"/>
        <w:rPr>
          <w:sz w:val="14"/>
          <w:szCs w:val="14"/>
        </w:rPr>
      </w:pPr>
      <w:bookmarkStart w:id="4" w:name="_Hlk72516987"/>
    </w:p>
    <w:p w14:paraId="79FB5927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3A982F8B" w14:textId="77777777" w:rsidR="00CB407B" w:rsidRPr="009F5D65" w:rsidRDefault="00CB407B" w:rsidP="00CB407B">
      <w:pPr>
        <w:rPr>
          <w:sz w:val="14"/>
          <w:szCs w:val="14"/>
        </w:rPr>
      </w:pPr>
    </w:p>
    <w:p w14:paraId="7B64C36E" w14:textId="77777777" w:rsidR="00A15995" w:rsidRPr="002101E6" w:rsidRDefault="00051869" w:rsidP="00E3502B">
      <w:r>
        <w:t>Účtovné metódy a všeobecné účtovné zásady boli spoločnosťou konzistentne aplikované.</w:t>
      </w:r>
    </w:p>
    <w:p w14:paraId="63AA4E4B" w14:textId="77777777" w:rsidR="00E3502B" w:rsidRPr="002101E6" w:rsidRDefault="00E3502B" w:rsidP="00E3502B"/>
    <w:bookmarkEnd w:id="4"/>
    <w:p w14:paraId="178A6C7D" w14:textId="77777777"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14:paraId="3470B7B3" w14:textId="77777777" w:rsidR="00243056" w:rsidRDefault="00243056" w:rsidP="009F5D65"/>
    <w:p w14:paraId="63442205" w14:textId="09C0E528" w:rsidR="00051869" w:rsidRPr="002101E6" w:rsidRDefault="00051869" w:rsidP="009F5D65">
      <w:r>
        <w:t>V účtovnom období 20</w:t>
      </w:r>
      <w:r w:rsidR="00364756">
        <w:t>2</w:t>
      </w:r>
      <w:r w:rsidR="00763E07">
        <w:t>4</w:t>
      </w:r>
      <w:r>
        <w:t xml:space="preserve"> neboli vykonané žiadne opravy významných chýb minulých účtovných období.</w:t>
      </w:r>
    </w:p>
    <w:p w14:paraId="47DA0B68" w14:textId="77777777" w:rsidR="00051869" w:rsidRDefault="00051869">
      <w:pPr>
        <w:rPr>
          <w:i/>
          <w:color w:val="FF0000"/>
        </w:rPr>
      </w:pPr>
    </w:p>
    <w:p w14:paraId="12F47CB6" w14:textId="77777777" w:rsidR="00A15995" w:rsidRPr="002101E6" w:rsidRDefault="00A15995" w:rsidP="00A15995">
      <w:pPr>
        <w:pStyle w:val="Nadpis2"/>
      </w:pPr>
      <w:r>
        <w:t>Porovnateľné údaje</w:t>
      </w:r>
    </w:p>
    <w:p w14:paraId="4861031F" w14:textId="77777777" w:rsidR="00A15995" w:rsidRPr="00A15995" w:rsidRDefault="00A15995" w:rsidP="00A15995">
      <w:pPr>
        <w:rPr>
          <w:iCs/>
          <w:color w:val="FF0000"/>
        </w:rPr>
      </w:pPr>
    </w:p>
    <w:p w14:paraId="4CC18E28" w14:textId="77777777" w:rsidR="000129FD" w:rsidRPr="001E0830" w:rsidRDefault="00A15995" w:rsidP="000B04A1">
      <w:pPr>
        <w:rPr>
          <w:iCs/>
        </w:rPr>
      </w:pPr>
      <w:r w:rsidRPr="006807E6">
        <w:rPr>
          <w:iCs/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87782D4" w14:textId="77777777" w:rsidR="001E0830" w:rsidRDefault="001E0830" w:rsidP="002101E6">
      <w:pPr>
        <w:rPr>
          <w:i/>
          <w:color w:val="FF0000"/>
        </w:rPr>
      </w:pPr>
    </w:p>
    <w:p w14:paraId="5BE2C0E0" w14:textId="77777777" w:rsidR="001E0830" w:rsidRPr="002101E6" w:rsidRDefault="001E0830" w:rsidP="002101E6"/>
    <w:p w14:paraId="250E449E" w14:textId="77777777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6B22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3C234EFE" w14:textId="77777777" w:rsidR="0074448F" w:rsidRPr="00B22A3E" w:rsidRDefault="0074448F" w:rsidP="008711DF">
      <w:pPr>
        <w:pStyle w:val="Nadpis2"/>
      </w:pPr>
      <w:r w:rsidRPr="00B22A3E">
        <w:t xml:space="preserve">Záväzky </w:t>
      </w:r>
    </w:p>
    <w:p w14:paraId="319A406A" w14:textId="77777777" w:rsidR="0074448F" w:rsidRPr="002101E6" w:rsidRDefault="0074448F" w:rsidP="0074448F">
      <w:pPr>
        <w:rPr>
          <w:snapToGrid w:val="0"/>
          <w:lang w:eastAsia="sk-SK"/>
        </w:rPr>
      </w:pPr>
    </w:p>
    <w:p w14:paraId="05A5E9B2" w14:textId="77777777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  <w:r w:rsidR="00364756">
        <w:t xml:space="preserve"> (r.102</w:t>
      </w:r>
      <w:r w:rsidR="00B22A3E">
        <w:t>+r.121</w:t>
      </w:r>
      <w:r w:rsidR="00364756">
        <w:t xml:space="preserve"> súvahy)</w:t>
      </w:r>
    </w:p>
    <w:p w14:paraId="4902F435" w14:textId="77777777" w:rsidR="005B36DD" w:rsidRPr="002101E6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66"/>
        <w:gridCol w:w="807"/>
        <w:gridCol w:w="1319"/>
        <w:gridCol w:w="1319"/>
      </w:tblGrid>
      <w:tr w:rsidR="00826D27" w:rsidRPr="002101E6" w14:paraId="651F167A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F64F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1AEDA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8DA77B" w14:textId="22F3DEF8" w:rsidR="00826D27" w:rsidRPr="002101E6" w:rsidRDefault="00826D27" w:rsidP="00265604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364756">
              <w:rPr>
                <w:b/>
                <w:i/>
                <w:sz w:val="15"/>
                <w:szCs w:val="15"/>
              </w:rPr>
              <w:t>2</w:t>
            </w:r>
            <w:r w:rsidR="00763E0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5EDBB2" w14:textId="06D10BA3"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265604">
              <w:rPr>
                <w:b/>
                <w:i/>
                <w:sz w:val="15"/>
                <w:szCs w:val="15"/>
              </w:rPr>
              <w:t>2</w:t>
            </w:r>
            <w:r w:rsidR="00763E0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629A8" w:rsidRPr="002101E6" w14:paraId="3759D2FF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AE25DA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EF0CBD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881E9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738E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C7930" w:rsidRPr="002101E6" w14:paraId="671F6EAC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005443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AD36BB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53BD" w14:textId="06950FC3" w:rsidR="001C7930" w:rsidRPr="002101E6" w:rsidRDefault="000F6008" w:rsidP="0026560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E4F28" w14:textId="61174A48" w:rsidR="001C7930" w:rsidRPr="002101E6" w:rsidRDefault="00763E07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</w:tr>
      <w:tr w:rsidR="001C7930" w:rsidRPr="002101E6" w14:paraId="088086A9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E59EB7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06B156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E2ECB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E61A02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C7930" w:rsidRPr="002101E6" w14:paraId="1889389B" w14:textId="77777777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BAC342" w14:textId="77777777" w:rsidR="001C7930" w:rsidRPr="002101E6" w:rsidRDefault="001C7930" w:rsidP="001C793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E187DB" w14:textId="77777777" w:rsidR="001C7930" w:rsidRPr="002101E6" w:rsidRDefault="001C7930" w:rsidP="001C7930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259DF8" w14:textId="1CECFBC7" w:rsidR="001C7930" w:rsidRPr="002101E6" w:rsidRDefault="000F6008" w:rsidP="00265604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2A22E4" w14:textId="179FEC84" w:rsidR="001C7930" w:rsidRPr="002101E6" w:rsidRDefault="00763E07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</w:tbl>
    <w:p w14:paraId="634D597D" w14:textId="77777777" w:rsidR="00E11848" w:rsidRPr="002101E6" w:rsidRDefault="00E11848" w:rsidP="008711DF"/>
    <w:bookmarkEnd w:id="5"/>
    <w:p w14:paraId="296EFFAE" w14:textId="77777777" w:rsidR="00AE7CCC" w:rsidRPr="002101E6" w:rsidRDefault="00AE7CCC" w:rsidP="008711DF"/>
    <w:p w14:paraId="225385F0" w14:textId="77777777" w:rsidR="008711DF" w:rsidRPr="002101E6" w:rsidRDefault="008711DF" w:rsidP="008711DF">
      <w:pPr>
        <w:pStyle w:val="Nadpis3"/>
      </w:pPr>
      <w:r w:rsidRPr="002101E6">
        <w:t>Záväzky zabezpečené záložným právom alebo inou formou zabezpečenia</w:t>
      </w:r>
    </w:p>
    <w:p w14:paraId="794605DA" w14:textId="77777777" w:rsidR="008345BC" w:rsidRDefault="008345BC" w:rsidP="008711DF"/>
    <w:p w14:paraId="0E5B68D8" w14:textId="3356CE17" w:rsidR="00F819C8" w:rsidRDefault="00F819C8" w:rsidP="00F819C8">
      <w:r w:rsidRPr="00BF7CF2">
        <w:t xml:space="preserve">Spoločnosť </w:t>
      </w:r>
      <w:r w:rsidR="00F11B34">
        <w:t>nevlastní záväzky zabezpečené záložným právom.</w:t>
      </w:r>
      <w:r>
        <w:t xml:space="preserve"> </w:t>
      </w:r>
    </w:p>
    <w:p w14:paraId="63D1E8A1" w14:textId="77777777" w:rsidR="00A10EFF" w:rsidRDefault="00A10EFF" w:rsidP="00F819C8">
      <w:pPr>
        <w:rPr>
          <w:u w:val="single"/>
        </w:rPr>
      </w:pPr>
    </w:p>
    <w:p w14:paraId="71ED50B0" w14:textId="77777777" w:rsidR="00F11B34" w:rsidRDefault="00F11B34" w:rsidP="00F819C8">
      <w:pPr>
        <w:rPr>
          <w:u w:val="single"/>
        </w:rPr>
      </w:pPr>
    </w:p>
    <w:p w14:paraId="262F5BD5" w14:textId="77777777" w:rsidR="00F11B34" w:rsidRDefault="00F11B34" w:rsidP="00F819C8">
      <w:pPr>
        <w:rPr>
          <w:u w:val="single"/>
        </w:rPr>
      </w:pPr>
    </w:p>
    <w:p w14:paraId="3C6EF512" w14:textId="77777777" w:rsidR="0027575C" w:rsidRDefault="0027575C" w:rsidP="0027575C"/>
    <w:p w14:paraId="07BC7F98" w14:textId="77777777" w:rsidR="0020067B" w:rsidRPr="0027575C" w:rsidRDefault="0020067B" w:rsidP="0027575C"/>
    <w:p w14:paraId="6577ABB4" w14:textId="77777777" w:rsidR="00361BD8" w:rsidRPr="002101E6" w:rsidRDefault="00361BD8" w:rsidP="00361BD8">
      <w:pPr>
        <w:pStyle w:val="Nadpis1"/>
      </w:pPr>
      <w:r w:rsidRPr="002101E6">
        <w:t>INÉ AKTÍVA A INÉ PASÍVA</w:t>
      </w:r>
    </w:p>
    <w:p w14:paraId="3B030F27" w14:textId="77777777" w:rsidR="001E2635" w:rsidRPr="002101E6" w:rsidRDefault="001E2635" w:rsidP="001E2635"/>
    <w:p w14:paraId="7F69212F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7F2AF5FE" w14:textId="77777777" w:rsidR="001E2635" w:rsidRPr="002101E6" w:rsidRDefault="001E2635" w:rsidP="001E2635">
      <w:pPr>
        <w:rPr>
          <w:snapToGrid w:val="0"/>
          <w:lang w:eastAsia="sk-SK"/>
        </w:rPr>
      </w:pPr>
    </w:p>
    <w:p w14:paraId="2E2BFD19" w14:textId="77777777" w:rsidR="00F04FB8" w:rsidRDefault="008312AB" w:rsidP="008312AB">
      <w:pPr>
        <w:pStyle w:val="Zkladntext"/>
        <w:rPr>
          <w:sz w:val="17"/>
          <w:szCs w:val="17"/>
        </w:rPr>
      </w:pPr>
      <w:r w:rsidRPr="008312AB">
        <w:rPr>
          <w:sz w:val="17"/>
          <w:szCs w:val="17"/>
        </w:rPr>
        <w:t>Vzhľadom na to, že mnohé oblasti slovenského daňového práva doteraz neboli dostatočne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overené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praxou, existuje neistota v tom, ako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ich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budú daňové orgány aplikovať. Mieru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tejto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neistoty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nie je možné kvantifikovať a zanikne až potom, keď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budú k dispozícii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právne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precedensy, prípadne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oficiálne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interpretácie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príslušných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orgánov. Vedenie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Spoločnosti si nie je vedomé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žiadnych okolností, v dôsledku</w:t>
      </w:r>
      <w:r w:rsidR="008F6021">
        <w:rPr>
          <w:sz w:val="17"/>
          <w:szCs w:val="17"/>
        </w:rPr>
        <w:t xml:space="preserve"> </w:t>
      </w:r>
      <w:r w:rsidRPr="008312AB">
        <w:rPr>
          <w:sz w:val="17"/>
          <w:szCs w:val="17"/>
        </w:rPr>
        <w:t>ktorých by jej vznikol významný náklad.</w:t>
      </w:r>
    </w:p>
    <w:p w14:paraId="68996A3E" w14:textId="77777777" w:rsidR="00621D8E" w:rsidRDefault="00621D8E">
      <w:pPr>
        <w:jc w:val="left"/>
        <w:rPr>
          <w:rFonts w:cs="Arial"/>
          <w:b/>
          <w:bCs/>
          <w:iCs/>
          <w:szCs w:val="28"/>
        </w:rPr>
      </w:pPr>
    </w:p>
    <w:p w14:paraId="608DB546" w14:textId="77777777" w:rsidR="000B04A1" w:rsidRPr="002101E6" w:rsidRDefault="000B04A1">
      <w:pPr>
        <w:jc w:val="left"/>
        <w:rPr>
          <w:rFonts w:cs="Arial"/>
          <w:b/>
          <w:bCs/>
          <w:iCs/>
          <w:szCs w:val="28"/>
        </w:rPr>
      </w:pPr>
    </w:p>
    <w:p w14:paraId="377015B9" w14:textId="77777777" w:rsidR="00BA18F1" w:rsidRPr="002101E6" w:rsidRDefault="00BA18F1" w:rsidP="009F5D65">
      <w:pPr>
        <w:pStyle w:val="Nadpis2"/>
      </w:pPr>
      <w:r w:rsidRPr="002101E6">
        <w:lastRenderedPageBreak/>
        <w:t>Podmienený majetok</w:t>
      </w:r>
      <w:r w:rsidR="008312AB">
        <w:t xml:space="preserve"> - žiadn</w:t>
      </w:r>
      <w:r w:rsidR="00874A1C">
        <w:t>y</w:t>
      </w:r>
    </w:p>
    <w:p w14:paraId="61FE2522" w14:textId="77777777" w:rsidR="002101E6" w:rsidRPr="002101E6" w:rsidRDefault="002101E6" w:rsidP="00BA18F1">
      <w:bookmarkStart w:id="7" w:name="T_contingent_assets"/>
    </w:p>
    <w:p w14:paraId="6DE37BC4" w14:textId="77777777" w:rsidR="00864AEB" w:rsidRPr="009F5D65" w:rsidRDefault="00864AEB">
      <w:bookmarkStart w:id="8" w:name="T_related_parties_2"/>
      <w:bookmarkEnd w:id="7"/>
    </w:p>
    <w:bookmarkEnd w:id="8"/>
    <w:p w14:paraId="4B0FF60E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3E5F47A2" w14:textId="77777777" w:rsidR="001E2635" w:rsidRPr="002101E6" w:rsidRDefault="001E2635" w:rsidP="001E2635">
      <w:pPr>
        <w:rPr>
          <w:u w:val="single"/>
        </w:rPr>
      </w:pPr>
    </w:p>
    <w:p w14:paraId="684BF5CE" w14:textId="77777777" w:rsidR="001E2635" w:rsidRPr="002101E6" w:rsidRDefault="001E2635" w:rsidP="001E2635">
      <w:pPr>
        <w:rPr>
          <w:sz w:val="15"/>
          <w:szCs w:val="15"/>
        </w:rPr>
      </w:pPr>
    </w:p>
    <w:p w14:paraId="4521C583" w14:textId="7E0E998E" w:rsidR="001E2635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</w:t>
      </w:r>
      <w:r w:rsidR="00364756">
        <w:rPr>
          <w:snapToGrid w:val="0"/>
          <w:lang w:eastAsia="sk-SK"/>
        </w:rPr>
        <w:t>2</w:t>
      </w:r>
      <w:r w:rsidR="00763E07">
        <w:rPr>
          <w:snapToGrid w:val="0"/>
          <w:lang w:eastAsia="sk-SK"/>
        </w:rPr>
        <w:t>4</w:t>
      </w:r>
      <w:r w:rsidR="008F602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>alebo výsled</w:t>
      </w:r>
      <w:r w:rsidR="0085286B">
        <w:rPr>
          <w:snapToGrid w:val="0"/>
          <w:lang w:eastAsia="sk-SK"/>
        </w:rPr>
        <w:t>ok</w:t>
      </w:r>
      <w:r w:rsidR="00AD72EE">
        <w:rPr>
          <w:snapToGrid w:val="0"/>
          <w:lang w:eastAsia="sk-SK"/>
        </w:rPr>
        <w:t xml:space="preserve"> hospodárenia </w:t>
      </w:r>
      <w:r w:rsidRPr="002101E6">
        <w:rPr>
          <w:snapToGrid w:val="0"/>
          <w:lang w:eastAsia="sk-SK"/>
        </w:rPr>
        <w:t>spoločnosti</w:t>
      </w:r>
      <w:r w:rsidR="00361BD8">
        <w:rPr>
          <w:snapToGrid w:val="0"/>
          <w:lang w:eastAsia="sk-SK"/>
        </w:rPr>
        <w:t>.</w:t>
      </w:r>
    </w:p>
    <w:p w14:paraId="3BA31F16" w14:textId="77777777" w:rsidR="00BF7CF2" w:rsidRDefault="00BF7CF2" w:rsidP="001E2635">
      <w:pPr>
        <w:rPr>
          <w:snapToGrid w:val="0"/>
          <w:lang w:eastAsia="sk-SK"/>
        </w:rPr>
      </w:pPr>
    </w:p>
    <w:p w14:paraId="37958404" w14:textId="77777777" w:rsidR="00BF7CF2" w:rsidRPr="0012321B" w:rsidRDefault="00BF7CF2" w:rsidP="00A15995">
      <w:pPr>
        <w:pStyle w:val="Zkladntext"/>
        <w:rPr>
          <w:szCs w:val="17"/>
        </w:rPr>
      </w:pPr>
    </w:p>
    <w:sectPr w:rsidR="00BF7CF2" w:rsidRPr="0012321B" w:rsidSect="004879D9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99626" w14:textId="77777777" w:rsidR="00CF1A75" w:rsidRDefault="00CF1A75">
      <w:r>
        <w:separator/>
      </w:r>
    </w:p>
  </w:endnote>
  <w:endnote w:type="continuationSeparator" w:id="0">
    <w:p w14:paraId="28F8CA77" w14:textId="77777777" w:rsidR="00CF1A75" w:rsidRDefault="00CF1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8C816B" w14:textId="77777777" w:rsidR="008C00B8" w:rsidRDefault="008E3487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 w:rsidR="008C00B8">
          <w:instrText xml:space="preserve"> PAGE   \* MERGEFORMAT </w:instrText>
        </w:r>
        <w:r>
          <w:fldChar w:fldCharType="separate"/>
        </w:r>
        <w:r w:rsidR="001B3AC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A2C21" w14:textId="77777777" w:rsidR="00CF1A75" w:rsidRDefault="00CF1A75">
      <w:r>
        <w:separator/>
      </w:r>
    </w:p>
  </w:footnote>
  <w:footnote w:type="continuationSeparator" w:id="0">
    <w:p w14:paraId="2A9893ED" w14:textId="77777777" w:rsidR="00CF1A75" w:rsidRDefault="00CF1A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9A76E" w14:textId="77777777"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2F0D8D">
      <w:t>námky Úč PODV 3-01</w:t>
    </w:r>
    <w:r w:rsidR="002F0D8D">
      <w:tab/>
      <w:t xml:space="preserve">IČO: </w:t>
    </w:r>
    <w:r w:rsidR="00B85420">
      <w:t>35850213</w:t>
    </w:r>
    <w:r w:rsidR="002F0D8D">
      <w:tab/>
      <w:t>DIČ:</w:t>
    </w:r>
    <w:r w:rsidR="00B85420">
      <w:t>2020263476</w:t>
    </w:r>
  </w:p>
  <w:p w14:paraId="7838F99B" w14:textId="77777777" w:rsidR="008C00B8" w:rsidRDefault="008C00B8" w:rsidP="00C81150">
    <w:pPr>
      <w:pStyle w:val="Hlavika"/>
    </w:pPr>
    <w:bookmarkStart w:id="9" w:name="Business_name"/>
    <w:bookmarkEnd w:id="9"/>
  </w:p>
  <w:p w14:paraId="3CCC968F" w14:textId="77777777" w:rsidR="008C00B8" w:rsidRDefault="008C00B8" w:rsidP="00C81150">
    <w:pPr>
      <w:pStyle w:val="Hlavika"/>
    </w:pPr>
    <w:r>
      <w:t>Poznámky individuálnej účtovnej závierky</w:t>
    </w:r>
  </w:p>
  <w:p w14:paraId="0FB8D17B" w14:textId="3545B11B" w:rsidR="008C00B8" w:rsidRDefault="002C3B48" w:rsidP="00C81150">
    <w:pPr>
      <w:pStyle w:val="Hlavika"/>
    </w:pPr>
    <w:r>
      <w:t xml:space="preserve">Zostavenej k 31. decembru </w:t>
    </w:r>
    <w:r w:rsidR="00E14E67">
      <w:t>20</w:t>
    </w:r>
    <w:r w:rsidR="00EA563D">
      <w:t>2</w:t>
    </w:r>
    <w:r w:rsidR="00763E07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BD12B0"/>
    <w:multiLevelType w:val="hybridMultilevel"/>
    <w:tmpl w:val="02E69574"/>
    <w:lvl w:ilvl="0" w:tplc="F328FCA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2099"/>
        </w:tabs>
        <w:ind w:left="209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830364085">
    <w:abstractNumId w:val="42"/>
  </w:num>
  <w:num w:numId="2" w16cid:durableId="1180462254">
    <w:abstractNumId w:val="19"/>
  </w:num>
  <w:num w:numId="3" w16cid:durableId="1396929388">
    <w:abstractNumId w:val="28"/>
  </w:num>
  <w:num w:numId="4" w16cid:durableId="767625727">
    <w:abstractNumId w:val="4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85622068">
    <w:abstractNumId w:val="7"/>
  </w:num>
  <w:num w:numId="6" w16cid:durableId="1758361572">
    <w:abstractNumId w:val="8"/>
  </w:num>
  <w:num w:numId="7" w16cid:durableId="2104183556">
    <w:abstractNumId w:val="25"/>
  </w:num>
  <w:num w:numId="8" w16cid:durableId="1982736248">
    <w:abstractNumId w:val="12"/>
  </w:num>
  <w:num w:numId="9" w16cid:durableId="1135026775">
    <w:abstractNumId w:val="11"/>
  </w:num>
  <w:num w:numId="10" w16cid:durableId="1321421456">
    <w:abstractNumId w:val="30"/>
  </w:num>
  <w:num w:numId="11" w16cid:durableId="371223879">
    <w:abstractNumId w:val="23"/>
  </w:num>
  <w:num w:numId="12" w16cid:durableId="1720935600">
    <w:abstractNumId w:val="40"/>
  </w:num>
  <w:num w:numId="13" w16cid:durableId="1757165421">
    <w:abstractNumId w:val="0"/>
  </w:num>
  <w:num w:numId="14" w16cid:durableId="1610352535">
    <w:abstractNumId w:val="21"/>
  </w:num>
  <w:num w:numId="15" w16cid:durableId="888608806">
    <w:abstractNumId w:val="41"/>
  </w:num>
  <w:num w:numId="16" w16cid:durableId="1563979017">
    <w:abstractNumId w:val="9"/>
  </w:num>
  <w:num w:numId="17" w16cid:durableId="1546407419">
    <w:abstractNumId w:val="6"/>
  </w:num>
  <w:num w:numId="18" w16cid:durableId="1228303171">
    <w:abstractNumId w:val="26"/>
  </w:num>
  <w:num w:numId="19" w16cid:durableId="589581684">
    <w:abstractNumId w:val="35"/>
  </w:num>
  <w:num w:numId="20" w16cid:durableId="1613897127">
    <w:abstractNumId w:val="5"/>
  </w:num>
  <w:num w:numId="21" w16cid:durableId="2048137986">
    <w:abstractNumId w:val="32"/>
  </w:num>
  <w:num w:numId="22" w16cid:durableId="1910964384">
    <w:abstractNumId w:val="17"/>
  </w:num>
  <w:num w:numId="23" w16cid:durableId="1600138127">
    <w:abstractNumId w:val="34"/>
  </w:num>
  <w:num w:numId="24" w16cid:durableId="477501894">
    <w:abstractNumId w:val="38"/>
  </w:num>
  <w:num w:numId="25" w16cid:durableId="211382869">
    <w:abstractNumId w:val="29"/>
  </w:num>
  <w:num w:numId="26" w16cid:durableId="348676656">
    <w:abstractNumId w:val="4"/>
  </w:num>
  <w:num w:numId="27" w16cid:durableId="1244492474">
    <w:abstractNumId w:val="16"/>
  </w:num>
  <w:num w:numId="28" w16cid:durableId="1329863269">
    <w:abstractNumId w:val="18"/>
  </w:num>
  <w:num w:numId="29" w16cid:durableId="1405227722">
    <w:abstractNumId w:val="13"/>
  </w:num>
  <w:num w:numId="30" w16cid:durableId="664670259">
    <w:abstractNumId w:val="1"/>
  </w:num>
  <w:num w:numId="31" w16cid:durableId="884560956">
    <w:abstractNumId w:val="33"/>
  </w:num>
  <w:num w:numId="32" w16cid:durableId="1761490962">
    <w:abstractNumId w:val="39"/>
  </w:num>
  <w:num w:numId="33" w16cid:durableId="257912700">
    <w:abstractNumId w:val="42"/>
  </w:num>
  <w:num w:numId="34" w16cid:durableId="768547602">
    <w:abstractNumId w:val="42"/>
  </w:num>
  <w:num w:numId="35" w16cid:durableId="783232072">
    <w:abstractNumId w:val="42"/>
  </w:num>
  <w:num w:numId="36" w16cid:durableId="1491365373">
    <w:abstractNumId w:val="42"/>
  </w:num>
  <w:num w:numId="37" w16cid:durableId="152527127">
    <w:abstractNumId w:val="42"/>
  </w:num>
  <w:num w:numId="38" w16cid:durableId="752438241">
    <w:abstractNumId w:val="42"/>
  </w:num>
  <w:num w:numId="39" w16cid:durableId="1759449430">
    <w:abstractNumId w:val="42"/>
  </w:num>
  <w:num w:numId="40" w16cid:durableId="2091153347">
    <w:abstractNumId w:val="42"/>
  </w:num>
  <w:num w:numId="41" w16cid:durableId="1869292577">
    <w:abstractNumId w:val="42"/>
  </w:num>
  <w:num w:numId="42" w16cid:durableId="44329990">
    <w:abstractNumId w:val="42"/>
  </w:num>
  <w:num w:numId="43" w16cid:durableId="77485235">
    <w:abstractNumId w:val="42"/>
  </w:num>
  <w:num w:numId="44" w16cid:durableId="374961734">
    <w:abstractNumId w:val="42"/>
  </w:num>
  <w:num w:numId="45" w16cid:durableId="1819104789">
    <w:abstractNumId w:val="2"/>
  </w:num>
  <w:num w:numId="46" w16cid:durableId="1590656375">
    <w:abstractNumId w:val="15"/>
  </w:num>
  <w:num w:numId="47" w16cid:durableId="182018074">
    <w:abstractNumId w:val="14"/>
  </w:num>
  <w:num w:numId="48" w16cid:durableId="2047754317">
    <w:abstractNumId w:val="20"/>
  </w:num>
  <w:num w:numId="49" w16cid:durableId="1484810990">
    <w:abstractNumId w:val="31"/>
  </w:num>
  <w:num w:numId="50" w16cid:durableId="1892383160">
    <w:abstractNumId w:val="37"/>
  </w:num>
  <w:num w:numId="51" w16cid:durableId="25179919">
    <w:abstractNumId w:val="36"/>
  </w:num>
  <w:num w:numId="52" w16cid:durableId="1086615342">
    <w:abstractNumId w:val="22"/>
  </w:num>
  <w:num w:numId="53" w16cid:durableId="138421453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20220490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48766356">
    <w:abstractNumId w:val="42"/>
  </w:num>
  <w:num w:numId="56" w16cid:durableId="670450896">
    <w:abstractNumId w:val="42"/>
  </w:num>
  <w:num w:numId="57" w16cid:durableId="46997709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367636134">
    <w:abstractNumId w:val="42"/>
  </w:num>
  <w:num w:numId="59" w16cid:durableId="2040474947">
    <w:abstractNumId w:val="27"/>
  </w:num>
  <w:num w:numId="60" w16cid:durableId="1812093388">
    <w:abstractNumId w:val="3"/>
  </w:num>
  <w:num w:numId="61" w16cid:durableId="570041542">
    <w:abstractNumId w:val="2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3327"/>
    <w:rsid w:val="000042DC"/>
    <w:rsid w:val="0001090A"/>
    <w:rsid w:val="00011C99"/>
    <w:rsid w:val="000129FD"/>
    <w:rsid w:val="000152FD"/>
    <w:rsid w:val="00025E11"/>
    <w:rsid w:val="0003554D"/>
    <w:rsid w:val="0003701A"/>
    <w:rsid w:val="000413F6"/>
    <w:rsid w:val="00042DF7"/>
    <w:rsid w:val="00042E14"/>
    <w:rsid w:val="000473A0"/>
    <w:rsid w:val="000505CF"/>
    <w:rsid w:val="000506FC"/>
    <w:rsid w:val="0005163C"/>
    <w:rsid w:val="00051869"/>
    <w:rsid w:val="00055634"/>
    <w:rsid w:val="00056876"/>
    <w:rsid w:val="000600AB"/>
    <w:rsid w:val="00061A44"/>
    <w:rsid w:val="00066AED"/>
    <w:rsid w:val="000670A7"/>
    <w:rsid w:val="00072D4F"/>
    <w:rsid w:val="000758A3"/>
    <w:rsid w:val="00086A37"/>
    <w:rsid w:val="000923F2"/>
    <w:rsid w:val="000A3022"/>
    <w:rsid w:val="000B04A1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624"/>
    <w:rsid w:val="000D7DAD"/>
    <w:rsid w:val="000E123F"/>
    <w:rsid w:val="000E1EAB"/>
    <w:rsid w:val="000E4315"/>
    <w:rsid w:val="000F2546"/>
    <w:rsid w:val="000F3C33"/>
    <w:rsid w:val="000F3D4D"/>
    <w:rsid w:val="000F6008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21B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8FC"/>
    <w:rsid w:val="00163FF0"/>
    <w:rsid w:val="00164333"/>
    <w:rsid w:val="0016450F"/>
    <w:rsid w:val="00164E16"/>
    <w:rsid w:val="00164EB5"/>
    <w:rsid w:val="00165FC5"/>
    <w:rsid w:val="001676B2"/>
    <w:rsid w:val="00167946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3ACC"/>
    <w:rsid w:val="001B5206"/>
    <w:rsid w:val="001B72B1"/>
    <w:rsid w:val="001C2C3C"/>
    <w:rsid w:val="001C5FEB"/>
    <w:rsid w:val="001C7930"/>
    <w:rsid w:val="001D2B78"/>
    <w:rsid w:val="001D2C69"/>
    <w:rsid w:val="001D3064"/>
    <w:rsid w:val="001D38CF"/>
    <w:rsid w:val="001D4EAF"/>
    <w:rsid w:val="001D504C"/>
    <w:rsid w:val="001D673D"/>
    <w:rsid w:val="001E01F8"/>
    <w:rsid w:val="001E0830"/>
    <w:rsid w:val="001E2635"/>
    <w:rsid w:val="001E3868"/>
    <w:rsid w:val="001E3B2C"/>
    <w:rsid w:val="001E7800"/>
    <w:rsid w:val="001F10C8"/>
    <w:rsid w:val="001F23FB"/>
    <w:rsid w:val="001F5DA0"/>
    <w:rsid w:val="001F6C2E"/>
    <w:rsid w:val="0020067B"/>
    <w:rsid w:val="00202BDE"/>
    <w:rsid w:val="00204C96"/>
    <w:rsid w:val="00204F9C"/>
    <w:rsid w:val="00205307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25428"/>
    <w:rsid w:val="002327A9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65604"/>
    <w:rsid w:val="002710BA"/>
    <w:rsid w:val="00271FCD"/>
    <w:rsid w:val="002747FF"/>
    <w:rsid w:val="0027575C"/>
    <w:rsid w:val="002761A7"/>
    <w:rsid w:val="00276E90"/>
    <w:rsid w:val="00280586"/>
    <w:rsid w:val="00280F80"/>
    <w:rsid w:val="0028631C"/>
    <w:rsid w:val="00286E08"/>
    <w:rsid w:val="002926EC"/>
    <w:rsid w:val="00295DB1"/>
    <w:rsid w:val="002966BD"/>
    <w:rsid w:val="002A472F"/>
    <w:rsid w:val="002A48FC"/>
    <w:rsid w:val="002B1694"/>
    <w:rsid w:val="002C2DC7"/>
    <w:rsid w:val="002C3B48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01"/>
    <w:rsid w:val="002F055A"/>
    <w:rsid w:val="002F0D8D"/>
    <w:rsid w:val="002F28F1"/>
    <w:rsid w:val="002F34E7"/>
    <w:rsid w:val="002F583C"/>
    <w:rsid w:val="002F6024"/>
    <w:rsid w:val="002F78A4"/>
    <w:rsid w:val="002F7F37"/>
    <w:rsid w:val="00301A4A"/>
    <w:rsid w:val="00306504"/>
    <w:rsid w:val="00310224"/>
    <w:rsid w:val="003104BB"/>
    <w:rsid w:val="0031154A"/>
    <w:rsid w:val="0032199B"/>
    <w:rsid w:val="00321F75"/>
    <w:rsid w:val="00330565"/>
    <w:rsid w:val="00330AB2"/>
    <w:rsid w:val="00332496"/>
    <w:rsid w:val="00332B4B"/>
    <w:rsid w:val="00335109"/>
    <w:rsid w:val="00337D98"/>
    <w:rsid w:val="003407DC"/>
    <w:rsid w:val="00354434"/>
    <w:rsid w:val="00354E22"/>
    <w:rsid w:val="00361BD8"/>
    <w:rsid w:val="00363B4A"/>
    <w:rsid w:val="00364756"/>
    <w:rsid w:val="00366100"/>
    <w:rsid w:val="003661CA"/>
    <w:rsid w:val="003669C8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34B9B"/>
    <w:rsid w:val="004431DF"/>
    <w:rsid w:val="00447B2C"/>
    <w:rsid w:val="00453562"/>
    <w:rsid w:val="00453985"/>
    <w:rsid w:val="004570ED"/>
    <w:rsid w:val="00460D87"/>
    <w:rsid w:val="004654CD"/>
    <w:rsid w:val="00465890"/>
    <w:rsid w:val="00465E18"/>
    <w:rsid w:val="00470A91"/>
    <w:rsid w:val="00473468"/>
    <w:rsid w:val="00473947"/>
    <w:rsid w:val="0047473A"/>
    <w:rsid w:val="00477E08"/>
    <w:rsid w:val="004816DC"/>
    <w:rsid w:val="00482FA6"/>
    <w:rsid w:val="00487854"/>
    <w:rsid w:val="004879D9"/>
    <w:rsid w:val="00491B66"/>
    <w:rsid w:val="004964F5"/>
    <w:rsid w:val="004A1F58"/>
    <w:rsid w:val="004A273B"/>
    <w:rsid w:val="004A40D5"/>
    <w:rsid w:val="004A4A5A"/>
    <w:rsid w:val="004A4D49"/>
    <w:rsid w:val="004A50C9"/>
    <w:rsid w:val="004B5701"/>
    <w:rsid w:val="004B7838"/>
    <w:rsid w:val="004C09F3"/>
    <w:rsid w:val="004C2171"/>
    <w:rsid w:val="004D02DC"/>
    <w:rsid w:val="004D0C6C"/>
    <w:rsid w:val="004D4CB4"/>
    <w:rsid w:val="004E1ADB"/>
    <w:rsid w:val="004E328E"/>
    <w:rsid w:val="004E40B8"/>
    <w:rsid w:val="004F4E7B"/>
    <w:rsid w:val="004F5290"/>
    <w:rsid w:val="005009EF"/>
    <w:rsid w:val="00502A51"/>
    <w:rsid w:val="00502D48"/>
    <w:rsid w:val="00502FB9"/>
    <w:rsid w:val="00505528"/>
    <w:rsid w:val="00507587"/>
    <w:rsid w:val="00511BA5"/>
    <w:rsid w:val="00511DA2"/>
    <w:rsid w:val="00513753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86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7E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2D1A"/>
    <w:rsid w:val="005B36DD"/>
    <w:rsid w:val="005B4A69"/>
    <w:rsid w:val="005B5695"/>
    <w:rsid w:val="005B57EA"/>
    <w:rsid w:val="005B6728"/>
    <w:rsid w:val="005B7ABC"/>
    <w:rsid w:val="005C21A4"/>
    <w:rsid w:val="005C501F"/>
    <w:rsid w:val="005C77F0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5F6ADD"/>
    <w:rsid w:val="00603BE4"/>
    <w:rsid w:val="00606E13"/>
    <w:rsid w:val="00607D6C"/>
    <w:rsid w:val="00610D50"/>
    <w:rsid w:val="00612589"/>
    <w:rsid w:val="00614C42"/>
    <w:rsid w:val="006150D4"/>
    <w:rsid w:val="00615A60"/>
    <w:rsid w:val="006204AE"/>
    <w:rsid w:val="00621694"/>
    <w:rsid w:val="00621D8E"/>
    <w:rsid w:val="00626BD5"/>
    <w:rsid w:val="00630717"/>
    <w:rsid w:val="006307C8"/>
    <w:rsid w:val="00634E56"/>
    <w:rsid w:val="00636A8D"/>
    <w:rsid w:val="006373DA"/>
    <w:rsid w:val="00640E59"/>
    <w:rsid w:val="00642760"/>
    <w:rsid w:val="0064319C"/>
    <w:rsid w:val="006439F2"/>
    <w:rsid w:val="00643A0D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0AC"/>
    <w:rsid w:val="006673E0"/>
    <w:rsid w:val="0067003C"/>
    <w:rsid w:val="00670AD5"/>
    <w:rsid w:val="00670CB7"/>
    <w:rsid w:val="0067219B"/>
    <w:rsid w:val="006746F7"/>
    <w:rsid w:val="006762BE"/>
    <w:rsid w:val="0068050E"/>
    <w:rsid w:val="006807E6"/>
    <w:rsid w:val="00680DBD"/>
    <w:rsid w:val="0068120D"/>
    <w:rsid w:val="006817B2"/>
    <w:rsid w:val="0068249F"/>
    <w:rsid w:val="006837A8"/>
    <w:rsid w:val="0069234A"/>
    <w:rsid w:val="0069428F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4C93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81C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0CFC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3E07"/>
    <w:rsid w:val="00765A18"/>
    <w:rsid w:val="007662FA"/>
    <w:rsid w:val="00767A6E"/>
    <w:rsid w:val="00771B59"/>
    <w:rsid w:val="00772CCA"/>
    <w:rsid w:val="00774339"/>
    <w:rsid w:val="0077630B"/>
    <w:rsid w:val="007773C9"/>
    <w:rsid w:val="00780B37"/>
    <w:rsid w:val="007829D0"/>
    <w:rsid w:val="007844D3"/>
    <w:rsid w:val="0078504A"/>
    <w:rsid w:val="00787F5D"/>
    <w:rsid w:val="00793B10"/>
    <w:rsid w:val="007978F7"/>
    <w:rsid w:val="007A0424"/>
    <w:rsid w:val="007A1D05"/>
    <w:rsid w:val="007A1F27"/>
    <w:rsid w:val="007A224B"/>
    <w:rsid w:val="007A225C"/>
    <w:rsid w:val="007A3FCA"/>
    <w:rsid w:val="007A4E31"/>
    <w:rsid w:val="007B0036"/>
    <w:rsid w:val="007B357C"/>
    <w:rsid w:val="007B35E4"/>
    <w:rsid w:val="007B68B9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8BC"/>
    <w:rsid w:val="007E619C"/>
    <w:rsid w:val="007F1711"/>
    <w:rsid w:val="007F2982"/>
    <w:rsid w:val="007F2B64"/>
    <w:rsid w:val="007F52D0"/>
    <w:rsid w:val="007F6E27"/>
    <w:rsid w:val="007F7D0E"/>
    <w:rsid w:val="008000C6"/>
    <w:rsid w:val="008007EC"/>
    <w:rsid w:val="00801D76"/>
    <w:rsid w:val="00802288"/>
    <w:rsid w:val="00802D05"/>
    <w:rsid w:val="0080344C"/>
    <w:rsid w:val="0081477F"/>
    <w:rsid w:val="008151CD"/>
    <w:rsid w:val="008177C9"/>
    <w:rsid w:val="00824C92"/>
    <w:rsid w:val="00826D27"/>
    <w:rsid w:val="008312AB"/>
    <w:rsid w:val="00831E06"/>
    <w:rsid w:val="00833541"/>
    <w:rsid w:val="008345BC"/>
    <w:rsid w:val="00837CD1"/>
    <w:rsid w:val="00842042"/>
    <w:rsid w:val="00845108"/>
    <w:rsid w:val="0084676A"/>
    <w:rsid w:val="0085286B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4A1C"/>
    <w:rsid w:val="00877449"/>
    <w:rsid w:val="008774FE"/>
    <w:rsid w:val="00886F6B"/>
    <w:rsid w:val="008902A0"/>
    <w:rsid w:val="008910E5"/>
    <w:rsid w:val="0089191F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1F0F"/>
    <w:rsid w:val="008B2F92"/>
    <w:rsid w:val="008B33B1"/>
    <w:rsid w:val="008B44EA"/>
    <w:rsid w:val="008B6566"/>
    <w:rsid w:val="008B6E25"/>
    <w:rsid w:val="008B77F4"/>
    <w:rsid w:val="008C00B8"/>
    <w:rsid w:val="008C287B"/>
    <w:rsid w:val="008C2B16"/>
    <w:rsid w:val="008C4911"/>
    <w:rsid w:val="008C4F2A"/>
    <w:rsid w:val="008C598A"/>
    <w:rsid w:val="008D2542"/>
    <w:rsid w:val="008D48A6"/>
    <w:rsid w:val="008D4CF5"/>
    <w:rsid w:val="008D4CF7"/>
    <w:rsid w:val="008E3271"/>
    <w:rsid w:val="008E3487"/>
    <w:rsid w:val="008E4966"/>
    <w:rsid w:val="008E4A7A"/>
    <w:rsid w:val="008F0152"/>
    <w:rsid w:val="008F103E"/>
    <w:rsid w:val="008F33A6"/>
    <w:rsid w:val="008F4A7C"/>
    <w:rsid w:val="008F6021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5579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552"/>
    <w:rsid w:val="00965C8E"/>
    <w:rsid w:val="00966F9A"/>
    <w:rsid w:val="00972417"/>
    <w:rsid w:val="00974390"/>
    <w:rsid w:val="00976E6D"/>
    <w:rsid w:val="0098481C"/>
    <w:rsid w:val="0098634D"/>
    <w:rsid w:val="00987921"/>
    <w:rsid w:val="00990976"/>
    <w:rsid w:val="009934F6"/>
    <w:rsid w:val="00994F15"/>
    <w:rsid w:val="00996F4A"/>
    <w:rsid w:val="00997723"/>
    <w:rsid w:val="009A2D30"/>
    <w:rsid w:val="009B006E"/>
    <w:rsid w:val="009B2C12"/>
    <w:rsid w:val="009B5601"/>
    <w:rsid w:val="009C239A"/>
    <w:rsid w:val="009C4F06"/>
    <w:rsid w:val="009D18F8"/>
    <w:rsid w:val="009D5AA8"/>
    <w:rsid w:val="009D64A1"/>
    <w:rsid w:val="009D6820"/>
    <w:rsid w:val="009D6B8B"/>
    <w:rsid w:val="009E051F"/>
    <w:rsid w:val="009E172B"/>
    <w:rsid w:val="009E3F8A"/>
    <w:rsid w:val="009F4036"/>
    <w:rsid w:val="009F50AB"/>
    <w:rsid w:val="009F5D65"/>
    <w:rsid w:val="009F6044"/>
    <w:rsid w:val="009F7FD4"/>
    <w:rsid w:val="00A00A4B"/>
    <w:rsid w:val="00A04E0D"/>
    <w:rsid w:val="00A0722C"/>
    <w:rsid w:val="00A109AB"/>
    <w:rsid w:val="00A10EFF"/>
    <w:rsid w:val="00A10FFF"/>
    <w:rsid w:val="00A113C2"/>
    <w:rsid w:val="00A12788"/>
    <w:rsid w:val="00A12EDC"/>
    <w:rsid w:val="00A1305F"/>
    <w:rsid w:val="00A15995"/>
    <w:rsid w:val="00A228D3"/>
    <w:rsid w:val="00A25A3F"/>
    <w:rsid w:val="00A313C2"/>
    <w:rsid w:val="00A330D5"/>
    <w:rsid w:val="00A33809"/>
    <w:rsid w:val="00A33AF8"/>
    <w:rsid w:val="00A33FE8"/>
    <w:rsid w:val="00A35778"/>
    <w:rsid w:val="00A35C6F"/>
    <w:rsid w:val="00A36CCE"/>
    <w:rsid w:val="00A372D1"/>
    <w:rsid w:val="00A37DB2"/>
    <w:rsid w:val="00A407B6"/>
    <w:rsid w:val="00A40BD1"/>
    <w:rsid w:val="00A45117"/>
    <w:rsid w:val="00A46BF9"/>
    <w:rsid w:val="00A6041A"/>
    <w:rsid w:val="00A636C0"/>
    <w:rsid w:val="00A7168F"/>
    <w:rsid w:val="00A72794"/>
    <w:rsid w:val="00A7586B"/>
    <w:rsid w:val="00A852DC"/>
    <w:rsid w:val="00A87675"/>
    <w:rsid w:val="00A9011B"/>
    <w:rsid w:val="00A94FC4"/>
    <w:rsid w:val="00AA01E0"/>
    <w:rsid w:val="00AA1C46"/>
    <w:rsid w:val="00AA1DFD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665"/>
    <w:rsid w:val="00AD2025"/>
    <w:rsid w:val="00AD2CE4"/>
    <w:rsid w:val="00AD4EB2"/>
    <w:rsid w:val="00AD4EC6"/>
    <w:rsid w:val="00AD72EE"/>
    <w:rsid w:val="00AE0171"/>
    <w:rsid w:val="00AE66CD"/>
    <w:rsid w:val="00AE7683"/>
    <w:rsid w:val="00AE7CCC"/>
    <w:rsid w:val="00AF17E8"/>
    <w:rsid w:val="00AF3FB5"/>
    <w:rsid w:val="00B03F2A"/>
    <w:rsid w:val="00B068A1"/>
    <w:rsid w:val="00B07038"/>
    <w:rsid w:val="00B0734A"/>
    <w:rsid w:val="00B07A2F"/>
    <w:rsid w:val="00B1271B"/>
    <w:rsid w:val="00B152DD"/>
    <w:rsid w:val="00B16AE9"/>
    <w:rsid w:val="00B17212"/>
    <w:rsid w:val="00B17E97"/>
    <w:rsid w:val="00B22433"/>
    <w:rsid w:val="00B22A3E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66B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1FCC"/>
    <w:rsid w:val="00B82513"/>
    <w:rsid w:val="00B85420"/>
    <w:rsid w:val="00B859D1"/>
    <w:rsid w:val="00B86243"/>
    <w:rsid w:val="00B918B2"/>
    <w:rsid w:val="00B91B79"/>
    <w:rsid w:val="00B91EF2"/>
    <w:rsid w:val="00B92299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069D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0FDE"/>
    <w:rsid w:val="00BE4447"/>
    <w:rsid w:val="00BE6F6C"/>
    <w:rsid w:val="00BF0B0D"/>
    <w:rsid w:val="00BF1666"/>
    <w:rsid w:val="00BF238A"/>
    <w:rsid w:val="00BF2474"/>
    <w:rsid w:val="00BF746E"/>
    <w:rsid w:val="00BF7CF2"/>
    <w:rsid w:val="00C003E1"/>
    <w:rsid w:val="00C005A7"/>
    <w:rsid w:val="00C10FC5"/>
    <w:rsid w:val="00C112FD"/>
    <w:rsid w:val="00C26A76"/>
    <w:rsid w:val="00C27954"/>
    <w:rsid w:val="00C30539"/>
    <w:rsid w:val="00C3474D"/>
    <w:rsid w:val="00C40A7A"/>
    <w:rsid w:val="00C431DB"/>
    <w:rsid w:val="00C440BC"/>
    <w:rsid w:val="00C44CEF"/>
    <w:rsid w:val="00C45CC6"/>
    <w:rsid w:val="00C46514"/>
    <w:rsid w:val="00C46863"/>
    <w:rsid w:val="00C47B84"/>
    <w:rsid w:val="00C509EB"/>
    <w:rsid w:val="00C522EF"/>
    <w:rsid w:val="00C52692"/>
    <w:rsid w:val="00C55985"/>
    <w:rsid w:val="00C60C6A"/>
    <w:rsid w:val="00C67296"/>
    <w:rsid w:val="00C700F1"/>
    <w:rsid w:val="00C75CC2"/>
    <w:rsid w:val="00C77E43"/>
    <w:rsid w:val="00C81150"/>
    <w:rsid w:val="00C832FF"/>
    <w:rsid w:val="00C857F9"/>
    <w:rsid w:val="00C86DB0"/>
    <w:rsid w:val="00C8767C"/>
    <w:rsid w:val="00C90140"/>
    <w:rsid w:val="00C9186D"/>
    <w:rsid w:val="00C9225A"/>
    <w:rsid w:val="00C92DFB"/>
    <w:rsid w:val="00C931C5"/>
    <w:rsid w:val="00C96ACD"/>
    <w:rsid w:val="00C977B0"/>
    <w:rsid w:val="00CA36AE"/>
    <w:rsid w:val="00CA6376"/>
    <w:rsid w:val="00CB1400"/>
    <w:rsid w:val="00CB407B"/>
    <w:rsid w:val="00CB5C86"/>
    <w:rsid w:val="00CB6134"/>
    <w:rsid w:val="00CC07E5"/>
    <w:rsid w:val="00CC0C3A"/>
    <w:rsid w:val="00CC2CE0"/>
    <w:rsid w:val="00CC2D00"/>
    <w:rsid w:val="00CC4625"/>
    <w:rsid w:val="00CC77A8"/>
    <w:rsid w:val="00CD0039"/>
    <w:rsid w:val="00CD0350"/>
    <w:rsid w:val="00CD1B3A"/>
    <w:rsid w:val="00CD1F28"/>
    <w:rsid w:val="00CD4672"/>
    <w:rsid w:val="00CD6DA2"/>
    <w:rsid w:val="00CD7A43"/>
    <w:rsid w:val="00CE0AB2"/>
    <w:rsid w:val="00CE2768"/>
    <w:rsid w:val="00CE343B"/>
    <w:rsid w:val="00CE6287"/>
    <w:rsid w:val="00CE7C26"/>
    <w:rsid w:val="00CF1A75"/>
    <w:rsid w:val="00CF2070"/>
    <w:rsid w:val="00CF3908"/>
    <w:rsid w:val="00CF5897"/>
    <w:rsid w:val="00CF6902"/>
    <w:rsid w:val="00CF74E7"/>
    <w:rsid w:val="00D0021B"/>
    <w:rsid w:val="00D03E16"/>
    <w:rsid w:val="00D05278"/>
    <w:rsid w:val="00D06B8A"/>
    <w:rsid w:val="00D07C63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0A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6DED"/>
    <w:rsid w:val="00DB70FF"/>
    <w:rsid w:val="00DB7D05"/>
    <w:rsid w:val="00DC1645"/>
    <w:rsid w:val="00DC18AA"/>
    <w:rsid w:val="00DD1A75"/>
    <w:rsid w:val="00DD5063"/>
    <w:rsid w:val="00DD570B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4E67"/>
    <w:rsid w:val="00E17966"/>
    <w:rsid w:val="00E20BD8"/>
    <w:rsid w:val="00E23991"/>
    <w:rsid w:val="00E239D6"/>
    <w:rsid w:val="00E23AB4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21F4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563D"/>
    <w:rsid w:val="00EA6B52"/>
    <w:rsid w:val="00EB02F1"/>
    <w:rsid w:val="00EB0830"/>
    <w:rsid w:val="00EB0F55"/>
    <w:rsid w:val="00EB2CFC"/>
    <w:rsid w:val="00EB3114"/>
    <w:rsid w:val="00EC079B"/>
    <w:rsid w:val="00EC11BE"/>
    <w:rsid w:val="00EC3950"/>
    <w:rsid w:val="00EC6CC4"/>
    <w:rsid w:val="00EC786F"/>
    <w:rsid w:val="00ED01A2"/>
    <w:rsid w:val="00ED312A"/>
    <w:rsid w:val="00ED3432"/>
    <w:rsid w:val="00ED48C7"/>
    <w:rsid w:val="00ED7245"/>
    <w:rsid w:val="00EE084E"/>
    <w:rsid w:val="00EE0AA8"/>
    <w:rsid w:val="00EE1260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1B34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4E00"/>
    <w:rsid w:val="00F65ED5"/>
    <w:rsid w:val="00F67CDD"/>
    <w:rsid w:val="00F7001F"/>
    <w:rsid w:val="00F7370A"/>
    <w:rsid w:val="00F7462E"/>
    <w:rsid w:val="00F819C8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99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B0C"/>
    <w:rsid w:val="00FC59AC"/>
    <w:rsid w:val="00FC5BA7"/>
    <w:rsid w:val="00FD0771"/>
    <w:rsid w:val="00FD1CE3"/>
    <w:rsid w:val="00FD4DFC"/>
    <w:rsid w:val="00FD573A"/>
    <w:rsid w:val="00FD610B"/>
    <w:rsid w:val="00FE002D"/>
    <w:rsid w:val="00FE0265"/>
    <w:rsid w:val="00FE75F6"/>
    <w:rsid w:val="00FF054E"/>
    <w:rsid w:val="00FF24B1"/>
    <w:rsid w:val="00FF3591"/>
    <w:rsid w:val="00FF37EE"/>
    <w:rsid w:val="00FF43E0"/>
    <w:rsid w:val="00FF6288"/>
    <w:rsid w:val="00FF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02C70F1"/>
  <w15:docId w15:val="{5F8D098B-D61D-490F-8CF6-DF20EFE31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clear" w:pos="2099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y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A87A6-D1D4-4FD8-8E02-6AC7592422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D37A8F-ACA7-464B-AA79-67667B429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1662</Words>
  <Characters>9476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PC1</cp:lastModifiedBy>
  <cp:revision>15</cp:revision>
  <cp:lastPrinted>2021-05-21T21:08:00Z</cp:lastPrinted>
  <dcterms:created xsi:type="dcterms:W3CDTF">2021-06-10T22:24:00Z</dcterms:created>
  <dcterms:modified xsi:type="dcterms:W3CDTF">2025-06-10T10:59:00Z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