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43A651" w14:textId="77777777"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F43A65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43A653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654" w14:textId="5338418E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3059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125D5">
        <w:rPr>
          <w:rFonts w:ascii="Times New Roman" w:hAnsi="Times New Roman" w:cs="Times New Roman"/>
          <w:b/>
          <w:sz w:val="24"/>
          <w:szCs w:val="24"/>
        </w:rPr>
        <w:t>I.M. – ÚČTO, s.r.o.</w:t>
      </w:r>
    </w:p>
    <w:p w14:paraId="0F43A655" w14:textId="183D60DA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42C1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125D5">
        <w:rPr>
          <w:rFonts w:ascii="Times New Roman" w:hAnsi="Times New Roman" w:cs="Times New Roman"/>
          <w:b/>
          <w:sz w:val="24"/>
          <w:szCs w:val="24"/>
        </w:rPr>
        <w:t>Saratovská 2470/2, 91108 Trenčín</w:t>
      </w:r>
    </w:p>
    <w:p w14:paraId="0F43A657" w14:textId="5E5BAC75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7E2418">
        <w:rPr>
          <w:rFonts w:ascii="Times New Roman" w:hAnsi="Times New Roman" w:cs="Times New Roman"/>
          <w:b/>
          <w:sz w:val="24"/>
          <w:szCs w:val="24"/>
        </w:rPr>
        <w:t>1.9.20</w:t>
      </w:r>
      <w:r w:rsidR="00F835A3">
        <w:rPr>
          <w:rFonts w:ascii="Times New Roman" w:hAnsi="Times New Roman" w:cs="Times New Roman"/>
          <w:b/>
          <w:sz w:val="24"/>
          <w:szCs w:val="24"/>
        </w:rPr>
        <w:t>12</w:t>
      </w:r>
      <w:r w:rsidR="002836B0">
        <w:rPr>
          <w:rFonts w:ascii="Times New Roman" w:hAnsi="Times New Roman" w:cs="Times New Roman"/>
          <w:b/>
          <w:sz w:val="24"/>
          <w:szCs w:val="24"/>
        </w:rPr>
        <w:t>,</w:t>
      </w:r>
      <w:r w:rsidR="00E53D7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AD239E">
        <w:rPr>
          <w:rFonts w:ascii="Times New Roman" w:hAnsi="Times New Roman" w:cs="Times New Roman"/>
          <w:b/>
          <w:sz w:val="24"/>
          <w:szCs w:val="24"/>
        </w:rPr>
        <w:t>1.9.20</w:t>
      </w:r>
      <w:r w:rsidR="00F835A3">
        <w:rPr>
          <w:rFonts w:ascii="Times New Roman" w:hAnsi="Times New Roman" w:cs="Times New Roman"/>
          <w:b/>
          <w:sz w:val="24"/>
          <w:szCs w:val="24"/>
        </w:rPr>
        <w:t>1</w:t>
      </w:r>
      <w:r w:rsidR="00AD239E">
        <w:rPr>
          <w:rFonts w:ascii="Times New Roman" w:hAnsi="Times New Roman" w:cs="Times New Roman"/>
          <w:b/>
          <w:sz w:val="24"/>
          <w:szCs w:val="24"/>
        </w:rPr>
        <w:t>2</w:t>
      </w:r>
    </w:p>
    <w:p w14:paraId="0F43A658" w14:textId="28F85966"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hlavná činnosť: </w:t>
      </w:r>
      <w:r w:rsidR="00BB629A">
        <w:rPr>
          <w:rFonts w:ascii="Times New Roman" w:hAnsi="Times New Roman" w:cs="Times New Roman"/>
          <w:b/>
          <w:sz w:val="24"/>
          <w:szCs w:val="24"/>
        </w:rPr>
        <w:t>vedenie účtovníctva, činnosť ekonomických a účtovných poradcov</w:t>
      </w:r>
    </w:p>
    <w:p w14:paraId="13148E8B" w14:textId="77777777" w:rsidR="00625E4D" w:rsidRDefault="00625E4D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</w:p>
    <w:p w14:paraId="0F43A65A" w14:textId="499A0CAD" w:rsidR="0020789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  <w:r w:rsidRPr="00CA2871">
        <w:rPr>
          <w:rFonts w:ascii="Times New Roman" w:eastAsia="MS Gothic" w:hAnsi="Times New Roman" w:cs="Times New Roman"/>
          <w:b/>
          <w:sz w:val="28"/>
          <w:szCs w:val="28"/>
        </w:rPr>
        <w:t>Účtovná závierka MÚJ k 31.12.</w:t>
      </w:r>
      <w:r w:rsidR="00CA2871" w:rsidRPr="00CA2871">
        <w:rPr>
          <w:rFonts w:ascii="Times New Roman" w:eastAsia="MS Gothic" w:hAnsi="Times New Roman" w:cs="Times New Roman"/>
          <w:b/>
          <w:sz w:val="28"/>
          <w:szCs w:val="28"/>
        </w:rPr>
        <w:t>202</w:t>
      </w:r>
      <w:r w:rsidR="00A01E96">
        <w:rPr>
          <w:rFonts w:ascii="Times New Roman" w:eastAsia="MS Gothic" w:hAnsi="Times New Roman" w:cs="Times New Roman"/>
          <w:b/>
          <w:sz w:val="28"/>
          <w:szCs w:val="28"/>
        </w:rPr>
        <w:t>4</w:t>
      </w:r>
    </w:p>
    <w:p w14:paraId="5015604C" w14:textId="77777777" w:rsidR="007A72FD" w:rsidRPr="00CA2871" w:rsidRDefault="007A72FD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</w:p>
    <w:p w14:paraId="0F43A65C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F43A65D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0F43A65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F43A65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43A85E" wp14:editId="0F43A85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3108197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F43A660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F43A661" w14:textId="77777777" w:rsidR="009F1252" w:rsidRPr="00C5195B" w:rsidRDefault="002A5AF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0F43A66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F43A663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F43A860" wp14:editId="0F43A86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BE97952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F43A664" w14:textId="77777777" w:rsidR="00090EEC" w:rsidRPr="00C5195B" w:rsidRDefault="002A5AF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F43A66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6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F43A66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F43A66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F43A66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F43A66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6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6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6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6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6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7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F43A67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F43A67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77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78" w14:textId="3D139E02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351E2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43A67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79" w14:textId="77777777" w:rsidR="008E4E28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  <w:p w14:paraId="0F43A67A" w14:textId="77777777" w:rsidR="0003136C" w:rsidRPr="00C5195B" w:rsidRDefault="0003136C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43A67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3A67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F43A68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7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43A67F" w14:textId="2C41062D" w:rsidR="008E4E28" w:rsidRPr="00C5195B" w:rsidRDefault="003F1BB2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3A680" w14:textId="5596AEE2" w:rsidR="008E4E28" w:rsidRPr="00C5195B" w:rsidRDefault="003F1BB2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0F43A682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F43A683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F43A68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F43A685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68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F43A687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F43A68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F43A68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43A6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F43A69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F43A6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F43A6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F43A6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9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F43A693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43A694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0F43A69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F43A697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98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A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F43A69B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43A69C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0F43A6A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E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F43A69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A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2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F43A6A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4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6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43A6A7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8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A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F43A6AB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C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B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E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F43A6A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B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B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B3" w14:textId="77777777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F43A6B4" w14:textId="14BF13EA" w:rsidR="00E42DF0" w:rsidRPr="00C5195B" w:rsidRDefault="00E42DF0" w:rsidP="00DC603E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</w:r>
      <w:r w:rsidR="006556A7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D2D9E">
        <w:rPr>
          <w:rFonts w:ascii="Times New Roman" w:hAnsi="Times New Roman" w:cs="Times New Roman"/>
          <w:sz w:val="24"/>
          <w:szCs w:val="24"/>
        </w:rPr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F43A6B9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F43A6B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F43A6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F43A6B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F43A6B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F43A6B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43A6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F43A6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F43A6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F43A6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3" w14:textId="77777777" w:rsidTr="009E6AD6">
        <w:trPr>
          <w:trHeight w:val="340"/>
        </w:trPr>
        <w:tc>
          <w:tcPr>
            <w:tcW w:w="2839" w:type="dxa"/>
          </w:tcPr>
          <w:p w14:paraId="0F43A6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F43A6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F43A6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43A6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8" w14:textId="77777777" w:rsidTr="009E6AD6">
        <w:trPr>
          <w:trHeight w:val="340"/>
        </w:trPr>
        <w:tc>
          <w:tcPr>
            <w:tcW w:w="2839" w:type="dxa"/>
          </w:tcPr>
          <w:p w14:paraId="0F43A6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F43A6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F43A6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43A6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F43A6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F43A6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F43A6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F43A6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D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F43A6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F43A6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F43A6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43A6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D3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D4" w14:textId="22442985" w:rsidR="000B4576" w:rsidRDefault="002A5AF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625E4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43A6D5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0F43A6D6" w14:textId="4FF0119B" w:rsidR="00DC3B5F" w:rsidRDefault="002A5AF2" w:rsidP="006556A7">
      <w:pPr>
        <w:spacing w:after="0"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603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6556A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interným predpisom tak, že za základ vzal metódy používané pri vyčísľovaní daňových 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43A6D7" w14:textId="77777777" w:rsidR="00DC603E" w:rsidRDefault="00DC603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6D8" w14:textId="77777777" w:rsidR="00DC603E" w:rsidRPr="00E82A2F" w:rsidRDefault="00DC603E" w:rsidP="00DC603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hmotný majetok</w:t>
      </w:r>
    </w:p>
    <w:p w14:paraId="0F43A6D9" w14:textId="77777777" w:rsidR="00DC603E" w:rsidRDefault="00DC603E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6DA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F43A6DB" w14:textId="49286298" w:rsidR="00DC3B5F" w:rsidRDefault="00DC3B5F" w:rsidP="00B86BB8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Účtovné metódy a zásady boli aplikované v rámci platného zákona o účtovníctve počas celého účtovného obdobia, s osobitosťami:</w:t>
      </w:r>
    </w:p>
    <w:p w14:paraId="0F43A6DC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F43A6E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F43A6E4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F43A6E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F43A6E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0F43A6E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E8" w14:textId="77777777" w:rsidTr="00997389">
        <w:tc>
          <w:tcPr>
            <w:tcW w:w="3544" w:type="dxa"/>
          </w:tcPr>
          <w:p w14:paraId="0F43A6E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EC" w14:textId="77777777" w:rsidTr="00997389">
        <w:tc>
          <w:tcPr>
            <w:tcW w:w="3544" w:type="dxa"/>
          </w:tcPr>
          <w:p w14:paraId="0F43A6E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F0" w14:textId="77777777" w:rsidTr="00997389">
        <w:tc>
          <w:tcPr>
            <w:tcW w:w="3544" w:type="dxa"/>
          </w:tcPr>
          <w:p w14:paraId="0F43A6E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6F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6F2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F43A6F3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43A6F7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F43A6F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43A6F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43A6F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F43A6FB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F43A6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6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6F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43A6FF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F43A6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43A6F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43A6F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43A703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F43A7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43A70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43A70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F43A70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705" w14:textId="36D60AB3" w:rsidR="001D099A" w:rsidRDefault="001D099A" w:rsidP="00B86BB8">
      <w:pPr>
        <w:spacing w:line="240" w:lineRule="auto"/>
        <w:ind w:left="705" w:hanging="70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Oprava významných a nevýznamných chýb minulých účtovných období vykonaných v bežnom účtovnom období:</w:t>
      </w:r>
    </w:p>
    <w:p w14:paraId="0F43A706" w14:textId="77777777"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F43A70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F43A70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F43A70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70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7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12" w14:textId="77777777" w:rsidTr="001D099A">
        <w:trPr>
          <w:trHeight w:val="70"/>
        </w:trPr>
        <w:tc>
          <w:tcPr>
            <w:tcW w:w="3020" w:type="dxa"/>
          </w:tcPr>
          <w:p w14:paraId="0F43A70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F43A71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F43A71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13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714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F43A715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716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43A717" w14:textId="78322583" w:rsidR="001D099A" w:rsidRDefault="001D099A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sume a dôvodoch vzniku jednotlivých položiek nákladov alebo výnosov, ktoré majú výnimočný rozsah alebo výskyt:</w:t>
      </w:r>
    </w:p>
    <w:p w14:paraId="0F43A718" w14:textId="77777777" w:rsidR="00F7211E" w:rsidRPr="00C5195B" w:rsidRDefault="00F7211E" w:rsidP="00B86BB8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F43A71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F43A71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F43A71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F43A71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F43A72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F43A7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43A7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F43A7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24" w14:textId="77777777" w:rsidTr="001D099A">
        <w:tc>
          <w:tcPr>
            <w:tcW w:w="3672" w:type="dxa"/>
          </w:tcPr>
          <w:p w14:paraId="0F43A72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28" w14:textId="77777777" w:rsidTr="001D099A">
        <w:tc>
          <w:tcPr>
            <w:tcW w:w="3672" w:type="dxa"/>
          </w:tcPr>
          <w:p w14:paraId="0F43A7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2C" w14:textId="77777777" w:rsidTr="001D099A">
        <w:tc>
          <w:tcPr>
            <w:tcW w:w="3672" w:type="dxa"/>
          </w:tcPr>
          <w:p w14:paraId="0F43A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30" w14:textId="77777777" w:rsidTr="001D099A">
        <w:tc>
          <w:tcPr>
            <w:tcW w:w="3672" w:type="dxa"/>
          </w:tcPr>
          <w:p w14:paraId="0F43A7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34" w14:textId="77777777" w:rsidTr="001D099A">
        <w:tc>
          <w:tcPr>
            <w:tcW w:w="3672" w:type="dxa"/>
          </w:tcPr>
          <w:p w14:paraId="0F43A73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3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3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3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3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F43A73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3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3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73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F43A73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F43A7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F43A73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43A73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73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740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741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6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74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44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4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43A74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48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49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74B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74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74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52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74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50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51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53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54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0F43A755" w14:textId="77777777" w:rsidR="00A2401E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F43A75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5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F43A75C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5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F43A75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5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F43A760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F43A75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F43A75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F43A75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6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43A76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43A76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43A76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6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43A7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43A7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43A76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773A84" w14:textId="77777777" w:rsidR="000802D9" w:rsidRDefault="000802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72" w14:textId="5C51B41A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0F43A773" w14:textId="77777777" w:rsidR="00A2401E" w:rsidRPr="00C5195B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F43A77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F43A77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0F43A77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F43A77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F43A77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F43A7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F43A77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0F43A78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7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F43A78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8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8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8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F43A78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8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8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43A78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43A78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9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9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91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9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9A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9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9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9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9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9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9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6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A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43A7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43A7A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A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A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A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F43A7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F43A7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B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B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3A7B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3A7B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C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C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F43A7C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C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0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43A7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C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6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43A7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D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D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D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DE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0F43A7DF" w14:textId="77777777" w:rsidR="00A2401E" w:rsidRPr="00C5195B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F43A7E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7E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3A7E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3A7E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F43A7E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43A7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F43A7E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F43A7E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F43A7E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F43A7E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F43A7E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F43A7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F43A7F3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EC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43A7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E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F43A7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7F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F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7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7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7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7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7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7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0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F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7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7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7F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8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8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80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0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80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8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8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8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8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8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8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13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80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80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F43A80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8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81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F43A8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14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15" w14:textId="7112C590" w:rsidR="000278C4" w:rsidRPr="00C5195B" w:rsidRDefault="009E6AD6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Hlavné podmienky, na základe ktorých boli záruky alebo iné zabezpečenia poskytnuté (pri pôžičkách sa uvádzajú úrokové sadzby):</w:t>
      </w:r>
    </w:p>
    <w:p w14:paraId="0F43A8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1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0F43A818" w14:textId="77777777" w:rsidR="00A01533" w:rsidRPr="00C5195B" w:rsidRDefault="00A01533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F43A81C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43A820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F43A81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F43A8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F43A81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4" w14:textId="77777777" w:rsidTr="00ED71A7">
        <w:tc>
          <w:tcPr>
            <w:tcW w:w="3823" w:type="dxa"/>
          </w:tcPr>
          <w:p w14:paraId="0F43A821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0F43A8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8" w14:textId="77777777" w:rsidTr="00ED71A7">
        <w:tc>
          <w:tcPr>
            <w:tcW w:w="3823" w:type="dxa"/>
          </w:tcPr>
          <w:p w14:paraId="0F43A82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F43A8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C" w14:textId="77777777" w:rsidTr="00ED71A7">
        <w:tc>
          <w:tcPr>
            <w:tcW w:w="3823" w:type="dxa"/>
          </w:tcPr>
          <w:p w14:paraId="0F43A82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F43A82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30" w14:textId="77777777" w:rsidTr="00ED71A7">
        <w:trPr>
          <w:trHeight w:val="70"/>
        </w:trPr>
        <w:tc>
          <w:tcPr>
            <w:tcW w:w="3823" w:type="dxa"/>
          </w:tcPr>
          <w:p w14:paraId="0F43A82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F43A8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31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F43A832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0F43A833" w14:textId="77777777" w:rsidR="007C73CF" w:rsidRPr="00C5195B" w:rsidRDefault="007C73CF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43A836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83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83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F43A83A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8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83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83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F43A83E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3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3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5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43A8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8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8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53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F43A85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55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F43A856" w14:textId="6F66B3F1" w:rsidR="007C73CF" w:rsidRPr="00C5195B" w:rsidRDefault="007C73CF" w:rsidP="00B86BB8">
      <w:pPr>
        <w:spacing w:line="240" w:lineRule="auto"/>
        <w:ind w:left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r w:rsidR="001A650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zamestnancov</w:t>
      </w:r>
    </w:p>
    <w:p w14:paraId="0F43A857" w14:textId="657FC0C2" w:rsidR="009E6AD6" w:rsidRDefault="009E6AD6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udelení výlučného práva alebo osobitného práva, ktorým sa udelilo právo poskytovať služby vo verejnom záujme (uvádza sa aj náhrada za túto činnosť v akejkoľvek forme):</w:t>
      </w:r>
    </w:p>
    <w:p w14:paraId="0F43A858" w14:textId="77777777" w:rsidR="00CE4965" w:rsidRDefault="00CE4965" w:rsidP="00B86BB8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p w14:paraId="38DE175F" w14:textId="370AEE18" w:rsidR="0057199E" w:rsidRDefault="0057199E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je v ekonomických vzťahoch so spriaznenými osobami</w:t>
      </w:r>
      <w:r w:rsidR="001039E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8E9E02A" w14:textId="5927B7A7" w:rsidR="001039E8" w:rsidRDefault="00FA294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priebehu účtovného obdobia</w:t>
      </w:r>
      <w:r w:rsidR="00CA7C5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neuskutočnila </w:t>
      </w:r>
      <w:r w:rsidR="00AA1D7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obchody so spriaznenými osobami neuzavreté na základe obvyklých</w:t>
      </w:r>
      <w:r w:rsidR="007C6DC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obchodných podmienok.</w:t>
      </w:r>
    </w:p>
    <w:p w14:paraId="596EE604" w14:textId="77777777" w:rsidR="00211E72" w:rsidRDefault="00211E72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43A85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43A85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F43A85B" w14:textId="4647CBCF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2A5AF2">
        <w:rPr>
          <w:rFonts w:ascii="Times New Roman" w:eastAsia="MS Gothic" w:hAnsi="Times New Roman" w:cs="Times New Roman"/>
          <w:sz w:val="24"/>
          <w:szCs w:val="24"/>
        </w:rPr>
        <w:t>14.6.2025</w:t>
      </w:r>
    </w:p>
    <w:p w14:paraId="0F43A85C" w14:textId="6DB94286" w:rsidR="00500881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2A5AF2">
        <w:rPr>
          <w:rFonts w:ascii="Times New Roman" w:eastAsia="MS Gothic" w:hAnsi="Times New Roman" w:cs="Times New Roman"/>
          <w:sz w:val="24"/>
          <w:szCs w:val="24"/>
        </w:rPr>
        <w:t>15.6.2025</w:t>
      </w:r>
    </w:p>
    <w:p w14:paraId="0F43A85D" w14:textId="77777777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500881" w:rsidRPr="009E6AD6" w:rsidSect="0003136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C989A4" w14:textId="77777777" w:rsidR="00C726ED" w:rsidRDefault="00C726ED" w:rsidP="00CE03EC">
      <w:pPr>
        <w:spacing w:after="0" w:line="240" w:lineRule="auto"/>
      </w:pPr>
      <w:r>
        <w:separator/>
      </w:r>
    </w:p>
  </w:endnote>
  <w:endnote w:type="continuationSeparator" w:id="0">
    <w:p w14:paraId="52D49291" w14:textId="77777777" w:rsidR="00C726ED" w:rsidRDefault="00C726E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71F88A" w14:textId="77777777" w:rsidR="000326FC" w:rsidRDefault="000326F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0C18F9" w14:textId="77777777" w:rsidR="000326FC" w:rsidRDefault="000326F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AD7BBB" w14:textId="77777777" w:rsidR="000326FC" w:rsidRDefault="000326F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9F81A0" w14:textId="77777777" w:rsidR="00C726ED" w:rsidRDefault="00C726ED" w:rsidP="00CE03EC">
      <w:pPr>
        <w:spacing w:after="0" w:line="240" w:lineRule="auto"/>
      </w:pPr>
      <w:r>
        <w:separator/>
      </w:r>
    </w:p>
  </w:footnote>
  <w:footnote w:type="continuationSeparator" w:id="0">
    <w:p w14:paraId="79E2AD7D" w14:textId="77777777" w:rsidR="00C726ED" w:rsidRDefault="00C726E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C1335B" w14:textId="77777777" w:rsidR="000326FC" w:rsidRDefault="000326F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43A866" w14:textId="6E193836" w:rsidR="00CE03EC" w:rsidRPr="00F7125E" w:rsidRDefault="00F7125E" w:rsidP="004B3D8C">
    <w:pPr>
      <w:pStyle w:val="Hlavika"/>
      <w:tabs>
        <w:tab w:val="clear" w:pos="9072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F43A867" wp14:editId="0F43A86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43A8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F43A88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F43A869" wp14:editId="0F43A86A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E" w14:textId="2676BD9F" w:rsidR="007952A6" w:rsidRPr="007952A6" w:rsidRDefault="004B3D8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9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F43A88E" w14:textId="2676BD9F" w:rsidR="007952A6" w:rsidRPr="007952A6" w:rsidRDefault="004B3D8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43A86B" wp14:editId="0F43A86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F" w14:textId="164261F1" w:rsidR="00D74108" w:rsidRPr="007952A6" w:rsidRDefault="000100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CA5CC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CA5CC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CA5CC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B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F43A88F" w14:textId="164261F1" w:rsidR="00D74108" w:rsidRPr="007952A6" w:rsidRDefault="000100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CA5CC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CA5CC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CA5CC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43A86D" wp14:editId="0F43A86E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0" w14:textId="1700A368" w:rsidR="0094453C" w:rsidRPr="007952A6" w:rsidRDefault="000100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F43A890" w14:textId="1700A368" w:rsidR="0094453C" w:rsidRPr="007952A6" w:rsidRDefault="000100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F43A86F" wp14:editId="0F43A87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1" w14:textId="4C2CB419" w:rsidR="0094453C" w:rsidRPr="007952A6" w:rsidRDefault="000100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F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F43A891" w14:textId="4C2CB419" w:rsidR="0094453C" w:rsidRPr="007952A6" w:rsidRDefault="000100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F43A871" wp14:editId="0F43A872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2" w14:textId="010A0F54" w:rsidR="0094453C" w:rsidRPr="007952A6" w:rsidRDefault="000100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1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F43A892" w14:textId="010A0F54" w:rsidR="0094453C" w:rsidRPr="007952A6" w:rsidRDefault="000100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F43A873" wp14:editId="0F43A874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3" w14:textId="756A2277" w:rsidR="007952A6" w:rsidRPr="007952A6" w:rsidRDefault="004B3D8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3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F43A893" w14:textId="756A2277" w:rsidR="007952A6" w:rsidRPr="007952A6" w:rsidRDefault="004B3D8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F43A875" wp14:editId="0F43A87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4" w14:textId="6B563DC1" w:rsidR="007952A6" w:rsidRPr="007952A6" w:rsidRDefault="004B3D8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5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F43A894" w14:textId="6B563DC1" w:rsidR="007952A6" w:rsidRPr="007952A6" w:rsidRDefault="004B3D8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43A877" wp14:editId="0F43A87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5" w14:textId="45E2E668" w:rsidR="007952A6" w:rsidRPr="007952A6" w:rsidRDefault="004B3D8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F43A895" w14:textId="45E2E668" w:rsidR="007952A6" w:rsidRPr="007952A6" w:rsidRDefault="004B3D8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43A879" wp14:editId="0F43A87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6" w14:textId="2987FF89" w:rsidR="007952A6" w:rsidRPr="007952A6" w:rsidRDefault="00F30C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9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F43A896" w14:textId="2987FF89" w:rsidR="007952A6" w:rsidRPr="007952A6" w:rsidRDefault="00F30C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43A87B" wp14:editId="0F43A87C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7" w14:textId="6BA53445" w:rsidR="007952A6" w:rsidRPr="007952A6" w:rsidRDefault="00BC1F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F43A897" w14:textId="6BA53445" w:rsidR="007952A6" w:rsidRPr="007952A6" w:rsidRDefault="00BC1F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F43A87D" wp14:editId="0F43A87E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8" w14:textId="31E33466" w:rsidR="007952A6" w:rsidRPr="007952A6" w:rsidRDefault="00BC1F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F43A898" w14:textId="31E33466" w:rsidR="007952A6" w:rsidRPr="007952A6" w:rsidRDefault="00BC1F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F43A87F" wp14:editId="0F43A880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9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F43A899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43A881" wp14:editId="0F43A88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A" w14:textId="4F7F83BE" w:rsidR="007952A6" w:rsidRPr="007952A6" w:rsidRDefault="00F30C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1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F43A89A" w14:textId="4F7F83BE" w:rsidR="007952A6" w:rsidRPr="007952A6" w:rsidRDefault="00F30C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F43A883" wp14:editId="0F43A884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B" w14:textId="66E6D851" w:rsidR="007952A6" w:rsidRPr="007952A6" w:rsidRDefault="00F30C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3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F43A89B" w14:textId="66E6D851" w:rsidR="007952A6" w:rsidRPr="007952A6" w:rsidRDefault="00F30C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F43A885" wp14:editId="0F43A88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C" w14:textId="0DEE4FA6" w:rsidR="007952A6" w:rsidRPr="007952A6" w:rsidRDefault="00F30C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5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F43A89C" w14:textId="0DEE4FA6" w:rsidR="007952A6" w:rsidRPr="007952A6" w:rsidRDefault="00F30C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F43A887" wp14:editId="0F43A888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D" w14:textId="5D2EF709" w:rsidR="007952A6" w:rsidRPr="007952A6" w:rsidRDefault="00F30C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7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F43A89D" w14:textId="5D2EF709" w:rsidR="007952A6" w:rsidRPr="007952A6" w:rsidRDefault="00F30C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43A889" wp14:editId="0F43A88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E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F43A89E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F43A88B" wp14:editId="0F43A88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F" w14:textId="293DF611" w:rsidR="00F7125E" w:rsidRPr="007952A6" w:rsidRDefault="004B3D8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B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F43A89F" w14:textId="293DF611" w:rsidR="00F7125E" w:rsidRPr="007952A6" w:rsidRDefault="004B3D8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4B3D8C">
      <w:rPr>
        <w:rFonts w:ascii="Times New Roman" w:hAnsi="Times New Roman" w:cs="Times New Roman"/>
        <w:szCs w:val="24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235686" w14:textId="77777777" w:rsidR="000326FC" w:rsidRDefault="000326F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2160682">
    <w:abstractNumId w:val="2"/>
  </w:num>
  <w:num w:numId="2" w16cid:durableId="794372228">
    <w:abstractNumId w:val="1"/>
  </w:num>
  <w:num w:numId="3" w16cid:durableId="6234671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006C"/>
    <w:rsid w:val="000125D5"/>
    <w:rsid w:val="000214AF"/>
    <w:rsid w:val="00022388"/>
    <w:rsid w:val="00026A34"/>
    <w:rsid w:val="000278C4"/>
    <w:rsid w:val="0003136C"/>
    <w:rsid w:val="000326FC"/>
    <w:rsid w:val="000802D9"/>
    <w:rsid w:val="00090EEC"/>
    <w:rsid w:val="000B4576"/>
    <w:rsid w:val="000C09CF"/>
    <w:rsid w:val="000C3F25"/>
    <w:rsid w:val="001039E8"/>
    <w:rsid w:val="0012533F"/>
    <w:rsid w:val="00173C34"/>
    <w:rsid w:val="001A6504"/>
    <w:rsid w:val="001A7CA5"/>
    <w:rsid w:val="001C1863"/>
    <w:rsid w:val="001D0314"/>
    <w:rsid w:val="001D099A"/>
    <w:rsid w:val="001F5BBD"/>
    <w:rsid w:val="0020789F"/>
    <w:rsid w:val="00211E72"/>
    <w:rsid w:val="00217E6A"/>
    <w:rsid w:val="00220153"/>
    <w:rsid w:val="002344EE"/>
    <w:rsid w:val="0024004D"/>
    <w:rsid w:val="00255F07"/>
    <w:rsid w:val="002570AD"/>
    <w:rsid w:val="0027052E"/>
    <w:rsid w:val="00283690"/>
    <w:rsid w:val="002836B0"/>
    <w:rsid w:val="00293A89"/>
    <w:rsid w:val="002A5AF2"/>
    <w:rsid w:val="002E1C8F"/>
    <w:rsid w:val="00341D21"/>
    <w:rsid w:val="00351E23"/>
    <w:rsid w:val="00394653"/>
    <w:rsid w:val="003A2A62"/>
    <w:rsid w:val="003E66E0"/>
    <w:rsid w:val="003F1BB2"/>
    <w:rsid w:val="003F3E00"/>
    <w:rsid w:val="00417750"/>
    <w:rsid w:val="00424783"/>
    <w:rsid w:val="0043059C"/>
    <w:rsid w:val="00435CAF"/>
    <w:rsid w:val="004540DA"/>
    <w:rsid w:val="00456692"/>
    <w:rsid w:val="00491EFF"/>
    <w:rsid w:val="00492EED"/>
    <w:rsid w:val="004B3D8C"/>
    <w:rsid w:val="004C4467"/>
    <w:rsid w:val="00500881"/>
    <w:rsid w:val="00507001"/>
    <w:rsid w:val="00547F9F"/>
    <w:rsid w:val="0057199E"/>
    <w:rsid w:val="0059395A"/>
    <w:rsid w:val="00596769"/>
    <w:rsid w:val="005A672F"/>
    <w:rsid w:val="005C0E73"/>
    <w:rsid w:val="00610181"/>
    <w:rsid w:val="006204E2"/>
    <w:rsid w:val="00623632"/>
    <w:rsid w:val="00625E4D"/>
    <w:rsid w:val="006556A7"/>
    <w:rsid w:val="006D2803"/>
    <w:rsid w:val="006E4085"/>
    <w:rsid w:val="00736CED"/>
    <w:rsid w:val="00757BBC"/>
    <w:rsid w:val="00765283"/>
    <w:rsid w:val="00787C52"/>
    <w:rsid w:val="007952A6"/>
    <w:rsid w:val="007A72FD"/>
    <w:rsid w:val="007C6DC6"/>
    <w:rsid w:val="007C73CF"/>
    <w:rsid w:val="007E2418"/>
    <w:rsid w:val="007F4507"/>
    <w:rsid w:val="007F59AA"/>
    <w:rsid w:val="00811FFA"/>
    <w:rsid w:val="00825720"/>
    <w:rsid w:val="008332D3"/>
    <w:rsid w:val="00835F42"/>
    <w:rsid w:val="008471D4"/>
    <w:rsid w:val="008777C2"/>
    <w:rsid w:val="008903D2"/>
    <w:rsid w:val="008C3EBC"/>
    <w:rsid w:val="008E4E28"/>
    <w:rsid w:val="009048C3"/>
    <w:rsid w:val="0094453C"/>
    <w:rsid w:val="00957A4C"/>
    <w:rsid w:val="00967517"/>
    <w:rsid w:val="00997389"/>
    <w:rsid w:val="009A274C"/>
    <w:rsid w:val="009D2D9E"/>
    <w:rsid w:val="009E6AD6"/>
    <w:rsid w:val="009F1252"/>
    <w:rsid w:val="00A01533"/>
    <w:rsid w:val="00A01E96"/>
    <w:rsid w:val="00A2401E"/>
    <w:rsid w:val="00AA09F3"/>
    <w:rsid w:val="00AA1D72"/>
    <w:rsid w:val="00AA3C71"/>
    <w:rsid w:val="00AD239E"/>
    <w:rsid w:val="00AD2675"/>
    <w:rsid w:val="00AF1BE2"/>
    <w:rsid w:val="00B06CAB"/>
    <w:rsid w:val="00B143F3"/>
    <w:rsid w:val="00B42C16"/>
    <w:rsid w:val="00B8065A"/>
    <w:rsid w:val="00B86BB8"/>
    <w:rsid w:val="00BB5C9C"/>
    <w:rsid w:val="00BB629A"/>
    <w:rsid w:val="00BB6688"/>
    <w:rsid w:val="00BC1FC7"/>
    <w:rsid w:val="00BC678C"/>
    <w:rsid w:val="00BE12EF"/>
    <w:rsid w:val="00BE24D1"/>
    <w:rsid w:val="00C21550"/>
    <w:rsid w:val="00C4339F"/>
    <w:rsid w:val="00C45AF1"/>
    <w:rsid w:val="00C5195B"/>
    <w:rsid w:val="00C726ED"/>
    <w:rsid w:val="00C9003D"/>
    <w:rsid w:val="00CA2871"/>
    <w:rsid w:val="00CA287B"/>
    <w:rsid w:val="00CA5CC6"/>
    <w:rsid w:val="00CA7C58"/>
    <w:rsid w:val="00CD1824"/>
    <w:rsid w:val="00CD71AD"/>
    <w:rsid w:val="00CE03EC"/>
    <w:rsid w:val="00CE4965"/>
    <w:rsid w:val="00D055AE"/>
    <w:rsid w:val="00D11E01"/>
    <w:rsid w:val="00D32851"/>
    <w:rsid w:val="00D74108"/>
    <w:rsid w:val="00D77AF9"/>
    <w:rsid w:val="00D87E99"/>
    <w:rsid w:val="00DC3B5F"/>
    <w:rsid w:val="00DC603E"/>
    <w:rsid w:val="00DD6C82"/>
    <w:rsid w:val="00E03DFF"/>
    <w:rsid w:val="00E42DF0"/>
    <w:rsid w:val="00E4660B"/>
    <w:rsid w:val="00E53D70"/>
    <w:rsid w:val="00E82A2F"/>
    <w:rsid w:val="00ED71A7"/>
    <w:rsid w:val="00EE52FF"/>
    <w:rsid w:val="00F147F0"/>
    <w:rsid w:val="00F30C19"/>
    <w:rsid w:val="00F607C9"/>
    <w:rsid w:val="00F7125E"/>
    <w:rsid w:val="00F7211E"/>
    <w:rsid w:val="00F835A3"/>
    <w:rsid w:val="00F85DDF"/>
    <w:rsid w:val="00F96331"/>
    <w:rsid w:val="00FA2946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43A651"/>
  <w15:docId w15:val="{949C4CC0-F11C-4B78-9E49-008988DF1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2213DA-04A8-428F-877A-E5B15C8F4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1160</Words>
  <Characters>6614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4</cp:revision>
  <cp:lastPrinted>2016-03-21T05:39:00Z</cp:lastPrinted>
  <dcterms:created xsi:type="dcterms:W3CDTF">2025-03-06T20:13:00Z</dcterms:created>
  <dcterms:modified xsi:type="dcterms:W3CDTF">2025-06-15T09:51:00Z</dcterms:modified>
</cp:coreProperties>
</file>