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4FBFD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8C842B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6357E50">
      <w:pPr>
        <w:rPr>
          <w:rFonts w:cs="Arial"/>
          <w:szCs w:val="22"/>
        </w:rPr>
      </w:pPr>
    </w:p>
    <w:p w14:paraId="4E465DB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2F9C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07438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44AD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66E2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04E1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SENDIAL s.r.o.</w:t>
            </w:r>
          </w:p>
        </w:tc>
      </w:tr>
      <w:tr w14:paraId="43357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3E43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2180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Tomašikova 1973/32, Bratislava</w:t>
            </w:r>
          </w:p>
        </w:tc>
      </w:tr>
      <w:tr w14:paraId="6436A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450A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C643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56175591          DIČ:  2122237931</w:t>
            </w:r>
          </w:p>
        </w:tc>
      </w:tr>
      <w:tr w14:paraId="51735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12B5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63287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15.04.2024</w:t>
            </w:r>
          </w:p>
        </w:tc>
      </w:tr>
      <w:tr w14:paraId="1CD8E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3BC31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CBF1E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15.04.2024</w:t>
            </w:r>
          </w:p>
        </w:tc>
      </w:tr>
    </w:tbl>
    <w:p w14:paraId="7E13121C">
      <w:pPr>
        <w:jc w:val="both"/>
        <w:rPr>
          <w:rFonts w:cs="Arial"/>
          <w:b/>
          <w:bCs/>
          <w:szCs w:val="22"/>
        </w:rPr>
      </w:pPr>
    </w:p>
    <w:p w14:paraId="022924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D98C7A1">
      <w:pPr>
        <w:jc w:val="both"/>
        <w:rPr>
          <w:rFonts w:cs="Arial"/>
          <w:szCs w:val="22"/>
        </w:rPr>
      </w:pPr>
    </w:p>
    <w:p w14:paraId="1E59724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F065D8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7882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2E63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C13B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D00A33">
            <w:pPr>
              <w:pStyle w:val="332"/>
            </w:pPr>
            <w:r>
              <w:t>Bezprostredne predchádzajúce účtovné obdobie</w:t>
            </w:r>
          </w:p>
        </w:tc>
      </w:tr>
      <w:tr w14:paraId="4DEBA1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A3F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92A956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ED62B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3C4D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F6C8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C2F703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AFA96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637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28865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44B06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655F4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85EDEF">
      <w:pPr>
        <w:pStyle w:val="25"/>
        <w:spacing w:before="0" w:beforeAutospacing="0" w:after="0"/>
        <w:jc w:val="left"/>
        <w:rPr>
          <w:szCs w:val="22"/>
        </w:rPr>
      </w:pPr>
    </w:p>
    <w:p w14:paraId="6FE9C08F">
      <w:pPr>
        <w:jc w:val="both"/>
        <w:rPr>
          <w:rFonts w:cs="Arial"/>
          <w:szCs w:val="22"/>
        </w:rPr>
      </w:pPr>
    </w:p>
    <w:p w14:paraId="4C3B1A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87AA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A0CE96C">
      <w:pPr>
        <w:ind w:right="-468"/>
        <w:jc w:val="both"/>
        <w:rPr>
          <w:rFonts w:cs="Arial"/>
          <w:szCs w:val="22"/>
        </w:rPr>
      </w:pPr>
    </w:p>
    <w:p w14:paraId="0E75D6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C4734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9E443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8A7C13E">
      <w:pPr>
        <w:ind w:right="-468"/>
        <w:jc w:val="both"/>
        <w:rPr>
          <w:rFonts w:cs="Arial"/>
          <w:b/>
          <w:szCs w:val="22"/>
        </w:rPr>
      </w:pPr>
    </w:p>
    <w:p w14:paraId="35B87FD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9427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846EDE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AF5B1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D278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B879D4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1C68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64F2E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CAD5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C8BC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3FFC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09D6E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CFD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D1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BBE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AD2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4BE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869005">
            <w:pPr>
              <w:rPr>
                <w:sz w:val="20"/>
                <w:szCs w:val="20"/>
              </w:rPr>
            </w:pPr>
          </w:p>
        </w:tc>
      </w:tr>
      <w:tr w14:paraId="2CDB7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A774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18A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4C62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0A3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EC06C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4A6F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48EA6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CA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3FA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10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ABB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10AE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D8351C">
            <w:pPr>
              <w:rPr>
                <w:sz w:val="20"/>
                <w:szCs w:val="20"/>
              </w:rPr>
            </w:pPr>
          </w:p>
        </w:tc>
      </w:tr>
      <w:tr w14:paraId="612DF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4946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1BB3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025D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4636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5666C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7B411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4D92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D0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5720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267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5F21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A6D7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E1CF52">
            <w:pPr>
              <w:rPr>
                <w:sz w:val="20"/>
                <w:szCs w:val="20"/>
              </w:rPr>
            </w:pPr>
          </w:p>
        </w:tc>
      </w:tr>
      <w:tr w14:paraId="6E9A9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71DFD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Veronika Gášpárová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139D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74F2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79D5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F635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9156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7DE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5C5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6EE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B97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EE2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61F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004B33">
            <w:pPr>
              <w:rPr>
                <w:sz w:val="20"/>
                <w:szCs w:val="20"/>
              </w:rPr>
            </w:pPr>
          </w:p>
        </w:tc>
      </w:tr>
      <w:tr w14:paraId="3A293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20D3E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C499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E34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E2FD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67BF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26E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395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5B56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A6E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762D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ADD6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EEF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915E4C">
            <w:pPr>
              <w:rPr>
                <w:sz w:val="20"/>
                <w:szCs w:val="20"/>
              </w:rPr>
            </w:pPr>
          </w:p>
        </w:tc>
      </w:tr>
      <w:tr w14:paraId="05CC6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F364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A0C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FAEF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B14C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C604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E409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7E8F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1812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3E8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926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C93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664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890BB2">
            <w:pPr>
              <w:rPr>
                <w:sz w:val="20"/>
                <w:szCs w:val="20"/>
              </w:rPr>
            </w:pPr>
          </w:p>
        </w:tc>
      </w:tr>
      <w:tr w14:paraId="27284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B1A1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96DD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60F2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7A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00A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095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9DC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E8F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B46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A6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CD52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656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BAEFF">
            <w:pPr>
              <w:rPr>
                <w:sz w:val="20"/>
                <w:szCs w:val="20"/>
              </w:rPr>
            </w:pPr>
          </w:p>
        </w:tc>
      </w:tr>
      <w:tr w14:paraId="1D470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B07299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4286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005A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2584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092D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272AD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9B1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285B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9D8C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B4A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E231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C15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7EE189">
            <w:pPr>
              <w:rPr>
                <w:sz w:val="20"/>
                <w:szCs w:val="20"/>
              </w:rPr>
            </w:pPr>
          </w:p>
        </w:tc>
      </w:tr>
    </w:tbl>
    <w:p w14:paraId="317FC44B">
      <w:pPr>
        <w:ind w:right="-468"/>
        <w:jc w:val="both"/>
        <w:rPr>
          <w:rFonts w:cs="Arial"/>
          <w:szCs w:val="22"/>
        </w:rPr>
      </w:pPr>
    </w:p>
    <w:p w14:paraId="4F1741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F608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7F8F3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39730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7B069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97BB9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5409C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EB406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FE204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D80B7F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F86709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5EB8F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6A62A1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A273F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2A2CB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59A442B">
      <w:pPr>
        <w:ind w:right="-468"/>
        <w:jc w:val="both"/>
        <w:rPr>
          <w:rFonts w:cs="Arial"/>
          <w:b/>
          <w:bCs/>
          <w:szCs w:val="22"/>
        </w:rPr>
      </w:pPr>
    </w:p>
    <w:p w14:paraId="7581C5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0A71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5CA5F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C56C9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B191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DEA18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54858E5">
      <w:pPr>
        <w:jc w:val="both"/>
        <w:rPr>
          <w:rFonts w:cs="Arial"/>
          <w:szCs w:val="22"/>
        </w:rPr>
      </w:pPr>
    </w:p>
    <w:p w14:paraId="644991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630C0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FBF07B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0330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E1AD8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B7FDE5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0FC6D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96E0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EB6BEA0">
      <w:pPr>
        <w:jc w:val="both"/>
        <w:rPr>
          <w:rFonts w:cs="Arial"/>
          <w:szCs w:val="22"/>
        </w:rPr>
      </w:pPr>
    </w:p>
    <w:p w14:paraId="2AB05A7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07779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908A86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5AB35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2F59F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116F0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220BB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9CFB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2E1CA7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4624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F61E55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D7ECDB"/>
    <w:p w14:paraId="78C790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FEB7A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D0C0A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B9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44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3460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66B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89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09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69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41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27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67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EE87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3E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DE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0BD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444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128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129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65B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646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5FA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4A9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46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E7B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C097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4C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E18F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67B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CA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28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3B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14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EC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6A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56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6D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18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F3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1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C3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E9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74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25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11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05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A3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F85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CD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F8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75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D8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DD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07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30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B3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0E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BAC3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72B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EB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E4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97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FB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4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5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14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32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7AE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7C6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55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BB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B1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E4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48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51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5E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B4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5E7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24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4136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5CD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F8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C6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C2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E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C1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83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17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E2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C86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C3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73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2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A1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71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53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12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4E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C7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3D5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AE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BB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2B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D4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53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CC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3D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1E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87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9C6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C3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B7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AF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2F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64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95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3F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8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E8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952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AD5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32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A6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36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5C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FD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42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68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0B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245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9D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2BBE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E0A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E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43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AD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70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3D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7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E8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CE9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CC7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5C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00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66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08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E6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C7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A9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CD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95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D5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C2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32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38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25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66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42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41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0E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DE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51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5B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7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4F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B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7B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33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7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FB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75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79C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BBB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7B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26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59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5B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922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21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F6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76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4182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7F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ACFC1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D2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6B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02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B7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B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C6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39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B0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C6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72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210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A1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06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7E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6A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9B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69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CE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21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C1D16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5A16C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93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4E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AD79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A7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61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EA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B2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9F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05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6D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3599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F0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40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B49D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E24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49F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864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6B9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7B5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A8E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414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B44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9D1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88BB3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2B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EDF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790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C9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5D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6A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66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89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88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8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E2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59AD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CA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5B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75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E0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81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6F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6C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8C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BDE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878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AE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B8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70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A4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F5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53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48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15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BC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F6FA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BC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24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A8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71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40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87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B9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39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BB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784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D34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3D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60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AA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50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30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F3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78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2D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EBE3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F2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3686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D8A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B7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EC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3A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87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84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6C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47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A9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3510D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20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65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7B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4F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D5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95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09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A8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F3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878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25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4C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2E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A2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81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0C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B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EA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2E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0511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3A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5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CA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A6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B8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5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36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87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9E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0D36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9A0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13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33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A1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9C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D5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52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02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63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C13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4A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1577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82B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50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10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25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C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7C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E3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93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78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D5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2F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E8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BA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65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5F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9A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5D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0D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59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6AE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F0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CC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BE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F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F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29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B4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DC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EF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677C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A2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CA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E3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56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57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1A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2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A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9F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3EB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EE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5C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51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E2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A8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96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8B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D2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54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542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5E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844D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75A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03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8C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8C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75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60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4A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5E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C7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974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510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59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50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93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DD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C7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34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EB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0A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4864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F75AEF4"/>
    <w:p w14:paraId="0A6D055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2D074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7A43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F4DCAD">
            <w:pPr>
              <w:pStyle w:val="332"/>
            </w:pPr>
            <w:r>
              <w:t>Hodnota za bežné účtovné obdobie</w:t>
            </w:r>
          </w:p>
        </w:tc>
      </w:tr>
      <w:tr w14:paraId="3E643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E1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6AFD0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99425"/>
    <w:p w14:paraId="32BCCE66"/>
    <w:p w14:paraId="43FBF7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18950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8DF8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CD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4DD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D168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1B5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51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B8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F5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E82E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82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E2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49A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2A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9A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FC8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CB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AAFA1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4D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EC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3C0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32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7B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2E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A9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BE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80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579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69D8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45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34F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0F5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D5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90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EF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41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A0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31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87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3C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EA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517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4A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B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D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C2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C9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A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46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85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4E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93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15E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B6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0B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58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85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6B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20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4F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74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5A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E5E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8CD1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30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E9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B2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D3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C5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ED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C0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D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75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B3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3458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E92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1B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CC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8D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E5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D03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19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0F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EA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87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900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53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C241F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B19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3D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20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E8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31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8D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F4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3C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54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D7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459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DD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E3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93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3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A8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D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01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47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1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27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ED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45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A2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F2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B8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FB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97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3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3E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52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DA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1B4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8C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E6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73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03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EB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83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19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F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81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C0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86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7E3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96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DD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0B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D5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D1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FA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DC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26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82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400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02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AB53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082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57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B3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3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34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32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58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B7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E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32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9C6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3B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2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E6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3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D6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F6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AE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5C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B8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DF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734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A1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7F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2F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8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C6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1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EC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3F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4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44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688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89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94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6A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61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7A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15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AE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F0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9C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03E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12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31B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3B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A4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BD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C2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9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F0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5A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9A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44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84B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5E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6311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34E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D3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F5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11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30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EC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5E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79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92D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D2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9988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58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3C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55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44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44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79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D7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B5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AB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22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F72A3E">
      <w:pPr>
        <w:spacing w:after="0" w:line="240" w:lineRule="auto"/>
        <w:rPr>
          <w:szCs w:val="22"/>
        </w:rPr>
      </w:pPr>
    </w:p>
    <w:p w14:paraId="147A835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140EA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07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70A3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96EC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1DA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FC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79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F7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209E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7F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40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24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23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F9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B5E8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C9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AAFFD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C5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9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D8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7A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68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5F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C4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62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D7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B2B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ED6B5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C3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23333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600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E5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F0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70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DB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02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DD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F3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A4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07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F3C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23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9C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10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F7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8F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63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B4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BF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64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FE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4B5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55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83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88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9E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54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AE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DC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0B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B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92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4A8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33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D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73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EB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DF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50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C5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C0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8E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8F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9F5B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B3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B7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36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FF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5C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C8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4D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03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02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E8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764B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43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DE915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BE6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A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B6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6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9C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D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B1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37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40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3C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9C24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83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74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CD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DF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38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0C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8C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FB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D6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6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2C4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1B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9F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F1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5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83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64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C7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FA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86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5F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5387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EF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8C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E3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CF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A0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8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FE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17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DE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30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4F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6E4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5C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BA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6E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37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E0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2F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83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6F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57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3C1A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2C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8B21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9A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1A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77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39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8F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96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09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3D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84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2C0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5F0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33A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A8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8A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EE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64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CE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7B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8A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BC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B1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09A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2A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E7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05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D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33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0A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23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C2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7B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EE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8366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B0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EC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6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D3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21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8F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4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AC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DD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D3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800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8B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EE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D9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88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4A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12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20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34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17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6C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B529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31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A98CC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58D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29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E6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61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CB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50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B1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E4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CD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D1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1473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763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98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FF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5E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A9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90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63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72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29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7C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C54E0">
      <w:pPr>
        <w:spacing w:after="0" w:line="240" w:lineRule="auto"/>
        <w:rPr>
          <w:szCs w:val="22"/>
        </w:rPr>
      </w:pPr>
    </w:p>
    <w:p w14:paraId="5C2DC788">
      <w:pPr>
        <w:spacing w:after="0" w:line="240" w:lineRule="auto"/>
        <w:rPr>
          <w:szCs w:val="22"/>
        </w:rPr>
      </w:pPr>
    </w:p>
    <w:p w14:paraId="6225637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0B7F4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E325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B47678">
            <w:pPr>
              <w:pStyle w:val="332"/>
            </w:pPr>
            <w:r>
              <w:t>Hodnota za bežné účtovné obdobie</w:t>
            </w:r>
          </w:p>
        </w:tc>
      </w:tr>
      <w:tr w14:paraId="49F73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07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37A6567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D2DC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58E5D74">
      <w:pPr>
        <w:spacing w:after="0"/>
      </w:pPr>
    </w:p>
    <w:p w14:paraId="2D29596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040107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AE323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4918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EB79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7C4E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B4C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C6B3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52E7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4DA8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B879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458F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0A3B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93D8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F7081">
            <w:pPr>
              <w:pStyle w:val="332"/>
            </w:pPr>
            <w:r>
              <w:t>Poskyt-nuté pred-davky na </w:t>
            </w:r>
          </w:p>
          <w:p w14:paraId="4BCDA1A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A2D03">
            <w:pPr>
              <w:pStyle w:val="332"/>
            </w:pPr>
            <w:r>
              <w:t>Spolu</w:t>
            </w:r>
          </w:p>
        </w:tc>
      </w:tr>
      <w:tr w14:paraId="6EFBFB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991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AD63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BEB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CDC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E9F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4B5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B992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435E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4CCF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C9E2C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52AD9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D5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8775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90A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FF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3A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CD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9C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39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24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1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AD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B6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A79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9F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46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1A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76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C1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F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7E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D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94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A3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985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80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13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95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89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4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62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25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9F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E3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5A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8E70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E9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B5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8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1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98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07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F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3C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93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5C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F68B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54A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69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09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46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F6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82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2E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9D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69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4B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9A8C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FB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5611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02F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F6B6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7A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B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54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B0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3E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52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61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52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05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2C7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6F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E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46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FB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94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35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8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76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24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9F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69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AC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A3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C1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CC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0A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0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BE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52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71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CC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C05E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D7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2A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2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35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CA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41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7C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BE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C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7E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94D8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6BD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08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FB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EA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0C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19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B5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B0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D1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A4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321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EB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548CC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5F6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E436F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7F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85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CA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37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90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AA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EC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7F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6E6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2E9E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7B4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B6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28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06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51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32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AF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0F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BB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5E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083C4D">
      <w:pPr>
        <w:spacing w:after="0" w:line="240" w:lineRule="auto"/>
        <w:rPr>
          <w:szCs w:val="22"/>
        </w:rPr>
      </w:pPr>
    </w:p>
    <w:p w14:paraId="516C07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00BF1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7C64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8574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9518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F5C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500F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A4F1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665D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E7D9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B23A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A0DD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7479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28621">
            <w:pPr>
              <w:pStyle w:val="332"/>
            </w:pPr>
            <w:r>
              <w:t>Poskyt-nuté pred-davky na </w:t>
            </w:r>
          </w:p>
          <w:p w14:paraId="114DACA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DF07E">
            <w:pPr>
              <w:pStyle w:val="332"/>
            </w:pPr>
            <w:r>
              <w:t>Spolu</w:t>
            </w:r>
          </w:p>
        </w:tc>
      </w:tr>
      <w:tr w14:paraId="79F1B5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2FD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2E5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A71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593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6F2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7D88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E82C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6C27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6FD4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7D10F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3A99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55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3CE8C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325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F8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D8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8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D1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93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E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36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33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5F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EE6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34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7A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1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00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6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3A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44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4B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E6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BD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157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FD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9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A4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A6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34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F7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60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6E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9D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59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B1D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80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56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A0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2A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7E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B0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5D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2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A9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C7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666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B92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79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5A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17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32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2E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E5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EF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D1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C9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BBCA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3D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1A8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D43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664C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1E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95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E5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24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70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44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D3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3B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3E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5BA2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AE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0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8E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73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5E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3C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4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4F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62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22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0A62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58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45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14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22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7E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F9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9C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CA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8F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F4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888D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8C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B7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38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96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B9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39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B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05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92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3C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2336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997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04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1D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DA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AB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B1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92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8A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D3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A3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CF89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D0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CF41B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F2F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7D06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CD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BC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79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58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1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F4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83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D4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87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9B6F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E40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4A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1A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E5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DD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23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6D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40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63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BB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795DA2">
      <w:pPr>
        <w:spacing w:after="0" w:line="240" w:lineRule="auto"/>
        <w:rPr>
          <w:szCs w:val="22"/>
        </w:rPr>
      </w:pPr>
    </w:p>
    <w:p w14:paraId="1CD633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AE6B5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B0BF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8493F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78F18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DC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7F804E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5B316">
      <w:pPr>
        <w:spacing w:after="0" w:line="240" w:lineRule="auto"/>
        <w:rPr>
          <w:szCs w:val="22"/>
        </w:rPr>
      </w:pPr>
    </w:p>
    <w:p w14:paraId="2C6D01C4">
      <w:pPr>
        <w:spacing w:after="0" w:line="240" w:lineRule="auto"/>
        <w:rPr>
          <w:szCs w:val="22"/>
        </w:rPr>
      </w:pPr>
    </w:p>
    <w:p w14:paraId="156800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4488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BAAC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390E2B">
            <w:pPr>
              <w:pStyle w:val="332"/>
            </w:pPr>
            <w:r>
              <w:t xml:space="preserve">Bežné účtovné obdobie </w:t>
            </w:r>
          </w:p>
        </w:tc>
      </w:tr>
      <w:tr w14:paraId="56239B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715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115D8">
            <w:pPr>
              <w:pStyle w:val="332"/>
            </w:pPr>
            <w:r>
              <w:t>Podiel ÚJ na ZI</w:t>
            </w:r>
          </w:p>
          <w:p w14:paraId="202A5B6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9DB57">
            <w:pPr>
              <w:pStyle w:val="332"/>
            </w:pPr>
            <w:r>
              <w:t xml:space="preserve">Podiel ÚJ na hlasovacích právach </w:t>
            </w:r>
          </w:p>
          <w:p w14:paraId="76FAE1E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B566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EB52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2DA59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45DB4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8351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373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E65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C5F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C37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0422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925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4FE1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B7181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FC3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E75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EBB2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98E0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1867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AB927EA">
            <w:pPr>
              <w:spacing w:after="0" w:line="240" w:lineRule="auto"/>
              <w:rPr>
                <w:szCs w:val="22"/>
              </w:rPr>
            </w:pPr>
          </w:p>
        </w:tc>
      </w:tr>
      <w:tr w14:paraId="1CFE5A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700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181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DD0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AE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DE7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9E7925">
            <w:pPr>
              <w:spacing w:after="0" w:line="240" w:lineRule="auto"/>
              <w:rPr>
                <w:szCs w:val="22"/>
              </w:rPr>
            </w:pPr>
          </w:p>
        </w:tc>
      </w:tr>
      <w:tr w14:paraId="25AF66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6EE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DEB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14E2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5E2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7450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B0ADD5E">
            <w:pPr>
              <w:spacing w:after="0" w:line="240" w:lineRule="auto"/>
              <w:rPr>
                <w:szCs w:val="22"/>
              </w:rPr>
            </w:pPr>
          </w:p>
        </w:tc>
      </w:tr>
      <w:tr w14:paraId="1F667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221B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9B99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7857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02D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929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8B34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18A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601D14F">
            <w:pPr>
              <w:spacing w:after="0" w:line="240" w:lineRule="auto"/>
              <w:rPr>
                <w:szCs w:val="22"/>
              </w:rPr>
            </w:pPr>
          </w:p>
        </w:tc>
      </w:tr>
      <w:tr w14:paraId="26B6E0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0AA1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013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18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DBE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AF6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F09B69">
            <w:pPr>
              <w:spacing w:after="0" w:line="240" w:lineRule="auto"/>
              <w:rPr>
                <w:szCs w:val="22"/>
              </w:rPr>
            </w:pPr>
          </w:p>
        </w:tc>
      </w:tr>
      <w:tr w14:paraId="76514B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E70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477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80D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F7D5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411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6CD823D">
            <w:pPr>
              <w:spacing w:after="0" w:line="240" w:lineRule="auto"/>
              <w:rPr>
                <w:szCs w:val="22"/>
              </w:rPr>
            </w:pPr>
          </w:p>
        </w:tc>
      </w:tr>
      <w:tr w14:paraId="70738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B391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0D9C6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156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943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B1F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B35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9B41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05A6232">
            <w:pPr>
              <w:spacing w:after="0" w:line="240" w:lineRule="auto"/>
              <w:rPr>
                <w:szCs w:val="22"/>
              </w:rPr>
            </w:pPr>
          </w:p>
        </w:tc>
      </w:tr>
      <w:tr w14:paraId="6CFE6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0C4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80C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784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39B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A6B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F6D2C2">
            <w:pPr>
              <w:spacing w:after="0" w:line="240" w:lineRule="auto"/>
              <w:rPr>
                <w:szCs w:val="22"/>
              </w:rPr>
            </w:pPr>
          </w:p>
        </w:tc>
      </w:tr>
      <w:tr w14:paraId="23DACD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0A7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300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568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9C75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C94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DB59FE7">
            <w:pPr>
              <w:spacing w:after="0" w:line="240" w:lineRule="auto"/>
              <w:rPr>
                <w:szCs w:val="22"/>
              </w:rPr>
            </w:pPr>
          </w:p>
        </w:tc>
      </w:tr>
      <w:tr w14:paraId="426C1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3A19F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3E3FB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E07C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739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912B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030B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E1DF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C00C28B">
            <w:pPr>
              <w:spacing w:after="0" w:line="240" w:lineRule="auto"/>
              <w:rPr>
                <w:szCs w:val="22"/>
              </w:rPr>
            </w:pPr>
          </w:p>
        </w:tc>
      </w:tr>
      <w:tr w14:paraId="0A0EE8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1F3D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03B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70C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C3C0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5EE9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4A17E45">
            <w:pPr>
              <w:spacing w:after="0" w:line="240" w:lineRule="auto"/>
              <w:rPr>
                <w:szCs w:val="22"/>
              </w:rPr>
            </w:pPr>
          </w:p>
        </w:tc>
      </w:tr>
      <w:tr w14:paraId="2F02E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B15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4E6A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3397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274E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B20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59DE66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497EF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C238AE3"/>
    <w:p w14:paraId="2517ECE3"/>
    <w:p w14:paraId="05930C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E0B1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E6ED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68AD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08C2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FB943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C3C2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16E46">
            <w:pPr>
              <w:pStyle w:val="332"/>
            </w:pPr>
            <w:r>
              <w:t xml:space="preserve">Vyradenie dlhového CP z účtovníctva </w:t>
            </w:r>
          </w:p>
          <w:p w14:paraId="324ADCD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3BB2C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1671E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7989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B0F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6AC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B471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9526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06B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E2B7E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E327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081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F1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5D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5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F4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31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B292AD0">
            <w:pPr>
              <w:spacing w:after="0" w:line="240" w:lineRule="auto"/>
              <w:rPr>
                <w:szCs w:val="22"/>
              </w:rPr>
            </w:pPr>
          </w:p>
        </w:tc>
      </w:tr>
      <w:tr w14:paraId="00C8A1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9EAF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42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7B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B5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4A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F5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03AC199">
            <w:pPr>
              <w:spacing w:after="0" w:line="240" w:lineRule="auto"/>
              <w:rPr>
                <w:szCs w:val="22"/>
              </w:rPr>
            </w:pPr>
          </w:p>
        </w:tc>
      </w:tr>
      <w:tr w14:paraId="3665F9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9575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79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4E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A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AC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3D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2C4E8E">
            <w:pPr>
              <w:spacing w:after="0" w:line="240" w:lineRule="auto"/>
              <w:rPr>
                <w:szCs w:val="22"/>
              </w:rPr>
            </w:pPr>
          </w:p>
        </w:tc>
      </w:tr>
      <w:tr w14:paraId="589E06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2EC7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66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B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F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27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18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90DEFB">
            <w:pPr>
              <w:spacing w:after="0" w:line="240" w:lineRule="auto"/>
              <w:rPr>
                <w:szCs w:val="22"/>
              </w:rPr>
            </w:pPr>
          </w:p>
        </w:tc>
      </w:tr>
      <w:tr w14:paraId="72601E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670D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36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FFA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4AF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E3C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814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8C640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DA2CE6">
      <w:pPr>
        <w:spacing w:after="120" w:line="240" w:lineRule="auto"/>
        <w:rPr>
          <w:szCs w:val="22"/>
        </w:rPr>
      </w:pPr>
    </w:p>
    <w:p w14:paraId="2A632A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356D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653F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8236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2BFD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F526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9797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96F1E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2A388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A9B6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882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05B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041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12C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04CF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A3C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DD7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E8A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64AB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0D9C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2EFF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541A9C0">
            <w:pPr>
              <w:spacing w:after="0" w:line="240" w:lineRule="auto"/>
              <w:rPr>
                <w:szCs w:val="22"/>
              </w:rPr>
            </w:pPr>
          </w:p>
        </w:tc>
      </w:tr>
      <w:tr w14:paraId="29B8A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D5E7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0A3A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D53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492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026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1D0F89">
            <w:pPr>
              <w:spacing w:after="0" w:line="240" w:lineRule="auto"/>
              <w:rPr>
                <w:szCs w:val="22"/>
              </w:rPr>
            </w:pPr>
          </w:p>
        </w:tc>
      </w:tr>
      <w:tr w14:paraId="498D26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87D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0029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C1A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AA7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726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70B383">
            <w:pPr>
              <w:spacing w:after="0" w:line="240" w:lineRule="auto"/>
              <w:rPr>
                <w:szCs w:val="22"/>
              </w:rPr>
            </w:pPr>
          </w:p>
        </w:tc>
      </w:tr>
      <w:tr w14:paraId="6477A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A504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8EF2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F8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39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7B9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4B0EA8">
            <w:pPr>
              <w:spacing w:after="0" w:line="240" w:lineRule="auto"/>
              <w:rPr>
                <w:szCs w:val="22"/>
              </w:rPr>
            </w:pPr>
          </w:p>
        </w:tc>
      </w:tr>
      <w:tr w14:paraId="5DBB0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C6DC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F788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18622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D43B6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B19AD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D5BC3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0C40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607480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2465B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C249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892F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486CE0">
            <w:pPr>
              <w:pStyle w:val="332"/>
            </w:pPr>
            <w:r>
              <w:t>Bežné účtovné obdobie</w:t>
            </w:r>
          </w:p>
        </w:tc>
      </w:tr>
      <w:tr w14:paraId="622646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04E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CEE2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D6DCE">
            <w:pPr>
              <w:pStyle w:val="332"/>
            </w:pPr>
            <w:r>
              <w:t>Tvorba </w:t>
            </w:r>
          </w:p>
          <w:p w14:paraId="40A196A4">
            <w:pPr>
              <w:pStyle w:val="332"/>
            </w:pPr>
            <w:r>
              <w:t>OP</w:t>
            </w:r>
          </w:p>
          <w:p w14:paraId="2EE44E6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64F2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5C12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65D8E0">
            <w:pPr>
              <w:pStyle w:val="332"/>
            </w:pPr>
            <w:r>
              <w:t>Stav OP na konci účtovného obdobia</w:t>
            </w:r>
          </w:p>
        </w:tc>
      </w:tr>
      <w:tr w14:paraId="7DED89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D3E4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F268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098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4BE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1C8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34388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780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61B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3EA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C10A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DC87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E672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76ABEFD">
            <w:pPr>
              <w:spacing w:after="0" w:line="240" w:lineRule="auto"/>
              <w:rPr>
                <w:szCs w:val="22"/>
              </w:rPr>
            </w:pPr>
          </w:p>
        </w:tc>
      </w:tr>
      <w:tr w14:paraId="63A030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E7E0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80A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912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56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44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EBCA02">
            <w:pPr>
              <w:spacing w:after="0" w:line="240" w:lineRule="auto"/>
              <w:rPr>
                <w:szCs w:val="22"/>
              </w:rPr>
            </w:pPr>
          </w:p>
        </w:tc>
      </w:tr>
      <w:tr w14:paraId="28CD7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3DF4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97C6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873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2C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D70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6649FE">
            <w:pPr>
              <w:spacing w:after="0" w:line="240" w:lineRule="auto"/>
              <w:rPr>
                <w:szCs w:val="22"/>
              </w:rPr>
            </w:pPr>
          </w:p>
        </w:tc>
      </w:tr>
      <w:tr w14:paraId="4E462A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A07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70E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08FD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CA59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F70C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76CE6ED">
            <w:pPr>
              <w:spacing w:after="0" w:line="240" w:lineRule="auto"/>
              <w:rPr>
                <w:szCs w:val="22"/>
              </w:rPr>
            </w:pPr>
          </w:p>
        </w:tc>
      </w:tr>
      <w:tr w14:paraId="06F7D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8D8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E4F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4D7A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1402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06B8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540EA09">
            <w:pPr>
              <w:spacing w:after="0" w:line="240" w:lineRule="auto"/>
              <w:rPr>
                <w:szCs w:val="22"/>
              </w:rPr>
            </w:pPr>
          </w:p>
        </w:tc>
      </w:tr>
      <w:tr w14:paraId="30298B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525E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D572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19F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DA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AA2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767663">
            <w:pPr>
              <w:spacing w:after="0" w:line="240" w:lineRule="auto"/>
              <w:rPr>
                <w:szCs w:val="22"/>
              </w:rPr>
            </w:pPr>
          </w:p>
        </w:tc>
      </w:tr>
      <w:tr w14:paraId="3C5097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0CA4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2B4F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4DB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85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47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989EFF">
            <w:pPr>
              <w:spacing w:after="0" w:line="240" w:lineRule="auto"/>
              <w:rPr>
                <w:szCs w:val="22"/>
              </w:rPr>
            </w:pPr>
          </w:p>
        </w:tc>
      </w:tr>
      <w:tr w14:paraId="6D0FC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8BCB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97B3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83269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47360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306F4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7819F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5084A5">
      <w:pPr>
        <w:spacing w:after="0" w:line="240" w:lineRule="auto"/>
        <w:rPr>
          <w:szCs w:val="22"/>
        </w:rPr>
      </w:pPr>
    </w:p>
    <w:p w14:paraId="18A169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F8CB1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9739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13772E">
            <w:pPr>
              <w:pStyle w:val="332"/>
            </w:pPr>
            <w:r>
              <w:t>Hodnota</w:t>
            </w:r>
          </w:p>
        </w:tc>
      </w:tr>
      <w:tr w14:paraId="64A7BA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C58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FB5244">
            <w:pPr>
              <w:spacing w:after="0" w:line="240" w:lineRule="auto"/>
              <w:rPr>
                <w:szCs w:val="22"/>
              </w:rPr>
            </w:pPr>
          </w:p>
        </w:tc>
      </w:tr>
      <w:tr w14:paraId="1BD9CA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EC6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D69471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40341">
      <w:pPr>
        <w:pStyle w:val="25"/>
        <w:spacing w:before="0" w:beforeAutospacing="0" w:after="0"/>
        <w:jc w:val="both"/>
        <w:rPr>
          <w:szCs w:val="22"/>
        </w:rPr>
      </w:pPr>
    </w:p>
    <w:p w14:paraId="0BCAD7D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10FE7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6BEF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AA5194">
            <w:pPr>
              <w:pStyle w:val="332"/>
            </w:pPr>
            <w:r>
              <w:t>Hodnota za bežné účtovné obdobie</w:t>
            </w:r>
          </w:p>
        </w:tc>
      </w:tr>
      <w:tr w14:paraId="7D6BA6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3E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E742DE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8E16C">
      <w:pPr>
        <w:pStyle w:val="25"/>
        <w:spacing w:before="0" w:beforeAutospacing="0" w:after="0"/>
        <w:jc w:val="left"/>
        <w:rPr>
          <w:szCs w:val="22"/>
        </w:rPr>
      </w:pPr>
    </w:p>
    <w:p w14:paraId="25034E0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37224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EF45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2DF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A66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DA1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DC5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2CC2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71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A0D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3C1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5D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B4F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AE9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30A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695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B068A7">
            <w:pPr>
              <w:spacing w:after="0" w:line="240" w:lineRule="auto"/>
              <w:rPr>
                <w:szCs w:val="22"/>
              </w:rPr>
            </w:pPr>
          </w:p>
        </w:tc>
      </w:tr>
      <w:tr w14:paraId="3344B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4B7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19C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D3C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FF1C6E">
            <w:pPr>
              <w:spacing w:after="0" w:line="240" w:lineRule="auto"/>
              <w:rPr>
                <w:szCs w:val="22"/>
              </w:rPr>
            </w:pPr>
          </w:p>
        </w:tc>
      </w:tr>
      <w:tr w14:paraId="3E8E7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D5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24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84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C9B1A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26A82">
      <w:pPr>
        <w:spacing w:after="0" w:line="240" w:lineRule="auto"/>
        <w:rPr>
          <w:szCs w:val="22"/>
        </w:rPr>
      </w:pPr>
    </w:p>
    <w:p w14:paraId="22FA2FB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E64F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27D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332307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347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846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AF4E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FF0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BCE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B3B1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D588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656D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796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0CFAD9">
            <w:pPr>
              <w:spacing w:after="0" w:line="240" w:lineRule="auto"/>
              <w:rPr>
                <w:szCs w:val="22"/>
              </w:rPr>
            </w:pPr>
          </w:p>
        </w:tc>
      </w:tr>
      <w:tr w14:paraId="58F07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0EFA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741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3BC684">
            <w:pPr>
              <w:spacing w:after="0" w:line="240" w:lineRule="auto"/>
              <w:rPr>
                <w:szCs w:val="22"/>
              </w:rPr>
            </w:pPr>
          </w:p>
        </w:tc>
      </w:tr>
      <w:tr w14:paraId="5E09B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690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DDD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640426">
            <w:pPr>
              <w:spacing w:after="0" w:line="240" w:lineRule="auto"/>
              <w:rPr>
                <w:szCs w:val="22"/>
              </w:rPr>
            </w:pPr>
          </w:p>
        </w:tc>
      </w:tr>
      <w:tr w14:paraId="1F743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E8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1F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64EA9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13178">
      <w:pPr>
        <w:spacing w:after="0" w:line="240" w:lineRule="auto"/>
        <w:rPr>
          <w:szCs w:val="22"/>
        </w:rPr>
      </w:pPr>
    </w:p>
    <w:p w14:paraId="2E371F1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A8FC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633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2145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656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367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3025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06A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69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743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49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B3B4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23AC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C3A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381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AC9618">
            <w:pPr>
              <w:spacing w:after="0" w:line="240" w:lineRule="auto"/>
              <w:rPr>
                <w:szCs w:val="22"/>
              </w:rPr>
            </w:pPr>
          </w:p>
        </w:tc>
      </w:tr>
      <w:tr w14:paraId="077AA1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6B4C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B72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D17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F60A85">
            <w:pPr>
              <w:spacing w:after="0" w:line="240" w:lineRule="auto"/>
              <w:rPr>
                <w:szCs w:val="22"/>
              </w:rPr>
            </w:pPr>
          </w:p>
        </w:tc>
      </w:tr>
      <w:tr w14:paraId="17B00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85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88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91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22081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E63F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3828C4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6CF9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0F2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274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852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5237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489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5227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1C32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8EC2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01D4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433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57AF8E">
            <w:pPr>
              <w:spacing w:after="0" w:line="240" w:lineRule="auto"/>
              <w:rPr>
                <w:szCs w:val="22"/>
              </w:rPr>
            </w:pPr>
          </w:p>
        </w:tc>
      </w:tr>
      <w:tr w14:paraId="03DC3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0AD4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504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07552C">
            <w:pPr>
              <w:spacing w:after="0" w:line="240" w:lineRule="auto"/>
              <w:rPr>
                <w:szCs w:val="22"/>
              </w:rPr>
            </w:pPr>
          </w:p>
        </w:tc>
      </w:tr>
      <w:tr w14:paraId="6F42E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AE9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285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837DB5">
            <w:pPr>
              <w:spacing w:after="0" w:line="240" w:lineRule="auto"/>
              <w:rPr>
                <w:szCs w:val="22"/>
              </w:rPr>
            </w:pPr>
          </w:p>
        </w:tc>
      </w:tr>
      <w:tr w14:paraId="4C1C6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F2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3C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C369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22825">
      <w:pPr>
        <w:spacing w:after="0" w:line="240" w:lineRule="auto"/>
        <w:rPr>
          <w:szCs w:val="22"/>
        </w:rPr>
      </w:pPr>
    </w:p>
    <w:p w14:paraId="6D91F9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E72C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5625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0D2D09">
            <w:pPr>
              <w:pStyle w:val="332"/>
            </w:pPr>
            <w:r>
              <w:t>Bežné účtovné obdobie</w:t>
            </w:r>
          </w:p>
        </w:tc>
      </w:tr>
      <w:tr w14:paraId="28751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53C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8F5B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6A232">
            <w:pPr>
              <w:pStyle w:val="332"/>
            </w:pPr>
            <w:r>
              <w:t>Tvorba</w:t>
            </w:r>
          </w:p>
          <w:p w14:paraId="4EBC571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37F73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D57D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B36446">
            <w:pPr>
              <w:pStyle w:val="332"/>
            </w:pPr>
            <w:r>
              <w:t>Stav OP na konci účtovného obdobia</w:t>
            </w:r>
          </w:p>
        </w:tc>
      </w:tr>
      <w:tr w14:paraId="2DD60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03E7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80AE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2B1B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9E4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81D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0B98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E29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9E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6CC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D3A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24F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958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FAA972">
            <w:pPr>
              <w:spacing w:after="0" w:line="240" w:lineRule="auto"/>
              <w:rPr>
                <w:szCs w:val="22"/>
              </w:rPr>
            </w:pPr>
          </w:p>
        </w:tc>
      </w:tr>
      <w:tr w14:paraId="210CE3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EA2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274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B409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DED7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45A7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E136E78">
            <w:pPr>
              <w:spacing w:after="0" w:line="240" w:lineRule="auto"/>
              <w:rPr>
                <w:szCs w:val="22"/>
              </w:rPr>
            </w:pPr>
          </w:p>
        </w:tc>
      </w:tr>
      <w:tr w14:paraId="36F299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F58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371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B2F2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AEA9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4229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DAC7BC5">
            <w:pPr>
              <w:spacing w:after="0" w:line="240" w:lineRule="auto"/>
              <w:rPr>
                <w:szCs w:val="22"/>
              </w:rPr>
            </w:pPr>
          </w:p>
        </w:tc>
      </w:tr>
      <w:tr w14:paraId="27BF50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93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3BBA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1EC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A8E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3B7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637D34">
            <w:pPr>
              <w:spacing w:after="0" w:line="240" w:lineRule="auto"/>
              <w:rPr>
                <w:szCs w:val="22"/>
              </w:rPr>
            </w:pPr>
          </w:p>
        </w:tc>
      </w:tr>
      <w:tr w14:paraId="12B3A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89F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D83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832E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F963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AA21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44AFE6F">
            <w:pPr>
              <w:spacing w:after="0" w:line="240" w:lineRule="auto"/>
              <w:rPr>
                <w:szCs w:val="22"/>
              </w:rPr>
            </w:pPr>
          </w:p>
        </w:tc>
      </w:tr>
      <w:tr w14:paraId="5BEF31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4E3F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9D0E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DB26D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C257F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0E871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9C3FB3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827D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26A8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91CF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4C6D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F0A7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267E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BA7793">
            <w:pPr>
              <w:pStyle w:val="332"/>
            </w:pPr>
            <w:r>
              <w:t>Pohľadávky spolu</w:t>
            </w:r>
          </w:p>
        </w:tc>
      </w:tr>
      <w:tr w14:paraId="45998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ADE7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5B6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1589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CAC5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A626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E1AD9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C7BC1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B26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42E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9E26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60BD6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574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F8E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1B8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3B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D93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65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C6B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DB45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2DB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775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798E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8A2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3520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782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B919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B10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195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67C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E9B1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BC982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8CA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0223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F756B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B288F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614FD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0D244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489E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16DA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7B2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D44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43981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91CDA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45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392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CF0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904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2810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FA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B28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3215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F3F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D6EF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316A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7300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898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00D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ED0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1D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A08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448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43F80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6BA88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14:paraId="22CD3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5BD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30B0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5EBC4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06CA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E4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B7AA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4B4CC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602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C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601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B699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457D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25D16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EB6D8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</w:tbl>
    <w:p w14:paraId="26580F04">
      <w:pPr>
        <w:spacing w:after="0" w:line="240" w:lineRule="auto"/>
        <w:jc w:val="both"/>
        <w:rPr>
          <w:szCs w:val="22"/>
        </w:rPr>
      </w:pPr>
    </w:p>
    <w:p w14:paraId="1A7651EE">
      <w:pPr>
        <w:spacing w:after="0" w:line="240" w:lineRule="auto"/>
        <w:jc w:val="both"/>
        <w:rPr>
          <w:szCs w:val="22"/>
        </w:rPr>
      </w:pPr>
    </w:p>
    <w:p w14:paraId="3AEA0D1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6EF62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9878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2D7032">
            <w:pPr>
              <w:pStyle w:val="332"/>
            </w:pPr>
            <w:r>
              <w:t>Bežné účtovné obdobie</w:t>
            </w:r>
          </w:p>
        </w:tc>
      </w:tr>
      <w:tr w14:paraId="4796A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CB4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18AD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378BE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16D8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A78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309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653BD0A">
            <w:pPr>
              <w:spacing w:after="0" w:line="240" w:lineRule="auto"/>
              <w:rPr>
                <w:szCs w:val="22"/>
              </w:rPr>
            </w:pPr>
          </w:p>
        </w:tc>
      </w:tr>
      <w:tr w14:paraId="3AD80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E70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76A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CCD1828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2DB93">
      <w:pPr>
        <w:pStyle w:val="25"/>
        <w:spacing w:before="0" w:beforeAutospacing="0" w:after="0"/>
        <w:jc w:val="left"/>
        <w:rPr>
          <w:szCs w:val="22"/>
        </w:rPr>
      </w:pPr>
    </w:p>
    <w:p w14:paraId="11F08A84"/>
    <w:p w14:paraId="5A539C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A64D27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AC4D0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10BF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DAE5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34B711">
            <w:pPr>
              <w:pStyle w:val="332"/>
            </w:pPr>
            <w:r>
              <w:t>Bezprostredne predchádzajúce účtovné obdobie</w:t>
            </w:r>
          </w:p>
        </w:tc>
      </w:tr>
      <w:tr w14:paraId="35F791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43C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6972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AD30BF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3899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9AB5F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20CE9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754B7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A6CE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18E4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BD74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312F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9BF8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37B82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6E22F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406FC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BDE3C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96B5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9981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7B998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8986C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847AE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6ECD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B4DBA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11A4DD1">
            <w:pPr>
              <w:pStyle w:val="332"/>
            </w:pPr>
            <w:r>
              <w:t>Bežné účtovné obdobie</w:t>
            </w:r>
          </w:p>
        </w:tc>
      </w:tr>
      <w:tr w14:paraId="6141F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158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AF97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7CAEE">
            <w:pPr>
              <w:pStyle w:val="332"/>
            </w:pPr>
            <w:r>
              <w:t>Prírastky</w:t>
            </w:r>
          </w:p>
          <w:p w14:paraId="796D254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A9447">
            <w:pPr>
              <w:pStyle w:val="332"/>
            </w:pPr>
            <w:r>
              <w:t>Úbytky</w:t>
            </w:r>
          </w:p>
          <w:p w14:paraId="6E31D94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7C428">
            <w:pPr>
              <w:pStyle w:val="332"/>
            </w:pPr>
            <w:r>
              <w:t>Presuny</w:t>
            </w:r>
          </w:p>
          <w:p w14:paraId="085EAD6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9C7792">
            <w:pPr>
              <w:pStyle w:val="332"/>
            </w:pPr>
            <w:r>
              <w:t>Stav na konci účtovného obdobia</w:t>
            </w:r>
          </w:p>
        </w:tc>
      </w:tr>
      <w:tr w14:paraId="731F2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7BDD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EC8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B0F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83C7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C62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FC20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B70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5A5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498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E9B9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F4C6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5214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319B8B3">
            <w:pPr>
              <w:spacing w:after="0" w:line="240" w:lineRule="auto"/>
              <w:rPr>
                <w:szCs w:val="22"/>
              </w:rPr>
            </w:pPr>
          </w:p>
        </w:tc>
      </w:tr>
      <w:tr w14:paraId="6D0A1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5584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70C9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885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8AD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3F8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C603C9">
            <w:pPr>
              <w:spacing w:after="0" w:line="240" w:lineRule="auto"/>
              <w:rPr>
                <w:szCs w:val="22"/>
              </w:rPr>
            </w:pPr>
          </w:p>
        </w:tc>
      </w:tr>
      <w:tr w14:paraId="0F851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170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E2A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CFCB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E308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5EA2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2851487">
            <w:pPr>
              <w:spacing w:after="0" w:line="240" w:lineRule="auto"/>
              <w:rPr>
                <w:szCs w:val="22"/>
              </w:rPr>
            </w:pPr>
          </w:p>
        </w:tc>
      </w:tr>
      <w:tr w14:paraId="5396C4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366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FEB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153C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E5BD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6EC7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FB78CBB">
            <w:pPr>
              <w:spacing w:after="0" w:line="240" w:lineRule="auto"/>
              <w:rPr>
                <w:szCs w:val="22"/>
              </w:rPr>
            </w:pPr>
          </w:p>
        </w:tc>
      </w:tr>
      <w:tr w14:paraId="5291D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C73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CC1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E209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F764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9A43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D6504DD">
            <w:pPr>
              <w:spacing w:after="0" w:line="240" w:lineRule="auto"/>
              <w:rPr>
                <w:szCs w:val="22"/>
              </w:rPr>
            </w:pPr>
          </w:p>
        </w:tc>
      </w:tr>
      <w:tr w14:paraId="67A6E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8211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8DC2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48E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CC8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6FB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803661">
            <w:pPr>
              <w:spacing w:after="0" w:line="240" w:lineRule="auto"/>
              <w:rPr>
                <w:szCs w:val="22"/>
              </w:rPr>
            </w:pPr>
          </w:p>
        </w:tc>
      </w:tr>
      <w:tr w14:paraId="0A9FC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AB0E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903F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4235B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32AE8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C0A17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E6D7EE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CF3E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7A98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7FC1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6B1F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B44B8">
            <w:pPr>
              <w:pStyle w:val="332"/>
            </w:pPr>
            <w:r>
              <w:t>Stav OP</w:t>
            </w:r>
          </w:p>
          <w:p w14:paraId="6BE0BA3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FACD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CC2202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35DD7">
            <w:pPr>
              <w:pStyle w:val="332"/>
            </w:pPr>
            <w:r>
              <w:t>Zúčtovanie OP z dôvodu zániku opodstatne-nosti</w:t>
            </w:r>
          </w:p>
          <w:p w14:paraId="29602E5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5891B">
            <w:pPr>
              <w:pStyle w:val="332"/>
            </w:pPr>
            <w:r>
              <w:t>Zúčtovanie OP z dôvodu vyradenia majetku z účtovníctva</w:t>
            </w:r>
          </w:p>
          <w:p w14:paraId="0328873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80F19F">
            <w:pPr>
              <w:pStyle w:val="332"/>
            </w:pPr>
            <w:r>
              <w:t>Stav  OP na konci účtovného obdobia</w:t>
            </w:r>
          </w:p>
        </w:tc>
      </w:tr>
      <w:tr w14:paraId="456649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4281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232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E1F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168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E5F4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6ADB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449D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81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0EF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DD6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978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E80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451C54">
            <w:pPr>
              <w:spacing w:after="0" w:line="240" w:lineRule="auto"/>
              <w:rPr>
                <w:szCs w:val="22"/>
              </w:rPr>
            </w:pPr>
          </w:p>
        </w:tc>
      </w:tr>
      <w:tr w14:paraId="584F8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63D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CA8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12E0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DE8E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14F3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C7C2CD4">
            <w:pPr>
              <w:spacing w:after="0" w:line="240" w:lineRule="auto"/>
              <w:rPr>
                <w:szCs w:val="22"/>
              </w:rPr>
            </w:pPr>
          </w:p>
        </w:tc>
      </w:tr>
      <w:tr w14:paraId="10E63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EA07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40B4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C981E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EDBAC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760B0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6CF3B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EA57A9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B390FB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ABC4A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6BADC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CF877">
            <w:pPr>
              <w:pStyle w:val="332"/>
            </w:pPr>
            <w:r>
              <w:t>Hodnota za bežné účtovné obdobie</w:t>
            </w:r>
          </w:p>
        </w:tc>
      </w:tr>
      <w:tr w14:paraId="2FA49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4C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EE8D884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8F63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7224EE7">
      <w:pPr>
        <w:spacing w:after="0"/>
      </w:pPr>
    </w:p>
    <w:p w14:paraId="359687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B3F2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A678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33571">
            <w:pPr>
              <w:pStyle w:val="332"/>
            </w:pPr>
            <w:r>
              <w:t>Zvýšenie/ zníženie hodnoty</w:t>
            </w:r>
          </w:p>
          <w:p w14:paraId="78E7DDB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D4CE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BFF91A">
            <w:pPr>
              <w:pStyle w:val="332"/>
            </w:pPr>
            <w:r>
              <w:t>Vplyv </w:t>
            </w:r>
          </w:p>
          <w:p w14:paraId="1537C94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4F97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A95B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397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968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98CDD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E239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D11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6D3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6C3D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AE7F337">
            <w:pPr>
              <w:spacing w:after="0" w:line="240" w:lineRule="auto"/>
              <w:rPr>
                <w:szCs w:val="22"/>
              </w:rPr>
            </w:pPr>
          </w:p>
        </w:tc>
      </w:tr>
      <w:tr w14:paraId="4D99DA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6FF5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628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1782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A15B427">
            <w:pPr>
              <w:spacing w:after="0" w:line="240" w:lineRule="auto"/>
              <w:rPr>
                <w:szCs w:val="22"/>
              </w:rPr>
            </w:pPr>
          </w:p>
        </w:tc>
      </w:tr>
      <w:tr w14:paraId="479B03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833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811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D501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73E760C">
            <w:pPr>
              <w:spacing w:after="0" w:line="240" w:lineRule="auto"/>
              <w:rPr>
                <w:szCs w:val="22"/>
              </w:rPr>
            </w:pPr>
          </w:p>
        </w:tc>
      </w:tr>
      <w:tr w14:paraId="1F2AC5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ABEB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6F03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1FF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376BF8">
            <w:pPr>
              <w:spacing w:after="0" w:line="240" w:lineRule="auto"/>
              <w:rPr>
                <w:szCs w:val="22"/>
              </w:rPr>
            </w:pPr>
          </w:p>
        </w:tc>
      </w:tr>
      <w:tr w14:paraId="7F32C2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B392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2B5C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E0AF7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7B6CD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0623F">
      <w:pPr>
        <w:spacing w:after="0" w:line="240" w:lineRule="auto"/>
        <w:rPr>
          <w:szCs w:val="22"/>
        </w:rPr>
      </w:pPr>
    </w:p>
    <w:p w14:paraId="263B26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7D25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4FA36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AA58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AF65D">
            <w:pPr>
              <w:pStyle w:val="332"/>
            </w:pPr>
            <w:r>
              <w:t>Bezprostredne predchádzajúce účtovné obdobie</w:t>
            </w:r>
          </w:p>
        </w:tc>
      </w:tr>
      <w:tr w14:paraId="212A8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239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AE1A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8BBE0">
            <w:pPr>
              <w:pStyle w:val="332"/>
            </w:pPr>
            <w:r>
              <w:t>Splatnosť</w:t>
            </w:r>
          </w:p>
        </w:tc>
      </w:tr>
      <w:tr w14:paraId="74BA1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C9E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D2E1C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E85AC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EF2B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3FEC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977ECE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36C73">
            <w:pPr>
              <w:pStyle w:val="332"/>
            </w:pPr>
            <w:r>
              <w:t>viac ako päť rokov</w:t>
            </w:r>
          </w:p>
        </w:tc>
      </w:tr>
      <w:tr w14:paraId="2C5EA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9B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82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78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E0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C3E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C0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6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7688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5F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8B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49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0B6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D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E2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7B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A11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72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B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17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D8A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DB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0E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6C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769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310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1B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02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070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42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54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6C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7AB18B">
      <w:pPr>
        <w:pStyle w:val="25"/>
        <w:spacing w:before="0" w:beforeAutospacing="0" w:after="0"/>
        <w:jc w:val="both"/>
        <w:rPr>
          <w:szCs w:val="22"/>
        </w:rPr>
      </w:pPr>
    </w:p>
    <w:p w14:paraId="05604D7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D45E7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7212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0CC5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8BD56">
            <w:pPr>
              <w:pStyle w:val="332"/>
            </w:pPr>
            <w:r>
              <w:t>Bezprostredne predchádzajúce účtovné obdobie</w:t>
            </w:r>
          </w:p>
        </w:tc>
      </w:tr>
      <w:tr w14:paraId="76639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56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FF9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C927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174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CDF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C266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4CA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8B95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BE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48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37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34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28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97AE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09A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B0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8D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6C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2117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10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77F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863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24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2D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E6D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2D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9A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7BB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E2E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167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29C9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A7DCCD">
      <w:pPr>
        <w:spacing w:after="0" w:line="240" w:lineRule="auto"/>
        <w:rPr>
          <w:szCs w:val="22"/>
        </w:rPr>
      </w:pPr>
    </w:p>
    <w:p w14:paraId="47D6B138">
      <w:pPr>
        <w:spacing w:after="0" w:line="240" w:lineRule="auto"/>
        <w:rPr>
          <w:szCs w:val="22"/>
        </w:rPr>
      </w:pPr>
    </w:p>
    <w:p w14:paraId="4BDC6744">
      <w:pPr>
        <w:spacing w:after="0" w:line="240" w:lineRule="auto"/>
        <w:rPr>
          <w:szCs w:val="22"/>
        </w:rPr>
      </w:pPr>
    </w:p>
    <w:p w14:paraId="03AE92D3">
      <w:pPr>
        <w:spacing w:after="0" w:line="240" w:lineRule="auto"/>
        <w:rPr>
          <w:szCs w:val="22"/>
        </w:rPr>
      </w:pPr>
    </w:p>
    <w:p w14:paraId="24AA5FEC">
      <w:pPr>
        <w:spacing w:after="0" w:line="240" w:lineRule="auto"/>
        <w:rPr>
          <w:szCs w:val="22"/>
        </w:rPr>
      </w:pPr>
    </w:p>
    <w:p w14:paraId="5EBCC7F2">
      <w:pPr>
        <w:spacing w:after="0" w:line="240" w:lineRule="auto"/>
        <w:rPr>
          <w:szCs w:val="22"/>
        </w:rPr>
      </w:pPr>
    </w:p>
    <w:p w14:paraId="5837A7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7E43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974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AF9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6030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AF7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AFD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E0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757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7DA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6201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FB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311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084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83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8FE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7B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BA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1B0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92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2F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81E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DC4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4D5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3B3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BF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3A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12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DB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C7B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625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143D05">
      <w:pPr>
        <w:pStyle w:val="25"/>
        <w:spacing w:before="0" w:beforeAutospacing="0" w:after="0"/>
        <w:jc w:val="left"/>
        <w:rPr>
          <w:szCs w:val="22"/>
        </w:rPr>
      </w:pPr>
    </w:p>
    <w:p w14:paraId="528BD20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7E612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F0E8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6BF1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F13FB">
            <w:pPr>
              <w:pStyle w:val="332"/>
            </w:pPr>
            <w:r>
              <w:t>Bežné účtovné obdobie</w:t>
            </w:r>
          </w:p>
        </w:tc>
      </w:tr>
      <w:tr w14:paraId="4ED44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E98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552D4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5A3D9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6F438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13DD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EE708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9E6B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8D5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CE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9E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3A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2A6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4B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E40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FF5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7A5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5F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37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F81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66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01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CB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FD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EF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A9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F1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85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2FE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39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D8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41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3E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A0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91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1A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80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D8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FA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BB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C3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8D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43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2BE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677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E1B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A25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AB08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C8CB3">
            <w:pPr>
              <w:spacing w:after="0" w:line="240" w:lineRule="auto"/>
              <w:rPr>
                <w:szCs w:val="22"/>
              </w:rPr>
            </w:pPr>
          </w:p>
        </w:tc>
      </w:tr>
      <w:tr w14:paraId="764E4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743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CD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826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28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3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CE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85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86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87D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07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FB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C7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341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762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2F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F4F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04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2B3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10F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C4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89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88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DF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A5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E6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B2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17332">
            <w:pPr>
              <w:spacing w:after="0" w:line="240" w:lineRule="auto"/>
              <w:rPr>
                <w:szCs w:val="22"/>
              </w:rPr>
            </w:pPr>
          </w:p>
        </w:tc>
      </w:tr>
      <w:tr w14:paraId="7AC07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11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D4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04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B6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D9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6DC37">
            <w:pPr>
              <w:spacing w:after="0" w:line="240" w:lineRule="auto"/>
              <w:rPr>
                <w:szCs w:val="22"/>
              </w:rPr>
            </w:pPr>
          </w:p>
        </w:tc>
      </w:tr>
      <w:tr w14:paraId="4FA1E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AD6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CB2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A6A3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B94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B0DF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9C2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B7AB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A0E5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A1F41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A1141">
            <w:pPr>
              <w:pStyle w:val="332"/>
            </w:pPr>
            <w:r>
              <w:t>Bezprostredne predchádzajúce účtovné obdobie</w:t>
            </w:r>
          </w:p>
        </w:tc>
      </w:tr>
      <w:tr w14:paraId="28D28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862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14F8C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DE39E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F6790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B4CE6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68CDA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8343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BE7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4D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F1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DF5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DF0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34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FA2B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014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18B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B34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A6E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030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25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42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E2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68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11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D3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CA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8C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3C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FB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9C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06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E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48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24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951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5A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92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31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E5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94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69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6D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FF7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FCD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41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AFA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F37D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3E1CB">
            <w:pPr>
              <w:spacing w:after="0" w:line="240" w:lineRule="auto"/>
              <w:rPr>
                <w:szCs w:val="22"/>
              </w:rPr>
            </w:pPr>
          </w:p>
        </w:tc>
      </w:tr>
      <w:tr w14:paraId="13304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091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A1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F34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E1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14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9F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1E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D6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C2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FF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98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4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BE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10E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D6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54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64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481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A7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09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76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33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F7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BC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9A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4C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0C7EA">
            <w:pPr>
              <w:spacing w:after="0" w:line="240" w:lineRule="auto"/>
              <w:rPr>
                <w:szCs w:val="22"/>
              </w:rPr>
            </w:pPr>
          </w:p>
        </w:tc>
      </w:tr>
      <w:tr w14:paraId="23719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CF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88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35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B9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4F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63E87">
            <w:pPr>
              <w:spacing w:after="0" w:line="240" w:lineRule="auto"/>
              <w:rPr>
                <w:szCs w:val="22"/>
              </w:rPr>
            </w:pPr>
          </w:p>
        </w:tc>
      </w:tr>
      <w:tr w14:paraId="5FC39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4F1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03D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03D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5728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649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6F9E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18D988">
      <w:pPr>
        <w:pStyle w:val="25"/>
        <w:spacing w:before="0" w:beforeAutospacing="0" w:after="0"/>
        <w:jc w:val="left"/>
        <w:rPr>
          <w:szCs w:val="22"/>
        </w:rPr>
      </w:pPr>
    </w:p>
    <w:p w14:paraId="77AB6E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6D77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D1BB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B0FD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16213">
            <w:pPr>
              <w:pStyle w:val="332"/>
            </w:pPr>
            <w:r>
              <w:t>Bezprostredne predchádzajúce účtovné obdobie</w:t>
            </w:r>
          </w:p>
        </w:tc>
      </w:tr>
      <w:tr w14:paraId="144C6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F0D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8D15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5994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92A7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FA5E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8C6A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E34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81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6C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D7D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27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DA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8E1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2EF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30213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9F3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28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4EA7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41D5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30213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902FD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6049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F7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7A176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2BF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03CB9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9E28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8BA2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47E7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23A4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97DC0">
            <w:pPr>
              <w:pStyle w:val="332"/>
            </w:pPr>
            <w:r>
              <w:t>Bezprostredne predchádzajúce účtovné obdobie</w:t>
            </w:r>
          </w:p>
        </w:tc>
      </w:tr>
      <w:tr w14:paraId="598DE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5E08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DDE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1A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A0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B8D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7F1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F8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AF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C5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DA3E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D8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87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C388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E94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37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3B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57A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68E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9A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67B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85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DAC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190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57D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953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0E3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0E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46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802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51D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58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8C6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6F7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0E8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A5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E7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195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238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535D9">
            <w:pPr>
              <w:spacing w:after="0" w:line="240" w:lineRule="auto"/>
              <w:rPr>
                <w:szCs w:val="22"/>
              </w:rPr>
            </w:pPr>
          </w:p>
        </w:tc>
      </w:tr>
      <w:tr w14:paraId="60BE4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D0B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E7F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4117B">
            <w:pPr>
              <w:spacing w:after="0" w:line="240" w:lineRule="auto"/>
              <w:rPr>
                <w:szCs w:val="22"/>
              </w:rPr>
            </w:pPr>
          </w:p>
        </w:tc>
      </w:tr>
      <w:tr w14:paraId="48726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257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979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110B5">
            <w:pPr>
              <w:spacing w:after="0" w:line="240" w:lineRule="auto"/>
              <w:rPr>
                <w:szCs w:val="22"/>
              </w:rPr>
            </w:pPr>
          </w:p>
        </w:tc>
      </w:tr>
      <w:tr w14:paraId="07EA1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783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8BE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696EE0">
            <w:pPr>
              <w:spacing w:after="0" w:line="240" w:lineRule="auto"/>
              <w:rPr>
                <w:szCs w:val="22"/>
              </w:rPr>
            </w:pPr>
          </w:p>
        </w:tc>
      </w:tr>
      <w:tr w14:paraId="71658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7BC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325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1A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59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062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C6D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05625">
            <w:pPr>
              <w:spacing w:after="0" w:line="240" w:lineRule="auto"/>
              <w:rPr>
                <w:szCs w:val="22"/>
              </w:rPr>
            </w:pPr>
          </w:p>
        </w:tc>
      </w:tr>
      <w:tr w14:paraId="3170E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3A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808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3DDE61">
            <w:pPr>
              <w:spacing w:after="0" w:line="240" w:lineRule="auto"/>
              <w:rPr>
                <w:szCs w:val="22"/>
              </w:rPr>
            </w:pPr>
          </w:p>
        </w:tc>
      </w:tr>
      <w:tr w14:paraId="5692E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39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EAD3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2BEE2">
            <w:pPr>
              <w:spacing w:after="0" w:line="240" w:lineRule="auto"/>
              <w:rPr>
                <w:szCs w:val="22"/>
              </w:rPr>
            </w:pPr>
          </w:p>
        </w:tc>
      </w:tr>
      <w:tr w14:paraId="60A59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46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ABA2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8A992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355E2">
      <w:pPr>
        <w:pStyle w:val="25"/>
        <w:spacing w:before="0" w:beforeAutospacing="0" w:after="0"/>
        <w:jc w:val="left"/>
        <w:rPr>
          <w:szCs w:val="22"/>
        </w:rPr>
      </w:pPr>
    </w:p>
    <w:p w14:paraId="3DFA29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78F8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BAB4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AACF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E517C">
            <w:pPr>
              <w:pStyle w:val="332"/>
            </w:pPr>
            <w:r>
              <w:t>Bezprostredne predchádzajúce účtovné obdobie</w:t>
            </w:r>
          </w:p>
        </w:tc>
      </w:tr>
      <w:tr w14:paraId="44A1F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A58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E36E6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0A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18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596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5C17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DB0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5CD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49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D2E5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E33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EC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78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89EE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ACB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96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698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B240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AAE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8F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929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51F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9EA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C4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054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665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35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CC471">
      <w:pPr>
        <w:spacing w:after="0" w:line="240" w:lineRule="auto"/>
        <w:rPr>
          <w:szCs w:val="22"/>
        </w:rPr>
      </w:pPr>
    </w:p>
    <w:p w14:paraId="56CE6F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845B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039D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27F5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9E3A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3E03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57F5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5897F">
            <w:pPr>
              <w:pStyle w:val="332"/>
            </w:pPr>
            <w:r>
              <w:t>Splatnosť</w:t>
            </w:r>
          </w:p>
        </w:tc>
      </w:tr>
      <w:tr w14:paraId="493E2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D96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01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AE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5B3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811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E3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F24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0A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72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046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817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7CD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20E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99D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E8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79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F1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23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24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F9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93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C3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739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3B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C5A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A9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81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C0028F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D4D4E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B6343F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FD31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63745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2624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B82DB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DA582D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6BECA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0C9B0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4514CA1">
            <w:pPr>
              <w:pStyle w:val="332"/>
            </w:pPr>
            <w:r>
              <w:t>Suma istiny v eurách</w:t>
            </w:r>
          </w:p>
          <w:p w14:paraId="7B5B84F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18CA5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E47E1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43C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48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72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5C2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BD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60A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6DDC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FDCF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CC960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27BEC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79D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56B9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1BEE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3401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2CA2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A8E4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4D7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67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D47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B226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D768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4CA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6D8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E84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793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349C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920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422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C6BE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C40F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7075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77C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AE5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EF8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B422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BB4BE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C690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ED82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451B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3F3C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9FB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EC92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922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F0F7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CF0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9E13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430B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50F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4A34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CE0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A56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8A5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18B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4E5A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9A13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392C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C8D7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A092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9076558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043DF">
      <w:pPr>
        <w:spacing w:after="0" w:line="240" w:lineRule="auto"/>
        <w:rPr>
          <w:szCs w:val="22"/>
        </w:rPr>
      </w:pPr>
    </w:p>
    <w:p w14:paraId="0AF5A3F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60DF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151C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BA79D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208E4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CA50C2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0167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0324F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03EF18F">
            <w:pPr>
              <w:pStyle w:val="332"/>
            </w:pPr>
            <w:r>
              <w:t>Suma istiny v eurách</w:t>
            </w:r>
          </w:p>
          <w:p w14:paraId="33AA13B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178FA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7DCBA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2A7F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664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810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D0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E4F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E1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1914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39C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289AE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9E2F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C942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E02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DFD5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62A0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841A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ACAE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113B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D3E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4C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50E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8E6A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5E11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78E6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F34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2D4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738F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A7F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69E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93C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48D1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40D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5CA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0EE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A86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F7CEA9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B9E91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9961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89B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9A91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5306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870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EEB3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6B0B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81D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1E9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021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4F1F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01DA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4E37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424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E4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8A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90546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5AE6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5D5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9B9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CB6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CB0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752709">
            <w:pPr>
              <w:spacing w:after="0" w:line="240" w:lineRule="auto"/>
              <w:rPr>
                <w:szCs w:val="22"/>
              </w:rPr>
            </w:pPr>
          </w:p>
        </w:tc>
      </w:tr>
      <w:tr w14:paraId="66204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1BC1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A47CE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C847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ABE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78B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E4D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1D8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3FD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A8779F">
            <w:pPr>
              <w:spacing w:after="0" w:line="240" w:lineRule="auto"/>
              <w:rPr>
                <w:szCs w:val="22"/>
              </w:rPr>
            </w:pPr>
          </w:p>
        </w:tc>
      </w:tr>
      <w:tr w14:paraId="6CA463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6CF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349F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B0C1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ED7B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EEFA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00E1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05F1A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6F949">
      <w:pPr>
        <w:spacing w:after="0" w:line="240" w:lineRule="auto"/>
        <w:rPr>
          <w:szCs w:val="22"/>
        </w:rPr>
      </w:pPr>
    </w:p>
    <w:p w14:paraId="577422E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98B4D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E17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43C86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F765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56E500">
            <w:pPr>
              <w:pStyle w:val="332"/>
            </w:pPr>
            <w:r>
              <w:t>Dohodnutá cena podkladového nástroja</w:t>
            </w:r>
          </w:p>
        </w:tc>
      </w:tr>
      <w:tr w14:paraId="6C60A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552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10B3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5C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F04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0D5F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79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4E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32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87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843B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53E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980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F3B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3DC0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57AE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85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98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A16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8943E9">
            <w:pPr>
              <w:spacing w:after="0" w:line="240" w:lineRule="auto"/>
              <w:rPr>
                <w:szCs w:val="22"/>
              </w:rPr>
            </w:pPr>
          </w:p>
        </w:tc>
      </w:tr>
      <w:tr w14:paraId="784AC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9F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CE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5A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21FCC">
            <w:pPr>
              <w:spacing w:after="0" w:line="240" w:lineRule="auto"/>
              <w:rPr>
                <w:szCs w:val="22"/>
              </w:rPr>
            </w:pPr>
          </w:p>
        </w:tc>
      </w:tr>
      <w:tr w14:paraId="2C604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6B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26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43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796DC">
            <w:pPr>
              <w:spacing w:after="0" w:line="240" w:lineRule="auto"/>
              <w:rPr>
                <w:szCs w:val="22"/>
              </w:rPr>
            </w:pPr>
          </w:p>
        </w:tc>
      </w:tr>
      <w:tr w14:paraId="0C2A3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1C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C5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919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37612">
            <w:pPr>
              <w:spacing w:after="0" w:line="240" w:lineRule="auto"/>
              <w:rPr>
                <w:szCs w:val="22"/>
              </w:rPr>
            </w:pPr>
          </w:p>
        </w:tc>
      </w:tr>
      <w:tr w14:paraId="66230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B12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41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FD1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DA03D">
            <w:pPr>
              <w:spacing w:after="0" w:line="240" w:lineRule="auto"/>
              <w:rPr>
                <w:szCs w:val="22"/>
              </w:rPr>
            </w:pPr>
          </w:p>
        </w:tc>
      </w:tr>
      <w:tr w14:paraId="16F71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CB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15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F3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24352">
            <w:pPr>
              <w:spacing w:after="0" w:line="240" w:lineRule="auto"/>
              <w:rPr>
                <w:szCs w:val="22"/>
              </w:rPr>
            </w:pPr>
          </w:p>
        </w:tc>
      </w:tr>
      <w:tr w14:paraId="45A57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C5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FBC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0D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61D93B">
            <w:pPr>
              <w:spacing w:after="0" w:line="240" w:lineRule="auto"/>
              <w:rPr>
                <w:szCs w:val="22"/>
              </w:rPr>
            </w:pPr>
          </w:p>
        </w:tc>
      </w:tr>
      <w:tr w14:paraId="637ED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627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641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97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45D93">
            <w:pPr>
              <w:spacing w:after="0" w:line="240" w:lineRule="auto"/>
              <w:rPr>
                <w:szCs w:val="22"/>
              </w:rPr>
            </w:pPr>
          </w:p>
        </w:tc>
      </w:tr>
      <w:tr w14:paraId="4330D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B52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329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43B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AE6A9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95F55">
      <w:pPr>
        <w:spacing w:after="0" w:line="240" w:lineRule="auto"/>
        <w:rPr>
          <w:szCs w:val="22"/>
        </w:rPr>
      </w:pPr>
    </w:p>
    <w:p w14:paraId="51B50E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3F18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E8B6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12D0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E2034">
            <w:pPr>
              <w:pStyle w:val="332"/>
            </w:pPr>
            <w:r>
              <w:t>Bezprostredne predchádzajúce účtovné obdobie</w:t>
            </w:r>
          </w:p>
        </w:tc>
      </w:tr>
      <w:tr w14:paraId="5DD0C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1BA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52F6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60613">
            <w:pPr>
              <w:pStyle w:val="332"/>
            </w:pPr>
            <w:r>
              <w:t>Zmena reálnej hodnoty (+/-) s vplyvom na</w:t>
            </w:r>
          </w:p>
        </w:tc>
      </w:tr>
      <w:tr w14:paraId="2ED2F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6D0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0430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30996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2DFE8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DD5A11">
            <w:pPr>
              <w:pStyle w:val="332"/>
            </w:pPr>
            <w:r>
              <w:t>vlastné imanie</w:t>
            </w:r>
          </w:p>
        </w:tc>
      </w:tr>
      <w:tr w14:paraId="1701F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3AD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8AC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5D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F1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71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1F87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705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98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446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7F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AA4B4">
            <w:pPr>
              <w:spacing w:after="0" w:line="240" w:lineRule="auto"/>
              <w:rPr>
                <w:szCs w:val="22"/>
              </w:rPr>
            </w:pPr>
          </w:p>
        </w:tc>
      </w:tr>
      <w:tr w14:paraId="16EA0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BF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56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AA9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62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201B8">
            <w:pPr>
              <w:spacing w:after="0" w:line="240" w:lineRule="auto"/>
              <w:rPr>
                <w:szCs w:val="22"/>
              </w:rPr>
            </w:pPr>
          </w:p>
        </w:tc>
      </w:tr>
      <w:tr w14:paraId="1C628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CA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DE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1B3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D5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6A4DF">
            <w:pPr>
              <w:spacing w:after="0" w:line="240" w:lineRule="auto"/>
              <w:rPr>
                <w:szCs w:val="22"/>
              </w:rPr>
            </w:pPr>
          </w:p>
        </w:tc>
      </w:tr>
      <w:tr w14:paraId="75C78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771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4EB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48E1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75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FBB9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C581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EEA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CA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000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65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2C548">
            <w:pPr>
              <w:spacing w:after="0" w:line="240" w:lineRule="auto"/>
              <w:rPr>
                <w:szCs w:val="22"/>
              </w:rPr>
            </w:pPr>
          </w:p>
        </w:tc>
      </w:tr>
      <w:tr w14:paraId="1A0BD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11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86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D15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25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D76AA">
            <w:pPr>
              <w:spacing w:after="0" w:line="240" w:lineRule="auto"/>
              <w:rPr>
                <w:szCs w:val="22"/>
              </w:rPr>
            </w:pPr>
          </w:p>
        </w:tc>
      </w:tr>
      <w:tr w14:paraId="790F1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B5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84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194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83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30381">
            <w:pPr>
              <w:spacing w:after="0" w:line="240" w:lineRule="auto"/>
              <w:rPr>
                <w:szCs w:val="22"/>
              </w:rPr>
            </w:pPr>
          </w:p>
        </w:tc>
      </w:tr>
      <w:tr w14:paraId="44584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1FA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E20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6BC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1C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37F4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E513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8F68C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D9CC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7BB37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CE25B">
            <w:pPr>
              <w:pStyle w:val="332"/>
            </w:pPr>
            <w:r>
              <w:t>Reálna hodnota</w:t>
            </w:r>
          </w:p>
        </w:tc>
      </w:tr>
      <w:tr w14:paraId="24BB2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7C9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44714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15E9B">
            <w:pPr>
              <w:pStyle w:val="332"/>
            </w:pPr>
            <w:r>
              <w:t>Bezprostredne predchádzajúce účtovné obdobie</w:t>
            </w:r>
          </w:p>
        </w:tc>
      </w:tr>
      <w:tr w14:paraId="4D709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120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EB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6EC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379C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BE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306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9D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3D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8E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C3C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1C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89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25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A02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6C8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134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F9E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66C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03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B2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697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6AC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6C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B5C2D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D60A77"/>
    <w:p w14:paraId="38089DEB"/>
    <w:p w14:paraId="42A18D7A"/>
    <w:p w14:paraId="42C744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E678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3E21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11F0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FD798">
            <w:pPr>
              <w:pStyle w:val="332"/>
            </w:pPr>
            <w:r>
              <w:t>Bezprostredne predchádzajúce účtovné obdobie</w:t>
            </w:r>
          </w:p>
        </w:tc>
      </w:tr>
      <w:tr w14:paraId="198CA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BAF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A79A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CF0FB">
            <w:pPr>
              <w:pStyle w:val="332"/>
            </w:pPr>
            <w:r>
              <w:t>Splatnosť</w:t>
            </w:r>
          </w:p>
        </w:tc>
      </w:tr>
      <w:tr w14:paraId="01143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B9A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8ACB9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BB052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EFD36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649A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E9CF7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ACA78">
            <w:pPr>
              <w:pStyle w:val="332"/>
            </w:pPr>
            <w:r>
              <w:t>viac ako päť rokov</w:t>
            </w:r>
          </w:p>
        </w:tc>
      </w:tr>
      <w:tr w14:paraId="0D94D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F2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FD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A1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F6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7F9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928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E0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548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6A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8C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AA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F10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B0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F2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DCB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B6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D6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6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88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2E2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A9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B6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A6D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CC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0A5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37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7C7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EEE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802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81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13D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D766C0">
      <w:pPr>
        <w:spacing w:after="0" w:line="240" w:lineRule="auto"/>
        <w:rPr>
          <w:szCs w:val="22"/>
        </w:rPr>
      </w:pPr>
    </w:p>
    <w:p w14:paraId="3975F5C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1E07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317C3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51FC6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4A9F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84975">
            <w:pPr>
              <w:pStyle w:val="332"/>
            </w:pPr>
            <w:r>
              <w:t xml:space="preserve">Zmena stavu vnútroorganizačných </w:t>
            </w:r>
          </w:p>
          <w:p w14:paraId="02BF0360">
            <w:pPr>
              <w:pStyle w:val="332"/>
            </w:pPr>
            <w:r>
              <w:t xml:space="preserve">zásob </w:t>
            </w:r>
          </w:p>
        </w:tc>
      </w:tr>
      <w:tr w14:paraId="51E89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57B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092C8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81A9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D387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806A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7B352">
            <w:pPr>
              <w:pStyle w:val="332"/>
            </w:pPr>
            <w:r>
              <w:t>Bezprostredne predchádzajúce účtovné obdobie</w:t>
            </w:r>
          </w:p>
        </w:tc>
      </w:tr>
      <w:tr w14:paraId="0F395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F57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FE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0A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E1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C6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75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2087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79D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886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2F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4C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DA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DE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9D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14D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F0A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F65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A7E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0E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9E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7C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B70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152C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26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37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8D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AD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4B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6EF4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03E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62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78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6F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FC8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7E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AE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61F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48E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A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F3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9E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FA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568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615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480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7B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A8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644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A2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4971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6793B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45CF2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B7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8E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0D6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F7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1C4B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1ADF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212E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A1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FA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43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EB4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596A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563FE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768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6D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96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8D2006">
      <w:pPr>
        <w:spacing w:after="0" w:line="240" w:lineRule="auto"/>
        <w:rPr>
          <w:kern w:val="28"/>
          <w:szCs w:val="22"/>
        </w:rPr>
      </w:pPr>
    </w:p>
    <w:p w14:paraId="32B279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E55C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EDE3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B828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5B67A">
            <w:pPr>
              <w:pStyle w:val="332"/>
            </w:pPr>
            <w:r>
              <w:t>Bezprostredne predchádzajúce účtovné obdobie</w:t>
            </w:r>
          </w:p>
        </w:tc>
      </w:tr>
      <w:tr w14:paraId="30701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FB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6CE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A88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A8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A7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CF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97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B3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A1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295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DD4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C7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CC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B4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B0D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0B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22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78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7E0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33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64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D7E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0ED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80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209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B76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FDD7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F8B5B1">
      <w:pPr>
        <w:pStyle w:val="25"/>
        <w:spacing w:before="0" w:beforeAutospacing="0" w:after="0"/>
        <w:jc w:val="left"/>
        <w:rPr>
          <w:szCs w:val="22"/>
        </w:rPr>
      </w:pPr>
    </w:p>
    <w:p w14:paraId="09F28B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5C32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0A59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5BE1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801FC">
            <w:pPr>
              <w:pStyle w:val="332"/>
            </w:pPr>
            <w:r>
              <w:t>Bezprostredne predchádzajúce účtovné obdobie</w:t>
            </w:r>
          </w:p>
        </w:tc>
      </w:tr>
      <w:tr w14:paraId="260B2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B115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908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711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5BB1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E73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E1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AF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DC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93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EC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4A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29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19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DC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85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94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B1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2D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BA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208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63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42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75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841C1D">
      <w:pPr>
        <w:pStyle w:val="25"/>
        <w:spacing w:before="0" w:beforeAutospacing="0" w:after="0"/>
        <w:jc w:val="left"/>
        <w:rPr>
          <w:szCs w:val="22"/>
        </w:rPr>
      </w:pPr>
    </w:p>
    <w:p w14:paraId="67C571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8536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8067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E0D7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07DAB">
            <w:pPr>
              <w:pStyle w:val="332"/>
            </w:pPr>
            <w:r>
              <w:t>Bezprostredne predchádzajúce účtovné obdobie</w:t>
            </w:r>
          </w:p>
        </w:tc>
      </w:tr>
      <w:tr w14:paraId="1124A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7F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E2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6D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9FB3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383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8C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76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36B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F4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537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F7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0C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DEA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45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D6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3AE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C5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63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75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8BA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93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CA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36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5DD308">
      <w:pPr>
        <w:pStyle w:val="25"/>
        <w:spacing w:before="0" w:beforeAutospacing="0" w:after="0"/>
        <w:jc w:val="left"/>
        <w:rPr>
          <w:szCs w:val="22"/>
        </w:rPr>
      </w:pPr>
    </w:p>
    <w:p w14:paraId="1E59C1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4710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6EC7E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B348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CF279">
            <w:pPr>
              <w:pStyle w:val="332"/>
            </w:pPr>
            <w:r>
              <w:t>Bezprostredne predchádzajúce</w:t>
            </w:r>
          </w:p>
          <w:p w14:paraId="3D5124B8">
            <w:pPr>
              <w:pStyle w:val="332"/>
            </w:pPr>
            <w:r>
              <w:t xml:space="preserve"> účtovné obdobie</w:t>
            </w:r>
          </w:p>
        </w:tc>
      </w:tr>
      <w:tr w14:paraId="1389E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E4C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F5C2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A5639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0F1B4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BB48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16CD4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E1856F">
            <w:pPr>
              <w:pStyle w:val="332"/>
            </w:pPr>
            <w:r>
              <w:t>Daň v %</w:t>
            </w:r>
          </w:p>
        </w:tc>
      </w:tr>
      <w:tr w14:paraId="506E4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67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CE0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10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CA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6C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38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474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AA1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6B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A3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73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B1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16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7E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3A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7101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A3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02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5D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E9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FE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350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5DC454">
            <w:pPr>
              <w:spacing w:after="0" w:line="240" w:lineRule="auto"/>
              <w:rPr>
                <w:szCs w:val="22"/>
              </w:rPr>
            </w:pPr>
          </w:p>
        </w:tc>
      </w:tr>
      <w:tr w14:paraId="79AC4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16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8DB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1CD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FBA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4E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12B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2CFC1">
            <w:pPr>
              <w:spacing w:after="0" w:line="240" w:lineRule="auto"/>
              <w:rPr>
                <w:szCs w:val="22"/>
              </w:rPr>
            </w:pPr>
          </w:p>
        </w:tc>
      </w:tr>
      <w:tr w14:paraId="4DAB1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B6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A89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199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1A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24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03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CC99F">
            <w:pPr>
              <w:spacing w:after="0" w:line="240" w:lineRule="auto"/>
              <w:rPr>
                <w:szCs w:val="22"/>
              </w:rPr>
            </w:pPr>
          </w:p>
        </w:tc>
      </w:tr>
      <w:tr w14:paraId="48F71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CA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1A2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F18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D6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32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6B6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7430E3">
            <w:pPr>
              <w:spacing w:after="0" w:line="240" w:lineRule="auto"/>
              <w:rPr>
                <w:szCs w:val="22"/>
              </w:rPr>
            </w:pPr>
          </w:p>
        </w:tc>
      </w:tr>
      <w:tr w14:paraId="54EA6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62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E0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78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A2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7C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B4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628E7">
            <w:pPr>
              <w:spacing w:after="0" w:line="240" w:lineRule="auto"/>
              <w:rPr>
                <w:szCs w:val="22"/>
              </w:rPr>
            </w:pPr>
          </w:p>
        </w:tc>
      </w:tr>
      <w:tr w14:paraId="398F8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2A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06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FF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17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A3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6B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20396">
            <w:pPr>
              <w:spacing w:after="0" w:line="240" w:lineRule="auto"/>
              <w:rPr>
                <w:szCs w:val="22"/>
              </w:rPr>
            </w:pPr>
          </w:p>
        </w:tc>
      </w:tr>
      <w:tr w14:paraId="74D6C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06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4B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A4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1B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17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DD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6F3FE">
            <w:pPr>
              <w:spacing w:after="0" w:line="240" w:lineRule="auto"/>
              <w:rPr>
                <w:szCs w:val="22"/>
              </w:rPr>
            </w:pPr>
          </w:p>
        </w:tc>
      </w:tr>
      <w:tr w14:paraId="66E69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7E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9E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70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7C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BE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8B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F3D64">
            <w:pPr>
              <w:spacing w:after="0" w:line="240" w:lineRule="auto"/>
              <w:rPr>
                <w:szCs w:val="22"/>
              </w:rPr>
            </w:pPr>
          </w:p>
        </w:tc>
      </w:tr>
      <w:tr w14:paraId="41A0D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A7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80E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1C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508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8B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A8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6FA6C">
            <w:pPr>
              <w:spacing w:after="0" w:line="240" w:lineRule="auto"/>
              <w:rPr>
                <w:szCs w:val="22"/>
              </w:rPr>
            </w:pPr>
          </w:p>
        </w:tc>
      </w:tr>
      <w:tr w14:paraId="2A355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E9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A1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66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55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34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E8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D24A5">
            <w:pPr>
              <w:spacing w:after="0" w:line="240" w:lineRule="auto"/>
              <w:rPr>
                <w:szCs w:val="22"/>
              </w:rPr>
            </w:pPr>
          </w:p>
        </w:tc>
      </w:tr>
      <w:tr w14:paraId="01083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BC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0F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6FC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81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5D5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1EE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B8ED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E00E3">
      <w:pPr>
        <w:spacing w:after="0" w:line="240" w:lineRule="auto"/>
        <w:rPr>
          <w:szCs w:val="22"/>
        </w:rPr>
      </w:pPr>
    </w:p>
    <w:p w14:paraId="634F1C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B0816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2FC9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299E9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9BC25">
            <w:pPr>
              <w:pStyle w:val="332"/>
            </w:pPr>
            <w:r>
              <w:t>Bežné účtovné obdobie</w:t>
            </w:r>
          </w:p>
        </w:tc>
      </w:tr>
      <w:tr w14:paraId="59F6D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B69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8E39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E1A3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C460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CC29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2873D">
            <w:pPr>
              <w:pStyle w:val="332"/>
            </w:pPr>
            <w:r>
              <w:t>Stav na konci účtovného obdobia</w:t>
            </w:r>
          </w:p>
        </w:tc>
      </w:tr>
      <w:tr w14:paraId="0C831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BA4A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DF0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3D0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47D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175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E054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A9A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AB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771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666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BD6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19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747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FE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9A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146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2C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8C4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D6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5A3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45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7E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A58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D01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4D0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AE0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48C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27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8C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F5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809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663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676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6D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C0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8A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264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4D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BFE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ED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83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E5F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1E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2E2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E01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6D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138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6E0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B9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1F7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4D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57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FBA2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296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939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E12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79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D0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259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D40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F6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AFE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42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AD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9D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4DC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80F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3A2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B9A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D7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014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AB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E5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3A7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46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98F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7A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70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4CC5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6306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AC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4A68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F8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ECD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70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4B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B07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01F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70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649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0A3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9B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8A1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330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354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D4E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D7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4E5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7D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09E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0C7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6C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2A4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66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16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D6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C64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F6F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62F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067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0B7E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09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5EE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33B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17E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DA3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2825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F79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DC9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24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D0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C79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73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538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5E7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849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1E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579B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81C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0DA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6D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FED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51541">
      <w:pPr>
        <w:tabs>
          <w:tab w:val="left" w:pos="1276"/>
        </w:tabs>
        <w:spacing w:after="0" w:line="240" w:lineRule="auto"/>
        <w:rPr>
          <w:szCs w:val="22"/>
        </w:rPr>
      </w:pPr>
    </w:p>
    <w:p w14:paraId="1A87AEB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F821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4F293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D00A4">
            <w:pPr>
              <w:pStyle w:val="332"/>
            </w:pPr>
            <w:r>
              <w:t>Bezprostredne predchádzajúce účtovné obdobie</w:t>
            </w:r>
          </w:p>
        </w:tc>
      </w:tr>
      <w:tr w14:paraId="197A4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837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D20E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A8DE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191C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001D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7A1A8">
            <w:pPr>
              <w:pStyle w:val="332"/>
            </w:pPr>
            <w:r>
              <w:t>Stav na konci účtovného obdobia</w:t>
            </w:r>
          </w:p>
        </w:tc>
      </w:tr>
      <w:tr w14:paraId="65D7A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B4D3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E89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91D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5D6E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3F2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4AC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5FD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FD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76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7C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16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04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A3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5EB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18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A2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97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03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A8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75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E3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A0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03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DC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F8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E8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A3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12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51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AC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3A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42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CD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AB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FEE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F2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46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05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D7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F5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5D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E1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180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AF6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5C8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015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2CE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58B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764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56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C8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FE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26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E8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6D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45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0662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8F85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316B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337B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3A7A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A335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F04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32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08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8D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40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A8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B4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D8E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595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AC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B2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B4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84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F7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44E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30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C6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F1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BD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4C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59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E1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3D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51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09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2A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53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D9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E61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AC9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BEC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D9D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EC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8B9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7DF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FC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6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AF0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0B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D5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7F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C6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279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5C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FA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73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72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67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7E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4F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990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BFF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53A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C86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A19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559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94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52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26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DF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20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7C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4A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47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06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017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D6F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02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36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48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1A234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B68ABD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41210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C7F9B1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C1C662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DDFF90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56175591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2122237931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782B4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3FEB2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A607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2025-06-16T09:43:55Z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4F221BFC3F3747A99755459E71BA472C_12</vt:lpwstr>
  </property>
</Properties>
</file>