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DB7B48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DB7B48">
        <w:rPr>
          <w:rFonts w:ascii="Arial" w:hAnsi="Arial" w:cs="Arial"/>
          <w:noProof w:val="0"/>
          <w:sz w:val="18"/>
          <w:szCs w:val="18"/>
        </w:rPr>
        <w:t>24</w:t>
      </w:r>
    </w:p>
    <w:p w:rsidR="00A7759F" w:rsidRDefault="00A7759F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DB7B48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2D691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IvKa - HM</w:t>
      </w:r>
      <w:r w:rsidR="0005427E">
        <w:rPr>
          <w:rFonts w:ascii="Arial" w:hAnsi="Arial" w:cs="Arial"/>
          <w:noProof w:val="0"/>
          <w:sz w:val="20"/>
          <w:szCs w:val="20"/>
        </w:rPr>
        <w:t xml:space="preserve"> s.r.o, Dr.D. Úradníčka 189/2, Stará Turá, dát. 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1</w:t>
      </w:r>
      <w:r>
        <w:rPr>
          <w:rFonts w:ascii="Arial" w:hAnsi="Arial" w:cs="Arial"/>
          <w:noProof w:val="0"/>
          <w:sz w:val="20"/>
          <w:szCs w:val="20"/>
        </w:rPr>
        <w:t>6. 3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</w:t>
      </w:r>
      <w:r>
        <w:rPr>
          <w:rFonts w:ascii="Arial" w:hAnsi="Arial" w:cs="Arial"/>
          <w:noProof w:val="0"/>
          <w:sz w:val="20"/>
          <w:szCs w:val="20"/>
        </w:rPr>
        <w:t>2</w:t>
      </w:r>
      <w:r w:rsidR="00A7759F">
        <w:rPr>
          <w:rFonts w:ascii="Arial" w:hAnsi="Arial" w:cs="Arial"/>
          <w:noProof w:val="0"/>
          <w:sz w:val="20"/>
          <w:szCs w:val="20"/>
        </w:rPr>
        <w:t>1</w:t>
      </w:r>
    </w:p>
    <w:p w:rsid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s poskytovaním prípravy a predaja jedál, nápojov a polotovarov ubytovaným hosťom v ubytovacích zariadeniach s kapacitou do 10 lôžok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48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>Pohostinská činnosť a výroba hotových jedál určených na priamu spotrebu mimo prevádzkových priestorov</w:t>
                  </w:r>
                </w:p>
              </w:tc>
            </w:tr>
          </w:tbl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lastRenderedPageBreak/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DB7B4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B7B48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B7B48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DB7B4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B7B48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D1A57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DB7B4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D1A57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Katarína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DB7B4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DB7B4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DB7B48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DB7B48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</w:t>
      </w:r>
      <w:r w:rsidR="00C737B1">
        <w:rPr>
          <w:rFonts w:ascii="Times New Roman" w:hAnsi="Times New Roman" w:cs="Times New Roman"/>
          <w:sz w:val="22"/>
          <w:szCs w:val="22"/>
        </w:rPr>
        <w:t xml:space="preserve"> nie</w:t>
      </w:r>
      <w:r w:rsidR="00085381">
        <w:rPr>
          <w:rFonts w:ascii="Times New Roman" w:hAnsi="Times New Roman" w:cs="Times New Roman"/>
          <w:sz w:val="22"/>
          <w:szCs w:val="22"/>
        </w:rPr>
        <w:t xml:space="preserve"> je 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(4) Informácie o dotáciách a ich oceňovanie v účtovníctve. Neboli poskytnuté</w:t>
      </w:r>
    </w:p>
    <w:p w:rsidR="002E59E7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DB7B48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DB7B48" w:rsidP="00DB7B4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39000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DB7B4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39000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C737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 s</w:t>
            </w:r>
            <w:r w:rsidR="007B2B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DB7B48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C737B1">
        <w:rPr>
          <w:rFonts w:ascii="Times New Roman" w:hAnsi="Times New Roman" w:cs="Times New Roman"/>
          <w:sz w:val="22"/>
          <w:szCs w:val="22"/>
        </w:rPr>
        <w:t xml:space="preserve">í za jednotlivé orgány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DB7B4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DB7B4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DB7B4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DB7B4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5D1A57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B7B48">
              <w:rPr>
                <w:rFonts w:ascii="Calibri" w:hAnsi="Calibri"/>
                <w:noProof w:val="0"/>
              </w:rPr>
              <w:t>37059,25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DB7B48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116974,31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DB7B48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-18281,64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DB7B48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5542,77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DB7B48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-14161,44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7B48">
              <w:rPr>
                <w:rFonts w:ascii="Calibri" w:hAnsi="Calibri"/>
                <w:noProof w:val="0"/>
              </w:rPr>
              <w:t>18761,54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5D1A57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DB7B48">
              <w:rPr>
                <w:rFonts w:ascii="Calibri" w:hAnsi="Calibri"/>
                <w:noProof w:val="0"/>
              </w:rPr>
              <w:t>3377,71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DB7B48" w:rsidP="00DB7B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122517,08</w:t>
            </w:r>
          </w:p>
        </w:tc>
      </w:tr>
    </w:tbl>
    <w:p w:rsidR="001511B9" w:rsidRPr="007256C6" w:rsidRDefault="001511B9" w:rsidP="00DB7B4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C0FE9" w:rsidRPr="00E901F1" w:rsidRDefault="004C0FE9" w:rsidP="0075463A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9C0" w:rsidRDefault="00C539C0" w:rsidP="00A7759F">
      <w:r>
        <w:separator/>
      </w:r>
    </w:p>
  </w:endnote>
  <w:endnote w:type="continuationSeparator" w:id="1">
    <w:p w:rsidR="00C539C0" w:rsidRDefault="00C539C0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9C0" w:rsidRDefault="00C539C0" w:rsidP="00A7759F">
      <w:r>
        <w:separator/>
      </w:r>
    </w:p>
  </w:footnote>
  <w:footnote w:type="continuationSeparator" w:id="1">
    <w:p w:rsidR="00C539C0" w:rsidRDefault="00C539C0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75463A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75463A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7B48">
      <w:rPr>
        <w:rStyle w:val="slostrany"/>
        <w:noProof/>
      </w:rPr>
      <w:t>2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</w:t>
    </w:r>
    <w:r w:rsidR="002D6911">
      <w:rPr>
        <w:rFonts w:ascii="Arial" w:hAnsi="Arial" w:cs="Arial"/>
        <w:sz w:val="20"/>
        <w:szCs w:val="20"/>
      </w:rPr>
      <w:t xml:space="preserve">                      2121447438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32F1"/>
    <w:rsid w:val="00085381"/>
    <w:rsid w:val="001511B9"/>
    <w:rsid w:val="002C24E8"/>
    <w:rsid w:val="002D6911"/>
    <w:rsid w:val="002E59E7"/>
    <w:rsid w:val="00365630"/>
    <w:rsid w:val="003A1BB7"/>
    <w:rsid w:val="004A7C07"/>
    <w:rsid w:val="004C0FE9"/>
    <w:rsid w:val="00512A10"/>
    <w:rsid w:val="00536143"/>
    <w:rsid w:val="005D1A57"/>
    <w:rsid w:val="006460EE"/>
    <w:rsid w:val="006A0B86"/>
    <w:rsid w:val="006D6880"/>
    <w:rsid w:val="007008A8"/>
    <w:rsid w:val="0075463A"/>
    <w:rsid w:val="007A7622"/>
    <w:rsid w:val="007B2BE2"/>
    <w:rsid w:val="0084196F"/>
    <w:rsid w:val="00A7759F"/>
    <w:rsid w:val="00A9470F"/>
    <w:rsid w:val="00AB2F03"/>
    <w:rsid w:val="00C116C6"/>
    <w:rsid w:val="00C539C0"/>
    <w:rsid w:val="00C737B1"/>
    <w:rsid w:val="00C95787"/>
    <w:rsid w:val="00CE5D38"/>
    <w:rsid w:val="00D34162"/>
    <w:rsid w:val="00DA3D1E"/>
    <w:rsid w:val="00DB7B48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2025-06-17T10:53:00Z</dcterms:created>
  <dcterms:modified xsi:type="dcterms:W3CDTF">2025-06-17T10:53:00Z</dcterms:modified>
</cp:coreProperties>
</file>