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E27BCC" w14:textId="77777777" w:rsidR="00196DA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FB428D0" w14:textId="2D88037C" w:rsidR="00196DA4" w:rsidRDefault="00000000" w:rsidP="004444C0">
      <w:pPr>
        <w:framePr w:w="6202" w:wrap="auto" w:vAnchor="page" w:hAnchor="page" w:x="3170" w:y="1478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POZNÁMKY</w:t>
      </w:r>
      <w:r>
        <w:rPr>
          <w:rFonts w:ascii="Arial Narrow"/>
          <w:b/>
          <w:color w:val="000000"/>
          <w:spacing w:val="-1"/>
        </w:rPr>
        <w:t xml:space="preserve"> </w:t>
      </w:r>
      <w:r>
        <w:rPr>
          <w:rFonts w:ascii="Arial Narrow"/>
          <w:b/>
          <w:color w:val="000000"/>
        </w:rPr>
        <w:t>KONSOLIDOVANEJ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ÚČTOVNEJ</w:t>
      </w:r>
      <w:r>
        <w:rPr>
          <w:rFonts w:ascii="Arial Narrow"/>
          <w:b/>
          <w:color w:val="000000"/>
          <w:spacing w:val="-1"/>
        </w:rPr>
        <w:t xml:space="preserve"> </w:t>
      </w:r>
      <w:r>
        <w:rPr>
          <w:rFonts w:ascii="Arial Narrow" w:hAnsi="Arial Narrow" w:cs="Arial Narrow"/>
          <w:b/>
          <w:color w:val="000000"/>
        </w:rPr>
        <w:t>ZÁVIERKY</w:t>
      </w:r>
      <w:r>
        <w:rPr>
          <w:rFonts w:ascii="Arial Narrow"/>
          <w:b/>
          <w:color w:val="000000"/>
          <w:spacing w:val="2"/>
        </w:rPr>
        <w:t xml:space="preserve"> </w:t>
      </w:r>
      <w:r>
        <w:rPr>
          <w:rFonts w:ascii="Arial Narrow"/>
          <w:b/>
          <w:color w:val="000000"/>
        </w:rPr>
        <w:t>ZA ROK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202</w:t>
      </w:r>
      <w:r w:rsidR="004444C0">
        <w:rPr>
          <w:rFonts w:ascii="Arial Narrow"/>
          <w:b/>
          <w:color w:val="000000"/>
        </w:rPr>
        <w:t>4</w:t>
      </w:r>
    </w:p>
    <w:p w14:paraId="2D8E7606" w14:textId="654A2A8F" w:rsidR="00196DA4" w:rsidRDefault="004444C0" w:rsidP="004444C0">
      <w:pPr>
        <w:framePr w:w="6202" w:wrap="auto" w:vAnchor="page" w:hAnchor="page" w:x="3170" w:y="1478"/>
        <w:widowControl w:val="0"/>
        <w:autoSpaceDE w:val="0"/>
        <w:autoSpaceDN w:val="0"/>
        <w:spacing w:before="331" w:after="0" w:line="252" w:lineRule="exact"/>
        <w:ind w:left="552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 xml:space="preserve">         ÚČTOVNEJ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JEDNOTKY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VEREJNEJ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SPRÁVY</w:t>
      </w:r>
    </w:p>
    <w:p w14:paraId="4D52A270" w14:textId="77777777" w:rsidR="00196DA4" w:rsidRDefault="00000000" w:rsidP="004444C0">
      <w:pPr>
        <w:framePr w:w="570" w:wrap="auto" w:hAnchor="page" w:x="5911" w:y="281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  <w:spacing w:val="-1"/>
        </w:rPr>
        <w:t>Čl</w:t>
      </w:r>
      <w:proofErr w:type="spellEnd"/>
      <w:r>
        <w:rPr>
          <w:rFonts w:ascii="Arial Narrow" w:hAnsi="Arial Narrow" w:cs="Arial Narrow"/>
          <w:b/>
          <w:color w:val="000000"/>
          <w:spacing w:val="-1"/>
        </w:rPr>
        <w:t>.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I</w:t>
      </w:r>
    </w:p>
    <w:p w14:paraId="762E8FDB" w14:textId="77777777" w:rsidR="00196DA4" w:rsidRDefault="00000000" w:rsidP="004444C0">
      <w:pPr>
        <w:framePr w:w="1715" w:wrap="auto" w:vAnchor="page" w:hAnchor="page" w:x="5411" w:y="3132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Všeobecné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údaje</w:t>
      </w:r>
      <w:proofErr w:type="spellEnd"/>
    </w:p>
    <w:p w14:paraId="7351B759" w14:textId="77777777" w:rsidR="00196DA4" w:rsidRDefault="00000000">
      <w:pPr>
        <w:framePr w:w="4786" w:wrap="auto" w:hAnchor="text" w:x="1567" w:y="381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i/>
          <w:color w:val="000000"/>
          <w:u w:val="single"/>
        </w:rPr>
      </w:pPr>
      <w:r>
        <w:rPr>
          <w:rFonts w:ascii="Arial Narrow"/>
          <w:color w:val="000000"/>
        </w:rPr>
        <w:t>(1)</w:t>
      </w:r>
      <w:r>
        <w:rPr>
          <w:rFonts w:ascii="Arial Narrow"/>
          <w:color w:val="000000"/>
          <w:spacing w:val="82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u w:val="single"/>
        </w:rPr>
        <w:t>Identifikačné</w:t>
      </w:r>
      <w:proofErr w:type="spellEnd"/>
      <w:r>
        <w:rPr>
          <w:rFonts w:ascii="Arial Narrow"/>
          <w:i/>
          <w:color w:val="000000"/>
          <w:u w:val="single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u w:val="single"/>
        </w:rPr>
        <w:t>údaje</w:t>
      </w:r>
      <w:proofErr w:type="spellEnd"/>
      <w:r>
        <w:rPr>
          <w:rFonts w:ascii="Arial Narrow"/>
          <w:i/>
          <w:color w:val="000000"/>
          <w:spacing w:val="-1"/>
          <w:u w:val="single"/>
        </w:rPr>
        <w:t xml:space="preserve"> </w:t>
      </w:r>
      <w:proofErr w:type="spellStart"/>
      <w:r>
        <w:rPr>
          <w:rFonts w:ascii="Arial Narrow"/>
          <w:i/>
          <w:color w:val="000000"/>
          <w:u w:val="single"/>
        </w:rPr>
        <w:t>konsolidovanej</w:t>
      </w:r>
      <w:proofErr w:type="spellEnd"/>
      <w:r>
        <w:rPr>
          <w:rFonts w:ascii="Arial Narrow"/>
          <w:i/>
          <w:color w:val="000000"/>
          <w:u w:val="single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u w:val="single"/>
        </w:rPr>
        <w:t>účtovnej</w:t>
      </w:r>
      <w:proofErr w:type="spellEnd"/>
      <w:r>
        <w:rPr>
          <w:rFonts w:ascii="Arial Narrow"/>
          <w:i/>
          <w:color w:val="000000"/>
          <w:u w:val="single"/>
        </w:rPr>
        <w:t xml:space="preserve"> </w:t>
      </w:r>
      <w:proofErr w:type="spellStart"/>
      <w:r>
        <w:rPr>
          <w:rFonts w:ascii="Arial Narrow"/>
          <w:i/>
          <w:color w:val="000000"/>
          <w:u w:val="single"/>
        </w:rPr>
        <w:t>jednotky</w:t>
      </w:r>
      <w:proofErr w:type="spellEnd"/>
    </w:p>
    <w:p w14:paraId="20F3B5AA" w14:textId="77777777" w:rsidR="00196DA4" w:rsidRDefault="00000000">
      <w:pPr>
        <w:framePr w:w="1432" w:wrap="auto" w:hAnchor="text" w:x="1930" w:y="431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Obec</w:t>
      </w:r>
      <w:proofErr w:type="spellEnd"/>
      <w:r>
        <w:rPr>
          <w:rFonts w:ascii="Arial Narrow"/>
          <w:color w:val="000000"/>
          <w:spacing w:val="7"/>
        </w:rPr>
        <w:t xml:space="preserve"> </w:t>
      </w:r>
      <w:proofErr w:type="spellStart"/>
      <w:r>
        <w:rPr>
          <w:rFonts w:ascii="Arial Narrow"/>
          <w:color w:val="000000"/>
        </w:rPr>
        <w:t>Bystrany</w:t>
      </w:r>
      <w:proofErr w:type="spellEnd"/>
    </w:p>
    <w:p w14:paraId="408CF6A0" w14:textId="77777777" w:rsidR="00196DA4" w:rsidRDefault="00000000">
      <w:pPr>
        <w:framePr w:w="1432" w:wrap="auto" w:hAnchor="text" w:x="1930" w:y="4314"/>
        <w:widowControl w:val="0"/>
        <w:autoSpaceDE w:val="0"/>
        <w:autoSpaceDN w:val="0"/>
        <w:spacing w:before="2" w:after="0" w:line="250" w:lineRule="exact"/>
        <w:ind w:left="50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Bystrany</w:t>
      </w:r>
      <w:proofErr w:type="spellEnd"/>
      <w:r>
        <w:rPr>
          <w:rFonts w:ascii="Arial Narrow"/>
          <w:color w:val="000000"/>
        </w:rPr>
        <w:t xml:space="preserve"> 121,</w:t>
      </w:r>
    </w:p>
    <w:p w14:paraId="7ADE36FB" w14:textId="77777777" w:rsidR="00196DA4" w:rsidRDefault="00000000">
      <w:pPr>
        <w:framePr w:w="1596" w:wrap="auto" w:hAnchor="text" w:x="1980" w:y="482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053 62</w:t>
      </w:r>
      <w:r>
        <w:rPr>
          <w:rFonts w:ascii="Arial Narrow"/>
          <w:color w:val="000000"/>
          <w:spacing w:val="51"/>
        </w:rPr>
        <w:t xml:space="preserve"> </w:t>
      </w:r>
      <w:proofErr w:type="spellStart"/>
      <w:r>
        <w:rPr>
          <w:rFonts w:ascii="Arial Narrow"/>
          <w:color w:val="000000"/>
        </w:rPr>
        <w:t>Bystrany</w:t>
      </w:r>
      <w:proofErr w:type="spellEnd"/>
    </w:p>
    <w:p w14:paraId="39F039BD" w14:textId="77777777" w:rsidR="00196DA4" w:rsidRDefault="00000000">
      <w:pPr>
        <w:framePr w:w="1516" w:wrap="auto" w:hAnchor="text" w:x="1980" w:y="507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IČO</w:t>
      </w:r>
      <w:r>
        <w:rPr>
          <w:rFonts w:ascii="Arial Narrow"/>
          <w:color w:val="000000"/>
        </w:rPr>
        <w:t xml:space="preserve"> : 00328995</w:t>
      </w:r>
    </w:p>
    <w:p w14:paraId="4FE3D98E" w14:textId="77777777" w:rsidR="00196DA4" w:rsidRDefault="00000000">
      <w:pPr>
        <w:framePr w:w="300" w:wrap="auto" w:hAnchor="text" w:x="1920" w:y="557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-</w:t>
      </w:r>
    </w:p>
    <w:p w14:paraId="731E0AE1" w14:textId="77777777" w:rsidR="00196DA4" w:rsidRDefault="00000000">
      <w:pPr>
        <w:framePr w:w="4917" w:wrap="auto" w:hAnchor="text" w:x="2030" w:y="557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materská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konsolidovaná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účtovná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jednotka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verejnej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správy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14:paraId="629441F6" w14:textId="77777777" w:rsidR="00196DA4" w:rsidRDefault="00000000">
      <w:pPr>
        <w:framePr w:w="5118" w:wrap="auto" w:hAnchor="text" w:x="1567" w:y="633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i/>
          <w:color w:val="000000"/>
          <w:u w:val="single"/>
        </w:rPr>
      </w:pPr>
      <w:r>
        <w:rPr>
          <w:rFonts w:ascii="Arial Narrow"/>
          <w:color w:val="000000"/>
        </w:rPr>
        <w:t>(2)</w:t>
      </w:r>
      <w:r>
        <w:rPr>
          <w:rFonts w:ascii="Arial Narrow"/>
          <w:color w:val="000000"/>
          <w:spacing w:val="82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u w:val="single"/>
        </w:rPr>
        <w:t>Identifikačné</w:t>
      </w:r>
      <w:proofErr w:type="spellEnd"/>
      <w:r>
        <w:rPr>
          <w:rFonts w:ascii="Arial Narrow"/>
          <w:i/>
          <w:color w:val="000000"/>
          <w:u w:val="single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u w:val="single"/>
        </w:rPr>
        <w:t>údaje</w:t>
      </w:r>
      <w:proofErr w:type="spellEnd"/>
      <w:r>
        <w:rPr>
          <w:rFonts w:ascii="Arial Narrow"/>
          <w:i/>
          <w:color w:val="000000"/>
          <w:spacing w:val="-1"/>
          <w:u w:val="single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u w:val="single"/>
        </w:rPr>
        <w:t>konsolidovaných</w:t>
      </w:r>
      <w:proofErr w:type="spellEnd"/>
      <w:r>
        <w:rPr>
          <w:rFonts w:ascii="Arial Narrow"/>
          <w:i/>
          <w:color w:val="000000"/>
          <w:spacing w:val="-3"/>
          <w:u w:val="single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u w:val="single"/>
        </w:rPr>
        <w:t>účtovných</w:t>
      </w:r>
      <w:proofErr w:type="spellEnd"/>
      <w:r>
        <w:rPr>
          <w:rFonts w:ascii="Arial Narrow"/>
          <w:i/>
          <w:color w:val="000000"/>
          <w:spacing w:val="-1"/>
          <w:u w:val="single"/>
        </w:rPr>
        <w:t xml:space="preserve"> </w:t>
      </w:r>
      <w:proofErr w:type="spellStart"/>
      <w:r>
        <w:rPr>
          <w:rFonts w:ascii="Arial Narrow"/>
          <w:i/>
          <w:color w:val="000000"/>
          <w:u w:val="single"/>
        </w:rPr>
        <w:t>jednotiek</w:t>
      </w:r>
      <w:proofErr w:type="spellEnd"/>
    </w:p>
    <w:p w14:paraId="6CB36DAE" w14:textId="77777777" w:rsidR="00196DA4" w:rsidRDefault="00000000">
      <w:pPr>
        <w:framePr w:w="1457" w:wrap="auto" w:hAnchor="text" w:x="1920" w:y="683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Základná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škola</w:t>
      </w:r>
      <w:proofErr w:type="spellEnd"/>
    </w:p>
    <w:p w14:paraId="3A839AF5" w14:textId="77777777" w:rsidR="00196DA4" w:rsidRDefault="00000000">
      <w:pPr>
        <w:framePr w:w="1457" w:wrap="auto" w:hAnchor="text" w:x="1920" w:y="683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Bystrany</w:t>
      </w:r>
      <w:proofErr w:type="spellEnd"/>
      <w:r>
        <w:rPr>
          <w:rFonts w:ascii="Arial Narrow"/>
          <w:color w:val="000000"/>
        </w:rPr>
        <w:t xml:space="preserve"> 13</w:t>
      </w:r>
    </w:p>
    <w:p w14:paraId="65DC6E76" w14:textId="77777777" w:rsidR="00196DA4" w:rsidRDefault="00000000">
      <w:pPr>
        <w:framePr w:w="1596" w:wrap="auto" w:hAnchor="text" w:x="1920" w:y="734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053 62</w:t>
      </w:r>
      <w:r>
        <w:rPr>
          <w:rFonts w:ascii="Arial Narrow"/>
          <w:color w:val="000000"/>
          <w:spacing w:val="51"/>
        </w:rPr>
        <w:t xml:space="preserve"> </w:t>
      </w:r>
      <w:proofErr w:type="spellStart"/>
      <w:r>
        <w:rPr>
          <w:rFonts w:ascii="Arial Narrow"/>
          <w:color w:val="000000"/>
        </w:rPr>
        <w:t>Bystrany</w:t>
      </w:r>
      <w:proofErr w:type="spellEnd"/>
    </w:p>
    <w:p w14:paraId="54868D51" w14:textId="77777777" w:rsidR="00196DA4" w:rsidRDefault="00000000">
      <w:pPr>
        <w:framePr w:w="1516" w:wrap="auto" w:hAnchor="text" w:x="1920" w:y="759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IČO</w:t>
      </w:r>
      <w:r>
        <w:rPr>
          <w:rFonts w:ascii="Arial Narrow"/>
          <w:color w:val="000000"/>
        </w:rPr>
        <w:t xml:space="preserve"> : 35545984</w:t>
      </w:r>
    </w:p>
    <w:p w14:paraId="48E83E35" w14:textId="77777777" w:rsidR="00196DA4" w:rsidRDefault="00000000">
      <w:pPr>
        <w:framePr w:w="300" w:wrap="auto" w:hAnchor="text" w:x="1978" w:y="8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-</w:t>
      </w:r>
    </w:p>
    <w:p w14:paraId="10A752AB" w14:textId="77777777" w:rsidR="00196DA4" w:rsidRDefault="00000000">
      <w:pPr>
        <w:framePr w:w="341" w:wrap="auto" w:hAnchor="text" w:x="2081" w:y="8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d</w:t>
      </w:r>
    </w:p>
    <w:p w14:paraId="7E1B34AC" w14:textId="77777777" w:rsidR="00196DA4" w:rsidRDefault="00000000">
      <w:pPr>
        <w:framePr w:w="331" w:wrap="auto" w:hAnchor="text" w:x="2181" w:y="8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c</w:t>
      </w:r>
    </w:p>
    <w:p w14:paraId="74C0A06B" w14:textId="77777777" w:rsidR="00196DA4" w:rsidRDefault="00000000">
      <w:pPr>
        <w:framePr w:w="341" w:wrap="auto" w:hAnchor="text" w:x="2272" w:y="8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é</w:t>
      </w:r>
    </w:p>
    <w:p w14:paraId="1CD7257B" w14:textId="77777777" w:rsidR="00196DA4" w:rsidRDefault="00000000">
      <w:pPr>
        <w:framePr w:w="300" w:wrap="auto" w:hAnchor="text" w:x="2373" w:y="8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r</w:t>
      </w:r>
    </w:p>
    <w:p w14:paraId="04C595DC" w14:textId="77777777" w:rsidR="00196DA4" w:rsidRDefault="00000000">
      <w:pPr>
        <w:framePr w:w="331" w:wrap="auto" w:hAnchor="text" w:x="2435" w:y="8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s</w:t>
      </w:r>
    </w:p>
    <w:p w14:paraId="2B12D8EA" w14:textId="77777777" w:rsidR="00196DA4" w:rsidRDefault="00000000">
      <w:pPr>
        <w:framePr w:w="331" w:wrap="auto" w:hAnchor="text" w:x="2523" w:y="8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k</w:t>
      </w:r>
    </w:p>
    <w:p w14:paraId="0D184122" w14:textId="77777777" w:rsidR="00196DA4" w:rsidRDefault="00000000">
      <w:pPr>
        <w:framePr w:w="341" w:wrap="auto" w:hAnchor="text" w:x="2613" w:y="8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a</w:t>
      </w:r>
    </w:p>
    <w:p w14:paraId="76876AB3" w14:textId="77777777" w:rsidR="00196DA4" w:rsidRDefault="00000000">
      <w:pPr>
        <w:framePr w:w="331" w:wrap="auto" w:hAnchor="text" w:x="2764" w:y="8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k</w:t>
      </w:r>
    </w:p>
    <w:p w14:paraId="44153B74" w14:textId="77777777" w:rsidR="00196DA4" w:rsidRDefault="00000000">
      <w:pPr>
        <w:framePr w:w="341" w:wrap="auto" w:hAnchor="text" w:x="2855" w:y="8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o</w:t>
      </w:r>
    </w:p>
    <w:p w14:paraId="7D96B6AA" w14:textId="77777777" w:rsidR="00196DA4" w:rsidRDefault="00000000">
      <w:pPr>
        <w:framePr w:w="341" w:wrap="auto" w:hAnchor="text" w:x="2954" w:y="8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n</w:t>
      </w:r>
    </w:p>
    <w:p w14:paraId="19EA9CAF" w14:textId="77777777" w:rsidR="00196DA4" w:rsidRDefault="00000000">
      <w:pPr>
        <w:framePr w:w="331" w:wrap="auto" w:hAnchor="text" w:x="3055" w:y="8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s</w:t>
      </w:r>
    </w:p>
    <w:p w14:paraId="5889A20A" w14:textId="77777777" w:rsidR="00196DA4" w:rsidRDefault="00000000">
      <w:pPr>
        <w:framePr w:w="341" w:wrap="auto" w:hAnchor="text" w:x="3146" w:y="8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o</w:t>
      </w:r>
    </w:p>
    <w:p w14:paraId="331A49E0" w14:textId="77777777" w:rsidR="00196DA4" w:rsidRDefault="00000000">
      <w:pPr>
        <w:framePr w:w="280" w:wrap="auto" w:hAnchor="text" w:x="3245" w:y="8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l</w:t>
      </w:r>
    </w:p>
    <w:p w14:paraId="1290F3F7" w14:textId="77777777" w:rsidR="00196DA4" w:rsidRDefault="00000000">
      <w:pPr>
        <w:framePr w:w="280" w:wrap="auto" w:hAnchor="text" w:x="3285" w:y="8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i</w:t>
      </w:r>
      <w:proofErr w:type="spellEnd"/>
    </w:p>
    <w:p w14:paraId="5DEBF92F" w14:textId="77777777" w:rsidR="00196DA4" w:rsidRDefault="00000000">
      <w:pPr>
        <w:framePr w:w="341" w:wrap="auto" w:hAnchor="text" w:x="3327" w:y="8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d</w:t>
      </w:r>
    </w:p>
    <w:p w14:paraId="40C37197" w14:textId="77777777" w:rsidR="00196DA4" w:rsidRDefault="00000000">
      <w:pPr>
        <w:framePr w:w="341" w:wrap="auto" w:hAnchor="text" w:x="3426" w:y="8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o</w:t>
      </w:r>
    </w:p>
    <w:p w14:paraId="24E98ED1" w14:textId="77777777" w:rsidR="00196DA4" w:rsidRDefault="00000000">
      <w:pPr>
        <w:framePr w:w="331" w:wrap="auto" w:hAnchor="text" w:x="3526" w:y="8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v</w:t>
      </w:r>
    </w:p>
    <w:p w14:paraId="2F189D0D" w14:textId="77777777" w:rsidR="00196DA4" w:rsidRDefault="00000000">
      <w:pPr>
        <w:framePr w:w="341" w:wrap="auto" w:hAnchor="text" w:x="3616" w:y="8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a</w:t>
      </w:r>
    </w:p>
    <w:p w14:paraId="5E4DCD3E" w14:textId="77777777" w:rsidR="00196DA4" w:rsidRDefault="00000000">
      <w:pPr>
        <w:framePr w:w="341" w:wrap="auto" w:hAnchor="text" w:x="3717" w:y="8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n</w:t>
      </w:r>
    </w:p>
    <w:p w14:paraId="69C7B556" w14:textId="77777777" w:rsidR="00196DA4" w:rsidRDefault="00000000">
      <w:pPr>
        <w:framePr w:w="341" w:wrap="auto" w:hAnchor="text" w:x="3818" w:y="8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á</w:t>
      </w:r>
    </w:p>
    <w:p w14:paraId="2D84A113" w14:textId="77777777" w:rsidR="00196DA4" w:rsidRDefault="00000000">
      <w:pPr>
        <w:framePr w:w="341" w:wrap="auto" w:hAnchor="text" w:x="3969" w:y="8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ú</w:t>
      </w:r>
    </w:p>
    <w:p w14:paraId="542420E8" w14:textId="77777777" w:rsidR="00196DA4" w:rsidRDefault="00000000">
      <w:pPr>
        <w:framePr w:w="331" w:wrap="auto" w:hAnchor="text" w:x="4068" w:y="8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č</w:t>
      </w:r>
    </w:p>
    <w:p w14:paraId="090F374E" w14:textId="77777777" w:rsidR="00196DA4" w:rsidRDefault="00000000">
      <w:pPr>
        <w:framePr w:w="290" w:wrap="auto" w:hAnchor="text" w:x="4159" w:y="8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t</w:t>
      </w:r>
    </w:p>
    <w:p w14:paraId="27C968B4" w14:textId="77777777" w:rsidR="00196DA4" w:rsidRDefault="00000000">
      <w:pPr>
        <w:framePr w:w="341" w:wrap="auto" w:hAnchor="text" w:x="4209" w:y="8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o</w:t>
      </w:r>
    </w:p>
    <w:p w14:paraId="74C29229" w14:textId="77777777" w:rsidR="00196DA4" w:rsidRDefault="00000000">
      <w:pPr>
        <w:framePr w:w="331" w:wrap="auto" w:hAnchor="text" w:x="4308" w:y="8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v</w:t>
      </w:r>
    </w:p>
    <w:p w14:paraId="676E27C0" w14:textId="77777777" w:rsidR="00196DA4" w:rsidRDefault="00000000">
      <w:pPr>
        <w:framePr w:w="341" w:wrap="auto" w:hAnchor="text" w:x="4399" w:y="8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n</w:t>
      </w:r>
    </w:p>
    <w:p w14:paraId="07F7F082" w14:textId="77777777" w:rsidR="00196DA4" w:rsidRDefault="00000000">
      <w:pPr>
        <w:framePr w:w="341" w:wrap="auto" w:hAnchor="text" w:x="4498" w:y="8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á</w:t>
      </w:r>
    </w:p>
    <w:p w14:paraId="4DD25317" w14:textId="77777777" w:rsidR="00196DA4" w:rsidRDefault="00000000">
      <w:pPr>
        <w:framePr w:w="280" w:wrap="auto" w:hAnchor="text" w:x="4648" w:y="8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j</w:t>
      </w:r>
    </w:p>
    <w:p w14:paraId="18CA651C" w14:textId="77777777" w:rsidR="00196DA4" w:rsidRDefault="00000000">
      <w:pPr>
        <w:framePr w:w="341" w:wrap="auto" w:hAnchor="text" w:x="4690" w:y="8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e</w:t>
      </w:r>
    </w:p>
    <w:p w14:paraId="2795AF27" w14:textId="77777777" w:rsidR="00196DA4" w:rsidRDefault="00000000">
      <w:pPr>
        <w:framePr w:w="341" w:wrap="auto" w:hAnchor="text" w:x="4789" w:y="8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d</w:t>
      </w:r>
    </w:p>
    <w:p w14:paraId="346D25B0" w14:textId="77777777" w:rsidR="00196DA4" w:rsidRDefault="00000000">
      <w:pPr>
        <w:framePr w:w="341" w:wrap="auto" w:hAnchor="text" w:x="4890" w:y="8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n</w:t>
      </w:r>
    </w:p>
    <w:p w14:paraId="5A4BA575" w14:textId="77777777" w:rsidR="00196DA4" w:rsidRDefault="00000000">
      <w:pPr>
        <w:framePr w:w="341" w:wrap="auto" w:hAnchor="text" w:x="4991" w:y="8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o</w:t>
      </w:r>
    </w:p>
    <w:p w14:paraId="23174F26" w14:textId="77777777" w:rsidR="00196DA4" w:rsidRDefault="00000000">
      <w:pPr>
        <w:framePr w:w="290" w:wrap="auto" w:hAnchor="text" w:x="5091" w:y="8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t</w:t>
      </w:r>
    </w:p>
    <w:p w14:paraId="50442FE2" w14:textId="77777777" w:rsidR="00196DA4" w:rsidRDefault="00000000">
      <w:pPr>
        <w:framePr w:w="331" w:wrap="auto" w:hAnchor="text" w:x="5140" w:y="8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k</w:t>
      </w:r>
    </w:p>
    <w:p w14:paraId="62EDCB17" w14:textId="77777777" w:rsidR="00196DA4" w:rsidRDefault="00000000">
      <w:pPr>
        <w:framePr w:w="341" w:wrap="auto" w:hAnchor="text" w:x="5233" w:y="8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a</w:t>
      </w:r>
    </w:p>
    <w:p w14:paraId="579510F6" w14:textId="77777777" w:rsidR="00196DA4" w:rsidRDefault="00000000">
      <w:pPr>
        <w:framePr w:w="331" w:wrap="auto" w:hAnchor="text" w:x="5381" w:y="8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v</w:t>
      </w:r>
    </w:p>
    <w:p w14:paraId="0CB8A4E2" w14:textId="77777777" w:rsidR="00196DA4" w:rsidRDefault="00000000">
      <w:pPr>
        <w:framePr w:w="341" w:wrap="auto" w:hAnchor="text" w:x="5471" w:y="8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e</w:t>
      </w:r>
    </w:p>
    <w:p w14:paraId="229A1AB7" w14:textId="77777777" w:rsidR="00196DA4" w:rsidRDefault="00000000">
      <w:pPr>
        <w:framePr w:w="300" w:wrap="auto" w:hAnchor="text" w:x="5572" w:y="8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r</w:t>
      </w:r>
    </w:p>
    <w:p w14:paraId="0CFFA331" w14:textId="77777777" w:rsidR="00196DA4" w:rsidRDefault="00000000">
      <w:pPr>
        <w:framePr w:w="341" w:wrap="auto" w:hAnchor="text" w:x="5632" w:y="8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e</w:t>
      </w:r>
    </w:p>
    <w:p w14:paraId="462457EE" w14:textId="77777777" w:rsidR="00196DA4" w:rsidRDefault="00000000">
      <w:pPr>
        <w:framePr w:w="280" w:wrap="auto" w:hAnchor="text" w:x="5733" w:y="8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j</w:t>
      </w:r>
    </w:p>
    <w:p w14:paraId="7B4E2A16" w14:textId="77777777" w:rsidR="00196DA4" w:rsidRDefault="00000000">
      <w:pPr>
        <w:framePr w:w="341" w:wrap="auto" w:hAnchor="text" w:x="5774" w:y="8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n</w:t>
      </w:r>
    </w:p>
    <w:p w14:paraId="00B18C07" w14:textId="77777777" w:rsidR="00196DA4" w:rsidRDefault="00000000">
      <w:pPr>
        <w:framePr w:w="341" w:wrap="auto" w:hAnchor="text" w:x="5872" w:y="8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e</w:t>
      </w:r>
    </w:p>
    <w:p w14:paraId="365589BD" w14:textId="77777777" w:rsidR="00196DA4" w:rsidRDefault="00000000">
      <w:pPr>
        <w:framePr w:w="280" w:wrap="auto" w:hAnchor="text" w:x="5972" w:y="8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j</w:t>
      </w:r>
    </w:p>
    <w:p w14:paraId="0A91DD0C" w14:textId="77777777" w:rsidR="00196DA4" w:rsidRDefault="00000000">
      <w:pPr>
        <w:framePr w:w="331" w:wrap="auto" w:hAnchor="text" w:x="6065" w:y="8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s</w:t>
      </w:r>
    </w:p>
    <w:p w14:paraId="18D9DBF2" w14:textId="77777777" w:rsidR="00196DA4" w:rsidRDefault="00000000">
      <w:pPr>
        <w:framePr w:w="341" w:wrap="auto" w:hAnchor="text" w:x="6153" w:y="8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p</w:t>
      </w:r>
    </w:p>
    <w:p w14:paraId="78D78A6F" w14:textId="77777777" w:rsidR="00196DA4" w:rsidRDefault="00000000">
      <w:pPr>
        <w:framePr w:w="300" w:wrap="auto" w:hAnchor="text" w:x="6254" w:y="8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r</w:t>
      </w:r>
    </w:p>
    <w:p w14:paraId="7FE6B503" w14:textId="77777777" w:rsidR="00196DA4" w:rsidRDefault="00000000">
      <w:pPr>
        <w:framePr w:w="341" w:wrap="auto" w:hAnchor="text" w:x="6314" w:y="8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á</w:t>
      </w:r>
    </w:p>
    <w:p w14:paraId="50BB3B7C" w14:textId="77777777" w:rsidR="00196DA4" w:rsidRDefault="00000000">
      <w:pPr>
        <w:framePr w:w="331" w:wrap="auto" w:hAnchor="text" w:x="6414" w:y="8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v</w:t>
      </w:r>
    </w:p>
    <w:p w14:paraId="39E5E694" w14:textId="77777777" w:rsidR="00196DA4" w:rsidRDefault="00000000">
      <w:pPr>
        <w:framePr w:w="331" w:wrap="auto" w:hAnchor="text" w:x="6503" w:y="8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y</w:t>
      </w:r>
    </w:p>
    <w:p w14:paraId="43CB9023" w14:textId="77777777" w:rsidR="00196DA4" w:rsidRDefault="00000000">
      <w:pPr>
        <w:framePr w:w="290" w:wrap="auto" w:hAnchor="text" w:x="6595" w:y="8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</w:p>
    <w:p w14:paraId="7365566B" w14:textId="77777777" w:rsidR="00196DA4" w:rsidRDefault="00000000">
      <w:pPr>
        <w:framePr w:w="3150" w:wrap="auto" w:hAnchor="text" w:x="1920" w:y="860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Sociálny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podnik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obce</w:t>
      </w:r>
      <w:proofErr w:type="spellEnd"/>
      <w:r>
        <w:rPr>
          <w:rFonts w:ascii="Arial Narrow"/>
          <w:color w:val="000000"/>
          <w:spacing w:val="-4"/>
        </w:rPr>
        <w:t xml:space="preserve"> </w:t>
      </w:r>
      <w:proofErr w:type="spellStart"/>
      <w:r>
        <w:rPr>
          <w:rFonts w:ascii="Arial Narrow"/>
          <w:color w:val="000000"/>
        </w:rPr>
        <w:t>Bystrany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</w:rPr>
        <w:t>s.r.o.</w:t>
      </w:r>
      <w:proofErr w:type="spellEnd"/>
    </w:p>
    <w:p w14:paraId="11B1408F" w14:textId="77777777" w:rsidR="00196DA4" w:rsidRDefault="00000000">
      <w:pPr>
        <w:framePr w:w="3150" w:wrap="auto" w:hAnchor="text" w:x="1920" w:y="8605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Bystrany</w:t>
      </w:r>
      <w:proofErr w:type="spellEnd"/>
      <w:r>
        <w:rPr>
          <w:rFonts w:ascii="Arial Narrow"/>
          <w:color w:val="000000"/>
        </w:rPr>
        <w:t xml:space="preserve"> 121</w:t>
      </w:r>
    </w:p>
    <w:p w14:paraId="580660D3" w14:textId="77777777" w:rsidR="00196DA4" w:rsidRDefault="00000000">
      <w:pPr>
        <w:framePr w:w="1596" w:wrap="auto" w:hAnchor="text" w:x="1920" w:y="911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053 62</w:t>
      </w:r>
      <w:r>
        <w:rPr>
          <w:rFonts w:ascii="Arial Narrow"/>
          <w:color w:val="000000"/>
          <w:spacing w:val="51"/>
        </w:rPr>
        <w:t xml:space="preserve"> </w:t>
      </w:r>
      <w:proofErr w:type="spellStart"/>
      <w:r>
        <w:rPr>
          <w:rFonts w:ascii="Arial Narrow"/>
          <w:color w:val="000000"/>
        </w:rPr>
        <w:t>Bystrany</w:t>
      </w:r>
      <w:proofErr w:type="spellEnd"/>
    </w:p>
    <w:p w14:paraId="07BD654F" w14:textId="77777777" w:rsidR="00196DA4" w:rsidRDefault="00000000">
      <w:pPr>
        <w:framePr w:w="1616" w:wrap="auto" w:hAnchor="text" w:x="1920" w:y="936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IČO</w:t>
      </w:r>
      <w:r>
        <w:rPr>
          <w:rFonts w:ascii="Arial Narrow"/>
          <w:color w:val="000000"/>
        </w:rPr>
        <w:t xml:space="preserve"> : 53 745 141</w:t>
      </w:r>
    </w:p>
    <w:p w14:paraId="07E43556" w14:textId="77777777" w:rsidR="00196DA4" w:rsidRDefault="00000000">
      <w:pPr>
        <w:framePr w:w="300" w:wrap="auto" w:hAnchor="text" w:x="1978" w:y="986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-</w:t>
      </w:r>
    </w:p>
    <w:p w14:paraId="58DEC91B" w14:textId="77777777" w:rsidR="00196DA4" w:rsidRDefault="00000000">
      <w:pPr>
        <w:framePr w:w="4805" w:wrap="auto" w:hAnchor="text" w:x="2081" w:y="986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dcérska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konsolidovaná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účtovná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jednotka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/>
          <w:color w:val="000000"/>
        </w:rPr>
        <w:t>verejnej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správy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14:paraId="75D5F8BB" w14:textId="77777777" w:rsidR="00196DA4" w:rsidRDefault="00000000">
      <w:pPr>
        <w:framePr w:w="7115" w:wrap="auto" w:hAnchor="text" w:x="1567" w:y="1062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i/>
          <w:color w:val="000000"/>
          <w:u w:val="single"/>
        </w:rPr>
      </w:pPr>
      <w:r>
        <w:rPr>
          <w:rFonts w:ascii="Arial Narrow"/>
          <w:color w:val="000000"/>
        </w:rPr>
        <w:t>(3)</w:t>
      </w:r>
      <w:r>
        <w:rPr>
          <w:rFonts w:ascii="Arial Narrow"/>
          <w:color w:val="000000"/>
          <w:spacing w:val="82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u w:val="single"/>
        </w:rPr>
        <w:t>Informácie</w:t>
      </w:r>
      <w:proofErr w:type="spellEnd"/>
      <w:r>
        <w:rPr>
          <w:rFonts w:ascii="Arial Narrow"/>
          <w:i/>
          <w:color w:val="000000"/>
          <w:spacing w:val="-1"/>
          <w:u w:val="single"/>
        </w:rPr>
        <w:t xml:space="preserve"> </w:t>
      </w:r>
      <w:r>
        <w:rPr>
          <w:rFonts w:ascii="Arial Narrow"/>
          <w:i/>
          <w:color w:val="000000"/>
          <w:u w:val="single"/>
        </w:rPr>
        <w:t>o</w:t>
      </w:r>
      <w:r>
        <w:rPr>
          <w:rFonts w:ascii="Arial Narrow"/>
          <w:i/>
          <w:color w:val="000000"/>
          <w:spacing w:val="-1"/>
          <w:u w:val="single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u w:val="single"/>
        </w:rPr>
        <w:t>vedúcich</w:t>
      </w:r>
      <w:proofErr w:type="spellEnd"/>
      <w:r>
        <w:rPr>
          <w:rFonts w:ascii="Arial Narrow"/>
          <w:i/>
          <w:color w:val="000000"/>
          <w:u w:val="single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u w:val="single"/>
        </w:rPr>
        <w:t>predstaviteľoch</w:t>
      </w:r>
      <w:proofErr w:type="spellEnd"/>
      <w:r>
        <w:rPr>
          <w:rFonts w:ascii="Arial Narrow"/>
          <w:i/>
          <w:color w:val="000000"/>
          <w:spacing w:val="-1"/>
          <w:u w:val="single"/>
        </w:rPr>
        <w:t xml:space="preserve"> </w:t>
      </w:r>
      <w:r>
        <w:rPr>
          <w:rFonts w:ascii="Arial Narrow"/>
          <w:i/>
          <w:color w:val="000000"/>
          <w:u w:val="single"/>
        </w:rPr>
        <w:t>a</w:t>
      </w:r>
      <w:r>
        <w:rPr>
          <w:rFonts w:ascii="Arial Narrow"/>
          <w:i/>
          <w:color w:val="000000"/>
          <w:spacing w:val="1"/>
          <w:u w:val="single"/>
        </w:rPr>
        <w:t xml:space="preserve"> </w:t>
      </w:r>
      <w:r>
        <w:rPr>
          <w:rFonts w:ascii="Arial Narrow"/>
          <w:i/>
          <w:color w:val="000000"/>
          <w:u w:val="single"/>
        </w:rPr>
        <w:t>o</w:t>
      </w:r>
      <w:r>
        <w:rPr>
          <w:rFonts w:ascii="Arial Narrow"/>
          <w:i/>
          <w:color w:val="000000"/>
          <w:spacing w:val="-1"/>
          <w:u w:val="single"/>
        </w:rPr>
        <w:t xml:space="preserve"> </w:t>
      </w:r>
      <w:proofErr w:type="spellStart"/>
      <w:r>
        <w:rPr>
          <w:rFonts w:ascii="Arial Narrow"/>
          <w:i/>
          <w:color w:val="000000"/>
          <w:u w:val="single"/>
        </w:rPr>
        <w:t>zamestnancoch</w:t>
      </w:r>
      <w:proofErr w:type="spellEnd"/>
      <w:r>
        <w:rPr>
          <w:rFonts w:ascii="Arial Narrow"/>
          <w:i/>
          <w:color w:val="000000"/>
          <w:spacing w:val="-1"/>
          <w:u w:val="single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u w:val="single"/>
        </w:rPr>
        <w:t>konsolidovaného</w:t>
      </w:r>
      <w:proofErr w:type="spellEnd"/>
      <w:r>
        <w:rPr>
          <w:rFonts w:ascii="Arial Narrow"/>
          <w:i/>
          <w:color w:val="000000"/>
          <w:spacing w:val="-1"/>
          <w:u w:val="single"/>
        </w:rPr>
        <w:t xml:space="preserve"> </w:t>
      </w:r>
      <w:proofErr w:type="spellStart"/>
      <w:r>
        <w:rPr>
          <w:rFonts w:ascii="Arial Narrow"/>
          <w:i/>
          <w:color w:val="000000"/>
          <w:u w:val="single"/>
        </w:rPr>
        <w:t>celku</w:t>
      </w:r>
      <w:proofErr w:type="spellEnd"/>
    </w:p>
    <w:p w14:paraId="2CB41BAA" w14:textId="77777777" w:rsidR="00196DA4" w:rsidRDefault="00000000">
      <w:pPr>
        <w:framePr w:w="3440" w:wrap="auto" w:hAnchor="text" w:x="1920" w:y="1113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Starosta </w:t>
      </w:r>
      <w:proofErr w:type="spellStart"/>
      <w:r>
        <w:rPr>
          <w:rFonts w:ascii="Arial Narrow"/>
          <w:color w:val="000000"/>
        </w:rPr>
        <w:t>obce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: -</w:t>
      </w:r>
    </w:p>
    <w:p w14:paraId="14961ACF" w14:textId="77777777" w:rsidR="00196DA4" w:rsidRDefault="00000000">
      <w:pPr>
        <w:framePr w:w="3440" w:wrap="auto" w:hAnchor="text" w:x="1920" w:y="1113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Zástupca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starostu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 xml:space="preserve">: </w:t>
      </w:r>
      <w:r>
        <w:rPr>
          <w:rFonts w:ascii="Arial Narrow" w:hAnsi="Arial Narrow" w:cs="Arial Narrow"/>
          <w:color w:val="000000"/>
        </w:rPr>
        <w:t>Fabián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Kandráč</w:t>
      </w:r>
      <w:proofErr w:type="spellEnd"/>
    </w:p>
    <w:p w14:paraId="5D8F26B4" w14:textId="77777777" w:rsidR="00196DA4" w:rsidRDefault="00000000">
      <w:pPr>
        <w:framePr w:w="3440" w:wrap="auto" w:hAnchor="text" w:x="1920" w:y="1113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Hlavný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kontrolór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obce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: Radoslav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Ščuka</w:t>
      </w:r>
      <w:proofErr w:type="spellEnd"/>
    </w:p>
    <w:p w14:paraId="57CCA75F" w14:textId="77777777" w:rsidR="00196DA4" w:rsidRDefault="00000000">
      <w:pPr>
        <w:framePr w:w="8112" w:wrap="auto" w:hAnchor="text" w:x="1920" w:y="1213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Priemerný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počet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zamestnancov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počas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obdobia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konsolidovaného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celku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verejnej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správy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:</w:t>
      </w:r>
    </w:p>
    <w:p w14:paraId="613DDB80" w14:textId="77777777" w:rsidR="00196DA4" w:rsidRDefault="00000000">
      <w:pPr>
        <w:framePr w:w="3122" w:wrap="auto" w:hAnchor="text" w:x="1920" w:y="1239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109,2 ,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z toho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5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vedúci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zamestnanci</w:t>
      </w:r>
      <w:proofErr w:type="spellEnd"/>
    </w:p>
    <w:p w14:paraId="1D1A9E3C" w14:textId="77777777" w:rsidR="00196DA4" w:rsidRDefault="00000000">
      <w:pPr>
        <w:framePr w:w="6284" w:wrap="auto" w:hAnchor="text" w:x="2050" w:y="1290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Názov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</w:rPr>
        <w:t>jednotky</w:t>
      </w:r>
      <w:proofErr w:type="spellEnd"/>
      <w:r>
        <w:rPr>
          <w:rFonts w:ascii="Arial Narrow"/>
          <w:color w:val="000000"/>
          <w:spacing w:val="16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Priemerný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počet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zamestnancov</w:t>
      </w:r>
      <w:proofErr w:type="spellEnd"/>
      <w:r>
        <w:rPr>
          <w:rFonts w:ascii="Arial Narrow"/>
          <w:color w:val="000000"/>
          <w:spacing w:val="164"/>
        </w:rPr>
        <w:t xml:space="preserve"> </w:t>
      </w:r>
      <w:r>
        <w:rPr>
          <w:rFonts w:ascii="Arial Narrow"/>
          <w:color w:val="000000"/>
        </w:rPr>
        <w:t xml:space="preserve">Z toho </w:t>
      </w:r>
      <w:proofErr w:type="spellStart"/>
      <w:r>
        <w:rPr>
          <w:rFonts w:ascii="Arial Narrow"/>
          <w:color w:val="000000"/>
        </w:rPr>
        <w:t>riadiaci</w:t>
      </w:r>
      <w:proofErr w:type="spellEnd"/>
    </w:p>
    <w:p w14:paraId="21352A62" w14:textId="77777777" w:rsidR="00196DA4" w:rsidRDefault="00000000">
      <w:pPr>
        <w:framePr w:w="1457" w:wrap="auto" w:hAnchor="text" w:x="2050" w:y="1317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Obec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</w:rPr>
        <w:t>Bystrany</w:t>
      </w:r>
      <w:proofErr w:type="spellEnd"/>
    </w:p>
    <w:p w14:paraId="0FA7A920" w14:textId="77777777" w:rsidR="00196DA4" w:rsidRDefault="00000000">
      <w:pPr>
        <w:framePr w:w="1457" w:wrap="auto" w:hAnchor="text" w:x="2050" w:y="13172"/>
        <w:widowControl w:val="0"/>
        <w:autoSpaceDE w:val="0"/>
        <w:autoSpaceDN w:val="0"/>
        <w:spacing w:before="14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Základná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škola</w:t>
      </w:r>
      <w:proofErr w:type="spellEnd"/>
    </w:p>
    <w:p w14:paraId="2E0FFAF5" w14:textId="77777777" w:rsidR="00196DA4" w:rsidRDefault="00000000">
      <w:pPr>
        <w:framePr w:w="592" w:wrap="auto" w:hAnchor="text" w:x="4222" w:y="1317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53</w:t>
      </w:r>
    </w:p>
    <w:p w14:paraId="361B43AC" w14:textId="77777777" w:rsidR="00196DA4" w:rsidRDefault="00000000">
      <w:pPr>
        <w:framePr w:w="592" w:wrap="auto" w:hAnchor="text" w:x="4222" w:y="13172"/>
        <w:widowControl w:val="0"/>
        <w:autoSpaceDE w:val="0"/>
        <w:autoSpaceDN w:val="0"/>
        <w:spacing w:before="14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56,2</w:t>
      </w:r>
    </w:p>
    <w:p w14:paraId="4EFFFFF1" w14:textId="77777777" w:rsidR="00196DA4" w:rsidRDefault="00000000">
      <w:pPr>
        <w:framePr w:w="341" w:wrap="auto" w:hAnchor="text" w:x="6960" w:y="1317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</w:t>
      </w:r>
    </w:p>
    <w:p w14:paraId="4E0A8DF4" w14:textId="77777777" w:rsidR="00196DA4" w:rsidRDefault="00000000">
      <w:pPr>
        <w:framePr w:w="341" w:wrap="auto" w:hAnchor="text" w:x="6960" w:y="13172"/>
        <w:widowControl w:val="0"/>
        <w:autoSpaceDE w:val="0"/>
        <w:autoSpaceDN w:val="0"/>
        <w:spacing w:before="14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3</w:t>
      </w:r>
    </w:p>
    <w:p w14:paraId="05F49579" w14:textId="77777777" w:rsidR="00196DA4" w:rsidRDefault="00000000">
      <w:pPr>
        <w:framePr w:w="10115" w:wrap="auto" w:hAnchor="text" w:x="1567" w:y="1395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(4)</w:t>
      </w:r>
      <w:r>
        <w:rPr>
          <w:rFonts w:ascii="Arial Narrow"/>
          <w:color w:val="000000"/>
          <w:spacing w:val="82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Názvy</w:t>
      </w:r>
      <w:proofErr w:type="spellEnd"/>
      <w:r>
        <w:rPr>
          <w:rFonts w:ascii="Arial Narrow"/>
          <w:color w:val="000000"/>
        </w:rPr>
        <w:t xml:space="preserve"> a</w:t>
      </w:r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sídla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účtovných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/>
          <w:color w:val="000000"/>
        </w:rPr>
        <w:t>jednotiek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-4"/>
        </w:rPr>
        <w:t xml:space="preserve"> </w:t>
      </w:r>
      <w:r>
        <w:rPr>
          <w:rFonts w:ascii="Arial Narrow"/>
          <w:color w:val="000000"/>
        </w:rPr>
        <w:t xml:space="preserve">v </w:t>
      </w:r>
      <w:proofErr w:type="spellStart"/>
      <w:r>
        <w:rPr>
          <w:rFonts w:ascii="Arial Narrow" w:hAnsi="Arial Narrow" w:cs="Arial Narrow"/>
          <w:color w:val="000000"/>
        </w:rPr>
        <w:t>ktorých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má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konsolidujúca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účtovná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jednotka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podiely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ktoré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nespĺňajú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podmienky</w:t>
      </w:r>
      <w:proofErr w:type="spellEnd"/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-1"/>
        </w:rPr>
        <w:t>na</w:t>
      </w:r>
    </w:p>
    <w:p w14:paraId="1316EF8B" w14:textId="77777777" w:rsidR="00196DA4" w:rsidRDefault="00000000">
      <w:pPr>
        <w:framePr w:w="10115" w:wrap="auto" w:hAnchor="text" w:x="1567" w:y="13957"/>
        <w:widowControl w:val="0"/>
        <w:autoSpaceDE w:val="0"/>
        <w:autoSpaceDN w:val="0"/>
        <w:spacing w:before="2" w:after="0" w:line="250" w:lineRule="exact"/>
        <w:ind w:left="353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zahrnutie</w:t>
      </w:r>
      <w:proofErr w:type="spellEnd"/>
      <w:r>
        <w:rPr>
          <w:rFonts w:ascii="Arial Narrow"/>
          <w:color w:val="000000"/>
        </w:rPr>
        <w:t xml:space="preserve"> do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konsolidovaného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celku</w:t>
      </w:r>
      <w:proofErr w:type="spellEnd"/>
      <w:r>
        <w:rPr>
          <w:rFonts w:ascii="Arial Narrow"/>
          <w:color w:val="000000"/>
          <w:spacing w:val="-4"/>
        </w:rPr>
        <w:t xml:space="preserve"> </w:t>
      </w:r>
      <w:proofErr w:type="spellStart"/>
      <w:r>
        <w:rPr>
          <w:rFonts w:ascii="Arial Narrow"/>
          <w:color w:val="000000"/>
        </w:rPr>
        <w:t>verejnej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správy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odôvodnením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tohto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nezahrnutia</w:t>
      </w:r>
      <w:proofErr w:type="spellEnd"/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 xml:space="preserve">- </w:t>
      </w:r>
      <w:proofErr w:type="spellStart"/>
      <w:r>
        <w:rPr>
          <w:rFonts w:ascii="Arial Narrow" w:hAnsi="Arial Narrow" w:cs="Arial Narrow"/>
          <w:color w:val="000000"/>
        </w:rPr>
        <w:t>žiadne</w:t>
      </w:r>
      <w:proofErr w:type="spellEnd"/>
    </w:p>
    <w:p w14:paraId="71F05DE4" w14:textId="77777777" w:rsidR="00196DA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7849A7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1" type="#_x0000_t75" style="position:absolute;margin-left:-1pt;margin-top:-1pt;width:3pt;height:3pt;z-index:-25165619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1527A779">
          <v:shape id="_x00001" o:spid="_x0000_s1030" type="#_x0000_t75" style="position:absolute;margin-left:94.5pt;margin-top:642.95pt;width:318.9pt;height:43.4pt;z-index:-251657216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2D4EEF16" w14:textId="77777777" w:rsidR="00196DA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4836F130" w14:textId="77777777" w:rsidR="00196DA4" w:rsidRDefault="00000000">
      <w:pPr>
        <w:framePr w:w="9210" w:wrap="auto" w:hAnchor="text" w:x="1567" w:y="139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(5)</w:t>
      </w:r>
      <w:r>
        <w:rPr>
          <w:rFonts w:ascii="Arial Narrow"/>
          <w:color w:val="000000"/>
          <w:spacing w:val="9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Výška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podielov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 xml:space="preserve">na </w:t>
      </w:r>
      <w:proofErr w:type="spellStart"/>
      <w:r>
        <w:rPr>
          <w:rFonts w:ascii="Arial Narrow" w:hAnsi="Arial Narrow" w:cs="Arial Narrow"/>
          <w:color w:val="000000"/>
        </w:rPr>
        <w:t>výsledku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hospodárenia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konsolidovaných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účtovných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/>
          <w:color w:val="000000"/>
        </w:rPr>
        <w:t>jednotiek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verejnej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správy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-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ktorými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sú</w:t>
      </w:r>
      <w:proofErr w:type="spellEnd"/>
    </w:p>
    <w:p w14:paraId="7ECFA23D" w14:textId="77777777" w:rsidR="00196DA4" w:rsidRDefault="00000000">
      <w:pPr>
        <w:framePr w:w="9210" w:wrap="auto" w:hAnchor="text" w:x="1567" w:y="1396"/>
        <w:widowControl w:val="0"/>
        <w:autoSpaceDE w:val="0"/>
        <w:autoSpaceDN w:val="0"/>
        <w:spacing w:before="2" w:after="0" w:line="250" w:lineRule="exact"/>
        <w:ind w:left="413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obchodné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spoločnosti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ktoré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konsolidujúca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účtovná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jednotka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ovláda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vykonáva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r>
        <w:rPr>
          <w:rFonts w:ascii="Arial Narrow"/>
          <w:color w:val="000000"/>
        </w:rPr>
        <w:t xml:space="preserve">v </w:t>
      </w:r>
      <w:proofErr w:type="spellStart"/>
      <w:r>
        <w:rPr>
          <w:rFonts w:ascii="Arial Narrow"/>
          <w:color w:val="000000"/>
        </w:rPr>
        <w:t>nich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podstatný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vplyv</w:t>
      </w:r>
      <w:proofErr w:type="spellEnd"/>
      <w:r>
        <w:rPr>
          <w:rFonts w:ascii="Arial Narrow"/>
          <w:color w:val="000000"/>
        </w:rPr>
        <w:t>,</w:t>
      </w:r>
    </w:p>
    <w:p w14:paraId="7E8FFC43" w14:textId="77777777" w:rsidR="00196DA4" w:rsidRDefault="00000000">
      <w:pPr>
        <w:framePr w:w="9210" w:wrap="auto" w:hAnchor="text" w:x="1567" w:y="1396"/>
        <w:widowControl w:val="0"/>
        <w:autoSpaceDE w:val="0"/>
        <w:autoSpaceDN w:val="0"/>
        <w:spacing w:before="4" w:after="0" w:line="250" w:lineRule="exact"/>
        <w:ind w:left="413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nadobudnuté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konsolidujúcou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účtovnou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jednotkou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verejnej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správy</w:t>
      </w:r>
      <w:proofErr w:type="spellEnd"/>
      <w:r>
        <w:rPr>
          <w:rFonts w:ascii="Arial Narrow"/>
          <w:color w:val="000000"/>
        </w:rPr>
        <w:t xml:space="preserve"> v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priebehu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obdobia</w:t>
      </w:r>
      <w:proofErr w:type="spellEnd"/>
      <w:r>
        <w:rPr>
          <w:rFonts w:ascii="Arial Narrow"/>
          <w:color w:val="000000"/>
        </w:rPr>
        <w:t>.</w:t>
      </w:r>
    </w:p>
    <w:p w14:paraId="74CD8B26" w14:textId="77777777" w:rsidR="00196DA4" w:rsidRDefault="00000000">
      <w:pPr>
        <w:framePr w:w="8278" w:wrap="auto" w:hAnchor="text" w:x="1567" w:y="27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(6)</w:t>
      </w:r>
      <w:r>
        <w:rPr>
          <w:rFonts w:ascii="Arial Narrow"/>
          <w:color w:val="000000"/>
          <w:spacing w:val="8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Informácie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zmenách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r>
        <w:rPr>
          <w:rFonts w:ascii="Arial Narrow"/>
          <w:color w:val="000000"/>
        </w:rPr>
        <w:t xml:space="preserve">v </w:t>
      </w:r>
      <w:proofErr w:type="spellStart"/>
      <w:r>
        <w:rPr>
          <w:rFonts w:ascii="Arial Narrow"/>
          <w:color w:val="000000"/>
        </w:rPr>
        <w:t>konsolidovanom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celku</w:t>
      </w:r>
      <w:proofErr w:type="spellEnd"/>
      <w:r>
        <w:rPr>
          <w:rFonts w:ascii="Arial Narrow"/>
          <w:color w:val="000000"/>
        </w:rPr>
        <w:t xml:space="preserve">, </w:t>
      </w:r>
      <w:proofErr w:type="spellStart"/>
      <w:r>
        <w:rPr>
          <w:rFonts w:ascii="Arial Narrow" w:hAnsi="Arial Narrow" w:cs="Arial Narrow"/>
          <w:color w:val="000000"/>
        </w:rPr>
        <w:t>napríklad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dátum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zmeny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dôvod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zmeny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 xml:space="preserve">- </w:t>
      </w:r>
      <w:proofErr w:type="spellStart"/>
      <w:r>
        <w:rPr>
          <w:rFonts w:ascii="Arial Narrow" w:hAnsi="Arial Narrow" w:cs="Arial Narrow"/>
          <w:color w:val="000000"/>
        </w:rPr>
        <w:t>žiadne</w:t>
      </w:r>
      <w:proofErr w:type="spellEnd"/>
    </w:p>
    <w:p w14:paraId="0C6037E7" w14:textId="5EAD55EA" w:rsidR="00196DA4" w:rsidRPr="004B7EDE" w:rsidRDefault="00000000">
      <w:pPr>
        <w:framePr w:w="8278" w:wrap="auto" w:hAnchor="text" w:x="1567" w:y="2701"/>
        <w:widowControl w:val="0"/>
        <w:autoSpaceDE w:val="0"/>
        <w:autoSpaceDN w:val="0"/>
        <w:spacing w:before="408" w:after="0" w:line="250" w:lineRule="exact"/>
        <w:jc w:val="left"/>
        <w:rPr>
          <w:rFonts w:ascii="Arial Narrow"/>
        </w:rPr>
      </w:pPr>
      <w:r>
        <w:rPr>
          <w:rFonts w:ascii="Arial Narrow"/>
          <w:color w:val="000000"/>
        </w:rPr>
        <w:t>(7)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 w:hAnsi="Arial Narrow" w:cs="Arial Narrow"/>
          <w:color w:val="000000"/>
        </w:rPr>
        <w:t>Dosiahnutý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 w:rsidR="004444C0">
        <w:rPr>
          <w:rFonts w:ascii="Arial Narrow" w:hAnsi="Arial Narrow" w:cs="Arial Narrow"/>
          <w:color w:val="000000"/>
        </w:rPr>
        <w:t>záporný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výsledok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hospodárenia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:</w:t>
      </w:r>
      <w:r>
        <w:rPr>
          <w:rFonts w:ascii="Arial Narrow"/>
          <w:color w:val="000000"/>
          <w:spacing w:val="-1"/>
        </w:rPr>
        <w:t xml:space="preserve"> </w:t>
      </w:r>
      <w:r w:rsidR="004444C0" w:rsidRPr="004444C0">
        <w:rPr>
          <w:rFonts w:ascii="Arial Narrow"/>
          <w:color w:val="000000"/>
        </w:rPr>
        <w:t>-</w:t>
      </w:r>
      <w:r w:rsidR="00976008">
        <w:rPr>
          <w:rFonts w:ascii="Arial Narrow"/>
        </w:rPr>
        <w:t>14</w:t>
      </w:r>
      <w:r w:rsidR="00976008">
        <w:rPr>
          <w:rFonts w:ascii="Arial Narrow"/>
        </w:rPr>
        <w:t> </w:t>
      </w:r>
      <w:r w:rsidR="00976008">
        <w:rPr>
          <w:rFonts w:ascii="Arial Narrow"/>
        </w:rPr>
        <w:t>449,37</w:t>
      </w:r>
      <w:r w:rsidR="004444C0" w:rsidRPr="004B7EDE">
        <w:rPr>
          <w:rFonts w:ascii="Arial Narrow"/>
        </w:rPr>
        <w:tab/>
      </w:r>
      <w:r w:rsidRPr="004B7EDE">
        <w:rPr>
          <w:rFonts w:ascii="Arial Narrow" w:hAnsi="Arial Narrow" w:cs="Arial Narrow"/>
        </w:rPr>
        <w:t>€</w:t>
      </w:r>
    </w:p>
    <w:p w14:paraId="624D5F93" w14:textId="77777777" w:rsidR="00196DA4" w:rsidRDefault="00000000">
      <w:pPr>
        <w:framePr w:w="9571" w:wrap="auto" w:hAnchor="text" w:x="1567" w:y="435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(8)</w:t>
      </w:r>
      <w:r>
        <w:rPr>
          <w:rFonts w:ascii="Arial Narrow"/>
          <w:color w:val="000000"/>
          <w:spacing w:val="9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Metódy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oceňovania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použité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pri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ocenení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jednotlivých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položiek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konsolidovanej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závierky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</w:rPr>
        <w:t>jednotky</w:t>
      </w:r>
      <w:proofErr w:type="spellEnd"/>
    </w:p>
    <w:p w14:paraId="4D586F41" w14:textId="77777777" w:rsidR="00196DA4" w:rsidRDefault="00000000">
      <w:pPr>
        <w:framePr w:w="9571" w:wrap="auto" w:hAnchor="text" w:x="1567" w:y="4350"/>
        <w:widowControl w:val="0"/>
        <w:autoSpaceDE w:val="0"/>
        <w:autoSpaceDN w:val="0"/>
        <w:spacing w:before="0" w:after="0" w:line="250" w:lineRule="exact"/>
        <w:ind w:left="413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verejnej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správy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14:paraId="54B0FD2F" w14:textId="77777777" w:rsidR="00196DA4" w:rsidRDefault="00000000">
      <w:pPr>
        <w:framePr w:w="1011" w:wrap="auto" w:hAnchor="text" w:x="3982" w:y="56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 w:hAnsi="Calibri" w:cs="Calibri"/>
          <w:b/>
          <w:color w:val="000000"/>
          <w:sz w:val="24"/>
        </w:rPr>
        <w:t>Položky</w:t>
      </w:r>
      <w:proofErr w:type="spellEnd"/>
    </w:p>
    <w:p w14:paraId="24EDD57C" w14:textId="77777777" w:rsidR="00196DA4" w:rsidRDefault="00000000">
      <w:pPr>
        <w:framePr w:w="2165" w:wrap="auto" w:hAnchor="text" w:x="8018" w:y="56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 w:hAnsi="Calibri" w:cs="Calibri"/>
          <w:b/>
          <w:color w:val="000000"/>
          <w:sz w:val="24"/>
        </w:rPr>
        <w:t>Spôsob</w:t>
      </w:r>
      <w:proofErr w:type="spellEnd"/>
      <w:r>
        <w:rPr>
          <w:rFonts w:ascii="Calibri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oceňovania</w:t>
      </w:r>
      <w:proofErr w:type="spellEnd"/>
    </w:p>
    <w:p w14:paraId="5323AE9E" w14:textId="77777777" w:rsidR="00196DA4" w:rsidRDefault="00000000">
      <w:pPr>
        <w:framePr w:w="6842" w:wrap="auto" w:hAnchor="text" w:x="2150" w:y="61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a) </w:t>
      </w:r>
      <w:proofErr w:type="spellStart"/>
      <w:r>
        <w:rPr>
          <w:rFonts w:ascii="Calibri" w:hAnsi="Calibri" w:cs="Calibri"/>
          <w:color w:val="000000"/>
          <w:sz w:val="24"/>
        </w:rPr>
        <w:t>dlhodobý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nehmotný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majetok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nakupovaný</w:t>
      </w:r>
      <w:proofErr w:type="spellEnd"/>
      <w:r>
        <w:rPr>
          <w:rFonts w:ascii="Calibri"/>
          <w:color w:val="000000"/>
          <w:spacing w:val="25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obstarávacou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cenou</w:t>
      </w:r>
      <w:proofErr w:type="spellEnd"/>
    </w:p>
    <w:p w14:paraId="1AEEC28F" w14:textId="77777777" w:rsidR="00196DA4" w:rsidRDefault="00000000">
      <w:pPr>
        <w:framePr w:w="4352" w:wrap="auto" w:hAnchor="text" w:x="2150" w:y="66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b) </w:t>
      </w:r>
      <w:proofErr w:type="spellStart"/>
      <w:r>
        <w:rPr>
          <w:rFonts w:ascii="Calibri" w:hAnsi="Calibri" w:cs="Calibri"/>
          <w:color w:val="000000"/>
          <w:sz w:val="24"/>
        </w:rPr>
        <w:t>dlhodobý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nehmotný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majetok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vytvorený</w:t>
      </w:r>
      <w:proofErr w:type="spellEnd"/>
    </w:p>
    <w:p w14:paraId="54AAB5A6" w14:textId="77777777" w:rsidR="00196DA4" w:rsidRDefault="00000000">
      <w:pPr>
        <w:framePr w:w="4352" w:wrap="auto" w:hAnchor="text" w:x="2150" w:y="6603"/>
        <w:widowControl w:val="0"/>
        <w:autoSpaceDE w:val="0"/>
        <w:autoSpaceDN w:val="0"/>
        <w:spacing w:before="0" w:after="0" w:line="286" w:lineRule="exact"/>
        <w:ind w:left="290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vlastnou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činnosťou</w:t>
      </w:r>
      <w:proofErr w:type="spellEnd"/>
    </w:p>
    <w:p w14:paraId="34078902" w14:textId="77777777" w:rsidR="00196DA4" w:rsidRDefault="00000000">
      <w:pPr>
        <w:framePr w:w="2123" w:wrap="auto" w:hAnchor="text" w:x="6780" w:y="66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vlastnými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nákladmi</w:t>
      </w:r>
      <w:proofErr w:type="spellEnd"/>
    </w:p>
    <w:p w14:paraId="201FD431" w14:textId="77777777" w:rsidR="00196DA4" w:rsidRDefault="00000000">
      <w:pPr>
        <w:framePr w:w="4361" w:wrap="auto" w:hAnchor="text" w:x="2150" w:y="71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c)</w:t>
      </w:r>
      <w:r>
        <w:rPr>
          <w:rFonts w:ascii="Calibri"/>
          <w:color w:val="000000"/>
          <w:spacing w:val="6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dlhodobý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hmotný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majetok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nakupovaný</w:t>
      </w:r>
      <w:proofErr w:type="spellEnd"/>
    </w:p>
    <w:p w14:paraId="001C13B4" w14:textId="77777777" w:rsidR="00196DA4" w:rsidRDefault="00000000">
      <w:pPr>
        <w:framePr w:w="2213" w:wrap="auto" w:hAnchor="text" w:x="6780" w:y="71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obstarávacou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cenou</w:t>
      </w:r>
      <w:proofErr w:type="spellEnd"/>
    </w:p>
    <w:p w14:paraId="502C80D5" w14:textId="77777777" w:rsidR="00196DA4" w:rsidRDefault="00000000">
      <w:pPr>
        <w:framePr w:w="2213" w:wrap="auto" w:hAnchor="text" w:x="6780" w:y="7198"/>
        <w:widowControl w:val="0"/>
        <w:autoSpaceDE w:val="0"/>
        <w:autoSpaceDN w:val="0"/>
        <w:spacing w:before="19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vlastnými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nákladmi</w:t>
      </w:r>
      <w:proofErr w:type="spellEnd"/>
    </w:p>
    <w:p w14:paraId="56575E2B" w14:textId="77777777" w:rsidR="00196DA4" w:rsidRDefault="00000000">
      <w:pPr>
        <w:framePr w:w="4106" w:wrap="auto" w:hAnchor="text" w:x="2150" w:y="76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d) </w:t>
      </w:r>
      <w:proofErr w:type="spellStart"/>
      <w:r>
        <w:rPr>
          <w:rFonts w:ascii="Calibri" w:hAnsi="Calibri" w:cs="Calibri"/>
          <w:color w:val="000000"/>
          <w:sz w:val="24"/>
        </w:rPr>
        <w:t>dlhodobý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hmotný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majetok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vytvorený</w:t>
      </w:r>
      <w:proofErr w:type="spellEnd"/>
    </w:p>
    <w:p w14:paraId="70C48A55" w14:textId="77777777" w:rsidR="00196DA4" w:rsidRDefault="00000000">
      <w:pPr>
        <w:framePr w:w="4106" w:wrap="auto" w:hAnchor="text" w:x="2150" w:y="7685"/>
        <w:widowControl w:val="0"/>
        <w:autoSpaceDE w:val="0"/>
        <w:autoSpaceDN w:val="0"/>
        <w:spacing w:before="0" w:after="0" w:line="288" w:lineRule="exact"/>
        <w:ind w:left="290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vlastnou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činnosťou</w:t>
      </w:r>
      <w:proofErr w:type="spellEnd"/>
    </w:p>
    <w:p w14:paraId="3EFBE29A" w14:textId="77777777" w:rsidR="00196DA4" w:rsidRDefault="00000000">
      <w:pPr>
        <w:framePr w:w="4466" w:wrap="auto" w:hAnchor="text" w:x="2150" w:y="82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e) </w:t>
      </w:r>
      <w:proofErr w:type="spellStart"/>
      <w:r>
        <w:rPr>
          <w:rFonts w:ascii="Calibri" w:hAnsi="Calibri" w:cs="Calibri"/>
          <w:color w:val="000000"/>
          <w:sz w:val="24"/>
        </w:rPr>
        <w:t>dlhodobý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nehmotný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majetok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dlhodobý</w:t>
      </w:r>
      <w:proofErr w:type="spellEnd"/>
    </w:p>
    <w:p w14:paraId="6031145F" w14:textId="77777777" w:rsidR="00196DA4" w:rsidRDefault="00000000">
      <w:pPr>
        <w:framePr w:w="4466" w:wrap="auto" w:hAnchor="text" w:x="2150" w:y="8280"/>
        <w:widowControl w:val="0"/>
        <w:autoSpaceDE w:val="0"/>
        <w:autoSpaceDN w:val="0"/>
        <w:spacing w:before="0" w:after="0" w:line="288" w:lineRule="exact"/>
        <w:ind w:left="290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hmotný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majetok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získaný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bezodplatne</w:t>
      </w:r>
      <w:proofErr w:type="spellEnd"/>
    </w:p>
    <w:p w14:paraId="55E765F7" w14:textId="77777777" w:rsidR="00196DA4" w:rsidRDefault="00000000">
      <w:pPr>
        <w:framePr w:w="4466" w:wrap="auto" w:hAnchor="text" w:x="2150" w:y="8280"/>
        <w:widowControl w:val="0"/>
        <w:autoSpaceDE w:val="0"/>
        <w:autoSpaceDN w:val="0"/>
        <w:spacing w:before="1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f)</w:t>
      </w:r>
      <w:r>
        <w:rPr>
          <w:rFonts w:ascii="Calibri"/>
          <w:color w:val="000000"/>
          <w:spacing w:val="9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dlhodobý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finančný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majetok</w:t>
      </w:r>
      <w:proofErr w:type="spellEnd"/>
    </w:p>
    <w:p w14:paraId="293F8C53" w14:textId="77777777" w:rsidR="00196DA4" w:rsidRDefault="00000000">
      <w:pPr>
        <w:framePr w:w="2011" w:wrap="auto" w:hAnchor="text" w:x="6780" w:y="82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reálnou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hodnotou</w:t>
      </w:r>
      <w:proofErr w:type="spellEnd"/>
    </w:p>
    <w:p w14:paraId="05F70C98" w14:textId="77777777" w:rsidR="00196DA4" w:rsidRDefault="00000000">
      <w:pPr>
        <w:framePr w:w="2212" w:wrap="auto" w:hAnchor="text" w:x="6780" w:y="88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obstarávacou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cenou</w:t>
      </w:r>
      <w:proofErr w:type="spellEnd"/>
    </w:p>
    <w:p w14:paraId="71AADEC9" w14:textId="77777777" w:rsidR="00196DA4" w:rsidRDefault="00000000">
      <w:pPr>
        <w:framePr w:w="2212" w:wrap="auto" w:hAnchor="text" w:x="6780" w:y="8875"/>
        <w:widowControl w:val="0"/>
        <w:autoSpaceDE w:val="0"/>
        <w:autoSpaceDN w:val="0"/>
        <w:spacing w:before="19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obstarávacou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cenou</w:t>
      </w:r>
      <w:proofErr w:type="spellEnd"/>
    </w:p>
    <w:p w14:paraId="4331AE5E" w14:textId="77777777" w:rsidR="00196DA4" w:rsidRDefault="00000000">
      <w:pPr>
        <w:framePr w:w="2212" w:wrap="auto" w:hAnchor="text" w:x="6780" w:y="8875"/>
        <w:widowControl w:val="0"/>
        <w:autoSpaceDE w:val="0"/>
        <w:autoSpaceDN w:val="0"/>
        <w:spacing w:before="19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vlastnými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nákladmi</w:t>
      </w:r>
      <w:proofErr w:type="spellEnd"/>
    </w:p>
    <w:p w14:paraId="63FB34F9" w14:textId="77777777" w:rsidR="00196DA4" w:rsidRDefault="00000000">
      <w:pPr>
        <w:framePr w:w="2212" w:wrap="auto" w:hAnchor="text" w:x="6780" w:y="8875"/>
        <w:widowControl w:val="0"/>
        <w:autoSpaceDE w:val="0"/>
        <w:autoSpaceDN w:val="0"/>
        <w:spacing w:before="192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reálnou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hodnotou</w:t>
      </w:r>
      <w:proofErr w:type="spellEnd"/>
    </w:p>
    <w:p w14:paraId="372C12B8" w14:textId="77777777" w:rsidR="00196DA4" w:rsidRDefault="00000000">
      <w:pPr>
        <w:framePr w:w="2448" w:wrap="auto" w:hAnchor="text" w:x="2150" w:y="936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g)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zásoby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nakupované</w:t>
      </w:r>
      <w:proofErr w:type="spellEnd"/>
    </w:p>
    <w:p w14:paraId="30D6E3A7" w14:textId="77777777" w:rsidR="00196DA4" w:rsidRDefault="00000000">
      <w:pPr>
        <w:framePr w:w="4097" w:wrap="auto" w:hAnchor="text" w:x="2150" w:y="98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h) </w:t>
      </w:r>
      <w:proofErr w:type="spellStart"/>
      <w:r>
        <w:rPr>
          <w:rFonts w:ascii="Calibri" w:hAnsi="Calibri" w:cs="Calibri"/>
          <w:color w:val="000000"/>
          <w:sz w:val="24"/>
        </w:rPr>
        <w:t>zásoby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vytvorené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vlastnou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činnosťou</w:t>
      </w:r>
      <w:proofErr w:type="spellEnd"/>
    </w:p>
    <w:p w14:paraId="3EE84A18" w14:textId="77777777" w:rsidR="00196DA4" w:rsidRDefault="00000000">
      <w:pPr>
        <w:framePr w:w="4097" w:wrap="auto" w:hAnchor="text" w:x="2150" w:y="9850"/>
        <w:widowControl w:val="0"/>
        <w:autoSpaceDE w:val="0"/>
        <w:autoSpaceDN w:val="0"/>
        <w:spacing w:before="192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i</w:t>
      </w:r>
      <w:proofErr w:type="spellEnd"/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10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zásoby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získané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bezodplatne</w:t>
      </w:r>
      <w:proofErr w:type="spellEnd"/>
    </w:p>
    <w:p w14:paraId="706F5F0C" w14:textId="77777777" w:rsidR="00196DA4" w:rsidRDefault="00000000">
      <w:pPr>
        <w:framePr w:w="4097" w:wrap="auto" w:hAnchor="text" w:x="2150" w:y="9850"/>
        <w:widowControl w:val="0"/>
        <w:autoSpaceDE w:val="0"/>
        <w:autoSpaceDN w:val="0"/>
        <w:spacing w:before="19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j)</w:t>
      </w:r>
      <w:r>
        <w:rPr>
          <w:rFonts w:ascii="Calibri"/>
          <w:color w:val="000000"/>
          <w:spacing w:val="10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pohľadávky</w:t>
      </w:r>
      <w:proofErr w:type="spellEnd"/>
    </w:p>
    <w:p w14:paraId="7B9E3183" w14:textId="77777777" w:rsidR="00196DA4" w:rsidRDefault="00000000">
      <w:pPr>
        <w:framePr w:w="2319" w:wrap="auto" w:hAnchor="text" w:x="6780" w:y="1082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menovitou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hodnotou</w:t>
      </w:r>
      <w:proofErr w:type="spellEnd"/>
    </w:p>
    <w:p w14:paraId="7EDE6CFE" w14:textId="77777777" w:rsidR="00196DA4" w:rsidRDefault="00000000">
      <w:pPr>
        <w:framePr w:w="2319" w:wrap="auto" w:hAnchor="text" w:x="6780" w:y="10824"/>
        <w:widowControl w:val="0"/>
        <w:autoSpaceDE w:val="0"/>
        <w:autoSpaceDN w:val="0"/>
        <w:spacing w:before="192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menovitou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hodnotou</w:t>
      </w:r>
      <w:proofErr w:type="spellEnd"/>
    </w:p>
    <w:p w14:paraId="36083699" w14:textId="77777777" w:rsidR="00196DA4" w:rsidRDefault="00000000">
      <w:pPr>
        <w:framePr w:w="3672" w:wrap="auto" w:hAnchor="text" w:x="2150" w:y="1130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k)</w:t>
      </w:r>
      <w:r>
        <w:rPr>
          <w:rFonts w:ascii="Calibri"/>
          <w:color w:val="000000"/>
          <w:spacing w:val="5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krátkodobý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finančný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majetok</w:t>
      </w:r>
      <w:proofErr w:type="spellEnd"/>
    </w:p>
    <w:p w14:paraId="74235BD4" w14:textId="77777777" w:rsidR="00196DA4" w:rsidRDefault="00000000">
      <w:pPr>
        <w:framePr w:w="3672" w:wrap="auto" w:hAnchor="text" w:x="2150" w:y="11307"/>
        <w:widowControl w:val="0"/>
        <w:autoSpaceDE w:val="0"/>
        <w:autoSpaceDN w:val="0"/>
        <w:spacing w:before="18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l)</w:t>
      </w:r>
      <w:r>
        <w:rPr>
          <w:rFonts w:ascii="Calibri"/>
          <w:color w:val="000000"/>
          <w:spacing w:val="10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časové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rozlíšenie</w:t>
      </w:r>
      <w:proofErr w:type="spellEnd"/>
      <w:r>
        <w:rPr>
          <w:rFonts w:ascii="Calibri"/>
          <w:color w:val="000000"/>
          <w:sz w:val="24"/>
        </w:rPr>
        <w:t xml:space="preserve"> na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strane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aktív</w:t>
      </w:r>
      <w:proofErr w:type="spellEnd"/>
    </w:p>
    <w:p w14:paraId="0B86C277" w14:textId="77777777" w:rsidR="00196DA4" w:rsidRDefault="00000000">
      <w:pPr>
        <w:framePr w:w="4470" w:wrap="auto" w:hAnchor="text" w:x="6780" w:y="118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náklady</w:t>
      </w:r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budúcich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období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príjmy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budúcich</w:t>
      </w:r>
      <w:proofErr w:type="spellEnd"/>
    </w:p>
    <w:p w14:paraId="4BDEF8D1" w14:textId="77777777" w:rsidR="00196DA4" w:rsidRDefault="00000000">
      <w:pPr>
        <w:framePr w:w="4470" w:wrap="auto" w:hAnchor="text" w:x="6780" w:y="11801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období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vykazujú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výške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ktorá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</w:p>
    <w:p w14:paraId="43FC3C7F" w14:textId="77777777" w:rsidR="00196DA4" w:rsidRDefault="00000000">
      <w:pPr>
        <w:framePr w:w="4470" w:wrap="auto" w:hAnchor="text" w:x="6780" w:y="1180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potrebná</w:t>
      </w:r>
      <w:proofErr w:type="spellEnd"/>
      <w:r>
        <w:rPr>
          <w:rFonts w:ascii="Times New Roman"/>
          <w:color w:val="000000"/>
          <w:sz w:val="24"/>
        </w:rPr>
        <w:t xml:space="preserve"> na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dodržanie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zásady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vecnej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3EA9B46C" w14:textId="77777777" w:rsidR="00196DA4" w:rsidRDefault="00000000">
      <w:pPr>
        <w:framePr w:w="4470" w:wrap="auto" w:hAnchor="text" w:x="6780" w:y="11801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časovej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súvislosti</w:t>
      </w:r>
      <w:proofErr w:type="spellEnd"/>
      <w:r>
        <w:rPr>
          <w:rFonts w:ascii="Times New Roman"/>
          <w:color w:val="000000"/>
          <w:sz w:val="24"/>
        </w:rPr>
        <w:t xml:space="preserve"> s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účtovným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obdobím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0F7B5660" w14:textId="77777777" w:rsidR="00196DA4" w:rsidRDefault="00000000">
      <w:pPr>
        <w:framePr w:w="4470" w:wrap="auto" w:hAnchor="text" w:x="6780" w:y="1180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menovitou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hodnotou</w:t>
      </w:r>
      <w:proofErr w:type="spellEnd"/>
    </w:p>
    <w:p w14:paraId="09AD4AC3" w14:textId="77777777" w:rsidR="00196DA4" w:rsidRDefault="00000000">
      <w:pPr>
        <w:framePr w:w="4229" w:wrap="auto" w:hAnchor="text" w:x="2150" w:y="129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m)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záväzky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5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vrátane</w:t>
      </w:r>
      <w:proofErr w:type="spellEnd"/>
      <w:r>
        <w:rPr>
          <w:rFonts w:ascii="Calibri"/>
          <w:color w:val="000000"/>
          <w:spacing w:val="5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dlhopisov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pôžičiek</w:t>
      </w:r>
      <w:proofErr w:type="spellEnd"/>
    </w:p>
    <w:p w14:paraId="5819E2EB" w14:textId="77777777" w:rsidR="00196DA4" w:rsidRDefault="00000000">
      <w:pPr>
        <w:framePr w:w="1083" w:wrap="auto" w:hAnchor="text" w:x="2441" w:y="131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a </w:t>
      </w:r>
      <w:proofErr w:type="spellStart"/>
      <w:r>
        <w:rPr>
          <w:rFonts w:ascii="Calibri" w:hAnsi="Calibri" w:cs="Calibri"/>
          <w:color w:val="000000"/>
          <w:sz w:val="24"/>
        </w:rPr>
        <w:t>úverov</w:t>
      </w:r>
      <w:proofErr w:type="spellEnd"/>
    </w:p>
    <w:p w14:paraId="74234788" w14:textId="77777777" w:rsidR="00196DA4" w:rsidRDefault="00000000">
      <w:pPr>
        <w:framePr w:w="1083" w:wrap="auto" w:hAnchor="text" w:x="2441" w:y="13195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rezervy</w:t>
      </w:r>
    </w:p>
    <w:p w14:paraId="087C1768" w14:textId="77777777" w:rsidR="00196DA4" w:rsidRDefault="00000000">
      <w:pPr>
        <w:framePr w:w="4042" w:wrap="auto" w:hAnchor="text" w:x="6780" w:y="132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oceňujú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očakávanej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výške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záväzku</w:t>
      </w:r>
      <w:proofErr w:type="spellEnd"/>
    </w:p>
    <w:p w14:paraId="1B9AB2F2" w14:textId="77777777" w:rsidR="00196DA4" w:rsidRDefault="00000000">
      <w:pPr>
        <w:framePr w:w="3661" w:wrap="auto" w:hAnchor="text" w:x="2150" w:y="139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n)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časové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rozlíšenie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na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strane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pasív</w:t>
      </w:r>
      <w:proofErr w:type="spellEnd"/>
    </w:p>
    <w:p w14:paraId="18CFB04E" w14:textId="77777777" w:rsidR="00196DA4" w:rsidRDefault="00000000">
      <w:pPr>
        <w:framePr w:w="3661" w:wrap="auto" w:hAnchor="text" w:x="2150" w:y="13975"/>
        <w:widowControl w:val="0"/>
        <w:autoSpaceDE w:val="0"/>
        <w:autoSpaceDN w:val="0"/>
        <w:spacing w:before="83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o)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deriváty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pri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nadobudnutí</w:t>
      </w:r>
      <w:proofErr w:type="spellEnd"/>
    </w:p>
    <w:p w14:paraId="72AB5143" w14:textId="77777777" w:rsidR="00196DA4" w:rsidRDefault="00000000">
      <w:pPr>
        <w:framePr w:w="4590" w:wrap="auto" w:hAnchor="text" w:x="6818" w:y="139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výdavky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budúcich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období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výnosy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budúcich</w:t>
      </w:r>
      <w:proofErr w:type="spellEnd"/>
    </w:p>
    <w:p w14:paraId="315968A2" w14:textId="77777777" w:rsidR="00196DA4" w:rsidRDefault="00000000">
      <w:pPr>
        <w:framePr w:w="4590" w:wrap="auto" w:hAnchor="text" w:x="6818" w:y="13990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období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vykazujú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výške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ktorá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</w:p>
    <w:p w14:paraId="4E0FDAE7" w14:textId="77777777" w:rsidR="00196DA4" w:rsidRDefault="00000000">
      <w:pPr>
        <w:framePr w:w="4590" w:wrap="auto" w:hAnchor="text" w:x="6818" w:y="13990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potrebná</w:t>
      </w:r>
      <w:proofErr w:type="spellEnd"/>
      <w:r>
        <w:rPr>
          <w:rFonts w:ascii="Times New Roman"/>
          <w:color w:val="000000"/>
          <w:sz w:val="24"/>
        </w:rPr>
        <w:t xml:space="preserve"> na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dodržanie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zásady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vecnej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514DB7C5" w14:textId="77777777" w:rsidR="00196DA4" w:rsidRDefault="00000000">
      <w:pPr>
        <w:framePr w:w="4590" w:wrap="auto" w:hAnchor="text" w:x="6818" w:y="13990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časovej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súvislosti</w:t>
      </w:r>
      <w:proofErr w:type="spellEnd"/>
      <w:r>
        <w:rPr>
          <w:rFonts w:ascii="Times New Roman"/>
          <w:color w:val="000000"/>
          <w:sz w:val="24"/>
        </w:rPr>
        <w:t xml:space="preserve"> s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účtovným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obdobím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2D8FD0F7" w14:textId="77777777" w:rsidR="00196DA4" w:rsidRDefault="00000000">
      <w:pPr>
        <w:framePr w:w="1925" w:wrap="auto" w:hAnchor="text" w:x="6818" w:y="151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reálnou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hodnotou</w:t>
      </w:r>
      <w:proofErr w:type="spellEnd"/>
    </w:p>
    <w:p w14:paraId="015069C1" w14:textId="77777777" w:rsidR="00196DA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D507C50">
          <v:shape id="_x00002" o:spid="_x0000_s1029" type="#_x0000_t75" style="position:absolute;margin-left:100.5pt;margin-top:278.9pt;width:467.95pt;height:492.45pt;z-index:-251658240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04F5B24F" w14:textId="77777777" w:rsidR="00196DA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60C64615" w14:textId="77777777" w:rsidR="00196DA4" w:rsidRDefault="00000000">
      <w:pPr>
        <w:framePr w:w="4438" w:wrap="auto" w:hAnchor="text" w:x="2148" w:y="141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pacing w:val="-1"/>
          <w:sz w:val="23"/>
        </w:rPr>
        <w:t>p)</w:t>
      </w:r>
      <w:r>
        <w:rPr>
          <w:rFonts w:ascii="Calibri"/>
          <w:color w:val="000000"/>
          <w:spacing w:val="5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majetok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záväzky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zabezpečené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derivátmi</w:t>
      </w:r>
      <w:proofErr w:type="spellEnd"/>
    </w:p>
    <w:p w14:paraId="317B809C" w14:textId="77777777" w:rsidR="00196DA4" w:rsidRDefault="00000000">
      <w:pPr>
        <w:framePr w:w="1857" w:wrap="auto" w:hAnchor="text" w:x="6821" w:y="1413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z w:val="23"/>
        </w:rPr>
        <w:t>reálnou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hodnotou</w:t>
      </w:r>
      <w:proofErr w:type="spellEnd"/>
    </w:p>
    <w:p w14:paraId="6A01A741" w14:textId="77777777" w:rsidR="00196DA4" w:rsidRDefault="00000000">
      <w:pPr>
        <w:framePr w:w="620" w:wrap="auto" w:hAnchor="text" w:x="7570" w:y="3222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  <w:spacing w:val="-1"/>
        </w:rPr>
        <w:t>Čl</w:t>
      </w:r>
      <w:proofErr w:type="spellEnd"/>
      <w:r>
        <w:rPr>
          <w:rFonts w:ascii="Arial Narrow" w:hAnsi="Arial Narrow" w:cs="Arial Narrow"/>
          <w:b/>
          <w:color w:val="000000"/>
          <w:spacing w:val="-1"/>
        </w:rPr>
        <w:t>.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II</w:t>
      </w:r>
    </w:p>
    <w:p w14:paraId="5C7A467F" w14:textId="77777777" w:rsidR="00196DA4" w:rsidRDefault="00000000">
      <w:pPr>
        <w:framePr w:w="4479" w:wrap="auto" w:hAnchor="text" w:x="5640" w:y="347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Informácie</w:t>
      </w:r>
      <w:proofErr w:type="spellEnd"/>
      <w:r>
        <w:rPr>
          <w:rFonts w:ascii="Arial Narrow"/>
          <w:b/>
          <w:color w:val="000000"/>
        </w:rPr>
        <w:t xml:space="preserve"> o </w:t>
      </w:r>
      <w:proofErr w:type="spellStart"/>
      <w:r>
        <w:rPr>
          <w:rFonts w:ascii="Arial Narrow" w:hAnsi="Arial Narrow" w:cs="Arial Narrow"/>
          <w:b/>
          <w:color w:val="000000"/>
        </w:rPr>
        <w:t>metódach</w:t>
      </w:r>
      <w:proofErr w:type="spellEnd"/>
      <w:r>
        <w:rPr>
          <w:rFonts w:ascii="Arial Narrow"/>
          <w:b/>
          <w:color w:val="000000"/>
        </w:rPr>
        <w:t xml:space="preserve"> a</w:t>
      </w:r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/>
          <w:b/>
          <w:color w:val="000000"/>
          <w:spacing w:val="-1"/>
        </w:rPr>
        <w:t>postupoch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konsolidácie</w:t>
      </w:r>
      <w:proofErr w:type="spellEnd"/>
    </w:p>
    <w:p w14:paraId="59EF66D4" w14:textId="77777777" w:rsidR="00196DA4" w:rsidRDefault="00000000">
      <w:pPr>
        <w:framePr w:w="5599" w:wrap="auto" w:hAnchor="text" w:x="1920" w:y="413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Metódy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postupy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konsolidácie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pričom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  <w:spacing w:val="-2"/>
        </w:rPr>
        <w:t>sa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uvádza</w:t>
      </w:r>
      <w:proofErr w:type="spellEnd"/>
    </w:p>
    <w:p w14:paraId="5048B40C" w14:textId="77777777" w:rsidR="00196DA4" w:rsidRDefault="00000000">
      <w:pPr>
        <w:framePr w:w="5599" w:wrap="auto" w:hAnchor="text" w:x="1920" w:y="4136"/>
        <w:widowControl w:val="0"/>
        <w:autoSpaceDE w:val="0"/>
        <w:autoSpaceDN w:val="0"/>
        <w:spacing w:before="81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a)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</w:rPr>
        <w:t>pri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metóde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úplnej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konsolidácie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metóde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podielovej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konsolidácie</w:t>
      </w:r>
      <w:proofErr w:type="spellEnd"/>
    </w:p>
    <w:p w14:paraId="103012D2" w14:textId="77777777" w:rsidR="00196DA4" w:rsidRDefault="00000000">
      <w:pPr>
        <w:framePr w:w="341" w:wrap="auto" w:hAnchor="text" w:x="1920" w:y="479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</w:t>
      </w:r>
    </w:p>
    <w:p w14:paraId="1F4EA954" w14:textId="77777777" w:rsidR="00196DA4" w:rsidRDefault="00000000">
      <w:pPr>
        <w:framePr w:w="341" w:wrap="auto" w:hAnchor="text" w:x="1920" w:y="4796"/>
        <w:widowControl w:val="0"/>
        <w:autoSpaceDE w:val="0"/>
        <w:autoSpaceDN w:val="0"/>
        <w:spacing w:before="81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</w:t>
      </w:r>
    </w:p>
    <w:p w14:paraId="27C2C758" w14:textId="77777777" w:rsidR="00196DA4" w:rsidRDefault="00000000">
      <w:pPr>
        <w:framePr w:w="341" w:wrap="auto" w:hAnchor="text" w:x="1920" w:y="4796"/>
        <w:widowControl w:val="0"/>
        <w:autoSpaceDE w:val="0"/>
        <w:autoSpaceDN w:val="0"/>
        <w:spacing w:before="79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3</w:t>
      </w:r>
    </w:p>
    <w:p w14:paraId="76664DE9" w14:textId="77777777" w:rsidR="00196DA4" w:rsidRDefault="00000000">
      <w:pPr>
        <w:framePr w:w="3342" w:wrap="auto" w:hAnchor="text" w:x="2021" w:y="479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. </w:t>
      </w:r>
      <w:proofErr w:type="spellStart"/>
      <w:r>
        <w:rPr>
          <w:rFonts w:ascii="Arial Narrow" w:hAnsi="Arial Narrow" w:cs="Arial Narrow"/>
          <w:color w:val="000000"/>
        </w:rPr>
        <w:t>použitá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metóda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konsolidácie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kapitálu</w:t>
      </w:r>
      <w:proofErr w:type="spellEnd"/>
      <w:r>
        <w:rPr>
          <w:rFonts w:ascii="Arial Narrow" w:hAnsi="Arial Narrow" w:cs="Arial Narrow"/>
          <w:color w:val="000000"/>
        </w:rPr>
        <w:t>,</w:t>
      </w:r>
    </w:p>
    <w:p w14:paraId="4DC7E6C5" w14:textId="77777777" w:rsidR="00196DA4" w:rsidRDefault="00000000">
      <w:pPr>
        <w:framePr w:w="6549" w:wrap="auto" w:hAnchor="text" w:x="2021" w:y="512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. </w:t>
      </w:r>
      <w:proofErr w:type="spellStart"/>
      <w:r>
        <w:rPr>
          <w:rFonts w:ascii="Arial Narrow" w:hAnsi="Arial Narrow" w:cs="Arial Narrow"/>
          <w:color w:val="000000"/>
        </w:rPr>
        <w:t>odôvodnenie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súčasného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použitia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/>
          <w:color w:val="000000"/>
        </w:rPr>
        <w:t>oboch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metód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konsolidácie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kapitálu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r>
        <w:rPr>
          <w:rFonts w:ascii="Arial Narrow" w:hAnsi="Arial Narrow" w:cs="Arial Narrow"/>
          <w:color w:val="000000"/>
        </w:rPr>
        <w:t>(§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5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6),</w:t>
      </w:r>
    </w:p>
    <w:p w14:paraId="08ECE89D" w14:textId="77777777" w:rsidR="00196DA4" w:rsidRDefault="00000000">
      <w:pPr>
        <w:framePr w:w="4857" w:wrap="auto" w:hAnchor="text" w:x="2021" w:y="54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. </w:t>
      </w:r>
      <w:proofErr w:type="spellStart"/>
      <w:r>
        <w:rPr>
          <w:rFonts w:ascii="Arial Narrow" w:hAnsi="Arial Narrow" w:cs="Arial Narrow"/>
          <w:color w:val="000000"/>
        </w:rPr>
        <w:t>deň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ku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ktorému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/>
          <w:color w:val="000000"/>
        </w:rPr>
        <w:t>sa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vykonáva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prvá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konsolidácia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kapitálu</w:t>
      </w:r>
      <w:proofErr w:type="spellEnd"/>
      <w:r>
        <w:rPr>
          <w:rFonts w:ascii="Arial Narrow" w:hAnsi="Arial Narrow" w:cs="Arial Narrow"/>
          <w:color w:val="000000"/>
        </w:rPr>
        <w:t>,</w:t>
      </w:r>
    </w:p>
    <w:p w14:paraId="03A488BC" w14:textId="77777777" w:rsidR="00196DA4" w:rsidRDefault="00000000">
      <w:pPr>
        <w:framePr w:w="9890" w:wrap="auto" w:hAnchor="text" w:x="1927" w:y="578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4.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informácia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aktivácii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goodwillu</w:t>
      </w:r>
      <w:proofErr w:type="spellEnd"/>
      <w:r>
        <w:rPr>
          <w:rFonts w:ascii="Arial Narrow"/>
          <w:color w:val="000000"/>
          <w:spacing w:val="-1"/>
        </w:rPr>
        <w:t>,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jeho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odpisovaní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vysporiadaní</w:t>
      </w:r>
      <w:proofErr w:type="spellEnd"/>
      <w:r>
        <w:rPr>
          <w:rFonts w:ascii="Arial Narrow"/>
          <w:color w:val="000000"/>
        </w:rPr>
        <w:t xml:space="preserve"> s </w:t>
      </w:r>
      <w:proofErr w:type="spellStart"/>
      <w:r>
        <w:rPr>
          <w:rFonts w:ascii="Arial Narrow" w:hAnsi="Arial Narrow" w:cs="Arial Narrow"/>
          <w:color w:val="000000"/>
        </w:rPr>
        <w:t>kapitálovými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fondmi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fondmi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tvorenými</w:t>
      </w:r>
      <w:proofErr w:type="spellEnd"/>
      <w:r>
        <w:rPr>
          <w:rFonts w:ascii="Arial Narrow"/>
          <w:color w:val="000000"/>
        </w:rPr>
        <w:t xml:space="preserve"> zo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ziskov</w:t>
      </w:r>
      <w:proofErr w:type="spellEnd"/>
    </w:p>
    <w:p w14:paraId="5A1E4287" w14:textId="77777777" w:rsidR="00196DA4" w:rsidRDefault="00000000">
      <w:pPr>
        <w:framePr w:w="5588" w:wrap="auto" w:hAnchor="text" w:x="1980" w:y="603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</w:rPr>
        <w:t xml:space="preserve"> o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vzájomnom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vysporiadaní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goodwillu</w:t>
      </w:r>
      <w:proofErr w:type="spellEnd"/>
      <w:r>
        <w:rPr>
          <w:rFonts w:ascii="Arial Narrow"/>
          <w:color w:val="000000"/>
        </w:rPr>
        <w:t xml:space="preserve"> a</w:t>
      </w:r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záporného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goodwillu</w:t>
      </w:r>
      <w:proofErr w:type="spellEnd"/>
      <w:r>
        <w:rPr>
          <w:rFonts w:ascii="Arial Narrow"/>
          <w:color w:val="000000"/>
        </w:rPr>
        <w:t>,</w:t>
      </w:r>
    </w:p>
    <w:p w14:paraId="55EB11A7" w14:textId="77777777" w:rsidR="00196DA4" w:rsidRDefault="00000000">
      <w:pPr>
        <w:framePr w:w="9299" w:wrap="auto" w:hAnchor="text" w:x="1927" w:y="644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5.</w:t>
      </w:r>
      <w:r>
        <w:rPr>
          <w:rFonts w:ascii="Arial Narrow"/>
          <w:color w:val="000000"/>
          <w:spacing w:val="-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informácia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vysporiadaní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záporného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goodwillu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 xml:space="preserve">s </w:t>
      </w:r>
      <w:proofErr w:type="spellStart"/>
      <w:r>
        <w:rPr>
          <w:rFonts w:ascii="Arial Narrow" w:hAnsi="Arial Narrow" w:cs="Arial Narrow"/>
          <w:color w:val="000000"/>
        </w:rPr>
        <w:t>nepriaznivými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výsledkami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hospodárenia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dcérskej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spoločnosti</w:t>
      </w:r>
      <w:proofErr w:type="spellEnd"/>
      <w:r>
        <w:rPr>
          <w:rFonts w:ascii="Arial Narrow" w:hAnsi="Arial Narrow" w:cs="Arial Narrow"/>
          <w:color w:val="000000"/>
        </w:rPr>
        <w:t>,</w:t>
      </w:r>
    </w:p>
    <w:p w14:paraId="361120FD" w14:textId="77777777" w:rsidR="00196DA4" w:rsidRDefault="00000000">
      <w:pPr>
        <w:framePr w:w="10027" w:wrap="auto" w:hAnchor="text" w:x="1920" w:y="670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sz w:val="21"/>
        </w:rPr>
      </w:pPr>
      <w:r>
        <w:rPr>
          <w:rFonts w:ascii="Arial Narrow"/>
          <w:color w:val="000000"/>
        </w:rPr>
        <w:t xml:space="preserve">s </w:t>
      </w:r>
      <w:proofErr w:type="spellStart"/>
      <w:r>
        <w:rPr>
          <w:rFonts w:ascii="Arial Narrow" w:hAnsi="Arial Narrow" w:cs="Arial Narrow"/>
          <w:color w:val="000000"/>
        </w:rPr>
        <w:t>kapitálovými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fondmi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fondmi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tvorenými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 xml:space="preserve">zo </w:t>
      </w:r>
      <w:proofErr w:type="spellStart"/>
      <w:r>
        <w:rPr>
          <w:rFonts w:ascii="Arial Narrow"/>
          <w:color w:val="000000"/>
        </w:rPr>
        <w:t>zisku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vzájomnom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vysporiadaní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goodwillu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záporného</w:t>
      </w:r>
      <w:proofErr w:type="spellEnd"/>
      <w:r>
        <w:rPr>
          <w:rFonts w:ascii="Arial Narrow"/>
          <w:color w:val="000000"/>
          <w:spacing w:val="82"/>
        </w:rPr>
        <w:t xml:space="preserve"> </w:t>
      </w:r>
      <w:proofErr w:type="spellStart"/>
      <w:r>
        <w:rPr>
          <w:rFonts w:ascii="Arial Narrow"/>
          <w:color w:val="000000"/>
          <w:sz w:val="21"/>
        </w:rPr>
        <w:t>goodwillu</w:t>
      </w:r>
      <w:proofErr w:type="spellEnd"/>
      <w:r>
        <w:rPr>
          <w:rFonts w:ascii="Arial Narrow"/>
          <w:color w:val="000000"/>
          <w:sz w:val="21"/>
        </w:rPr>
        <w:t>,</w:t>
      </w:r>
    </w:p>
    <w:p w14:paraId="4A2B6446" w14:textId="77777777" w:rsidR="00196DA4" w:rsidRDefault="00000000">
      <w:pPr>
        <w:framePr w:w="341" w:wrap="auto" w:hAnchor="text" w:x="1927" w:y="743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6</w:t>
      </w:r>
    </w:p>
    <w:p w14:paraId="7DB2AD83" w14:textId="77777777" w:rsidR="00196DA4" w:rsidRDefault="00000000">
      <w:pPr>
        <w:framePr w:w="5007" w:wrap="auto" w:hAnchor="text" w:x="2028" w:y="743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-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odôvodnenie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neuskutočnenia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konsolidácie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medzivýsledku</w:t>
      </w:r>
      <w:proofErr w:type="spellEnd"/>
      <w:r>
        <w:rPr>
          <w:rFonts w:ascii="Arial Narrow" w:hAnsi="Arial Narrow" w:cs="Arial Narrow"/>
          <w:color w:val="000000"/>
        </w:rPr>
        <w:t>,</w:t>
      </w:r>
    </w:p>
    <w:p w14:paraId="4AB783DC" w14:textId="77777777" w:rsidR="00196DA4" w:rsidRDefault="00000000">
      <w:pPr>
        <w:framePr w:w="5007" w:wrap="auto" w:hAnchor="text" w:x="2028" w:y="7436"/>
        <w:widowControl w:val="0"/>
        <w:autoSpaceDE w:val="0"/>
        <w:autoSpaceDN w:val="0"/>
        <w:spacing w:before="79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-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členenie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podielov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iných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účtovných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jednotiek</w:t>
      </w:r>
      <w:proofErr w:type="spellEnd"/>
      <w:r>
        <w:rPr>
          <w:rFonts w:ascii="Arial Narrow"/>
          <w:color w:val="000000"/>
        </w:rPr>
        <w:t>,</w:t>
      </w:r>
    </w:p>
    <w:p w14:paraId="7D4A5FC4" w14:textId="77777777" w:rsidR="00196DA4" w:rsidRDefault="00000000">
      <w:pPr>
        <w:framePr w:w="341" w:wrap="auto" w:hAnchor="text" w:x="1927" w:y="776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7</w:t>
      </w:r>
    </w:p>
    <w:p w14:paraId="2948E208" w14:textId="77777777" w:rsidR="00196DA4" w:rsidRDefault="00000000">
      <w:pPr>
        <w:framePr w:w="2707" w:wrap="auto" w:hAnchor="text" w:x="1920" w:y="842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b) </w:t>
      </w:r>
      <w:proofErr w:type="spellStart"/>
      <w:r>
        <w:rPr>
          <w:rFonts w:ascii="Arial Narrow"/>
          <w:color w:val="000000"/>
        </w:rPr>
        <w:t>pri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metóde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vlastného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imania</w:t>
      </w:r>
      <w:proofErr w:type="spellEnd"/>
    </w:p>
    <w:p w14:paraId="6C14223F" w14:textId="77777777" w:rsidR="00196DA4" w:rsidRDefault="00000000">
      <w:pPr>
        <w:framePr w:w="4286" w:wrap="auto" w:hAnchor="text" w:x="1920" w:y="87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1. </w:t>
      </w:r>
      <w:proofErr w:type="spellStart"/>
      <w:r>
        <w:rPr>
          <w:rFonts w:ascii="Arial Narrow" w:hAnsi="Arial Narrow" w:cs="Arial Narrow"/>
          <w:color w:val="000000"/>
        </w:rPr>
        <w:t>deň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ku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ktorému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/>
          <w:color w:val="000000"/>
        </w:rPr>
        <w:t>sa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vykonáva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prvá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konsolidácia</w:t>
      </w:r>
      <w:proofErr w:type="spellEnd"/>
      <w:r>
        <w:rPr>
          <w:rFonts w:ascii="Arial Narrow" w:hAnsi="Arial Narrow" w:cs="Arial Narrow"/>
          <w:color w:val="000000"/>
        </w:rPr>
        <w:t>,</w:t>
      </w:r>
    </w:p>
    <w:p w14:paraId="5B72C6D1" w14:textId="77777777" w:rsidR="00196DA4" w:rsidRDefault="00000000">
      <w:pPr>
        <w:framePr w:w="7837" w:wrap="auto" w:hAnchor="text" w:x="1920" w:y="908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2. </w:t>
      </w:r>
      <w:proofErr w:type="spellStart"/>
      <w:r>
        <w:rPr>
          <w:rFonts w:ascii="Arial Narrow" w:hAnsi="Arial Narrow" w:cs="Arial Narrow"/>
          <w:color w:val="000000"/>
        </w:rPr>
        <w:t>informácia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vysporiadaní</w:t>
      </w:r>
      <w:proofErr w:type="spellEnd"/>
      <w:r>
        <w:rPr>
          <w:rFonts w:ascii="Arial Narrow"/>
          <w:color w:val="000000"/>
          <w:spacing w:val="92"/>
        </w:rPr>
        <w:t xml:space="preserve"> </w:t>
      </w:r>
      <w:proofErr w:type="spellStart"/>
      <w:r>
        <w:rPr>
          <w:rFonts w:ascii="Arial Narrow"/>
          <w:color w:val="000000"/>
        </w:rPr>
        <w:t>goodwillu</w:t>
      </w:r>
      <w:proofErr w:type="spellEnd"/>
      <w:r>
        <w:rPr>
          <w:rFonts w:ascii="Arial Narrow"/>
          <w:color w:val="000000"/>
        </w:rPr>
        <w:t xml:space="preserve"> s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kapitálovými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fondmi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fondmi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tvorenými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zo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zisku</w:t>
      </w:r>
      <w:proofErr w:type="spellEnd"/>
      <w:r>
        <w:rPr>
          <w:rFonts w:ascii="Arial Narrow"/>
          <w:color w:val="000000"/>
        </w:rPr>
        <w:t>,</w:t>
      </w:r>
    </w:p>
    <w:p w14:paraId="5D422A8C" w14:textId="77777777" w:rsidR="00196DA4" w:rsidRDefault="00000000">
      <w:pPr>
        <w:framePr w:w="341" w:wrap="auto" w:hAnchor="text" w:x="1927" w:y="941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3</w:t>
      </w:r>
    </w:p>
    <w:p w14:paraId="4E6728E8" w14:textId="77777777" w:rsidR="00196DA4" w:rsidRDefault="00000000">
      <w:pPr>
        <w:framePr w:w="5501" w:wrap="auto" w:hAnchor="text" w:x="2028" w:y="941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-9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suma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goodwillu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záporného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goodwillu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pri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prvej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konsolidácii</w:t>
      </w:r>
      <w:proofErr w:type="spellEnd"/>
      <w:r>
        <w:rPr>
          <w:rFonts w:ascii="Arial Narrow" w:hAnsi="Arial Narrow" w:cs="Arial Narrow"/>
          <w:color w:val="000000"/>
        </w:rPr>
        <w:t>,</w:t>
      </w:r>
    </w:p>
    <w:p w14:paraId="66992345" w14:textId="77777777" w:rsidR="00196DA4" w:rsidRDefault="00000000">
      <w:pPr>
        <w:framePr w:w="5501" w:wrap="auto" w:hAnchor="text" w:x="2028" w:y="9416"/>
        <w:widowControl w:val="0"/>
        <w:autoSpaceDE w:val="0"/>
        <w:autoSpaceDN w:val="0"/>
        <w:spacing w:before="79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-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odôvodnenie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neuskutočnenia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konsolidácie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medzivýsledku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14:paraId="1BEB09DA" w14:textId="77777777" w:rsidR="00196DA4" w:rsidRDefault="00000000">
      <w:pPr>
        <w:framePr w:w="341" w:wrap="auto" w:hAnchor="text" w:x="1927" w:y="974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4</w:t>
      </w:r>
    </w:p>
    <w:p w14:paraId="22E5A65F" w14:textId="77777777" w:rsidR="00196DA4" w:rsidRDefault="00000000">
      <w:pPr>
        <w:framePr w:w="8784" w:wrap="auto" w:hAnchor="text" w:x="1920" w:y="1024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Konsolidovaná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účtovná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závierka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Obce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Bystrany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bola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zostavená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súlade</w:t>
      </w:r>
      <w:proofErr w:type="spellEnd"/>
      <w:r>
        <w:rPr>
          <w:rFonts w:ascii="Arial Narrow"/>
          <w:color w:val="000000"/>
        </w:rPr>
        <w:t xml:space="preserve"> so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zákonom</w:t>
      </w:r>
      <w:proofErr w:type="spellEnd"/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č.</w:t>
      </w:r>
      <w:r>
        <w:rPr>
          <w:rFonts w:ascii="Arial Narrow"/>
          <w:color w:val="000000"/>
        </w:rPr>
        <w:t xml:space="preserve"> 431/2002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2"/>
        </w:rPr>
        <w:t>Z.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  <w:spacing w:val="3"/>
        </w:rPr>
        <w:t>z.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o</w:t>
      </w:r>
    </w:p>
    <w:p w14:paraId="5F2C4A80" w14:textId="77777777" w:rsidR="00196DA4" w:rsidRDefault="00000000">
      <w:pPr>
        <w:framePr w:w="8784" w:wrap="auto" w:hAnchor="text" w:x="1920" w:y="10249"/>
        <w:widowControl w:val="0"/>
        <w:autoSpaceDE w:val="0"/>
        <w:autoSpaceDN w:val="0"/>
        <w:spacing w:before="127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účtovníctve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znení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neskorších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predpisov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súlade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Opatrením</w:t>
      </w:r>
      <w:proofErr w:type="spellEnd"/>
      <w:r>
        <w:rPr>
          <w:rFonts w:ascii="Arial Narrow"/>
          <w:color w:val="000000"/>
        </w:rPr>
        <w:t xml:space="preserve"> Ministerstva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financií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Slovenskej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</w:rPr>
        <w:t>republiky</w:t>
      </w:r>
      <w:proofErr w:type="spellEnd"/>
    </w:p>
    <w:p w14:paraId="4132EEFC" w14:textId="77777777" w:rsidR="00196DA4" w:rsidRDefault="00000000">
      <w:pPr>
        <w:framePr w:w="8784" w:wrap="auto" w:hAnchor="text" w:x="1920" w:y="10249"/>
        <w:widowControl w:val="0"/>
        <w:autoSpaceDE w:val="0"/>
        <w:autoSpaceDN w:val="0"/>
        <w:spacing w:before="127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zo </w:t>
      </w:r>
      <w:proofErr w:type="spellStart"/>
      <w:r>
        <w:rPr>
          <w:rFonts w:ascii="Arial Narrow" w:hAnsi="Arial Narrow" w:cs="Arial Narrow"/>
          <w:color w:val="000000"/>
        </w:rPr>
        <w:t>dňa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 xml:space="preserve">17. </w:t>
      </w:r>
      <w:proofErr w:type="spellStart"/>
      <w:r>
        <w:rPr>
          <w:rFonts w:ascii="Arial Narrow"/>
          <w:color w:val="000000"/>
        </w:rPr>
        <w:t>decembra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2008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  <w:spacing w:val="3"/>
        </w:rPr>
        <w:t>č.</w:t>
      </w:r>
      <w:r>
        <w:rPr>
          <w:rFonts w:ascii="Arial Narrow"/>
          <w:color w:val="000000"/>
          <w:spacing w:val="-6"/>
        </w:rPr>
        <w:t xml:space="preserve"> </w:t>
      </w:r>
      <w:r>
        <w:rPr>
          <w:rFonts w:ascii="Arial Narrow"/>
          <w:color w:val="000000"/>
        </w:rPr>
        <w:t>MF/27526/2008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–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31,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ktorým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  <w:spacing w:val="-2"/>
        </w:rPr>
        <w:t>sa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ustanovujú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podrobnosti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metódach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r>
        <w:rPr>
          <w:rFonts w:ascii="Arial Narrow"/>
          <w:color w:val="000000"/>
        </w:rPr>
        <w:t>a</w:t>
      </w:r>
    </w:p>
    <w:p w14:paraId="5A071542" w14:textId="77777777" w:rsidR="00196DA4" w:rsidRDefault="00000000">
      <w:pPr>
        <w:framePr w:w="8784" w:wrap="auto" w:hAnchor="text" w:x="1920" w:y="10249"/>
        <w:widowControl w:val="0"/>
        <w:autoSpaceDE w:val="0"/>
        <w:autoSpaceDN w:val="0"/>
        <w:spacing w:before="129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postupoch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konsolidácie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vo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verejnej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správe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podrobnosti</w:t>
      </w:r>
      <w:proofErr w:type="spellEnd"/>
      <w:r>
        <w:rPr>
          <w:rFonts w:ascii="Arial Narrow"/>
          <w:color w:val="000000"/>
        </w:rPr>
        <w:t xml:space="preserve"> o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usporiadaní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označovaní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položiek</w:t>
      </w:r>
      <w:proofErr w:type="spellEnd"/>
    </w:p>
    <w:p w14:paraId="5CC76B67" w14:textId="77777777" w:rsidR="00196DA4" w:rsidRDefault="00000000">
      <w:pPr>
        <w:framePr w:w="8784" w:wrap="auto" w:hAnchor="text" w:x="1920" w:y="10249"/>
        <w:widowControl w:val="0"/>
        <w:autoSpaceDE w:val="0"/>
        <w:autoSpaceDN w:val="0"/>
        <w:spacing w:before="127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konsolidovanej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závierky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vo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verejnej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správe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znení</w:t>
      </w:r>
      <w:proofErr w:type="spellEnd"/>
      <w:r>
        <w:rPr>
          <w:rFonts w:ascii="Arial Narrow"/>
          <w:color w:val="000000"/>
          <w:spacing w:val="-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neskorších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/>
          <w:color w:val="000000"/>
        </w:rPr>
        <w:t>predpisov</w:t>
      </w:r>
      <w:proofErr w:type="spellEnd"/>
      <w:r>
        <w:rPr>
          <w:rFonts w:ascii="Arial Narrow"/>
          <w:color w:val="000000"/>
        </w:rPr>
        <w:t>.</w:t>
      </w:r>
    </w:p>
    <w:p w14:paraId="697033DE" w14:textId="77777777" w:rsidR="00196DA4" w:rsidRDefault="00000000">
      <w:pPr>
        <w:framePr w:w="8948" w:wrap="auto" w:hAnchor="text" w:x="1920" w:y="1214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rámci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konsolidácie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konsolidovaného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celku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Obce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Bystrany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boli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eliminované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vzájomné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pohľadávky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záväzky</w:t>
      </w:r>
      <w:proofErr w:type="spellEnd"/>
      <w:r>
        <w:rPr>
          <w:rFonts w:ascii="Arial Narrow" w:hAnsi="Arial Narrow" w:cs="Arial Narrow"/>
          <w:color w:val="000000"/>
        </w:rPr>
        <w:t>,</w:t>
      </w:r>
    </w:p>
    <w:p w14:paraId="1082C99B" w14:textId="77777777" w:rsidR="00196DA4" w:rsidRDefault="00000000">
      <w:pPr>
        <w:framePr w:w="8948" w:wrap="auto" w:hAnchor="text" w:x="1920" w:y="12143"/>
        <w:widowControl w:val="0"/>
        <w:autoSpaceDE w:val="0"/>
        <w:autoSpaceDN w:val="0"/>
        <w:spacing w:before="127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náklady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výnosy</w:t>
      </w:r>
      <w:proofErr w:type="spellEnd"/>
      <w:r>
        <w:rPr>
          <w:rFonts w:ascii="Arial Narrow" w:hAnsi="Arial Narrow" w:cs="Arial Narrow"/>
          <w:color w:val="000000"/>
          <w:spacing w:val="1"/>
        </w:rPr>
        <w:t>,</w:t>
      </w:r>
      <w:r>
        <w:rPr>
          <w:rFonts w:ascii="Arial Narrow"/>
          <w:color w:val="000000"/>
          <w:spacing w:val="-4"/>
        </w:rPr>
        <w:t xml:space="preserve"> </w:t>
      </w:r>
      <w:r>
        <w:rPr>
          <w:rFonts w:ascii="Arial Narrow"/>
          <w:color w:val="000000"/>
          <w:spacing w:val="1"/>
        </w:rPr>
        <w:t>bola</w:t>
      </w:r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vykonaná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konsolidácia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kapitálu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14:paraId="047CFFC0" w14:textId="77777777" w:rsidR="00196DA4" w:rsidRDefault="00000000">
      <w:pPr>
        <w:framePr w:w="2343" w:wrap="auto" w:hAnchor="text" w:x="2050" w:y="13169"/>
        <w:widowControl w:val="0"/>
        <w:autoSpaceDE w:val="0"/>
        <w:autoSpaceDN w:val="0"/>
        <w:spacing w:before="0" w:after="0" w:line="269" w:lineRule="exact"/>
        <w:ind w:left="55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Názov</w:t>
      </w:r>
      <w:proofErr w:type="spellEnd"/>
      <w:r>
        <w:rPr>
          <w:rFonts w:ascii="Calibri"/>
          <w:color w:val="000000"/>
          <w:spacing w:val="101"/>
        </w:rPr>
        <w:t xml:space="preserve"> </w:t>
      </w:r>
      <w:proofErr w:type="spellStart"/>
      <w:r>
        <w:rPr>
          <w:rFonts w:ascii="Calibri"/>
          <w:color w:val="000000"/>
        </w:rPr>
        <w:t>konsolidovanej</w:t>
      </w:r>
      <w:proofErr w:type="spellEnd"/>
    </w:p>
    <w:p w14:paraId="4A6C2451" w14:textId="77777777" w:rsidR="00196DA4" w:rsidRDefault="00000000">
      <w:pPr>
        <w:framePr w:w="2343" w:wrap="auto" w:hAnchor="text" w:x="2050" w:y="13169"/>
        <w:widowControl w:val="0"/>
        <w:autoSpaceDE w:val="0"/>
        <w:autoSpaceDN w:val="0"/>
        <w:spacing w:before="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účtovnej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jednotky</w:t>
      </w:r>
      <w:proofErr w:type="spellEnd"/>
    </w:p>
    <w:p w14:paraId="31BA20C7" w14:textId="77777777" w:rsidR="00196DA4" w:rsidRDefault="00000000">
      <w:pPr>
        <w:framePr w:w="2343" w:wrap="auto" w:hAnchor="text" w:x="2050" w:y="13169"/>
        <w:widowControl w:val="0"/>
        <w:autoSpaceDE w:val="0"/>
        <w:autoSpaceDN w:val="0"/>
        <w:spacing w:before="18" w:after="0" w:line="270" w:lineRule="exact"/>
        <w:ind w:left="434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Obec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Bystrany</w:t>
      </w:r>
      <w:proofErr w:type="spellEnd"/>
    </w:p>
    <w:p w14:paraId="4C88349B" w14:textId="77777777" w:rsidR="00196DA4" w:rsidRDefault="00000000">
      <w:pPr>
        <w:framePr w:w="2343" w:wrap="auto" w:hAnchor="text" w:x="2050" w:y="13169"/>
        <w:widowControl w:val="0"/>
        <w:autoSpaceDE w:val="0"/>
        <w:autoSpaceDN w:val="0"/>
        <w:spacing w:before="10" w:after="0" w:line="269" w:lineRule="exact"/>
        <w:ind w:left="432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 w:hAnsi="Calibri" w:cs="Calibri"/>
          <w:color w:val="000000"/>
          <w:spacing w:val="-1"/>
          <w:u w:val="single"/>
        </w:rPr>
        <w:t>Základná</w:t>
      </w:r>
      <w:proofErr w:type="spellEnd"/>
      <w:r>
        <w:rPr>
          <w:rFonts w:ascii="Calibri"/>
          <w:color w:val="000000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u w:val="single"/>
        </w:rPr>
        <w:t>škola</w:t>
      </w:r>
      <w:proofErr w:type="spellEnd"/>
    </w:p>
    <w:p w14:paraId="2056EEA2" w14:textId="77777777" w:rsidR="00196DA4" w:rsidRDefault="00000000">
      <w:pPr>
        <w:framePr w:w="2343" w:wrap="auto" w:hAnchor="text" w:x="2050" w:y="13169"/>
        <w:widowControl w:val="0"/>
        <w:autoSpaceDE w:val="0"/>
        <w:autoSpaceDN w:val="0"/>
        <w:spacing w:before="11" w:after="0" w:line="269" w:lineRule="exact"/>
        <w:ind w:left="139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Sociálny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podnik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obce</w:t>
      </w:r>
      <w:proofErr w:type="spellEnd"/>
    </w:p>
    <w:p w14:paraId="420D8BE7" w14:textId="77777777" w:rsidR="00196DA4" w:rsidRDefault="00000000">
      <w:pPr>
        <w:framePr w:w="2343" w:wrap="auto" w:hAnchor="text" w:x="2050" w:y="13169"/>
        <w:widowControl w:val="0"/>
        <w:autoSpaceDE w:val="0"/>
        <w:autoSpaceDN w:val="0"/>
        <w:spacing w:before="0" w:after="0" w:line="269" w:lineRule="exact"/>
        <w:ind w:left="444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Bystrany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s.r.o.</w:t>
      </w:r>
      <w:proofErr w:type="spellEnd"/>
    </w:p>
    <w:p w14:paraId="1CBCE899" w14:textId="77777777" w:rsidR="00196DA4" w:rsidRDefault="00000000">
      <w:pPr>
        <w:framePr w:w="1559" w:wrap="auto" w:hAnchor="text" w:x="4860" w:y="1316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Metóda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úplnej</w:t>
      </w:r>
      <w:proofErr w:type="spellEnd"/>
    </w:p>
    <w:p w14:paraId="1633FA98" w14:textId="77777777" w:rsidR="00196DA4" w:rsidRDefault="00000000">
      <w:pPr>
        <w:framePr w:w="1559" w:wrap="auto" w:hAnchor="text" w:x="4860" w:y="13169"/>
        <w:widowControl w:val="0"/>
        <w:autoSpaceDE w:val="0"/>
        <w:autoSpaceDN w:val="0"/>
        <w:spacing w:before="3" w:after="0" w:line="270" w:lineRule="exact"/>
        <w:ind w:left="103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konsolidácie</w:t>
      </w:r>
      <w:proofErr w:type="spellEnd"/>
    </w:p>
    <w:p w14:paraId="632157DB" w14:textId="77777777" w:rsidR="00196DA4" w:rsidRDefault="00000000">
      <w:pPr>
        <w:framePr w:w="1559" w:wrap="auto" w:hAnchor="text" w:x="4860" w:y="13169"/>
        <w:widowControl w:val="0"/>
        <w:autoSpaceDE w:val="0"/>
        <w:autoSpaceDN w:val="0"/>
        <w:spacing w:before="18" w:after="0" w:line="270" w:lineRule="exact"/>
        <w:ind w:left="490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áno</w:t>
      </w:r>
      <w:proofErr w:type="spellEnd"/>
    </w:p>
    <w:p w14:paraId="11346712" w14:textId="77777777" w:rsidR="00196DA4" w:rsidRDefault="00000000">
      <w:pPr>
        <w:framePr w:w="1913" w:wrap="auto" w:hAnchor="text" w:x="7073" w:y="1316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-1"/>
        </w:rPr>
        <w:t>Metóda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podielovej</w:t>
      </w:r>
      <w:proofErr w:type="spellEnd"/>
    </w:p>
    <w:p w14:paraId="2262D058" w14:textId="77777777" w:rsidR="00196DA4" w:rsidRDefault="00000000">
      <w:pPr>
        <w:framePr w:w="1850" w:wrap="auto" w:hAnchor="text" w:x="9504" w:y="1316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-1"/>
        </w:rPr>
        <w:t>Metóda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vlastného</w:t>
      </w:r>
      <w:proofErr w:type="spellEnd"/>
    </w:p>
    <w:p w14:paraId="43DF794A" w14:textId="77777777" w:rsidR="00196DA4" w:rsidRDefault="00000000">
      <w:pPr>
        <w:framePr w:w="1353" w:wrap="auto" w:hAnchor="text" w:x="7354" w:y="134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konsolidácie</w:t>
      </w:r>
      <w:proofErr w:type="spellEnd"/>
    </w:p>
    <w:p w14:paraId="6F3CE3FF" w14:textId="77777777" w:rsidR="00196DA4" w:rsidRDefault="00000000">
      <w:pPr>
        <w:framePr w:w="845" w:wrap="auto" w:hAnchor="text" w:x="10006" w:y="134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imania</w:t>
      </w:r>
      <w:proofErr w:type="spellEnd"/>
    </w:p>
    <w:p w14:paraId="0E039EDB" w14:textId="77777777" w:rsidR="00196DA4" w:rsidRDefault="00000000">
      <w:pPr>
        <w:framePr w:w="308" w:wrap="auto" w:hAnchor="text" w:x="7877" w:y="137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3BF1FCB8" w14:textId="77777777" w:rsidR="00196DA4" w:rsidRDefault="00000000">
      <w:pPr>
        <w:framePr w:w="308" w:wrap="auto" w:hAnchor="text" w:x="7877" w:y="13730"/>
        <w:widowControl w:val="0"/>
        <w:autoSpaceDE w:val="0"/>
        <w:autoSpaceDN w:val="0"/>
        <w:spacing w:before="1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-</w:t>
      </w:r>
    </w:p>
    <w:p w14:paraId="4D78EB6C" w14:textId="77777777" w:rsidR="00196DA4" w:rsidRDefault="00000000">
      <w:pPr>
        <w:framePr w:w="308" w:wrap="auto" w:hAnchor="text" w:x="7877" w:y="13730"/>
        <w:widowControl w:val="0"/>
        <w:autoSpaceDE w:val="0"/>
        <w:autoSpaceDN w:val="0"/>
        <w:spacing w:before="9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32EC5A23" w14:textId="77777777" w:rsidR="00196DA4" w:rsidRDefault="00000000">
      <w:pPr>
        <w:framePr w:w="299" w:wrap="auto" w:hAnchor="text" w:x="10279" w:y="13743"/>
        <w:widowControl w:val="0"/>
        <w:autoSpaceDE w:val="0"/>
        <w:autoSpaceDN w:val="0"/>
        <w:spacing w:before="0" w:after="0" w:line="253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-</w:t>
      </w:r>
    </w:p>
    <w:p w14:paraId="304ACAA1" w14:textId="77777777" w:rsidR="00196DA4" w:rsidRDefault="00000000">
      <w:pPr>
        <w:framePr w:w="299" w:wrap="auto" w:hAnchor="text" w:x="10279" w:y="13743"/>
        <w:widowControl w:val="0"/>
        <w:autoSpaceDE w:val="0"/>
        <w:autoSpaceDN w:val="0"/>
        <w:spacing w:before="23" w:after="0" w:line="256" w:lineRule="exact"/>
        <w:jc w:val="left"/>
        <w:rPr>
          <w:rFonts w:ascii="Calibri"/>
          <w:color w:val="000000"/>
          <w:sz w:val="21"/>
          <w:u w:val="single"/>
        </w:rPr>
      </w:pPr>
      <w:r>
        <w:rPr>
          <w:rFonts w:ascii="Calibri"/>
          <w:color w:val="000000"/>
          <w:sz w:val="21"/>
          <w:u w:val="single"/>
        </w:rPr>
        <w:t>-</w:t>
      </w:r>
    </w:p>
    <w:p w14:paraId="404C5B21" w14:textId="77777777" w:rsidR="00196DA4" w:rsidRDefault="00000000">
      <w:pPr>
        <w:framePr w:w="299" w:wrap="auto" w:hAnchor="text" w:x="10279" w:y="13743"/>
        <w:widowControl w:val="0"/>
        <w:autoSpaceDE w:val="0"/>
        <w:autoSpaceDN w:val="0"/>
        <w:spacing w:before="28" w:after="0" w:line="253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-</w:t>
      </w:r>
    </w:p>
    <w:p w14:paraId="4C50D642" w14:textId="77777777" w:rsidR="00196DA4" w:rsidRDefault="00000000">
      <w:pPr>
        <w:framePr w:w="578" w:wrap="auto" w:hAnchor="text" w:x="5350" w:y="1400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 w:hAnsi="Calibri" w:cs="Calibri"/>
          <w:color w:val="000000"/>
          <w:u w:val="single"/>
        </w:rPr>
        <w:t>áno</w:t>
      </w:r>
      <w:proofErr w:type="spellEnd"/>
    </w:p>
    <w:p w14:paraId="54387093" w14:textId="77777777" w:rsidR="00196DA4" w:rsidRDefault="00000000">
      <w:pPr>
        <w:framePr w:w="578" w:wrap="auto" w:hAnchor="text" w:x="5350" w:y="14009"/>
        <w:widowControl w:val="0"/>
        <w:autoSpaceDE w:val="0"/>
        <w:autoSpaceDN w:val="0"/>
        <w:spacing w:before="9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áno</w:t>
      </w:r>
      <w:proofErr w:type="spellEnd"/>
    </w:p>
    <w:p w14:paraId="1443A600" w14:textId="77777777" w:rsidR="00196DA4" w:rsidRDefault="00000000">
      <w:pPr>
        <w:framePr w:w="9567" w:wrap="auto" w:hAnchor="text" w:x="1925" w:y="150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Metóda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úplnej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konsolidácie</w:t>
      </w:r>
      <w:proofErr w:type="spellEnd"/>
      <w:r>
        <w:rPr>
          <w:rFonts w:ascii="Calibri"/>
          <w:color w:val="000000"/>
          <w:spacing w:val="1"/>
        </w:rPr>
        <w:t xml:space="preserve"> bola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použitá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pri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konsolidácii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dcérskych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spoločností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rozpočtové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organizácie</w:t>
      </w:r>
      <w:proofErr w:type="spellEnd"/>
      <w:r>
        <w:rPr>
          <w:rFonts w:ascii="Calibri" w:hAnsi="Calibri" w:cs="Calibri"/>
          <w:color w:val="000000"/>
        </w:rPr>
        <w:t>).</w:t>
      </w:r>
    </w:p>
    <w:p w14:paraId="02440560" w14:textId="77777777" w:rsidR="00196DA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3BDDB1D">
          <v:shape id="_x00003" o:spid="_x0000_s1028" type="#_x0000_t75" style="position:absolute;margin-left:100.75pt;margin-top:68.9pt;width:466.3pt;height:18.35pt;z-index:-251659264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 w14:anchorId="258B970B">
          <v:shape id="_x00004" o:spid="_x0000_s1027" type="#_x0000_t75" style="position:absolute;margin-left:94.5pt;margin-top:656.5pt;width:482.95pt;height:86.35pt;z-index:-251660288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noProof/>
        </w:rPr>
        <w:pict w14:anchorId="772E3A9D">
          <v:shape id="_x00005" o:spid="_x0000_s1026" type="#_x0000_t75" style="position:absolute;margin-left:-1pt;margin-top:-1pt;width:3pt;height:3pt;z-index:-251661312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068EF045" w14:textId="77777777" w:rsidR="00196DA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34A449FB" w14:textId="6659B721" w:rsidR="00196DA4" w:rsidRDefault="00000000">
      <w:pPr>
        <w:framePr w:w="9703" w:wrap="auto" w:hAnchor="text" w:x="1920" w:y="1705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proofErr w:type="spellStart"/>
      <w:r>
        <w:rPr>
          <w:rFonts w:ascii="Calibri" w:hAnsi="Calibri" w:cs="Calibri"/>
          <w:color w:val="000000"/>
          <w:sz w:val="21"/>
        </w:rPr>
        <w:t>Účtovné</w:t>
      </w:r>
      <w:proofErr w:type="spellEnd"/>
      <w:r>
        <w:rPr>
          <w:rFonts w:ascii="Calibri"/>
          <w:color w:val="000000"/>
          <w:spacing w:val="1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výkazy</w:t>
      </w:r>
      <w:proofErr w:type="spellEnd"/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(</w:t>
      </w:r>
      <w:proofErr w:type="spellStart"/>
      <w:r>
        <w:rPr>
          <w:rFonts w:ascii="Calibri" w:hAnsi="Calibri" w:cs="Calibri"/>
          <w:color w:val="000000"/>
          <w:sz w:val="21"/>
        </w:rPr>
        <w:t>súvaha</w:t>
      </w:r>
      <w:proofErr w:type="spellEnd"/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-3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výkaz</w:t>
      </w:r>
      <w:proofErr w:type="spellEnd"/>
      <w:r>
        <w:rPr>
          <w:rFonts w:ascii="Calibri"/>
          <w:color w:val="000000"/>
          <w:spacing w:val="1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ziskov</w:t>
      </w:r>
      <w:proofErr w:type="spellEnd"/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1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strát</w:t>
      </w:r>
      <w:proofErr w:type="spellEnd"/>
      <w:r>
        <w:rPr>
          <w:rFonts w:ascii="Calibri" w:hAnsi="Calibri" w:cs="Calibri"/>
          <w:color w:val="000000"/>
          <w:sz w:val="21"/>
        </w:rPr>
        <w:t>)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k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31.12.202</w:t>
      </w:r>
      <w:r w:rsidR="004444C0">
        <w:rPr>
          <w:rFonts w:ascii="Calibri"/>
          <w:color w:val="000000"/>
          <w:sz w:val="21"/>
        </w:rPr>
        <w:t>4</w:t>
      </w:r>
      <w:r>
        <w:rPr>
          <w:rFonts w:ascii="Calibri"/>
          <w:color w:val="000000"/>
          <w:spacing w:val="1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boli</w:t>
      </w:r>
      <w:proofErr w:type="spellEnd"/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za</w:t>
      </w:r>
      <w:r>
        <w:rPr>
          <w:rFonts w:ascii="Calibri"/>
          <w:color w:val="000000"/>
          <w:spacing w:val="-1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všetky</w:t>
      </w:r>
      <w:proofErr w:type="spellEnd"/>
      <w:r>
        <w:rPr>
          <w:rFonts w:ascii="Calibri"/>
          <w:color w:val="000000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účtovné</w:t>
      </w:r>
      <w:proofErr w:type="spellEnd"/>
      <w:r>
        <w:rPr>
          <w:rFonts w:ascii="Calibri"/>
          <w:color w:val="000000"/>
          <w:spacing w:val="1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jednotky</w:t>
      </w:r>
      <w:proofErr w:type="spellEnd"/>
      <w:r>
        <w:rPr>
          <w:rFonts w:ascii="Calibri"/>
          <w:color w:val="000000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konsolidované</w:t>
      </w:r>
      <w:proofErr w:type="spellEnd"/>
    </w:p>
    <w:p w14:paraId="1DB6F486" w14:textId="77777777" w:rsidR="00196DA4" w:rsidRDefault="00000000">
      <w:pPr>
        <w:framePr w:w="9703" w:wrap="auto" w:hAnchor="text" w:x="1920" w:y="1705"/>
        <w:widowControl w:val="0"/>
        <w:autoSpaceDE w:val="0"/>
        <w:autoSpaceDN w:val="0"/>
        <w:spacing w:before="126" w:after="0" w:line="258" w:lineRule="exact"/>
        <w:jc w:val="left"/>
        <w:rPr>
          <w:rFonts w:ascii="Calibri"/>
          <w:color w:val="000000"/>
          <w:sz w:val="21"/>
        </w:rPr>
      </w:pPr>
      <w:proofErr w:type="spellStart"/>
      <w:r>
        <w:rPr>
          <w:rFonts w:ascii="Calibri" w:hAnsi="Calibri" w:cs="Calibri"/>
          <w:color w:val="000000"/>
          <w:sz w:val="21"/>
        </w:rPr>
        <w:t>metódou</w:t>
      </w:r>
      <w:proofErr w:type="spellEnd"/>
      <w:r>
        <w:rPr>
          <w:rFonts w:ascii="Calibri"/>
          <w:color w:val="000000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úplnej</w:t>
      </w:r>
      <w:proofErr w:type="spellEnd"/>
      <w:r>
        <w:rPr>
          <w:rFonts w:ascii="Calibri"/>
          <w:color w:val="000000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konsolidácie</w:t>
      </w:r>
      <w:proofErr w:type="spellEnd"/>
      <w:r>
        <w:rPr>
          <w:rFonts w:ascii="Calibri"/>
          <w:color w:val="000000"/>
          <w:spacing w:val="1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prispôsobené</w:t>
      </w:r>
      <w:proofErr w:type="spellEnd"/>
      <w:r>
        <w:rPr>
          <w:rFonts w:ascii="Calibri"/>
          <w:color w:val="000000"/>
          <w:spacing w:val="-1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štruktúre</w:t>
      </w:r>
      <w:proofErr w:type="spellEnd"/>
      <w:r>
        <w:rPr>
          <w:rFonts w:ascii="Calibri"/>
          <w:color w:val="000000"/>
          <w:spacing w:val="-1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účtovných</w:t>
      </w:r>
      <w:proofErr w:type="spellEnd"/>
      <w:r>
        <w:rPr>
          <w:rFonts w:ascii="Calibri"/>
          <w:color w:val="000000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výkazov</w:t>
      </w:r>
      <w:proofErr w:type="spellEnd"/>
      <w:r>
        <w:rPr>
          <w:rFonts w:ascii="Calibri"/>
          <w:color w:val="000000"/>
          <w:spacing w:val="1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konsolidovanej</w:t>
      </w:r>
      <w:proofErr w:type="spellEnd"/>
      <w:r>
        <w:rPr>
          <w:rFonts w:ascii="Calibri"/>
          <w:color w:val="000000"/>
          <w:spacing w:val="2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závierky</w:t>
      </w:r>
      <w:proofErr w:type="spellEnd"/>
      <w:r>
        <w:rPr>
          <w:rFonts w:ascii="Calibri" w:hAnsi="Calibri" w:cs="Calibri"/>
          <w:color w:val="000000"/>
          <w:sz w:val="21"/>
        </w:rPr>
        <w:t>.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Po</w:t>
      </w:r>
      <w:r>
        <w:rPr>
          <w:rFonts w:ascii="Calibri"/>
          <w:color w:val="000000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prevedení</w:t>
      </w:r>
      <w:proofErr w:type="spellEnd"/>
    </w:p>
    <w:p w14:paraId="0ECF74D0" w14:textId="77777777" w:rsidR="00196DA4" w:rsidRDefault="00000000">
      <w:pPr>
        <w:framePr w:w="9703" w:wrap="auto" w:hAnchor="text" w:x="1920" w:y="1705"/>
        <w:widowControl w:val="0"/>
        <w:autoSpaceDE w:val="0"/>
        <w:autoSpaceDN w:val="0"/>
        <w:spacing w:before="129" w:after="0" w:line="258" w:lineRule="exact"/>
        <w:jc w:val="left"/>
        <w:rPr>
          <w:rFonts w:ascii="Calibri"/>
          <w:color w:val="000000"/>
          <w:sz w:val="21"/>
        </w:rPr>
      </w:pPr>
      <w:proofErr w:type="spellStart"/>
      <w:r>
        <w:rPr>
          <w:rFonts w:ascii="Calibri" w:hAnsi="Calibri" w:cs="Calibri"/>
          <w:color w:val="000000"/>
          <w:sz w:val="21"/>
        </w:rPr>
        <w:t>údajov</w:t>
      </w:r>
      <w:proofErr w:type="spellEnd"/>
      <w:r>
        <w:rPr>
          <w:rFonts w:ascii="Calibri"/>
          <w:color w:val="000000"/>
          <w:spacing w:val="1"/>
          <w:sz w:val="21"/>
        </w:rPr>
        <w:t xml:space="preserve"> na</w:t>
      </w:r>
      <w:r>
        <w:rPr>
          <w:rFonts w:ascii="Calibri"/>
          <w:color w:val="000000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spoločný</w:t>
      </w:r>
      <w:proofErr w:type="spellEnd"/>
      <w:r>
        <w:rPr>
          <w:rFonts w:ascii="Calibri"/>
          <w:color w:val="000000"/>
          <w:spacing w:val="-1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základ</w:t>
      </w:r>
      <w:proofErr w:type="spellEnd"/>
      <w:r>
        <w:rPr>
          <w:rFonts w:ascii="Calibri"/>
          <w:color w:val="000000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bola</w:t>
      </w:r>
      <w:r>
        <w:rPr>
          <w:rFonts w:ascii="Calibri"/>
          <w:color w:val="000000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vykonaná</w:t>
      </w:r>
      <w:proofErr w:type="spellEnd"/>
      <w:r>
        <w:rPr>
          <w:rFonts w:ascii="Calibri"/>
          <w:color w:val="000000"/>
          <w:spacing w:val="-1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agregácia</w:t>
      </w:r>
      <w:proofErr w:type="spellEnd"/>
      <w:r>
        <w:rPr>
          <w:rFonts w:ascii="Calibri"/>
          <w:color w:val="000000"/>
          <w:spacing w:val="1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1"/>
        </w:rPr>
        <w:t>aktív</w:t>
      </w:r>
      <w:proofErr w:type="spellEnd"/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1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pasív</w:t>
      </w:r>
      <w:proofErr w:type="spellEnd"/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v</w:t>
      </w:r>
      <w:r>
        <w:rPr>
          <w:rFonts w:ascii="Calibri"/>
          <w:color w:val="000000"/>
          <w:spacing w:val="-1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súvahe</w:t>
      </w:r>
      <w:proofErr w:type="spellEnd"/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2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nákladov</w:t>
      </w:r>
      <w:proofErr w:type="spellEnd"/>
    </w:p>
    <w:p w14:paraId="47C10D44" w14:textId="77777777" w:rsidR="00196DA4" w:rsidRDefault="00000000">
      <w:pPr>
        <w:framePr w:w="9721" w:wrap="auto" w:hAnchor="text" w:x="1920" w:y="2913"/>
        <w:widowControl w:val="0"/>
        <w:autoSpaceDE w:val="0"/>
        <w:autoSpaceDN w:val="0"/>
        <w:spacing w:before="0" w:after="0" w:line="270" w:lineRule="exact"/>
        <w:ind w:left="5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výnosov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vo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výkaze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ziskov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strát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plnej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výške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vytvorená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agregovaná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súvaha</w:t>
      </w:r>
      <w:proofErr w:type="spellEnd"/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agregovaný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výkaz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ziskov</w:t>
      </w:r>
      <w:proofErr w:type="spellEnd"/>
    </w:p>
    <w:p w14:paraId="5426C6A7" w14:textId="77777777" w:rsidR="00196DA4" w:rsidRDefault="00000000">
      <w:pPr>
        <w:framePr w:w="9721" w:wrap="auto" w:hAnchor="text" w:x="1920" w:y="2913"/>
        <w:widowControl w:val="0"/>
        <w:autoSpaceDE w:val="0"/>
        <w:autoSpaceDN w:val="0"/>
        <w:spacing w:before="11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strát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Potom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boli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vyčíslené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vzájomné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transakcie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medzi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účtovnými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jednotkami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konsolidovaného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celku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</w:t>
      </w:r>
    </w:p>
    <w:p w14:paraId="6E9FC7D6" w14:textId="77777777" w:rsidR="00196DA4" w:rsidRDefault="00000000">
      <w:pPr>
        <w:framePr w:w="9721" w:wrap="auto" w:hAnchor="text" w:x="1920" w:y="2913"/>
        <w:widowControl w:val="0"/>
        <w:autoSpaceDE w:val="0"/>
        <w:autoSpaceDN w:val="0"/>
        <w:spacing w:before="10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tieto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boli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konsolidačnými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účtovnými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operáciami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vylúčené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eliminované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agregovaných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údajov</w:t>
      </w:r>
      <w:proofErr w:type="spellEnd"/>
      <w:r>
        <w:rPr>
          <w:rFonts w:ascii="Calibri" w:hAnsi="Calibri" w:cs="Calibri"/>
          <w:color w:val="000000"/>
        </w:rPr>
        <w:t>.</w:t>
      </w:r>
    </w:p>
    <w:p w14:paraId="0042D1F8" w14:textId="77777777" w:rsidR="00196DA4" w:rsidRDefault="00000000">
      <w:pPr>
        <w:framePr w:w="9430" w:wrap="auto" w:hAnchor="text" w:x="1932" w:y="540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Informácie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významných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položiek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aktív</w:t>
      </w:r>
      <w:proofErr w:type="spellEnd"/>
      <w:r>
        <w:rPr>
          <w:rFonts w:ascii="Arial Narrow"/>
          <w:color w:val="000000"/>
        </w:rPr>
        <w:t xml:space="preserve"> a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pasív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3"/>
        </w:rPr>
        <w:t>za</w:t>
      </w:r>
      <w:r>
        <w:rPr>
          <w:rFonts w:ascii="Arial Narrow"/>
          <w:color w:val="000000"/>
          <w:spacing w:val="-5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bežné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obdobie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bezprostredne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predchádzajúce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</w:t>
      </w:r>
      <w:proofErr w:type="spellEnd"/>
    </w:p>
    <w:p w14:paraId="1E7DD5F6" w14:textId="77777777" w:rsidR="00196DA4" w:rsidRDefault="00000000">
      <w:pPr>
        <w:framePr w:w="9430" w:wrap="auto" w:hAnchor="text" w:x="1932" w:y="5404"/>
        <w:widowControl w:val="0"/>
        <w:autoSpaceDE w:val="0"/>
        <w:autoSpaceDN w:val="0"/>
        <w:spacing w:before="2" w:after="0" w:line="250" w:lineRule="exact"/>
        <w:ind w:left="48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  <w:spacing w:val="1"/>
        </w:rPr>
        <w:t>obdobie</w:t>
      </w:r>
      <w:proofErr w:type="spellEnd"/>
      <w:r>
        <w:rPr>
          <w:rFonts w:ascii="Arial Narrow"/>
          <w:color w:val="000000"/>
          <w:spacing w:val="-4"/>
        </w:rPr>
        <w:t xml:space="preserve"> </w:t>
      </w:r>
      <w:r>
        <w:rPr>
          <w:rFonts w:ascii="Arial Narrow"/>
          <w:color w:val="000000"/>
        </w:rPr>
        <w:t>o</w:t>
      </w:r>
    </w:p>
    <w:p w14:paraId="5C86010E" w14:textId="77777777" w:rsidR="00196DA4" w:rsidRDefault="00000000">
      <w:pPr>
        <w:framePr w:w="3367" w:wrap="auto" w:hAnchor="text" w:x="1927" w:y="606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a)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prehľade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pohybe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vlastného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imania</w:t>
      </w:r>
      <w:proofErr w:type="spellEnd"/>
    </w:p>
    <w:p w14:paraId="1BE35147" w14:textId="77777777" w:rsidR="00196DA4" w:rsidRDefault="00000000">
      <w:pPr>
        <w:framePr w:w="7145" w:wrap="auto" w:hAnchor="text" w:x="1927" w:y="639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b)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prehľade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pohybe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rezerv</w:t>
      </w:r>
      <w:proofErr w:type="spellEnd"/>
      <w:r>
        <w:rPr>
          <w:rFonts w:ascii="Arial Narrow"/>
          <w:color w:val="000000"/>
        </w:rPr>
        <w:t xml:space="preserve"> -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vytvorenie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r>
        <w:rPr>
          <w:rFonts w:ascii="Arial Narrow"/>
          <w:color w:val="000000"/>
        </w:rPr>
        <w:t xml:space="preserve">rezervy </w:t>
      </w:r>
      <w:r>
        <w:rPr>
          <w:rFonts w:ascii="Arial Narrow"/>
          <w:color w:val="000000"/>
          <w:spacing w:val="-3"/>
        </w:rPr>
        <w:t>na</w:t>
      </w:r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audítorské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služby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vo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výške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0,00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€</w:t>
      </w:r>
    </w:p>
    <w:p w14:paraId="7AB1C670" w14:textId="77777777" w:rsidR="00196DA4" w:rsidRDefault="00000000">
      <w:pPr>
        <w:framePr w:w="7145" w:wrap="auto" w:hAnchor="text" w:x="1927" w:y="6392"/>
        <w:widowControl w:val="0"/>
        <w:autoSpaceDE w:val="0"/>
        <w:autoSpaceDN w:val="0"/>
        <w:spacing w:before="79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c)</w:t>
      </w:r>
      <w:r>
        <w:rPr>
          <w:rFonts w:ascii="Arial Narrow"/>
          <w:color w:val="000000"/>
          <w:spacing w:val="-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prehľade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pohybe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dlhodobého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Obstaranie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r>
        <w:rPr>
          <w:rFonts w:ascii="Arial Narrow"/>
          <w:color w:val="000000"/>
          <w:spacing w:val="-1"/>
        </w:rPr>
        <w:t>DHM</w:t>
      </w:r>
    </w:p>
    <w:p w14:paraId="1116B8FE" w14:textId="77777777" w:rsidR="00196DA4" w:rsidRDefault="00000000">
      <w:pPr>
        <w:framePr w:w="4472" w:wrap="auto" w:hAnchor="text" w:x="1920" w:y="722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Popis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významných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informácií</w:t>
      </w:r>
      <w:proofErr w:type="spellEnd"/>
      <w:r>
        <w:rPr>
          <w:rFonts w:ascii="Arial Narrow"/>
          <w:color w:val="000000"/>
          <w:spacing w:val="-6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aktívach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pasívach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:</w:t>
      </w:r>
    </w:p>
    <w:p w14:paraId="2FC396F5" w14:textId="77777777" w:rsidR="00196DA4" w:rsidRDefault="00000000">
      <w:pPr>
        <w:framePr w:w="4472" w:wrap="auto" w:hAnchor="text" w:x="1920" w:y="7228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a)</w:t>
      </w:r>
    </w:p>
    <w:p w14:paraId="7D82EEB2" w14:textId="77777777" w:rsidR="00196DA4" w:rsidRDefault="00000000">
      <w:pPr>
        <w:framePr w:w="342" w:wrap="auto" w:hAnchor="text" w:x="2287" w:y="7977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WUNUIV+Symbol" w:hAnsi="WUNUIV+Symbol" w:cs="WUNUIV+Symbol"/>
          <w:color w:val="000000"/>
        </w:rPr>
        <w:t></w:t>
      </w:r>
    </w:p>
    <w:p w14:paraId="230C1DA0" w14:textId="77777777" w:rsidR="00196DA4" w:rsidRDefault="00000000">
      <w:pPr>
        <w:framePr w:w="342" w:wrap="auto" w:hAnchor="text" w:x="2287" w:y="7977"/>
        <w:widowControl w:val="0"/>
        <w:autoSpaceDE w:val="0"/>
        <w:autoSpaceDN w:val="0"/>
        <w:spacing w:before="5" w:after="0" w:line="271" w:lineRule="exact"/>
        <w:jc w:val="left"/>
        <w:rPr>
          <w:rFonts w:ascii="Times New Roman"/>
          <w:color w:val="000000"/>
        </w:rPr>
      </w:pPr>
      <w:r>
        <w:rPr>
          <w:rFonts w:ascii="WUNUIV+Symbol" w:hAnsi="WUNUIV+Symbol" w:cs="WUNUIV+Symbol"/>
          <w:color w:val="000000"/>
        </w:rPr>
        <w:t></w:t>
      </w:r>
    </w:p>
    <w:p w14:paraId="22D93973" w14:textId="77777777" w:rsidR="00196DA4" w:rsidRDefault="00000000">
      <w:pPr>
        <w:framePr w:w="8998" w:wrap="auto" w:hAnchor="text" w:x="2640" w:y="7977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Konsolidovaný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celok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obce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Bystrany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zahŕňa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1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rozpočtovú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organizáciu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50"/>
        </w:rPr>
        <w:t xml:space="preserve"> </w:t>
      </w:r>
      <w:r>
        <w:rPr>
          <w:rFonts w:ascii="Arial Narrow"/>
          <w:color w:val="000000"/>
        </w:rPr>
        <w:t>1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s.r.o.</w:t>
      </w:r>
      <w:proofErr w:type="spellEnd"/>
      <w:r>
        <w:rPr>
          <w:rFonts w:ascii="WUNUIV+Symbol" w:hAnsi="WUNUIV+Symbol" w:cs="WUNUIV+Symbol"/>
          <w:color w:val="000000"/>
        </w:rPr>
        <w:t></w:t>
      </w:r>
    </w:p>
    <w:p w14:paraId="027DBEB5" w14:textId="77777777" w:rsidR="00196DA4" w:rsidRDefault="00000000">
      <w:pPr>
        <w:framePr w:w="8998" w:wrap="auto" w:hAnchor="text" w:x="2640" w:y="7977"/>
        <w:widowControl w:val="0"/>
        <w:autoSpaceDE w:val="0"/>
        <w:autoSpaceDN w:val="0"/>
        <w:spacing w:before="24" w:after="0" w:line="250" w:lineRule="exact"/>
        <w:ind w:left="60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Prehľad</w:t>
      </w:r>
      <w:proofErr w:type="spellEnd"/>
      <w:r>
        <w:rPr>
          <w:rFonts w:ascii="Arial Narrow"/>
          <w:color w:val="000000"/>
        </w:rPr>
        <w:t xml:space="preserve"> o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pohybe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dlhodobého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sa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nachádza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priloženom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tabuľkovom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formulári</w:t>
      </w:r>
      <w:proofErr w:type="spellEnd"/>
      <w:r>
        <w:rPr>
          <w:rFonts w:ascii="Arial Narrow"/>
          <w:color w:val="000000"/>
        </w:rPr>
        <w:t xml:space="preserve"> a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vysvetľuje</w:t>
      </w:r>
      <w:proofErr w:type="spellEnd"/>
    </w:p>
    <w:p w14:paraId="2D09D5A2" w14:textId="77777777" w:rsidR="00196DA4" w:rsidRDefault="00000000">
      <w:pPr>
        <w:framePr w:w="8998" w:wrap="auto" w:hAnchor="text" w:x="2640" w:y="7977"/>
        <w:widowControl w:val="0"/>
        <w:autoSpaceDE w:val="0"/>
        <w:autoSpaceDN w:val="0"/>
        <w:spacing w:before="0" w:after="0" w:line="245" w:lineRule="exact"/>
        <w:ind w:left="60"/>
        <w:jc w:val="left"/>
        <w:rPr>
          <w:rFonts w:ascii="Times New Roman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položky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súvahy</w:t>
      </w:r>
      <w:proofErr w:type="spellEnd"/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–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aktív</w:t>
      </w:r>
      <w:proofErr w:type="spellEnd"/>
      <w:r>
        <w:rPr>
          <w:rFonts w:ascii="Arial Narrow" w:hAnsi="Arial Narrow" w:cs="Arial Narrow"/>
          <w:color w:val="000000"/>
        </w:rPr>
        <w:t>.</w:t>
      </w:r>
      <w:r>
        <w:rPr>
          <w:rFonts w:ascii="WUNUIV+Symbol" w:hAnsi="WUNUIV+Symbol" w:cs="WUNUIV+Symbol"/>
          <w:color w:val="000000"/>
        </w:rPr>
        <w:t></w:t>
      </w:r>
    </w:p>
    <w:p w14:paraId="6D558450" w14:textId="39BD458F" w:rsidR="00196DA4" w:rsidRDefault="00000000">
      <w:pPr>
        <w:framePr w:w="8998" w:wrap="auto" w:hAnchor="text" w:x="2640" w:y="7977"/>
        <w:widowControl w:val="0"/>
        <w:autoSpaceDE w:val="0"/>
        <w:autoSpaceDN w:val="0"/>
        <w:spacing w:before="2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Konsolidovaný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celok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vykazuje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krátkodobé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pohľadávky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vo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výške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 w:rsidR="004444C0">
        <w:rPr>
          <w:rFonts w:ascii="Arial Narrow"/>
          <w:color w:val="000000"/>
        </w:rPr>
        <w:t>78</w:t>
      </w:r>
      <w:r w:rsidR="004444C0">
        <w:rPr>
          <w:rFonts w:ascii="Arial Narrow"/>
          <w:color w:val="000000"/>
        </w:rPr>
        <w:t> </w:t>
      </w:r>
      <w:r w:rsidR="004444C0">
        <w:rPr>
          <w:rFonts w:ascii="Arial Narrow"/>
          <w:color w:val="000000"/>
        </w:rPr>
        <w:t>301,35</w:t>
      </w:r>
      <w:r>
        <w:rPr>
          <w:rFonts w:ascii="Arial Narrow"/>
          <w:color w:val="000000"/>
          <w:spacing w:val="-3"/>
        </w:rPr>
        <w:t xml:space="preserve"> </w:t>
      </w:r>
      <w:r>
        <w:rPr>
          <w:rFonts w:ascii="Arial Narrow" w:hAnsi="Arial Narrow" w:cs="Arial Narrow"/>
          <w:color w:val="000000"/>
        </w:rPr>
        <w:t>€,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ktoré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3"/>
        </w:rPr>
        <w:t>sa</w:t>
      </w:r>
      <w:proofErr w:type="spellEnd"/>
      <w:r>
        <w:rPr>
          <w:rFonts w:ascii="Arial Narrow"/>
          <w:color w:val="000000"/>
          <w:spacing w:val="-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týkajú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transakcií</w:t>
      </w:r>
      <w:proofErr w:type="spellEnd"/>
      <w:r>
        <w:rPr>
          <w:rFonts w:ascii="Arial Narrow"/>
          <w:color w:val="000000"/>
        </w:rPr>
        <w:t xml:space="preserve"> , a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to:</w:t>
      </w:r>
    </w:p>
    <w:p w14:paraId="04C1E774" w14:textId="2D225259" w:rsidR="00196DA4" w:rsidRDefault="00000000">
      <w:pPr>
        <w:framePr w:w="8998" w:wrap="auto" w:hAnchor="text" w:x="2640" w:y="7977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Arial Narrow"/>
          <w:color w:val="000000"/>
          <w:spacing w:val="-1"/>
        </w:rPr>
        <w:t>DzN</w:t>
      </w:r>
      <w:proofErr w:type="spellEnd"/>
      <w:r>
        <w:rPr>
          <w:rFonts w:ascii="Arial Narrow"/>
          <w:color w:val="000000"/>
          <w:spacing w:val="-1"/>
        </w:rPr>
        <w:t>,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komunálny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odpad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 xml:space="preserve">(to </w:t>
      </w:r>
      <w:proofErr w:type="spellStart"/>
      <w:r>
        <w:rPr>
          <w:rFonts w:ascii="Arial Narrow"/>
          <w:color w:val="000000"/>
        </w:rPr>
        <w:t>predstavuje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najväčší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podiel</w:t>
      </w:r>
      <w:proofErr w:type="spellEnd"/>
      <w:r>
        <w:rPr>
          <w:rFonts w:ascii="Arial Narrow"/>
          <w:color w:val="000000"/>
        </w:rPr>
        <w:t>)</w:t>
      </w:r>
      <w:r>
        <w:rPr>
          <w:rFonts w:ascii="WUNUIV+Symbol" w:hAnsi="WUNUIV+Symbol" w:cs="WUNUIV+Symbol"/>
          <w:color w:val="000000"/>
        </w:rPr>
        <w:t></w:t>
      </w:r>
    </w:p>
    <w:p w14:paraId="1DD90052" w14:textId="291ED849" w:rsidR="00196DA4" w:rsidRDefault="00000000">
      <w:pPr>
        <w:framePr w:w="8998" w:wrap="auto" w:hAnchor="text" w:x="2640" w:y="7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Konsolidovaný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celok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vykazuje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dlhodobé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záväzky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vo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výške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 w:rsidR="004444C0">
        <w:rPr>
          <w:rFonts w:ascii="Arial Narrow"/>
          <w:color w:val="000000"/>
        </w:rPr>
        <w:t>2</w:t>
      </w:r>
      <w:r w:rsidR="00976008">
        <w:rPr>
          <w:rFonts w:ascii="Arial Narrow"/>
          <w:color w:val="000000"/>
        </w:rPr>
        <w:t>7</w:t>
      </w:r>
      <w:r w:rsidR="004444C0">
        <w:rPr>
          <w:rFonts w:ascii="Arial Narrow"/>
          <w:color w:val="000000"/>
        </w:rPr>
        <w:t>3</w:t>
      </w:r>
      <w:r w:rsidR="004444C0">
        <w:rPr>
          <w:rFonts w:ascii="Arial Narrow"/>
          <w:color w:val="000000"/>
        </w:rPr>
        <w:t> </w:t>
      </w:r>
      <w:r w:rsidR="004444C0">
        <w:rPr>
          <w:rFonts w:ascii="Arial Narrow"/>
          <w:color w:val="000000"/>
        </w:rPr>
        <w:t xml:space="preserve">747,64 </w:t>
      </w:r>
      <w:r>
        <w:rPr>
          <w:rFonts w:ascii="Arial Narrow" w:hAnsi="Arial Narrow" w:cs="Arial Narrow"/>
          <w:color w:val="000000"/>
        </w:rPr>
        <w:t>€</w:t>
      </w:r>
      <w:r>
        <w:rPr>
          <w:rFonts w:ascii="Arial Narrow"/>
          <w:color w:val="000000"/>
        </w:rPr>
        <w:t xml:space="preserve"> </w:t>
      </w:r>
      <w:r w:rsidRPr="004444C0">
        <w:rPr>
          <w:rFonts w:ascii="Arial Narrow"/>
          <w:color w:val="EE0000"/>
        </w:rPr>
        <w:t xml:space="preserve">- </w:t>
      </w:r>
      <w:proofErr w:type="spellStart"/>
      <w:r w:rsidRPr="00384654">
        <w:rPr>
          <w:rFonts w:ascii="Arial Narrow" w:hAnsi="Arial Narrow" w:cs="Arial Narrow"/>
        </w:rPr>
        <w:t>najväčší</w:t>
      </w:r>
      <w:proofErr w:type="spellEnd"/>
      <w:r w:rsidRPr="00384654">
        <w:rPr>
          <w:rFonts w:ascii="Arial Narrow"/>
        </w:rPr>
        <w:t xml:space="preserve"> </w:t>
      </w:r>
      <w:proofErr w:type="spellStart"/>
      <w:r w:rsidRPr="00384654">
        <w:rPr>
          <w:rFonts w:ascii="Arial Narrow"/>
        </w:rPr>
        <w:t>podiel</w:t>
      </w:r>
      <w:proofErr w:type="spellEnd"/>
      <w:r w:rsidRPr="00384654">
        <w:rPr>
          <w:rFonts w:ascii="Arial Narrow"/>
        </w:rPr>
        <w:t xml:space="preserve"> je</w:t>
      </w:r>
      <w:r w:rsidRPr="00384654">
        <w:rPr>
          <w:rFonts w:ascii="Arial Narrow"/>
          <w:spacing w:val="-3"/>
        </w:rPr>
        <w:t xml:space="preserve"> </w:t>
      </w:r>
      <w:proofErr w:type="spellStart"/>
      <w:r w:rsidRPr="00384654">
        <w:rPr>
          <w:rFonts w:ascii="Arial Narrow" w:hAnsi="Arial Narrow" w:cs="Arial Narrow"/>
          <w:spacing w:val="1"/>
        </w:rPr>
        <w:t>úver</w:t>
      </w:r>
      <w:proofErr w:type="spellEnd"/>
      <w:r w:rsidRPr="00384654">
        <w:rPr>
          <w:rFonts w:ascii="Arial Narrow"/>
        </w:rPr>
        <w:t xml:space="preserve"> zo</w:t>
      </w:r>
      <w:r w:rsidRPr="00384654">
        <w:rPr>
          <w:rFonts w:ascii="Arial Narrow"/>
          <w:spacing w:val="-1"/>
        </w:rPr>
        <w:t xml:space="preserve"> </w:t>
      </w:r>
      <w:r w:rsidRPr="00384654">
        <w:rPr>
          <w:rFonts w:ascii="Arial Narrow" w:hAnsi="Arial Narrow" w:cs="Arial Narrow"/>
        </w:rPr>
        <w:t>ŠFRB</w:t>
      </w:r>
      <w:r w:rsidRPr="00384654">
        <w:rPr>
          <w:rFonts w:ascii="WUNUIV+Symbol" w:hAnsi="WUNUIV+Symbol" w:cs="WUNUIV+Symbol"/>
        </w:rPr>
        <w:t></w:t>
      </w:r>
    </w:p>
    <w:p w14:paraId="28EDFF97" w14:textId="50BE7C31" w:rsidR="00196DA4" w:rsidRDefault="00000000">
      <w:pPr>
        <w:framePr w:w="8998" w:wrap="auto" w:hAnchor="text" w:x="2640" w:y="7977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Konsolidovaný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celok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vykazuje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krátkodobé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záväzky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vo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výške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 w:rsidR="00976008">
        <w:rPr>
          <w:rFonts w:ascii="Arial Narrow"/>
          <w:color w:val="000000"/>
        </w:rPr>
        <w:t>306</w:t>
      </w:r>
      <w:r w:rsidR="00976008">
        <w:rPr>
          <w:rFonts w:ascii="Arial Narrow"/>
          <w:color w:val="000000"/>
        </w:rPr>
        <w:t> </w:t>
      </w:r>
      <w:r w:rsidR="00976008">
        <w:rPr>
          <w:rFonts w:ascii="Arial Narrow"/>
          <w:color w:val="000000"/>
        </w:rPr>
        <w:t>452,77</w:t>
      </w:r>
      <w:r w:rsidR="00384654"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€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ktoré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/>
          <w:color w:val="000000"/>
        </w:rPr>
        <w:t>sa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týkajú</w:t>
      </w:r>
      <w:proofErr w:type="spellEnd"/>
      <w:r>
        <w:rPr>
          <w:rFonts w:ascii="Arial Narrow"/>
          <w:color w:val="000000"/>
          <w:spacing w:val="-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transakcií</w:t>
      </w:r>
      <w:proofErr w:type="spellEnd"/>
      <w:r>
        <w:rPr>
          <w:rFonts w:ascii="Arial Narrow"/>
          <w:color w:val="000000"/>
        </w:rPr>
        <w:t xml:space="preserve"> ,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 xml:space="preserve">to </w:t>
      </w:r>
      <w:r>
        <w:rPr>
          <w:rFonts w:ascii="Arial Narrow"/>
          <w:color w:val="000000"/>
          <w:spacing w:val="-1"/>
        </w:rPr>
        <w:t>:</w:t>
      </w:r>
      <w:r>
        <w:rPr>
          <w:rFonts w:ascii="WUNUIV+Symbol" w:hAnsi="WUNUIV+Symbol" w:cs="WUNUIV+Symbol"/>
          <w:color w:val="000000"/>
        </w:rPr>
        <w:t></w:t>
      </w:r>
    </w:p>
    <w:p w14:paraId="4D73075E" w14:textId="5183CA47" w:rsidR="00196DA4" w:rsidRDefault="00000000">
      <w:pPr>
        <w:framePr w:w="8998" w:wrap="auto" w:hAnchor="text" w:x="2640" w:y="7977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mzdy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odvody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zamestnancov</w:t>
      </w:r>
      <w:proofErr w:type="spellEnd"/>
      <w:r>
        <w:rPr>
          <w:rFonts w:ascii="Arial Narrow"/>
          <w:color w:val="000000"/>
        </w:rPr>
        <w:t xml:space="preserve">, , </w:t>
      </w:r>
      <w:proofErr w:type="spellStart"/>
      <w:r>
        <w:rPr>
          <w:rFonts w:ascii="Arial Narrow" w:hAnsi="Arial Narrow" w:cs="Arial Narrow"/>
          <w:color w:val="000000"/>
        </w:rPr>
        <w:t>odberateľov</w:t>
      </w:r>
      <w:proofErr w:type="spellEnd"/>
      <w:r>
        <w:rPr>
          <w:rFonts w:ascii="Arial Narrow"/>
          <w:color w:val="000000"/>
        </w:rPr>
        <w:t xml:space="preserve"> (</w:t>
      </w:r>
      <w:proofErr w:type="spellStart"/>
      <w:r>
        <w:rPr>
          <w:rFonts w:ascii="Arial Narrow" w:hAnsi="Arial Narrow" w:cs="Arial Narrow"/>
          <w:color w:val="000000"/>
        </w:rPr>
        <w:t>vývoz</w:t>
      </w:r>
      <w:proofErr w:type="spellEnd"/>
      <w:r>
        <w:rPr>
          <w:rFonts w:ascii="Arial Narrow"/>
          <w:color w:val="000000"/>
        </w:rPr>
        <w:t xml:space="preserve"> TKO, </w:t>
      </w:r>
      <w:proofErr w:type="spellStart"/>
      <w:r>
        <w:rPr>
          <w:rFonts w:ascii="Arial Narrow" w:hAnsi="Arial Narrow" w:cs="Arial Narrow"/>
          <w:color w:val="000000"/>
        </w:rPr>
        <w:t>telefóny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nákup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tovaru</w:t>
      </w:r>
      <w:proofErr w:type="spellEnd"/>
      <w:r>
        <w:rPr>
          <w:rFonts w:ascii="Arial Narrow"/>
          <w:color w:val="000000"/>
        </w:rPr>
        <w:t xml:space="preserve">, </w:t>
      </w:r>
      <w:proofErr w:type="spellStart"/>
      <w:r>
        <w:rPr>
          <w:rFonts w:ascii="Arial Narrow" w:hAnsi="Arial Narrow" w:cs="Arial Narrow"/>
          <w:color w:val="000000"/>
        </w:rPr>
        <w:t>dodané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služby</w:t>
      </w:r>
      <w:proofErr w:type="spellEnd"/>
      <w:r>
        <w:rPr>
          <w:rFonts w:ascii="Arial Narrow" w:hAnsi="Arial Narrow" w:cs="Arial Narrow"/>
          <w:color w:val="000000"/>
        </w:rPr>
        <w:t>)</w:t>
      </w:r>
      <w:r w:rsidR="00384654">
        <w:rPr>
          <w:rFonts w:ascii="Arial Narrow" w:hAnsi="Arial Narrow" w:cs="Arial Narrow"/>
          <w:color w:val="000000"/>
        </w:rPr>
        <w:t>.</w:t>
      </w:r>
    </w:p>
    <w:p w14:paraId="65FA0436" w14:textId="77777777" w:rsidR="00196DA4" w:rsidRDefault="00000000">
      <w:pPr>
        <w:framePr w:w="295" w:wrap="auto" w:hAnchor="text" w:x="1440" w:y="8040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WUNUIV+Symbol" w:hAnsi="WUNUIV+Symbol" w:cs="WUNUIV+Symbol"/>
          <w:color w:val="000000"/>
        </w:rPr>
        <w:t></w:t>
      </w:r>
    </w:p>
    <w:p w14:paraId="438083A7" w14:textId="77777777" w:rsidR="00196DA4" w:rsidRDefault="00000000">
      <w:pPr>
        <w:framePr w:w="295" w:wrap="auto" w:hAnchor="text" w:x="1440" w:y="8040"/>
        <w:widowControl w:val="0"/>
        <w:autoSpaceDE w:val="0"/>
        <w:autoSpaceDN w:val="0"/>
        <w:spacing w:before="245" w:after="0" w:line="271" w:lineRule="exact"/>
        <w:jc w:val="left"/>
        <w:rPr>
          <w:rFonts w:ascii="Times New Roman"/>
          <w:color w:val="000000"/>
        </w:rPr>
      </w:pPr>
      <w:r>
        <w:rPr>
          <w:rFonts w:ascii="WUNUIV+Symbol" w:hAnsi="WUNUIV+Symbol" w:cs="WUNUIV+Symbol"/>
          <w:color w:val="FF0000"/>
        </w:rPr>
        <w:t></w:t>
      </w:r>
    </w:p>
    <w:p w14:paraId="3447770F" w14:textId="77777777" w:rsidR="00196DA4" w:rsidRDefault="00000000">
      <w:pPr>
        <w:framePr w:w="295" w:wrap="auto" w:hAnchor="text" w:x="1440" w:y="8040"/>
        <w:widowControl w:val="0"/>
        <w:autoSpaceDE w:val="0"/>
        <w:autoSpaceDN w:val="0"/>
        <w:spacing w:before="236" w:after="0" w:line="271" w:lineRule="exact"/>
        <w:jc w:val="left"/>
        <w:rPr>
          <w:rFonts w:ascii="Times New Roman"/>
          <w:color w:val="000000"/>
        </w:rPr>
      </w:pPr>
      <w:r>
        <w:rPr>
          <w:rFonts w:ascii="WUNUIV+Symbol" w:hAnsi="WUNUIV+Symbol" w:cs="WUNUIV+Symbol"/>
          <w:color w:val="FF0000"/>
        </w:rPr>
        <w:t></w:t>
      </w:r>
    </w:p>
    <w:p w14:paraId="34AF48AD" w14:textId="77777777" w:rsidR="00196DA4" w:rsidRDefault="00000000">
      <w:pPr>
        <w:framePr w:w="342" w:wrap="auto" w:hAnchor="text" w:x="2287" w:y="8772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WUNUIV+Symbol" w:hAnsi="WUNUIV+Symbol" w:cs="WUNUIV+Symbol"/>
          <w:color w:val="000000"/>
        </w:rPr>
        <w:t></w:t>
      </w:r>
    </w:p>
    <w:p w14:paraId="4383E09A" w14:textId="77777777" w:rsidR="00196DA4" w:rsidRDefault="00000000">
      <w:pPr>
        <w:framePr w:w="342" w:wrap="auto" w:hAnchor="text" w:x="2287" w:y="9280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WUNUIV+Symbol" w:hAnsi="WUNUIV+Symbol" w:cs="WUNUIV+Symbol"/>
          <w:color w:val="000000"/>
        </w:rPr>
        <w:t></w:t>
      </w:r>
    </w:p>
    <w:p w14:paraId="354C3FEC" w14:textId="77777777" w:rsidR="00196DA4" w:rsidRDefault="00000000">
      <w:pPr>
        <w:framePr w:w="342" w:wrap="auto" w:hAnchor="text" w:x="2287" w:y="9280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</w:rPr>
      </w:pPr>
      <w:r>
        <w:rPr>
          <w:rFonts w:ascii="WUNUIV+Symbol" w:hAnsi="WUNUIV+Symbol" w:cs="WUNUIV+Symbol"/>
          <w:color w:val="000000"/>
        </w:rPr>
        <w:t></w:t>
      </w:r>
    </w:p>
    <w:p w14:paraId="493D219E" w14:textId="77777777" w:rsidR="00196DA4" w:rsidRDefault="00000000">
      <w:pPr>
        <w:framePr w:w="3008" w:wrap="auto" w:hAnchor="text" w:x="1920" w:y="1032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b) </w:t>
      </w:r>
      <w:proofErr w:type="spellStart"/>
      <w:r>
        <w:rPr>
          <w:rFonts w:ascii="Arial Narrow"/>
          <w:color w:val="000000"/>
        </w:rPr>
        <w:t>dlhodobom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finančnom</w:t>
      </w:r>
      <w:proofErr w:type="spellEnd"/>
      <w:r>
        <w:rPr>
          <w:rFonts w:ascii="Arial Narrow"/>
          <w:color w:val="000000"/>
          <w:spacing w:val="51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  <w:r>
        <w:rPr>
          <w:rFonts w:ascii="Arial Narrow"/>
          <w:color w:val="000000"/>
        </w:rPr>
        <w:t>,</w:t>
      </w:r>
    </w:p>
    <w:p w14:paraId="493F7EEB" w14:textId="77777777" w:rsidR="00196DA4" w:rsidRDefault="00000000">
      <w:pPr>
        <w:framePr w:w="300" w:wrap="auto" w:hAnchor="text" w:x="1978" w:y="1082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-</w:t>
      </w:r>
    </w:p>
    <w:p w14:paraId="23F4D304" w14:textId="77777777" w:rsidR="00196DA4" w:rsidRDefault="00000000">
      <w:pPr>
        <w:framePr w:w="6693" w:wrap="auto" w:hAnchor="text" w:x="2081" w:y="1082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Cenné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papiere</w:t>
      </w:r>
      <w:proofErr w:type="spellEnd"/>
      <w:r>
        <w:rPr>
          <w:rFonts w:ascii="Arial Narrow"/>
          <w:color w:val="000000"/>
        </w:rPr>
        <w:t xml:space="preserve"> v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hodnote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373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 xml:space="preserve">502,84 </w:t>
      </w:r>
      <w:r>
        <w:rPr>
          <w:rFonts w:ascii="Arial Narrow" w:hAnsi="Arial Narrow" w:cs="Arial Narrow"/>
          <w:color w:val="000000"/>
        </w:rPr>
        <w:t>€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Podtatranskej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vodárenskej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spoločnosti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14:paraId="02E8144E" w14:textId="46FFD6AE" w:rsidR="00196DA4" w:rsidRPr="003E6D0D" w:rsidRDefault="00000000" w:rsidP="00384654">
      <w:pPr>
        <w:framePr w:w="9347" w:wrap="auto" w:hAnchor="text" w:x="1920" w:y="11660"/>
        <w:widowControl w:val="0"/>
        <w:autoSpaceDE w:val="0"/>
        <w:autoSpaceDN w:val="0"/>
        <w:spacing w:before="0" w:after="0" w:line="250" w:lineRule="exact"/>
        <w:jc w:val="left"/>
        <w:rPr>
          <w:rFonts w:ascii="Arial Narrow" w:hAnsi="Arial Narrow" w:cs="Arial Narrow"/>
        </w:rPr>
      </w:pPr>
      <w:r>
        <w:rPr>
          <w:rFonts w:ascii="Arial Narrow"/>
          <w:color w:val="000000"/>
        </w:rPr>
        <w:t xml:space="preserve">c) </w:t>
      </w:r>
      <w:proofErr w:type="spellStart"/>
      <w:r>
        <w:rPr>
          <w:rFonts w:ascii="Arial Narrow" w:hAnsi="Arial Narrow" w:cs="Arial Narrow"/>
          <w:color w:val="000000"/>
        </w:rPr>
        <w:t>bankových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úveroch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návratných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výpomociach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–</w:t>
      </w:r>
      <w:r w:rsidR="00384654">
        <w:rPr>
          <w:rFonts w:ascii="Arial Narrow" w:hAnsi="Arial Narrow" w:cs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bankový</w:t>
      </w:r>
      <w:proofErr w:type="spellEnd"/>
      <w:r w:rsidR="00384654"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úver</w:t>
      </w:r>
      <w:proofErr w:type="spellEnd"/>
      <w:r>
        <w:rPr>
          <w:rFonts w:ascii="Arial Narrow"/>
          <w:color w:val="000000"/>
        </w:rPr>
        <w:t xml:space="preserve"> </w:t>
      </w:r>
      <w:r w:rsidR="00384654" w:rsidRPr="00384654">
        <w:rPr>
          <w:rFonts w:ascii="Arial Narrow"/>
          <w:color w:val="000000"/>
        </w:rPr>
        <w:t>258</w:t>
      </w:r>
      <w:r w:rsidR="00384654" w:rsidRPr="00384654">
        <w:rPr>
          <w:rFonts w:ascii="Arial Narrow"/>
          <w:color w:val="000000"/>
        </w:rPr>
        <w:t> </w:t>
      </w:r>
      <w:r w:rsidR="00384654" w:rsidRPr="00384654">
        <w:rPr>
          <w:rFonts w:ascii="Arial Narrow"/>
          <w:color w:val="000000"/>
        </w:rPr>
        <w:t>743,30</w:t>
      </w:r>
      <w:r w:rsidR="00384654"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€-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  <w:spacing w:val="-1"/>
        </w:rPr>
        <w:t>na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pokrytie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vlastných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zdrojov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 w:rsidRPr="003E6D0D">
        <w:rPr>
          <w:rFonts w:ascii="Arial Narrow"/>
          <w:spacing w:val="1"/>
        </w:rPr>
        <w:t>pri</w:t>
      </w:r>
      <w:proofErr w:type="spellEnd"/>
      <w:r w:rsidRPr="003E6D0D">
        <w:rPr>
          <w:rFonts w:ascii="Arial Narrow"/>
          <w:spacing w:val="-1"/>
        </w:rPr>
        <w:t xml:space="preserve"> </w:t>
      </w:r>
      <w:proofErr w:type="spellStart"/>
      <w:r w:rsidRPr="003E6D0D">
        <w:rPr>
          <w:rFonts w:ascii="Arial Narrow" w:hAnsi="Arial Narrow" w:cs="Arial Narrow"/>
        </w:rPr>
        <w:t>výstavbe</w:t>
      </w:r>
      <w:proofErr w:type="spellEnd"/>
      <w:r w:rsidRPr="003E6D0D">
        <w:rPr>
          <w:rFonts w:ascii="Arial Narrow"/>
          <w:spacing w:val="-1"/>
        </w:rPr>
        <w:t xml:space="preserve"> </w:t>
      </w:r>
      <w:proofErr w:type="spellStart"/>
      <w:r w:rsidRPr="003E6D0D">
        <w:rPr>
          <w:rFonts w:ascii="Arial Narrow" w:hAnsi="Arial Narrow" w:cs="Arial Narrow"/>
        </w:rPr>
        <w:t>nájomných</w:t>
      </w:r>
      <w:proofErr w:type="spellEnd"/>
      <w:r w:rsidRPr="003E6D0D">
        <w:rPr>
          <w:rFonts w:ascii="Arial Narrow"/>
          <w:spacing w:val="-1"/>
        </w:rPr>
        <w:t xml:space="preserve"> </w:t>
      </w:r>
      <w:proofErr w:type="spellStart"/>
      <w:r w:rsidRPr="003E6D0D">
        <w:rPr>
          <w:rFonts w:ascii="Arial Narrow"/>
        </w:rPr>
        <w:t>bytov</w:t>
      </w:r>
      <w:proofErr w:type="spellEnd"/>
      <w:r w:rsidRPr="003E6D0D">
        <w:rPr>
          <w:rFonts w:ascii="Arial Narrow"/>
        </w:rPr>
        <w:t>.</w:t>
      </w:r>
    </w:p>
    <w:p w14:paraId="468CF74E" w14:textId="77777777" w:rsidR="00196DA4" w:rsidRDefault="00000000">
      <w:pPr>
        <w:framePr w:w="9170" w:wrap="auto" w:hAnchor="text" w:x="1567" w:y="1459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(1)</w:t>
      </w:r>
      <w:r>
        <w:rPr>
          <w:rFonts w:ascii="Arial Narrow"/>
          <w:color w:val="000000"/>
          <w:spacing w:val="8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Informácie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významných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položkách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nákladov</w:t>
      </w:r>
      <w:proofErr w:type="spellEnd"/>
      <w:r>
        <w:rPr>
          <w:rFonts w:ascii="Arial Narrow"/>
          <w:color w:val="000000"/>
        </w:rPr>
        <w:t xml:space="preserve"> a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výnosov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konsolidovaného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celku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 xml:space="preserve">za </w:t>
      </w:r>
      <w:proofErr w:type="spellStart"/>
      <w:r>
        <w:rPr>
          <w:rFonts w:ascii="Arial Narrow" w:hAnsi="Arial Narrow" w:cs="Arial Narrow"/>
          <w:color w:val="000000"/>
        </w:rPr>
        <w:t>bežné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obdobie</w:t>
      </w:r>
      <w:proofErr w:type="spellEnd"/>
    </w:p>
    <w:p w14:paraId="28F851B1" w14:textId="77777777" w:rsidR="00196DA4" w:rsidRDefault="00000000">
      <w:pPr>
        <w:framePr w:w="9170" w:wrap="auto" w:hAnchor="text" w:x="1567" w:y="14591"/>
        <w:widowControl w:val="0"/>
        <w:autoSpaceDE w:val="0"/>
        <w:autoSpaceDN w:val="0"/>
        <w:spacing w:before="2" w:after="0" w:line="250" w:lineRule="exact"/>
        <w:ind w:left="353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bezprostredne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predchádzajúce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obdobie</w:t>
      </w:r>
      <w:proofErr w:type="spellEnd"/>
      <w:r>
        <w:rPr>
          <w:rFonts w:ascii="Arial Narrow"/>
          <w:color w:val="000000"/>
        </w:rPr>
        <w:t xml:space="preserve"> 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2"/>
        </w:rPr>
        <w:t>to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_</w:t>
      </w:r>
    </w:p>
    <w:p w14:paraId="5962AB6C" w14:textId="77777777" w:rsidR="00196DA4" w:rsidRDefault="00196D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F3A36BB" w14:textId="77777777" w:rsidR="00976008" w:rsidRDefault="00976008" w:rsidP="00976008">
      <w:pPr>
        <w:framePr w:w="3178" w:wrap="auto" w:vAnchor="page" w:hAnchor="page" w:x="4497" w:y="478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Informácie</w:t>
      </w:r>
      <w:proofErr w:type="spellEnd"/>
      <w:r>
        <w:rPr>
          <w:rFonts w:ascii="Arial Narrow"/>
          <w:b/>
          <w:color w:val="000000"/>
        </w:rPr>
        <w:t xml:space="preserve"> o </w:t>
      </w:r>
      <w:proofErr w:type="spellStart"/>
      <w:r>
        <w:rPr>
          <w:rFonts w:ascii="Arial Narrow" w:hAnsi="Arial Narrow" w:cs="Arial Narrow"/>
          <w:b/>
          <w:color w:val="000000"/>
        </w:rPr>
        <w:t>údajoch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aktív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a</w:t>
      </w:r>
      <w:r>
        <w:rPr>
          <w:rFonts w:ascii="Arial Narrow"/>
          <w:b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pasív</w:t>
      </w:r>
      <w:proofErr w:type="spellEnd"/>
    </w:p>
    <w:p w14:paraId="5EB094A4" w14:textId="77777777" w:rsidR="00976008" w:rsidRDefault="00976008" w:rsidP="00976008">
      <w:pPr>
        <w:framePr w:w="671" w:wrap="auto" w:vAnchor="page" w:hAnchor="page" w:x="5636" w:y="443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  <w:spacing w:val="-1"/>
        </w:rPr>
        <w:t>Čl</w:t>
      </w:r>
      <w:proofErr w:type="spellEnd"/>
      <w:r>
        <w:rPr>
          <w:rFonts w:ascii="Arial Narrow" w:hAnsi="Arial Narrow" w:cs="Arial Narrow"/>
          <w:b/>
          <w:color w:val="000000"/>
          <w:spacing w:val="-1"/>
        </w:rPr>
        <w:t>.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III</w:t>
      </w:r>
    </w:p>
    <w:p w14:paraId="458D1041" w14:textId="77777777" w:rsidR="004A73AC" w:rsidRDefault="004A73AC" w:rsidP="004A73AC">
      <w:pPr>
        <w:framePr w:w="691" w:wrap="auto" w:vAnchor="page" w:hAnchor="page" w:x="5524" w:y="1362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  <w:spacing w:val="-1"/>
        </w:rPr>
        <w:t>Čl</w:t>
      </w:r>
      <w:proofErr w:type="spellEnd"/>
      <w:r>
        <w:rPr>
          <w:rFonts w:ascii="Arial Narrow" w:hAnsi="Arial Narrow" w:cs="Arial Narrow"/>
          <w:b/>
          <w:color w:val="000000"/>
          <w:spacing w:val="-1"/>
        </w:rPr>
        <w:t>.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IV</w:t>
      </w:r>
    </w:p>
    <w:p w14:paraId="7FBE62BF" w14:textId="77777777" w:rsidR="004A73AC" w:rsidRDefault="004A73AC" w:rsidP="004A73AC">
      <w:pPr>
        <w:framePr w:w="3298" w:wrap="auto" w:vAnchor="page" w:hAnchor="page" w:x="4095" w:y="13900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Informácie</w:t>
      </w:r>
      <w:proofErr w:type="spellEnd"/>
      <w:r>
        <w:rPr>
          <w:rFonts w:ascii="Arial Narrow"/>
          <w:b/>
          <w:color w:val="000000"/>
        </w:rPr>
        <w:t xml:space="preserve"> o </w:t>
      </w:r>
      <w:proofErr w:type="spellStart"/>
      <w:r>
        <w:rPr>
          <w:rFonts w:ascii="Arial Narrow" w:hAnsi="Arial Narrow" w:cs="Arial Narrow"/>
          <w:b/>
          <w:color w:val="000000"/>
        </w:rPr>
        <w:t>nákladoch</w:t>
      </w:r>
      <w:proofErr w:type="spellEnd"/>
      <w:r>
        <w:rPr>
          <w:rFonts w:ascii="Arial Narrow"/>
          <w:b/>
          <w:color w:val="000000"/>
          <w:spacing w:val="-1"/>
        </w:rPr>
        <w:t xml:space="preserve"> </w:t>
      </w:r>
      <w:r>
        <w:rPr>
          <w:rFonts w:ascii="Arial Narrow"/>
          <w:b/>
          <w:color w:val="000000"/>
        </w:rPr>
        <w:t>a</w:t>
      </w:r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výnosoch</w:t>
      </w:r>
      <w:proofErr w:type="spellEnd"/>
    </w:p>
    <w:p w14:paraId="395729F3" w14:textId="77777777" w:rsidR="00196DA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5FF10F57" w14:textId="77777777" w:rsidR="00196DA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3DE6620F" w14:textId="19BE92C4" w:rsidR="00196DA4" w:rsidRDefault="00000000">
      <w:pPr>
        <w:framePr w:w="5906" w:wrap="auto" w:hAnchor="text" w:x="1920" w:y="13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b/>
          <w:color w:val="000000"/>
        </w:rPr>
        <w:t>Náklady</w:t>
      </w:r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spolu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celý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konsolidovaný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celok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činia</w:t>
      </w:r>
      <w:proofErr w:type="spellEnd"/>
      <w:r>
        <w:rPr>
          <w:rFonts w:ascii="Calibri"/>
          <w:color w:val="000000"/>
          <w:spacing w:val="-1"/>
        </w:rPr>
        <w:t xml:space="preserve"> </w:t>
      </w:r>
      <w:r w:rsidR="00384654" w:rsidRPr="001B5FE2">
        <w:rPr>
          <w:rFonts w:ascii="Calibri"/>
          <w:color w:val="000000" w:themeColor="text1"/>
        </w:rPr>
        <w:t>4</w:t>
      </w:r>
      <w:r w:rsidR="004A73AC">
        <w:rPr>
          <w:rFonts w:ascii="Calibri"/>
          <w:color w:val="000000" w:themeColor="text1"/>
        </w:rPr>
        <w:t> </w:t>
      </w:r>
      <w:r w:rsidR="004A73AC">
        <w:rPr>
          <w:rFonts w:ascii="Calibri"/>
          <w:color w:val="000000" w:themeColor="text1"/>
        </w:rPr>
        <w:t>475</w:t>
      </w:r>
      <w:r w:rsidR="004A73AC">
        <w:rPr>
          <w:rFonts w:ascii="Calibri"/>
          <w:color w:val="000000" w:themeColor="text1"/>
        </w:rPr>
        <w:t> </w:t>
      </w:r>
      <w:r w:rsidR="004A73AC">
        <w:rPr>
          <w:rFonts w:ascii="Calibri"/>
          <w:color w:val="000000" w:themeColor="text1"/>
        </w:rPr>
        <w:t>057,25</w:t>
      </w:r>
      <w:r w:rsidRPr="001B5FE2">
        <w:rPr>
          <w:rFonts w:ascii="Calibri"/>
          <w:color w:val="000000" w:themeColor="text1"/>
          <w:spacing w:val="-1"/>
        </w:rPr>
        <w:t xml:space="preserve"> </w:t>
      </w:r>
      <w:r>
        <w:rPr>
          <w:rFonts w:ascii="Calibri" w:hAnsi="Calibri" w:cs="Calibri"/>
          <w:color w:val="000000"/>
        </w:rPr>
        <w:t>€.</w:t>
      </w:r>
    </w:p>
    <w:p w14:paraId="4A4CB10A" w14:textId="30B86C8C" w:rsidR="00196DA4" w:rsidRDefault="00000000">
      <w:pPr>
        <w:framePr w:w="5823" w:wrap="auto" w:hAnchor="text" w:x="1920" w:y="17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Výnosy</w:t>
      </w:r>
      <w:proofErr w:type="spellEnd"/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spolu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celý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konsolidovaný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celok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činia</w:t>
      </w:r>
      <w:proofErr w:type="spellEnd"/>
      <w:r>
        <w:rPr>
          <w:rFonts w:ascii="Calibri"/>
          <w:color w:val="000000"/>
          <w:spacing w:val="1"/>
        </w:rPr>
        <w:t xml:space="preserve"> </w:t>
      </w:r>
      <w:r w:rsidR="004A73AC">
        <w:rPr>
          <w:rFonts w:ascii="Calibri" w:hAnsi="Calibri" w:cs="Calibri"/>
          <w:color w:val="000000" w:themeColor="text1"/>
        </w:rPr>
        <w:t>4 460 607,88</w:t>
      </w:r>
      <w:r w:rsidR="00384654" w:rsidRPr="001B5FE2">
        <w:rPr>
          <w:rFonts w:ascii="Calibri" w:hAnsi="Calibri" w:cs="Calibri"/>
          <w:color w:val="000000" w:themeColor="text1"/>
        </w:rPr>
        <w:t xml:space="preserve"> </w:t>
      </w:r>
      <w:r w:rsidR="00384654">
        <w:rPr>
          <w:rFonts w:ascii="Calibri" w:hAnsi="Calibri" w:cs="Calibri"/>
          <w:color w:val="000000"/>
        </w:rPr>
        <w:t>€.</w:t>
      </w:r>
    </w:p>
    <w:p w14:paraId="129EDB37" w14:textId="77777777" w:rsidR="00196DA4" w:rsidRDefault="00000000">
      <w:pPr>
        <w:framePr w:w="641" w:wrap="auto" w:hAnchor="text" w:x="6089" w:y="5248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  <w:spacing w:val="-1"/>
        </w:rPr>
        <w:t>Čl</w:t>
      </w:r>
      <w:proofErr w:type="spellEnd"/>
      <w:r>
        <w:rPr>
          <w:rFonts w:ascii="Arial Narrow" w:hAnsi="Arial Narrow" w:cs="Arial Narrow"/>
          <w:b/>
          <w:color w:val="000000"/>
          <w:spacing w:val="-1"/>
        </w:rPr>
        <w:t>.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V</w:t>
      </w:r>
    </w:p>
    <w:p w14:paraId="734C760A" w14:textId="77777777" w:rsidR="00196DA4" w:rsidRDefault="00000000">
      <w:pPr>
        <w:framePr w:w="9499" w:wrap="auto" w:hAnchor="text" w:x="1920" w:y="557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Informácie</w:t>
      </w:r>
      <w:proofErr w:type="spellEnd"/>
      <w:r>
        <w:rPr>
          <w:rFonts w:ascii="Arial Narrow"/>
          <w:b/>
          <w:color w:val="000000"/>
        </w:rPr>
        <w:t xml:space="preserve"> o </w:t>
      </w:r>
      <w:proofErr w:type="spellStart"/>
      <w:r>
        <w:rPr>
          <w:rFonts w:ascii="Arial Narrow" w:hAnsi="Arial Narrow" w:cs="Arial Narrow"/>
          <w:b/>
          <w:color w:val="000000"/>
        </w:rPr>
        <w:t>skutočnostiach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/>
          <w:b/>
          <w:color w:val="000000"/>
        </w:rPr>
        <w:t xml:space="preserve">, </w:t>
      </w:r>
      <w:proofErr w:type="spellStart"/>
      <w:r>
        <w:rPr>
          <w:rFonts w:ascii="Arial Narrow" w:hAnsi="Arial Narrow" w:cs="Arial Narrow"/>
          <w:b/>
          <w:color w:val="000000"/>
        </w:rPr>
        <w:t>ktoré</w:t>
      </w:r>
      <w:proofErr w:type="spellEnd"/>
      <w:r>
        <w:rPr>
          <w:rFonts w:ascii="Arial Narrow"/>
          <w:b/>
          <w:color w:val="000000"/>
          <w:spacing w:val="-1"/>
        </w:rPr>
        <w:t xml:space="preserve"> </w:t>
      </w:r>
      <w:proofErr w:type="spellStart"/>
      <w:r>
        <w:rPr>
          <w:rFonts w:ascii="Arial Narrow"/>
          <w:b/>
          <w:color w:val="000000"/>
        </w:rPr>
        <w:t>nastali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/>
          <w:b/>
          <w:color w:val="000000"/>
        </w:rPr>
        <w:t xml:space="preserve">po </w:t>
      </w:r>
      <w:proofErr w:type="spellStart"/>
      <w:r>
        <w:rPr>
          <w:rFonts w:ascii="Arial Narrow"/>
          <w:b/>
          <w:color w:val="000000"/>
        </w:rPr>
        <w:t>dni</w:t>
      </w:r>
      <w:proofErr w:type="spellEnd"/>
      <w:r>
        <w:rPr>
          <w:rFonts w:ascii="Arial Narrow"/>
          <w:b/>
          <w:color w:val="000000"/>
        </w:rPr>
        <w:t>,</w:t>
      </w:r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/>
          <w:b/>
          <w:color w:val="000000"/>
        </w:rPr>
        <w:t>ku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ktorému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sa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zostavuje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konsolidovaná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účtovná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závierka</w:t>
      </w:r>
      <w:proofErr w:type="spellEnd"/>
    </w:p>
    <w:p w14:paraId="57594C27" w14:textId="77777777" w:rsidR="00196DA4" w:rsidRDefault="00000000">
      <w:pPr>
        <w:framePr w:w="9499" w:wrap="auto" w:hAnchor="text" w:x="1920" w:y="5579"/>
        <w:widowControl w:val="0"/>
        <w:autoSpaceDE w:val="0"/>
        <w:autoSpaceDN w:val="0"/>
        <w:spacing w:before="0" w:after="0" w:line="250" w:lineRule="exact"/>
        <w:ind w:left="2760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do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dňa</w:t>
      </w:r>
      <w:proofErr w:type="spellEnd"/>
      <w:r>
        <w:rPr>
          <w:rFonts w:ascii="Arial Narrow"/>
          <w:b/>
          <w:color w:val="000000"/>
          <w:spacing w:val="-1"/>
        </w:rPr>
        <w:t xml:space="preserve"> </w:t>
      </w:r>
      <w:proofErr w:type="spellStart"/>
      <w:r>
        <w:rPr>
          <w:rFonts w:ascii="Arial Narrow"/>
          <w:b/>
          <w:color w:val="000000"/>
        </w:rPr>
        <w:t>zostavenia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účtovnej</w:t>
      </w:r>
      <w:proofErr w:type="spellEnd"/>
      <w:r>
        <w:rPr>
          <w:rFonts w:ascii="Arial Narrow"/>
          <w:b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závierky</w:t>
      </w:r>
      <w:proofErr w:type="spellEnd"/>
    </w:p>
    <w:p w14:paraId="17CB4B03" w14:textId="77777777" w:rsidR="00196DA4" w:rsidRDefault="00196D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D097992" w14:textId="6332CC68" w:rsidR="00196DA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</w:p>
    <w:p w14:paraId="1F89BAD2" w14:textId="77777777" w:rsidR="00196DA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t xml:space="preserve"> </w:t>
      </w:r>
    </w:p>
    <w:p w14:paraId="465F8E30" w14:textId="77777777" w:rsidR="00171C32" w:rsidRDefault="00171C32" w:rsidP="00171C32">
      <w:pPr>
        <w:framePr w:w="7118" w:wrap="auto" w:vAnchor="page" w:hAnchor="page" w:x="1904" w:y="32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Ďalšie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podrobnejšie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informácie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nákladom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výnosom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</w:rPr>
        <w:t>sú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uvedené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tabuľke</w:t>
      </w:r>
      <w:proofErr w:type="spellEnd"/>
      <w:r>
        <w:rPr>
          <w:rFonts w:ascii="Calibri" w:hAnsi="Calibri" w:cs="Calibri"/>
          <w:color w:val="000000"/>
        </w:rPr>
        <w:t>.</w:t>
      </w:r>
    </w:p>
    <w:p w14:paraId="41D30571" w14:textId="77777777" w:rsidR="00196DA4" w:rsidRDefault="00196D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196DA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3525249-818D-4911-98EB-9FBE07BFDC62}"/>
    <w:embedBold r:id="rId2" w:fontKey="{F098FC43-7FEF-48CF-A3A3-5E797E847A82}"/>
    <w:embedItalic r:id="rId3" w:fontKey="{EFF711D4-CF34-4D51-88EF-B89BE3BE3C3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EB9520BD-449F-488C-88B6-A5CB7BAD3BA8}"/>
    <w:embedBold r:id="rId5" w:fontKey="{C5525143-0366-4C5D-B64E-5B2179560ED2}"/>
    <w:embedItalic r:id="rId6" w:fontKey="{481891C7-3DEC-413B-8B9B-153F1C9C6BD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23D48F42-6B0E-4EAF-9A38-15E14CDDCA9E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8" w:fontKey="{FDCC0DEF-F12B-4D29-A3B8-46FC2D4E9734}"/>
    <w:embedBold r:id="rId9" w:fontKey="{03BBDACD-2133-4492-9ECF-FB90C51E1963}"/>
    <w:embedItalic r:id="rId10" w:fontKey="{DE90BE87-61C0-4456-8EEE-A3A68FA0C19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89BAB788-A326-4B49-8F39-5B9C1D669ECB}"/>
    <w:embedBold r:id="rId12" w:fontKey="{7FE635BD-7311-41E6-BB43-7C4CB8DA8950}"/>
  </w:font>
  <w:font w:name="WUNUIV+Symbol">
    <w:charset w:val="01"/>
    <w:family w:val="auto"/>
    <w:pitch w:val="variable"/>
    <w:sig w:usb0="01010101" w:usb1="01010101" w:usb2="01010101" w:usb3="01010101" w:csb0="01010101" w:csb1="01010101"/>
    <w:embedRegular r:id="rId13" w:fontKey="{27ED03C2-277F-4D44-9EEB-E729BD06A00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19AB4380-F6F7-42F9-AD74-4097424E6CA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71C32"/>
    <w:rsid w:val="00196DA4"/>
    <w:rsid w:val="001B5FE2"/>
    <w:rsid w:val="00384654"/>
    <w:rsid w:val="003E6D0D"/>
    <w:rsid w:val="004444C0"/>
    <w:rsid w:val="004A73AC"/>
    <w:rsid w:val="004B7EDE"/>
    <w:rsid w:val="00976008"/>
    <w:rsid w:val="00A87C0D"/>
    <w:rsid w:val="00B06B85"/>
    <w:rsid w:val="00BA5B2D"/>
    <w:rsid w:val="00C97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474ED0BE"/>
  <w15:docId w15:val="{6BD26B83-B646-4847-80CC-EB750006E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sk-SK" w:eastAsia="sk-SK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412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6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0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5</Pages>
  <Words>1160</Words>
  <Characters>6612</Characters>
  <Application>Microsoft Office Word</Application>
  <DocSecurity>0</DocSecurity>
  <Lines>55</Lines>
  <Paragraphs>15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Natália Rajnová</cp:lastModifiedBy>
  <cp:revision>6</cp:revision>
  <dcterms:created xsi:type="dcterms:W3CDTF">2025-06-19T05:55:00Z</dcterms:created>
  <dcterms:modified xsi:type="dcterms:W3CDTF">2025-06-19T12:40:00Z</dcterms:modified>
</cp:coreProperties>
</file>