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DD383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38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38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38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D383A">
        <w:rPr>
          <w:rFonts w:cs="Arial"/>
          <w:szCs w:val="22"/>
        </w:rPr>
        <w:t>automatizované spracovanie dát,administratívne služby,správa registratúry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383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383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383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383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38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38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38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38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38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383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D3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383A">
        <w:rPr>
          <w:rFonts w:cs="Arial"/>
          <w:szCs w:val="22"/>
        </w:rPr>
        <w:t>30.06.2024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383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383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38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3AA" w:rsidP="00F3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3AA" w:rsidP="00F3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3AA" w:rsidP="00F3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3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46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6464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17263</w:t>
            </w:r>
          </w:p>
        </w:tc>
        <w:tc>
          <w:tcPr>
            <w:tcW w:w="2405" w:type="dxa"/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46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39368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464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6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6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464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46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46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3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B33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3300" w:rsidP="002B3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B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1525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67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3618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2090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3992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790">
              <w:rPr>
                <w:szCs w:val="22"/>
              </w:rPr>
              <w:t>3992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064" w:rsidRDefault="00FD3064" w:rsidP="00107589">
      <w:pPr>
        <w:spacing w:after="0" w:line="240" w:lineRule="auto"/>
      </w:pPr>
      <w:r>
        <w:separator/>
      </w:r>
    </w:p>
  </w:endnote>
  <w:endnote w:type="continuationSeparator" w:id="1">
    <w:p w:rsidR="00FD3064" w:rsidRDefault="00FD3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83A" w:rsidRPr="00981468" w:rsidRDefault="00DD38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3B9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064" w:rsidRDefault="00FD3064" w:rsidP="00107589">
      <w:pPr>
        <w:spacing w:after="0" w:line="240" w:lineRule="auto"/>
      </w:pPr>
      <w:r>
        <w:separator/>
      </w:r>
    </w:p>
  </w:footnote>
  <w:footnote w:type="continuationSeparator" w:id="1">
    <w:p w:rsidR="00FD3064" w:rsidRDefault="00FD3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D38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383A" w:rsidRPr="003F477D" w:rsidRDefault="00DD38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383A" w:rsidRPr="003F477D" w:rsidRDefault="00DD38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383A" w:rsidRPr="004268D2" w:rsidRDefault="00DD383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83A" w:rsidRPr="004268D2" w:rsidRDefault="00DD383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79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30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B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EB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83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64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3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064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2025-06-23T11:56:00Z</dcterms:created>
  <dcterms:modified xsi:type="dcterms:W3CDTF">2025-06-23T11:56:00Z</dcterms:modified>
</cp:coreProperties>
</file>