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7EE01" w14:textId="77777777" w:rsidR="004D3B4A" w:rsidRPr="005A7F18" w:rsidRDefault="00AE48EF" w:rsidP="004D3B4A">
      <w:pPr>
        <w:pStyle w:val="Nadpis1"/>
        <w:tabs>
          <w:tab w:val="clear" w:pos="450"/>
          <w:tab w:val="num" w:pos="360"/>
        </w:tabs>
        <w:spacing w:before="120" w:after="60"/>
        <w:ind w:left="360"/>
      </w:pPr>
      <w:bookmarkStart w:id="0" w:name="_Toc530739894"/>
      <w:r>
        <w:t>I</w:t>
      </w:r>
      <w:r w:rsidR="004D3B4A" w:rsidRPr="005A7F18">
        <w:t>nformácie o účtovnej jednotke</w:t>
      </w:r>
      <w:bookmarkEnd w:id="0"/>
    </w:p>
    <w:p w14:paraId="6AE28436" w14:textId="77777777" w:rsidR="004D3B4A" w:rsidRPr="005A7F18" w:rsidRDefault="004D3B4A" w:rsidP="004D3B4A">
      <w:pPr>
        <w:pStyle w:val="Zkladntext"/>
      </w:pPr>
    </w:p>
    <w:p w14:paraId="0EF70262" w14:textId="77777777" w:rsidR="004D3B4A" w:rsidRPr="005A7F18" w:rsidRDefault="00D72087" w:rsidP="004D3B4A">
      <w:pPr>
        <w:pStyle w:val="Nadpis2"/>
        <w:numPr>
          <w:ilvl w:val="0"/>
          <w:numId w:val="2"/>
        </w:numPr>
      </w:pPr>
      <w:r w:rsidRPr="005A7F18">
        <w:t>Založenie spoločnosti</w:t>
      </w:r>
    </w:p>
    <w:p w14:paraId="35231955" w14:textId="285A1AA0" w:rsidR="004D3B4A" w:rsidRPr="00AE48EF" w:rsidRDefault="006E1F26" w:rsidP="00AE48EF">
      <w:pPr>
        <w:pStyle w:val="Zkladntext"/>
      </w:pPr>
      <w:r w:rsidRPr="00AE48EF">
        <w:t xml:space="preserve">Spoločnosť </w:t>
      </w:r>
      <w:r w:rsidR="00AE48EF" w:rsidRPr="00AE48EF">
        <w:t xml:space="preserve">BUBO </w:t>
      </w:r>
      <w:proofErr w:type="spellStart"/>
      <w:r w:rsidR="00AE48EF" w:rsidRPr="00AE48EF">
        <w:t>travel</w:t>
      </w:r>
      <w:proofErr w:type="spellEnd"/>
      <w:r w:rsidR="00AE48EF" w:rsidRPr="00AE48EF">
        <w:t xml:space="preserve"> </w:t>
      </w:r>
      <w:proofErr w:type="spellStart"/>
      <w:r w:rsidR="00AE48EF" w:rsidRPr="00AE48EF">
        <w:t>agency</w:t>
      </w:r>
      <w:proofErr w:type="spellEnd"/>
      <w:r w:rsidR="00AE48EF" w:rsidRPr="00AE48EF">
        <w:t xml:space="preserve">, s.r.o. </w:t>
      </w:r>
      <w:r w:rsidR="004D3B4A" w:rsidRPr="00AE48EF">
        <w:t xml:space="preserve">(ďalej len Spoločnosť), </w:t>
      </w:r>
      <w:r w:rsidR="00AE48EF" w:rsidRPr="00AE48EF">
        <w:t>bola založená spoločenskou zmluvou o založení spoločnosti s ručením obmedzeným dňa 20. augusta 2001 a do obchodného registra bola zapísaná dňa 19. novembra 2001.</w:t>
      </w:r>
    </w:p>
    <w:p w14:paraId="1E8FA068" w14:textId="77777777" w:rsidR="004D3B4A" w:rsidRPr="005A7F18" w:rsidRDefault="004D3B4A" w:rsidP="004D3B4A"/>
    <w:p w14:paraId="0709770C" w14:textId="77777777" w:rsidR="004D3B4A" w:rsidRPr="005A7F18" w:rsidRDefault="004D3B4A" w:rsidP="004D3B4A">
      <w:pPr>
        <w:pStyle w:val="Nadpis2"/>
        <w:numPr>
          <w:ilvl w:val="0"/>
          <w:numId w:val="2"/>
        </w:numPr>
      </w:pPr>
      <w:bookmarkStart w:id="1" w:name="_Toc530739896"/>
      <w:r w:rsidRPr="005A7F18">
        <w:t>Hlavnými činnosťami Spoločnosti sú:</w:t>
      </w:r>
      <w:bookmarkEnd w:id="1"/>
    </w:p>
    <w:p w14:paraId="1128C2DB" w14:textId="77777777" w:rsidR="00BC4330" w:rsidRPr="005A7F18" w:rsidRDefault="00AE48EF" w:rsidP="00BC4330">
      <w:pPr>
        <w:pStyle w:val="Zkladntext"/>
      </w:pPr>
      <w:r w:rsidRPr="00AE48EF">
        <w:t>Prevádzkovanie cestovnej kancelárie</w:t>
      </w:r>
    </w:p>
    <w:p w14:paraId="63C80793" w14:textId="77777777" w:rsidR="004D3B4A" w:rsidRPr="005A7F18" w:rsidRDefault="004D3B4A" w:rsidP="004D3B4A">
      <w:pPr>
        <w:pStyle w:val="Zkladntext"/>
      </w:pPr>
    </w:p>
    <w:p w14:paraId="0BD77F34" w14:textId="77777777" w:rsidR="004D3B4A" w:rsidRPr="005A7F18" w:rsidRDefault="005F5D4F" w:rsidP="004D3B4A">
      <w:pPr>
        <w:pStyle w:val="Nadpis2"/>
        <w:numPr>
          <w:ilvl w:val="0"/>
          <w:numId w:val="2"/>
        </w:numPr>
      </w:pPr>
      <w:r w:rsidRPr="005A7F18">
        <w:t>P</w:t>
      </w:r>
      <w:r w:rsidR="004D3B4A" w:rsidRPr="005A7F18">
        <w:t xml:space="preserve">očet zamestnancov </w:t>
      </w:r>
    </w:p>
    <w:p w14:paraId="65379779" w14:textId="77777777"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bookmarkStart w:id="2" w:name="_MON_1450591364"/>
    <w:bookmarkEnd w:id="2"/>
    <w:p w14:paraId="20BAF5E5" w14:textId="3CA90780" w:rsidR="004D3B4A" w:rsidRPr="00AE48EF" w:rsidRDefault="00CD64C5" w:rsidP="00AE48EF">
      <w:pPr>
        <w:pStyle w:val="Zkladntext"/>
        <w:rPr>
          <w:color w:val="FF0000"/>
        </w:rPr>
      </w:pPr>
      <w:r w:rsidRPr="005A7F18">
        <w:object w:dxaOrig="9103" w:dyaOrig="1702" w14:anchorId="661E5B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8pt;height:91.8pt" o:ole="" o:preferrelative="f">
            <v:imagedata r:id="rId8" o:title=""/>
            <o:lock v:ext="edit" aspectratio="f"/>
          </v:shape>
          <o:OLEObject Type="Embed" ProgID="Excel.Sheet.12" ShapeID="_x0000_i1025" DrawAspect="Content" ObjectID="_1811745883" r:id="rId9"/>
        </w:object>
      </w:r>
    </w:p>
    <w:p w14:paraId="3F780C1D" w14:textId="77777777" w:rsidR="004D3B4A" w:rsidRPr="00C076A3" w:rsidRDefault="004D3B4A" w:rsidP="004D3B4A">
      <w:pPr>
        <w:pStyle w:val="Nadpis2"/>
        <w:numPr>
          <w:ilvl w:val="0"/>
          <w:numId w:val="2"/>
        </w:numPr>
      </w:pPr>
      <w:r w:rsidRPr="00C076A3">
        <w:t>Údaje o neobmedzenom ručení</w:t>
      </w:r>
    </w:p>
    <w:p w14:paraId="7B7577AB" w14:textId="77777777" w:rsidR="004D3B4A" w:rsidRPr="005A7F18" w:rsidRDefault="004D3B4A" w:rsidP="004D3B4A">
      <w:pPr>
        <w:ind w:left="450"/>
        <w:jc w:val="both"/>
        <w:rPr>
          <w:sz w:val="18"/>
          <w:szCs w:val="18"/>
        </w:rPr>
      </w:pPr>
      <w:r w:rsidRPr="00C076A3">
        <w:rPr>
          <w:sz w:val="18"/>
          <w:szCs w:val="18"/>
        </w:rPr>
        <w:t>Spoločnosť nie je neobmedzene ručiacim spoločníkom v iných spoločnostiach podľa § 56 ods. 5 Obchodného zákonníka.</w:t>
      </w:r>
    </w:p>
    <w:p w14:paraId="647CD1BB" w14:textId="77777777" w:rsidR="004D3B4A" w:rsidRPr="005A7F18" w:rsidRDefault="004D3B4A" w:rsidP="004D3B4A">
      <w:pPr>
        <w:pStyle w:val="Zkladntext"/>
      </w:pPr>
    </w:p>
    <w:p w14:paraId="2386E174" w14:textId="77777777" w:rsidR="004D3B4A" w:rsidRPr="005A7F18" w:rsidRDefault="004D3B4A" w:rsidP="004D3B4A">
      <w:pPr>
        <w:pStyle w:val="Nadpis2"/>
        <w:numPr>
          <w:ilvl w:val="0"/>
          <w:numId w:val="2"/>
        </w:numPr>
      </w:pPr>
      <w:r w:rsidRPr="005A7F18">
        <w:t>Právny dôvod na zostavenie účtovnej závierky</w:t>
      </w:r>
    </w:p>
    <w:p w14:paraId="0883F5E9" w14:textId="0F3D349C" w:rsidR="004D3B4A" w:rsidRPr="005A7F18" w:rsidRDefault="004D3B4A" w:rsidP="004D3B4A">
      <w:pPr>
        <w:pStyle w:val="Zkladntext"/>
        <w:ind w:hanging="426"/>
      </w:pPr>
      <w:r w:rsidRPr="005A7F18">
        <w:tab/>
        <w:t>Účtovná závierka</w:t>
      </w:r>
      <w:r w:rsidR="00AE48EF">
        <w:t xml:space="preserve"> Spoločnosti k 31. decembru 202</w:t>
      </w:r>
      <w:r w:rsidR="00F44DE1">
        <w:t>4</w:t>
      </w:r>
      <w:r w:rsidRPr="005A7F18">
        <w:t xml:space="preserve"> je zostavená ako riadna účtovná závierka podľa § 17 ods. 6 zákona NR SR č. 431/2002 Z. z. o účtovníctve za úč</w:t>
      </w:r>
      <w:r w:rsidR="00937591" w:rsidRPr="005A7F18">
        <w:t xml:space="preserve">tovné obdobie od 1. januára </w:t>
      </w:r>
      <w:r w:rsidR="00AE48EF">
        <w:t>202</w:t>
      </w:r>
      <w:r w:rsidR="00F44DE1">
        <w:t>4</w:t>
      </w:r>
      <w:r w:rsidR="00AE48EF">
        <w:t xml:space="preserve"> do 31. decembra 202</w:t>
      </w:r>
      <w:r w:rsidR="00F44DE1">
        <w:t>4</w:t>
      </w:r>
      <w:r w:rsidRPr="005A7F18">
        <w:t>.</w:t>
      </w:r>
    </w:p>
    <w:p w14:paraId="497DAC28" w14:textId="77777777" w:rsidR="004D3B4A" w:rsidRPr="005A7F18" w:rsidRDefault="004D3B4A" w:rsidP="004D3B4A">
      <w:pPr>
        <w:pStyle w:val="Zkladntext"/>
        <w:ind w:hanging="426"/>
      </w:pPr>
    </w:p>
    <w:p w14:paraId="7542636E" w14:textId="77777777" w:rsidR="004D3B4A" w:rsidRPr="005A7F18" w:rsidRDefault="004D3B4A" w:rsidP="004D3B4A">
      <w:pPr>
        <w:pStyle w:val="Nadpis2"/>
        <w:numPr>
          <w:ilvl w:val="0"/>
          <w:numId w:val="2"/>
        </w:numPr>
      </w:pPr>
      <w:r w:rsidRPr="005A7F18">
        <w:t>Dátum schválenia účtovnej závierky za predchádzajúce účtovné obdobie</w:t>
      </w:r>
    </w:p>
    <w:p w14:paraId="0EED5831" w14:textId="40771718" w:rsidR="004D3B4A" w:rsidRPr="005A7F18" w:rsidRDefault="004D3B4A" w:rsidP="004D3B4A">
      <w:pPr>
        <w:pStyle w:val="Zkladntext"/>
        <w:ind w:hanging="426"/>
      </w:pPr>
      <w:r w:rsidRPr="005A7F18">
        <w:tab/>
        <w:t>Účtovná závierka</w:t>
      </w:r>
      <w:r w:rsidR="00AE48EF">
        <w:t xml:space="preserve"> Spoločnosti k 31. decembru 202</w:t>
      </w:r>
      <w:r w:rsidR="00CD64C5">
        <w:t>3</w:t>
      </w:r>
      <w:r w:rsidRPr="005A7F18">
        <w:t xml:space="preserve">, za predchádzajúce účtovné obdobie, bola schválená valným zhromaždením </w:t>
      </w:r>
      <w:r w:rsidRPr="00AE48EF">
        <w:t xml:space="preserve">Spoločnosti </w:t>
      </w:r>
      <w:r w:rsidR="00ED37A1" w:rsidRPr="00AE48EF">
        <w:t xml:space="preserve">dňa </w:t>
      </w:r>
      <w:r w:rsidR="00BE4533">
        <w:t>21</w:t>
      </w:r>
      <w:r w:rsidR="00AE48EF" w:rsidRPr="00AE48EF">
        <w:t>. júna 202</w:t>
      </w:r>
      <w:r w:rsidR="00BE4533">
        <w:t>4</w:t>
      </w:r>
      <w:r w:rsidR="00AE48EF" w:rsidRPr="00AE48EF">
        <w:t>.</w:t>
      </w:r>
    </w:p>
    <w:p w14:paraId="425D1290" w14:textId="77777777" w:rsidR="004D3B4A" w:rsidRPr="005A7F18" w:rsidRDefault="004D3B4A" w:rsidP="004D3B4A">
      <w:pPr>
        <w:pStyle w:val="Zkladntext"/>
        <w:ind w:hanging="426"/>
      </w:pPr>
    </w:p>
    <w:p w14:paraId="079DF216" w14:textId="77777777" w:rsidR="004D3B4A" w:rsidRPr="005A7F18" w:rsidRDefault="004D3B4A" w:rsidP="004D3B4A">
      <w:pPr>
        <w:pStyle w:val="Nadpis1"/>
        <w:tabs>
          <w:tab w:val="clear" w:pos="450"/>
          <w:tab w:val="num" w:pos="360"/>
        </w:tabs>
        <w:spacing w:before="120" w:after="60"/>
        <w:ind w:left="360"/>
      </w:pPr>
      <w:r w:rsidRPr="005A7F18">
        <w:t>Informácie o konsolidovanom celku</w:t>
      </w:r>
    </w:p>
    <w:p w14:paraId="2C6DE9A1" w14:textId="0CA72BE3" w:rsidR="00CD7F56" w:rsidRPr="003705D1" w:rsidRDefault="003B0BA5" w:rsidP="003B0BA5">
      <w:pPr>
        <w:pStyle w:val="Zkladntext"/>
      </w:pPr>
      <w:r w:rsidRPr="003705D1">
        <w:t>Spoločnosť je materskou účtovno</w:t>
      </w:r>
      <w:r w:rsidR="00DF6AA4" w:rsidRPr="003705D1">
        <w:t>u jednotkou. Spoločnosť vlastní:</w:t>
      </w:r>
    </w:p>
    <w:p w14:paraId="5DB1C00B" w14:textId="77777777" w:rsidR="00CD7F56" w:rsidRPr="003705D1" w:rsidRDefault="003B0BA5" w:rsidP="00CD7F56">
      <w:pPr>
        <w:pStyle w:val="Zkladntext"/>
        <w:numPr>
          <w:ilvl w:val="2"/>
          <w:numId w:val="2"/>
        </w:numPr>
        <w:ind w:left="851"/>
      </w:pPr>
      <w:r w:rsidRPr="003705D1">
        <w:t xml:space="preserve">100% podiel v spoločnosti Cestovní </w:t>
      </w:r>
      <w:proofErr w:type="spellStart"/>
      <w:r w:rsidRPr="003705D1">
        <w:t>kancelář</w:t>
      </w:r>
      <w:proofErr w:type="spellEnd"/>
      <w:r w:rsidRPr="003705D1">
        <w:t xml:space="preserve"> </w:t>
      </w:r>
      <w:proofErr w:type="spellStart"/>
      <w:r w:rsidRPr="003705D1">
        <w:t>S.E.N.,s.r.o</w:t>
      </w:r>
      <w:proofErr w:type="spellEnd"/>
      <w:r w:rsidRPr="003705D1">
        <w:t>. (sídlo: Praha 3, Korunní 1171/79, PSČ 1300)</w:t>
      </w:r>
      <w:r w:rsidR="00CD7F56" w:rsidRPr="003705D1">
        <w:t>,</w:t>
      </w:r>
      <w:r w:rsidRPr="003705D1">
        <w:t xml:space="preserve"> a </w:t>
      </w:r>
    </w:p>
    <w:p w14:paraId="2FC2EDCC" w14:textId="143C05A8" w:rsidR="003B0BA5" w:rsidRPr="003705D1" w:rsidRDefault="003B0BA5" w:rsidP="00CD7F56">
      <w:pPr>
        <w:pStyle w:val="Zkladntext"/>
        <w:numPr>
          <w:ilvl w:val="2"/>
          <w:numId w:val="2"/>
        </w:numPr>
        <w:ind w:left="851"/>
      </w:pPr>
      <w:r w:rsidRPr="003705D1">
        <w:t xml:space="preserve">20% podiel v spoločnosti </w:t>
      </w:r>
      <w:proofErr w:type="spellStart"/>
      <w:r w:rsidRPr="003705D1">
        <w:t>Crowdberry</w:t>
      </w:r>
      <w:proofErr w:type="spellEnd"/>
      <w:r w:rsidRPr="003705D1">
        <w:t xml:space="preserve"> SK35 j. s. a. (sídlo: Staromestská 3, 811 03 Bratislava).</w:t>
      </w:r>
    </w:p>
    <w:p w14:paraId="49CE2B2A" w14:textId="6EABC6C3" w:rsidR="00906E4A" w:rsidRPr="003705D1" w:rsidRDefault="00906E4A" w:rsidP="00725644">
      <w:pPr>
        <w:pStyle w:val="Zkladntext"/>
      </w:pPr>
    </w:p>
    <w:p w14:paraId="7464C09C" w14:textId="77777777" w:rsidR="00906E4A" w:rsidRDefault="00906E4A" w:rsidP="00906E4A">
      <w:pPr>
        <w:pStyle w:val="Zkladntext"/>
      </w:pPr>
      <w:r w:rsidRPr="003705D1">
        <w:t>Zostavením len individuálnej účtovnej závierky materskej účtovnej jednotky sa významne neovplyvní úsudok o finančnej situácii, nákladoch, výnosoch a výsledku hospodárenia za konsolidovaný celok, a preto spoločnosť nemá povinnosť zostaviť konsolidovanú účtovnú závierku a konsolidovanú výročnú správu tak ako je uvedené v Zákone č. 431/2002 Z. z. o účtovníctve § 22 Odsek (12).</w:t>
      </w:r>
    </w:p>
    <w:p w14:paraId="4EF5131C" w14:textId="77777777" w:rsidR="00906E4A" w:rsidRPr="005A7F18" w:rsidRDefault="00906E4A" w:rsidP="00725644">
      <w:pPr>
        <w:pStyle w:val="Zkladntext"/>
      </w:pPr>
    </w:p>
    <w:p w14:paraId="37212BF0" w14:textId="77777777" w:rsidR="004D3B4A" w:rsidRPr="005A7F18" w:rsidRDefault="004D3B4A" w:rsidP="004D3B4A">
      <w:pPr>
        <w:pStyle w:val="Nadpis1"/>
        <w:tabs>
          <w:tab w:val="clear" w:pos="450"/>
          <w:tab w:val="num" w:pos="360"/>
        </w:tabs>
        <w:spacing w:before="120" w:after="60"/>
        <w:ind w:left="360"/>
      </w:pPr>
      <w:bookmarkStart w:id="3" w:name="_Toc530739899"/>
      <w:r w:rsidRPr="005A7F18">
        <w:t xml:space="preserve">Informácie o účtovných zásadách a účtovných metódach  </w:t>
      </w:r>
      <w:bookmarkEnd w:id="3"/>
    </w:p>
    <w:p w14:paraId="0E9F72BA" w14:textId="77777777" w:rsidR="004D3B4A" w:rsidRPr="005A7F18" w:rsidRDefault="004D3B4A" w:rsidP="004D3B4A">
      <w:pPr>
        <w:pStyle w:val="Zkladntext"/>
      </w:pPr>
    </w:p>
    <w:p w14:paraId="16010990" w14:textId="77777777" w:rsidR="004D3B4A" w:rsidRPr="005A7F18" w:rsidRDefault="004D3B4A" w:rsidP="00251BF2">
      <w:pPr>
        <w:pStyle w:val="Pismenka"/>
        <w:tabs>
          <w:tab w:val="clear" w:pos="426"/>
        </w:tabs>
        <w:ind w:left="426"/>
      </w:pPr>
      <w:r w:rsidRPr="005A7F18">
        <w:t>Východiská pre zostavenie účtovnej závierky</w:t>
      </w:r>
    </w:p>
    <w:p w14:paraId="40D8916F" w14:textId="77777777" w:rsidR="004D3B4A" w:rsidRPr="005A7F18" w:rsidRDefault="004D3B4A" w:rsidP="004D3B4A">
      <w:pPr>
        <w:pStyle w:val="Zkladn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4F502B09" w14:textId="77777777" w:rsidR="004D3B4A" w:rsidRPr="005A7F18" w:rsidRDefault="004D3B4A" w:rsidP="004D3B4A">
      <w:pPr>
        <w:pStyle w:val="Zkladntext"/>
        <w:ind w:left="450"/>
      </w:pPr>
    </w:p>
    <w:p w14:paraId="518FDEB2" w14:textId="5FA6FCB8" w:rsidR="00F67235" w:rsidRDefault="00725644" w:rsidP="00725644">
      <w:pPr>
        <w:pStyle w:val="Zkladntext"/>
        <w:ind w:left="450"/>
      </w:pPr>
      <w:r w:rsidRPr="00725644">
        <w:t>Účtovné metódy a všeobecné účtovné zásady boli účtovnou jednotkou konzistentne aplikované</w:t>
      </w:r>
      <w:r w:rsidR="00EB4755">
        <w:t>.</w:t>
      </w:r>
    </w:p>
    <w:p w14:paraId="175F381F" w14:textId="77777777" w:rsidR="00725644" w:rsidRPr="00725644" w:rsidRDefault="00725644" w:rsidP="00725644">
      <w:pPr>
        <w:pStyle w:val="Zkladntext"/>
        <w:ind w:left="450"/>
      </w:pPr>
    </w:p>
    <w:p w14:paraId="3AF8AE7E" w14:textId="0E41D1CF" w:rsidR="004D3B4A" w:rsidRPr="003705D1" w:rsidRDefault="004D3B4A" w:rsidP="00251BF2">
      <w:pPr>
        <w:pStyle w:val="Pismenka"/>
        <w:tabs>
          <w:tab w:val="clear" w:pos="426"/>
        </w:tabs>
        <w:ind w:left="426"/>
      </w:pPr>
      <w:r w:rsidRPr="003705D1">
        <w:t>Dlhodobý hmotný majetok</w:t>
      </w:r>
    </w:p>
    <w:p w14:paraId="714AD836" w14:textId="77777777" w:rsidR="004D3B4A" w:rsidRPr="005A7F18"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14:paraId="5F55718C" w14:textId="77777777" w:rsidR="004D3B4A" w:rsidRPr="005A7F18" w:rsidRDefault="004D3B4A" w:rsidP="004D3B4A">
      <w:pPr>
        <w:pStyle w:val="Zkladntext"/>
      </w:pPr>
    </w:p>
    <w:p w14:paraId="6BF1F148" w14:textId="77777777" w:rsidR="004D3B4A" w:rsidRPr="005A7F18" w:rsidRDefault="004D3B4A" w:rsidP="00A55061">
      <w:pPr>
        <w:pStyle w:val="Zkladntext"/>
      </w:pPr>
      <w:r w:rsidRPr="005A7F18">
        <w:t>Súčasťou obstarávacej ceny dlhodobého hmot</w:t>
      </w:r>
      <w:r w:rsidR="00A55061" w:rsidRPr="005A7F18">
        <w:t xml:space="preserve">ného majetku </w:t>
      </w:r>
      <w:r w:rsidRPr="005A7F18">
        <w:t>nie sú úroky z cudzích zdrojov ani realizované kurzové rozdiely, ktoré vznikli do momentu uvedenia dl</w:t>
      </w:r>
      <w:r w:rsidR="00725644">
        <w:t>hodobého majetku do používania.</w:t>
      </w:r>
    </w:p>
    <w:p w14:paraId="3BC246CD" w14:textId="77777777" w:rsidR="004D3B4A" w:rsidRPr="005A7F18" w:rsidRDefault="004D3B4A" w:rsidP="004D3B4A">
      <w:pPr>
        <w:pStyle w:val="Zkladntext"/>
      </w:pPr>
    </w:p>
    <w:p w14:paraId="2722F2D4" w14:textId="77777777" w:rsidR="004D3B4A"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2CA6604" w14:textId="77777777" w:rsidR="00085597" w:rsidRPr="005A7F18" w:rsidRDefault="00085597" w:rsidP="004D3B4A">
      <w:pPr>
        <w:pStyle w:val="Zkladntext"/>
      </w:pPr>
    </w:p>
    <w:p w14:paraId="29B8675E" w14:textId="77777777" w:rsidR="004D3B4A" w:rsidRPr="005A7F18"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3DEB7272" w14:textId="77777777" w:rsidTr="00085597">
        <w:trPr>
          <w:trHeight w:val="250"/>
        </w:trPr>
        <w:tc>
          <w:tcPr>
            <w:tcW w:w="3118" w:type="dxa"/>
            <w:gridSpan w:val="2"/>
          </w:tcPr>
          <w:p w14:paraId="226258AB" w14:textId="77777777" w:rsidR="004D3B4A" w:rsidRPr="005A7F18" w:rsidRDefault="004D3B4A" w:rsidP="0000290B">
            <w:pPr>
              <w:pStyle w:val="Tabulka"/>
            </w:pPr>
          </w:p>
        </w:tc>
        <w:tc>
          <w:tcPr>
            <w:tcW w:w="1985" w:type="dxa"/>
          </w:tcPr>
          <w:p w14:paraId="31F06898" w14:textId="77777777" w:rsidR="004D3B4A" w:rsidRPr="005A7F18" w:rsidRDefault="004D3B4A" w:rsidP="0000290B">
            <w:pPr>
              <w:pStyle w:val="Tabulka"/>
              <w:jc w:val="center"/>
            </w:pPr>
            <w:r w:rsidRPr="005A7F18">
              <w:t>Predpokladaná</w:t>
            </w:r>
          </w:p>
        </w:tc>
        <w:tc>
          <w:tcPr>
            <w:tcW w:w="141" w:type="dxa"/>
          </w:tcPr>
          <w:p w14:paraId="6EE96C34" w14:textId="77777777" w:rsidR="004D3B4A" w:rsidRPr="005A7F18" w:rsidRDefault="004D3B4A" w:rsidP="0000290B">
            <w:pPr>
              <w:pStyle w:val="Tabulka"/>
              <w:jc w:val="center"/>
            </w:pPr>
          </w:p>
        </w:tc>
        <w:tc>
          <w:tcPr>
            <w:tcW w:w="1701" w:type="dxa"/>
          </w:tcPr>
          <w:p w14:paraId="0BE8F0B1" w14:textId="77777777" w:rsidR="004D3B4A" w:rsidRPr="005A7F18" w:rsidRDefault="004D3B4A" w:rsidP="0000290B">
            <w:pPr>
              <w:pStyle w:val="Tabulka"/>
              <w:jc w:val="center"/>
            </w:pPr>
            <w:r w:rsidRPr="005A7F18">
              <w:t>Metóda</w:t>
            </w:r>
          </w:p>
        </w:tc>
        <w:tc>
          <w:tcPr>
            <w:tcW w:w="142" w:type="dxa"/>
          </w:tcPr>
          <w:p w14:paraId="02667C10" w14:textId="77777777" w:rsidR="004D3B4A" w:rsidRPr="005A7F18" w:rsidRDefault="004D3B4A" w:rsidP="0000290B">
            <w:pPr>
              <w:pStyle w:val="Tabulka"/>
              <w:jc w:val="center"/>
            </w:pPr>
          </w:p>
        </w:tc>
        <w:tc>
          <w:tcPr>
            <w:tcW w:w="1701" w:type="dxa"/>
          </w:tcPr>
          <w:p w14:paraId="30B22969" w14:textId="77777777" w:rsidR="004D3B4A" w:rsidRPr="005A7F18" w:rsidRDefault="004D3B4A" w:rsidP="0000290B">
            <w:pPr>
              <w:pStyle w:val="Tabulka"/>
              <w:jc w:val="center"/>
            </w:pPr>
            <w:r w:rsidRPr="005A7F18">
              <w:t>Ročná odpisová</w:t>
            </w:r>
          </w:p>
        </w:tc>
      </w:tr>
      <w:tr w:rsidR="004D3B4A" w:rsidRPr="005A7F18" w14:paraId="7EF1C758" w14:textId="77777777" w:rsidTr="00085597">
        <w:trPr>
          <w:trHeight w:val="250"/>
        </w:trPr>
        <w:tc>
          <w:tcPr>
            <w:tcW w:w="2976" w:type="dxa"/>
            <w:tcBorders>
              <w:bottom w:val="single" w:sz="4" w:space="0" w:color="auto"/>
            </w:tcBorders>
          </w:tcPr>
          <w:p w14:paraId="0C924CF8" w14:textId="77777777" w:rsidR="004D3B4A" w:rsidRPr="005A7F18" w:rsidRDefault="004D3B4A" w:rsidP="0000290B">
            <w:pPr>
              <w:pStyle w:val="Tabulka"/>
            </w:pPr>
          </w:p>
        </w:tc>
        <w:tc>
          <w:tcPr>
            <w:tcW w:w="142" w:type="dxa"/>
            <w:tcBorders>
              <w:bottom w:val="single" w:sz="4" w:space="0" w:color="auto"/>
            </w:tcBorders>
          </w:tcPr>
          <w:p w14:paraId="639F797E" w14:textId="77777777" w:rsidR="004D3B4A" w:rsidRPr="005A7F18" w:rsidRDefault="004D3B4A" w:rsidP="0000290B">
            <w:pPr>
              <w:pStyle w:val="Tabulka"/>
            </w:pPr>
          </w:p>
        </w:tc>
        <w:tc>
          <w:tcPr>
            <w:tcW w:w="1985" w:type="dxa"/>
            <w:tcBorders>
              <w:bottom w:val="single" w:sz="4" w:space="0" w:color="auto"/>
            </w:tcBorders>
          </w:tcPr>
          <w:p w14:paraId="7804C7D6"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6A73609D" w14:textId="77777777" w:rsidR="004D3B4A" w:rsidRPr="005A7F18" w:rsidRDefault="004D3B4A" w:rsidP="0000290B">
            <w:pPr>
              <w:pStyle w:val="Tabulka"/>
              <w:jc w:val="center"/>
            </w:pPr>
          </w:p>
        </w:tc>
        <w:tc>
          <w:tcPr>
            <w:tcW w:w="1701" w:type="dxa"/>
            <w:tcBorders>
              <w:bottom w:val="single" w:sz="4" w:space="0" w:color="auto"/>
            </w:tcBorders>
          </w:tcPr>
          <w:p w14:paraId="674E5B3F" w14:textId="77777777" w:rsidR="004D3B4A" w:rsidRPr="00085597" w:rsidRDefault="004D3B4A" w:rsidP="0000290B">
            <w:pPr>
              <w:pStyle w:val="Tabulka"/>
              <w:jc w:val="center"/>
              <w:rPr>
                <w:color w:val="auto"/>
              </w:rPr>
            </w:pPr>
            <w:r w:rsidRPr="00085597">
              <w:rPr>
                <w:color w:val="auto"/>
              </w:rPr>
              <w:t>odpisovania</w:t>
            </w:r>
          </w:p>
        </w:tc>
        <w:tc>
          <w:tcPr>
            <w:tcW w:w="142" w:type="dxa"/>
            <w:tcBorders>
              <w:bottom w:val="single" w:sz="4" w:space="0" w:color="auto"/>
            </w:tcBorders>
          </w:tcPr>
          <w:p w14:paraId="440F7586" w14:textId="77777777" w:rsidR="004D3B4A" w:rsidRPr="005A7F18" w:rsidRDefault="004D3B4A" w:rsidP="0000290B">
            <w:pPr>
              <w:pStyle w:val="Tabulka"/>
              <w:jc w:val="center"/>
            </w:pPr>
          </w:p>
        </w:tc>
        <w:tc>
          <w:tcPr>
            <w:tcW w:w="1701" w:type="dxa"/>
            <w:tcBorders>
              <w:bottom w:val="single" w:sz="4" w:space="0" w:color="auto"/>
            </w:tcBorders>
          </w:tcPr>
          <w:p w14:paraId="201C7644" w14:textId="77777777" w:rsidR="004D3B4A" w:rsidRPr="005A7F18" w:rsidRDefault="004D3B4A" w:rsidP="0000290B">
            <w:pPr>
              <w:pStyle w:val="Tabulka"/>
              <w:jc w:val="center"/>
            </w:pPr>
            <w:r w:rsidRPr="005A7F18">
              <w:t>sadzba v %</w:t>
            </w:r>
          </w:p>
        </w:tc>
      </w:tr>
      <w:tr w:rsidR="004D3B4A" w:rsidRPr="005A7F18" w14:paraId="5DEF8BED" w14:textId="77777777" w:rsidTr="00085597">
        <w:trPr>
          <w:trHeight w:val="250"/>
        </w:trPr>
        <w:tc>
          <w:tcPr>
            <w:tcW w:w="3118" w:type="dxa"/>
            <w:gridSpan w:val="2"/>
            <w:tcBorders>
              <w:top w:val="single" w:sz="4" w:space="0" w:color="auto"/>
            </w:tcBorders>
          </w:tcPr>
          <w:p w14:paraId="1C798776" w14:textId="77777777" w:rsidR="004D3B4A" w:rsidRPr="005A7F18" w:rsidRDefault="004D3B4A" w:rsidP="0000290B">
            <w:pPr>
              <w:pStyle w:val="Tabulka"/>
            </w:pPr>
            <w:r w:rsidRPr="005A7F18">
              <w:t>Stavby</w:t>
            </w:r>
          </w:p>
        </w:tc>
        <w:tc>
          <w:tcPr>
            <w:tcW w:w="1985" w:type="dxa"/>
            <w:tcBorders>
              <w:top w:val="single" w:sz="4" w:space="0" w:color="auto"/>
            </w:tcBorders>
          </w:tcPr>
          <w:p w14:paraId="7D4E8385" w14:textId="77777777" w:rsidR="004D3B4A" w:rsidRPr="005A7F18" w:rsidRDefault="00085597" w:rsidP="0000290B">
            <w:pPr>
              <w:pStyle w:val="Tabulka"/>
              <w:jc w:val="center"/>
            </w:pPr>
            <w:r>
              <w:t>40</w:t>
            </w:r>
          </w:p>
        </w:tc>
        <w:tc>
          <w:tcPr>
            <w:tcW w:w="141" w:type="dxa"/>
            <w:tcBorders>
              <w:top w:val="single" w:sz="4" w:space="0" w:color="auto"/>
            </w:tcBorders>
          </w:tcPr>
          <w:p w14:paraId="4818745C" w14:textId="77777777" w:rsidR="004D3B4A" w:rsidRPr="005A7F18" w:rsidRDefault="004D3B4A" w:rsidP="0000290B">
            <w:pPr>
              <w:pStyle w:val="Tabulka"/>
              <w:jc w:val="center"/>
            </w:pPr>
          </w:p>
        </w:tc>
        <w:tc>
          <w:tcPr>
            <w:tcW w:w="1701" w:type="dxa"/>
            <w:tcBorders>
              <w:top w:val="single" w:sz="4" w:space="0" w:color="auto"/>
            </w:tcBorders>
          </w:tcPr>
          <w:p w14:paraId="6D34CEC0" w14:textId="77777777" w:rsidR="004D3B4A" w:rsidRPr="00085597" w:rsidRDefault="00085597" w:rsidP="002C4A78">
            <w:pPr>
              <w:pStyle w:val="Tabulka"/>
              <w:jc w:val="center"/>
              <w:rPr>
                <w:color w:val="auto"/>
              </w:rPr>
            </w:pPr>
            <w:r w:rsidRPr="00085597">
              <w:rPr>
                <w:color w:val="auto"/>
              </w:rPr>
              <w:t>lineárna</w:t>
            </w:r>
          </w:p>
        </w:tc>
        <w:tc>
          <w:tcPr>
            <w:tcW w:w="142" w:type="dxa"/>
            <w:tcBorders>
              <w:top w:val="single" w:sz="4" w:space="0" w:color="auto"/>
            </w:tcBorders>
          </w:tcPr>
          <w:p w14:paraId="1DEC9A15" w14:textId="77777777" w:rsidR="004D3B4A" w:rsidRPr="005A7F18" w:rsidRDefault="004D3B4A" w:rsidP="0000290B">
            <w:pPr>
              <w:pStyle w:val="Tabulka"/>
              <w:jc w:val="center"/>
            </w:pPr>
          </w:p>
        </w:tc>
        <w:tc>
          <w:tcPr>
            <w:tcW w:w="1701" w:type="dxa"/>
            <w:tcBorders>
              <w:top w:val="single" w:sz="4" w:space="0" w:color="auto"/>
            </w:tcBorders>
          </w:tcPr>
          <w:p w14:paraId="18DFD4B3" w14:textId="77777777" w:rsidR="004D3B4A" w:rsidRPr="005A7F18" w:rsidRDefault="00085597" w:rsidP="0000290B">
            <w:pPr>
              <w:pStyle w:val="Tabulka"/>
              <w:jc w:val="center"/>
            </w:pPr>
            <w:r>
              <w:t>2,5</w:t>
            </w:r>
          </w:p>
        </w:tc>
      </w:tr>
      <w:tr w:rsidR="004D3B4A" w:rsidRPr="005A7F18" w14:paraId="794A7EBB" w14:textId="77777777" w:rsidTr="00085597">
        <w:trPr>
          <w:trHeight w:val="250"/>
        </w:trPr>
        <w:tc>
          <w:tcPr>
            <w:tcW w:w="3118" w:type="dxa"/>
            <w:gridSpan w:val="2"/>
          </w:tcPr>
          <w:p w14:paraId="49D7E614" w14:textId="77777777" w:rsidR="004D3B4A" w:rsidRPr="005A7F18" w:rsidRDefault="00085597" w:rsidP="0000290B">
            <w:pPr>
              <w:pStyle w:val="Tabulka"/>
            </w:pPr>
            <w:r>
              <w:t>Samostatne hnuteľné veci a súbory hnuteľných vecí</w:t>
            </w:r>
          </w:p>
        </w:tc>
        <w:tc>
          <w:tcPr>
            <w:tcW w:w="1985" w:type="dxa"/>
          </w:tcPr>
          <w:p w14:paraId="7AA26514" w14:textId="77777777" w:rsidR="004D3B4A" w:rsidRPr="005A7F18" w:rsidRDefault="00085597" w:rsidP="0000290B">
            <w:pPr>
              <w:pStyle w:val="Tabulka"/>
              <w:jc w:val="center"/>
            </w:pPr>
            <w:r>
              <w:t>4 - 12</w:t>
            </w:r>
          </w:p>
        </w:tc>
        <w:tc>
          <w:tcPr>
            <w:tcW w:w="141" w:type="dxa"/>
          </w:tcPr>
          <w:p w14:paraId="430CABF9" w14:textId="77777777" w:rsidR="004D3B4A" w:rsidRPr="005A7F18" w:rsidRDefault="004D3B4A" w:rsidP="0000290B">
            <w:pPr>
              <w:pStyle w:val="Tabulka"/>
              <w:jc w:val="center"/>
            </w:pPr>
          </w:p>
        </w:tc>
        <w:tc>
          <w:tcPr>
            <w:tcW w:w="1701" w:type="dxa"/>
          </w:tcPr>
          <w:p w14:paraId="582E4519" w14:textId="77777777" w:rsidR="004D3B4A" w:rsidRPr="00085597" w:rsidRDefault="00085597" w:rsidP="0000290B">
            <w:pPr>
              <w:pStyle w:val="Tabulka"/>
              <w:jc w:val="center"/>
              <w:rPr>
                <w:color w:val="auto"/>
              </w:rPr>
            </w:pPr>
            <w:r w:rsidRPr="00085597">
              <w:rPr>
                <w:color w:val="auto"/>
              </w:rPr>
              <w:t>lineárna</w:t>
            </w:r>
          </w:p>
        </w:tc>
        <w:tc>
          <w:tcPr>
            <w:tcW w:w="142" w:type="dxa"/>
          </w:tcPr>
          <w:p w14:paraId="021DC187" w14:textId="77777777" w:rsidR="004D3B4A" w:rsidRPr="005A7F18" w:rsidRDefault="004D3B4A" w:rsidP="0000290B">
            <w:pPr>
              <w:pStyle w:val="Tabulka"/>
              <w:jc w:val="center"/>
            </w:pPr>
          </w:p>
        </w:tc>
        <w:tc>
          <w:tcPr>
            <w:tcW w:w="1701" w:type="dxa"/>
          </w:tcPr>
          <w:p w14:paraId="4A960BAB" w14:textId="77777777" w:rsidR="004D3B4A" w:rsidRPr="005A7F18" w:rsidRDefault="00085597" w:rsidP="0000290B">
            <w:pPr>
              <w:pStyle w:val="Tabulka"/>
              <w:jc w:val="center"/>
            </w:pPr>
            <w:r>
              <w:t>2,5 – 8,33</w:t>
            </w:r>
          </w:p>
        </w:tc>
      </w:tr>
    </w:tbl>
    <w:p w14:paraId="39ECB416" w14:textId="77777777" w:rsidR="00887683" w:rsidRPr="005A7F18" w:rsidRDefault="00887683" w:rsidP="00251BF2">
      <w:pPr>
        <w:pStyle w:val="Pismenka"/>
        <w:numPr>
          <w:ilvl w:val="0"/>
          <w:numId w:val="0"/>
        </w:numPr>
      </w:pPr>
    </w:p>
    <w:p w14:paraId="48C5760D" w14:textId="77777777" w:rsidR="004D3B4A" w:rsidRPr="005A7F18" w:rsidRDefault="004D3B4A" w:rsidP="00251BF2">
      <w:pPr>
        <w:pStyle w:val="Pismenka"/>
        <w:tabs>
          <w:tab w:val="clear" w:pos="426"/>
        </w:tabs>
        <w:ind w:left="426"/>
      </w:pPr>
      <w:r w:rsidRPr="005A7F18">
        <w:t>Cenné papiere a podiely</w:t>
      </w:r>
    </w:p>
    <w:p w14:paraId="5A4EA431" w14:textId="6F687E54" w:rsidR="004D3B4A" w:rsidRDefault="004D3B4A" w:rsidP="004D3B4A">
      <w:pPr>
        <w:pStyle w:val="Zkladntext"/>
      </w:pPr>
      <w:r w:rsidRPr="005A7F18">
        <w:t xml:space="preserve">Cenné papiere a podiely sa oceňujú obstarávacími cenami vrátane nákladov súvisiacich s obstaraním. Od obstarávacej ceny je odpočítané zníženie hodnoty cenných papierov a podielov. </w:t>
      </w:r>
    </w:p>
    <w:p w14:paraId="16C3596D" w14:textId="77777777" w:rsidR="003B0BA5" w:rsidRPr="005A7F18" w:rsidRDefault="003B0BA5" w:rsidP="004D3B4A">
      <w:pPr>
        <w:pStyle w:val="Zkladntext"/>
      </w:pPr>
    </w:p>
    <w:p w14:paraId="37BC233A" w14:textId="77777777" w:rsidR="003B0BA5" w:rsidRPr="009877BD" w:rsidRDefault="003B0BA5" w:rsidP="003B0BA5">
      <w:pPr>
        <w:pStyle w:val="Pismenka"/>
        <w:tabs>
          <w:tab w:val="clear" w:pos="426"/>
        </w:tabs>
        <w:ind w:left="426"/>
      </w:pPr>
      <w:r w:rsidRPr="009877BD">
        <w:t xml:space="preserve">Zásoby </w:t>
      </w:r>
    </w:p>
    <w:p w14:paraId="47A028F5" w14:textId="3FD1CC34" w:rsidR="003B0BA5" w:rsidRPr="009877BD" w:rsidRDefault="003B0BA5" w:rsidP="003B0BA5">
      <w:pPr>
        <w:pStyle w:val="Zkladntext"/>
        <w:rPr>
          <w:color w:val="FF0000"/>
        </w:rPr>
      </w:pPr>
      <w:r w:rsidRPr="009877BD">
        <w:t>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Nakupované zásoby sa do spotreby vyskladňujú v ocenení metódou FIFO.</w:t>
      </w:r>
    </w:p>
    <w:p w14:paraId="66502461" w14:textId="77777777" w:rsidR="003B0BA5" w:rsidRPr="009877BD" w:rsidRDefault="003B0BA5" w:rsidP="003B0BA5">
      <w:pPr>
        <w:pStyle w:val="Zkladntext"/>
      </w:pPr>
    </w:p>
    <w:p w14:paraId="2B90943A" w14:textId="77777777" w:rsidR="003B0BA5" w:rsidRPr="009877BD" w:rsidRDefault="003B0BA5" w:rsidP="003B0BA5">
      <w:pPr>
        <w:pStyle w:val="Zkladntext"/>
      </w:pPr>
      <w:r w:rsidRPr="009877BD">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49339A1" w14:textId="77777777" w:rsidR="003B0BA5" w:rsidRPr="009877BD" w:rsidRDefault="003B0BA5" w:rsidP="003B0BA5">
      <w:pPr>
        <w:pStyle w:val="Zkladntext"/>
      </w:pPr>
    </w:p>
    <w:p w14:paraId="7F16B70B" w14:textId="77777777" w:rsidR="003B0BA5" w:rsidRPr="009877BD" w:rsidRDefault="003B0BA5" w:rsidP="003B0BA5">
      <w:pPr>
        <w:pStyle w:val="Zkladntext"/>
      </w:pPr>
      <w:r w:rsidRPr="009877BD">
        <w:t xml:space="preserve">Čistá realizačná hodnota je predpokladaná predajná cena znížená o predpokladané náklady na ich dokončenie a o predpokladané náklady súvisiace s ich predajom.  </w:t>
      </w:r>
    </w:p>
    <w:p w14:paraId="25790DDE" w14:textId="77777777" w:rsidR="003B0BA5" w:rsidRPr="009877BD" w:rsidRDefault="003B0BA5" w:rsidP="003B0BA5">
      <w:pPr>
        <w:pStyle w:val="Zkladntext"/>
      </w:pPr>
    </w:p>
    <w:p w14:paraId="3015D4A4" w14:textId="77777777" w:rsidR="003B0BA5" w:rsidRPr="005A7F18" w:rsidRDefault="003B0BA5" w:rsidP="003B0BA5">
      <w:pPr>
        <w:pStyle w:val="Zkladntext"/>
      </w:pPr>
      <w:r w:rsidRPr="009877BD">
        <w:t>Zníženie hodnoty zásob sa upravuje vytvorením opravnej položky.</w:t>
      </w:r>
    </w:p>
    <w:p w14:paraId="15FDD2FB" w14:textId="77777777" w:rsidR="004D3B4A" w:rsidRPr="005A7F18" w:rsidRDefault="004D3B4A" w:rsidP="004D3B4A">
      <w:pPr>
        <w:pStyle w:val="Zkladntext"/>
      </w:pPr>
    </w:p>
    <w:p w14:paraId="45939F3B" w14:textId="77777777" w:rsidR="004D3B4A" w:rsidRPr="005A7F18" w:rsidRDefault="004D3B4A" w:rsidP="00251BF2">
      <w:pPr>
        <w:pStyle w:val="Pismenka"/>
        <w:tabs>
          <w:tab w:val="clear" w:pos="426"/>
        </w:tabs>
        <w:ind w:left="426"/>
      </w:pPr>
      <w:r w:rsidRPr="005A7F18">
        <w:t>Pohľadávky</w:t>
      </w:r>
    </w:p>
    <w:p w14:paraId="4B506F2D"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7C5FBE5" w14:textId="77777777" w:rsidR="004D3B4A" w:rsidRPr="005A7F18" w:rsidRDefault="004D3B4A" w:rsidP="004D3B4A">
      <w:pPr>
        <w:pStyle w:val="Zkladntext"/>
      </w:pPr>
    </w:p>
    <w:p w14:paraId="315D6545" w14:textId="77777777" w:rsidR="004D3B4A" w:rsidRPr="005A7F18" w:rsidRDefault="004D3B4A" w:rsidP="00251BF2">
      <w:pPr>
        <w:pStyle w:val="Pismenka"/>
        <w:tabs>
          <w:tab w:val="clear" w:pos="426"/>
        </w:tabs>
        <w:ind w:left="426"/>
      </w:pPr>
      <w:r w:rsidRPr="005A7F18">
        <w:t>Peňažné prostriedky a ceniny</w:t>
      </w:r>
    </w:p>
    <w:p w14:paraId="6702E32D"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74D230C0" w14:textId="77777777" w:rsidR="004D3B4A" w:rsidRPr="005A7F18" w:rsidRDefault="004D3B4A" w:rsidP="004D3B4A">
      <w:pPr>
        <w:pStyle w:val="Zkladntext"/>
      </w:pPr>
    </w:p>
    <w:p w14:paraId="3EA53C2C" w14:textId="77777777" w:rsidR="004D3B4A" w:rsidRPr="005A7F18" w:rsidRDefault="004D3B4A" w:rsidP="00251BF2">
      <w:pPr>
        <w:pStyle w:val="Pismenka"/>
        <w:tabs>
          <w:tab w:val="clear" w:pos="426"/>
        </w:tabs>
        <w:ind w:left="426"/>
      </w:pPr>
      <w:r w:rsidRPr="005A7F18">
        <w:t>Náklady budúcich období a príjmy budúcich období</w:t>
      </w:r>
    </w:p>
    <w:p w14:paraId="640238BA" w14:textId="66341EE1"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r w:rsidR="00085597">
        <w:t xml:space="preserve"> </w:t>
      </w:r>
    </w:p>
    <w:p w14:paraId="4447221E" w14:textId="77777777" w:rsidR="004D3B4A" w:rsidRPr="005A7F18" w:rsidRDefault="004D3B4A" w:rsidP="004D3B4A">
      <w:pPr>
        <w:pStyle w:val="Zkladntext"/>
      </w:pPr>
    </w:p>
    <w:p w14:paraId="77F4BDF9" w14:textId="77777777" w:rsidR="004D3B4A" w:rsidRPr="005A7F18" w:rsidRDefault="004D3B4A" w:rsidP="00251BF2">
      <w:pPr>
        <w:pStyle w:val="Pismenka"/>
        <w:tabs>
          <w:tab w:val="clear" w:pos="426"/>
        </w:tabs>
        <w:ind w:left="426"/>
      </w:pPr>
      <w:r w:rsidRPr="005A7F18">
        <w:t>Rezervy</w:t>
      </w:r>
    </w:p>
    <w:p w14:paraId="0328FAF0"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562F77DE" w14:textId="77777777" w:rsidR="004D3B4A" w:rsidRPr="005A7F18" w:rsidRDefault="004D3B4A" w:rsidP="00251BF2">
      <w:pPr>
        <w:pStyle w:val="Pismenka"/>
        <w:numPr>
          <w:ilvl w:val="0"/>
          <w:numId w:val="0"/>
        </w:numPr>
        <w:ind w:left="360"/>
      </w:pPr>
    </w:p>
    <w:p w14:paraId="76165FB5" w14:textId="77777777" w:rsidR="004D3B4A" w:rsidRPr="005A7F18" w:rsidRDefault="004D3B4A" w:rsidP="00251BF2">
      <w:pPr>
        <w:pStyle w:val="Pismenka"/>
        <w:tabs>
          <w:tab w:val="clear" w:pos="426"/>
        </w:tabs>
        <w:ind w:left="426"/>
      </w:pPr>
      <w:r w:rsidRPr="005A7F18">
        <w:t>Záväzky</w:t>
      </w:r>
    </w:p>
    <w:p w14:paraId="53628E5A"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6FBE63F" w14:textId="77777777" w:rsidR="004D3B4A" w:rsidRPr="005A7F18" w:rsidRDefault="004D3B4A" w:rsidP="00251BF2">
      <w:pPr>
        <w:pStyle w:val="Pismenka"/>
        <w:numPr>
          <w:ilvl w:val="0"/>
          <w:numId w:val="0"/>
        </w:numPr>
        <w:ind w:left="360"/>
      </w:pPr>
    </w:p>
    <w:p w14:paraId="08BCA04F" w14:textId="77777777" w:rsidR="004D3B4A" w:rsidRPr="005A7F18" w:rsidRDefault="004D3B4A" w:rsidP="00251BF2">
      <w:pPr>
        <w:pStyle w:val="Pismenka"/>
        <w:tabs>
          <w:tab w:val="clear" w:pos="426"/>
        </w:tabs>
        <w:ind w:left="426"/>
      </w:pPr>
      <w:r w:rsidRPr="005A7F18">
        <w:t>Odložené dane</w:t>
      </w:r>
    </w:p>
    <w:p w14:paraId="475EAAA0" w14:textId="77777777" w:rsidR="004D3B4A" w:rsidRPr="005A7F18" w:rsidRDefault="004D3B4A" w:rsidP="004D3B4A">
      <w:pPr>
        <w:pStyle w:val="Zkladntext"/>
      </w:pPr>
      <w:r w:rsidRPr="005A7F18">
        <w:t xml:space="preserve">Odložené dane (odložená daňová pohľadávka a odložený daňový záväzok) sa vzťahujú na: </w:t>
      </w:r>
    </w:p>
    <w:p w14:paraId="15C4913F" w14:textId="77777777"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14:paraId="3104DE8D" w14:textId="77777777"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14:paraId="22DA97B3" w14:textId="018E30DF" w:rsidR="004D3B4A" w:rsidRDefault="004D3B4A" w:rsidP="004D3B4A">
      <w:pPr>
        <w:pStyle w:val="Zkladntext"/>
        <w:numPr>
          <w:ilvl w:val="0"/>
          <w:numId w:val="8"/>
        </w:numPr>
      </w:pPr>
      <w:r w:rsidRPr="005A7F18">
        <w:t>možnosť previesť nevyužité daňové odpočty a iné daňové nároky do budúcich období.</w:t>
      </w:r>
    </w:p>
    <w:p w14:paraId="46F58CFD" w14:textId="77777777" w:rsidR="003B0BA5" w:rsidRPr="005A7F18" w:rsidRDefault="003B0BA5" w:rsidP="003B0BA5">
      <w:pPr>
        <w:pStyle w:val="Zkladntext"/>
      </w:pPr>
    </w:p>
    <w:p w14:paraId="36FA64A7" w14:textId="77777777" w:rsidR="004D3B4A" w:rsidRPr="005A7F18" w:rsidRDefault="004D3B4A" w:rsidP="004D3B4A">
      <w:pPr>
        <w:pStyle w:val="Zkladntext"/>
      </w:pPr>
    </w:p>
    <w:p w14:paraId="3EF41E1B" w14:textId="77777777" w:rsidR="004D3B4A" w:rsidRPr="005A7F18" w:rsidRDefault="004D3B4A" w:rsidP="00251BF2">
      <w:pPr>
        <w:pStyle w:val="Pismenka"/>
        <w:tabs>
          <w:tab w:val="clear" w:pos="426"/>
        </w:tabs>
        <w:ind w:left="426"/>
      </w:pPr>
      <w:r w:rsidRPr="005A7F18">
        <w:t>Výdavky budúcich období a výnosy budúcich období</w:t>
      </w:r>
    </w:p>
    <w:p w14:paraId="3633B791" w14:textId="0D4322CC"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r w:rsidR="00085597">
        <w:t xml:space="preserve"> </w:t>
      </w:r>
    </w:p>
    <w:p w14:paraId="791613A2" w14:textId="77777777" w:rsidR="004007CA" w:rsidRPr="005A7F18" w:rsidRDefault="004007CA" w:rsidP="004D3B4A">
      <w:pPr>
        <w:pStyle w:val="Zkladntext"/>
      </w:pPr>
    </w:p>
    <w:p w14:paraId="5EFC2583" w14:textId="77777777" w:rsidR="004D3B4A" w:rsidRPr="005A7F18" w:rsidRDefault="004D3B4A" w:rsidP="00251BF2">
      <w:pPr>
        <w:pStyle w:val="Pismenka"/>
        <w:tabs>
          <w:tab w:val="clear" w:pos="426"/>
        </w:tabs>
        <w:ind w:left="426"/>
      </w:pPr>
      <w:r w:rsidRPr="005A7F18">
        <w:t>Dotácie zo štátneho rozpočtu</w:t>
      </w:r>
    </w:p>
    <w:p w14:paraId="48E9C4A6" w14:textId="77777777" w:rsidR="004D3B4A" w:rsidRPr="00E77D61" w:rsidRDefault="004D3B4A" w:rsidP="004D3B4A">
      <w:pPr>
        <w:ind w:left="450"/>
        <w:jc w:val="both"/>
        <w:rPr>
          <w:sz w:val="18"/>
        </w:rPr>
      </w:pPr>
      <w:r w:rsidRPr="00E77D61">
        <w:rPr>
          <w:sz w:val="18"/>
        </w:rPr>
        <w:t>O nároku na dotácie zo štátneho rozpočtu sa účtuje, ak je takmer isté, že na základe splnených podmienok na poskytnutie dotácie sa Spoločnosti daná dotácia poskytne.</w:t>
      </w:r>
    </w:p>
    <w:p w14:paraId="4B29F244" w14:textId="661E65FA" w:rsidR="004D3B4A" w:rsidRDefault="004D3B4A" w:rsidP="004D3B4A">
      <w:pPr>
        <w:ind w:left="450"/>
        <w:jc w:val="both"/>
        <w:rPr>
          <w:sz w:val="18"/>
          <w:highlight w:val="yellow"/>
        </w:rPr>
      </w:pPr>
    </w:p>
    <w:p w14:paraId="373B1DD5" w14:textId="77777777" w:rsidR="00DF6AA4" w:rsidRPr="00085597" w:rsidRDefault="00DF6AA4" w:rsidP="004D3B4A">
      <w:pPr>
        <w:ind w:left="450"/>
        <w:jc w:val="both"/>
        <w:rPr>
          <w:sz w:val="18"/>
          <w:highlight w:val="yellow"/>
        </w:rPr>
      </w:pPr>
    </w:p>
    <w:p w14:paraId="233FEC01" w14:textId="77777777" w:rsidR="004D3B4A" w:rsidRPr="005A7F18" w:rsidRDefault="004D3B4A" w:rsidP="00251BF2">
      <w:pPr>
        <w:pStyle w:val="Pismenka"/>
        <w:tabs>
          <w:tab w:val="clear" w:pos="426"/>
        </w:tabs>
        <w:ind w:left="426"/>
      </w:pPr>
      <w:r w:rsidRPr="005A7F18">
        <w:lastRenderedPageBreak/>
        <w:t>Prenájom (lízing)</w:t>
      </w:r>
    </w:p>
    <w:p w14:paraId="664D98E9"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49F0057A" w14:textId="77777777" w:rsidR="00AB6B04" w:rsidRPr="005A7F18" w:rsidRDefault="00AB6B04" w:rsidP="004D3B4A">
      <w:pPr>
        <w:pStyle w:val="Zkladntext"/>
      </w:pPr>
    </w:p>
    <w:p w14:paraId="0F8D82E5" w14:textId="4A7AAB64" w:rsidR="00E77D61" w:rsidRDefault="004D3B4A" w:rsidP="00D137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5F0DE85A" w14:textId="0753AC12" w:rsidR="003B0BA5" w:rsidRDefault="003B0BA5" w:rsidP="00D1374A">
      <w:pPr>
        <w:pStyle w:val="Zkladntext"/>
      </w:pPr>
    </w:p>
    <w:p w14:paraId="0DE34FD9" w14:textId="77777777" w:rsidR="003B0BA5" w:rsidRPr="00A16277" w:rsidRDefault="003B0BA5" w:rsidP="003B0BA5">
      <w:pPr>
        <w:pStyle w:val="Pismenka"/>
        <w:tabs>
          <w:tab w:val="clear" w:pos="426"/>
        </w:tabs>
        <w:ind w:left="426"/>
      </w:pPr>
      <w:r w:rsidRPr="00A16277">
        <w:t>Deriváty</w:t>
      </w:r>
    </w:p>
    <w:p w14:paraId="647B0010" w14:textId="77777777" w:rsidR="003B0BA5" w:rsidRPr="00A16277" w:rsidRDefault="003B0BA5" w:rsidP="003B0BA5">
      <w:pPr>
        <w:pStyle w:val="Zkladntext"/>
      </w:pPr>
      <w:r w:rsidRPr="00A16277">
        <w:t>Deriváty sa oceňujú reálnou hodnotou.</w:t>
      </w:r>
    </w:p>
    <w:p w14:paraId="5DBE438C" w14:textId="77777777" w:rsidR="003B0BA5" w:rsidRPr="00A16277" w:rsidRDefault="003B0BA5" w:rsidP="003B0BA5">
      <w:pPr>
        <w:pStyle w:val="Zkladntext"/>
      </w:pPr>
    </w:p>
    <w:p w14:paraId="6732349D" w14:textId="77777777" w:rsidR="003B0BA5" w:rsidRPr="00A16277" w:rsidRDefault="003B0BA5" w:rsidP="003B0BA5">
      <w:pPr>
        <w:pStyle w:val="Zkladntext"/>
      </w:pPr>
      <w:r w:rsidRPr="00A16277">
        <w:t>Zmeny reálnych hodnôt zabezpečovacích derivátov sa účtujú bez vplyvu na výsledok hospodárenia, priamo do vlastného imania.</w:t>
      </w:r>
    </w:p>
    <w:p w14:paraId="0C195450" w14:textId="77777777" w:rsidR="003B0BA5" w:rsidRPr="00A16277" w:rsidRDefault="003B0BA5" w:rsidP="003B0BA5">
      <w:pPr>
        <w:pStyle w:val="Zkladntext"/>
      </w:pPr>
    </w:p>
    <w:p w14:paraId="42C43C68" w14:textId="77777777" w:rsidR="003B0BA5" w:rsidRPr="00A16277" w:rsidRDefault="003B0BA5" w:rsidP="003B0BA5">
      <w:pPr>
        <w:pStyle w:val="Zkladntext"/>
      </w:pPr>
      <w:r w:rsidRPr="00A16277">
        <w:t>Zmeny reálnych hodnôt derivátov určených na obchodovanie na tuzemskej burze, zahraničnej burze alebo na inom verejnom trhu sa účtujú s vplyvom na výsledok hospodárenia.</w:t>
      </w:r>
    </w:p>
    <w:p w14:paraId="7D4E3639" w14:textId="77777777" w:rsidR="003B0BA5" w:rsidRPr="00A16277" w:rsidRDefault="003B0BA5" w:rsidP="003B0BA5">
      <w:pPr>
        <w:pStyle w:val="Zkladntext"/>
      </w:pPr>
    </w:p>
    <w:p w14:paraId="3C831DBF" w14:textId="77777777" w:rsidR="003B0BA5" w:rsidRPr="005A7F18" w:rsidRDefault="003B0BA5" w:rsidP="003B0BA5">
      <w:pPr>
        <w:pStyle w:val="Zkladntext"/>
      </w:pPr>
      <w:r w:rsidRPr="00A16277">
        <w:t>Zmeny reálnych hodnôt derivátov určených na obchodovanie na neverejnom trhu sa účtujú bez vplyvu na výsledok hospodárenia, priamo do vlastného imania.</w:t>
      </w:r>
    </w:p>
    <w:p w14:paraId="42E3365A" w14:textId="77777777" w:rsidR="00E77D61" w:rsidRPr="005A7F18" w:rsidRDefault="00E77D61" w:rsidP="004D3B4A">
      <w:pPr>
        <w:pStyle w:val="Zkladntext"/>
        <w:rPr>
          <w:sz w:val="16"/>
          <w:szCs w:val="16"/>
        </w:rPr>
      </w:pPr>
    </w:p>
    <w:p w14:paraId="21A8E626" w14:textId="77777777" w:rsidR="004D3B4A" w:rsidRPr="005A7F18" w:rsidRDefault="004D3B4A" w:rsidP="00251BF2">
      <w:pPr>
        <w:pStyle w:val="Pismenka"/>
        <w:tabs>
          <w:tab w:val="clear" w:pos="426"/>
        </w:tabs>
        <w:ind w:left="426"/>
      </w:pPr>
      <w:r w:rsidRPr="005A7F18">
        <w:t>Cudzia mena</w:t>
      </w:r>
    </w:p>
    <w:p w14:paraId="67921645"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A6D466E" w14:textId="77777777" w:rsidR="004D3B4A" w:rsidRPr="005A7F18" w:rsidRDefault="004D3B4A" w:rsidP="004D3B4A">
      <w:pPr>
        <w:pStyle w:val="Zkladntext"/>
      </w:pPr>
    </w:p>
    <w:p w14:paraId="7D33E357"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AA58AB3" w14:textId="77777777" w:rsidR="004D3B4A" w:rsidRPr="005A7F18" w:rsidRDefault="004D3B4A" w:rsidP="004D3B4A">
      <w:pPr>
        <w:pStyle w:val="Zkladntext"/>
      </w:pPr>
    </w:p>
    <w:p w14:paraId="4BC6C5E0" w14:textId="2331EA11"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w:t>
      </w:r>
      <w:r w:rsidR="00854999">
        <w:t> </w:t>
      </w:r>
      <w:r w:rsidR="002A7563" w:rsidRPr="005A7F18">
        <w:t>deň</w:t>
      </w:r>
      <w:r w:rsidR="00854999">
        <w:t xml:space="preserve"> </w:t>
      </w:r>
      <w:r w:rsidR="003949BF" w:rsidRPr="005A7F18">
        <w:t xml:space="preserve">predchádzajúci </w:t>
      </w:r>
      <w:r w:rsidR="002A7563" w:rsidRPr="005A7F18">
        <w:t>dňu</w:t>
      </w:r>
      <w:r w:rsidRPr="005A7F18">
        <w:t xml:space="preserve"> uskutočnenia účtovného prípadu. </w:t>
      </w:r>
    </w:p>
    <w:p w14:paraId="23A1FBD7" w14:textId="77777777" w:rsidR="006E554A" w:rsidRPr="005A7F18" w:rsidRDefault="006E554A" w:rsidP="004D3B4A">
      <w:pPr>
        <w:pStyle w:val="Zkladntext"/>
      </w:pPr>
    </w:p>
    <w:p w14:paraId="18473C4D"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7FE11D9A" w14:textId="77777777" w:rsidR="00BB2336" w:rsidRPr="005A7F18" w:rsidRDefault="00BB2336" w:rsidP="004D3B4A">
      <w:pPr>
        <w:pStyle w:val="Zkladntext"/>
      </w:pPr>
    </w:p>
    <w:p w14:paraId="7A398FA8"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0D4923D5" w14:textId="77777777" w:rsidR="004D3B4A" w:rsidRPr="005A7F18" w:rsidRDefault="004D3B4A" w:rsidP="004D3B4A">
      <w:pPr>
        <w:pStyle w:val="Zkladntext"/>
      </w:pPr>
    </w:p>
    <w:p w14:paraId="49F06956" w14:textId="77777777" w:rsidR="004D3B4A" w:rsidRPr="005A7F18" w:rsidRDefault="004D3B4A" w:rsidP="00251BF2">
      <w:pPr>
        <w:pStyle w:val="Pismenka"/>
        <w:tabs>
          <w:tab w:val="clear" w:pos="426"/>
        </w:tabs>
        <w:ind w:left="426"/>
      </w:pPr>
      <w:r w:rsidRPr="005A7F18">
        <w:t>Výnosy</w:t>
      </w:r>
    </w:p>
    <w:p w14:paraId="2705E29C"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27D33066" w14:textId="77777777" w:rsidR="00E7672A" w:rsidRPr="005A7F18" w:rsidRDefault="00E7672A" w:rsidP="004D3B4A">
      <w:pPr>
        <w:pStyle w:val="Zkladntext"/>
        <w:rPr>
          <w:sz w:val="16"/>
          <w:szCs w:val="16"/>
        </w:rPr>
      </w:pPr>
    </w:p>
    <w:p w14:paraId="6BF47598" w14:textId="77777777" w:rsidR="00E7672A" w:rsidRPr="005A7F18" w:rsidRDefault="00E7672A" w:rsidP="00DC7F6B">
      <w:pPr>
        <w:pStyle w:val="Pismenka"/>
      </w:pPr>
      <w:bookmarkStart w:id="4" w:name="_Toc530739900"/>
      <w:r w:rsidRPr="005A7F18">
        <w:t xml:space="preserve">Uskutočnené významné opravy s vplyvom na minulé výsledky hospodárenia </w:t>
      </w:r>
    </w:p>
    <w:p w14:paraId="1C503F6F" w14:textId="0AF3287F" w:rsidR="00E77D61" w:rsidRPr="00105DB1" w:rsidRDefault="00BC7F47" w:rsidP="00BC7F47">
      <w:pPr>
        <w:pStyle w:val="Zkladntext"/>
        <w:ind w:left="0"/>
        <w:rPr>
          <w:b/>
          <w:iCs/>
          <w:szCs w:val="18"/>
        </w:rPr>
      </w:pPr>
      <w:r>
        <w:t xml:space="preserve">        </w:t>
      </w:r>
      <w:r w:rsidR="00C30D52">
        <w:t>Spoločnosť ne</w:t>
      </w:r>
      <w:r w:rsidR="00E77D61" w:rsidRPr="00E77D61">
        <w:t xml:space="preserve">uskutočnila v súčasnom období významné opravy s vplyvom </w:t>
      </w:r>
      <w:r w:rsidR="00C30D52">
        <w:t>na minulé výsledky hospodárenia</w:t>
      </w:r>
      <w:r>
        <w:t>.</w:t>
      </w:r>
    </w:p>
    <w:p w14:paraId="2A295158" w14:textId="77777777" w:rsidR="00FB7E62" w:rsidRDefault="00FB7E62" w:rsidP="00E77D61">
      <w:pPr>
        <w:pStyle w:val="Nadpis1"/>
        <w:numPr>
          <w:ilvl w:val="0"/>
          <w:numId w:val="0"/>
        </w:numPr>
        <w:spacing w:before="120" w:after="60"/>
        <w:ind w:left="360"/>
      </w:pPr>
    </w:p>
    <w:p w14:paraId="49EA62A9" w14:textId="4E8D9F69" w:rsidR="004D3B4A" w:rsidRPr="005A7F18" w:rsidRDefault="004D3B4A" w:rsidP="00E77D61">
      <w:pPr>
        <w:pStyle w:val="Nadpis1"/>
        <w:numPr>
          <w:ilvl w:val="0"/>
          <w:numId w:val="0"/>
        </w:numPr>
        <w:spacing w:before="120" w:after="60"/>
        <w:ind w:left="360"/>
      </w:pPr>
      <w:r w:rsidRPr="005A7F18">
        <w:t>informácie o údajoch na strane aktív súvahy</w:t>
      </w:r>
      <w:bookmarkEnd w:id="4"/>
    </w:p>
    <w:p w14:paraId="3FD7D745" w14:textId="77777777" w:rsidR="004D3B4A" w:rsidRPr="005A7F18" w:rsidRDefault="004D3B4A" w:rsidP="004D3B4A">
      <w:pPr>
        <w:pStyle w:val="Hlavika"/>
        <w:numPr>
          <w:ilvl w:val="12"/>
          <w:numId w:val="0"/>
        </w:numPr>
        <w:jc w:val="both"/>
        <w:rPr>
          <w:sz w:val="16"/>
          <w:szCs w:val="16"/>
        </w:rPr>
      </w:pPr>
    </w:p>
    <w:p w14:paraId="566A3ECB" w14:textId="77777777" w:rsidR="004D3B4A" w:rsidRPr="005A7F18" w:rsidRDefault="004D3B4A" w:rsidP="00C02C96">
      <w:pPr>
        <w:pStyle w:val="Nadpis2"/>
        <w:numPr>
          <w:ilvl w:val="0"/>
          <w:numId w:val="25"/>
        </w:numPr>
        <w:tabs>
          <w:tab w:val="clear" w:pos="360"/>
          <w:tab w:val="num" w:pos="426"/>
        </w:tabs>
      </w:pPr>
      <w:bookmarkStart w:id="5" w:name="_Toc530739901"/>
      <w:r w:rsidRPr="005A7F18">
        <w:t>Dlhodobý nehmotný majetok a dlhodobý hmotný majetok</w:t>
      </w:r>
      <w:bookmarkEnd w:id="5"/>
    </w:p>
    <w:p w14:paraId="44F7CB96" w14:textId="77777777" w:rsidR="004D3B4A" w:rsidRPr="005A7F18" w:rsidRDefault="004D3B4A" w:rsidP="004D3B4A">
      <w:pPr>
        <w:pStyle w:val="Zkladntext"/>
        <w:rPr>
          <w:sz w:val="16"/>
          <w:szCs w:val="16"/>
        </w:rPr>
      </w:pPr>
    </w:p>
    <w:p w14:paraId="714A0B29" w14:textId="34F909D8" w:rsidR="004D3B4A" w:rsidRPr="009B6E34" w:rsidRDefault="004D3B4A" w:rsidP="004D3B4A">
      <w:pPr>
        <w:pStyle w:val="Zkladntext"/>
        <w:rPr>
          <w:color w:val="EE0000"/>
        </w:rPr>
      </w:pPr>
      <w:r w:rsidRPr="005A7F18">
        <w:t>Prehľad o pohybe dlhodobého hmo</w:t>
      </w:r>
      <w:r w:rsidR="00975C04">
        <w:t>tného majetku od 1. januára 202</w:t>
      </w:r>
      <w:r w:rsidR="007E05A3">
        <w:t>4</w:t>
      </w:r>
      <w:r w:rsidRPr="005A7F18">
        <w:t xml:space="preserve"> do 31. </w:t>
      </w:r>
      <w:r w:rsidR="00975C04">
        <w:t>decembra 202</w:t>
      </w:r>
      <w:r w:rsidR="007E05A3">
        <w:t>4</w:t>
      </w:r>
      <w:r w:rsidRPr="005A7F18">
        <w:t xml:space="preserve"> </w:t>
      </w:r>
      <w:r w:rsidR="00C076A3">
        <w:br/>
      </w:r>
      <w:r w:rsidRPr="005A7F18">
        <w:t>a za porovna</w:t>
      </w:r>
      <w:r w:rsidR="00A55061" w:rsidRPr="005A7F18">
        <w:t>teľné obdobie od</w:t>
      </w:r>
      <w:r w:rsidR="00975C04">
        <w:t xml:space="preserve"> 1. januára 202</w:t>
      </w:r>
      <w:r w:rsidR="007E05A3">
        <w:t>3</w:t>
      </w:r>
      <w:r w:rsidR="00975C04">
        <w:t xml:space="preserve"> do 31. decembra 202</w:t>
      </w:r>
      <w:r w:rsidR="007E05A3">
        <w:t>3</w:t>
      </w:r>
      <w:r w:rsidRPr="005A7F18">
        <w:t xml:space="preserve"> je uvedený v tabuľk</w:t>
      </w:r>
      <w:r w:rsidR="00887683" w:rsidRPr="005A7F18">
        <w:t>ách</w:t>
      </w:r>
      <w:r w:rsidRPr="005A7F18">
        <w:t xml:space="preserve"> </w:t>
      </w:r>
      <w:r w:rsidR="00C22B63" w:rsidRPr="00975C04">
        <w:t xml:space="preserve">na </w:t>
      </w:r>
      <w:r w:rsidR="00C22B63" w:rsidRPr="003D6A13">
        <w:t xml:space="preserve">stranách </w:t>
      </w:r>
      <w:r w:rsidR="00E901D3" w:rsidRPr="003D6A13">
        <w:rPr>
          <w:color w:val="000000" w:themeColor="text1"/>
        </w:rPr>
        <w:t>4</w:t>
      </w:r>
      <w:r w:rsidR="00003C63" w:rsidRPr="003D6A13">
        <w:rPr>
          <w:color w:val="000000" w:themeColor="text1"/>
        </w:rPr>
        <w:t xml:space="preserve"> a</w:t>
      </w:r>
      <w:r w:rsidR="00AD6758" w:rsidRPr="003D6A13">
        <w:rPr>
          <w:color w:val="000000" w:themeColor="text1"/>
        </w:rPr>
        <w:t>ž</w:t>
      </w:r>
      <w:r w:rsidR="00BD48D8" w:rsidRPr="003D6A13">
        <w:rPr>
          <w:color w:val="000000" w:themeColor="text1"/>
        </w:rPr>
        <w:t> </w:t>
      </w:r>
      <w:r w:rsidR="00E901D3" w:rsidRPr="003D6A13">
        <w:rPr>
          <w:color w:val="000000" w:themeColor="text1"/>
        </w:rPr>
        <w:t>5</w:t>
      </w:r>
      <w:r w:rsidR="00003C63" w:rsidRPr="003D6A13">
        <w:rPr>
          <w:color w:val="000000" w:themeColor="text1"/>
        </w:rPr>
        <w:t>.</w:t>
      </w:r>
    </w:p>
    <w:p w14:paraId="409B23A6" w14:textId="77777777" w:rsidR="004D3B4A" w:rsidRPr="005A7F18" w:rsidRDefault="004D3B4A" w:rsidP="004D3B4A">
      <w:pPr>
        <w:pStyle w:val="Zkladntext"/>
      </w:pPr>
    </w:p>
    <w:p w14:paraId="1AB3659B" w14:textId="77777777" w:rsidR="00975C04" w:rsidRDefault="00975C04" w:rsidP="004D3B4A">
      <w:pPr>
        <w:pStyle w:val="Zkladntext"/>
      </w:pPr>
      <w:r w:rsidRPr="00975C04">
        <w:t xml:space="preserve">Na majetok nebolo </w:t>
      </w:r>
      <w:r>
        <w:t>zriadené záložné právo.</w:t>
      </w:r>
    </w:p>
    <w:p w14:paraId="6F4DBE07" w14:textId="77777777" w:rsidR="004D3B4A" w:rsidRPr="005A7F18" w:rsidRDefault="004D3B4A" w:rsidP="00975C04">
      <w:pPr>
        <w:pStyle w:val="Zkladntext"/>
        <w:ind w:left="0"/>
        <w:rPr>
          <w:sz w:val="16"/>
          <w:szCs w:val="16"/>
        </w:rPr>
      </w:pPr>
    </w:p>
    <w:p w14:paraId="148000C4" w14:textId="77777777" w:rsidR="004D3B4A" w:rsidRPr="005A7F18" w:rsidRDefault="004D3B4A" w:rsidP="004D3B4A">
      <w:pPr>
        <w:pStyle w:val="Zkladntext"/>
      </w:pPr>
      <w:r w:rsidRPr="005A7F18">
        <w:t>Dlhodobý hmotný maje</w:t>
      </w:r>
      <w:r w:rsidR="00975C04">
        <w:t>tok je poistený pre prípad škôd.</w:t>
      </w:r>
    </w:p>
    <w:p w14:paraId="0DAA1A2D" w14:textId="77777777" w:rsidR="00E47A52" w:rsidRPr="005A7F18" w:rsidRDefault="00E47A52" w:rsidP="00975C04">
      <w:pPr>
        <w:sectPr w:rsidR="00E47A52" w:rsidRPr="005A7F18" w:rsidSect="00F21D1D">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14:paraId="51BAE1F3" w14:textId="77777777" w:rsidR="00D276C2" w:rsidRPr="005A7F18" w:rsidRDefault="00D276C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14:paraId="5050DD46"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097B0A90"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14:paraId="11BD2ABD"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4945B1A7" w14:textId="7A78900F" w:rsidR="00E47A52" w:rsidRPr="005A7F18" w:rsidRDefault="00975C04" w:rsidP="000E2D70">
            <w:pPr>
              <w:jc w:val="center"/>
              <w:rPr>
                <w:i/>
                <w:iCs/>
                <w:color w:val="000000"/>
                <w:sz w:val="22"/>
                <w:szCs w:val="22"/>
                <w:lang w:eastAsia="sk-SK"/>
              </w:rPr>
            </w:pPr>
            <w:r>
              <w:rPr>
                <w:i/>
                <w:iCs/>
                <w:color w:val="000000"/>
                <w:sz w:val="22"/>
                <w:szCs w:val="22"/>
                <w:lang w:eastAsia="sk-SK"/>
              </w:rPr>
              <w:t>31.12.202</w:t>
            </w:r>
            <w:r w:rsidR="004F282A">
              <w:rPr>
                <w:i/>
                <w:iCs/>
                <w:color w:val="000000"/>
                <w:sz w:val="22"/>
                <w:szCs w:val="22"/>
                <w:lang w:eastAsia="sk-SK"/>
              </w:rPr>
              <w:t>4</w:t>
            </w:r>
          </w:p>
        </w:tc>
      </w:tr>
      <w:tr w:rsidR="00E47A52" w:rsidRPr="005A7F18" w14:paraId="1A8B17A4" w14:textId="77777777" w:rsidTr="00E47A52">
        <w:trPr>
          <w:trHeight w:val="300"/>
        </w:trPr>
        <w:tc>
          <w:tcPr>
            <w:tcW w:w="3264" w:type="dxa"/>
            <w:vMerge w:val="restart"/>
            <w:tcBorders>
              <w:top w:val="nil"/>
              <w:left w:val="nil"/>
              <w:bottom w:val="nil"/>
              <w:right w:val="nil"/>
            </w:tcBorders>
            <w:noWrap/>
            <w:vAlign w:val="center"/>
            <w:hideMark/>
          </w:tcPr>
          <w:p w14:paraId="211D4AB0" w14:textId="77777777"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BC6F3FC"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14:paraId="32F1497A" w14:textId="77777777" w:rsidTr="00D25902">
        <w:trPr>
          <w:trHeight w:val="1200"/>
        </w:trPr>
        <w:tc>
          <w:tcPr>
            <w:tcW w:w="3264" w:type="dxa"/>
            <w:vMerge/>
            <w:tcBorders>
              <w:top w:val="nil"/>
              <w:left w:val="nil"/>
              <w:right w:val="nil"/>
            </w:tcBorders>
            <w:shd w:val="clear" w:color="000000" w:fill="FFFFFF"/>
            <w:vAlign w:val="center"/>
            <w:hideMark/>
          </w:tcPr>
          <w:p w14:paraId="6516A340"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3081C2B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7D16BE1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6C88591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45CFB40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4C3A728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9491DF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050F033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2BFB2C4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5DDE445B"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220DC185" w14:textId="77777777" w:rsidTr="00D25902">
        <w:trPr>
          <w:trHeight w:val="300"/>
        </w:trPr>
        <w:tc>
          <w:tcPr>
            <w:tcW w:w="3264" w:type="dxa"/>
            <w:tcBorders>
              <w:top w:val="nil"/>
              <w:left w:val="nil"/>
              <w:bottom w:val="single" w:sz="4" w:space="0" w:color="auto"/>
              <w:right w:val="nil"/>
            </w:tcBorders>
            <w:shd w:val="clear" w:color="000000" w:fill="FFFFFF"/>
            <w:noWrap/>
            <w:vAlign w:val="center"/>
            <w:hideMark/>
          </w:tcPr>
          <w:p w14:paraId="6D9C8ECE"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2A1F6B9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126FA2A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5FC095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7A2F4522" w14:textId="009D2A4A" w:rsidR="00E47A52" w:rsidRPr="005A7F18" w:rsidRDefault="0060476D"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027C319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7186909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265056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088D6BE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34725AAF"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48479AFC" w14:textId="77777777"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04C5CBE9"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332C4CC9"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58A9C20"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194610C"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45BF900"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76C67B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4D3B4D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8CD826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F0FC11E" w14:textId="77777777"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7A707BBA" w14:textId="77777777" w:rsidR="00D25902" w:rsidRPr="005A7F18" w:rsidRDefault="00D25902" w:rsidP="00D25902">
            <w:pPr>
              <w:jc w:val="right"/>
              <w:rPr>
                <w:rFonts w:ascii="Calibri" w:hAnsi="Calibri" w:cs="Calibri"/>
                <w:color w:val="000000"/>
                <w:sz w:val="22"/>
                <w:szCs w:val="22"/>
                <w:lang w:eastAsia="sk-SK"/>
              </w:rPr>
            </w:pPr>
          </w:p>
        </w:tc>
      </w:tr>
      <w:tr w:rsidR="00D25902" w:rsidRPr="00544FCE" w14:paraId="5ACACEF0"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7E119EAB"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5010042"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12739A74" w14:textId="77777777" w:rsidR="00D25902" w:rsidRPr="00544FCE" w:rsidRDefault="00975C04" w:rsidP="00D25902">
            <w:pPr>
              <w:jc w:val="right"/>
              <w:rPr>
                <w:b/>
                <w:color w:val="000000"/>
                <w:sz w:val="18"/>
                <w:szCs w:val="18"/>
                <w:lang w:eastAsia="sk-SK"/>
              </w:rPr>
            </w:pPr>
            <w:r w:rsidRPr="00544FCE">
              <w:rPr>
                <w:b/>
                <w:color w:val="000000"/>
                <w:sz w:val="18"/>
                <w:szCs w:val="18"/>
                <w:lang w:eastAsia="sk-SK"/>
              </w:rPr>
              <w:t>16 597</w:t>
            </w:r>
          </w:p>
        </w:tc>
        <w:tc>
          <w:tcPr>
            <w:tcW w:w="1306" w:type="dxa"/>
            <w:tcBorders>
              <w:top w:val="nil"/>
              <w:left w:val="nil"/>
              <w:bottom w:val="nil"/>
              <w:right w:val="nil"/>
            </w:tcBorders>
            <w:shd w:val="clear" w:color="000000" w:fill="FFFFFF"/>
            <w:vAlign w:val="center"/>
            <w:hideMark/>
          </w:tcPr>
          <w:p w14:paraId="77F909A3" w14:textId="3E6BEB74" w:rsidR="00D25902" w:rsidRPr="00544FCE" w:rsidRDefault="00693C0B" w:rsidP="00D25902">
            <w:pPr>
              <w:jc w:val="right"/>
              <w:rPr>
                <w:b/>
                <w:color w:val="000000"/>
                <w:sz w:val="18"/>
                <w:szCs w:val="18"/>
                <w:lang w:eastAsia="sk-SK"/>
              </w:rPr>
            </w:pPr>
            <w:r w:rsidRPr="00544FCE">
              <w:rPr>
                <w:b/>
                <w:color w:val="000000"/>
                <w:sz w:val="18"/>
                <w:szCs w:val="18"/>
                <w:lang w:eastAsia="sk-SK"/>
              </w:rPr>
              <w:t>421</w:t>
            </w:r>
            <w:r w:rsidR="00054352" w:rsidRPr="00544FCE">
              <w:rPr>
                <w:b/>
                <w:color w:val="000000"/>
                <w:sz w:val="18"/>
                <w:szCs w:val="18"/>
                <w:lang w:eastAsia="sk-SK"/>
              </w:rPr>
              <w:t xml:space="preserve"> </w:t>
            </w:r>
            <w:r w:rsidRPr="00544FCE">
              <w:rPr>
                <w:b/>
                <w:color w:val="000000"/>
                <w:sz w:val="18"/>
                <w:szCs w:val="18"/>
                <w:lang w:eastAsia="sk-SK"/>
              </w:rPr>
              <w:t>825</w:t>
            </w:r>
          </w:p>
        </w:tc>
        <w:tc>
          <w:tcPr>
            <w:tcW w:w="1366" w:type="dxa"/>
            <w:tcBorders>
              <w:top w:val="nil"/>
              <w:left w:val="nil"/>
              <w:bottom w:val="nil"/>
              <w:right w:val="nil"/>
            </w:tcBorders>
            <w:shd w:val="clear" w:color="000000" w:fill="FFFFFF"/>
            <w:vAlign w:val="center"/>
            <w:hideMark/>
          </w:tcPr>
          <w:p w14:paraId="27F3A695" w14:textId="77777777" w:rsidR="00D25902" w:rsidRPr="00544FCE" w:rsidRDefault="00D25902" w:rsidP="00D25902">
            <w:pPr>
              <w:jc w:val="right"/>
              <w:rPr>
                <w:b/>
                <w:color w:val="000000"/>
                <w:sz w:val="18"/>
                <w:szCs w:val="18"/>
                <w:lang w:eastAsia="sk-SK"/>
              </w:rPr>
            </w:pPr>
          </w:p>
        </w:tc>
        <w:tc>
          <w:tcPr>
            <w:tcW w:w="1327" w:type="dxa"/>
            <w:tcBorders>
              <w:top w:val="nil"/>
              <w:left w:val="nil"/>
              <w:bottom w:val="nil"/>
              <w:right w:val="nil"/>
            </w:tcBorders>
            <w:shd w:val="clear" w:color="000000" w:fill="FFFFFF"/>
            <w:vAlign w:val="center"/>
            <w:hideMark/>
          </w:tcPr>
          <w:p w14:paraId="494A590D" w14:textId="77777777" w:rsidR="00D25902" w:rsidRPr="00544FCE" w:rsidRDefault="00D25902" w:rsidP="00D25902">
            <w:pPr>
              <w:jc w:val="right"/>
              <w:rPr>
                <w:b/>
                <w:color w:val="000000"/>
                <w:sz w:val="18"/>
                <w:szCs w:val="18"/>
                <w:lang w:eastAsia="sk-SK"/>
              </w:rPr>
            </w:pPr>
          </w:p>
        </w:tc>
        <w:tc>
          <w:tcPr>
            <w:tcW w:w="1306" w:type="dxa"/>
            <w:tcBorders>
              <w:top w:val="nil"/>
              <w:left w:val="nil"/>
              <w:bottom w:val="nil"/>
              <w:right w:val="nil"/>
            </w:tcBorders>
            <w:shd w:val="clear" w:color="000000" w:fill="FFFFFF"/>
            <w:vAlign w:val="center"/>
            <w:hideMark/>
          </w:tcPr>
          <w:p w14:paraId="44472708" w14:textId="77777777" w:rsidR="00D25902" w:rsidRPr="00544FCE" w:rsidRDefault="00D25902" w:rsidP="00D25902">
            <w:pPr>
              <w:jc w:val="right"/>
              <w:rPr>
                <w:b/>
                <w:color w:val="000000"/>
                <w:sz w:val="18"/>
                <w:szCs w:val="18"/>
                <w:lang w:eastAsia="sk-SK"/>
              </w:rPr>
            </w:pPr>
          </w:p>
        </w:tc>
        <w:tc>
          <w:tcPr>
            <w:tcW w:w="1306" w:type="dxa"/>
            <w:tcBorders>
              <w:top w:val="nil"/>
              <w:left w:val="nil"/>
              <w:bottom w:val="nil"/>
              <w:right w:val="nil"/>
            </w:tcBorders>
            <w:shd w:val="clear" w:color="000000" w:fill="FFFFFF"/>
            <w:vAlign w:val="center"/>
            <w:hideMark/>
          </w:tcPr>
          <w:p w14:paraId="78B1398A" w14:textId="77777777" w:rsidR="00D25902" w:rsidRPr="00544FCE" w:rsidRDefault="00D25902" w:rsidP="00D25902">
            <w:pPr>
              <w:jc w:val="right"/>
              <w:rPr>
                <w:b/>
                <w:color w:val="000000"/>
                <w:sz w:val="18"/>
                <w:szCs w:val="18"/>
                <w:lang w:eastAsia="sk-SK"/>
              </w:rPr>
            </w:pPr>
          </w:p>
        </w:tc>
        <w:tc>
          <w:tcPr>
            <w:tcW w:w="1306" w:type="dxa"/>
            <w:tcBorders>
              <w:top w:val="nil"/>
              <w:left w:val="nil"/>
              <w:bottom w:val="nil"/>
              <w:right w:val="nil"/>
            </w:tcBorders>
            <w:shd w:val="clear" w:color="000000" w:fill="FFFFFF"/>
            <w:vAlign w:val="center"/>
            <w:hideMark/>
          </w:tcPr>
          <w:p w14:paraId="41F968F4" w14:textId="2D06C91C" w:rsidR="00D25902" w:rsidRPr="00544FCE" w:rsidRDefault="00143779" w:rsidP="00D25902">
            <w:pPr>
              <w:jc w:val="right"/>
              <w:rPr>
                <w:b/>
                <w:color w:val="000000"/>
                <w:sz w:val="18"/>
                <w:szCs w:val="18"/>
                <w:lang w:eastAsia="sk-SK"/>
              </w:rPr>
            </w:pPr>
            <w:r w:rsidRPr="00544FCE">
              <w:rPr>
                <w:b/>
                <w:color w:val="000000"/>
                <w:sz w:val="18"/>
                <w:szCs w:val="18"/>
                <w:lang w:eastAsia="sk-SK"/>
              </w:rPr>
              <w:t>50 000</w:t>
            </w:r>
          </w:p>
        </w:tc>
        <w:tc>
          <w:tcPr>
            <w:tcW w:w="1120" w:type="dxa"/>
            <w:tcBorders>
              <w:top w:val="nil"/>
              <w:left w:val="nil"/>
              <w:bottom w:val="nil"/>
              <w:right w:val="nil"/>
            </w:tcBorders>
            <w:shd w:val="clear" w:color="000000" w:fill="FFFFFF"/>
            <w:noWrap/>
            <w:vAlign w:val="center"/>
            <w:hideMark/>
          </w:tcPr>
          <w:p w14:paraId="183C425E" w14:textId="6B03C863" w:rsidR="00D25902" w:rsidRPr="00544FCE" w:rsidRDefault="003C396A" w:rsidP="00D25902">
            <w:pPr>
              <w:jc w:val="right"/>
              <w:rPr>
                <w:b/>
                <w:color w:val="000000"/>
                <w:sz w:val="18"/>
                <w:szCs w:val="18"/>
                <w:lang w:eastAsia="sk-SK"/>
              </w:rPr>
            </w:pPr>
            <w:r w:rsidRPr="00544FCE">
              <w:rPr>
                <w:b/>
                <w:color w:val="000000"/>
                <w:sz w:val="18"/>
                <w:szCs w:val="18"/>
                <w:lang w:eastAsia="sk-SK"/>
              </w:rPr>
              <w:t>48</w:t>
            </w:r>
            <w:r w:rsidR="00A10E48" w:rsidRPr="00544FCE">
              <w:rPr>
                <w:b/>
                <w:color w:val="000000"/>
                <w:sz w:val="18"/>
                <w:szCs w:val="18"/>
                <w:lang w:eastAsia="sk-SK"/>
              </w:rPr>
              <w:t>8 422</w:t>
            </w:r>
          </w:p>
        </w:tc>
      </w:tr>
      <w:tr w:rsidR="00D25902" w:rsidRPr="00544FCE" w14:paraId="112BA88D" w14:textId="77777777" w:rsidTr="00E47A52">
        <w:trPr>
          <w:trHeight w:val="300"/>
        </w:trPr>
        <w:tc>
          <w:tcPr>
            <w:tcW w:w="3264" w:type="dxa"/>
            <w:tcBorders>
              <w:top w:val="nil"/>
              <w:left w:val="nil"/>
              <w:bottom w:val="nil"/>
              <w:right w:val="nil"/>
            </w:tcBorders>
            <w:shd w:val="clear" w:color="000000" w:fill="FFFFFF"/>
            <w:noWrap/>
            <w:vAlign w:val="bottom"/>
            <w:hideMark/>
          </w:tcPr>
          <w:p w14:paraId="3171AF45"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15DBAFC"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3DB5C58" w14:textId="212F2FDA" w:rsidR="00D25902" w:rsidRPr="00544FCE" w:rsidRDefault="00E901D3" w:rsidP="00D25902">
            <w:pPr>
              <w:jc w:val="right"/>
              <w:rPr>
                <w:color w:val="000000"/>
                <w:sz w:val="18"/>
                <w:szCs w:val="18"/>
                <w:lang w:eastAsia="sk-SK"/>
              </w:rPr>
            </w:pPr>
            <w:r w:rsidRPr="00544FCE">
              <w:rPr>
                <w:color w:val="000000"/>
                <w:sz w:val="18"/>
                <w:szCs w:val="18"/>
                <w:lang w:eastAsia="sk-SK"/>
              </w:rPr>
              <w:t>8</w:t>
            </w:r>
            <w:r w:rsidR="0021471A" w:rsidRPr="00544FCE">
              <w:rPr>
                <w:color w:val="000000"/>
                <w:sz w:val="18"/>
                <w:szCs w:val="18"/>
                <w:lang w:eastAsia="sk-SK"/>
              </w:rPr>
              <w:t>1 503</w:t>
            </w:r>
          </w:p>
        </w:tc>
        <w:tc>
          <w:tcPr>
            <w:tcW w:w="1306" w:type="dxa"/>
            <w:tcBorders>
              <w:top w:val="nil"/>
              <w:left w:val="nil"/>
              <w:bottom w:val="nil"/>
              <w:right w:val="nil"/>
            </w:tcBorders>
            <w:shd w:val="clear" w:color="000000" w:fill="FFFFFF"/>
            <w:vAlign w:val="center"/>
          </w:tcPr>
          <w:p w14:paraId="01726D1F" w14:textId="4D348660" w:rsidR="00D25902" w:rsidRPr="00544FCE" w:rsidRDefault="00054352" w:rsidP="00D25902">
            <w:pPr>
              <w:jc w:val="right"/>
              <w:rPr>
                <w:color w:val="000000"/>
                <w:sz w:val="18"/>
                <w:szCs w:val="18"/>
                <w:lang w:eastAsia="sk-SK"/>
              </w:rPr>
            </w:pPr>
            <w:r w:rsidRPr="00544FCE">
              <w:rPr>
                <w:color w:val="000000"/>
                <w:sz w:val="18"/>
                <w:szCs w:val="18"/>
                <w:lang w:eastAsia="sk-SK"/>
              </w:rPr>
              <w:t>127 806</w:t>
            </w:r>
          </w:p>
        </w:tc>
        <w:tc>
          <w:tcPr>
            <w:tcW w:w="1366" w:type="dxa"/>
            <w:tcBorders>
              <w:top w:val="nil"/>
              <w:left w:val="nil"/>
              <w:bottom w:val="nil"/>
              <w:right w:val="nil"/>
            </w:tcBorders>
            <w:shd w:val="clear" w:color="000000" w:fill="FFFFFF"/>
            <w:vAlign w:val="center"/>
          </w:tcPr>
          <w:p w14:paraId="1DD0E6E0" w14:textId="77777777" w:rsidR="00D25902" w:rsidRPr="00544FCE"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235E415"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87BF4A0"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6646B13"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56CA6A6" w14:textId="77777777" w:rsidR="00D25902" w:rsidRPr="00544FCE"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441F39E" w14:textId="02AC5258" w:rsidR="00D25902" w:rsidRPr="00544FCE" w:rsidRDefault="00E901D3" w:rsidP="00D25902">
            <w:pPr>
              <w:jc w:val="right"/>
              <w:rPr>
                <w:b/>
                <w:bCs/>
                <w:color w:val="000000"/>
                <w:sz w:val="18"/>
                <w:szCs w:val="18"/>
                <w:lang w:eastAsia="sk-SK"/>
              </w:rPr>
            </w:pPr>
            <w:r w:rsidRPr="00544FCE">
              <w:rPr>
                <w:b/>
                <w:bCs/>
                <w:color w:val="000000"/>
                <w:sz w:val="18"/>
                <w:szCs w:val="18"/>
                <w:lang w:eastAsia="sk-SK"/>
              </w:rPr>
              <w:t>17</w:t>
            </w:r>
            <w:r w:rsidR="00ED0F36" w:rsidRPr="00544FCE">
              <w:rPr>
                <w:b/>
                <w:bCs/>
                <w:color w:val="000000"/>
                <w:sz w:val="18"/>
                <w:szCs w:val="18"/>
                <w:lang w:eastAsia="sk-SK"/>
              </w:rPr>
              <w:t>9 309</w:t>
            </w:r>
          </w:p>
        </w:tc>
      </w:tr>
      <w:tr w:rsidR="00D25902" w:rsidRPr="00544FCE" w14:paraId="3B4BD295" w14:textId="77777777" w:rsidTr="00E47A52">
        <w:trPr>
          <w:trHeight w:val="300"/>
        </w:trPr>
        <w:tc>
          <w:tcPr>
            <w:tcW w:w="3264" w:type="dxa"/>
            <w:tcBorders>
              <w:top w:val="nil"/>
              <w:left w:val="nil"/>
              <w:bottom w:val="nil"/>
              <w:right w:val="nil"/>
            </w:tcBorders>
            <w:shd w:val="clear" w:color="000000" w:fill="FFFFFF"/>
            <w:noWrap/>
            <w:vAlign w:val="bottom"/>
            <w:hideMark/>
          </w:tcPr>
          <w:p w14:paraId="52EDECE2"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CA574C5"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27D54CD"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2B0EE4" w14:textId="7162290C" w:rsidR="00D25902" w:rsidRPr="00544FCE"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7E73989" w14:textId="77777777" w:rsidR="00D25902" w:rsidRPr="00544FCE"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C972E82"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EE02717"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8486C7A"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D767D54" w14:textId="26167698" w:rsidR="00D25902" w:rsidRPr="00544FCE"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5B2E6C5" w14:textId="7BA939AC" w:rsidR="00D25902" w:rsidRPr="00544FCE" w:rsidRDefault="00D25902" w:rsidP="00D25902">
            <w:pPr>
              <w:jc w:val="right"/>
              <w:rPr>
                <w:b/>
                <w:bCs/>
                <w:color w:val="000000"/>
                <w:sz w:val="18"/>
                <w:szCs w:val="18"/>
                <w:lang w:eastAsia="sk-SK"/>
              </w:rPr>
            </w:pPr>
          </w:p>
        </w:tc>
      </w:tr>
      <w:tr w:rsidR="00D25902" w:rsidRPr="00544FCE" w14:paraId="19B323E1" w14:textId="77777777" w:rsidTr="00E47A52">
        <w:trPr>
          <w:trHeight w:val="300"/>
        </w:trPr>
        <w:tc>
          <w:tcPr>
            <w:tcW w:w="3264" w:type="dxa"/>
            <w:tcBorders>
              <w:top w:val="nil"/>
              <w:left w:val="nil"/>
              <w:bottom w:val="nil"/>
              <w:right w:val="nil"/>
            </w:tcBorders>
            <w:shd w:val="clear" w:color="000000" w:fill="FFFFFF"/>
            <w:noWrap/>
            <w:vAlign w:val="bottom"/>
            <w:hideMark/>
          </w:tcPr>
          <w:p w14:paraId="66DA6EC0" w14:textId="77777777"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64D7A6AC"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021F60B" w14:textId="5F468274" w:rsidR="00D25902" w:rsidRPr="00544FCE" w:rsidRDefault="00E901D3" w:rsidP="00D25902">
            <w:pPr>
              <w:jc w:val="right"/>
              <w:rPr>
                <w:color w:val="000000"/>
                <w:sz w:val="18"/>
                <w:szCs w:val="18"/>
                <w:lang w:eastAsia="sk-SK"/>
              </w:rPr>
            </w:pPr>
            <w:r w:rsidRPr="00544FCE">
              <w:rPr>
                <w:color w:val="000000"/>
                <w:sz w:val="18"/>
                <w:szCs w:val="18"/>
                <w:lang w:eastAsia="sk-SK"/>
              </w:rPr>
              <w:t>50 000</w:t>
            </w:r>
          </w:p>
        </w:tc>
        <w:tc>
          <w:tcPr>
            <w:tcW w:w="1306" w:type="dxa"/>
            <w:tcBorders>
              <w:top w:val="nil"/>
              <w:left w:val="nil"/>
              <w:bottom w:val="nil"/>
              <w:right w:val="nil"/>
            </w:tcBorders>
            <w:shd w:val="clear" w:color="000000" w:fill="FFFFFF"/>
            <w:vAlign w:val="center"/>
          </w:tcPr>
          <w:p w14:paraId="71E8CA80" w14:textId="77777777" w:rsidR="00D25902" w:rsidRPr="00544FCE"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0AAD8DC9" w14:textId="77777777" w:rsidR="00D25902" w:rsidRPr="00544FCE"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F25001B"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981EC78"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597735" w14:textId="77777777" w:rsidR="00D25902" w:rsidRPr="00544FCE"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3F0E42" w14:textId="765BA65A" w:rsidR="00D25902" w:rsidRPr="00544FCE" w:rsidRDefault="00E901D3" w:rsidP="00D25902">
            <w:pPr>
              <w:jc w:val="right"/>
              <w:rPr>
                <w:color w:val="000000"/>
                <w:sz w:val="18"/>
                <w:szCs w:val="18"/>
                <w:lang w:eastAsia="sk-SK"/>
              </w:rPr>
            </w:pPr>
            <w:r w:rsidRPr="00544FCE">
              <w:rPr>
                <w:color w:val="000000"/>
                <w:sz w:val="18"/>
                <w:szCs w:val="18"/>
                <w:lang w:eastAsia="sk-SK"/>
              </w:rPr>
              <w:t>-50 000</w:t>
            </w:r>
          </w:p>
        </w:tc>
        <w:tc>
          <w:tcPr>
            <w:tcW w:w="1120" w:type="dxa"/>
            <w:tcBorders>
              <w:top w:val="nil"/>
              <w:left w:val="nil"/>
              <w:bottom w:val="nil"/>
              <w:right w:val="nil"/>
            </w:tcBorders>
            <w:shd w:val="clear" w:color="000000" w:fill="FFFFFF"/>
            <w:vAlign w:val="center"/>
          </w:tcPr>
          <w:p w14:paraId="3D12EA4B" w14:textId="7FDEB7D1" w:rsidR="00D25902" w:rsidRPr="00544FCE" w:rsidRDefault="00E901D3" w:rsidP="00D25902">
            <w:pPr>
              <w:jc w:val="right"/>
              <w:rPr>
                <w:b/>
                <w:bCs/>
                <w:color w:val="000000"/>
                <w:sz w:val="18"/>
                <w:szCs w:val="18"/>
                <w:lang w:eastAsia="sk-SK"/>
              </w:rPr>
            </w:pPr>
            <w:r w:rsidRPr="00544FCE">
              <w:rPr>
                <w:b/>
                <w:bCs/>
                <w:color w:val="000000"/>
                <w:sz w:val="18"/>
                <w:szCs w:val="18"/>
                <w:lang w:eastAsia="sk-SK"/>
              </w:rPr>
              <w:t>0</w:t>
            </w:r>
          </w:p>
        </w:tc>
      </w:tr>
      <w:tr w:rsidR="00D25902" w:rsidRPr="005A7F18" w14:paraId="41967338"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874200B"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69FE0D67"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255063A" w14:textId="71D84EDF" w:rsidR="00D25902" w:rsidRPr="00975C04" w:rsidRDefault="00A10E48" w:rsidP="00D25902">
            <w:pPr>
              <w:jc w:val="right"/>
              <w:rPr>
                <w:b/>
                <w:color w:val="000000"/>
                <w:sz w:val="18"/>
                <w:szCs w:val="18"/>
                <w:lang w:eastAsia="sk-SK"/>
              </w:rPr>
            </w:pPr>
            <w:r>
              <w:rPr>
                <w:b/>
                <w:color w:val="000000"/>
                <w:sz w:val="18"/>
                <w:szCs w:val="18"/>
                <w:lang w:eastAsia="sk-SK"/>
              </w:rPr>
              <w:t>148 100</w:t>
            </w:r>
          </w:p>
        </w:tc>
        <w:tc>
          <w:tcPr>
            <w:tcW w:w="1306" w:type="dxa"/>
            <w:tcBorders>
              <w:top w:val="nil"/>
              <w:left w:val="nil"/>
              <w:bottom w:val="single" w:sz="4" w:space="0" w:color="auto"/>
              <w:right w:val="nil"/>
            </w:tcBorders>
            <w:shd w:val="clear" w:color="000000" w:fill="FFFFFF"/>
            <w:vAlign w:val="center"/>
          </w:tcPr>
          <w:p w14:paraId="22DCC8CC" w14:textId="7313EFE2" w:rsidR="00D25902" w:rsidRPr="00975C04" w:rsidRDefault="00054352" w:rsidP="00D25902">
            <w:pPr>
              <w:jc w:val="right"/>
              <w:rPr>
                <w:b/>
                <w:color w:val="000000"/>
                <w:sz w:val="18"/>
                <w:szCs w:val="18"/>
                <w:lang w:eastAsia="sk-SK"/>
              </w:rPr>
            </w:pPr>
            <w:r>
              <w:rPr>
                <w:b/>
                <w:color w:val="000000"/>
                <w:sz w:val="18"/>
                <w:szCs w:val="18"/>
                <w:lang w:eastAsia="sk-SK"/>
              </w:rPr>
              <w:t>549 631</w:t>
            </w:r>
          </w:p>
        </w:tc>
        <w:tc>
          <w:tcPr>
            <w:tcW w:w="1366" w:type="dxa"/>
            <w:tcBorders>
              <w:top w:val="nil"/>
              <w:left w:val="nil"/>
              <w:bottom w:val="single" w:sz="4" w:space="0" w:color="auto"/>
              <w:right w:val="nil"/>
            </w:tcBorders>
            <w:shd w:val="clear" w:color="000000" w:fill="FFFFFF"/>
            <w:vAlign w:val="center"/>
          </w:tcPr>
          <w:p w14:paraId="0B0FF8E7"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ECC71A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4304B24"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BBF5E2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8BA8E2" w14:textId="78054C1A" w:rsidR="00D25902" w:rsidRPr="008B07AC" w:rsidRDefault="008B07AC" w:rsidP="00D25902">
            <w:pPr>
              <w:jc w:val="right"/>
              <w:rPr>
                <w:b/>
                <w:bCs/>
                <w:color w:val="000000"/>
                <w:sz w:val="18"/>
                <w:szCs w:val="18"/>
                <w:lang w:eastAsia="sk-SK"/>
              </w:rPr>
            </w:pPr>
            <w:r w:rsidRPr="008B07AC">
              <w:rPr>
                <w:b/>
                <w:bCs/>
                <w:color w:val="000000"/>
                <w:sz w:val="18"/>
                <w:szCs w:val="18"/>
                <w:lang w:eastAsia="sk-SK"/>
              </w:rPr>
              <w:t>0</w:t>
            </w:r>
          </w:p>
        </w:tc>
        <w:tc>
          <w:tcPr>
            <w:tcW w:w="1120" w:type="dxa"/>
            <w:tcBorders>
              <w:top w:val="nil"/>
              <w:left w:val="nil"/>
              <w:bottom w:val="nil"/>
              <w:right w:val="nil"/>
            </w:tcBorders>
            <w:shd w:val="clear" w:color="000000" w:fill="FFFFFF"/>
            <w:vAlign w:val="center"/>
          </w:tcPr>
          <w:p w14:paraId="13DA87BF" w14:textId="5EB5FDBE" w:rsidR="00D25902" w:rsidRPr="005A7F18" w:rsidRDefault="00ED0F36" w:rsidP="00D25902">
            <w:pPr>
              <w:jc w:val="right"/>
              <w:rPr>
                <w:b/>
                <w:bCs/>
                <w:color w:val="000000"/>
                <w:sz w:val="18"/>
                <w:szCs w:val="18"/>
                <w:lang w:eastAsia="sk-SK"/>
              </w:rPr>
            </w:pPr>
            <w:r>
              <w:rPr>
                <w:b/>
                <w:bCs/>
                <w:color w:val="000000"/>
                <w:sz w:val="18"/>
                <w:szCs w:val="18"/>
                <w:lang w:eastAsia="sk-SK"/>
              </w:rPr>
              <w:t>697 731</w:t>
            </w:r>
          </w:p>
        </w:tc>
      </w:tr>
      <w:tr w:rsidR="00D25902" w:rsidRPr="005A7F18" w14:paraId="6E75DC96"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43CEF419" w14:textId="77777777"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5774B3B"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C8E02B4"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0A9F5C"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59082E3"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3F9F8B0"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7C63095"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42AA4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D8A6FA1" w14:textId="77777777"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2E96289" w14:textId="77777777" w:rsidR="00D25902" w:rsidRPr="005A7F18" w:rsidRDefault="00D25902" w:rsidP="00D25902">
            <w:pPr>
              <w:jc w:val="right"/>
              <w:rPr>
                <w:b/>
                <w:bCs/>
                <w:color w:val="000000"/>
                <w:sz w:val="18"/>
                <w:szCs w:val="18"/>
                <w:lang w:eastAsia="sk-SK"/>
              </w:rPr>
            </w:pPr>
          </w:p>
        </w:tc>
      </w:tr>
      <w:tr w:rsidR="00D25902" w:rsidRPr="00975C04" w14:paraId="44A203A0" w14:textId="77777777" w:rsidTr="000E2D70">
        <w:trPr>
          <w:trHeight w:val="450"/>
        </w:trPr>
        <w:tc>
          <w:tcPr>
            <w:tcW w:w="3264" w:type="dxa"/>
            <w:tcBorders>
              <w:top w:val="nil"/>
              <w:left w:val="nil"/>
              <w:bottom w:val="nil"/>
              <w:right w:val="nil"/>
            </w:tcBorders>
            <w:shd w:val="clear" w:color="000000" w:fill="FFFFFF"/>
            <w:noWrap/>
            <w:vAlign w:val="bottom"/>
            <w:hideMark/>
          </w:tcPr>
          <w:p w14:paraId="3A9C56E3"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ABE07A0"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73751B5" w14:textId="23A6B4E6" w:rsidR="00D25902" w:rsidRPr="00975C04" w:rsidRDefault="007911FA" w:rsidP="00D25902">
            <w:pPr>
              <w:jc w:val="right"/>
              <w:rPr>
                <w:b/>
                <w:color w:val="000000"/>
                <w:sz w:val="18"/>
                <w:szCs w:val="18"/>
                <w:lang w:eastAsia="sk-SK"/>
              </w:rPr>
            </w:pPr>
            <w:r>
              <w:rPr>
                <w:b/>
                <w:color w:val="000000"/>
                <w:sz w:val="18"/>
                <w:szCs w:val="18"/>
                <w:lang w:eastAsia="sk-SK"/>
              </w:rPr>
              <w:t>12 782</w:t>
            </w:r>
          </w:p>
        </w:tc>
        <w:tc>
          <w:tcPr>
            <w:tcW w:w="1306" w:type="dxa"/>
            <w:tcBorders>
              <w:top w:val="nil"/>
              <w:left w:val="nil"/>
              <w:bottom w:val="nil"/>
              <w:right w:val="nil"/>
            </w:tcBorders>
            <w:shd w:val="clear" w:color="000000" w:fill="FFFFFF"/>
            <w:vAlign w:val="center"/>
          </w:tcPr>
          <w:p w14:paraId="7046324A" w14:textId="32978A7F" w:rsidR="00D25902" w:rsidRPr="00975C04" w:rsidRDefault="007E0914" w:rsidP="00D25902">
            <w:pPr>
              <w:jc w:val="right"/>
              <w:rPr>
                <w:b/>
                <w:color w:val="000000"/>
                <w:sz w:val="18"/>
                <w:szCs w:val="18"/>
                <w:lang w:eastAsia="sk-SK"/>
              </w:rPr>
            </w:pPr>
            <w:r>
              <w:rPr>
                <w:b/>
                <w:color w:val="000000"/>
                <w:sz w:val="18"/>
                <w:szCs w:val="18"/>
                <w:lang w:eastAsia="sk-SK"/>
              </w:rPr>
              <w:t>338 886</w:t>
            </w:r>
          </w:p>
        </w:tc>
        <w:tc>
          <w:tcPr>
            <w:tcW w:w="1366" w:type="dxa"/>
            <w:tcBorders>
              <w:top w:val="nil"/>
              <w:left w:val="nil"/>
              <w:bottom w:val="nil"/>
              <w:right w:val="nil"/>
            </w:tcBorders>
            <w:shd w:val="clear" w:color="000000" w:fill="FFFFFF"/>
            <w:vAlign w:val="center"/>
          </w:tcPr>
          <w:p w14:paraId="50044129" w14:textId="77777777" w:rsidR="00D25902" w:rsidRPr="00975C04" w:rsidRDefault="00D25902" w:rsidP="00D25902">
            <w:pPr>
              <w:jc w:val="right"/>
              <w:rPr>
                <w:b/>
                <w:color w:val="000000"/>
                <w:sz w:val="18"/>
                <w:szCs w:val="18"/>
                <w:lang w:eastAsia="sk-SK"/>
              </w:rPr>
            </w:pPr>
          </w:p>
        </w:tc>
        <w:tc>
          <w:tcPr>
            <w:tcW w:w="1327" w:type="dxa"/>
            <w:tcBorders>
              <w:top w:val="nil"/>
              <w:left w:val="nil"/>
              <w:bottom w:val="nil"/>
              <w:right w:val="nil"/>
            </w:tcBorders>
            <w:shd w:val="clear" w:color="000000" w:fill="FFFFFF"/>
            <w:vAlign w:val="center"/>
          </w:tcPr>
          <w:p w14:paraId="4E449A89" w14:textId="77777777" w:rsidR="00D25902" w:rsidRPr="00975C04" w:rsidRDefault="00D25902" w:rsidP="00D25902">
            <w:pPr>
              <w:jc w:val="right"/>
              <w:rPr>
                <w:b/>
                <w:color w:val="000000"/>
                <w:sz w:val="18"/>
                <w:szCs w:val="18"/>
                <w:lang w:eastAsia="sk-SK"/>
              </w:rPr>
            </w:pPr>
          </w:p>
        </w:tc>
        <w:tc>
          <w:tcPr>
            <w:tcW w:w="1306" w:type="dxa"/>
            <w:tcBorders>
              <w:top w:val="nil"/>
              <w:left w:val="nil"/>
              <w:bottom w:val="nil"/>
              <w:right w:val="nil"/>
            </w:tcBorders>
            <w:shd w:val="clear" w:color="000000" w:fill="FFFFFF"/>
            <w:vAlign w:val="center"/>
          </w:tcPr>
          <w:p w14:paraId="38E94F0A" w14:textId="77777777" w:rsidR="00D25902" w:rsidRPr="00975C04" w:rsidRDefault="00D25902" w:rsidP="00D25902">
            <w:pPr>
              <w:jc w:val="right"/>
              <w:rPr>
                <w:b/>
                <w:color w:val="000000"/>
                <w:sz w:val="18"/>
                <w:szCs w:val="18"/>
                <w:lang w:eastAsia="sk-SK"/>
              </w:rPr>
            </w:pPr>
          </w:p>
        </w:tc>
        <w:tc>
          <w:tcPr>
            <w:tcW w:w="1306" w:type="dxa"/>
            <w:tcBorders>
              <w:top w:val="nil"/>
              <w:left w:val="nil"/>
              <w:bottom w:val="nil"/>
              <w:right w:val="nil"/>
            </w:tcBorders>
            <w:shd w:val="clear" w:color="000000" w:fill="FFFFFF"/>
            <w:vAlign w:val="center"/>
          </w:tcPr>
          <w:p w14:paraId="698A013B" w14:textId="77777777" w:rsidR="00D25902" w:rsidRPr="00975C04" w:rsidRDefault="00D25902" w:rsidP="00D25902">
            <w:pPr>
              <w:jc w:val="right"/>
              <w:rPr>
                <w:b/>
                <w:color w:val="000000"/>
                <w:sz w:val="18"/>
                <w:szCs w:val="18"/>
                <w:lang w:eastAsia="sk-SK"/>
              </w:rPr>
            </w:pPr>
          </w:p>
        </w:tc>
        <w:tc>
          <w:tcPr>
            <w:tcW w:w="1306" w:type="dxa"/>
            <w:tcBorders>
              <w:top w:val="nil"/>
              <w:left w:val="nil"/>
              <w:bottom w:val="nil"/>
              <w:right w:val="nil"/>
            </w:tcBorders>
            <w:shd w:val="clear" w:color="000000" w:fill="FFFFFF"/>
            <w:vAlign w:val="center"/>
          </w:tcPr>
          <w:p w14:paraId="6E5E2306" w14:textId="77777777" w:rsidR="00D25902" w:rsidRPr="00975C04" w:rsidRDefault="00D25902" w:rsidP="00D25902">
            <w:pPr>
              <w:jc w:val="right"/>
              <w:rPr>
                <w:b/>
                <w:color w:val="000000"/>
                <w:sz w:val="18"/>
                <w:szCs w:val="18"/>
                <w:lang w:eastAsia="sk-SK"/>
              </w:rPr>
            </w:pPr>
          </w:p>
        </w:tc>
        <w:tc>
          <w:tcPr>
            <w:tcW w:w="1120" w:type="dxa"/>
            <w:tcBorders>
              <w:top w:val="nil"/>
              <w:left w:val="nil"/>
              <w:bottom w:val="nil"/>
              <w:right w:val="nil"/>
            </w:tcBorders>
            <w:shd w:val="clear" w:color="000000" w:fill="FFFFFF"/>
            <w:noWrap/>
            <w:vAlign w:val="center"/>
          </w:tcPr>
          <w:p w14:paraId="2C72A148" w14:textId="45C487D0" w:rsidR="00D25902" w:rsidRPr="00975C04" w:rsidRDefault="00407D18" w:rsidP="00D25902">
            <w:pPr>
              <w:jc w:val="right"/>
              <w:rPr>
                <w:b/>
                <w:color w:val="000000"/>
                <w:sz w:val="18"/>
                <w:szCs w:val="18"/>
                <w:lang w:eastAsia="sk-SK"/>
              </w:rPr>
            </w:pPr>
            <w:r>
              <w:rPr>
                <w:b/>
                <w:color w:val="000000"/>
                <w:sz w:val="18"/>
                <w:szCs w:val="18"/>
                <w:lang w:eastAsia="sk-SK"/>
              </w:rPr>
              <w:t>351 668</w:t>
            </w:r>
          </w:p>
        </w:tc>
      </w:tr>
      <w:tr w:rsidR="00D25902" w:rsidRPr="005A7F18" w14:paraId="27B52132" w14:textId="77777777" w:rsidTr="00E47A52">
        <w:trPr>
          <w:trHeight w:val="300"/>
        </w:trPr>
        <w:tc>
          <w:tcPr>
            <w:tcW w:w="3264" w:type="dxa"/>
            <w:tcBorders>
              <w:top w:val="nil"/>
              <w:left w:val="nil"/>
              <w:bottom w:val="nil"/>
              <w:right w:val="nil"/>
            </w:tcBorders>
            <w:shd w:val="clear" w:color="000000" w:fill="FFFFFF"/>
            <w:noWrap/>
            <w:vAlign w:val="bottom"/>
            <w:hideMark/>
          </w:tcPr>
          <w:p w14:paraId="1671DB02"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8EB92F3"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0714918" w14:textId="1965740D" w:rsidR="00D25902" w:rsidRPr="005A7F18" w:rsidRDefault="007E0914" w:rsidP="00D25902">
            <w:pPr>
              <w:jc w:val="right"/>
              <w:rPr>
                <w:color w:val="000000"/>
                <w:sz w:val="18"/>
                <w:szCs w:val="18"/>
                <w:lang w:eastAsia="sk-SK"/>
              </w:rPr>
            </w:pPr>
            <w:r>
              <w:rPr>
                <w:color w:val="000000"/>
                <w:sz w:val="18"/>
                <w:szCs w:val="18"/>
                <w:lang w:eastAsia="sk-SK"/>
              </w:rPr>
              <w:t>963</w:t>
            </w:r>
          </w:p>
        </w:tc>
        <w:tc>
          <w:tcPr>
            <w:tcW w:w="1306" w:type="dxa"/>
            <w:tcBorders>
              <w:top w:val="nil"/>
              <w:left w:val="nil"/>
              <w:bottom w:val="nil"/>
              <w:right w:val="nil"/>
            </w:tcBorders>
            <w:shd w:val="clear" w:color="000000" w:fill="FFFFFF"/>
            <w:vAlign w:val="center"/>
          </w:tcPr>
          <w:p w14:paraId="450E0F3C" w14:textId="3E95110B" w:rsidR="00D25902" w:rsidRPr="005A7F18" w:rsidRDefault="009C5C59" w:rsidP="00D25902">
            <w:pPr>
              <w:jc w:val="right"/>
              <w:rPr>
                <w:color w:val="000000"/>
                <w:sz w:val="18"/>
                <w:szCs w:val="18"/>
                <w:lang w:eastAsia="sk-SK"/>
              </w:rPr>
            </w:pPr>
            <w:r>
              <w:rPr>
                <w:color w:val="000000"/>
                <w:sz w:val="18"/>
                <w:szCs w:val="18"/>
                <w:lang w:eastAsia="sk-SK"/>
              </w:rPr>
              <w:t>51 198</w:t>
            </w:r>
          </w:p>
        </w:tc>
        <w:tc>
          <w:tcPr>
            <w:tcW w:w="1366" w:type="dxa"/>
            <w:tcBorders>
              <w:top w:val="nil"/>
              <w:left w:val="nil"/>
              <w:bottom w:val="nil"/>
              <w:right w:val="nil"/>
            </w:tcBorders>
            <w:shd w:val="clear" w:color="000000" w:fill="FFFFFF"/>
            <w:vAlign w:val="center"/>
          </w:tcPr>
          <w:p w14:paraId="476B51D4"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2F147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31335B"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28C1C52"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4277612"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8E942D0" w14:textId="6F0BC787" w:rsidR="00D25902" w:rsidRPr="005A7F18" w:rsidRDefault="008737EE" w:rsidP="00D25902">
            <w:pPr>
              <w:jc w:val="right"/>
              <w:rPr>
                <w:b/>
                <w:bCs/>
                <w:color w:val="000000"/>
                <w:sz w:val="18"/>
                <w:szCs w:val="18"/>
                <w:lang w:eastAsia="sk-SK"/>
              </w:rPr>
            </w:pPr>
            <w:r>
              <w:rPr>
                <w:b/>
                <w:bCs/>
                <w:color w:val="000000"/>
                <w:sz w:val="18"/>
                <w:szCs w:val="18"/>
                <w:lang w:eastAsia="sk-SK"/>
              </w:rPr>
              <w:t>52 161</w:t>
            </w:r>
          </w:p>
        </w:tc>
      </w:tr>
      <w:tr w:rsidR="00D25902" w:rsidRPr="005A7F18" w14:paraId="4E10689E" w14:textId="77777777" w:rsidTr="00E47A52">
        <w:trPr>
          <w:trHeight w:val="300"/>
        </w:trPr>
        <w:tc>
          <w:tcPr>
            <w:tcW w:w="3264" w:type="dxa"/>
            <w:tcBorders>
              <w:top w:val="nil"/>
              <w:left w:val="nil"/>
              <w:bottom w:val="nil"/>
              <w:right w:val="nil"/>
            </w:tcBorders>
            <w:shd w:val="clear" w:color="000000" w:fill="FFFFFF"/>
            <w:noWrap/>
            <w:vAlign w:val="bottom"/>
            <w:hideMark/>
          </w:tcPr>
          <w:p w14:paraId="6AC749E9"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7A6B6C2C"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21CFFF"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350E6D" w14:textId="77BBA3C4"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0774C8E"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BC0BF1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6F0D6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62DA0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A53FB44"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2DB31C0" w14:textId="31F28AAB" w:rsidR="00D25902" w:rsidRPr="005A7F18" w:rsidRDefault="00D25902" w:rsidP="00D25902">
            <w:pPr>
              <w:jc w:val="right"/>
              <w:rPr>
                <w:b/>
                <w:bCs/>
                <w:color w:val="000000"/>
                <w:sz w:val="18"/>
                <w:szCs w:val="18"/>
                <w:lang w:eastAsia="sk-SK"/>
              </w:rPr>
            </w:pPr>
          </w:p>
        </w:tc>
      </w:tr>
      <w:tr w:rsidR="00D25902" w:rsidRPr="005A7F18" w14:paraId="6A3F345C"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68A5561"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63FA5E3A"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6FDB7CE" w14:textId="3EF2807A" w:rsidR="00D25902" w:rsidRPr="00975C04" w:rsidRDefault="007E0914" w:rsidP="00D25902">
            <w:pPr>
              <w:jc w:val="right"/>
              <w:rPr>
                <w:b/>
                <w:color w:val="000000"/>
                <w:sz w:val="18"/>
                <w:szCs w:val="18"/>
                <w:lang w:eastAsia="sk-SK"/>
              </w:rPr>
            </w:pPr>
            <w:r>
              <w:rPr>
                <w:b/>
                <w:color w:val="000000"/>
                <w:sz w:val="18"/>
                <w:szCs w:val="18"/>
                <w:lang w:eastAsia="sk-SK"/>
              </w:rPr>
              <w:t>13 745</w:t>
            </w:r>
          </w:p>
        </w:tc>
        <w:tc>
          <w:tcPr>
            <w:tcW w:w="1306" w:type="dxa"/>
            <w:tcBorders>
              <w:top w:val="nil"/>
              <w:left w:val="nil"/>
              <w:bottom w:val="single" w:sz="4" w:space="0" w:color="auto"/>
              <w:right w:val="nil"/>
            </w:tcBorders>
            <w:shd w:val="clear" w:color="000000" w:fill="FFFFFF"/>
            <w:vAlign w:val="center"/>
          </w:tcPr>
          <w:p w14:paraId="1E81206C" w14:textId="54DF6C88" w:rsidR="00D25902" w:rsidRPr="00975C04" w:rsidRDefault="009C5C59" w:rsidP="00D25902">
            <w:pPr>
              <w:jc w:val="right"/>
              <w:rPr>
                <w:b/>
                <w:color w:val="000000"/>
                <w:sz w:val="18"/>
                <w:szCs w:val="18"/>
                <w:lang w:eastAsia="sk-SK"/>
              </w:rPr>
            </w:pPr>
            <w:r>
              <w:rPr>
                <w:b/>
                <w:color w:val="000000"/>
                <w:sz w:val="18"/>
                <w:szCs w:val="18"/>
                <w:lang w:eastAsia="sk-SK"/>
              </w:rPr>
              <w:t>390 084</w:t>
            </w:r>
          </w:p>
        </w:tc>
        <w:tc>
          <w:tcPr>
            <w:tcW w:w="1366" w:type="dxa"/>
            <w:tcBorders>
              <w:top w:val="nil"/>
              <w:left w:val="nil"/>
              <w:bottom w:val="single" w:sz="4" w:space="0" w:color="auto"/>
              <w:right w:val="nil"/>
            </w:tcBorders>
            <w:shd w:val="clear" w:color="000000" w:fill="FFFFFF"/>
            <w:vAlign w:val="center"/>
          </w:tcPr>
          <w:p w14:paraId="5AC586C1" w14:textId="77777777" w:rsidR="00D25902" w:rsidRPr="00975C04" w:rsidRDefault="00D25902" w:rsidP="00D25902">
            <w:pPr>
              <w:jc w:val="right"/>
              <w:rPr>
                <w:b/>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6CF8ACE" w14:textId="77777777" w:rsidR="00D25902" w:rsidRPr="00975C04" w:rsidRDefault="00D25902" w:rsidP="00D25902">
            <w:pPr>
              <w:jc w:val="right"/>
              <w:rPr>
                <w:b/>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0CE1DE" w14:textId="77777777" w:rsidR="00D25902" w:rsidRPr="00975C04" w:rsidRDefault="00D25902" w:rsidP="00D25902">
            <w:pPr>
              <w:jc w:val="right"/>
              <w:rPr>
                <w:b/>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41E41A" w14:textId="77777777" w:rsidR="00D25902" w:rsidRPr="00975C04" w:rsidRDefault="00D25902" w:rsidP="00D25902">
            <w:pPr>
              <w:jc w:val="right"/>
              <w:rPr>
                <w:b/>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AD8AD35" w14:textId="77777777" w:rsidR="00D25902" w:rsidRPr="00975C04" w:rsidRDefault="00D25902" w:rsidP="00D25902">
            <w:pPr>
              <w:jc w:val="right"/>
              <w:rPr>
                <w:b/>
                <w:color w:val="000000"/>
                <w:sz w:val="18"/>
                <w:szCs w:val="18"/>
                <w:lang w:eastAsia="sk-SK"/>
              </w:rPr>
            </w:pPr>
          </w:p>
        </w:tc>
        <w:tc>
          <w:tcPr>
            <w:tcW w:w="1120" w:type="dxa"/>
            <w:tcBorders>
              <w:top w:val="nil"/>
              <w:left w:val="nil"/>
              <w:bottom w:val="nil"/>
              <w:right w:val="nil"/>
            </w:tcBorders>
            <w:shd w:val="clear" w:color="000000" w:fill="FFFFFF"/>
            <w:vAlign w:val="center"/>
          </w:tcPr>
          <w:p w14:paraId="4579BC72" w14:textId="37B6A666" w:rsidR="00D25902" w:rsidRPr="00975C04" w:rsidRDefault="008737EE" w:rsidP="00D25902">
            <w:pPr>
              <w:jc w:val="right"/>
              <w:rPr>
                <w:b/>
                <w:bCs/>
                <w:color w:val="000000"/>
                <w:sz w:val="18"/>
                <w:szCs w:val="18"/>
                <w:lang w:eastAsia="sk-SK"/>
              </w:rPr>
            </w:pPr>
            <w:r>
              <w:rPr>
                <w:b/>
                <w:bCs/>
                <w:color w:val="000000"/>
                <w:sz w:val="18"/>
                <w:szCs w:val="18"/>
                <w:lang w:eastAsia="sk-SK"/>
              </w:rPr>
              <w:t>403 829</w:t>
            </w:r>
          </w:p>
        </w:tc>
      </w:tr>
      <w:tr w:rsidR="00D25902" w:rsidRPr="005A7F18" w14:paraId="248429D6"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5C88A30" w14:textId="77777777"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496A01F8"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2DA593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9D6FD2"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BD780CA"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574AA6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7B96C1C"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F75475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3E8DEE" w14:textId="77777777"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77D79536" w14:textId="77777777" w:rsidR="00D25902" w:rsidRPr="005A7F18" w:rsidRDefault="00D25902" w:rsidP="00D25902">
            <w:pPr>
              <w:jc w:val="right"/>
              <w:rPr>
                <w:b/>
                <w:bCs/>
                <w:color w:val="000000"/>
                <w:sz w:val="18"/>
                <w:szCs w:val="18"/>
                <w:lang w:eastAsia="sk-SK"/>
              </w:rPr>
            </w:pPr>
          </w:p>
        </w:tc>
      </w:tr>
      <w:tr w:rsidR="00D25902" w:rsidRPr="005A7F18" w14:paraId="172E8985" w14:textId="77777777" w:rsidTr="000E2D70">
        <w:trPr>
          <w:trHeight w:val="450"/>
        </w:trPr>
        <w:tc>
          <w:tcPr>
            <w:tcW w:w="3264" w:type="dxa"/>
            <w:tcBorders>
              <w:top w:val="nil"/>
              <w:left w:val="nil"/>
              <w:bottom w:val="nil"/>
              <w:right w:val="nil"/>
            </w:tcBorders>
            <w:shd w:val="clear" w:color="000000" w:fill="FFFFFF"/>
            <w:noWrap/>
            <w:vAlign w:val="bottom"/>
            <w:hideMark/>
          </w:tcPr>
          <w:p w14:paraId="7D45BBE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746597E"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0E4293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C0CFE5D"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09870D28"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D106311"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8B54B1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E0F330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825AD26"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48704C5E" w14:textId="77777777" w:rsidR="00D25902" w:rsidRPr="005A7F18" w:rsidRDefault="00D25902" w:rsidP="00D25902">
            <w:pPr>
              <w:jc w:val="right"/>
              <w:rPr>
                <w:rFonts w:ascii="Calibri" w:hAnsi="Calibri" w:cs="Calibri"/>
                <w:color w:val="000000"/>
                <w:sz w:val="22"/>
                <w:szCs w:val="22"/>
                <w:lang w:eastAsia="sk-SK"/>
              </w:rPr>
            </w:pPr>
          </w:p>
        </w:tc>
      </w:tr>
      <w:tr w:rsidR="00D25902" w:rsidRPr="005A7F18" w14:paraId="065FAAA1" w14:textId="77777777" w:rsidTr="00E47A52">
        <w:trPr>
          <w:trHeight w:val="300"/>
        </w:trPr>
        <w:tc>
          <w:tcPr>
            <w:tcW w:w="3264" w:type="dxa"/>
            <w:tcBorders>
              <w:top w:val="nil"/>
              <w:left w:val="nil"/>
              <w:bottom w:val="nil"/>
              <w:right w:val="nil"/>
            </w:tcBorders>
            <w:shd w:val="clear" w:color="000000" w:fill="FFFFFF"/>
            <w:noWrap/>
            <w:vAlign w:val="bottom"/>
            <w:hideMark/>
          </w:tcPr>
          <w:p w14:paraId="6F5E5ED9"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2699921"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82448D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30BA013"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1008BA78"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9E63E9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0FC457A"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902479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823A42"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A01E94B" w14:textId="77777777" w:rsidR="00D25902" w:rsidRPr="005A7F18" w:rsidRDefault="00D25902" w:rsidP="00D25902">
            <w:pPr>
              <w:jc w:val="right"/>
              <w:rPr>
                <w:b/>
                <w:bCs/>
                <w:color w:val="000000"/>
                <w:sz w:val="18"/>
                <w:szCs w:val="18"/>
                <w:lang w:eastAsia="sk-SK"/>
              </w:rPr>
            </w:pPr>
          </w:p>
        </w:tc>
      </w:tr>
      <w:tr w:rsidR="00D25902" w:rsidRPr="005A7F18" w14:paraId="588E4483" w14:textId="77777777" w:rsidTr="00E47A52">
        <w:trPr>
          <w:trHeight w:val="300"/>
        </w:trPr>
        <w:tc>
          <w:tcPr>
            <w:tcW w:w="3264" w:type="dxa"/>
            <w:tcBorders>
              <w:top w:val="nil"/>
              <w:left w:val="nil"/>
              <w:bottom w:val="nil"/>
              <w:right w:val="nil"/>
            </w:tcBorders>
            <w:shd w:val="clear" w:color="000000" w:fill="FFFFFF"/>
            <w:noWrap/>
            <w:vAlign w:val="bottom"/>
            <w:hideMark/>
          </w:tcPr>
          <w:p w14:paraId="1F21A7CD"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692F179F"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EAA18C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85B1AE"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19FE582C"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D89627B"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A93E20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51E14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3B70DA"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96526CD" w14:textId="77777777" w:rsidR="00D25902" w:rsidRPr="005A7F18" w:rsidRDefault="00D25902" w:rsidP="00D25902">
            <w:pPr>
              <w:jc w:val="right"/>
              <w:rPr>
                <w:b/>
                <w:bCs/>
                <w:color w:val="000000"/>
                <w:sz w:val="18"/>
                <w:szCs w:val="18"/>
                <w:lang w:eastAsia="sk-SK"/>
              </w:rPr>
            </w:pPr>
          </w:p>
        </w:tc>
      </w:tr>
      <w:tr w:rsidR="00D25902" w:rsidRPr="005A7F18" w14:paraId="39B61635"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4E73EB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65DC641"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68B61F0"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39021D"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212E8C7"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A78F6C1"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D9F297F"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E07CFBF"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CB9875D"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48ABE5E" w14:textId="77777777" w:rsidR="00D25902" w:rsidRPr="005A7F18" w:rsidRDefault="00D25902" w:rsidP="00D25902">
            <w:pPr>
              <w:jc w:val="right"/>
              <w:rPr>
                <w:b/>
                <w:bCs/>
                <w:color w:val="000000"/>
                <w:sz w:val="18"/>
                <w:szCs w:val="18"/>
                <w:lang w:eastAsia="sk-SK"/>
              </w:rPr>
            </w:pPr>
          </w:p>
        </w:tc>
      </w:tr>
      <w:tr w:rsidR="00D25902" w:rsidRPr="005A7F18" w14:paraId="535E45B6"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97EC4F9" w14:textId="77777777"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2F575681"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49E68B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24ADEC"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630DDFE"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BC1605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49AE32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509CD79"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41C8786" w14:textId="77777777"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05882774" w14:textId="77777777" w:rsidR="00D25902" w:rsidRPr="005A7F18" w:rsidRDefault="00D25902" w:rsidP="00D25902">
            <w:pPr>
              <w:jc w:val="right"/>
              <w:rPr>
                <w:b/>
                <w:bCs/>
                <w:color w:val="000000"/>
                <w:sz w:val="18"/>
                <w:szCs w:val="18"/>
                <w:lang w:eastAsia="sk-SK"/>
              </w:rPr>
            </w:pPr>
          </w:p>
        </w:tc>
      </w:tr>
      <w:tr w:rsidR="00D25902" w:rsidRPr="00544FCE" w14:paraId="33985D81" w14:textId="77777777" w:rsidTr="00544FCE">
        <w:trPr>
          <w:trHeight w:val="295"/>
        </w:trPr>
        <w:tc>
          <w:tcPr>
            <w:tcW w:w="3264" w:type="dxa"/>
            <w:tcBorders>
              <w:top w:val="nil"/>
              <w:left w:val="nil"/>
              <w:bottom w:val="nil"/>
              <w:right w:val="nil"/>
            </w:tcBorders>
            <w:shd w:val="clear" w:color="000000" w:fill="FFFFFF"/>
            <w:noWrap/>
            <w:vAlign w:val="bottom"/>
            <w:hideMark/>
          </w:tcPr>
          <w:p w14:paraId="62A5364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7200F7E"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3FF3C7A" w14:textId="66C71897" w:rsidR="00D25902" w:rsidRPr="00975C04" w:rsidRDefault="00C82947" w:rsidP="00D25902">
            <w:pPr>
              <w:jc w:val="right"/>
              <w:rPr>
                <w:b/>
                <w:color w:val="000000"/>
                <w:sz w:val="18"/>
                <w:szCs w:val="18"/>
                <w:lang w:eastAsia="sk-SK"/>
              </w:rPr>
            </w:pPr>
            <w:r>
              <w:rPr>
                <w:b/>
                <w:color w:val="000000"/>
                <w:sz w:val="18"/>
                <w:szCs w:val="18"/>
                <w:lang w:eastAsia="sk-SK"/>
              </w:rPr>
              <w:t>3 815</w:t>
            </w:r>
          </w:p>
        </w:tc>
        <w:tc>
          <w:tcPr>
            <w:tcW w:w="1306" w:type="dxa"/>
            <w:tcBorders>
              <w:top w:val="nil"/>
              <w:left w:val="nil"/>
              <w:bottom w:val="nil"/>
              <w:right w:val="nil"/>
            </w:tcBorders>
            <w:shd w:val="clear" w:color="000000" w:fill="FFFFFF"/>
            <w:vAlign w:val="center"/>
          </w:tcPr>
          <w:p w14:paraId="11BFD6C9" w14:textId="4F2B334C" w:rsidR="00D25902" w:rsidRPr="00975C04" w:rsidRDefault="00B42284" w:rsidP="00D25902">
            <w:pPr>
              <w:jc w:val="right"/>
              <w:rPr>
                <w:b/>
                <w:color w:val="000000"/>
                <w:sz w:val="18"/>
                <w:szCs w:val="18"/>
                <w:lang w:eastAsia="sk-SK"/>
              </w:rPr>
            </w:pPr>
            <w:r>
              <w:rPr>
                <w:b/>
                <w:color w:val="000000"/>
                <w:sz w:val="18"/>
                <w:szCs w:val="18"/>
                <w:lang w:eastAsia="sk-SK"/>
              </w:rPr>
              <w:t>82 939</w:t>
            </w:r>
          </w:p>
        </w:tc>
        <w:tc>
          <w:tcPr>
            <w:tcW w:w="1366" w:type="dxa"/>
            <w:tcBorders>
              <w:top w:val="nil"/>
              <w:left w:val="nil"/>
              <w:bottom w:val="nil"/>
              <w:right w:val="nil"/>
            </w:tcBorders>
            <w:shd w:val="clear" w:color="000000" w:fill="FFFFFF"/>
            <w:vAlign w:val="center"/>
          </w:tcPr>
          <w:p w14:paraId="079F94EB"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020C22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3C62B2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471C20A"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auto" w:fill="auto"/>
            <w:vAlign w:val="center"/>
          </w:tcPr>
          <w:p w14:paraId="4B2E0227" w14:textId="739696B1" w:rsidR="00D25902" w:rsidRPr="00544FCE" w:rsidRDefault="003C396A" w:rsidP="00D25902">
            <w:pPr>
              <w:jc w:val="right"/>
              <w:rPr>
                <w:b/>
                <w:color w:val="000000"/>
                <w:sz w:val="18"/>
                <w:szCs w:val="18"/>
                <w:lang w:eastAsia="sk-SK"/>
              </w:rPr>
            </w:pPr>
            <w:r w:rsidRPr="00544FCE">
              <w:rPr>
                <w:b/>
                <w:color w:val="000000"/>
                <w:sz w:val="18"/>
                <w:szCs w:val="18"/>
                <w:lang w:eastAsia="sk-SK"/>
              </w:rPr>
              <w:t>50 000</w:t>
            </w:r>
          </w:p>
        </w:tc>
        <w:tc>
          <w:tcPr>
            <w:tcW w:w="1120" w:type="dxa"/>
            <w:tcBorders>
              <w:top w:val="nil"/>
              <w:left w:val="nil"/>
              <w:bottom w:val="nil"/>
              <w:right w:val="nil"/>
            </w:tcBorders>
            <w:shd w:val="clear" w:color="auto" w:fill="auto"/>
            <w:noWrap/>
            <w:vAlign w:val="center"/>
          </w:tcPr>
          <w:p w14:paraId="3F156A36" w14:textId="18F36343" w:rsidR="00D25902" w:rsidRPr="00544FCE" w:rsidRDefault="003C396A" w:rsidP="003C396A">
            <w:pPr>
              <w:jc w:val="right"/>
              <w:rPr>
                <w:rFonts w:ascii="Calibri" w:hAnsi="Calibri" w:cs="Calibri"/>
                <w:color w:val="000000"/>
                <w:sz w:val="22"/>
                <w:szCs w:val="22"/>
                <w:lang w:eastAsia="sk-SK"/>
              </w:rPr>
            </w:pPr>
            <w:r w:rsidRPr="00544FCE">
              <w:rPr>
                <w:b/>
                <w:bCs/>
                <w:color w:val="000000"/>
                <w:sz w:val="18"/>
                <w:szCs w:val="18"/>
                <w:lang w:eastAsia="sk-SK"/>
              </w:rPr>
              <w:t>136</w:t>
            </w:r>
            <w:r w:rsidR="00CE76B8" w:rsidRPr="00544FCE">
              <w:rPr>
                <w:b/>
                <w:bCs/>
                <w:color w:val="000000"/>
                <w:sz w:val="18"/>
                <w:szCs w:val="18"/>
                <w:lang w:eastAsia="sk-SK"/>
              </w:rPr>
              <w:t xml:space="preserve"> 754</w:t>
            </w:r>
          </w:p>
        </w:tc>
      </w:tr>
      <w:tr w:rsidR="00D25902" w:rsidRPr="005A7F18" w14:paraId="5CF2A052"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7747E711" w14:textId="77777777"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C7862C6"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1721979" w14:textId="47B3AD0F" w:rsidR="00D25902" w:rsidRPr="00975C04" w:rsidRDefault="00B42284" w:rsidP="000E2D70">
            <w:pPr>
              <w:jc w:val="right"/>
              <w:rPr>
                <w:b/>
                <w:color w:val="000000"/>
                <w:sz w:val="18"/>
                <w:szCs w:val="18"/>
                <w:lang w:eastAsia="sk-SK"/>
              </w:rPr>
            </w:pPr>
            <w:r>
              <w:rPr>
                <w:b/>
                <w:color w:val="000000"/>
                <w:sz w:val="18"/>
                <w:szCs w:val="18"/>
                <w:lang w:eastAsia="sk-SK"/>
              </w:rPr>
              <w:t>134 355</w:t>
            </w:r>
          </w:p>
        </w:tc>
        <w:tc>
          <w:tcPr>
            <w:tcW w:w="1306" w:type="dxa"/>
            <w:tcBorders>
              <w:top w:val="nil"/>
              <w:left w:val="nil"/>
              <w:bottom w:val="single" w:sz="4" w:space="0" w:color="auto"/>
              <w:right w:val="nil"/>
            </w:tcBorders>
            <w:shd w:val="clear" w:color="000000" w:fill="FFFFFF"/>
            <w:vAlign w:val="center"/>
          </w:tcPr>
          <w:p w14:paraId="2148251B" w14:textId="1459185C" w:rsidR="00D25902" w:rsidRPr="00975C04" w:rsidRDefault="00ED7B37" w:rsidP="000E2D70">
            <w:pPr>
              <w:jc w:val="right"/>
              <w:rPr>
                <w:b/>
                <w:color w:val="000000"/>
                <w:sz w:val="18"/>
                <w:szCs w:val="18"/>
                <w:lang w:eastAsia="sk-SK"/>
              </w:rPr>
            </w:pPr>
            <w:r>
              <w:rPr>
                <w:b/>
                <w:color w:val="000000"/>
                <w:sz w:val="18"/>
                <w:szCs w:val="18"/>
                <w:lang w:eastAsia="sk-SK"/>
              </w:rPr>
              <w:t>159 547</w:t>
            </w:r>
          </w:p>
        </w:tc>
        <w:tc>
          <w:tcPr>
            <w:tcW w:w="1366" w:type="dxa"/>
            <w:tcBorders>
              <w:top w:val="nil"/>
              <w:left w:val="nil"/>
              <w:bottom w:val="single" w:sz="4" w:space="0" w:color="auto"/>
              <w:right w:val="nil"/>
            </w:tcBorders>
            <w:shd w:val="clear" w:color="000000" w:fill="FFFFFF"/>
            <w:vAlign w:val="center"/>
          </w:tcPr>
          <w:p w14:paraId="67C430BB"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C8E716A"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FA1D689"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B01651"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4550561"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7CBC4010" w14:textId="4E975CFC" w:rsidR="00D25902" w:rsidRPr="005A7F18" w:rsidRDefault="00CE76B8" w:rsidP="000E2D70">
            <w:pPr>
              <w:jc w:val="right"/>
              <w:rPr>
                <w:b/>
                <w:bCs/>
                <w:color w:val="000000"/>
                <w:sz w:val="18"/>
                <w:szCs w:val="18"/>
                <w:lang w:eastAsia="sk-SK"/>
              </w:rPr>
            </w:pPr>
            <w:r>
              <w:rPr>
                <w:b/>
                <w:bCs/>
                <w:color w:val="000000"/>
                <w:sz w:val="18"/>
                <w:szCs w:val="18"/>
                <w:lang w:eastAsia="sk-SK"/>
              </w:rPr>
              <w:t>293 902</w:t>
            </w:r>
          </w:p>
        </w:tc>
      </w:tr>
    </w:tbl>
    <w:p w14:paraId="62FD4307" w14:textId="77777777" w:rsidR="00E47A52" w:rsidRPr="005A7F18" w:rsidRDefault="00E47A52" w:rsidP="00D276C2"/>
    <w:p w14:paraId="29014A32" w14:textId="77777777" w:rsidR="00D25902" w:rsidRPr="005A7F18" w:rsidRDefault="00D25902">
      <w:pPr>
        <w:spacing w:after="200" w:line="276" w:lineRule="auto"/>
      </w:pPr>
      <w:r w:rsidRPr="005A7F18">
        <w:br w:type="page"/>
      </w:r>
    </w:p>
    <w:p w14:paraId="31883429" w14:textId="77777777"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7EE7912F"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5145D41F"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14:paraId="338071E2"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14B9B5CF" w14:textId="4B2E355B" w:rsidR="00D25902" w:rsidRPr="005A7F18" w:rsidRDefault="00975C04" w:rsidP="00D25902">
            <w:pPr>
              <w:jc w:val="center"/>
              <w:rPr>
                <w:i/>
                <w:iCs/>
                <w:color w:val="000000"/>
                <w:sz w:val="22"/>
                <w:szCs w:val="22"/>
                <w:lang w:eastAsia="sk-SK"/>
              </w:rPr>
            </w:pPr>
            <w:r>
              <w:rPr>
                <w:i/>
                <w:iCs/>
                <w:color w:val="000000"/>
                <w:sz w:val="22"/>
                <w:szCs w:val="22"/>
                <w:lang w:eastAsia="sk-SK"/>
              </w:rPr>
              <w:t>31.12.202</w:t>
            </w:r>
            <w:r w:rsidR="00C15420">
              <w:rPr>
                <w:i/>
                <w:iCs/>
                <w:color w:val="000000"/>
                <w:sz w:val="22"/>
                <w:szCs w:val="22"/>
                <w:lang w:eastAsia="sk-SK"/>
              </w:rPr>
              <w:t>3</w:t>
            </w:r>
          </w:p>
        </w:tc>
      </w:tr>
      <w:tr w:rsidR="00D25902" w:rsidRPr="005A7F18" w14:paraId="45552EE4" w14:textId="77777777" w:rsidTr="000E2D70">
        <w:trPr>
          <w:trHeight w:val="300"/>
        </w:trPr>
        <w:tc>
          <w:tcPr>
            <w:tcW w:w="3264" w:type="dxa"/>
            <w:vMerge w:val="restart"/>
            <w:tcBorders>
              <w:top w:val="nil"/>
              <w:left w:val="nil"/>
              <w:bottom w:val="nil"/>
              <w:right w:val="nil"/>
            </w:tcBorders>
            <w:noWrap/>
            <w:vAlign w:val="center"/>
            <w:hideMark/>
          </w:tcPr>
          <w:p w14:paraId="619DC0F8"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C00CA13" w14:textId="77777777"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14:paraId="4B76C7EA" w14:textId="77777777" w:rsidTr="000E2D70">
        <w:trPr>
          <w:trHeight w:val="1200"/>
        </w:trPr>
        <w:tc>
          <w:tcPr>
            <w:tcW w:w="3264" w:type="dxa"/>
            <w:vMerge/>
            <w:tcBorders>
              <w:top w:val="nil"/>
              <w:left w:val="nil"/>
              <w:right w:val="nil"/>
            </w:tcBorders>
            <w:shd w:val="clear" w:color="000000" w:fill="FFFFFF"/>
            <w:vAlign w:val="center"/>
            <w:hideMark/>
          </w:tcPr>
          <w:p w14:paraId="6FF4C18F"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1BB277E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28AE6A3A"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462E0B5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6F75BB08"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1295051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9F1EFE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518CED2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267387D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392E977F"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1BB0659D"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26E0419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0441E33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6EB5FA1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564800A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234EA8D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1BB1131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7335DC9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745BEC5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05867FA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13DCE0FF"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48A133FB" w14:textId="77777777"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5936FCBE"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2D8AF485"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6D35095"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3C73BCC"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D4DC883"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C124DC4"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53E1B90"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AB44877"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4CDF51"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7D1FD0FB" w14:textId="77777777" w:rsidR="00D25902" w:rsidRPr="005A7F18" w:rsidRDefault="00D25902" w:rsidP="000E2D70">
            <w:pPr>
              <w:jc w:val="right"/>
              <w:rPr>
                <w:rFonts w:ascii="Calibri" w:hAnsi="Calibri" w:cs="Calibri"/>
                <w:color w:val="000000"/>
                <w:sz w:val="22"/>
                <w:szCs w:val="22"/>
                <w:lang w:eastAsia="sk-SK"/>
              </w:rPr>
            </w:pPr>
          </w:p>
        </w:tc>
      </w:tr>
      <w:tr w:rsidR="005F1FF3" w:rsidRPr="005A7F18" w14:paraId="67F23776"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6B5400DE" w14:textId="77777777" w:rsidR="005F1FF3" w:rsidRPr="005A7F18" w:rsidRDefault="005F1FF3" w:rsidP="005F1FF3">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10B238F1"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203F256F" w14:textId="77777777" w:rsidR="005F1FF3" w:rsidRPr="00975C04" w:rsidRDefault="005F1FF3" w:rsidP="005F1FF3">
            <w:pPr>
              <w:jc w:val="right"/>
              <w:rPr>
                <w:b/>
                <w:color w:val="000000"/>
                <w:sz w:val="18"/>
                <w:szCs w:val="18"/>
                <w:lang w:eastAsia="sk-SK"/>
              </w:rPr>
            </w:pPr>
            <w:r w:rsidRPr="00975C04">
              <w:rPr>
                <w:b/>
                <w:color w:val="000000"/>
                <w:sz w:val="18"/>
                <w:szCs w:val="18"/>
                <w:lang w:eastAsia="sk-SK"/>
              </w:rPr>
              <w:t>16 597</w:t>
            </w:r>
          </w:p>
        </w:tc>
        <w:tc>
          <w:tcPr>
            <w:tcW w:w="1306" w:type="dxa"/>
            <w:tcBorders>
              <w:top w:val="nil"/>
              <w:left w:val="nil"/>
              <w:bottom w:val="nil"/>
              <w:right w:val="nil"/>
            </w:tcBorders>
            <w:shd w:val="clear" w:color="000000" w:fill="FFFFFF"/>
            <w:vAlign w:val="center"/>
            <w:hideMark/>
          </w:tcPr>
          <w:p w14:paraId="318BC96C" w14:textId="41EF3BCA" w:rsidR="005F1FF3" w:rsidRPr="005F1FF3" w:rsidRDefault="00213C52" w:rsidP="005F1FF3">
            <w:pPr>
              <w:jc w:val="right"/>
              <w:rPr>
                <w:b/>
                <w:color w:val="000000"/>
                <w:sz w:val="18"/>
                <w:szCs w:val="18"/>
                <w:lang w:eastAsia="sk-SK"/>
              </w:rPr>
            </w:pPr>
            <w:r>
              <w:rPr>
                <w:b/>
                <w:color w:val="000000"/>
                <w:sz w:val="18"/>
                <w:szCs w:val="18"/>
                <w:lang w:eastAsia="sk-SK"/>
              </w:rPr>
              <w:t>419 426</w:t>
            </w:r>
          </w:p>
        </w:tc>
        <w:tc>
          <w:tcPr>
            <w:tcW w:w="1366" w:type="dxa"/>
            <w:tcBorders>
              <w:top w:val="nil"/>
              <w:left w:val="nil"/>
              <w:bottom w:val="nil"/>
              <w:right w:val="nil"/>
            </w:tcBorders>
            <w:shd w:val="clear" w:color="000000" w:fill="FFFFFF"/>
            <w:vAlign w:val="center"/>
            <w:hideMark/>
          </w:tcPr>
          <w:p w14:paraId="5ABB139E"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55EC7701"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B9E3CB3"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308B88F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412B2AA" w14:textId="5792F9C5" w:rsidR="005F1FF3" w:rsidRPr="00E40E37" w:rsidRDefault="00E40E37" w:rsidP="005F1FF3">
            <w:pPr>
              <w:jc w:val="right"/>
              <w:rPr>
                <w:b/>
                <w:bCs/>
                <w:color w:val="000000"/>
                <w:sz w:val="18"/>
                <w:szCs w:val="18"/>
                <w:lang w:eastAsia="sk-SK"/>
              </w:rPr>
            </w:pPr>
            <w:r w:rsidRPr="00E40E37">
              <w:rPr>
                <w:b/>
                <w:bCs/>
                <w:color w:val="000000"/>
                <w:sz w:val="18"/>
                <w:szCs w:val="18"/>
                <w:lang w:eastAsia="sk-SK"/>
              </w:rPr>
              <w:t>0</w:t>
            </w:r>
          </w:p>
        </w:tc>
        <w:tc>
          <w:tcPr>
            <w:tcW w:w="1120" w:type="dxa"/>
            <w:tcBorders>
              <w:top w:val="nil"/>
              <w:left w:val="nil"/>
              <w:bottom w:val="nil"/>
              <w:right w:val="nil"/>
            </w:tcBorders>
            <w:shd w:val="clear" w:color="000000" w:fill="FFFFFF"/>
            <w:noWrap/>
            <w:vAlign w:val="center"/>
            <w:hideMark/>
          </w:tcPr>
          <w:p w14:paraId="0C5D076A" w14:textId="186887C5" w:rsidR="005F1FF3" w:rsidRPr="005F1FF3" w:rsidRDefault="000F69AE" w:rsidP="005F1FF3">
            <w:pPr>
              <w:jc w:val="right"/>
              <w:rPr>
                <w:b/>
                <w:bCs/>
                <w:color w:val="000000"/>
                <w:sz w:val="18"/>
                <w:szCs w:val="18"/>
                <w:lang w:eastAsia="sk-SK"/>
              </w:rPr>
            </w:pPr>
            <w:r>
              <w:rPr>
                <w:b/>
                <w:bCs/>
                <w:color w:val="000000"/>
                <w:sz w:val="18"/>
                <w:szCs w:val="18"/>
                <w:lang w:eastAsia="sk-SK"/>
              </w:rPr>
              <w:t>436 023</w:t>
            </w:r>
          </w:p>
        </w:tc>
      </w:tr>
      <w:tr w:rsidR="005F1FF3" w:rsidRPr="005A7F18" w14:paraId="06BAD708" w14:textId="77777777" w:rsidTr="000E2D70">
        <w:trPr>
          <w:trHeight w:val="300"/>
        </w:trPr>
        <w:tc>
          <w:tcPr>
            <w:tcW w:w="3264" w:type="dxa"/>
            <w:tcBorders>
              <w:top w:val="nil"/>
              <w:left w:val="nil"/>
              <w:bottom w:val="nil"/>
              <w:right w:val="nil"/>
            </w:tcBorders>
            <w:shd w:val="clear" w:color="000000" w:fill="FFFFFF"/>
            <w:noWrap/>
            <w:vAlign w:val="bottom"/>
            <w:hideMark/>
          </w:tcPr>
          <w:p w14:paraId="52468E6C" w14:textId="77777777" w:rsidR="005F1FF3" w:rsidRPr="005A7F18" w:rsidRDefault="005F1FF3" w:rsidP="005F1FF3">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7D295EE"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4CEBD5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A430321" w14:textId="5406BB03" w:rsidR="005F1FF3" w:rsidRPr="005A7F18" w:rsidRDefault="00B777EB" w:rsidP="005F1FF3">
            <w:pPr>
              <w:jc w:val="right"/>
              <w:rPr>
                <w:color w:val="000000"/>
                <w:sz w:val="18"/>
                <w:szCs w:val="18"/>
                <w:lang w:eastAsia="sk-SK"/>
              </w:rPr>
            </w:pPr>
            <w:r>
              <w:rPr>
                <w:color w:val="000000"/>
                <w:sz w:val="18"/>
                <w:szCs w:val="18"/>
                <w:lang w:eastAsia="sk-SK"/>
              </w:rPr>
              <w:t>57 235</w:t>
            </w:r>
          </w:p>
        </w:tc>
        <w:tc>
          <w:tcPr>
            <w:tcW w:w="1366" w:type="dxa"/>
            <w:tcBorders>
              <w:top w:val="nil"/>
              <w:left w:val="nil"/>
              <w:bottom w:val="nil"/>
              <w:right w:val="nil"/>
            </w:tcBorders>
            <w:shd w:val="clear" w:color="000000" w:fill="FFFFFF"/>
            <w:vAlign w:val="center"/>
          </w:tcPr>
          <w:p w14:paraId="27DBF63C"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C822F31"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594B02"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19F6E42"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55AE58" w14:textId="4FBE6E1C" w:rsidR="005F1FF3" w:rsidRPr="005A7F18" w:rsidRDefault="00E40E37" w:rsidP="005F1FF3">
            <w:pPr>
              <w:jc w:val="right"/>
              <w:rPr>
                <w:color w:val="000000"/>
                <w:sz w:val="18"/>
                <w:szCs w:val="18"/>
                <w:lang w:eastAsia="sk-SK"/>
              </w:rPr>
            </w:pPr>
            <w:r>
              <w:rPr>
                <w:color w:val="000000"/>
                <w:sz w:val="18"/>
                <w:szCs w:val="18"/>
                <w:lang w:eastAsia="sk-SK"/>
              </w:rPr>
              <w:t>50 000</w:t>
            </w:r>
          </w:p>
        </w:tc>
        <w:tc>
          <w:tcPr>
            <w:tcW w:w="1120" w:type="dxa"/>
            <w:tcBorders>
              <w:top w:val="nil"/>
              <w:left w:val="nil"/>
              <w:bottom w:val="nil"/>
              <w:right w:val="nil"/>
            </w:tcBorders>
            <w:shd w:val="clear" w:color="000000" w:fill="FFFFFF"/>
            <w:vAlign w:val="center"/>
          </w:tcPr>
          <w:p w14:paraId="7E0E5409" w14:textId="485F3751" w:rsidR="005F1FF3" w:rsidRPr="005A7F18" w:rsidRDefault="000F69AE" w:rsidP="005F1FF3">
            <w:pPr>
              <w:jc w:val="right"/>
              <w:rPr>
                <w:b/>
                <w:bCs/>
                <w:color w:val="000000"/>
                <w:sz w:val="18"/>
                <w:szCs w:val="18"/>
                <w:lang w:eastAsia="sk-SK"/>
              </w:rPr>
            </w:pPr>
            <w:r>
              <w:rPr>
                <w:b/>
                <w:bCs/>
                <w:color w:val="000000"/>
                <w:sz w:val="18"/>
                <w:szCs w:val="18"/>
                <w:lang w:eastAsia="sk-SK"/>
              </w:rPr>
              <w:t>107 235</w:t>
            </w:r>
          </w:p>
        </w:tc>
      </w:tr>
      <w:tr w:rsidR="005F1FF3" w:rsidRPr="005A7F18" w14:paraId="482548DE" w14:textId="77777777" w:rsidTr="000E2D70">
        <w:trPr>
          <w:trHeight w:val="300"/>
        </w:trPr>
        <w:tc>
          <w:tcPr>
            <w:tcW w:w="3264" w:type="dxa"/>
            <w:tcBorders>
              <w:top w:val="nil"/>
              <w:left w:val="nil"/>
              <w:bottom w:val="nil"/>
              <w:right w:val="nil"/>
            </w:tcBorders>
            <w:shd w:val="clear" w:color="000000" w:fill="FFFFFF"/>
            <w:noWrap/>
            <w:vAlign w:val="bottom"/>
            <w:hideMark/>
          </w:tcPr>
          <w:p w14:paraId="48D807D3" w14:textId="77777777" w:rsidR="005F1FF3" w:rsidRPr="005A7F18" w:rsidRDefault="005F1FF3" w:rsidP="005F1FF3">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2B11327"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E388F6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E2C3F3" w14:textId="67F0C8F9" w:rsidR="005F1FF3" w:rsidRPr="005A7F18" w:rsidRDefault="00B777EB" w:rsidP="005F1FF3">
            <w:pPr>
              <w:jc w:val="right"/>
              <w:rPr>
                <w:color w:val="000000"/>
                <w:sz w:val="18"/>
                <w:szCs w:val="18"/>
                <w:lang w:eastAsia="sk-SK"/>
              </w:rPr>
            </w:pPr>
            <w:r>
              <w:rPr>
                <w:color w:val="000000"/>
                <w:sz w:val="18"/>
                <w:szCs w:val="18"/>
                <w:lang w:eastAsia="sk-SK"/>
              </w:rPr>
              <w:t>54 826</w:t>
            </w:r>
          </w:p>
        </w:tc>
        <w:tc>
          <w:tcPr>
            <w:tcW w:w="1366" w:type="dxa"/>
            <w:tcBorders>
              <w:top w:val="nil"/>
              <w:left w:val="nil"/>
              <w:bottom w:val="nil"/>
              <w:right w:val="nil"/>
            </w:tcBorders>
            <w:shd w:val="clear" w:color="000000" w:fill="FFFFFF"/>
            <w:vAlign w:val="center"/>
          </w:tcPr>
          <w:p w14:paraId="48843797"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556E6E"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F7A2BE1"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CF2403D"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973469"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7C2683B" w14:textId="271438FF" w:rsidR="005F1FF3" w:rsidRPr="005A7F18" w:rsidRDefault="000F69AE" w:rsidP="005F1FF3">
            <w:pPr>
              <w:jc w:val="right"/>
              <w:rPr>
                <w:b/>
                <w:bCs/>
                <w:color w:val="000000"/>
                <w:sz w:val="18"/>
                <w:szCs w:val="18"/>
                <w:lang w:eastAsia="sk-SK"/>
              </w:rPr>
            </w:pPr>
            <w:r>
              <w:rPr>
                <w:b/>
                <w:bCs/>
                <w:color w:val="000000"/>
                <w:sz w:val="18"/>
                <w:szCs w:val="18"/>
                <w:lang w:eastAsia="sk-SK"/>
              </w:rPr>
              <w:t>54 826</w:t>
            </w:r>
          </w:p>
        </w:tc>
      </w:tr>
      <w:tr w:rsidR="005F1FF3" w:rsidRPr="005A7F18" w14:paraId="37F539AB" w14:textId="77777777" w:rsidTr="000E2D70">
        <w:trPr>
          <w:trHeight w:val="300"/>
        </w:trPr>
        <w:tc>
          <w:tcPr>
            <w:tcW w:w="3264" w:type="dxa"/>
            <w:tcBorders>
              <w:top w:val="nil"/>
              <w:left w:val="nil"/>
              <w:bottom w:val="nil"/>
              <w:right w:val="nil"/>
            </w:tcBorders>
            <w:shd w:val="clear" w:color="000000" w:fill="FFFFFF"/>
            <w:noWrap/>
            <w:vAlign w:val="bottom"/>
            <w:hideMark/>
          </w:tcPr>
          <w:p w14:paraId="596957A5" w14:textId="77777777" w:rsidR="005F1FF3" w:rsidRPr="005A7F18" w:rsidRDefault="005F1FF3" w:rsidP="005F1FF3">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39543D78"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FC6E6F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C98027A" w14:textId="77777777" w:rsidR="005F1FF3" w:rsidRPr="005A7F18" w:rsidRDefault="005F1FF3" w:rsidP="005F1FF3">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2EA3CD53"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D08BC2C"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327C7B7"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8258842"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2E8F81B"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E83237C" w14:textId="77777777" w:rsidR="005F1FF3" w:rsidRPr="005A7F18" w:rsidRDefault="005F1FF3" w:rsidP="005F1FF3">
            <w:pPr>
              <w:jc w:val="right"/>
              <w:rPr>
                <w:b/>
                <w:bCs/>
                <w:color w:val="000000"/>
                <w:sz w:val="18"/>
                <w:szCs w:val="18"/>
                <w:lang w:eastAsia="sk-SK"/>
              </w:rPr>
            </w:pPr>
          </w:p>
        </w:tc>
      </w:tr>
      <w:tr w:rsidR="005F1FF3" w:rsidRPr="00343D7D" w14:paraId="2AE22AED"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55B22512" w14:textId="77777777" w:rsidR="005F1FF3" w:rsidRPr="005A7F18" w:rsidRDefault="005F1FF3" w:rsidP="005F1FF3">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E44F61D" w14:textId="77777777" w:rsidR="005F1FF3" w:rsidRPr="005A7F18" w:rsidRDefault="005F1FF3" w:rsidP="005F1FF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6A27075" w14:textId="77777777" w:rsidR="005F1FF3" w:rsidRPr="00975C04" w:rsidRDefault="005F1FF3" w:rsidP="005F1FF3">
            <w:pPr>
              <w:jc w:val="right"/>
              <w:rPr>
                <w:b/>
                <w:color w:val="000000"/>
                <w:sz w:val="18"/>
                <w:szCs w:val="18"/>
                <w:lang w:eastAsia="sk-SK"/>
              </w:rPr>
            </w:pPr>
            <w:r w:rsidRPr="00975C04">
              <w:rPr>
                <w:b/>
                <w:color w:val="000000"/>
                <w:sz w:val="18"/>
                <w:szCs w:val="18"/>
                <w:lang w:eastAsia="sk-SK"/>
              </w:rPr>
              <w:t>16 597</w:t>
            </w:r>
          </w:p>
        </w:tc>
        <w:tc>
          <w:tcPr>
            <w:tcW w:w="1306" w:type="dxa"/>
            <w:tcBorders>
              <w:top w:val="nil"/>
              <w:left w:val="nil"/>
              <w:bottom w:val="single" w:sz="4" w:space="0" w:color="auto"/>
              <w:right w:val="nil"/>
            </w:tcBorders>
            <w:shd w:val="clear" w:color="000000" w:fill="FFFFFF"/>
            <w:vAlign w:val="center"/>
          </w:tcPr>
          <w:p w14:paraId="40C0FBA4" w14:textId="17984E54" w:rsidR="005F1FF3" w:rsidRPr="005F1FF3" w:rsidRDefault="00B321DF" w:rsidP="005F1FF3">
            <w:pPr>
              <w:jc w:val="right"/>
              <w:rPr>
                <w:b/>
                <w:color w:val="000000"/>
                <w:sz w:val="18"/>
                <w:szCs w:val="18"/>
                <w:lang w:eastAsia="sk-SK"/>
              </w:rPr>
            </w:pPr>
            <w:r>
              <w:rPr>
                <w:b/>
                <w:color w:val="000000"/>
                <w:sz w:val="18"/>
                <w:szCs w:val="18"/>
                <w:lang w:eastAsia="sk-SK"/>
              </w:rPr>
              <w:t>421 825</w:t>
            </w:r>
          </w:p>
        </w:tc>
        <w:tc>
          <w:tcPr>
            <w:tcW w:w="1366" w:type="dxa"/>
            <w:tcBorders>
              <w:top w:val="nil"/>
              <w:left w:val="nil"/>
              <w:bottom w:val="single" w:sz="4" w:space="0" w:color="auto"/>
              <w:right w:val="nil"/>
            </w:tcBorders>
            <w:shd w:val="clear" w:color="000000" w:fill="FFFFFF"/>
            <w:vAlign w:val="center"/>
          </w:tcPr>
          <w:p w14:paraId="468292D4" w14:textId="77777777" w:rsidR="005F1FF3" w:rsidRPr="005A7F18" w:rsidRDefault="005F1FF3" w:rsidP="005F1FF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A479719"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77C69E1"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AF6C7BD"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8595FD3" w14:textId="04711DC9" w:rsidR="005F1FF3" w:rsidRPr="000C28BD" w:rsidRDefault="000C28BD" w:rsidP="005F1FF3">
            <w:pPr>
              <w:jc w:val="right"/>
              <w:rPr>
                <w:b/>
                <w:bCs/>
                <w:color w:val="000000"/>
                <w:sz w:val="18"/>
                <w:szCs w:val="18"/>
                <w:lang w:eastAsia="sk-SK"/>
              </w:rPr>
            </w:pPr>
            <w:r w:rsidRPr="000C28BD">
              <w:rPr>
                <w:b/>
                <w:bCs/>
                <w:color w:val="000000"/>
                <w:sz w:val="18"/>
                <w:szCs w:val="18"/>
                <w:lang w:eastAsia="sk-SK"/>
              </w:rPr>
              <w:t>50 000</w:t>
            </w:r>
          </w:p>
        </w:tc>
        <w:tc>
          <w:tcPr>
            <w:tcW w:w="1120" w:type="dxa"/>
            <w:tcBorders>
              <w:top w:val="nil"/>
              <w:left w:val="nil"/>
              <w:bottom w:val="nil"/>
              <w:right w:val="nil"/>
            </w:tcBorders>
            <w:shd w:val="clear" w:color="000000" w:fill="FFFFFF"/>
            <w:vAlign w:val="center"/>
          </w:tcPr>
          <w:p w14:paraId="57BDE40A" w14:textId="0C51881F" w:rsidR="005F1FF3" w:rsidRPr="00343D7D" w:rsidRDefault="003C396A" w:rsidP="005F1FF3">
            <w:pPr>
              <w:jc w:val="right"/>
              <w:rPr>
                <w:b/>
                <w:bCs/>
                <w:color w:val="000000"/>
                <w:sz w:val="18"/>
                <w:szCs w:val="18"/>
                <w:lang w:eastAsia="sk-SK"/>
              </w:rPr>
            </w:pPr>
            <w:r w:rsidRPr="00343D7D">
              <w:rPr>
                <w:b/>
                <w:bCs/>
                <w:color w:val="000000"/>
                <w:sz w:val="18"/>
                <w:szCs w:val="18"/>
                <w:lang w:eastAsia="sk-SK"/>
              </w:rPr>
              <w:t>48</w:t>
            </w:r>
            <w:r w:rsidR="000C28BD" w:rsidRPr="00343D7D">
              <w:rPr>
                <w:b/>
                <w:bCs/>
                <w:color w:val="000000"/>
                <w:sz w:val="18"/>
                <w:szCs w:val="18"/>
                <w:lang w:eastAsia="sk-SK"/>
              </w:rPr>
              <w:t>8 422</w:t>
            </w:r>
          </w:p>
        </w:tc>
      </w:tr>
      <w:tr w:rsidR="005F1FF3" w:rsidRPr="005A7F18" w14:paraId="5768840D"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41959107" w14:textId="77777777" w:rsidR="005F1FF3" w:rsidRPr="005A7F18" w:rsidRDefault="005F1FF3" w:rsidP="005F1FF3">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21E98599" w14:textId="77777777" w:rsidR="005F1FF3" w:rsidRPr="005A7F18" w:rsidRDefault="005F1FF3" w:rsidP="005F1FF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6B70012"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58A82F1" w14:textId="77777777" w:rsidR="005F1FF3" w:rsidRPr="005A7F18" w:rsidRDefault="005F1FF3" w:rsidP="005F1FF3">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DCE0735" w14:textId="77777777" w:rsidR="005F1FF3" w:rsidRPr="005A7F18" w:rsidRDefault="005F1FF3" w:rsidP="005F1FF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3F743CF"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FF147F2"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61F065"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503899" w14:textId="77777777" w:rsidR="005F1FF3" w:rsidRPr="005A7F18" w:rsidRDefault="005F1FF3" w:rsidP="005F1FF3">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E97FA41" w14:textId="77777777" w:rsidR="005F1FF3" w:rsidRPr="005A7F18" w:rsidRDefault="005F1FF3" w:rsidP="005F1FF3">
            <w:pPr>
              <w:jc w:val="right"/>
              <w:rPr>
                <w:b/>
                <w:bCs/>
                <w:color w:val="000000"/>
                <w:sz w:val="18"/>
                <w:szCs w:val="18"/>
                <w:lang w:eastAsia="sk-SK"/>
              </w:rPr>
            </w:pPr>
          </w:p>
        </w:tc>
      </w:tr>
      <w:tr w:rsidR="005F1FF3" w:rsidRPr="005A7F18" w14:paraId="01F4F91B" w14:textId="77777777" w:rsidTr="000E2D70">
        <w:trPr>
          <w:trHeight w:val="450"/>
        </w:trPr>
        <w:tc>
          <w:tcPr>
            <w:tcW w:w="3264" w:type="dxa"/>
            <w:tcBorders>
              <w:top w:val="nil"/>
              <w:left w:val="nil"/>
              <w:bottom w:val="nil"/>
              <w:right w:val="nil"/>
            </w:tcBorders>
            <w:shd w:val="clear" w:color="000000" w:fill="FFFFFF"/>
            <w:noWrap/>
            <w:vAlign w:val="bottom"/>
            <w:hideMark/>
          </w:tcPr>
          <w:p w14:paraId="5F9ECB0D" w14:textId="77777777" w:rsidR="005F1FF3" w:rsidRPr="005A7F18" w:rsidRDefault="005F1FF3" w:rsidP="005F1FF3">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9E093E0"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795F6A1" w14:textId="020CA71B" w:rsidR="005F1FF3" w:rsidRPr="00975C04" w:rsidRDefault="00BD6C64" w:rsidP="005F1FF3">
            <w:pPr>
              <w:jc w:val="right"/>
              <w:rPr>
                <w:b/>
                <w:color w:val="000000"/>
                <w:sz w:val="18"/>
                <w:szCs w:val="18"/>
                <w:lang w:eastAsia="sk-SK"/>
              </w:rPr>
            </w:pPr>
            <w:r>
              <w:rPr>
                <w:b/>
                <w:color w:val="000000"/>
                <w:sz w:val="18"/>
                <w:szCs w:val="18"/>
                <w:lang w:eastAsia="sk-SK"/>
              </w:rPr>
              <w:t>12 367</w:t>
            </w:r>
          </w:p>
        </w:tc>
        <w:tc>
          <w:tcPr>
            <w:tcW w:w="1306" w:type="dxa"/>
            <w:tcBorders>
              <w:top w:val="nil"/>
              <w:left w:val="nil"/>
              <w:bottom w:val="nil"/>
              <w:right w:val="nil"/>
            </w:tcBorders>
            <w:shd w:val="clear" w:color="000000" w:fill="FFFFFF"/>
            <w:vAlign w:val="center"/>
          </w:tcPr>
          <w:p w14:paraId="7F235ACC" w14:textId="5285CF77" w:rsidR="005F1FF3" w:rsidRPr="005F1FF3" w:rsidRDefault="00AD6881" w:rsidP="005F1FF3">
            <w:pPr>
              <w:jc w:val="right"/>
              <w:rPr>
                <w:b/>
                <w:color w:val="000000"/>
                <w:sz w:val="18"/>
                <w:szCs w:val="18"/>
                <w:lang w:eastAsia="sk-SK"/>
              </w:rPr>
            </w:pPr>
            <w:r>
              <w:rPr>
                <w:b/>
                <w:color w:val="000000"/>
                <w:sz w:val="18"/>
                <w:szCs w:val="18"/>
                <w:lang w:eastAsia="sk-SK"/>
              </w:rPr>
              <w:t>371 571</w:t>
            </w:r>
          </w:p>
        </w:tc>
        <w:tc>
          <w:tcPr>
            <w:tcW w:w="1366" w:type="dxa"/>
            <w:tcBorders>
              <w:top w:val="nil"/>
              <w:left w:val="nil"/>
              <w:bottom w:val="nil"/>
              <w:right w:val="nil"/>
            </w:tcBorders>
            <w:shd w:val="clear" w:color="000000" w:fill="FFFFFF"/>
            <w:vAlign w:val="center"/>
          </w:tcPr>
          <w:p w14:paraId="0A5F3BEC"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28A914C"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8F4CBCE"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23B645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B8571E4"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096EFD38" w14:textId="383529B7" w:rsidR="005F1FF3" w:rsidRPr="005F1FF3" w:rsidRDefault="00BA57CB" w:rsidP="005F1FF3">
            <w:pPr>
              <w:jc w:val="right"/>
              <w:rPr>
                <w:b/>
                <w:bCs/>
                <w:color w:val="000000"/>
                <w:sz w:val="18"/>
                <w:szCs w:val="18"/>
                <w:lang w:eastAsia="sk-SK"/>
              </w:rPr>
            </w:pPr>
            <w:r>
              <w:rPr>
                <w:b/>
                <w:bCs/>
                <w:color w:val="000000"/>
                <w:sz w:val="18"/>
                <w:szCs w:val="18"/>
                <w:lang w:eastAsia="sk-SK"/>
              </w:rPr>
              <w:t>383 938</w:t>
            </w:r>
          </w:p>
        </w:tc>
      </w:tr>
      <w:tr w:rsidR="005F1FF3" w:rsidRPr="005A7F18" w14:paraId="3A41441D" w14:textId="77777777" w:rsidTr="000E2D70">
        <w:trPr>
          <w:trHeight w:val="300"/>
        </w:trPr>
        <w:tc>
          <w:tcPr>
            <w:tcW w:w="3264" w:type="dxa"/>
            <w:tcBorders>
              <w:top w:val="nil"/>
              <w:left w:val="nil"/>
              <w:bottom w:val="nil"/>
              <w:right w:val="nil"/>
            </w:tcBorders>
            <w:shd w:val="clear" w:color="000000" w:fill="FFFFFF"/>
            <w:noWrap/>
            <w:vAlign w:val="bottom"/>
            <w:hideMark/>
          </w:tcPr>
          <w:p w14:paraId="2E053748" w14:textId="77777777" w:rsidR="005F1FF3" w:rsidRPr="005A7F18" w:rsidRDefault="005F1FF3" w:rsidP="005F1FF3">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926A106"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9FC21D1" w14:textId="78EC6240" w:rsidR="005F1FF3" w:rsidRPr="005A7F18" w:rsidRDefault="005F1FF3" w:rsidP="005F1FF3">
            <w:pPr>
              <w:jc w:val="right"/>
              <w:rPr>
                <w:color w:val="000000"/>
                <w:sz w:val="18"/>
                <w:szCs w:val="18"/>
                <w:lang w:eastAsia="sk-SK"/>
              </w:rPr>
            </w:pPr>
            <w:r>
              <w:rPr>
                <w:color w:val="000000"/>
                <w:sz w:val="18"/>
                <w:szCs w:val="18"/>
                <w:lang w:eastAsia="sk-SK"/>
              </w:rPr>
              <w:t>41</w:t>
            </w:r>
            <w:r w:rsidR="00BD6C64">
              <w:rPr>
                <w:color w:val="000000"/>
                <w:sz w:val="18"/>
                <w:szCs w:val="18"/>
                <w:lang w:eastAsia="sk-SK"/>
              </w:rPr>
              <w:t>5</w:t>
            </w:r>
          </w:p>
        </w:tc>
        <w:tc>
          <w:tcPr>
            <w:tcW w:w="1306" w:type="dxa"/>
            <w:tcBorders>
              <w:top w:val="nil"/>
              <w:left w:val="nil"/>
              <w:bottom w:val="nil"/>
              <w:right w:val="nil"/>
            </w:tcBorders>
            <w:shd w:val="clear" w:color="000000" w:fill="FFFFFF"/>
            <w:vAlign w:val="center"/>
          </w:tcPr>
          <w:p w14:paraId="58AA496F" w14:textId="1A5AB086" w:rsidR="005F1FF3" w:rsidRPr="005A7F18" w:rsidRDefault="00742FE9" w:rsidP="005F1FF3">
            <w:pPr>
              <w:jc w:val="right"/>
              <w:rPr>
                <w:color w:val="000000"/>
                <w:sz w:val="18"/>
                <w:szCs w:val="18"/>
                <w:lang w:eastAsia="sk-SK"/>
              </w:rPr>
            </w:pPr>
            <w:r>
              <w:rPr>
                <w:color w:val="000000"/>
                <w:sz w:val="18"/>
                <w:szCs w:val="18"/>
                <w:lang w:eastAsia="sk-SK"/>
              </w:rPr>
              <w:t>22 15</w:t>
            </w:r>
            <w:r w:rsidR="00186D23">
              <w:rPr>
                <w:color w:val="000000"/>
                <w:sz w:val="18"/>
                <w:szCs w:val="18"/>
                <w:lang w:eastAsia="sk-SK"/>
              </w:rPr>
              <w:t>0</w:t>
            </w:r>
          </w:p>
        </w:tc>
        <w:tc>
          <w:tcPr>
            <w:tcW w:w="1366" w:type="dxa"/>
            <w:tcBorders>
              <w:top w:val="nil"/>
              <w:left w:val="nil"/>
              <w:bottom w:val="nil"/>
              <w:right w:val="nil"/>
            </w:tcBorders>
            <w:shd w:val="clear" w:color="000000" w:fill="FFFFFF"/>
            <w:vAlign w:val="center"/>
          </w:tcPr>
          <w:p w14:paraId="17D00091"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1B27AF7"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72429B9"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1618FCD"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6D66D09"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B21C9A2" w14:textId="04667B22" w:rsidR="005F1FF3" w:rsidRPr="005A7F18" w:rsidRDefault="00BA57CB" w:rsidP="005F1FF3">
            <w:pPr>
              <w:jc w:val="right"/>
              <w:rPr>
                <w:b/>
                <w:bCs/>
                <w:color w:val="000000"/>
                <w:sz w:val="18"/>
                <w:szCs w:val="18"/>
                <w:lang w:eastAsia="sk-SK"/>
              </w:rPr>
            </w:pPr>
            <w:r>
              <w:rPr>
                <w:b/>
                <w:bCs/>
                <w:color w:val="000000"/>
                <w:sz w:val="18"/>
                <w:szCs w:val="18"/>
                <w:lang w:eastAsia="sk-SK"/>
              </w:rPr>
              <w:t>22 56</w:t>
            </w:r>
            <w:r w:rsidR="00DC4636">
              <w:rPr>
                <w:b/>
                <w:bCs/>
                <w:color w:val="000000"/>
                <w:sz w:val="18"/>
                <w:szCs w:val="18"/>
                <w:lang w:eastAsia="sk-SK"/>
              </w:rPr>
              <w:t>5</w:t>
            </w:r>
          </w:p>
        </w:tc>
      </w:tr>
      <w:tr w:rsidR="005F1FF3" w:rsidRPr="005A7F18" w14:paraId="4C94E497" w14:textId="77777777" w:rsidTr="000E2D70">
        <w:trPr>
          <w:trHeight w:val="300"/>
        </w:trPr>
        <w:tc>
          <w:tcPr>
            <w:tcW w:w="3264" w:type="dxa"/>
            <w:tcBorders>
              <w:top w:val="nil"/>
              <w:left w:val="nil"/>
              <w:bottom w:val="nil"/>
              <w:right w:val="nil"/>
            </w:tcBorders>
            <w:shd w:val="clear" w:color="000000" w:fill="FFFFFF"/>
            <w:noWrap/>
            <w:vAlign w:val="bottom"/>
            <w:hideMark/>
          </w:tcPr>
          <w:p w14:paraId="74DED477" w14:textId="77777777" w:rsidR="005F1FF3" w:rsidRPr="005A7F18" w:rsidRDefault="005F1FF3" w:rsidP="005F1FF3">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389C175"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6CF7274"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66BAE3" w14:textId="0C62C3D3" w:rsidR="005F1FF3" w:rsidRPr="005A7F18" w:rsidRDefault="00742FE9" w:rsidP="005F1FF3">
            <w:pPr>
              <w:jc w:val="right"/>
              <w:rPr>
                <w:color w:val="000000"/>
                <w:sz w:val="18"/>
                <w:szCs w:val="18"/>
                <w:lang w:eastAsia="sk-SK"/>
              </w:rPr>
            </w:pPr>
            <w:r>
              <w:rPr>
                <w:color w:val="000000"/>
                <w:sz w:val="18"/>
                <w:szCs w:val="18"/>
                <w:lang w:eastAsia="sk-SK"/>
              </w:rPr>
              <w:t>54 83</w:t>
            </w:r>
            <w:r w:rsidR="00F20B80">
              <w:rPr>
                <w:color w:val="000000"/>
                <w:sz w:val="18"/>
                <w:szCs w:val="18"/>
                <w:lang w:eastAsia="sk-SK"/>
              </w:rPr>
              <w:t>5</w:t>
            </w:r>
          </w:p>
        </w:tc>
        <w:tc>
          <w:tcPr>
            <w:tcW w:w="1366" w:type="dxa"/>
            <w:tcBorders>
              <w:top w:val="nil"/>
              <w:left w:val="nil"/>
              <w:bottom w:val="nil"/>
              <w:right w:val="nil"/>
            </w:tcBorders>
            <w:shd w:val="clear" w:color="000000" w:fill="FFFFFF"/>
            <w:vAlign w:val="center"/>
          </w:tcPr>
          <w:p w14:paraId="731C5BEC"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1FF5530"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B73CE01"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4B2E5B7"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E235FCA"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E1EBF13" w14:textId="2E539F9A" w:rsidR="005F1FF3" w:rsidRPr="005A7F18" w:rsidRDefault="00BA57CB" w:rsidP="005F1FF3">
            <w:pPr>
              <w:jc w:val="right"/>
              <w:rPr>
                <w:b/>
                <w:bCs/>
                <w:color w:val="000000"/>
                <w:sz w:val="18"/>
                <w:szCs w:val="18"/>
                <w:lang w:eastAsia="sk-SK"/>
              </w:rPr>
            </w:pPr>
            <w:r>
              <w:rPr>
                <w:b/>
                <w:bCs/>
                <w:color w:val="000000"/>
                <w:sz w:val="18"/>
                <w:szCs w:val="18"/>
                <w:lang w:eastAsia="sk-SK"/>
              </w:rPr>
              <w:t>54 83</w:t>
            </w:r>
            <w:r w:rsidR="006D00FE">
              <w:rPr>
                <w:b/>
                <w:bCs/>
                <w:color w:val="000000"/>
                <w:sz w:val="18"/>
                <w:szCs w:val="18"/>
                <w:lang w:eastAsia="sk-SK"/>
              </w:rPr>
              <w:t>5</w:t>
            </w:r>
          </w:p>
        </w:tc>
      </w:tr>
      <w:tr w:rsidR="005F1FF3" w:rsidRPr="005A7F18" w14:paraId="2A9FD1AF"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7124089" w14:textId="77777777" w:rsidR="005F1FF3" w:rsidRPr="005A7F18" w:rsidRDefault="005F1FF3" w:rsidP="005F1FF3">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62428CC7" w14:textId="77777777" w:rsidR="005F1FF3" w:rsidRPr="005A7F18" w:rsidRDefault="005F1FF3" w:rsidP="005F1FF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E1F934C" w14:textId="33EC28C6" w:rsidR="005F1FF3" w:rsidRPr="00975C04" w:rsidRDefault="000526EE" w:rsidP="005F1FF3">
            <w:pPr>
              <w:jc w:val="right"/>
              <w:rPr>
                <w:b/>
                <w:color w:val="000000"/>
                <w:sz w:val="18"/>
                <w:szCs w:val="18"/>
                <w:lang w:eastAsia="sk-SK"/>
              </w:rPr>
            </w:pPr>
            <w:r>
              <w:rPr>
                <w:b/>
                <w:color w:val="000000"/>
                <w:sz w:val="18"/>
                <w:szCs w:val="18"/>
                <w:lang w:eastAsia="sk-SK"/>
              </w:rPr>
              <w:t>12 782</w:t>
            </w:r>
          </w:p>
        </w:tc>
        <w:tc>
          <w:tcPr>
            <w:tcW w:w="1306" w:type="dxa"/>
            <w:tcBorders>
              <w:top w:val="nil"/>
              <w:left w:val="nil"/>
              <w:bottom w:val="single" w:sz="4" w:space="0" w:color="auto"/>
              <w:right w:val="nil"/>
            </w:tcBorders>
            <w:shd w:val="clear" w:color="000000" w:fill="FFFFFF"/>
            <w:vAlign w:val="center"/>
          </w:tcPr>
          <w:p w14:paraId="0C629EC2" w14:textId="47A0D3F7" w:rsidR="005F1FF3" w:rsidRPr="005F1FF3" w:rsidRDefault="000526EE" w:rsidP="005F1FF3">
            <w:pPr>
              <w:jc w:val="right"/>
              <w:rPr>
                <w:b/>
                <w:color w:val="000000"/>
                <w:sz w:val="18"/>
                <w:szCs w:val="18"/>
                <w:lang w:eastAsia="sk-SK"/>
              </w:rPr>
            </w:pPr>
            <w:r>
              <w:rPr>
                <w:b/>
                <w:color w:val="000000"/>
                <w:sz w:val="18"/>
                <w:szCs w:val="18"/>
                <w:lang w:eastAsia="sk-SK"/>
              </w:rPr>
              <w:t>338 886</w:t>
            </w:r>
          </w:p>
        </w:tc>
        <w:tc>
          <w:tcPr>
            <w:tcW w:w="1366" w:type="dxa"/>
            <w:tcBorders>
              <w:top w:val="nil"/>
              <w:left w:val="nil"/>
              <w:bottom w:val="single" w:sz="4" w:space="0" w:color="auto"/>
              <w:right w:val="nil"/>
            </w:tcBorders>
            <w:shd w:val="clear" w:color="000000" w:fill="FFFFFF"/>
            <w:vAlign w:val="center"/>
          </w:tcPr>
          <w:p w14:paraId="3E712B47" w14:textId="77777777" w:rsidR="005F1FF3" w:rsidRPr="005A7F18" w:rsidRDefault="005F1FF3" w:rsidP="005F1FF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696227B"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8B57A70"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526E58B"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40CA95"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0A87BBE" w14:textId="46759209" w:rsidR="005F1FF3" w:rsidRPr="005A7F18" w:rsidRDefault="000526EE" w:rsidP="005F1FF3">
            <w:pPr>
              <w:jc w:val="right"/>
              <w:rPr>
                <w:b/>
                <w:bCs/>
                <w:color w:val="000000"/>
                <w:sz w:val="18"/>
                <w:szCs w:val="18"/>
                <w:lang w:eastAsia="sk-SK"/>
              </w:rPr>
            </w:pPr>
            <w:r>
              <w:rPr>
                <w:b/>
                <w:bCs/>
                <w:color w:val="000000"/>
                <w:sz w:val="18"/>
                <w:szCs w:val="18"/>
                <w:lang w:eastAsia="sk-SK"/>
              </w:rPr>
              <w:t>351 66</w:t>
            </w:r>
            <w:r w:rsidR="00186D23">
              <w:rPr>
                <w:b/>
                <w:bCs/>
                <w:color w:val="000000"/>
                <w:sz w:val="18"/>
                <w:szCs w:val="18"/>
                <w:lang w:eastAsia="sk-SK"/>
              </w:rPr>
              <w:t>8</w:t>
            </w:r>
          </w:p>
        </w:tc>
      </w:tr>
      <w:tr w:rsidR="005F1FF3" w:rsidRPr="005A7F18" w14:paraId="21C99029"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03C001D" w14:textId="77777777" w:rsidR="005F1FF3" w:rsidRPr="005A7F18" w:rsidRDefault="005F1FF3" w:rsidP="005F1FF3">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28DD34B3" w14:textId="77777777" w:rsidR="005F1FF3" w:rsidRPr="005A7F18" w:rsidRDefault="005F1FF3" w:rsidP="005F1FF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93B7A8A"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D8CCDD" w14:textId="77777777" w:rsidR="005F1FF3" w:rsidRPr="005A7F18" w:rsidRDefault="005F1FF3" w:rsidP="005F1FF3">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D37EDC2" w14:textId="77777777" w:rsidR="005F1FF3" w:rsidRPr="005A7F18" w:rsidRDefault="005F1FF3" w:rsidP="005F1FF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5A92383"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4C431FC"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5BE3868"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86DFE6" w14:textId="77777777" w:rsidR="005F1FF3" w:rsidRPr="005A7F18" w:rsidRDefault="005F1FF3" w:rsidP="005F1FF3">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5A48469B" w14:textId="77777777" w:rsidR="005F1FF3" w:rsidRPr="005A7F18" w:rsidRDefault="005F1FF3" w:rsidP="005F1FF3">
            <w:pPr>
              <w:jc w:val="right"/>
              <w:rPr>
                <w:b/>
                <w:bCs/>
                <w:color w:val="000000"/>
                <w:sz w:val="18"/>
                <w:szCs w:val="18"/>
                <w:lang w:eastAsia="sk-SK"/>
              </w:rPr>
            </w:pPr>
          </w:p>
        </w:tc>
      </w:tr>
      <w:tr w:rsidR="005F1FF3" w:rsidRPr="005A7F18" w14:paraId="6B35A62D" w14:textId="77777777" w:rsidTr="000E2D70">
        <w:trPr>
          <w:trHeight w:val="450"/>
        </w:trPr>
        <w:tc>
          <w:tcPr>
            <w:tcW w:w="3264" w:type="dxa"/>
            <w:tcBorders>
              <w:top w:val="nil"/>
              <w:left w:val="nil"/>
              <w:bottom w:val="nil"/>
              <w:right w:val="nil"/>
            </w:tcBorders>
            <w:shd w:val="clear" w:color="000000" w:fill="FFFFFF"/>
            <w:noWrap/>
            <w:vAlign w:val="bottom"/>
            <w:hideMark/>
          </w:tcPr>
          <w:p w14:paraId="4CAC454B" w14:textId="77777777" w:rsidR="005F1FF3" w:rsidRPr="005A7F18" w:rsidRDefault="005F1FF3" w:rsidP="005F1FF3">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07EB2444"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2DB0C42"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8722BBA" w14:textId="77777777" w:rsidR="005F1FF3" w:rsidRPr="005A7F18" w:rsidRDefault="005F1FF3" w:rsidP="005F1FF3">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1F0439B1"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025FAD8"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14E525"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A78A84"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E79DC85"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40DA9BE" w14:textId="77777777" w:rsidR="005F1FF3" w:rsidRPr="005A7F18" w:rsidRDefault="005F1FF3" w:rsidP="005F1FF3">
            <w:pPr>
              <w:jc w:val="right"/>
              <w:rPr>
                <w:rFonts w:ascii="Calibri" w:hAnsi="Calibri" w:cs="Calibri"/>
                <w:color w:val="000000"/>
                <w:sz w:val="22"/>
                <w:szCs w:val="22"/>
                <w:lang w:eastAsia="sk-SK"/>
              </w:rPr>
            </w:pPr>
          </w:p>
        </w:tc>
      </w:tr>
      <w:tr w:rsidR="005F1FF3" w:rsidRPr="005A7F18" w14:paraId="57A9BD86" w14:textId="77777777" w:rsidTr="000E2D70">
        <w:trPr>
          <w:trHeight w:val="300"/>
        </w:trPr>
        <w:tc>
          <w:tcPr>
            <w:tcW w:w="3264" w:type="dxa"/>
            <w:tcBorders>
              <w:top w:val="nil"/>
              <w:left w:val="nil"/>
              <w:bottom w:val="nil"/>
              <w:right w:val="nil"/>
            </w:tcBorders>
            <w:shd w:val="clear" w:color="000000" w:fill="FFFFFF"/>
            <w:noWrap/>
            <w:vAlign w:val="bottom"/>
            <w:hideMark/>
          </w:tcPr>
          <w:p w14:paraId="0435097B" w14:textId="77777777" w:rsidR="005F1FF3" w:rsidRPr="005A7F18" w:rsidRDefault="005F1FF3" w:rsidP="005F1FF3">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1B9745A"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2B14ACE"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68F9DD3" w14:textId="77777777" w:rsidR="005F1FF3" w:rsidRPr="005A7F18" w:rsidRDefault="005F1FF3" w:rsidP="005F1FF3">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EA68217"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4D98F6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95F8E15"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1DA746C"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B1474C"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009164F" w14:textId="77777777" w:rsidR="005F1FF3" w:rsidRPr="005A7F18" w:rsidRDefault="005F1FF3" w:rsidP="005F1FF3">
            <w:pPr>
              <w:jc w:val="right"/>
              <w:rPr>
                <w:b/>
                <w:bCs/>
                <w:color w:val="000000"/>
                <w:sz w:val="18"/>
                <w:szCs w:val="18"/>
                <w:lang w:eastAsia="sk-SK"/>
              </w:rPr>
            </w:pPr>
          </w:p>
        </w:tc>
      </w:tr>
      <w:tr w:rsidR="005F1FF3" w:rsidRPr="005A7F18" w14:paraId="03F73E47" w14:textId="77777777" w:rsidTr="000E2D70">
        <w:trPr>
          <w:trHeight w:val="300"/>
        </w:trPr>
        <w:tc>
          <w:tcPr>
            <w:tcW w:w="3264" w:type="dxa"/>
            <w:tcBorders>
              <w:top w:val="nil"/>
              <w:left w:val="nil"/>
              <w:bottom w:val="nil"/>
              <w:right w:val="nil"/>
            </w:tcBorders>
            <w:shd w:val="clear" w:color="000000" w:fill="FFFFFF"/>
            <w:noWrap/>
            <w:vAlign w:val="bottom"/>
            <w:hideMark/>
          </w:tcPr>
          <w:p w14:paraId="25D89BF1" w14:textId="77777777" w:rsidR="005F1FF3" w:rsidRPr="005A7F18" w:rsidRDefault="005F1FF3" w:rsidP="005F1FF3">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1E3335D"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4361CD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AFD952A" w14:textId="77777777" w:rsidR="005F1FF3" w:rsidRPr="005A7F18" w:rsidRDefault="005F1FF3" w:rsidP="005F1FF3">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D503F0B"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A8F6EEF"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B9FB891"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978622C"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A5B2778"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6061F9B" w14:textId="77777777" w:rsidR="005F1FF3" w:rsidRPr="005A7F18" w:rsidRDefault="005F1FF3" w:rsidP="005F1FF3">
            <w:pPr>
              <w:jc w:val="right"/>
              <w:rPr>
                <w:b/>
                <w:bCs/>
                <w:color w:val="000000"/>
                <w:sz w:val="18"/>
                <w:szCs w:val="18"/>
                <w:lang w:eastAsia="sk-SK"/>
              </w:rPr>
            </w:pPr>
          </w:p>
        </w:tc>
      </w:tr>
      <w:tr w:rsidR="005F1FF3" w:rsidRPr="005A7F18" w14:paraId="43B478DE"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3F1CC96A" w14:textId="77777777" w:rsidR="005F1FF3" w:rsidRPr="005A7F18" w:rsidRDefault="005F1FF3" w:rsidP="005F1FF3">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E67B402" w14:textId="77777777" w:rsidR="005F1FF3" w:rsidRPr="005A7F18" w:rsidRDefault="005F1FF3" w:rsidP="005F1FF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B719C05"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07B7037" w14:textId="77777777" w:rsidR="005F1FF3" w:rsidRPr="005A7F18" w:rsidRDefault="005F1FF3" w:rsidP="005F1FF3">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A8CC653" w14:textId="77777777" w:rsidR="005F1FF3" w:rsidRPr="005A7F18" w:rsidRDefault="005F1FF3" w:rsidP="005F1FF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5A1178B"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1134F2"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28EEB8"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05AFBA3"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D745A2F" w14:textId="77777777" w:rsidR="005F1FF3" w:rsidRPr="005A7F18" w:rsidRDefault="005F1FF3" w:rsidP="005F1FF3">
            <w:pPr>
              <w:jc w:val="right"/>
              <w:rPr>
                <w:b/>
                <w:bCs/>
                <w:color w:val="000000"/>
                <w:sz w:val="18"/>
                <w:szCs w:val="18"/>
                <w:lang w:eastAsia="sk-SK"/>
              </w:rPr>
            </w:pPr>
          </w:p>
        </w:tc>
      </w:tr>
      <w:tr w:rsidR="005F1FF3" w:rsidRPr="005A7F18" w14:paraId="588C8429"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7D8DB489" w14:textId="77777777" w:rsidR="005F1FF3" w:rsidRPr="005A7F18" w:rsidRDefault="005F1FF3" w:rsidP="005F1FF3">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4053EE72" w14:textId="77777777" w:rsidR="005F1FF3" w:rsidRPr="005A7F18" w:rsidRDefault="005F1FF3" w:rsidP="005F1FF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EEF5CDC"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CA4EC4" w14:textId="77777777" w:rsidR="005F1FF3" w:rsidRPr="005A7F18" w:rsidRDefault="005F1FF3" w:rsidP="005F1FF3">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F3CB64E" w14:textId="77777777" w:rsidR="005F1FF3" w:rsidRPr="005A7F18" w:rsidRDefault="005F1FF3" w:rsidP="005F1FF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72AA6FB"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A549A16"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A832F4"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B7A93D" w14:textId="77777777" w:rsidR="005F1FF3" w:rsidRPr="005A7F18" w:rsidRDefault="005F1FF3" w:rsidP="005F1FF3">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DE44089" w14:textId="77777777" w:rsidR="005F1FF3" w:rsidRPr="005A7F18" w:rsidRDefault="005F1FF3" w:rsidP="005F1FF3">
            <w:pPr>
              <w:jc w:val="right"/>
              <w:rPr>
                <w:b/>
                <w:bCs/>
                <w:color w:val="000000"/>
                <w:sz w:val="18"/>
                <w:szCs w:val="18"/>
                <w:lang w:eastAsia="sk-SK"/>
              </w:rPr>
            </w:pPr>
          </w:p>
        </w:tc>
      </w:tr>
      <w:tr w:rsidR="005F1FF3" w:rsidRPr="005A7F18" w14:paraId="370E077D" w14:textId="77777777" w:rsidTr="000E2D70">
        <w:trPr>
          <w:trHeight w:val="295"/>
        </w:trPr>
        <w:tc>
          <w:tcPr>
            <w:tcW w:w="3264" w:type="dxa"/>
            <w:tcBorders>
              <w:top w:val="nil"/>
              <w:left w:val="nil"/>
              <w:bottom w:val="nil"/>
              <w:right w:val="nil"/>
            </w:tcBorders>
            <w:shd w:val="clear" w:color="000000" w:fill="FFFFFF"/>
            <w:noWrap/>
            <w:vAlign w:val="bottom"/>
            <w:hideMark/>
          </w:tcPr>
          <w:p w14:paraId="21B7022C" w14:textId="77777777" w:rsidR="005F1FF3" w:rsidRPr="005A7F18" w:rsidRDefault="005F1FF3" w:rsidP="005F1FF3">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04DB0D55" w14:textId="77777777" w:rsidR="005F1FF3" w:rsidRPr="005A7F18" w:rsidRDefault="005F1FF3" w:rsidP="005F1FF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29B23F5" w14:textId="213C2AEE" w:rsidR="005F1FF3" w:rsidRPr="00975C04" w:rsidRDefault="008E35C6" w:rsidP="005F1FF3">
            <w:pPr>
              <w:jc w:val="right"/>
              <w:rPr>
                <w:b/>
                <w:color w:val="000000"/>
                <w:sz w:val="18"/>
                <w:szCs w:val="18"/>
                <w:lang w:eastAsia="sk-SK"/>
              </w:rPr>
            </w:pPr>
            <w:r>
              <w:rPr>
                <w:b/>
                <w:color w:val="000000"/>
                <w:sz w:val="18"/>
                <w:szCs w:val="18"/>
                <w:lang w:eastAsia="sk-SK"/>
              </w:rPr>
              <w:t>4 230</w:t>
            </w:r>
          </w:p>
        </w:tc>
        <w:tc>
          <w:tcPr>
            <w:tcW w:w="1306" w:type="dxa"/>
            <w:tcBorders>
              <w:top w:val="nil"/>
              <w:left w:val="nil"/>
              <w:bottom w:val="nil"/>
              <w:right w:val="nil"/>
            </w:tcBorders>
            <w:shd w:val="clear" w:color="000000" w:fill="FFFFFF"/>
            <w:vAlign w:val="center"/>
          </w:tcPr>
          <w:p w14:paraId="74BF630A" w14:textId="12198FE2" w:rsidR="005F1FF3" w:rsidRPr="005F1FF3" w:rsidRDefault="00296DBB" w:rsidP="005F1FF3">
            <w:pPr>
              <w:jc w:val="right"/>
              <w:rPr>
                <w:b/>
                <w:color w:val="000000"/>
                <w:sz w:val="18"/>
                <w:szCs w:val="18"/>
                <w:lang w:eastAsia="sk-SK"/>
              </w:rPr>
            </w:pPr>
            <w:r>
              <w:rPr>
                <w:b/>
                <w:color w:val="000000"/>
                <w:sz w:val="18"/>
                <w:szCs w:val="18"/>
                <w:lang w:eastAsia="sk-SK"/>
              </w:rPr>
              <w:t>47 855</w:t>
            </w:r>
          </w:p>
        </w:tc>
        <w:tc>
          <w:tcPr>
            <w:tcW w:w="1366" w:type="dxa"/>
            <w:tcBorders>
              <w:top w:val="nil"/>
              <w:left w:val="nil"/>
              <w:bottom w:val="nil"/>
              <w:right w:val="nil"/>
            </w:tcBorders>
            <w:shd w:val="clear" w:color="000000" w:fill="FFFFFF"/>
            <w:vAlign w:val="center"/>
          </w:tcPr>
          <w:p w14:paraId="6D476C31" w14:textId="77777777" w:rsidR="005F1FF3" w:rsidRPr="005A7F18" w:rsidRDefault="005F1FF3" w:rsidP="005F1FF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80E93DA"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24AFC5F"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1C08ABF" w14:textId="77777777" w:rsidR="005F1FF3" w:rsidRPr="005A7F18" w:rsidRDefault="005F1FF3" w:rsidP="005F1FF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97B11B" w14:textId="77777777" w:rsidR="005F1FF3" w:rsidRPr="005A7F18" w:rsidRDefault="005F1FF3" w:rsidP="005F1FF3">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00722BFC" w14:textId="41BF9422" w:rsidR="005F1FF3" w:rsidRPr="005A7F18" w:rsidRDefault="00E04D49" w:rsidP="005F1FF3">
            <w:pPr>
              <w:jc w:val="right"/>
              <w:rPr>
                <w:rFonts w:ascii="Calibri" w:hAnsi="Calibri" w:cs="Calibri"/>
                <w:color w:val="000000"/>
                <w:sz w:val="22"/>
                <w:szCs w:val="22"/>
                <w:lang w:eastAsia="sk-SK"/>
              </w:rPr>
            </w:pPr>
            <w:r>
              <w:rPr>
                <w:b/>
                <w:bCs/>
                <w:color w:val="000000"/>
                <w:sz w:val="18"/>
                <w:szCs w:val="18"/>
                <w:lang w:eastAsia="sk-SK"/>
              </w:rPr>
              <w:t>52 085</w:t>
            </w:r>
          </w:p>
        </w:tc>
      </w:tr>
      <w:tr w:rsidR="005F1FF3" w:rsidRPr="005A7F18" w14:paraId="3D435C24"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30420EF1" w14:textId="77777777" w:rsidR="005F1FF3" w:rsidRPr="005A7F18" w:rsidRDefault="005F1FF3" w:rsidP="005F1FF3">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1441242" w14:textId="77777777" w:rsidR="005F1FF3" w:rsidRPr="005A7F18" w:rsidRDefault="005F1FF3" w:rsidP="005F1FF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B7D5E98" w14:textId="38E81610" w:rsidR="005F1FF3" w:rsidRPr="00975C04" w:rsidRDefault="005F1FF3" w:rsidP="005F1FF3">
            <w:pPr>
              <w:jc w:val="right"/>
              <w:rPr>
                <w:b/>
                <w:color w:val="000000"/>
                <w:sz w:val="18"/>
                <w:szCs w:val="18"/>
                <w:lang w:eastAsia="sk-SK"/>
              </w:rPr>
            </w:pPr>
            <w:r>
              <w:rPr>
                <w:b/>
                <w:color w:val="000000"/>
                <w:sz w:val="18"/>
                <w:szCs w:val="18"/>
                <w:lang w:eastAsia="sk-SK"/>
              </w:rPr>
              <w:t xml:space="preserve"> </w:t>
            </w:r>
            <w:r w:rsidR="00851390">
              <w:rPr>
                <w:b/>
                <w:color w:val="000000"/>
                <w:sz w:val="18"/>
                <w:szCs w:val="18"/>
                <w:lang w:eastAsia="sk-SK"/>
              </w:rPr>
              <w:t>3 815</w:t>
            </w:r>
          </w:p>
        </w:tc>
        <w:tc>
          <w:tcPr>
            <w:tcW w:w="1306" w:type="dxa"/>
            <w:tcBorders>
              <w:top w:val="nil"/>
              <w:left w:val="nil"/>
              <w:bottom w:val="single" w:sz="4" w:space="0" w:color="auto"/>
              <w:right w:val="nil"/>
            </w:tcBorders>
            <w:shd w:val="clear" w:color="000000" w:fill="FFFFFF"/>
            <w:vAlign w:val="center"/>
          </w:tcPr>
          <w:p w14:paraId="73A2C75B" w14:textId="7E54E3C8" w:rsidR="005F1FF3" w:rsidRPr="005F1FF3" w:rsidRDefault="00296DBB" w:rsidP="005F1FF3">
            <w:pPr>
              <w:jc w:val="right"/>
              <w:rPr>
                <w:b/>
                <w:color w:val="000000"/>
                <w:sz w:val="18"/>
                <w:szCs w:val="18"/>
                <w:lang w:eastAsia="sk-SK"/>
              </w:rPr>
            </w:pPr>
            <w:r>
              <w:rPr>
                <w:b/>
                <w:color w:val="000000"/>
                <w:sz w:val="18"/>
                <w:szCs w:val="18"/>
                <w:lang w:eastAsia="sk-SK"/>
              </w:rPr>
              <w:t>82 939</w:t>
            </w:r>
          </w:p>
        </w:tc>
        <w:tc>
          <w:tcPr>
            <w:tcW w:w="1366" w:type="dxa"/>
            <w:tcBorders>
              <w:top w:val="nil"/>
              <w:left w:val="nil"/>
              <w:bottom w:val="single" w:sz="4" w:space="0" w:color="auto"/>
              <w:right w:val="nil"/>
            </w:tcBorders>
            <w:shd w:val="clear" w:color="000000" w:fill="FFFFFF"/>
            <w:vAlign w:val="center"/>
          </w:tcPr>
          <w:p w14:paraId="46C6DB9B" w14:textId="77777777" w:rsidR="005F1FF3" w:rsidRPr="005A7F18" w:rsidRDefault="005F1FF3" w:rsidP="005F1FF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5E3925D"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672D773"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EC00C33" w14:textId="77777777" w:rsidR="005F1FF3" w:rsidRPr="005A7F18" w:rsidRDefault="005F1FF3" w:rsidP="005F1FF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8A0EDEC" w14:textId="32502FEE" w:rsidR="005F1FF3" w:rsidRPr="006D00FE" w:rsidRDefault="006D00FE" w:rsidP="005F1FF3">
            <w:pPr>
              <w:jc w:val="right"/>
              <w:rPr>
                <w:b/>
                <w:bCs/>
                <w:color w:val="000000"/>
                <w:sz w:val="18"/>
                <w:szCs w:val="18"/>
                <w:lang w:eastAsia="sk-SK"/>
              </w:rPr>
            </w:pPr>
            <w:r w:rsidRPr="006D00FE">
              <w:rPr>
                <w:b/>
                <w:bCs/>
                <w:color w:val="000000"/>
                <w:sz w:val="18"/>
                <w:szCs w:val="18"/>
                <w:lang w:eastAsia="sk-SK"/>
              </w:rPr>
              <w:t>50 000</w:t>
            </w:r>
          </w:p>
        </w:tc>
        <w:tc>
          <w:tcPr>
            <w:tcW w:w="1120" w:type="dxa"/>
            <w:tcBorders>
              <w:top w:val="nil"/>
              <w:left w:val="nil"/>
              <w:bottom w:val="single" w:sz="4" w:space="0" w:color="auto"/>
              <w:right w:val="nil"/>
            </w:tcBorders>
            <w:shd w:val="clear" w:color="000000" w:fill="FFFFFF"/>
            <w:vAlign w:val="center"/>
          </w:tcPr>
          <w:p w14:paraId="10D45812" w14:textId="0D8B4452" w:rsidR="005F1FF3" w:rsidRPr="005A7F18" w:rsidRDefault="00E04D49" w:rsidP="005F1FF3">
            <w:pPr>
              <w:jc w:val="right"/>
              <w:rPr>
                <w:b/>
                <w:bCs/>
                <w:color w:val="000000"/>
                <w:sz w:val="18"/>
                <w:szCs w:val="18"/>
                <w:lang w:eastAsia="sk-SK"/>
              </w:rPr>
            </w:pPr>
            <w:r>
              <w:rPr>
                <w:b/>
                <w:bCs/>
                <w:color w:val="000000"/>
                <w:sz w:val="18"/>
                <w:szCs w:val="18"/>
                <w:lang w:eastAsia="sk-SK"/>
              </w:rPr>
              <w:t>136 754</w:t>
            </w:r>
          </w:p>
        </w:tc>
      </w:tr>
    </w:tbl>
    <w:p w14:paraId="5C32B45B" w14:textId="77777777" w:rsidR="00E47A52" w:rsidRPr="005A7F18" w:rsidRDefault="00E47A52" w:rsidP="00D276C2"/>
    <w:p w14:paraId="04C95C9D" w14:textId="6AC49371" w:rsidR="00D276C2" w:rsidRPr="005A7F18" w:rsidRDefault="00D276C2" w:rsidP="00D276C2">
      <w:pPr>
        <w:sectPr w:rsidR="00D276C2" w:rsidRPr="005A7F18" w:rsidSect="00F21D1D">
          <w:headerReference w:type="default" r:id="rId14"/>
          <w:pgSz w:w="16840" w:h="11907" w:orient="landscape" w:code="9"/>
          <w:pgMar w:top="1673" w:right="1979" w:bottom="1021" w:left="1134" w:header="675" w:footer="408" w:gutter="0"/>
          <w:cols w:space="708"/>
          <w:docGrid w:linePitch="272"/>
        </w:sectPr>
      </w:pPr>
    </w:p>
    <w:p w14:paraId="6680660B" w14:textId="77777777" w:rsidR="004D3B4A" w:rsidRPr="005A7F18" w:rsidRDefault="004D3B4A" w:rsidP="00D276C2">
      <w:pPr>
        <w:pStyle w:val="Nadpis2"/>
      </w:pPr>
      <w:r w:rsidRPr="005A7F18">
        <w:lastRenderedPageBreak/>
        <w:t>Dlhodobý finančný majetok</w:t>
      </w:r>
    </w:p>
    <w:p w14:paraId="66D7B2C6" w14:textId="77777777" w:rsidR="004D3B4A" w:rsidRPr="005A7F18" w:rsidRDefault="004D3B4A" w:rsidP="004D3B4A">
      <w:pPr>
        <w:pStyle w:val="Zkladntext"/>
      </w:pPr>
    </w:p>
    <w:p w14:paraId="7BF23CA7" w14:textId="55ADF5F6" w:rsidR="004409F5" w:rsidRDefault="004409F5" w:rsidP="004409F5">
      <w:pPr>
        <w:pStyle w:val="Zkladntext"/>
      </w:pPr>
      <w:r w:rsidRPr="005A7F18">
        <w:t>Prehľad o pohybe dlhodobého finan</w:t>
      </w:r>
      <w:r w:rsidR="005F1FF3">
        <w:t xml:space="preserve">čného majetku od 1. januára </w:t>
      </w:r>
      <w:r w:rsidR="005F1FF3" w:rsidRPr="002842B1">
        <w:t>202</w:t>
      </w:r>
      <w:r w:rsidR="006600AE">
        <w:t>4</w:t>
      </w:r>
      <w:r w:rsidR="005F1FF3" w:rsidRPr="002842B1">
        <w:t xml:space="preserve"> do 31. decembra 202</w:t>
      </w:r>
      <w:r w:rsidR="006600AE">
        <w:t>4</w:t>
      </w:r>
      <w:r w:rsidRPr="002842B1">
        <w:t xml:space="preserve"> a za porovna</w:t>
      </w:r>
      <w:r w:rsidR="006C40E0" w:rsidRPr="002842B1">
        <w:t>teľné obdobie od 1. ja</w:t>
      </w:r>
      <w:r w:rsidR="005F1FF3" w:rsidRPr="002842B1">
        <w:t>nuára 202</w:t>
      </w:r>
      <w:r w:rsidR="006600AE">
        <w:t>3</w:t>
      </w:r>
      <w:r w:rsidR="005F1FF3" w:rsidRPr="002842B1">
        <w:t xml:space="preserve"> do 31. decembra 202</w:t>
      </w:r>
      <w:r w:rsidR="006600AE">
        <w:t>3</w:t>
      </w:r>
      <w:r w:rsidRPr="002842B1">
        <w:t xml:space="preserve"> je uvedený v tabuľke na stranách </w:t>
      </w:r>
      <w:r w:rsidR="009B6E34">
        <w:t>7 a 8.</w:t>
      </w:r>
    </w:p>
    <w:p w14:paraId="170DD3FF" w14:textId="77777777" w:rsidR="002842B1" w:rsidRDefault="002842B1" w:rsidP="004409F5">
      <w:pPr>
        <w:pStyle w:val="Zkladntext"/>
      </w:pPr>
    </w:p>
    <w:p w14:paraId="088AA4E6" w14:textId="190CD143" w:rsidR="004409F5" w:rsidRPr="005A7F18" w:rsidRDefault="002842B1" w:rsidP="004409F5">
      <w:pPr>
        <w:pStyle w:val="Zkladntext"/>
      </w:pPr>
      <w:r w:rsidRPr="005A7F18">
        <w:t>Výška vlastného imania k</w:t>
      </w:r>
      <w:r>
        <w:t xml:space="preserve"> 31. decembru 202</w:t>
      </w:r>
      <w:r w:rsidR="006600AE">
        <w:t>4</w:t>
      </w:r>
      <w:r w:rsidRPr="005A7F18">
        <w:t xml:space="preserve"> a výsledku hospodárenia za ú</w:t>
      </w:r>
      <w:r>
        <w:t>čtovné obdobie 202</w:t>
      </w:r>
      <w:r w:rsidR="006600AE">
        <w:t>4</w:t>
      </w:r>
      <w:r w:rsidRPr="005A7F18">
        <w:t xml:space="preserve"> podnikov je uvedená v nasledujúcom prehľade:</w:t>
      </w:r>
    </w:p>
    <w:bookmarkStart w:id="6" w:name="_MON_1450783488"/>
    <w:bookmarkEnd w:id="6"/>
    <w:p w14:paraId="49E4B511" w14:textId="45AC0FDF" w:rsidR="002842B1" w:rsidRDefault="004A3769" w:rsidP="004409F5">
      <w:pPr>
        <w:pStyle w:val="Zkladntext"/>
      </w:pPr>
      <w:r w:rsidRPr="005A7F18">
        <w:object w:dxaOrig="9338" w:dyaOrig="2947" w14:anchorId="35A21AA7">
          <v:shape id="_x0000_i1026" type="#_x0000_t75" style="width:447.6pt;height:159pt" o:ole="" o:preferrelative="f">
            <v:imagedata r:id="rId15" o:title=""/>
            <o:lock v:ext="edit" aspectratio="f"/>
          </v:shape>
          <o:OLEObject Type="Embed" ProgID="Excel.Sheet.12" ShapeID="_x0000_i1026" DrawAspect="Content" ObjectID="_1811745884" r:id="rId16"/>
        </w:object>
      </w:r>
    </w:p>
    <w:p w14:paraId="1FDA6EB3" w14:textId="65B7A19B" w:rsidR="004409F5" w:rsidRPr="005A7F18" w:rsidRDefault="00BC32BC" w:rsidP="004409F5">
      <w:pPr>
        <w:pStyle w:val="Zkladntext"/>
      </w:pPr>
      <w:r w:rsidRPr="006B2C34">
        <w:t>Na podiely v dcérskej účtovnej jednotke</w:t>
      </w:r>
      <w:r w:rsidR="00D15328" w:rsidRPr="006B2C34">
        <w:t xml:space="preserve"> ani na podiely v účtovn</w:t>
      </w:r>
      <w:r w:rsidRPr="006B2C34">
        <w:t>ej</w:t>
      </w:r>
      <w:r w:rsidR="00D15328" w:rsidRPr="006B2C34">
        <w:t xml:space="preserve"> </w:t>
      </w:r>
      <w:r w:rsidRPr="006B2C34">
        <w:t>jednotke</w:t>
      </w:r>
      <w:r w:rsidR="00D15328" w:rsidRPr="006B2C34">
        <w:t xml:space="preserve"> s podstatným vplyvom</w:t>
      </w:r>
      <w:r w:rsidR="007D6908" w:rsidRPr="006B2C34">
        <w:t xml:space="preserve"> </w:t>
      </w:r>
      <w:r w:rsidR="005F1FF3" w:rsidRPr="006B2C34">
        <w:t>ne</w:t>
      </w:r>
      <w:r w:rsidR="004409F5" w:rsidRPr="006B2C34">
        <w:t xml:space="preserve">bolo </w:t>
      </w:r>
      <w:r w:rsidR="00EF46D3" w:rsidRPr="006B2C34">
        <w:t>zriadené záložné právo a účtovná jednotka nemá obmedzené právo s nimi nakladať.</w:t>
      </w:r>
    </w:p>
    <w:p w14:paraId="19D58BCB" w14:textId="77777777" w:rsidR="004409F5" w:rsidRPr="005A7F18" w:rsidRDefault="004409F5" w:rsidP="004409F5">
      <w:pPr>
        <w:pStyle w:val="Zkladntext"/>
      </w:pPr>
    </w:p>
    <w:p w14:paraId="30609827" w14:textId="2F72C41A" w:rsidR="002842B1" w:rsidRPr="005A7F18" w:rsidRDefault="002842B1" w:rsidP="00D15328">
      <w:pPr>
        <w:spacing w:after="200" w:line="276" w:lineRule="auto"/>
        <w:ind w:left="426"/>
        <w:jc w:val="both"/>
      </w:pPr>
      <w:bookmarkStart w:id="7" w:name="_Toc530739903"/>
      <w:r w:rsidRPr="005A7F18">
        <w:rPr>
          <w:sz w:val="18"/>
        </w:rPr>
        <w:t>Výška vlastného imania k 31. decembru 20</w:t>
      </w:r>
      <w:r w:rsidR="00587881">
        <w:rPr>
          <w:sz w:val="18"/>
        </w:rPr>
        <w:t>23</w:t>
      </w:r>
      <w:r w:rsidRPr="005A7F18">
        <w:rPr>
          <w:sz w:val="18"/>
        </w:rPr>
        <w:t xml:space="preserve"> a výsledku hospodárenia za účtovné obdobie 20</w:t>
      </w:r>
      <w:r w:rsidR="00587881">
        <w:rPr>
          <w:sz w:val="18"/>
        </w:rPr>
        <w:t>2</w:t>
      </w:r>
      <w:r w:rsidRPr="005A7F18">
        <w:rPr>
          <w:sz w:val="18"/>
        </w:rPr>
        <w:t>3 podnikov je uvedená v nasledujúcom prehľade:</w:t>
      </w:r>
    </w:p>
    <w:bookmarkStart w:id="8" w:name="_MON_1717829457"/>
    <w:bookmarkEnd w:id="8"/>
    <w:p w14:paraId="04B9ECDC" w14:textId="1D795735" w:rsidR="00E43639" w:rsidRPr="005A7F18" w:rsidRDefault="007E4353" w:rsidP="002842B1">
      <w:pPr>
        <w:pStyle w:val="Zkladntext"/>
        <w:shd w:val="clear" w:color="auto" w:fill="FFFFFF" w:themeFill="background1"/>
      </w:pPr>
      <w:r w:rsidRPr="005A7F18">
        <w:object w:dxaOrig="9338" w:dyaOrig="2708" w14:anchorId="26E5458C">
          <v:shape id="_x0000_i1027" type="#_x0000_t75" style="width:447.6pt;height:145.2pt" o:ole="" o:preferrelative="f">
            <v:imagedata r:id="rId17" o:title=""/>
            <o:lock v:ext="edit" aspectratio="f"/>
          </v:shape>
          <o:OLEObject Type="Embed" ProgID="Excel.Sheet.12" ShapeID="_x0000_i1027" DrawAspect="Content" ObjectID="_1811745885" r:id="rId18"/>
        </w:object>
      </w:r>
    </w:p>
    <w:p w14:paraId="019CFA7E" w14:textId="77777777" w:rsidR="00D15328" w:rsidRDefault="00ED18D2" w:rsidP="00E36094">
      <w:pPr>
        <w:pStyle w:val="Zkladntext"/>
        <w:shd w:val="clear" w:color="auto" w:fill="FFFFFF" w:themeFill="background1"/>
        <w:ind w:left="0"/>
      </w:pPr>
      <w:r w:rsidRPr="005A7F18">
        <w:t xml:space="preserve">      </w:t>
      </w:r>
    </w:p>
    <w:p w14:paraId="4D827A4A" w14:textId="77777777" w:rsidR="00E43639" w:rsidRPr="005A7F18" w:rsidRDefault="00E43639" w:rsidP="00E36094">
      <w:pPr>
        <w:pStyle w:val="Zkladntext"/>
        <w:shd w:val="clear" w:color="auto" w:fill="FFFFFF" w:themeFill="background1"/>
        <w:ind w:left="0"/>
      </w:pPr>
    </w:p>
    <w:p w14:paraId="02236932" w14:textId="3B70EE83" w:rsidR="004D3B4A" w:rsidRPr="005A7F18" w:rsidRDefault="004D3B4A" w:rsidP="004D3B4A">
      <w:pPr>
        <w:sectPr w:rsidR="004D3B4A" w:rsidRPr="005A7F18" w:rsidSect="00F21D1D">
          <w:pgSz w:w="11907" w:h="16840" w:code="9"/>
          <w:pgMar w:top="1979" w:right="1021" w:bottom="1134" w:left="1673" w:header="675" w:footer="408" w:gutter="0"/>
          <w:cols w:space="708"/>
          <w:docGrid w:linePitch="272"/>
        </w:sectPr>
      </w:pPr>
    </w:p>
    <w:p w14:paraId="23875884" w14:textId="77777777" w:rsidR="00EB66CD" w:rsidRPr="005A7F18" w:rsidRDefault="00EB66CD">
      <w:pPr>
        <w:spacing w:after="200" w:line="276" w:lineRule="auto"/>
      </w:pPr>
    </w:p>
    <w:tbl>
      <w:tblPr>
        <w:tblW w:w="15292" w:type="dxa"/>
        <w:tblInd w:w="55" w:type="dxa"/>
        <w:tblCellMar>
          <w:left w:w="70" w:type="dxa"/>
          <w:right w:w="70" w:type="dxa"/>
        </w:tblCellMar>
        <w:tblLook w:val="04A0" w:firstRow="1" w:lastRow="0" w:firstColumn="1" w:lastColumn="0" w:noHBand="0" w:noVBand="1"/>
      </w:tblPr>
      <w:tblGrid>
        <w:gridCol w:w="3042"/>
        <w:gridCol w:w="1303"/>
        <w:gridCol w:w="1304"/>
        <w:gridCol w:w="1303"/>
        <w:gridCol w:w="1436"/>
        <w:gridCol w:w="1303"/>
        <w:gridCol w:w="386"/>
        <w:gridCol w:w="918"/>
        <w:gridCol w:w="386"/>
        <w:gridCol w:w="917"/>
        <w:gridCol w:w="386"/>
        <w:gridCol w:w="918"/>
        <w:gridCol w:w="386"/>
        <w:gridCol w:w="918"/>
        <w:gridCol w:w="386"/>
      </w:tblGrid>
      <w:tr w:rsidR="00EB66CD" w:rsidRPr="005A7F18" w14:paraId="434B15E9" w14:textId="77777777" w:rsidTr="00662164">
        <w:trPr>
          <w:gridAfter w:val="1"/>
          <w:wAfter w:w="386" w:type="dxa"/>
          <w:trHeight w:val="300"/>
        </w:trPr>
        <w:tc>
          <w:tcPr>
            <w:tcW w:w="14906" w:type="dxa"/>
            <w:gridSpan w:val="14"/>
            <w:tcBorders>
              <w:top w:val="nil"/>
              <w:left w:val="nil"/>
              <w:bottom w:val="nil"/>
              <w:right w:val="nil"/>
            </w:tcBorders>
            <w:shd w:val="clear" w:color="auto" w:fill="auto"/>
            <w:noWrap/>
            <w:vAlign w:val="bottom"/>
            <w:hideMark/>
          </w:tcPr>
          <w:p w14:paraId="1A5B8006"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Prehľad o pohybe dlhodobého finančného majetku</w:t>
            </w:r>
          </w:p>
        </w:tc>
      </w:tr>
      <w:tr w:rsidR="00EB66CD" w:rsidRPr="005A7F18" w14:paraId="00540B40" w14:textId="77777777" w:rsidTr="00662164">
        <w:trPr>
          <w:gridAfter w:val="1"/>
          <w:wAfter w:w="386" w:type="dxa"/>
          <w:trHeight w:val="300"/>
        </w:trPr>
        <w:tc>
          <w:tcPr>
            <w:tcW w:w="14906" w:type="dxa"/>
            <w:gridSpan w:val="14"/>
            <w:tcBorders>
              <w:top w:val="nil"/>
              <w:left w:val="nil"/>
              <w:bottom w:val="nil"/>
              <w:right w:val="nil"/>
            </w:tcBorders>
            <w:shd w:val="clear" w:color="000000" w:fill="BFBFBF"/>
            <w:vAlign w:val="bottom"/>
            <w:hideMark/>
          </w:tcPr>
          <w:p w14:paraId="32945A2C" w14:textId="3016A752" w:rsidR="00EB66CD" w:rsidRPr="005A7F18" w:rsidRDefault="002842B1" w:rsidP="00EB66CD">
            <w:pPr>
              <w:jc w:val="center"/>
              <w:rPr>
                <w:i/>
                <w:iCs/>
                <w:color w:val="000000"/>
                <w:sz w:val="22"/>
                <w:szCs w:val="22"/>
                <w:lang w:eastAsia="sk-SK"/>
              </w:rPr>
            </w:pPr>
            <w:r>
              <w:rPr>
                <w:i/>
                <w:iCs/>
                <w:color w:val="000000"/>
                <w:sz w:val="22"/>
                <w:szCs w:val="22"/>
                <w:lang w:eastAsia="sk-SK"/>
              </w:rPr>
              <w:t>31.12.202</w:t>
            </w:r>
            <w:r w:rsidR="00D4600D">
              <w:rPr>
                <w:i/>
                <w:iCs/>
                <w:color w:val="000000"/>
                <w:sz w:val="22"/>
                <w:szCs w:val="22"/>
                <w:lang w:eastAsia="sk-SK"/>
              </w:rPr>
              <w:t>4</w:t>
            </w:r>
          </w:p>
        </w:tc>
      </w:tr>
      <w:tr w:rsidR="00EB66CD" w:rsidRPr="005A7F18" w14:paraId="5D5C28C7" w14:textId="77777777" w:rsidTr="00662164">
        <w:trPr>
          <w:gridAfter w:val="1"/>
          <w:wAfter w:w="386" w:type="dxa"/>
          <w:trHeight w:val="300"/>
        </w:trPr>
        <w:tc>
          <w:tcPr>
            <w:tcW w:w="3042" w:type="dxa"/>
            <w:tcBorders>
              <w:top w:val="nil"/>
              <w:left w:val="nil"/>
              <w:bottom w:val="single" w:sz="4" w:space="0" w:color="auto"/>
              <w:right w:val="nil"/>
            </w:tcBorders>
            <w:shd w:val="clear" w:color="000000" w:fill="FFFFFF"/>
            <w:noWrap/>
            <w:vAlign w:val="bottom"/>
            <w:hideMark/>
          </w:tcPr>
          <w:p w14:paraId="334051BF"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14:paraId="458CC868"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4" w:type="dxa"/>
            <w:tcBorders>
              <w:top w:val="nil"/>
              <w:left w:val="nil"/>
              <w:bottom w:val="single" w:sz="4" w:space="0" w:color="auto"/>
              <w:right w:val="nil"/>
            </w:tcBorders>
            <w:shd w:val="clear" w:color="000000" w:fill="FFFFFF"/>
            <w:vAlign w:val="bottom"/>
            <w:hideMark/>
          </w:tcPr>
          <w:p w14:paraId="44F1129A"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14:paraId="6F636919"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436" w:type="dxa"/>
            <w:tcBorders>
              <w:top w:val="nil"/>
              <w:left w:val="nil"/>
              <w:bottom w:val="single" w:sz="4" w:space="0" w:color="auto"/>
              <w:right w:val="nil"/>
            </w:tcBorders>
            <w:shd w:val="clear" w:color="000000" w:fill="FFFFFF"/>
            <w:vAlign w:val="bottom"/>
            <w:hideMark/>
          </w:tcPr>
          <w:p w14:paraId="53C3C50A"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14:paraId="186AEC46"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14:paraId="58F6F286"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3" w:type="dxa"/>
            <w:gridSpan w:val="2"/>
            <w:tcBorders>
              <w:top w:val="nil"/>
              <w:left w:val="nil"/>
              <w:bottom w:val="single" w:sz="4" w:space="0" w:color="auto"/>
              <w:right w:val="nil"/>
            </w:tcBorders>
            <w:shd w:val="clear" w:color="000000" w:fill="FFFFFF"/>
            <w:vAlign w:val="bottom"/>
            <w:hideMark/>
          </w:tcPr>
          <w:p w14:paraId="14C2E842"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14:paraId="1454DCD5"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14:paraId="16A89B57" w14:textId="77777777" w:rsidR="00EB66CD" w:rsidRPr="005A7F18" w:rsidRDefault="00EB66CD" w:rsidP="000E2D70">
            <w:pPr>
              <w:rPr>
                <w:rFonts w:ascii="Calibri" w:hAnsi="Calibri" w:cs="Calibri"/>
                <w:color w:val="000000"/>
                <w:sz w:val="22"/>
                <w:szCs w:val="22"/>
                <w:lang w:eastAsia="sk-SK"/>
              </w:rPr>
            </w:pPr>
            <w:r w:rsidRPr="005A7F18">
              <w:rPr>
                <w:rFonts w:ascii="Calibri" w:hAnsi="Calibri" w:cs="Calibri"/>
                <w:color w:val="000000"/>
                <w:sz w:val="22"/>
                <w:szCs w:val="22"/>
                <w:lang w:eastAsia="sk-SK"/>
              </w:rPr>
              <w:t> </w:t>
            </w:r>
          </w:p>
        </w:tc>
      </w:tr>
      <w:tr w:rsidR="00EB66CD" w:rsidRPr="005A7F18" w14:paraId="72E4DDAB" w14:textId="77777777" w:rsidTr="00662164">
        <w:trPr>
          <w:gridAfter w:val="1"/>
          <w:wAfter w:w="386" w:type="dxa"/>
          <w:trHeight w:val="300"/>
        </w:trPr>
        <w:tc>
          <w:tcPr>
            <w:tcW w:w="3042" w:type="dxa"/>
            <w:vMerge w:val="restart"/>
            <w:tcBorders>
              <w:top w:val="nil"/>
              <w:left w:val="nil"/>
              <w:bottom w:val="nil"/>
              <w:right w:val="nil"/>
            </w:tcBorders>
            <w:shd w:val="clear" w:color="000000" w:fill="FFFFFF"/>
            <w:noWrap/>
            <w:vAlign w:val="center"/>
            <w:hideMark/>
          </w:tcPr>
          <w:p w14:paraId="339541C5" w14:textId="77777777" w:rsidR="00EB66CD" w:rsidRPr="005A7F18" w:rsidRDefault="00EB66CD" w:rsidP="000E2D70">
            <w:pPr>
              <w:rPr>
                <w:color w:val="000000"/>
                <w:sz w:val="18"/>
                <w:szCs w:val="18"/>
                <w:lang w:eastAsia="sk-SK"/>
              </w:rPr>
            </w:pPr>
            <w:r w:rsidRPr="005A7F18">
              <w:rPr>
                <w:color w:val="000000"/>
                <w:sz w:val="18"/>
                <w:szCs w:val="18"/>
                <w:lang w:eastAsia="sk-SK"/>
              </w:rPr>
              <w:t>Dlhodobý finančný majetok</w:t>
            </w:r>
          </w:p>
        </w:tc>
        <w:tc>
          <w:tcPr>
            <w:tcW w:w="11864" w:type="dxa"/>
            <w:gridSpan w:val="13"/>
            <w:tcBorders>
              <w:top w:val="single" w:sz="4" w:space="0" w:color="auto"/>
              <w:left w:val="nil"/>
              <w:bottom w:val="single" w:sz="4" w:space="0" w:color="auto"/>
              <w:right w:val="nil"/>
            </w:tcBorders>
            <w:shd w:val="clear" w:color="000000" w:fill="FFFFFF"/>
            <w:vAlign w:val="center"/>
            <w:hideMark/>
          </w:tcPr>
          <w:p w14:paraId="0008F67E" w14:textId="77777777" w:rsidR="00EB66CD" w:rsidRPr="005A7F18" w:rsidRDefault="00EB66CD" w:rsidP="000E2D70">
            <w:pPr>
              <w:jc w:val="center"/>
              <w:rPr>
                <w:b/>
                <w:color w:val="000000"/>
                <w:sz w:val="18"/>
                <w:szCs w:val="18"/>
                <w:lang w:eastAsia="sk-SK"/>
              </w:rPr>
            </w:pPr>
            <w:r w:rsidRPr="005A7F18">
              <w:rPr>
                <w:b/>
                <w:color w:val="000000"/>
                <w:sz w:val="18"/>
                <w:szCs w:val="18"/>
                <w:lang w:eastAsia="sk-SK"/>
              </w:rPr>
              <w:t>Bežné účtovné obdobie</w:t>
            </w:r>
          </w:p>
        </w:tc>
      </w:tr>
      <w:tr w:rsidR="00EB66CD" w:rsidRPr="005A7F18" w14:paraId="38A337C7" w14:textId="77777777" w:rsidTr="00662164">
        <w:trPr>
          <w:gridAfter w:val="1"/>
          <w:wAfter w:w="386" w:type="dxa"/>
          <w:trHeight w:val="1440"/>
        </w:trPr>
        <w:tc>
          <w:tcPr>
            <w:tcW w:w="3042" w:type="dxa"/>
            <w:vMerge/>
            <w:tcBorders>
              <w:top w:val="nil"/>
              <w:left w:val="nil"/>
              <w:bottom w:val="nil"/>
              <w:right w:val="nil"/>
            </w:tcBorders>
            <w:vAlign w:val="center"/>
            <w:hideMark/>
          </w:tcPr>
          <w:p w14:paraId="5118D52B" w14:textId="77777777" w:rsidR="00EB66CD" w:rsidRPr="005A7F18" w:rsidRDefault="00EB66CD" w:rsidP="000E2D70">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14:paraId="40B6B766" w14:textId="77777777" w:rsidR="00EB66CD" w:rsidRPr="005A7F18" w:rsidRDefault="00EB66CD" w:rsidP="000E2D70">
            <w:pPr>
              <w:jc w:val="center"/>
              <w:rPr>
                <w:color w:val="000000"/>
                <w:sz w:val="18"/>
                <w:szCs w:val="18"/>
                <w:lang w:eastAsia="sk-SK"/>
              </w:rPr>
            </w:pPr>
            <w:r w:rsidRPr="005A7F18">
              <w:rPr>
                <w:color w:val="000000"/>
                <w:sz w:val="18"/>
                <w:szCs w:val="18"/>
                <w:lang w:eastAsia="sk-SK"/>
              </w:rPr>
              <w:t>Podielové cenné papiere a podiely v dcérskej účtovnej jednotke</w:t>
            </w:r>
          </w:p>
        </w:tc>
        <w:tc>
          <w:tcPr>
            <w:tcW w:w="1304" w:type="dxa"/>
            <w:tcBorders>
              <w:top w:val="nil"/>
              <w:left w:val="nil"/>
              <w:bottom w:val="nil"/>
              <w:right w:val="nil"/>
            </w:tcBorders>
            <w:shd w:val="clear" w:color="000000" w:fill="FFFFFF"/>
            <w:vAlign w:val="center"/>
            <w:hideMark/>
          </w:tcPr>
          <w:p w14:paraId="3CA6A9A8" w14:textId="5CDFEDA6" w:rsidR="00EB66CD" w:rsidRPr="005A7F18" w:rsidRDefault="0040404D" w:rsidP="0040404D">
            <w:pPr>
              <w:jc w:val="center"/>
              <w:rPr>
                <w:color w:val="000000"/>
                <w:sz w:val="18"/>
                <w:szCs w:val="18"/>
                <w:lang w:eastAsia="sk-SK"/>
              </w:rPr>
            </w:pPr>
            <w:r w:rsidRPr="005A7F18">
              <w:rPr>
                <w:color w:val="000000"/>
                <w:sz w:val="18"/>
                <w:szCs w:val="18"/>
                <w:lang w:eastAsia="sk-SK"/>
              </w:rPr>
              <w:t>Podielové cenné papiere a podiely v spoločnosti s podstatným vplyvom</w:t>
            </w:r>
          </w:p>
        </w:tc>
        <w:tc>
          <w:tcPr>
            <w:tcW w:w="1303" w:type="dxa"/>
            <w:tcBorders>
              <w:top w:val="nil"/>
              <w:left w:val="nil"/>
              <w:bottom w:val="nil"/>
              <w:right w:val="nil"/>
            </w:tcBorders>
            <w:shd w:val="clear" w:color="000000" w:fill="FFFFFF"/>
            <w:vAlign w:val="center"/>
            <w:hideMark/>
          </w:tcPr>
          <w:p w14:paraId="60C7778F" w14:textId="77777777" w:rsidR="00EB66CD" w:rsidRPr="005A7F18" w:rsidRDefault="00EB66CD" w:rsidP="000E2D70">
            <w:pPr>
              <w:jc w:val="center"/>
              <w:rPr>
                <w:color w:val="000000"/>
                <w:sz w:val="18"/>
                <w:szCs w:val="18"/>
                <w:lang w:eastAsia="sk-SK"/>
              </w:rPr>
            </w:pPr>
            <w:r w:rsidRPr="005A7F18">
              <w:rPr>
                <w:color w:val="000000"/>
                <w:sz w:val="18"/>
                <w:szCs w:val="18"/>
                <w:lang w:eastAsia="sk-SK"/>
              </w:rPr>
              <w:t>Ostatné dlhodobé cenné papiere a podiely</w:t>
            </w:r>
          </w:p>
        </w:tc>
        <w:tc>
          <w:tcPr>
            <w:tcW w:w="1436" w:type="dxa"/>
            <w:tcBorders>
              <w:top w:val="nil"/>
              <w:left w:val="nil"/>
              <w:bottom w:val="nil"/>
              <w:right w:val="nil"/>
            </w:tcBorders>
            <w:shd w:val="clear" w:color="000000" w:fill="FFFFFF"/>
            <w:vAlign w:val="center"/>
            <w:hideMark/>
          </w:tcPr>
          <w:p w14:paraId="5F428782" w14:textId="77777777" w:rsidR="00EB66CD" w:rsidRPr="005A7F18" w:rsidRDefault="00EB66CD" w:rsidP="000E2D70">
            <w:pPr>
              <w:jc w:val="center"/>
              <w:rPr>
                <w:color w:val="000000"/>
                <w:sz w:val="18"/>
                <w:szCs w:val="18"/>
                <w:lang w:eastAsia="sk-SK"/>
              </w:rPr>
            </w:pPr>
            <w:r w:rsidRPr="005A7F18">
              <w:rPr>
                <w:color w:val="000000"/>
                <w:sz w:val="18"/>
                <w:szCs w:val="18"/>
                <w:lang w:eastAsia="sk-SK"/>
              </w:rPr>
              <w:t>Pôžičky účtovnej jednotke v konsolidovanom celku</w:t>
            </w:r>
          </w:p>
        </w:tc>
        <w:tc>
          <w:tcPr>
            <w:tcW w:w="1303" w:type="dxa"/>
            <w:tcBorders>
              <w:top w:val="nil"/>
              <w:left w:val="nil"/>
              <w:bottom w:val="nil"/>
              <w:right w:val="nil"/>
            </w:tcBorders>
            <w:shd w:val="clear" w:color="000000" w:fill="FFFFFF"/>
            <w:vAlign w:val="center"/>
            <w:hideMark/>
          </w:tcPr>
          <w:p w14:paraId="165568E9" w14:textId="77777777" w:rsidR="00EB66CD" w:rsidRPr="005A7F18" w:rsidRDefault="00EB66CD" w:rsidP="000E2D70">
            <w:pPr>
              <w:jc w:val="center"/>
              <w:rPr>
                <w:color w:val="000000"/>
                <w:sz w:val="18"/>
                <w:szCs w:val="18"/>
                <w:lang w:eastAsia="sk-SK"/>
              </w:rPr>
            </w:pPr>
            <w:r w:rsidRPr="005A7F18">
              <w:rPr>
                <w:color w:val="000000"/>
                <w:sz w:val="18"/>
                <w:szCs w:val="18"/>
                <w:lang w:eastAsia="sk-SK"/>
              </w:rPr>
              <w:t>Ostatný dlhodobý finančný majetok</w:t>
            </w:r>
          </w:p>
        </w:tc>
        <w:tc>
          <w:tcPr>
            <w:tcW w:w="1304" w:type="dxa"/>
            <w:gridSpan w:val="2"/>
            <w:tcBorders>
              <w:top w:val="nil"/>
              <w:left w:val="nil"/>
              <w:bottom w:val="nil"/>
              <w:right w:val="nil"/>
            </w:tcBorders>
            <w:shd w:val="clear" w:color="000000" w:fill="FFFFFF"/>
            <w:vAlign w:val="center"/>
            <w:hideMark/>
          </w:tcPr>
          <w:p w14:paraId="65A66E96" w14:textId="77777777" w:rsidR="00EB66CD" w:rsidRPr="005A7F18" w:rsidRDefault="00EB66CD" w:rsidP="000E2D70">
            <w:pPr>
              <w:jc w:val="center"/>
              <w:rPr>
                <w:color w:val="000000"/>
                <w:sz w:val="18"/>
                <w:szCs w:val="18"/>
                <w:lang w:eastAsia="sk-SK"/>
              </w:rPr>
            </w:pPr>
            <w:r w:rsidRPr="005A7F18">
              <w:rPr>
                <w:color w:val="000000"/>
                <w:sz w:val="18"/>
                <w:szCs w:val="18"/>
                <w:lang w:eastAsia="sk-SK"/>
              </w:rPr>
              <w:t>Pôžičky s dobou splatnosti najviac jeden rok</w:t>
            </w:r>
          </w:p>
        </w:tc>
        <w:tc>
          <w:tcPr>
            <w:tcW w:w="1303" w:type="dxa"/>
            <w:gridSpan w:val="2"/>
            <w:tcBorders>
              <w:top w:val="nil"/>
              <w:left w:val="nil"/>
              <w:bottom w:val="nil"/>
              <w:right w:val="nil"/>
            </w:tcBorders>
            <w:shd w:val="clear" w:color="000000" w:fill="FFFFFF"/>
            <w:vAlign w:val="center"/>
            <w:hideMark/>
          </w:tcPr>
          <w:p w14:paraId="3CED5652" w14:textId="77777777" w:rsidR="00EB66CD" w:rsidRPr="005A7F18" w:rsidRDefault="00EB66CD" w:rsidP="000E2D70">
            <w:pPr>
              <w:jc w:val="center"/>
              <w:rPr>
                <w:color w:val="000000"/>
                <w:sz w:val="18"/>
                <w:szCs w:val="18"/>
                <w:lang w:eastAsia="sk-SK"/>
              </w:rPr>
            </w:pPr>
            <w:r w:rsidRPr="005A7F18">
              <w:rPr>
                <w:color w:val="000000"/>
                <w:sz w:val="18"/>
                <w:szCs w:val="18"/>
                <w:lang w:eastAsia="sk-SK"/>
              </w:rPr>
              <w:t>Obstarávaný dlhodobý finančný majetok</w:t>
            </w:r>
          </w:p>
        </w:tc>
        <w:tc>
          <w:tcPr>
            <w:tcW w:w="1304" w:type="dxa"/>
            <w:gridSpan w:val="2"/>
            <w:tcBorders>
              <w:top w:val="nil"/>
              <w:left w:val="nil"/>
              <w:bottom w:val="nil"/>
              <w:right w:val="nil"/>
            </w:tcBorders>
            <w:shd w:val="clear" w:color="000000" w:fill="FFFFFF"/>
            <w:vAlign w:val="center"/>
            <w:hideMark/>
          </w:tcPr>
          <w:p w14:paraId="78155BDB" w14:textId="77777777" w:rsidR="00EB66CD" w:rsidRPr="005A7F18" w:rsidRDefault="00EB66CD" w:rsidP="000E2D70">
            <w:pPr>
              <w:jc w:val="center"/>
              <w:rPr>
                <w:color w:val="000000"/>
                <w:sz w:val="18"/>
                <w:szCs w:val="18"/>
                <w:lang w:eastAsia="sk-SK"/>
              </w:rPr>
            </w:pPr>
            <w:r w:rsidRPr="005A7F18">
              <w:rPr>
                <w:color w:val="000000"/>
                <w:sz w:val="18"/>
                <w:szCs w:val="18"/>
                <w:lang w:eastAsia="sk-SK"/>
              </w:rPr>
              <w:t>Poskytnuté preddavky na dlhodobý finančný majetok</w:t>
            </w:r>
          </w:p>
        </w:tc>
        <w:tc>
          <w:tcPr>
            <w:tcW w:w="1304" w:type="dxa"/>
            <w:gridSpan w:val="2"/>
            <w:tcBorders>
              <w:top w:val="nil"/>
              <w:left w:val="nil"/>
              <w:bottom w:val="nil"/>
              <w:right w:val="nil"/>
            </w:tcBorders>
            <w:shd w:val="clear" w:color="000000" w:fill="FFFFFF"/>
            <w:vAlign w:val="center"/>
            <w:hideMark/>
          </w:tcPr>
          <w:p w14:paraId="6671D91E" w14:textId="77777777" w:rsidR="00EB66CD" w:rsidRPr="005A7F18" w:rsidRDefault="00EB66CD" w:rsidP="000E2D70">
            <w:pPr>
              <w:jc w:val="center"/>
              <w:rPr>
                <w:b/>
                <w:bCs/>
                <w:color w:val="000000"/>
                <w:sz w:val="18"/>
                <w:szCs w:val="18"/>
                <w:lang w:eastAsia="sk-SK"/>
              </w:rPr>
            </w:pPr>
            <w:r w:rsidRPr="005A7F18">
              <w:rPr>
                <w:b/>
                <w:bCs/>
                <w:color w:val="000000"/>
                <w:sz w:val="18"/>
                <w:szCs w:val="18"/>
                <w:lang w:eastAsia="sk-SK"/>
              </w:rPr>
              <w:t>Spolu</w:t>
            </w:r>
          </w:p>
        </w:tc>
      </w:tr>
      <w:tr w:rsidR="00EB66CD" w:rsidRPr="005A7F18" w14:paraId="4FFDB72E" w14:textId="77777777" w:rsidTr="00662164">
        <w:trPr>
          <w:gridAfter w:val="1"/>
          <w:wAfter w:w="386" w:type="dxa"/>
          <w:trHeight w:val="450"/>
        </w:trPr>
        <w:tc>
          <w:tcPr>
            <w:tcW w:w="3042" w:type="dxa"/>
            <w:tcBorders>
              <w:top w:val="nil"/>
              <w:left w:val="nil"/>
              <w:bottom w:val="single" w:sz="4" w:space="0" w:color="auto"/>
              <w:right w:val="nil"/>
            </w:tcBorders>
            <w:shd w:val="clear" w:color="000000" w:fill="FFFFFF"/>
            <w:noWrap/>
            <w:vAlign w:val="center"/>
            <w:hideMark/>
          </w:tcPr>
          <w:p w14:paraId="689FAC00" w14:textId="77777777" w:rsidR="00EB66CD" w:rsidRPr="005A7F18" w:rsidRDefault="0045542A" w:rsidP="000E2D70">
            <w:pPr>
              <w:jc w:val="center"/>
              <w:rPr>
                <w:color w:val="000000"/>
                <w:sz w:val="18"/>
                <w:szCs w:val="18"/>
                <w:lang w:eastAsia="sk-SK"/>
              </w:rPr>
            </w:pPr>
            <w:r w:rsidRPr="005A7F18">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14:paraId="50966C9E" w14:textId="77777777" w:rsidR="00EB66CD" w:rsidRPr="005A7F18" w:rsidRDefault="00EB66CD" w:rsidP="000E2D70">
            <w:pPr>
              <w:jc w:val="center"/>
              <w:rPr>
                <w:color w:val="000000"/>
                <w:sz w:val="18"/>
                <w:szCs w:val="18"/>
                <w:lang w:eastAsia="sk-SK"/>
              </w:rPr>
            </w:pPr>
            <w:r w:rsidRPr="005A7F18">
              <w:rPr>
                <w:color w:val="000000"/>
                <w:sz w:val="18"/>
                <w:szCs w:val="18"/>
                <w:lang w:eastAsia="sk-SK"/>
              </w:rPr>
              <w:t>b</w:t>
            </w:r>
          </w:p>
        </w:tc>
        <w:tc>
          <w:tcPr>
            <w:tcW w:w="1304" w:type="dxa"/>
            <w:tcBorders>
              <w:top w:val="nil"/>
              <w:left w:val="nil"/>
              <w:bottom w:val="single" w:sz="4" w:space="0" w:color="auto"/>
              <w:right w:val="nil"/>
            </w:tcBorders>
            <w:shd w:val="clear" w:color="000000" w:fill="FFFFFF"/>
            <w:vAlign w:val="center"/>
            <w:hideMark/>
          </w:tcPr>
          <w:p w14:paraId="35D1C377" w14:textId="77777777" w:rsidR="00EB66CD" w:rsidRPr="005A7F18" w:rsidRDefault="00EB66CD" w:rsidP="000E2D70">
            <w:pPr>
              <w:jc w:val="center"/>
              <w:rPr>
                <w:color w:val="000000"/>
                <w:sz w:val="18"/>
                <w:szCs w:val="18"/>
                <w:lang w:eastAsia="sk-SK"/>
              </w:rPr>
            </w:pPr>
            <w:r w:rsidRPr="005A7F18">
              <w:rPr>
                <w:color w:val="000000"/>
                <w:sz w:val="18"/>
                <w:szCs w:val="18"/>
                <w:lang w:eastAsia="sk-SK"/>
              </w:rPr>
              <w:t>c</w:t>
            </w:r>
          </w:p>
        </w:tc>
        <w:tc>
          <w:tcPr>
            <w:tcW w:w="1303" w:type="dxa"/>
            <w:tcBorders>
              <w:top w:val="nil"/>
              <w:left w:val="nil"/>
              <w:bottom w:val="single" w:sz="4" w:space="0" w:color="auto"/>
              <w:right w:val="nil"/>
            </w:tcBorders>
            <w:shd w:val="clear" w:color="000000" w:fill="FFFFFF"/>
            <w:vAlign w:val="center"/>
            <w:hideMark/>
          </w:tcPr>
          <w:p w14:paraId="4B446C72" w14:textId="77777777" w:rsidR="00EB66CD" w:rsidRPr="005A7F18" w:rsidRDefault="00EB66CD" w:rsidP="000E2D70">
            <w:pPr>
              <w:jc w:val="center"/>
              <w:rPr>
                <w:color w:val="000000"/>
                <w:sz w:val="18"/>
                <w:szCs w:val="18"/>
                <w:lang w:eastAsia="sk-SK"/>
              </w:rPr>
            </w:pPr>
            <w:r w:rsidRPr="005A7F18">
              <w:rPr>
                <w:color w:val="000000"/>
                <w:sz w:val="18"/>
                <w:szCs w:val="18"/>
                <w:lang w:eastAsia="sk-SK"/>
              </w:rPr>
              <w:t>d</w:t>
            </w:r>
          </w:p>
        </w:tc>
        <w:tc>
          <w:tcPr>
            <w:tcW w:w="1436" w:type="dxa"/>
            <w:tcBorders>
              <w:top w:val="nil"/>
              <w:left w:val="nil"/>
              <w:bottom w:val="single" w:sz="4" w:space="0" w:color="auto"/>
              <w:right w:val="nil"/>
            </w:tcBorders>
            <w:shd w:val="clear" w:color="000000" w:fill="FFFFFF"/>
            <w:vAlign w:val="center"/>
            <w:hideMark/>
          </w:tcPr>
          <w:p w14:paraId="1B011E71" w14:textId="77777777" w:rsidR="00EB66CD" w:rsidRPr="005A7F18" w:rsidRDefault="006C40E0" w:rsidP="000E2D70">
            <w:pPr>
              <w:jc w:val="center"/>
              <w:rPr>
                <w:color w:val="000000"/>
                <w:sz w:val="18"/>
                <w:szCs w:val="18"/>
                <w:lang w:eastAsia="sk-SK"/>
              </w:rPr>
            </w:pPr>
            <w:r w:rsidRPr="005A7F18">
              <w:rPr>
                <w:color w:val="000000"/>
                <w:sz w:val="18"/>
                <w:szCs w:val="18"/>
                <w:lang w:eastAsia="sk-SK"/>
              </w:rPr>
              <w:t>E</w:t>
            </w:r>
          </w:p>
        </w:tc>
        <w:tc>
          <w:tcPr>
            <w:tcW w:w="1303" w:type="dxa"/>
            <w:tcBorders>
              <w:top w:val="nil"/>
              <w:left w:val="nil"/>
              <w:bottom w:val="single" w:sz="4" w:space="0" w:color="auto"/>
              <w:right w:val="nil"/>
            </w:tcBorders>
            <w:shd w:val="clear" w:color="000000" w:fill="FFFFFF"/>
            <w:vAlign w:val="center"/>
            <w:hideMark/>
          </w:tcPr>
          <w:p w14:paraId="14F9A467" w14:textId="77777777" w:rsidR="00EB66CD" w:rsidRPr="005A7F18" w:rsidRDefault="00EB66CD" w:rsidP="000E2D70">
            <w:pPr>
              <w:jc w:val="center"/>
              <w:rPr>
                <w:color w:val="000000"/>
                <w:sz w:val="18"/>
                <w:szCs w:val="18"/>
                <w:lang w:eastAsia="sk-SK"/>
              </w:rPr>
            </w:pPr>
            <w:r w:rsidRPr="005A7F18">
              <w:rPr>
                <w:color w:val="000000"/>
                <w:sz w:val="18"/>
                <w:szCs w:val="18"/>
                <w:lang w:eastAsia="sk-SK"/>
              </w:rPr>
              <w:t>f</w:t>
            </w:r>
          </w:p>
        </w:tc>
        <w:tc>
          <w:tcPr>
            <w:tcW w:w="1304" w:type="dxa"/>
            <w:gridSpan w:val="2"/>
            <w:tcBorders>
              <w:top w:val="nil"/>
              <w:left w:val="nil"/>
              <w:bottom w:val="single" w:sz="4" w:space="0" w:color="auto"/>
              <w:right w:val="nil"/>
            </w:tcBorders>
            <w:shd w:val="clear" w:color="000000" w:fill="FFFFFF"/>
            <w:vAlign w:val="center"/>
            <w:hideMark/>
          </w:tcPr>
          <w:p w14:paraId="4824C49B" w14:textId="77777777" w:rsidR="00EB66CD" w:rsidRPr="005A7F18" w:rsidRDefault="00EB66CD" w:rsidP="000E2D70">
            <w:pPr>
              <w:jc w:val="center"/>
              <w:rPr>
                <w:color w:val="000000"/>
                <w:sz w:val="18"/>
                <w:szCs w:val="18"/>
                <w:lang w:eastAsia="sk-SK"/>
              </w:rPr>
            </w:pPr>
            <w:r w:rsidRPr="005A7F18">
              <w:rPr>
                <w:color w:val="000000"/>
                <w:sz w:val="18"/>
                <w:szCs w:val="18"/>
                <w:lang w:eastAsia="sk-SK"/>
              </w:rPr>
              <w:t>g</w:t>
            </w:r>
          </w:p>
        </w:tc>
        <w:tc>
          <w:tcPr>
            <w:tcW w:w="1303" w:type="dxa"/>
            <w:gridSpan w:val="2"/>
            <w:tcBorders>
              <w:top w:val="nil"/>
              <w:left w:val="nil"/>
              <w:bottom w:val="single" w:sz="4" w:space="0" w:color="auto"/>
              <w:right w:val="nil"/>
            </w:tcBorders>
            <w:shd w:val="clear" w:color="000000" w:fill="FFFFFF"/>
            <w:vAlign w:val="center"/>
            <w:hideMark/>
          </w:tcPr>
          <w:p w14:paraId="45974932" w14:textId="77777777" w:rsidR="00EB66CD" w:rsidRPr="005A7F18" w:rsidRDefault="00EB66CD" w:rsidP="000E2D70">
            <w:pPr>
              <w:jc w:val="center"/>
              <w:rPr>
                <w:color w:val="000000"/>
                <w:sz w:val="18"/>
                <w:szCs w:val="18"/>
                <w:lang w:eastAsia="sk-SK"/>
              </w:rPr>
            </w:pPr>
            <w:r w:rsidRPr="005A7F18">
              <w:rPr>
                <w:color w:val="000000"/>
                <w:sz w:val="18"/>
                <w:szCs w:val="18"/>
                <w:lang w:eastAsia="sk-SK"/>
              </w:rPr>
              <w:t>h</w:t>
            </w:r>
          </w:p>
        </w:tc>
        <w:tc>
          <w:tcPr>
            <w:tcW w:w="1304" w:type="dxa"/>
            <w:gridSpan w:val="2"/>
            <w:tcBorders>
              <w:top w:val="nil"/>
              <w:left w:val="nil"/>
              <w:bottom w:val="single" w:sz="4" w:space="0" w:color="auto"/>
              <w:right w:val="nil"/>
            </w:tcBorders>
            <w:shd w:val="clear" w:color="000000" w:fill="FFFFFF"/>
            <w:vAlign w:val="center"/>
            <w:hideMark/>
          </w:tcPr>
          <w:p w14:paraId="57DFE9AA" w14:textId="77777777" w:rsidR="00EB66CD" w:rsidRPr="005A7F18" w:rsidRDefault="00EB66CD" w:rsidP="000E2D70">
            <w:pPr>
              <w:jc w:val="center"/>
              <w:rPr>
                <w:color w:val="000000"/>
                <w:sz w:val="18"/>
                <w:szCs w:val="18"/>
                <w:lang w:eastAsia="sk-SK"/>
              </w:rPr>
            </w:pPr>
            <w:r w:rsidRPr="005A7F18">
              <w:rPr>
                <w:color w:val="000000"/>
                <w:sz w:val="18"/>
                <w:szCs w:val="18"/>
                <w:lang w:eastAsia="sk-SK"/>
              </w:rPr>
              <w:t>i</w:t>
            </w:r>
          </w:p>
        </w:tc>
        <w:tc>
          <w:tcPr>
            <w:tcW w:w="1304" w:type="dxa"/>
            <w:gridSpan w:val="2"/>
            <w:tcBorders>
              <w:top w:val="nil"/>
              <w:left w:val="nil"/>
              <w:bottom w:val="single" w:sz="4" w:space="0" w:color="auto"/>
              <w:right w:val="nil"/>
            </w:tcBorders>
            <w:shd w:val="clear" w:color="000000" w:fill="FFFFFF"/>
            <w:vAlign w:val="center"/>
            <w:hideMark/>
          </w:tcPr>
          <w:p w14:paraId="44140B2E" w14:textId="77777777" w:rsidR="00EB66CD" w:rsidRPr="005A7F18" w:rsidRDefault="00EB66CD" w:rsidP="000E2D70">
            <w:pPr>
              <w:jc w:val="center"/>
              <w:rPr>
                <w:b/>
                <w:bCs/>
                <w:color w:val="000000"/>
                <w:sz w:val="18"/>
                <w:szCs w:val="18"/>
                <w:lang w:eastAsia="sk-SK"/>
              </w:rPr>
            </w:pPr>
            <w:r w:rsidRPr="005A7F18">
              <w:rPr>
                <w:b/>
                <w:bCs/>
                <w:color w:val="000000"/>
                <w:sz w:val="18"/>
                <w:szCs w:val="18"/>
                <w:lang w:eastAsia="sk-SK"/>
              </w:rPr>
              <w:t>j</w:t>
            </w:r>
          </w:p>
        </w:tc>
      </w:tr>
      <w:tr w:rsidR="00EB66CD" w:rsidRPr="005A7F18" w14:paraId="1FBAE61F" w14:textId="77777777" w:rsidTr="00662164">
        <w:trPr>
          <w:gridAfter w:val="1"/>
          <w:wAfter w:w="386" w:type="dxa"/>
          <w:trHeight w:val="300"/>
        </w:trPr>
        <w:tc>
          <w:tcPr>
            <w:tcW w:w="3042" w:type="dxa"/>
            <w:tcBorders>
              <w:top w:val="nil"/>
              <w:left w:val="nil"/>
              <w:bottom w:val="single" w:sz="4" w:space="0" w:color="auto"/>
              <w:right w:val="nil"/>
            </w:tcBorders>
            <w:shd w:val="clear" w:color="000000" w:fill="FFFFFF"/>
            <w:noWrap/>
            <w:vAlign w:val="center"/>
            <w:hideMark/>
          </w:tcPr>
          <w:p w14:paraId="536946E3" w14:textId="77777777" w:rsidR="00EB66CD" w:rsidRPr="005A7F18" w:rsidRDefault="00EB66CD" w:rsidP="000E2D70">
            <w:pPr>
              <w:rPr>
                <w:color w:val="000000"/>
                <w:sz w:val="18"/>
                <w:szCs w:val="18"/>
                <w:lang w:eastAsia="sk-SK"/>
              </w:rPr>
            </w:pPr>
            <w:r w:rsidRPr="005A7F18">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14:paraId="08D150E1"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304" w:type="dxa"/>
            <w:tcBorders>
              <w:top w:val="nil"/>
              <w:left w:val="nil"/>
              <w:bottom w:val="single" w:sz="4" w:space="0" w:color="auto"/>
              <w:right w:val="nil"/>
            </w:tcBorders>
            <w:shd w:val="clear" w:color="000000" w:fill="FFFFFF"/>
            <w:vAlign w:val="center"/>
            <w:hideMark/>
          </w:tcPr>
          <w:p w14:paraId="6118761E"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14:paraId="02784773"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436" w:type="dxa"/>
            <w:tcBorders>
              <w:top w:val="nil"/>
              <w:left w:val="nil"/>
              <w:bottom w:val="single" w:sz="4" w:space="0" w:color="auto"/>
              <w:right w:val="nil"/>
            </w:tcBorders>
            <w:shd w:val="clear" w:color="000000" w:fill="FFFFFF"/>
            <w:vAlign w:val="center"/>
            <w:hideMark/>
          </w:tcPr>
          <w:p w14:paraId="5B59C57E"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14:paraId="1DFA4DE4"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14:paraId="268AE983"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303" w:type="dxa"/>
            <w:gridSpan w:val="2"/>
            <w:tcBorders>
              <w:top w:val="nil"/>
              <w:left w:val="nil"/>
              <w:bottom w:val="single" w:sz="4" w:space="0" w:color="auto"/>
              <w:right w:val="nil"/>
            </w:tcBorders>
            <w:shd w:val="clear" w:color="000000" w:fill="FFFFFF"/>
            <w:vAlign w:val="center"/>
            <w:hideMark/>
          </w:tcPr>
          <w:p w14:paraId="3A2D1D95"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14:paraId="6FD4B28B" w14:textId="77777777" w:rsidR="00EB66CD" w:rsidRPr="005A7F18" w:rsidRDefault="00EB66CD" w:rsidP="000E2D70">
            <w:pPr>
              <w:jc w:val="center"/>
              <w:rPr>
                <w:color w:val="000000"/>
                <w:sz w:val="18"/>
                <w:szCs w:val="18"/>
                <w:lang w:eastAsia="sk-SK"/>
              </w:rPr>
            </w:pPr>
            <w:r w:rsidRPr="005A7F18">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14:paraId="4DD28165" w14:textId="77777777" w:rsidR="00EB66CD" w:rsidRPr="005A7F18" w:rsidRDefault="00EB66CD" w:rsidP="000E2D70">
            <w:pPr>
              <w:rPr>
                <w:rFonts w:ascii="Calibri" w:hAnsi="Calibri" w:cs="Calibri"/>
                <w:color w:val="000000"/>
                <w:sz w:val="22"/>
                <w:szCs w:val="22"/>
                <w:lang w:eastAsia="sk-SK"/>
              </w:rPr>
            </w:pPr>
            <w:r w:rsidRPr="005A7F18">
              <w:rPr>
                <w:rFonts w:ascii="Calibri" w:hAnsi="Calibri" w:cs="Calibri"/>
                <w:color w:val="000000"/>
                <w:sz w:val="22"/>
                <w:szCs w:val="22"/>
                <w:lang w:eastAsia="sk-SK"/>
              </w:rPr>
              <w:t> </w:t>
            </w:r>
          </w:p>
        </w:tc>
      </w:tr>
      <w:tr w:rsidR="0040404D" w:rsidRPr="005A7F18" w14:paraId="1646A35A"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601AF25A" w14:textId="77777777" w:rsidR="0040404D" w:rsidRPr="005A7F18" w:rsidRDefault="0040404D" w:rsidP="0040404D">
            <w:pPr>
              <w:rPr>
                <w:b/>
                <w:bCs/>
                <w:color w:val="000000"/>
                <w:sz w:val="18"/>
                <w:szCs w:val="18"/>
                <w:lang w:eastAsia="sk-SK"/>
              </w:rPr>
            </w:pPr>
            <w:r w:rsidRPr="005A7F18">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04D03E4A" w14:textId="3B82E48D" w:rsidR="0040404D" w:rsidRPr="00662164" w:rsidRDefault="0040404D" w:rsidP="0040404D">
            <w:pPr>
              <w:jc w:val="right"/>
              <w:rPr>
                <w:b/>
                <w:color w:val="000000"/>
                <w:sz w:val="18"/>
                <w:szCs w:val="18"/>
                <w:lang w:eastAsia="sk-SK"/>
              </w:rPr>
            </w:pPr>
            <w:r>
              <w:rPr>
                <w:b/>
                <w:color w:val="000000"/>
                <w:sz w:val="18"/>
                <w:szCs w:val="18"/>
                <w:lang w:eastAsia="sk-SK"/>
              </w:rPr>
              <w:t>254 223</w:t>
            </w:r>
          </w:p>
        </w:tc>
        <w:tc>
          <w:tcPr>
            <w:tcW w:w="1304" w:type="dxa"/>
            <w:tcBorders>
              <w:top w:val="nil"/>
              <w:left w:val="nil"/>
              <w:bottom w:val="nil"/>
              <w:right w:val="nil"/>
            </w:tcBorders>
            <w:shd w:val="clear" w:color="000000" w:fill="FFFFFF"/>
            <w:vAlign w:val="center"/>
          </w:tcPr>
          <w:p w14:paraId="43F25D52" w14:textId="3C296AD7" w:rsidR="0040404D" w:rsidRPr="00176B0C" w:rsidRDefault="0040404D" w:rsidP="0040404D">
            <w:pPr>
              <w:jc w:val="right"/>
              <w:rPr>
                <w:b/>
                <w:color w:val="000000"/>
                <w:sz w:val="18"/>
                <w:szCs w:val="18"/>
                <w:lang w:eastAsia="sk-SK"/>
              </w:rPr>
            </w:pPr>
            <w:r w:rsidRPr="00176B0C">
              <w:rPr>
                <w:b/>
                <w:color w:val="000000"/>
                <w:sz w:val="18"/>
                <w:szCs w:val="18"/>
                <w:lang w:eastAsia="sk-SK"/>
              </w:rPr>
              <w:t>1 025 000</w:t>
            </w:r>
          </w:p>
        </w:tc>
        <w:tc>
          <w:tcPr>
            <w:tcW w:w="1303" w:type="dxa"/>
            <w:tcBorders>
              <w:top w:val="nil"/>
              <w:left w:val="nil"/>
              <w:bottom w:val="nil"/>
              <w:right w:val="nil"/>
            </w:tcBorders>
            <w:shd w:val="clear" w:color="000000" w:fill="FFFFFF"/>
            <w:vAlign w:val="center"/>
          </w:tcPr>
          <w:p w14:paraId="43F2F4B8" w14:textId="47E8AB34" w:rsidR="0040404D" w:rsidRPr="00176B0C" w:rsidRDefault="0040404D" w:rsidP="0040404D">
            <w:pPr>
              <w:jc w:val="right"/>
              <w:rPr>
                <w:b/>
                <w:color w:val="000000"/>
                <w:sz w:val="18"/>
                <w:szCs w:val="18"/>
                <w:lang w:eastAsia="sk-SK"/>
              </w:rPr>
            </w:pPr>
          </w:p>
        </w:tc>
        <w:tc>
          <w:tcPr>
            <w:tcW w:w="1436" w:type="dxa"/>
            <w:tcBorders>
              <w:top w:val="nil"/>
              <w:left w:val="nil"/>
              <w:bottom w:val="nil"/>
              <w:right w:val="nil"/>
            </w:tcBorders>
            <w:shd w:val="clear" w:color="000000" w:fill="FFFFFF"/>
            <w:vAlign w:val="center"/>
          </w:tcPr>
          <w:p w14:paraId="5AA32031" w14:textId="59618265" w:rsidR="0040404D" w:rsidRPr="00662164" w:rsidRDefault="0040404D" w:rsidP="0040404D">
            <w:pPr>
              <w:jc w:val="right"/>
              <w:rPr>
                <w:b/>
                <w:color w:val="000000"/>
                <w:sz w:val="18"/>
                <w:szCs w:val="18"/>
                <w:lang w:eastAsia="sk-SK"/>
              </w:rPr>
            </w:pPr>
          </w:p>
        </w:tc>
        <w:tc>
          <w:tcPr>
            <w:tcW w:w="1303" w:type="dxa"/>
            <w:tcBorders>
              <w:top w:val="nil"/>
              <w:left w:val="nil"/>
              <w:bottom w:val="nil"/>
              <w:right w:val="nil"/>
            </w:tcBorders>
            <w:shd w:val="clear" w:color="000000" w:fill="FFFFFF"/>
            <w:vAlign w:val="center"/>
          </w:tcPr>
          <w:p w14:paraId="3F16E07A"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6BAE78A4"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1F5720FE"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6C997C06"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5737E485" w14:textId="20D42918" w:rsidR="0040404D" w:rsidRPr="005A7F18" w:rsidRDefault="0040404D" w:rsidP="0040404D">
            <w:pPr>
              <w:jc w:val="right"/>
              <w:rPr>
                <w:b/>
                <w:bCs/>
                <w:color w:val="000000"/>
                <w:sz w:val="18"/>
                <w:szCs w:val="18"/>
                <w:lang w:eastAsia="sk-SK"/>
              </w:rPr>
            </w:pPr>
            <w:r>
              <w:rPr>
                <w:b/>
                <w:bCs/>
                <w:color w:val="000000"/>
                <w:sz w:val="18"/>
                <w:szCs w:val="18"/>
                <w:lang w:eastAsia="sk-SK"/>
              </w:rPr>
              <w:t>1 279 223</w:t>
            </w:r>
          </w:p>
        </w:tc>
      </w:tr>
      <w:tr w:rsidR="0040404D" w:rsidRPr="005A7F18" w14:paraId="626A5B97"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2EF56FCA" w14:textId="77777777" w:rsidR="0040404D" w:rsidRPr="005A7F18" w:rsidRDefault="0040404D" w:rsidP="0040404D">
            <w:pPr>
              <w:rPr>
                <w:color w:val="000000"/>
                <w:sz w:val="18"/>
                <w:szCs w:val="18"/>
                <w:lang w:eastAsia="sk-SK"/>
              </w:rPr>
            </w:pPr>
            <w:r w:rsidRPr="005A7F18">
              <w:rPr>
                <w:color w:val="000000"/>
                <w:sz w:val="18"/>
                <w:szCs w:val="18"/>
                <w:lang w:eastAsia="sk-SK"/>
              </w:rPr>
              <w:t>Prírastky</w:t>
            </w:r>
          </w:p>
        </w:tc>
        <w:tc>
          <w:tcPr>
            <w:tcW w:w="1303" w:type="dxa"/>
            <w:tcBorders>
              <w:top w:val="nil"/>
              <w:left w:val="nil"/>
              <w:bottom w:val="nil"/>
              <w:right w:val="nil"/>
            </w:tcBorders>
            <w:shd w:val="clear" w:color="000000" w:fill="FFFFFF"/>
            <w:vAlign w:val="center"/>
          </w:tcPr>
          <w:p w14:paraId="18CE65C9" w14:textId="77777777" w:rsidR="0040404D" w:rsidRPr="005A7F18" w:rsidRDefault="0040404D" w:rsidP="0040404D">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41239BD9"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0E1EA6C8" w14:textId="7B31D00D" w:rsidR="0040404D" w:rsidRPr="00176B0C" w:rsidRDefault="0040404D" w:rsidP="0040404D">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48F0FD0E" w14:textId="0CD43675"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6028D6FA"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19CC2D4F"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48F2E62C"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297501D9"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08D4AFD6" w14:textId="146E10A6" w:rsidR="0040404D" w:rsidRPr="005A7F18" w:rsidRDefault="0040404D" w:rsidP="0040404D">
            <w:pPr>
              <w:jc w:val="right"/>
              <w:rPr>
                <w:b/>
                <w:bCs/>
                <w:color w:val="000000"/>
                <w:sz w:val="18"/>
                <w:szCs w:val="18"/>
                <w:lang w:eastAsia="sk-SK"/>
              </w:rPr>
            </w:pPr>
          </w:p>
        </w:tc>
      </w:tr>
      <w:tr w:rsidR="0040404D" w:rsidRPr="005A7F18" w14:paraId="7F067575"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25488833" w14:textId="77777777" w:rsidR="0040404D" w:rsidRPr="005A7F18" w:rsidRDefault="0040404D" w:rsidP="0040404D">
            <w:pPr>
              <w:rPr>
                <w:color w:val="000000"/>
                <w:sz w:val="18"/>
                <w:szCs w:val="18"/>
                <w:lang w:eastAsia="sk-SK"/>
              </w:rPr>
            </w:pPr>
            <w:r w:rsidRPr="005A7F18">
              <w:rPr>
                <w:color w:val="000000"/>
                <w:sz w:val="18"/>
                <w:szCs w:val="18"/>
                <w:lang w:eastAsia="sk-SK"/>
              </w:rPr>
              <w:t>Úbytky</w:t>
            </w:r>
          </w:p>
        </w:tc>
        <w:tc>
          <w:tcPr>
            <w:tcW w:w="1303" w:type="dxa"/>
            <w:tcBorders>
              <w:top w:val="nil"/>
              <w:left w:val="nil"/>
              <w:bottom w:val="nil"/>
              <w:right w:val="nil"/>
            </w:tcBorders>
            <w:shd w:val="clear" w:color="000000" w:fill="FFFFFF"/>
            <w:vAlign w:val="center"/>
          </w:tcPr>
          <w:p w14:paraId="6A9DC5EC" w14:textId="77777777" w:rsidR="0040404D" w:rsidRPr="005A7F18" w:rsidRDefault="0040404D" w:rsidP="0040404D">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41BECDD2"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FEAB805" w14:textId="41078AB8" w:rsidR="0040404D" w:rsidRPr="00176B0C" w:rsidRDefault="0040404D" w:rsidP="0040404D">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7AA283A3"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7A0ECAA"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03A417B1"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492DA449"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77046D31"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7FDDE77C" w14:textId="5D816E7E" w:rsidR="0040404D" w:rsidRPr="005A7F18" w:rsidRDefault="0040404D" w:rsidP="0040404D">
            <w:pPr>
              <w:jc w:val="right"/>
              <w:rPr>
                <w:b/>
                <w:bCs/>
                <w:color w:val="000000"/>
                <w:sz w:val="18"/>
                <w:szCs w:val="18"/>
                <w:lang w:eastAsia="sk-SK"/>
              </w:rPr>
            </w:pPr>
          </w:p>
        </w:tc>
      </w:tr>
      <w:tr w:rsidR="0040404D" w:rsidRPr="005A7F18" w14:paraId="307A5BC4"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35D4FB9F" w14:textId="77777777" w:rsidR="0040404D" w:rsidRPr="005A7F18" w:rsidRDefault="0040404D" w:rsidP="0040404D">
            <w:pPr>
              <w:rPr>
                <w:color w:val="000000"/>
                <w:sz w:val="18"/>
                <w:szCs w:val="18"/>
                <w:lang w:eastAsia="sk-SK"/>
              </w:rPr>
            </w:pPr>
            <w:r w:rsidRPr="005A7F18">
              <w:rPr>
                <w:color w:val="000000"/>
                <w:sz w:val="18"/>
                <w:szCs w:val="18"/>
                <w:lang w:eastAsia="sk-SK"/>
              </w:rPr>
              <w:t>Presuny</w:t>
            </w:r>
          </w:p>
        </w:tc>
        <w:tc>
          <w:tcPr>
            <w:tcW w:w="1303" w:type="dxa"/>
            <w:tcBorders>
              <w:top w:val="nil"/>
              <w:left w:val="nil"/>
              <w:bottom w:val="nil"/>
              <w:right w:val="nil"/>
            </w:tcBorders>
            <w:shd w:val="clear" w:color="000000" w:fill="FFFFFF"/>
            <w:vAlign w:val="center"/>
          </w:tcPr>
          <w:p w14:paraId="46C5CED0" w14:textId="77777777" w:rsidR="0040404D" w:rsidRPr="005A7F18" w:rsidRDefault="0040404D" w:rsidP="0040404D">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2D9BE96A"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515657E8" w14:textId="77777777" w:rsidR="0040404D" w:rsidRPr="00176B0C" w:rsidRDefault="0040404D" w:rsidP="0040404D">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7877354C"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0449288"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31B630DE"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357D76BC"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2940EC14"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3AAD96AE" w14:textId="77777777" w:rsidR="0040404D" w:rsidRPr="005A7F18" w:rsidRDefault="0040404D" w:rsidP="0040404D">
            <w:pPr>
              <w:jc w:val="right"/>
              <w:rPr>
                <w:b/>
                <w:bCs/>
                <w:color w:val="000000"/>
                <w:sz w:val="18"/>
                <w:szCs w:val="18"/>
                <w:lang w:eastAsia="sk-SK"/>
              </w:rPr>
            </w:pPr>
          </w:p>
        </w:tc>
      </w:tr>
      <w:tr w:rsidR="0040404D" w:rsidRPr="005A7F18" w14:paraId="0CE7A683" w14:textId="77777777" w:rsidTr="00662164">
        <w:trPr>
          <w:gridAfter w:val="1"/>
          <w:wAfter w:w="386" w:type="dxa"/>
          <w:trHeight w:val="300"/>
        </w:trPr>
        <w:tc>
          <w:tcPr>
            <w:tcW w:w="3042" w:type="dxa"/>
            <w:tcBorders>
              <w:top w:val="nil"/>
              <w:left w:val="nil"/>
              <w:bottom w:val="single" w:sz="4" w:space="0" w:color="auto"/>
              <w:right w:val="nil"/>
            </w:tcBorders>
            <w:shd w:val="clear" w:color="000000" w:fill="FFFFFF"/>
            <w:noWrap/>
            <w:vAlign w:val="center"/>
            <w:hideMark/>
          </w:tcPr>
          <w:p w14:paraId="611F3DC6" w14:textId="77777777" w:rsidR="0040404D" w:rsidRPr="005A7F18" w:rsidRDefault="0040404D" w:rsidP="0040404D">
            <w:pPr>
              <w:rPr>
                <w:b/>
                <w:bCs/>
                <w:color w:val="000000"/>
                <w:sz w:val="18"/>
                <w:szCs w:val="18"/>
                <w:lang w:eastAsia="sk-SK"/>
              </w:rPr>
            </w:pPr>
            <w:r w:rsidRPr="005A7F18">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0691D164" w14:textId="77777777" w:rsidR="0040404D" w:rsidRPr="00662164" w:rsidRDefault="0040404D" w:rsidP="0040404D">
            <w:pPr>
              <w:jc w:val="right"/>
              <w:rPr>
                <w:b/>
                <w:color w:val="000000"/>
                <w:sz w:val="18"/>
                <w:szCs w:val="18"/>
                <w:lang w:eastAsia="sk-SK"/>
              </w:rPr>
            </w:pPr>
            <w:r w:rsidRPr="00662164">
              <w:rPr>
                <w:b/>
                <w:color w:val="000000"/>
                <w:sz w:val="18"/>
                <w:szCs w:val="18"/>
                <w:lang w:eastAsia="sk-SK"/>
              </w:rPr>
              <w:t>254 223</w:t>
            </w:r>
          </w:p>
        </w:tc>
        <w:tc>
          <w:tcPr>
            <w:tcW w:w="1304" w:type="dxa"/>
            <w:tcBorders>
              <w:top w:val="nil"/>
              <w:left w:val="nil"/>
              <w:bottom w:val="single" w:sz="4" w:space="0" w:color="auto"/>
              <w:right w:val="nil"/>
            </w:tcBorders>
            <w:shd w:val="clear" w:color="000000" w:fill="FFFFFF"/>
            <w:vAlign w:val="center"/>
          </w:tcPr>
          <w:p w14:paraId="231A917E" w14:textId="1BF492E6" w:rsidR="0040404D" w:rsidRPr="00176B0C" w:rsidRDefault="0040404D" w:rsidP="0040404D">
            <w:pPr>
              <w:jc w:val="right"/>
              <w:rPr>
                <w:b/>
                <w:color w:val="000000"/>
                <w:sz w:val="18"/>
                <w:szCs w:val="18"/>
                <w:lang w:eastAsia="sk-SK"/>
              </w:rPr>
            </w:pPr>
            <w:r w:rsidRPr="00176B0C">
              <w:rPr>
                <w:b/>
                <w:color w:val="000000"/>
                <w:sz w:val="18"/>
                <w:szCs w:val="18"/>
                <w:lang w:eastAsia="sk-SK"/>
              </w:rPr>
              <w:t>1 025 000</w:t>
            </w:r>
          </w:p>
        </w:tc>
        <w:tc>
          <w:tcPr>
            <w:tcW w:w="1303" w:type="dxa"/>
            <w:tcBorders>
              <w:top w:val="nil"/>
              <w:left w:val="nil"/>
              <w:bottom w:val="single" w:sz="4" w:space="0" w:color="auto"/>
              <w:right w:val="nil"/>
            </w:tcBorders>
            <w:shd w:val="clear" w:color="000000" w:fill="FFFFFF"/>
            <w:vAlign w:val="center"/>
          </w:tcPr>
          <w:p w14:paraId="4D4C5009" w14:textId="43FCCE4B" w:rsidR="0040404D" w:rsidRPr="00176B0C" w:rsidRDefault="0040404D" w:rsidP="0040404D">
            <w:pPr>
              <w:jc w:val="right"/>
              <w:rPr>
                <w:b/>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03A74B21" w14:textId="14A047E2" w:rsidR="0040404D" w:rsidRPr="00662164" w:rsidRDefault="0040404D" w:rsidP="0040404D">
            <w:pPr>
              <w:jc w:val="right"/>
              <w:rPr>
                <w:b/>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43F9ED02"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66062C28"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15D8F0D9"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3E9C610A"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10439CEB" w14:textId="46841035" w:rsidR="0040404D" w:rsidRPr="005A7F18" w:rsidRDefault="0040404D" w:rsidP="0040404D">
            <w:pPr>
              <w:jc w:val="right"/>
              <w:rPr>
                <w:b/>
                <w:bCs/>
                <w:color w:val="000000"/>
                <w:sz w:val="18"/>
                <w:szCs w:val="18"/>
                <w:lang w:eastAsia="sk-SK"/>
              </w:rPr>
            </w:pPr>
            <w:r>
              <w:rPr>
                <w:b/>
                <w:bCs/>
                <w:color w:val="000000"/>
                <w:sz w:val="18"/>
                <w:szCs w:val="18"/>
                <w:lang w:eastAsia="sk-SK"/>
              </w:rPr>
              <w:t>1 279 223</w:t>
            </w:r>
          </w:p>
        </w:tc>
      </w:tr>
      <w:tr w:rsidR="0040404D" w:rsidRPr="005A7F18" w14:paraId="3D7DCF06" w14:textId="77777777" w:rsidTr="00662164">
        <w:trPr>
          <w:gridAfter w:val="1"/>
          <w:wAfter w:w="386" w:type="dxa"/>
          <w:trHeight w:val="300"/>
        </w:trPr>
        <w:tc>
          <w:tcPr>
            <w:tcW w:w="3042" w:type="dxa"/>
            <w:tcBorders>
              <w:top w:val="nil"/>
              <w:left w:val="nil"/>
              <w:bottom w:val="single" w:sz="4" w:space="0" w:color="auto"/>
              <w:right w:val="nil"/>
            </w:tcBorders>
            <w:shd w:val="clear" w:color="000000" w:fill="FFFFFF"/>
            <w:noWrap/>
            <w:vAlign w:val="center"/>
            <w:hideMark/>
          </w:tcPr>
          <w:p w14:paraId="2DEB997A" w14:textId="77777777" w:rsidR="0040404D" w:rsidRPr="005A7F18" w:rsidRDefault="0040404D" w:rsidP="0040404D">
            <w:pPr>
              <w:rPr>
                <w:color w:val="000000"/>
                <w:sz w:val="18"/>
                <w:szCs w:val="18"/>
                <w:lang w:eastAsia="sk-SK"/>
              </w:rPr>
            </w:pPr>
            <w:r w:rsidRPr="005A7F18">
              <w:rPr>
                <w:color w:val="000000"/>
                <w:sz w:val="18"/>
                <w:szCs w:val="18"/>
                <w:lang w:eastAsia="sk-SK"/>
              </w:rPr>
              <w:t>Opravné položky</w:t>
            </w:r>
          </w:p>
        </w:tc>
        <w:tc>
          <w:tcPr>
            <w:tcW w:w="1303" w:type="dxa"/>
            <w:tcBorders>
              <w:top w:val="nil"/>
              <w:left w:val="nil"/>
              <w:bottom w:val="single" w:sz="4" w:space="0" w:color="auto"/>
              <w:right w:val="nil"/>
            </w:tcBorders>
            <w:shd w:val="clear" w:color="000000" w:fill="FFFFFF"/>
            <w:vAlign w:val="center"/>
          </w:tcPr>
          <w:p w14:paraId="426BA567" w14:textId="77777777" w:rsidR="0040404D" w:rsidRPr="005A7F18" w:rsidRDefault="0040404D" w:rsidP="0040404D">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14:paraId="36B53038"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600798FA" w14:textId="77777777" w:rsidR="0040404D" w:rsidRPr="00176B0C" w:rsidRDefault="0040404D" w:rsidP="0040404D">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1E849759" w14:textId="77777777" w:rsidR="0040404D" w:rsidRPr="005A7F18"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5FAEF3B8" w14:textId="77777777" w:rsidR="0040404D" w:rsidRPr="005A7F18" w:rsidRDefault="0040404D" w:rsidP="0040404D">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55C8B122" w14:textId="77777777" w:rsidR="0040404D" w:rsidRPr="005A7F18" w:rsidRDefault="0040404D" w:rsidP="0040404D">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0F4056A5" w14:textId="77777777" w:rsidR="0040404D" w:rsidRPr="005A7F18" w:rsidRDefault="0040404D" w:rsidP="0040404D">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3248C3FF" w14:textId="77777777" w:rsidR="0040404D" w:rsidRPr="005A7F18" w:rsidRDefault="0040404D" w:rsidP="0040404D">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14:paraId="2C93CF20" w14:textId="77777777" w:rsidR="0040404D" w:rsidRPr="005A7F18" w:rsidRDefault="0040404D" w:rsidP="0040404D">
            <w:pPr>
              <w:rPr>
                <w:rFonts w:ascii="Calibri" w:hAnsi="Calibri" w:cs="Calibri"/>
                <w:color w:val="000000"/>
                <w:sz w:val="22"/>
                <w:szCs w:val="22"/>
                <w:lang w:eastAsia="sk-SK"/>
              </w:rPr>
            </w:pPr>
          </w:p>
        </w:tc>
      </w:tr>
      <w:tr w:rsidR="0040404D" w:rsidRPr="005A7F18" w14:paraId="1A88B2D1"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1E7BEF33" w14:textId="77777777" w:rsidR="0040404D" w:rsidRPr="005A7F18" w:rsidRDefault="0040404D" w:rsidP="0040404D">
            <w:pPr>
              <w:rPr>
                <w:b/>
                <w:bCs/>
                <w:color w:val="000000"/>
                <w:sz w:val="18"/>
                <w:szCs w:val="18"/>
                <w:lang w:eastAsia="sk-SK"/>
              </w:rPr>
            </w:pPr>
            <w:r w:rsidRPr="005A7F18">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13943F16" w14:textId="5BE0F93E" w:rsidR="0040404D" w:rsidRPr="00662164" w:rsidRDefault="00542E1F" w:rsidP="0040404D">
            <w:pPr>
              <w:jc w:val="right"/>
              <w:rPr>
                <w:b/>
                <w:color w:val="000000"/>
                <w:sz w:val="18"/>
                <w:szCs w:val="18"/>
                <w:lang w:eastAsia="sk-SK"/>
              </w:rPr>
            </w:pPr>
            <w:r w:rsidRPr="00176B0C">
              <w:rPr>
                <w:b/>
                <w:color w:val="000000"/>
                <w:sz w:val="18"/>
                <w:szCs w:val="18"/>
                <w:lang w:eastAsia="sk-SK"/>
              </w:rPr>
              <w:t>136 159</w:t>
            </w:r>
          </w:p>
        </w:tc>
        <w:tc>
          <w:tcPr>
            <w:tcW w:w="1304" w:type="dxa"/>
            <w:tcBorders>
              <w:top w:val="nil"/>
              <w:left w:val="nil"/>
              <w:bottom w:val="nil"/>
              <w:right w:val="nil"/>
            </w:tcBorders>
            <w:shd w:val="clear" w:color="000000" w:fill="FFFFFF"/>
            <w:vAlign w:val="center"/>
          </w:tcPr>
          <w:p w14:paraId="3944F460" w14:textId="77777777" w:rsidR="0040404D" w:rsidRPr="00176B0C" w:rsidRDefault="0040404D" w:rsidP="0040404D">
            <w:pPr>
              <w:jc w:val="right"/>
              <w:rPr>
                <w:b/>
                <w:color w:val="000000"/>
                <w:sz w:val="18"/>
                <w:szCs w:val="18"/>
                <w:lang w:eastAsia="sk-SK"/>
              </w:rPr>
            </w:pPr>
          </w:p>
        </w:tc>
        <w:tc>
          <w:tcPr>
            <w:tcW w:w="1303" w:type="dxa"/>
            <w:tcBorders>
              <w:top w:val="nil"/>
              <w:left w:val="nil"/>
              <w:bottom w:val="nil"/>
              <w:right w:val="nil"/>
            </w:tcBorders>
            <w:shd w:val="clear" w:color="000000" w:fill="FFFFFF"/>
            <w:vAlign w:val="center"/>
          </w:tcPr>
          <w:p w14:paraId="255FE85C" w14:textId="77777777" w:rsidR="0040404D" w:rsidRPr="00176B0C" w:rsidRDefault="0040404D" w:rsidP="0040404D">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6B61D0F5"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229A4868"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13D88BEF"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757D149B"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5A8C74C5"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59688A26" w14:textId="6B7DDA90" w:rsidR="0040404D" w:rsidRPr="00176B0C" w:rsidRDefault="00542E1F" w:rsidP="00542E1F">
            <w:pPr>
              <w:jc w:val="right"/>
              <w:rPr>
                <w:b/>
                <w:color w:val="000000"/>
                <w:sz w:val="18"/>
                <w:szCs w:val="18"/>
                <w:lang w:eastAsia="sk-SK"/>
              </w:rPr>
            </w:pPr>
            <w:r w:rsidRPr="00176B0C">
              <w:rPr>
                <w:b/>
                <w:color w:val="000000"/>
                <w:sz w:val="18"/>
                <w:szCs w:val="18"/>
                <w:lang w:eastAsia="sk-SK"/>
              </w:rPr>
              <w:t>136 159</w:t>
            </w:r>
          </w:p>
        </w:tc>
      </w:tr>
      <w:tr w:rsidR="0040404D" w:rsidRPr="005A7F18" w14:paraId="71B70616"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0940BBB2" w14:textId="77777777" w:rsidR="0040404D" w:rsidRPr="005A7F18" w:rsidRDefault="0040404D" w:rsidP="0040404D">
            <w:pPr>
              <w:rPr>
                <w:color w:val="000000"/>
                <w:sz w:val="18"/>
                <w:szCs w:val="18"/>
                <w:lang w:eastAsia="sk-SK"/>
              </w:rPr>
            </w:pPr>
            <w:r w:rsidRPr="005A7F18">
              <w:rPr>
                <w:color w:val="000000"/>
                <w:sz w:val="18"/>
                <w:szCs w:val="18"/>
                <w:lang w:eastAsia="sk-SK"/>
              </w:rPr>
              <w:t>Prírastky</w:t>
            </w:r>
          </w:p>
        </w:tc>
        <w:tc>
          <w:tcPr>
            <w:tcW w:w="1303" w:type="dxa"/>
            <w:tcBorders>
              <w:top w:val="nil"/>
              <w:left w:val="nil"/>
              <w:bottom w:val="nil"/>
              <w:right w:val="nil"/>
            </w:tcBorders>
            <w:shd w:val="clear" w:color="000000" w:fill="FFFFFF"/>
            <w:vAlign w:val="center"/>
          </w:tcPr>
          <w:p w14:paraId="136D3EE2" w14:textId="36A94A10" w:rsidR="0040404D" w:rsidRPr="005A7F18" w:rsidRDefault="0040404D" w:rsidP="0040404D">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611225D0"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04181DE" w14:textId="77777777" w:rsidR="0040404D" w:rsidRPr="00176B0C" w:rsidRDefault="0040404D" w:rsidP="0040404D">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3C1FEB4E"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2F92D805"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2F75F2A3"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5AEA213E"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630A330B" w14:textId="77777777" w:rsidR="0040404D" w:rsidRPr="00176B0C"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19551FF0" w14:textId="374B8066" w:rsidR="0040404D" w:rsidRPr="005A7F18" w:rsidRDefault="0040404D" w:rsidP="0040404D">
            <w:pPr>
              <w:jc w:val="right"/>
              <w:rPr>
                <w:color w:val="000000"/>
                <w:sz w:val="18"/>
                <w:szCs w:val="18"/>
                <w:lang w:eastAsia="sk-SK"/>
              </w:rPr>
            </w:pPr>
          </w:p>
        </w:tc>
      </w:tr>
      <w:tr w:rsidR="0040404D" w:rsidRPr="005A7F18" w14:paraId="520F385A"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15717A46" w14:textId="77777777" w:rsidR="0040404D" w:rsidRPr="005A7F18" w:rsidRDefault="0040404D" w:rsidP="0040404D">
            <w:pPr>
              <w:rPr>
                <w:color w:val="000000"/>
                <w:sz w:val="18"/>
                <w:szCs w:val="18"/>
                <w:lang w:eastAsia="sk-SK"/>
              </w:rPr>
            </w:pPr>
            <w:r w:rsidRPr="005A7F18">
              <w:rPr>
                <w:color w:val="000000"/>
                <w:sz w:val="18"/>
                <w:szCs w:val="18"/>
                <w:lang w:eastAsia="sk-SK"/>
              </w:rPr>
              <w:t>Úbytky</w:t>
            </w:r>
          </w:p>
        </w:tc>
        <w:tc>
          <w:tcPr>
            <w:tcW w:w="1303" w:type="dxa"/>
            <w:tcBorders>
              <w:top w:val="nil"/>
              <w:left w:val="nil"/>
              <w:bottom w:val="nil"/>
              <w:right w:val="nil"/>
            </w:tcBorders>
            <w:shd w:val="clear" w:color="000000" w:fill="FFFFFF"/>
            <w:vAlign w:val="center"/>
          </w:tcPr>
          <w:p w14:paraId="3D6C81B5" w14:textId="76FCEA00" w:rsidR="0040404D" w:rsidRPr="005A7F18" w:rsidRDefault="0040404D" w:rsidP="0040404D">
            <w:pPr>
              <w:jc w:val="right"/>
              <w:rPr>
                <w:color w:val="000000"/>
                <w:sz w:val="18"/>
                <w:szCs w:val="18"/>
                <w:lang w:eastAsia="sk-SK"/>
              </w:rPr>
            </w:pPr>
            <w:r>
              <w:rPr>
                <w:color w:val="000000"/>
                <w:sz w:val="18"/>
                <w:szCs w:val="18"/>
                <w:lang w:eastAsia="sk-SK"/>
              </w:rPr>
              <w:t>64 427</w:t>
            </w:r>
          </w:p>
        </w:tc>
        <w:tc>
          <w:tcPr>
            <w:tcW w:w="1304" w:type="dxa"/>
            <w:tcBorders>
              <w:top w:val="nil"/>
              <w:left w:val="nil"/>
              <w:bottom w:val="nil"/>
              <w:right w:val="nil"/>
            </w:tcBorders>
            <w:shd w:val="clear" w:color="000000" w:fill="FFFFFF"/>
            <w:vAlign w:val="center"/>
          </w:tcPr>
          <w:p w14:paraId="06B8D207"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B5DFEC7" w14:textId="77777777" w:rsidR="0040404D" w:rsidRPr="00176B0C" w:rsidRDefault="0040404D" w:rsidP="0040404D">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600406E3"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5891034"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463F5748"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07044E6F"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4B41B3AB"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32967B91" w14:textId="182ED61F" w:rsidR="0040404D" w:rsidRPr="005A7F18" w:rsidRDefault="0040404D" w:rsidP="0040404D">
            <w:pPr>
              <w:jc w:val="right"/>
              <w:rPr>
                <w:color w:val="000000"/>
                <w:sz w:val="18"/>
                <w:szCs w:val="18"/>
                <w:lang w:eastAsia="sk-SK"/>
              </w:rPr>
            </w:pPr>
            <w:r>
              <w:rPr>
                <w:color w:val="000000"/>
                <w:sz w:val="18"/>
                <w:szCs w:val="18"/>
                <w:lang w:eastAsia="sk-SK"/>
              </w:rPr>
              <w:t>64 427</w:t>
            </w:r>
          </w:p>
        </w:tc>
      </w:tr>
      <w:tr w:rsidR="0040404D" w:rsidRPr="005A7F18" w14:paraId="506C0C3F" w14:textId="77777777" w:rsidTr="00662164">
        <w:trPr>
          <w:gridAfter w:val="1"/>
          <w:wAfter w:w="386" w:type="dxa"/>
          <w:trHeight w:val="300"/>
        </w:trPr>
        <w:tc>
          <w:tcPr>
            <w:tcW w:w="3042" w:type="dxa"/>
            <w:tcBorders>
              <w:top w:val="nil"/>
              <w:left w:val="nil"/>
              <w:bottom w:val="single" w:sz="4" w:space="0" w:color="auto"/>
              <w:right w:val="nil"/>
            </w:tcBorders>
            <w:shd w:val="clear" w:color="000000" w:fill="FFFFFF"/>
            <w:noWrap/>
            <w:vAlign w:val="center"/>
            <w:hideMark/>
          </w:tcPr>
          <w:p w14:paraId="2CF1A3E5" w14:textId="77777777" w:rsidR="0040404D" w:rsidRPr="005A7F18" w:rsidRDefault="0040404D" w:rsidP="0040404D">
            <w:pPr>
              <w:rPr>
                <w:b/>
                <w:bCs/>
                <w:color w:val="000000"/>
                <w:sz w:val="18"/>
                <w:szCs w:val="18"/>
                <w:lang w:eastAsia="sk-SK"/>
              </w:rPr>
            </w:pPr>
            <w:r w:rsidRPr="005A7F18">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4D2961CE" w14:textId="241D4D09" w:rsidR="0040404D" w:rsidRPr="00662164" w:rsidRDefault="0040404D" w:rsidP="0040404D">
            <w:pPr>
              <w:jc w:val="right"/>
              <w:rPr>
                <w:b/>
                <w:color w:val="000000"/>
                <w:sz w:val="18"/>
                <w:szCs w:val="18"/>
                <w:lang w:eastAsia="sk-SK"/>
              </w:rPr>
            </w:pPr>
            <w:r>
              <w:rPr>
                <w:b/>
                <w:color w:val="000000"/>
                <w:sz w:val="18"/>
                <w:szCs w:val="18"/>
                <w:lang w:eastAsia="sk-SK"/>
              </w:rPr>
              <w:t>71 733</w:t>
            </w:r>
          </w:p>
        </w:tc>
        <w:tc>
          <w:tcPr>
            <w:tcW w:w="1304" w:type="dxa"/>
            <w:tcBorders>
              <w:top w:val="nil"/>
              <w:left w:val="nil"/>
              <w:bottom w:val="single" w:sz="4" w:space="0" w:color="auto"/>
              <w:right w:val="nil"/>
            </w:tcBorders>
            <w:shd w:val="clear" w:color="000000" w:fill="FFFFFF"/>
            <w:vAlign w:val="center"/>
          </w:tcPr>
          <w:p w14:paraId="4799FEF7" w14:textId="77777777" w:rsidR="0040404D" w:rsidRPr="00176B0C" w:rsidRDefault="0040404D" w:rsidP="0040404D">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79D72F7B" w14:textId="77777777" w:rsidR="0040404D" w:rsidRPr="00176B0C" w:rsidRDefault="0040404D" w:rsidP="0040404D">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4F457526" w14:textId="77777777" w:rsidR="0040404D" w:rsidRPr="005A7F18" w:rsidRDefault="0040404D" w:rsidP="0040404D">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36AC0933"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00E9AD91"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1FB44475"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61B2F97F"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2A1A5CEF" w14:textId="428B9151" w:rsidR="0040404D" w:rsidRPr="00542E1F" w:rsidRDefault="0040404D" w:rsidP="0040404D">
            <w:pPr>
              <w:jc w:val="right"/>
              <w:rPr>
                <w:b/>
                <w:color w:val="000000"/>
                <w:sz w:val="18"/>
                <w:szCs w:val="18"/>
                <w:lang w:eastAsia="sk-SK"/>
              </w:rPr>
            </w:pPr>
            <w:r w:rsidRPr="00542E1F">
              <w:rPr>
                <w:b/>
                <w:color w:val="000000"/>
                <w:sz w:val="18"/>
                <w:szCs w:val="18"/>
                <w:lang w:eastAsia="sk-SK"/>
              </w:rPr>
              <w:t>71 733</w:t>
            </w:r>
          </w:p>
        </w:tc>
      </w:tr>
      <w:tr w:rsidR="0040404D" w:rsidRPr="005A7F18" w14:paraId="0288BF6F" w14:textId="77777777" w:rsidTr="00662164">
        <w:trPr>
          <w:gridAfter w:val="1"/>
          <w:wAfter w:w="386" w:type="dxa"/>
          <w:trHeight w:val="300"/>
        </w:trPr>
        <w:tc>
          <w:tcPr>
            <w:tcW w:w="3042" w:type="dxa"/>
            <w:tcBorders>
              <w:top w:val="nil"/>
              <w:left w:val="nil"/>
              <w:bottom w:val="single" w:sz="4" w:space="0" w:color="auto"/>
              <w:right w:val="nil"/>
            </w:tcBorders>
            <w:shd w:val="clear" w:color="000000" w:fill="FFFFFF"/>
            <w:noWrap/>
            <w:vAlign w:val="center"/>
            <w:hideMark/>
          </w:tcPr>
          <w:p w14:paraId="5C1EBB68" w14:textId="77777777" w:rsidR="0040404D" w:rsidRPr="005A7F18" w:rsidRDefault="0040404D" w:rsidP="0040404D">
            <w:pPr>
              <w:rPr>
                <w:color w:val="000000"/>
                <w:sz w:val="18"/>
                <w:szCs w:val="18"/>
                <w:lang w:eastAsia="sk-SK"/>
              </w:rPr>
            </w:pPr>
            <w:r w:rsidRPr="005A7F18">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14:paraId="22085B8D" w14:textId="77777777" w:rsidR="0040404D" w:rsidRPr="00176B0C" w:rsidRDefault="0040404D" w:rsidP="0040404D">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14:paraId="35ACF0BD"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469C4532" w14:textId="77777777" w:rsidR="0040404D" w:rsidRPr="00176B0C" w:rsidRDefault="0040404D" w:rsidP="0040404D">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74177464" w14:textId="77777777" w:rsidR="0040404D" w:rsidRPr="005A7F18"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42D90961" w14:textId="77777777" w:rsidR="0040404D" w:rsidRPr="005A7F18" w:rsidRDefault="0040404D" w:rsidP="0040404D">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1B499B31" w14:textId="77777777" w:rsidR="0040404D" w:rsidRPr="005A7F18" w:rsidRDefault="0040404D" w:rsidP="0040404D">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71D36F2E" w14:textId="77777777" w:rsidR="0040404D" w:rsidRPr="005A7F18" w:rsidRDefault="0040404D" w:rsidP="0040404D">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575D2362" w14:textId="77777777" w:rsidR="0040404D" w:rsidRPr="005A7F18" w:rsidRDefault="0040404D" w:rsidP="0040404D">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14:paraId="2B234131" w14:textId="77777777" w:rsidR="0040404D" w:rsidRPr="005A7F18" w:rsidRDefault="0040404D" w:rsidP="0040404D">
            <w:pPr>
              <w:rPr>
                <w:rFonts w:ascii="Calibri" w:hAnsi="Calibri" w:cs="Calibri"/>
                <w:color w:val="000000"/>
                <w:sz w:val="22"/>
                <w:szCs w:val="22"/>
                <w:lang w:eastAsia="sk-SK"/>
              </w:rPr>
            </w:pPr>
          </w:p>
        </w:tc>
      </w:tr>
      <w:tr w:rsidR="0040404D" w:rsidRPr="005A7F18" w14:paraId="1169F596" w14:textId="77777777" w:rsidTr="00662164">
        <w:trPr>
          <w:gridAfter w:val="1"/>
          <w:wAfter w:w="386" w:type="dxa"/>
          <w:trHeight w:val="300"/>
        </w:trPr>
        <w:tc>
          <w:tcPr>
            <w:tcW w:w="3042" w:type="dxa"/>
            <w:tcBorders>
              <w:top w:val="nil"/>
              <w:left w:val="nil"/>
              <w:bottom w:val="nil"/>
              <w:right w:val="nil"/>
            </w:tcBorders>
            <w:shd w:val="clear" w:color="000000" w:fill="FFFFFF"/>
            <w:noWrap/>
            <w:vAlign w:val="bottom"/>
            <w:hideMark/>
          </w:tcPr>
          <w:p w14:paraId="5324B581" w14:textId="77777777" w:rsidR="0040404D" w:rsidRPr="005A7F18" w:rsidRDefault="0040404D" w:rsidP="0040404D">
            <w:pPr>
              <w:rPr>
                <w:b/>
                <w:bCs/>
                <w:color w:val="000000"/>
                <w:sz w:val="18"/>
                <w:szCs w:val="18"/>
                <w:lang w:eastAsia="sk-SK"/>
              </w:rPr>
            </w:pPr>
            <w:r w:rsidRPr="005A7F18">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4253E7D6" w14:textId="3AC6D2F3" w:rsidR="0040404D" w:rsidRPr="00176B0C" w:rsidRDefault="00EF46D3" w:rsidP="0040404D">
            <w:pPr>
              <w:jc w:val="right"/>
              <w:rPr>
                <w:b/>
                <w:color w:val="000000"/>
                <w:sz w:val="18"/>
                <w:szCs w:val="18"/>
                <w:lang w:eastAsia="sk-SK"/>
              </w:rPr>
            </w:pPr>
            <w:r w:rsidRPr="00176B0C">
              <w:rPr>
                <w:b/>
                <w:color w:val="000000"/>
                <w:sz w:val="18"/>
                <w:szCs w:val="18"/>
                <w:lang w:eastAsia="sk-SK"/>
              </w:rPr>
              <w:t>118 064</w:t>
            </w:r>
          </w:p>
        </w:tc>
        <w:tc>
          <w:tcPr>
            <w:tcW w:w="1304" w:type="dxa"/>
            <w:tcBorders>
              <w:top w:val="nil"/>
              <w:left w:val="nil"/>
              <w:bottom w:val="nil"/>
              <w:right w:val="nil"/>
            </w:tcBorders>
            <w:shd w:val="clear" w:color="000000" w:fill="FFFFFF"/>
            <w:vAlign w:val="center"/>
          </w:tcPr>
          <w:p w14:paraId="27F1E2A5" w14:textId="10B43E66" w:rsidR="0040404D" w:rsidRPr="00176B0C" w:rsidRDefault="0040404D" w:rsidP="0040404D">
            <w:pPr>
              <w:jc w:val="right"/>
              <w:rPr>
                <w:b/>
                <w:color w:val="000000"/>
                <w:sz w:val="18"/>
                <w:szCs w:val="18"/>
                <w:lang w:eastAsia="sk-SK"/>
              </w:rPr>
            </w:pPr>
            <w:r w:rsidRPr="00176B0C">
              <w:rPr>
                <w:b/>
                <w:color w:val="000000"/>
                <w:sz w:val="18"/>
                <w:szCs w:val="18"/>
                <w:lang w:eastAsia="sk-SK"/>
              </w:rPr>
              <w:t>1 025 000</w:t>
            </w:r>
          </w:p>
        </w:tc>
        <w:tc>
          <w:tcPr>
            <w:tcW w:w="1303" w:type="dxa"/>
            <w:tcBorders>
              <w:top w:val="nil"/>
              <w:left w:val="nil"/>
              <w:bottom w:val="nil"/>
              <w:right w:val="nil"/>
            </w:tcBorders>
            <w:shd w:val="clear" w:color="000000" w:fill="FFFFFF"/>
            <w:vAlign w:val="center"/>
          </w:tcPr>
          <w:p w14:paraId="0590AEFC" w14:textId="5482FC5F" w:rsidR="0040404D" w:rsidRPr="00176B0C" w:rsidRDefault="0040404D" w:rsidP="0040404D">
            <w:pPr>
              <w:jc w:val="right"/>
              <w:rPr>
                <w:b/>
                <w:color w:val="000000"/>
                <w:sz w:val="18"/>
                <w:szCs w:val="18"/>
                <w:lang w:eastAsia="sk-SK"/>
              </w:rPr>
            </w:pPr>
          </w:p>
        </w:tc>
        <w:tc>
          <w:tcPr>
            <w:tcW w:w="1436" w:type="dxa"/>
            <w:tcBorders>
              <w:top w:val="nil"/>
              <w:left w:val="nil"/>
              <w:bottom w:val="nil"/>
              <w:right w:val="nil"/>
            </w:tcBorders>
            <w:shd w:val="clear" w:color="000000" w:fill="FFFFFF"/>
            <w:vAlign w:val="center"/>
          </w:tcPr>
          <w:p w14:paraId="1A95A143" w14:textId="3D3B731E" w:rsidR="0040404D" w:rsidRPr="00662164" w:rsidRDefault="0040404D" w:rsidP="0040404D">
            <w:pPr>
              <w:jc w:val="right"/>
              <w:rPr>
                <w:b/>
                <w:color w:val="000000"/>
                <w:sz w:val="18"/>
                <w:szCs w:val="18"/>
                <w:lang w:eastAsia="sk-SK"/>
              </w:rPr>
            </w:pPr>
          </w:p>
        </w:tc>
        <w:tc>
          <w:tcPr>
            <w:tcW w:w="1303" w:type="dxa"/>
            <w:tcBorders>
              <w:top w:val="nil"/>
              <w:left w:val="nil"/>
              <w:bottom w:val="nil"/>
              <w:right w:val="nil"/>
            </w:tcBorders>
            <w:shd w:val="clear" w:color="000000" w:fill="FFFFFF"/>
            <w:vAlign w:val="center"/>
          </w:tcPr>
          <w:p w14:paraId="79584527"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4A61E3C0"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286B1CE2"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303FE5AA"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1E5A8340" w14:textId="02388533" w:rsidR="0040404D" w:rsidRPr="005A7F18" w:rsidRDefault="0040404D" w:rsidP="0040404D">
            <w:pPr>
              <w:jc w:val="right"/>
              <w:rPr>
                <w:b/>
                <w:bCs/>
                <w:color w:val="000000"/>
                <w:sz w:val="18"/>
                <w:szCs w:val="18"/>
                <w:lang w:eastAsia="sk-SK"/>
              </w:rPr>
            </w:pPr>
            <w:r>
              <w:rPr>
                <w:b/>
                <w:bCs/>
                <w:color w:val="000000"/>
                <w:sz w:val="18"/>
                <w:szCs w:val="18"/>
                <w:lang w:eastAsia="sk-SK"/>
              </w:rPr>
              <w:t>1 143 064</w:t>
            </w:r>
          </w:p>
        </w:tc>
      </w:tr>
      <w:tr w:rsidR="0040404D" w:rsidRPr="005A7F18" w14:paraId="4E013A65" w14:textId="77777777" w:rsidTr="00D4587F">
        <w:trPr>
          <w:trHeight w:val="300"/>
        </w:trPr>
        <w:tc>
          <w:tcPr>
            <w:tcW w:w="3042" w:type="dxa"/>
            <w:tcBorders>
              <w:top w:val="nil"/>
              <w:left w:val="nil"/>
              <w:bottom w:val="single" w:sz="4" w:space="0" w:color="auto"/>
              <w:right w:val="nil"/>
            </w:tcBorders>
            <w:shd w:val="clear" w:color="000000" w:fill="FFFFFF"/>
            <w:noWrap/>
            <w:vAlign w:val="bottom"/>
            <w:hideMark/>
          </w:tcPr>
          <w:p w14:paraId="28FF2BF9" w14:textId="77777777" w:rsidR="0040404D" w:rsidRPr="005A7F18" w:rsidRDefault="0040404D" w:rsidP="0040404D">
            <w:pPr>
              <w:rPr>
                <w:b/>
                <w:bCs/>
                <w:color w:val="000000"/>
                <w:sz w:val="18"/>
                <w:szCs w:val="18"/>
                <w:lang w:eastAsia="sk-SK"/>
              </w:rPr>
            </w:pPr>
            <w:r w:rsidRPr="005A7F18">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6046B6F0" w14:textId="2A332167" w:rsidR="0040404D" w:rsidRPr="00662164" w:rsidRDefault="0040404D" w:rsidP="0040404D">
            <w:pPr>
              <w:jc w:val="right"/>
              <w:rPr>
                <w:b/>
                <w:color w:val="000000"/>
                <w:sz w:val="18"/>
                <w:szCs w:val="18"/>
                <w:lang w:eastAsia="sk-SK"/>
              </w:rPr>
            </w:pPr>
            <w:r>
              <w:rPr>
                <w:b/>
                <w:color w:val="000000"/>
                <w:sz w:val="18"/>
                <w:szCs w:val="18"/>
                <w:lang w:eastAsia="sk-SK"/>
              </w:rPr>
              <w:t>182 490</w:t>
            </w:r>
          </w:p>
        </w:tc>
        <w:tc>
          <w:tcPr>
            <w:tcW w:w="1304" w:type="dxa"/>
            <w:tcBorders>
              <w:top w:val="nil"/>
              <w:left w:val="nil"/>
              <w:bottom w:val="single" w:sz="4" w:space="0" w:color="auto"/>
              <w:right w:val="nil"/>
            </w:tcBorders>
            <w:shd w:val="clear" w:color="000000" w:fill="FFFFFF"/>
            <w:vAlign w:val="center"/>
          </w:tcPr>
          <w:p w14:paraId="13E4F9F8" w14:textId="6DCA9569" w:rsidR="0040404D" w:rsidRPr="00176B0C" w:rsidRDefault="0040404D" w:rsidP="0040404D">
            <w:pPr>
              <w:jc w:val="right"/>
              <w:rPr>
                <w:b/>
                <w:color w:val="000000"/>
                <w:sz w:val="18"/>
                <w:szCs w:val="18"/>
                <w:lang w:eastAsia="sk-SK"/>
              </w:rPr>
            </w:pPr>
            <w:r w:rsidRPr="00176B0C">
              <w:rPr>
                <w:b/>
                <w:color w:val="000000"/>
                <w:sz w:val="18"/>
                <w:szCs w:val="18"/>
                <w:lang w:eastAsia="sk-SK"/>
              </w:rPr>
              <w:t>1 025 000</w:t>
            </w:r>
          </w:p>
        </w:tc>
        <w:tc>
          <w:tcPr>
            <w:tcW w:w="1303" w:type="dxa"/>
            <w:tcBorders>
              <w:top w:val="nil"/>
              <w:left w:val="nil"/>
              <w:bottom w:val="single" w:sz="4" w:space="0" w:color="auto"/>
              <w:right w:val="nil"/>
            </w:tcBorders>
            <w:shd w:val="clear" w:color="000000" w:fill="FFFFFF"/>
            <w:vAlign w:val="center"/>
          </w:tcPr>
          <w:p w14:paraId="52565E55" w14:textId="40189C48" w:rsidR="0040404D" w:rsidRPr="00176B0C" w:rsidRDefault="0040404D" w:rsidP="0040404D">
            <w:pPr>
              <w:jc w:val="right"/>
              <w:rPr>
                <w:b/>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566DC868" w14:textId="2CBC1FF7" w:rsidR="0040404D" w:rsidRPr="00662164" w:rsidRDefault="0040404D" w:rsidP="0040404D">
            <w:pPr>
              <w:jc w:val="right"/>
              <w:rPr>
                <w:b/>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4CAE1C57" w14:textId="77777777" w:rsidR="0040404D" w:rsidRPr="005A7F18" w:rsidRDefault="0040404D" w:rsidP="0040404D">
            <w:pPr>
              <w:jc w:val="right"/>
              <w:rPr>
                <w:color w:val="000000"/>
                <w:sz w:val="18"/>
                <w:szCs w:val="18"/>
                <w:lang w:eastAsia="sk-SK"/>
              </w:rPr>
            </w:pPr>
          </w:p>
        </w:tc>
        <w:tc>
          <w:tcPr>
            <w:tcW w:w="386" w:type="dxa"/>
            <w:tcBorders>
              <w:top w:val="nil"/>
              <w:left w:val="nil"/>
              <w:bottom w:val="single" w:sz="4" w:space="0" w:color="auto"/>
              <w:right w:val="nil"/>
            </w:tcBorders>
            <w:shd w:val="clear" w:color="000000" w:fill="FFFFFF"/>
            <w:vAlign w:val="center"/>
          </w:tcPr>
          <w:p w14:paraId="4E821849"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6FEA8AD3" w14:textId="77777777" w:rsidR="0040404D" w:rsidRPr="005A7F18" w:rsidRDefault="0040404D" w:rsidP="0040404D">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13DCA67C" w14:textId="77777777" w:rsidR="0040404D" w:rsidRPr="005A7F18" w:rsidRDefault="0040404D" w:rsidP="0040404D">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12EB90D5" w14:textId="77777777" w:rsidR="0040404D" w:rsidRPr="005A7F18" w:rsidRDefault="0040404D" w:rsidP="0040404D">
            <w:pPr>
              <w:jc w:val="right"/>
              <w:rPr>
                <w:b/>
                <w:bCs/>
                <w:color w:val="000000"/>
                <w:sz w:val="18"/>
                <w:szCs w:val="18"/>
                <w:lang w:eastAsia="sk-SK"/>
              </w:rPr>
            </w:pPr>
          </w:p>
        </w:tc>
        <w:tc>
          <w:tcPr>
            <w:tcW w:w="1304" w:type="dxa"/>
            <w:gridSpan w:val="2"/>
            <w:tcBorders>
              <w:bottom w:val="single" w:sz="4" w:space="0" w:color="auto"/>
            </w:tcBorders>
            <w:vAlign w:val="center"/>
          </w:tcPr>
          <w:p w14:paraId="721FEE2D" w14:textId="5CF79760" w:rsidR="0040404D" w:rsidRPr="005A7F18" w:rsidRDefault="0040404D" w:rsidP="0040404D">
            <w:pPr>
              <w:rPr>
                <w:b/>
                <w:bCs/>
                <w:color w:val="000000"/>
                <w:sz w:val="18"/>
                <w:szCs w:val="18"/>
                <w:lang w:eastAsia="sk-SK"/>
              </w:rPr>
            </w:pPr>
            <w:r>
              <w:rPr>
                <w:b/>
                <w:bCs/>
                <w:color w:val="000000"/>
                <w:sz w:val="18"/>
                <w:szCs w:val="18"/>
                <w:lang w:eastAsia="sk-SK"/>
              </w:rPr>
              <w:t xml:space="preserve">  1 207 490  </w:t>
            </w:r>
            <w:r w:rsidRPr="00D4587F">
              <w:rPr>
                <w:b/>
                <w:bCs/>
                <w:color w:val="000000"/>
                <w:sz w:val="18"/>
                <w:szCs w:val="18"/>
                <w:u w:val="single"/>
                <w:lang w:eastAsia="sk-SK"/>
              </w:rPr>
              <w:t xml:space="preserve"> </w:t>
            </w:r>
          </w:p>
        </w:tc>
      </w:tr>
      <w:tr w:rsidR="00662164" w:rsidRPr="005A7F18" w14:paraId="47754623" w14:textId="77777777" w:rsidTr="00662164">
        <w:trPr>
          <w:gridAfter w:val="1"/>
          <w:wAfter w:w="386" w:type="dxa"/>
          <w:trHeight w:val="160"/>
        </w:trPr>
        <w:tc>
          <w:tcPr>
            <w:tcW w:w="3042" w:type="dxa"/>
            <w:tcBorders>
              <w:top w:val="nil"/>
              <w:left w:val="nil"/>
              <w:bottom w:val="nil"/>
              <w:right w:val="nil"/>
            </w:tcBorders>
            <w:shd w:val="clear" w:color="auto" w:fill="auto"/>
            <w:noWrap/>
            <w:vAlign w:val="bottom"/>
            <w:hideMark/>
          </w:tcPr>
          <w:p w14:paraId="202A0CE2" w14:textId="77777777" w:rsidR="00662164" w:rsidRPr="005A7F18" w:rsidRDefault="00662164" w:rsidP="00662164">
            <w:pPr>
              <w:rPr>
                <w:rFonts w:ascii="Calibri" w:hAnsi="Calibri" w:cs="Calibri"/>
                <w:color w:val="000000"/>
                <w:sz w:val="22"/>
                <w:szCs w:val="22"/>
                <w:lang w:eastAsia="sk-SK"/>
              </w:rPr>
            </w:pPr>
          </w:p>
          <w:p w14:paraId="083D0BED" w14:textId="77777777" w:rsidR="00662164" w:rsidRPr="005A7F18" w:rsidRDefault="00662164" w:rsidP="00662164">
            <w:pPr>
              <w:rPr>
                <w:rFonts w:ascii="Calibri" w:hAnsi="Calibri" w:cs="Calibri"/>
                <w:color w:val="000000"/>
                <w:sz w:val="22"/>
                <w:szCs w:val="22"/>
                <w:lang w:eastAsia="sk-SK"/>
              </w:rPr>
            </w:pPr>
          </w:p>
          <w:p w14:paraId="28FF4410" w14:textId="77777777" w:rsidR="00662164" w:rsidRPr="005A7F18" w:rsidRDefault="00662164" w:rsidP="00662164">
            <w:pPr>
              <w:rPr>
                <w:rFonts w:ascii="Calibri" w:hAnsi="Calibri" w:cs="Calibri"/>
                <w:color w:val="000000"/>
                <w:sz w:val="22"/>
                <w:szCs w:val="22"/>
                <w:lang w:eastAsia="sk-SK"/>
              </w:rPr>
            </w:pPr>
          </w:p>
          <w:p w14:paraId="63E2DFCB" w14:textId="77777777" w:rsidR="00662164" w:rsidRPr="005A7F18" w:rsidRDefault="00662164" w:rsidP="00662164">
            <w:pPr>
              <w:rPr>
                <w:rFonts w:ascii="Calibri" w:hAnsi="Calibri" w:cs="Calibri"/>
                <w:color w:val="000000"/>
                <w:sz w:val="22"/>
                <w:szCs w:val="22"/>
                <w:lang w:eastAsia="sk-SK"/>
              </w:rPr>
            </w:pPr>
          </w:p>
          <w:p w14:paraId="11B0619D" w14:textId="77777777" w:rsidR="00662164" w:rsidRPr="005A7F18" w:rsidRDefault="00662164" w:rsidP="00662164">
            <w:pP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14:paraId="369D88F8" w14:textId="77777777" w:rsidR="00662164" w:rsidRPr="005A7F18" w:rsidRDefault="00662164" w:rsidP="00662164">
            <w:pPr>
              <w:jc w:val="center"/>
              <w:rPr>
                <w:rFonts w:ascii="Calibri" w:hAnsi="Calibri" w:cs="Calibri"/>
                <w:color w:val="000000"/>
                <w:sz w:val="22"/>
                <w:szCs w:val="22"/>
                <w:lang w:eastAsia="sk-SK"/>
              </w:rPr>
            </w:pPr>
          </w:p>
        </w:tc>
        <w:tc>
          <w:tcPr>
            <w:tcW w:w="1304" w:type="dxa"/>
            <w:tcBorders>
              <w:top w:val="nil"/>
              <w:left w:val="nil"/>
              <w:bottom w:val="nil"/>
              <w:right w:val="nil"/>
            </w:tcBorders>
            <w:shd w:val="clear" w:color="auto" w:fill="auto"/>
            <w:vAlign w:val="center"/>
            <w:hideMark/>
          </w:tcPr>
          <w:p w14:paraId="549C7021" w14:textId="77777777" w:rsidR="00662164" w:rsidRPr="005A7F18" w:rsidRDefault="00662164" w:rsidP="00662164">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14:paraId="10867A42" w14:textId="77777777" w:rsidR="00662164" w:rsidRPr="005A7F18" w:rsidRDefault="00662164" w:rsidP="00662164">
            <w:pPr>
              <w:jc w:val="center"/>
              <w:rPr>
                <w:rFonts w:ascii="Calibri" w:hAnsi="Calibri" w:cs="Calibri"/>
                <w:color w:val="000000"/>
                <w:sz w:val="22"/>
                <w:szCs w:val="22"/>
                <w:lang w:eastAsia="sk-SK"/>
              </w:rPr>
            </w:pPr>
          </w:p>
        </w:tc>
        <w:tc>
          <w:tcPr>
            <w:tcW w:w="1436" w:type="dxa"/>
            <w:tcBorders>
              <w:top w:val="nil"/>
              <w:left w:val="nil"/>
              <w:bottom w:val="nil"/>
              <w:right w:val="nil"/>
            </w:tcBorders>
            <w:shd w:val="clear" w:color="auto" w:fill="auto"/>
            <w:vAlign w:val="center"/>
            <w:hideMark/>
          </w:tcPr>
          <w:p w14:paraId="120CE868" w14:textId="77777777" w:rsidR="00662164" w:rsidRPr="005A7F18" w:rsidRDefault="00662164" w:rsidP="00662164">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14:paraId="143C9AA0" w14:textId="77777777" w:rsidR="00662164" w:rsidRPr="005A7F18" w:rsidRDefault="00662164" w:rsidP="00662164">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14:paraId="7404B27B" w14:textId="77777777" w:rsidR="00662164" w:rsidRPr="005A7F18" w:rsidRDefault="00662164" w:rsidP="00662164">
            <w:pPr>
              <w:jc w:val="center"/>
              <w:rPr>
                <w:rFonts w:ascii="Calibri" w:hAnsi="Calibri" w:cs="Calibri"/>
                <w:color w:val="000000"/>
                <w:sz w:val="22"/>
                <w:szCs w:val="22"/>
                <w:lang w:eastAsia="sk-SK"/>
              </w:rPr>
            </w:pPr>
          </w:p>
        </w:tc>
        <w:tc>
          <w:tcPr>
            <w:tcW w:w="1303" w:type="dxa"/>
            <w:gridSpan w:val="2"/>
            <w:tcBorders>
              <w:top w:val="nil"/>
              <w:left w:val="nil"/>
              <w:bottom w:val="nil"/>
              <w:right w:val="nil"/>
            </w:tcBorders>
            <w:shd w:val="clear" w:color="auto" w:fill="auto"/>
            <w:vAlign w:val="center"/>
            <w:hideMark/>
          </w:tcPr>
          <w:p w14:paraId="73400806" w14:textId="77777777" w:rsidR="00662164" w:rsidRPr="005A7F18" w:rsidRDefault="00662164" w:rsidP="00662164">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14:paraId="7A80CB62" w14:textId="77777777" w:rsidR="00662164" w:rsidRPr="005A7F18" w:rsidRDefault="00662164" w:rsidP="00662164">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noWrap/>
            <w:vAlign w:val="bottom"/>
            <w:hideMark/>
          </w:tcPr>
          <w:p w14:paraId="3A075C86" w14:textId="77777777" w:rsidR="00662164" w:rsidRPr="005A7F18" w:rsidRDefault="00662164" w:rsidP="00662164">
            <w:pPr>
              <w:rPr>
                <w:rFonts w:ascii="Calibri" w:hAnsi="Calibri" w:cs="Calibri"/>
                <w:color w:val="000000"/>
                <w:sz w:val="22"/>
                <w:szCs w:val="22"/>
                <w:lang w:eastAsia="sk-SK"/>
              </w:rPr>
            </w:pPr>
          </w:p>
        </w:tc>
      </w:tr>
    </w:tbl>
    <w:p w14:paraId="79109529" w14:textId="77777777" w:rsidR="00EB66CD" w:rsidRPr="005A7F18" w:rsidRDefault="00EB66CD"/>
    <w:tbl>
      <w:tblPr>
        <w:tblW w:w="14906" w:type="dxa"/>
        <w:tblInd w:w="55" w:type="dxa"/>
        <w:tblCellMar>
          <w:left w:w="70" w:type="dxa"/>
          <w:right w:w="70" w:type="dxa"/>
        </w:tblCellMar>
        <w:tblLook w:val="04A0" w:firstRow="1" w:lastRow="0" w:firstColumn="1" w:lastColumn="0" w:noHBand="0" w:noVBand="1"/>
      </w:tblPr>
      <w:tblGrid>
        <w:gridCol w:w="3091"/>
        <w:gridCol w:w="1303"/>
        <w:gridCol w:w="1303"/>
        <w:gridCol w:w="1302"/>
        <w:gridCol w:w="1460"/>
        <w:gridCol w:w="1279"/>
        <w:gridCol w:w="1259"/>
        <w:gridCol w:w="1303"/>
        <w:gridCol w:w="1303"/>
        <w:gridCol w:w="1303"/>
      </w:tblGrid>
      <w:tr w:rsidR="00EB66CD" w:rsidRPr="005A7F18" w14:paraId="40B9B11F" w14:textId="77777777" w:rsidTr="00662164">
        <w:trPr>
          <w:trHeight w:val="300"/>
        </w:trPr>
        <w:tc>
          <w:tcPr>
            <w:tcW w:w="14906" w:type="dxa"/>
            <w:gridSpan w:val="10"/>
            <w:tcBorders>
              <w:top w:val="nil"/>
              <w:left w:val="nil"/>
              <w:bottom w:val="nil"/>
              <w:right w:val="nil"/>
            </w:tcBorders>
            <w:shd w:val="clear" w:color="auto" w:fill="auto"/>
            <w:noWrap/>
            <w:vAlign w:val="bottom"/>
            <w:hideMark/>
          </w:tcPr>
          <w:p w14:paraId="0C374E0B" w14:textId="77777777" w:rsidR="00EB66CD" w:rsidRPr="005A7F18" w:rsidRDefault="00EB66CD" w:rsidP="000E2D70">
            <w:pPr>
              <w:jc w:val="center"/>
              <w:rPr>
                <w:i/>
                <w:iCs/>
                <w:color w:val="000000"/>
                <w:sz w:val="22"/>
                <w:szCs w:val="22"/>
                <w:lang w:eastAsia="sk-SK"/>
              </w:rPr>
            </w:pPr>
            <w:r w:rsidRPr="005A7F18">
              <w:rPr>
                <w:i/>
                <w:iCs/>
                <w:color w:val="000000"/>
                <w:sz w:val="22"/>
                <w:szCs w:val="22"/>
                <w:lang w:eastAsia="sk-SK"/>
              </w:rPr>
              <w:t>Prehľad o pohybe dlhodobého finančného majetku</w:t>
            </w:r>
          </w:p>
        </w:tc>
      </w:tr>
      <w:tr w:rsidR="00EB66CD" w:rsidRPr="005A7F18" w14:paraId="007FC17A" w14:textId="77777777" w:rsidTr="00662164">
        <w:trPr>
          <w:trHeight w:val="300"/>
        </w:trPr>
        <w:tc>
          <w:tcPr>
            <w:tcW w:w="14906" w:type="dxa"/>
            <w:gridSpan w:val="10"/>
            <w:tcBorders>
              <w:top w:val="nil"/>
              <w:left w:val="nil"/>
              <w:bottom w:val="nil"/>
              <w:right w:val="nil"/>
            </w:tcBorders>
            <w:shd w:val="clear" w:color="000000" w:fill="BFBFBF"/>
            <w:vAlign w:val="bottom"/>
            <w:hideMark/>
          </w:tcPr>
          <w:p w14:paraId="2ECCC3C9" w14:textId="5902C40D" w:rsidR="00EB66CD" w:rsidRPr="005A7F18" w:rsidRDefault="006C40E0" w:rsidP="000E2D70">
            <w:pPr>
              <w:jc w:val="center"/>
              <w:rPr>
                <w:i/>
                <w:iCs/>
                <w:color w:val="000000"/>
                <w:sz w:val="22"/>
                <w:szCs w:val="22"/>
                <w:lang w:eastAsia="sk-SK"/>
              </w:rPr>
            </w:pPr>
            <w:r w:rsidRPr="005A7F18">
              <w:rPr>
                <w:i/>
                <w:iCs/>
                <w:color w:val="000000"/>
                <w:sz w:val="22"/>
                <w:szCs w:val="22"/>
                <w:lang w:eastAsia="sk-SK"/>
              </w:rPr>
              <w:t>31.12.</w:t>
            </w:r>
            <w:r w:rsidR="002842B1">
              <w:rPr>
                <w:i/>
                <w:iCs/>
                <w:color w:val="000000"/>
                <w:sz w:val="22"/>
                <w:szCs w:val="22"/>
                <w:lang w:eastAsia="sk-SK"/>
              </w:rPr>
              <w:t>202</w:t>
            </w:r>
            <w:r w:rsidR="0038511D">
              <w:rPr>
                <w:i/>
                <w:iCs/>
                <w:color w:val="000000"/>
                <w:sz w:val="22"/>
                <w:szCs w:val="22"/>
                <w:lang w:eastAsia="sk-SK"/>
              </w:rPr>
              <w:t>3</w:t>
            </w:r>
          </w:p>
        </w:tc>
      </w:tr>
      <w:tr w:rsidR="00EB66CD" w:rsidRPr="005A7F18" w14:paraId="36F85AE9" w14:textId="77777777" w:rsidTr="00662164">
        <w:trPr>
          <w:trHeight w:val="300"/>
        </w:trPr>
        <w:tc>
          <w:tcPr>
            <w:tcW w:w="3091" w:type="dxa"/>
            <w:tcBorders>
              <w:top w:val="nil"/>
              <w:left w:val="nil"/>
              <w:bottom w:val="single" w:sz="4" w:space="0" w:color="auto"/>
              <w:right w:val="nil"/>
            </w:tcBorders>
            <w:shd w:val="clear" w:color="000000" w:fill="FFFFFF"/>
            <w:noWrap/>
            <w:vAlign w:val="bottom"/>
            <w:hideMark/>
          </w:tcPr>
          <w:p w14:paraId="402E156D" w14:textId="77777777" w:rsidR="00EB66CD" w:rsidRPr="005A7F18" w:rsidRDefault="00EB66CD" w:rsidP="000E2D70">
            <w:pPr>
              <w:jc w:val="center"/>
              <w:rPr>
                <w:i/>
                <w:iCs/>
                <w:color w:val="000000"/>
                <w:lang w:eastAsia="sk-SK"/>
              </w:rPr>
            </w:pPr>
            <w:r w:rsidRPr="005A7F18">
              <w:rPr>
                <w:i/>
                <w:iCs/>
                <w:color w:val="000000"/>
                <w:lang w:eastAsia="sk-SK"/>
              </w:rPr>
              <w:t> </w:t>
            </w:r>
          </w:p>
        </w:tc>
        <w:tc>
          <w:tcPr>
            <w:tcW w:w="1303" w:type="dxa"/>
            <w:tcBorders>
              <w:top w:val="nil"/>
              <w:left w:val="nil"/>
              <w:bottom w:val="single" w:sz="4" w:space="0" w:color="auto"/>
              <w:right w:val="nil"/>
            </w:tcBorders>
            <w:shd w:val="clear" w:color="000000" w:fill="FFFFFF"/>
            <w:vAlign w:val="bottom"/>
            <w:hideMark/>
          </w:tcPr>
          <w:p w14:paraId="42F8C19A" w14:textId="77777777" w:rsidR="00EB66CD" w:rsidRPr="005A7F18" w:rsidRDefault="00EB66CD" w:rsidP="000E2D70">
            <w:pPr>
              <w:jc w:val="center"/>
              <w:rPr>
                <w:i/>
                <w:iCs/>
                <w:color w:val="000000"/>
                <w:lang w:eastAsia="sk-SK"/>
              </w:rPr>
            </w:pPr>
            <w:r w:rsidRPr="005A7F18">
              <w:rPr>
                <w:i/>
                <w:iCs/>
                <w:color w:val="000000"/>
                <w:lang w:eastAsia="sk-SK"/>
              </w:rPr>
              <w:t> </w:t>
            </w:r>
          </w:p>
        </w:tc>
        <w:tc>
          <w:tcPr>
            <w:tcW w:w="1303" w:type="dxa"/>
            <w:tcBorders>
              <w:top w:val="nil"/>
              <w:left w:val="nil"/>
              <w:bottom w:val="single" w:sz="4" w:space="0" w:color="auto"/>
              <w:right w:val="nil"/>
            </w:tcBorders>
            <w:shd w:val="clear" w:color="000000" w:fill="FFFFFF"/>
            <w:vAlign w:val="bottom"/>
            <w:hideMark/>
          </w:tcPr>
          <w:p w14:paraId="5C280F6E" w14:textId="77777777" w:rsidR="00EB66CD" w:rsidRPr="005A7F18" w:rsidRDefault="00EB66CD" w:rsidP="000E2D70">
            <w:pPr>
              <w:jc w:val="center"/>
              <w:rPr>
                <w:i/>
                <w:iCs/>
                <w:color w:val="000000"/>
                <w:lang w:eastAsia="sk-SK"/>
              </w:rPr>
            </w:pPr>
            <w:r w:rsidRPr="005A7F18">
              <w:rPr>
                <w:i/>
                <w:iCs/>
                <w:color w:val="000000"/>
                <w:lang w:eastAsia="sk-SK"/>
              </w:rPr>
              <w:t> </w:t>
            </w:r>
          </w:p>
        </w:tc>
        <w:tc>
          <w:tcPr>
            <w:tcW w:w="1302" w:type="dxa"/>
            <w:tcBorders>
              <w:top w:val="nil"/>
              <w:left w:val="nil"/>
              <w:bottom w:val="single" w:sz="4" w:space="0" w:color="auto"/>
              <w:right w:val="nil"/>
            </w:tcBorders>
            <w:shd w:val="clear" w:color="000000" w:fill="FFFFFF"/>
            <w:vAlign w:val="bottom"/>
            <w:hideMark/>
          </w:tcPr>
          <w:p w14:paraId="07E4CAAD" w14:textId="77777777" w:rsidR="00EB66CD" w:rsidRPr="005A7F18" w:rsidRDefault="00EB66CD" w:rsidP="000E2D70">
            <w:pPr>
              <w:jc w:val="center"/>
              <w:rPr>
                <w:i/>
                <w:iCs/>
                <w:color w:val="000000"/>
                <w:lang w:eastAsia="sk-SK"/>
              </w:rPr>
            </w:pPr>
            <w:r w:rsidRPr="005A7F18">
              <w:rPr>
                <w:i/>
                <w:iCs/>
                <w:color w:val="000000"/>
                <w:lang w:eastAsia="sk-SK"/>
              </w:rPr>
              <w:t> </w:t>
            </w:r>
          </w:p>
        </w:tc>
        <w:tc>
          <w:tcPr>
            <w:tcW w:w="1460" w:type="dxa"/>
            <w:tcBorders>
              <w:top w:val="nil"/>
              <w:left w:val="nil"/>
              <w:bottom w:val="single" w:sz="4" w:space="0" w:color="auto"/>
              <w:right w:val="nil"/>
            </w:tcBorders>
            <w:shd w:val="clear" w:color="000000" w:fill="FFFFFF"/>
            <w:vAlign w:val="bottom"/>
            <w:hideMark/>
          </w:tcPr>
          <w:p w14:paraId="6F400EE9" w14:textId="77777777" w:rsidR="00EB66CD" w:rsidRPr="005A7F18" w:rsidRDefault="00EB66CD" w:rsidP="000E2D70">
            <w:pPr>
              <w:jc w:val="center"/>
              <w:rPr>
                <w:i/>
                <w:iCs/>
                <w:color w:val="000000"/>
                <w:lang w:eastAsia="sk-SK"/>
              </w:rPr>
            </w:pPr>
            <w:r w:rsidRPr="005A7F18">
              <w:rPr>
                <w:i/>
                <w:iCs/>
                <w:color w:val="000000"/>
                <w:lang w:eastAsia="sk-SK"/>
              </w:rPr>
              <w:t> </w:t>
            </w:r>
          </w:p>
        </w:tc>
        <w:tc>
          <w:tcPr>
            <w:tcW w:w="1279" w:type="dxa"/>
            <w:tcBorders>
              <w:top w:val="nil"/>
              <w:left w:val="nil"/>
              <w:bottom w:val="single" w:sz="4" w:space="0" w:color="auto"/>
              <w:right w:val="nil"/>
            </w:tcBorders>
            <w:shd w:val="clear" w:color="000000" w:fill="FFFFFF"/>
            <w:vAlign w:val="bottom"/>
            <w:hideMark/>
          </w:tcPr>
          <w:p w14:paraId="0788E61A" w14:textId="77777777" w:rsidR="00EB66CD" w:rsidRPr="005A7F18" w:rsidRDefault="00EB66CD" w:rsidP="000E2D70">
            <w:pPr>
              <w:jc w:val="center"/>
              <w:rPr>
                <w:i/>
                <w:iCs/>
                <w:color w:val="000000"/>
                <w:lang w:eastAsia="sk-SK"/>
              </w:rPr>
            </w:pPr>
            <w:r w:rsidRPr="005A7F18">
              <w:rPr>
                <w:i/>
                <w:iCs/>
                <w:color w:val="000000"/>
                <w:lang w:eastAsia="sk-SK"/>
              </w:rPr>
              <w:t> </w:t>
            </w:r>
          </w:p>
        </w:tc>
        <w:tc>
          <w:tcPr>
            <w:tcW w:w="1259" w:type="dxa"/>
            <w:tcBorders>
              <w:top w:val="nil"/>
              <w:left w:val="nil"/>
              <w:bottom w:val="single" w:sz="4" w:space="0" w:color="auto"/>
              <w:right w:val="nil"/>
            </w:tcBorders>
            <w:shd w:val="clear" w:color="000000" w:fill="FFFFFF"/>
            <w:vAlign w:val="bottom"/>
            <w:hideMark/>
          </w:tcPr>
          <w:p w14:paraId="29F024D3" w14:textId="77777777" w:rsidR="00EB66CD" w:rsidRPr="005A7F18" w:rsidRDefault="00EB66CD" w:rsidP="000E2D70">
            <w:pPr>
              <w:jc w:val="center"/>
              <w:rPr>
                <w:i/>
                <w:iCs/>
                <w:color w:val="000000"/>
                <w:lang w:eastAsia="sk-SK"/>
              </w:rPr>
            </w:pPr>
            <w:r w:rsidRPr="005A7F18">
              <w:rPr>
                <w:i/>
                <w:iCs/>
                <w:color w:val="000000"/>
                <w:lang w:eastAsia="sk-SK"/>
              </w:rPr>
              <w:t> </w:t>
            </w:r>
          </w:p>
        </w:tc>
        <w:tc>
          <w:tcPr>
            <w:tcW w:w="1303" w:type="dxa"/>
            <w:tcBorders>
              <w:top w:val="nil"/>
              <w:left w:val="nil"/>
              <w:bottom w:val="single" w:sz="4" w:space="0" w:color="auto"/>
              <w:right w:val="nil"/>
            </w:tcBorders>
            <w:shd w:val="clear" w:color="000000" w:fill="FFFFFF"/>
            <w:vAlign w:val="bottom"/>
            <w:hideMark/>
          </w:tcPr>
          <w:p w14:paraId="7CC18106" w14:textId="77777777" w:rsidR="00EB66CD" w:rsidRPr="005A7F18" w:rsidRDefault="00EB66CD" w:rsidP="000E2D70">
            <w:pPr>
              <w:jc w:val="center"/>
              <w:rPr>
                <w:i/>
                <w:iCs/>
                <w:color w:val="000000"/>
                <w:lang w:eastAsia="sk-SK"/>
              </w:rPr>
            </w:pPr>
            <w:r w:rsidRPr="005A7F18">
              <w:rPr>
                <w:i/>
                <w:iCs/>
                <w:color w:val="000000"/>
                <w:lang w:eastAsia="sk-SK"/>
              </w:rPr>
              <w:t> </w:t>
            </w:r>
          </w:p>
        </w:tc>
        <w:tc>
          <w:tcPr>
            <w:tcW w:w="1303" w:type="dxa"/>
            <w:tcBorders>
              <w:top w:val="nil"/>
              <w:left w:val="nil"/>
              <w:bottom w:val="single" w:sz="4" w:space="0" w:color="auto"/>
              <w:right w:val="nil"/>
            </w:tcBorders>
            <w:shd w:val="clear" w:color="000000" w:fill="FFFFFF"/>
            <w:vAlign w:val="bottom"/>
            <w:hideMark/>
          </w:tcPr>
          <w:p w14:paraId="267FC33C" w14:textId="77777777" w:rsidR="00EB66CD" w:rsidRPr="005A7F18" w:rsidRDefault="00EB66CD" w:rsidP="000E2D70">
            <w:pPr>
              <w:jc w:val="center"/>
              <w:rPr>
                <w:i/>
                <w:iCs/>
                <w:color w:val="000000"/>
                <w:lang w:eastAsia="sk-SK"/>
              </w:rPr>
            </w:pPr>
            <w:r w:rsidRPr="005A7F18">
              <w:rPr>
                <w:i/>
                <w:iCs/>
                <w:color w:val="000000"/>
                <w:lang w:eastAsia="sk-SK"/>
              </w:rPr>
              <w:t> </w:t>
            </w:r>
          </w:p>
        </w:tc>
        <w:tc>
          <w:tcPr>
            <w:tcW w:w="1303" w:type="dxa"/>
            <w:tcBorders>
              <w:top w:val="nil"/>
              <w:left w:val="nil"/>
              <w:bottom w:val="single" w:sz="4" w:space="0" w:color="auto"/>
              <w:right w:val="nil"/>
            </w:tcBorders>
            <w:shd w:val="clear" w:color="000000" w:fill="FFFFFF"/>
            <w:noWrap/>
            <w:vAlign w:val="bottom"/>
            <w:hideMark/>
          </w:tcPr>
          <w:p w14:paraId="0E71989C" w14:textId="77777777" w:rsidR="00EB66CD" w:rsidRPr="005A7F18" w:rsidRDefault="00EB66CD" w:rsidP="000E2D70">
            <w:pPr>
              <w:rPr>
                <w:rFonts w:ascii="Calibri" w:hAnsi="Calibri" w:cs="Calibri"/>
                <w:color w:val="000000"/>
                <w:lang w:eastAsia="sk-SK"/>
              </w:rPr>
            </w:pPr>
            <w:r w:rsidRPr="005A7F18">
              <w:rPr>
                <w:rFonts w:ascii="Calibri" w:hAnsi="Calibri" w:cs="Calibri"/>
                <w:color w:val="000000"/>
                <w:lang w:eastAsia="sk-SK"/>
              </w:rPr>
              <w:t> </w:t>
            </w:r>
          </w:p>
        </w:tc>
      </w:tr>
      <w:tr w:rsidR="00EB66CD" w:rsidRPr="005A7F18" w14:paraId="7990206F" w14:textId="77777777" w:rsidTr="00662164">
        <w:trPr>
          <w:trHeight w:val="300"/>
        </w:trPr>
        <w:tc>
          <w:tcPr>
            <w:tcW w:w="3091" w:type="dxa"/>
            <w:vMerge w:val="restart"/>
            <w:tcBorders>
              <w:top w:val="nil"/>
              <w:left w:val="nil"/>
              <w:bottom w:val="nil"/>
              <w:right w:val="nil"/>
            </w:tcBorders>
            <w:shd w:val="clear" w:color="000000" w:fill="FFFFFF"/>
            <w:noWrap/>
            <w:vAlign w:val="center"/>
            <w:hideMark/>
          </w:tcPr>
          <w:p w14:paraId="70C465FF" w14:textId="77777777" w:rsidR="00EB66CD" w:rsidRPr="005A7F18" w:rsidRDefault="00EB66CD" w:rsidP="000E2D70">
            <w:pPr>
              <w:rPr>
                <w:color w:val="000000"/>
                <w:sz w:val="18"/>
                <w:szCs w:val="18"/>
                <w:lang w:eastAsia="sk-SK"/>
              </w:rPr>
            </w:pPr>
            <w:r w:rsidRPr="005A7F18">
              <w:rPr>
                <w:color w:val="000000"/>
                <w:sz w:val="18"/>
                <w:szCs w:val="18"/>
                <w:lang w:eastAsia="sk-SK"/>
              </w:rPr>
              <w:t>Dlhodobý finančný majetok</w:t>
            </w:r>
          </w:p>
        </w:tc>
        <w:tc>
          <w:tcPr>
            <w:tcW w:w="11815" w:type="dxa"/>
            <w:gridSpan w:val="9"/>
            <w:tcBorders>
              <w:top w:val="single" w:sz="4" w:space="0" w:color="auto"/>
              <w:left w:val="nil"/>
              <w:bottom w:val="single" w:sz="4" w:space="0" w:color="auto"/>
              <w:right w:val="nil"/>
            </w:tcBorders>
            <w:shd w:val="clear" w:color="000000" w:fill="FFFFFF"/>
            <w:vAlign w:val="center"/>
            <w:hideMark/>
          </w:tcPr>
          <w:p w14:paraId="3989E12C" w14:textId="77777777" w:rsidR="00EB66CD" w:rsidRPr="005A7F18" w:rsidRDefault="00EB66CD"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40404D" w:rsidRPr="005A7F18" w14:paraId="041EACF6" w14:textId="77777777" w:rsidTr="00662164">
        <w:trPr>
          <w:trHeight w:val="1440"/>
        </w:trPr>
        <w:tc>
          <w:tcPr>
            <w:tcW w:w="3091" w:type="dxa"/>
            <w:vMerge/>
            <w:tcBorders>
              <w:top w:val="nil"/>
              <w:left w:val="nil"/>
              <w:bottom w:val="nil"/>
              <w:right w:val="nil"/>
            </w:tcBorders>
            <w:vAlign w:val="center"/>
            <w:hideMark/>
          </w:tcPr>
          <w:p w14:paraId="29393F28" w14:textId="77777777" w:rsidR="0040404D" w:rsidRPr="005A7F18" w:rsidRDefault="0040404D" w:rsidP="0040404D">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14:paraId="1438ACB0" w14:textId="77777777" w:rsidR="0040404D" w:rsidRPr="005A7F18" w:rsidRDefault="0040404D" w:rsidP="0040404D">
            <w:pPr>
              <w:jc w:val="center"/>
              <w:rPr>
                <w:color w:val="000000"/>
                <w:sz w:val="18"/>
                <w:szCs w:val="18"/>
                <w:lang w:eastAsia="sk-SK"/>
              </w:rPr>
            </w:pPr>
            <w:r w:rsidRPr="005A7F18">
              <w:rPr>
                <w:color w:val="000000"/>
                <w:sz w:val="18"/>
                <w:szCs w:val="18"/>
                <w:lang w:eastAsia="sk-SK"/>
              </w:rPr>
              <w:t>Podielové cenné papiere a podiely v dcérskej účtovnej jednotke</w:t>
            </w:r>
          </w:p>
        </w:tc>
        <w:tc>
          <w:tcPr>
            <w:tcW w:w="1303" w:type="dxa"/>
            <w:tcBorders>
              <w:top w:val="nil"/>
              <w:left w:val="nil"/>
              <w:bottom w:val="nil"/>
              <w:right w:val="nil"/>
            </w:tcBorders>
            <w:shd w:val="clear" w:color="000000" w:fill="FFFFFF"/>
            <w:vAlign w:val="center"/>
            <w:hideMark/>
          </w:tcPr>
          <w:p w14:paraId="5D459688" w14:textId="236B6B31" w:rsidR="0040404D" w:rsidRPr="005A7F18" w:rsidRDefault="0040404D" w:rsidP="0040404D">
            <w:pPr>
              <w:jc w:val="center"/>
              <w:rPr>
                <w:color w:val="000000"/>
                <w:sz w:val="18"/>
                <w:szCs w:val="18"/>
                <w:lang w:eastAsia="sk-SK"/>
              </w:rPr>
            </w:pPr>
            <w:r w:rsidRPr="005A7F18">
              <w:rPr>
                <w:color w:val="000000"/>
                <w:sz w:val="18"/>
                <w:szCs w:val="18"/>
                <w:lang w:eastAsia="sk-SK"/>
              </w:rPr>
              <w:t>Podielové cenné papiere a podiely v spoločnosti s podstatným vplyvom</w:t>
            </w:r>
          </w:p>
        </w:tc>
        <w:tc>
          <w:tcPr>
            <w:tcW w:w="1302" w:type="dxa"/>
            <w:tcBorders>
              <w:top w:val="nil"/>
              <w:left w:val="nil"/>
              <w:bottom w:val="nil"/>
              <w:right w:val="nil"/>
            </w:tcBorders>
            <w:shd w:val="clear" w:color="000000" w:fill="FFFFFF"/>
            <w:vAlign w:val="center"/>
            <w:hideMark/>
          </w:tcPr>
          <w:p w14:paraId="51ACBAE5" w14:textId="77777777" w:rsidR="0040404D" w:rsidRPr="005A7F18" w:rsidRDefault="0040404D" w:rsidP="0040404D">
            <w:pPr>
              <w:jc w:val="center"/>
              <w:rPr>
                <w:color w:val="000000"/>
                <w:sz w:val="18"/>
                <w:szCs w:val="18"/>
                <w:lang w:eastAsia="sk-SK"/>
              </w:rPr>
            </w:pPr>
            <w:r w:rsidRPr="005A7F18">
              <w:rPr>
                <w:color w:val="000000"/>
                <w:sz w:val="18"/>
                <w:szCs w:val="18"/>
                <w:lang w:eastAsia="sk-SK"/>
              </w:rPr>
              <w:t>Ostatné dlhodobé cenné papiere a podiely</w:t>
            </w:r>
          </w:p>
        </w:tc>
        <w:tc>
          <w:tcPr>
            <w:tcW w:w="1460" w:type="dxa"/>
            <w:tcBorders>
              <w:top w:val="nil"/>
              <w:left w:val="nil"/>
              <w:bottom w:val="nil"/>
              <w:right w:val="nil"/>
            </w:tcBorders>
            <w:shd w:val="clear" w:color="000000" w:fill="FFFFFF"/>
            <w:vAlign w:val="center"/>
            <w:hideMark/>
          </w:tcPr>
          <w:p w14:paraId="6A8AB4B6" w14:textId="77777777" w:rsidR="0040404D" w:rsidRPr="005A7F18" w:rsidRDefault="0040404D" w:rsidP="0040404D">
            <w:pPr>
              <w:jc w:val="center"/>
              <w:rPr>
                <w:color w:val="000000"/>
                <w:sz w:val="18"/>
                <w:szCs w:val="18"/>
                <w:lang w:eastAsia="sk-SK"/>
              </w:rPr>
            </w:pPr>
            <w:r w:rsidRPr="005A7F18">
              <w:rPr>
                <w:color w:val="000000"/>
                <w:sz w:val="18"/>
                <w:szCs w:val="18"/>
                <w:lang w:eastAsia="sk-SK"/>
              </w:rPr>
              <w:t>Pôžičky účtovnej jednotke v konsolidovanom celku</w:t>
            </w:r>
          </w:p>
        </w:tc>
        <w:tc>
          <w:tcPr>
            <w:tcW w:w="1279" w:type="dxa"/>
            <w:tcBorders>
              <w:top w:val="nil"/>
              <w:left w:val="nil"/>
              <w:bottom w:val="nil"/>
              <w:right w:val="nil"/>
            </w:tcBorders>
            <w:shd w:val="clear" w:color="000000" w:fill="FFFFFF"/>
            <w:vAlign w:val="center"/>
            <w:hideMark/>
          </w:tcPr>
          <w:p w14:paraId="66439BEE" w14:textId="77777777" w:rsidR="0040404D" w:rsidRPr="005A7F18" w:rsidRDefault="0040404D" w:rsidP="0040404D">
            <w:pPr>
              <w:jc w:val="center"/>
              <w:rPr>
                <w:color w:val="000000"/>
                <w:sz w:val="18"/>
                <w:szCs w:val="18"/>
                <w:lang w:eastAsia="sk-SK"/>
              </w:rPr>
            </w:pPr>
            <w:r w:rsidRPr="005A7F18">
              <w:rPr>
                <w:color w:val="000000"/>
                <w:sz w:val="18"/>
                <w:szCs w:val="18"/>
                <w:lang w:eastAsia="sk-SK"/>
              </w:rPr>
              <w:t>Ostatný dlhodobý finančný majetok</w:t>
            </w:r>
          </w:p>
        </w:tc>
        <w:tc>
          <w:tcPr>
            <w:tcW w:w="1259" w:type="dxa"/>
            <w:tcBorders>
              <w:top w:val="nil"/>
              <w:left w:val="nil"/>
              <w:bottom w:val="nil"/>
              <w:right w:val="nil"/>
            </w:tcBorders>
            <w:shd w:val="clear" w:color="000000" w:fill="FFFFFF"/>
            <w:vAlign w:val="center"/>
            <w:hideMark/>
          </w:tcPr>
          <w:p w14:paraId="4AC1F64B" w14:textId="77777777" w:rsidR="0040404D" w:rsidRPr="005A7F18" w:rsidRDefault="0040404D" w:rsidP="0040404D">
            <w:pPr>
              <w:jc w:val="center"/>
              <w:rPr>
                <w:color w:val="000000"/>
                <w:sz w:val="18"/>
                <w:szCs w:val="18"/>
                <w:lang w:eastAsia="sk-SK"/>
              </w:rPr>
            </w:pPr>
            <w:r w:rsidRPr="005A7F18">
              <w:rPr>
                <w:color w:val="000000"/>
                <w:sz w:val="18"/>
                <w:szCs w:val="18"/>
                <w:lang w:eastAsia="sk-SK"/>
              </w:rPr>
              <w:t>Pôžičky s dobou splatnosti najviac jeden rok</w:t>
            </w:r>
          </w:p>
        </w:tc>
        <w:tc>
          <w:tcPr>
            <w:tcW w:w="1303" w:type="dxa"/>
            <w:tcBorders>
              <w:top w:val="nil"/>
              <w:left w:val="nil"/>
              <w:bottom w:val="nil"/>
              <w:right w:val="nil"/>
            </w:tcBorders>
            <w:shd w:val="clear" w:color="000000" w:fill="FFFFFF"/>
            <w:vAlign w:val="center"/>
            <w:hideMark/>
          </w:tcPr>
          <w:p w14:paraId="0E126641" w14:textId="77777777" w:rsidR="0040404D" w:rsidRPr="005A7F18" w:rsidRDefault="0040404D" w:rsidP="0040404D">
            <w:pPr>
              <w:jc w:val="center"/>
              <w:rPr>
                <w:color w:val="000000"/>
                <w:sz w:val="18"/>
                <w:szCs w:val="18"/>
                <w:lang w:eastAsia="sk-SK"/>
              </w:rPr>
            </w:pPr>
            <w:r w:rsidRPr="005A7F18">
              <w:rPr>
                <w:color w:val="000000"/>
                <w:sz w:val="18"/>
                <w:szCs w:val="18"/>
                <w:lang w:eastAsia="sk-SK"/>
              </w:rPr>
              <w:t>Obstarávaný dlhodobý finančný majetok</w:t>
            </w:r>
          </w:p>
        </w:tc>
        <w:tc>
          <w:tcPr>
            <w:tcW w:w="1303" w:type="dxa"/>
            <w:tcBorders>
              <w:top w:val="nil"/>
              <w:left w:val="nil"/>
              <w:bottom w:val="nil"/>
              <w:right w:val="nil"/>
            </w:tcBorders>
            <w:shd w:val="clear" w:color="000000" w:fill="FFFFFF"/>
            <w:vAlign w:val="center"/>
            <w:hideMark/>
          </w:tcPr>
          <w:p w14:paraId="72E97845" w14:textId="77777777" w:rsidR="0040404D" w:rsidRPr="005A7F18" w:rsidRDefault="0040404D" w:rsidP="0040404D">
            <w:pPr>
              <w:jc w:val="center"/>
              <w:rPr>
                <w:color w:val="000000"/>
                <w:sz w:val="18"/>
                <w:szCs w:val="18"/>
                <w:lang w:eastAsia="sk-SK"/>
              </w:rPr>
            </w:pPr>
            <w:r w:rsidRPr="005A7F18">
              <w:rPr>
                <w:color w:val="000000"/>
                <w:sz w:val="18"/>
                <w:szCs w:val="18"/>
                <w:lang w:eastAsia="sk-SK"/>
              </w:rPr>
              <w:t>Poskytnuté preddavky na dlhodobý finančný majetok</w:t>
            </w:r>
          </w:p>
        </w:tc>
        <w:tc>
          <w:tcPr>
            <w:tcW w:w="1303" w:type="dxa"/>
            <w:tcBorders>
              <w:top w:val="nil"/>
              <w:left w:val="nil"/>
              <w:bottom w:val="nil"/>
              <w:right w:val="nil"/>
            </w:tcBorders>
            <w:shd w:val="clear" w:color="000000" w:fill="FFFFFF"/>
            <w:vAlign w:val="center"/>
            <w:hideMark/>
          </w:tcPr>
          <w:p w14:paraId="01B7D2CD" w14:textId="77777777" w:rsidR="0040404D" w:rsidRPr="005A7F18" w:rsidRDefault="0040404D" w:rsidP="0040404D">
            <w:pPr>
              <w:jc w:val="center"/>
              <w:rPr>
                <w:b/>
                <w:bCs/>
                <w:color w:val="000000"/>
                <w:sz w:val="18"/>
                <w:szCs w:val="18"/>
                <w:lang w:eastAsia="sk-SK"/>
              </w:rPr>
            </w:pPr>
            <w:r w:rsidRPr="005A7F18">
              <w:rPr>
                <w:b/>
                <w:bCs/>
                <w:color w:val="000000"/>
                <w:sz w:val="18"/>
                <w:szCs w:val="18"/>
                <w:lang w:eastAsia="sk-SK"/>
              </w:rPr>
              <w:t>Spolu</w:t>
            </w:r>
          </w:p>
        </w:tc>
      </w:tr>
      <w:tr w:rsidR="0040404D" w:rsidRPr="005A7F18" w14:paraId="3EA41968" w14:textId="77777777" w:rsidTr="00662164">
        <w:trPr>
          <w:trHeight w:val="450"/>
        </w:trPr>
        <w:tc>
          <w:tcPr>
            <w:tcW w:w="3091" w:type="dxa"/>
            <w:tcBorders>
              <w:top w:val="nil"/>
              <w:left w:val="nil"/>
              <w:bottom w:val="single" w:sz="4" w:space="0" w:color="auto"/>
              <w:right w:val="nil"/>
            </w:tcBorders>
            <w:shd w:val="clear" w:color="000000" w:fill="FFFFFF"/>
            <w:noWrap/>
            <w:vAlign w:val="center"/>
            <w:hideMark/>
          </w:tcPr>
          <w:p w14:paraId="27DE0C79" w14:textId="77777777" w:rsidR="0040404D" w:rsidRPr="005A7F18" w:rsidRDefault="0040404D" w:rsidP="0040404D">
            <w:pPr>
              <w:jc w:val="center"/>
              <w:rPr>
                <w:color w:val="000000"/>
                <w:sz w:val="18"/>
                <w:szCs w:val="18"/>
                <w:lang w:eastAsia="sk-SK"/>
              </w:rPr>
            </w:pPr>
            <w:r w:rsidRPr="005A7F18">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14:paraId="0C9143C9" w14:textId="77777777" w:rsidR="0040404D" w:rsidRPr="005A7F18" w:rsidRDefault="0040404D" w:rsidP="0040404D">
            <w:pPr>
              <w:jc w:val="center"/>
              <w:rPr>
                <w:color w:val="000000"/>
                <w:sz w:val="18"/>
                <w:szCs w:val="18"/>
                <w:lang w:eastAsia="sk-SK"/>
              </w:rPr>
            </w:pPr>
            <w:r w:rsidRPr="005A7F18">
              <w:rPr>
                <w:color w:val="000000"/>
                <w:sz w:val="18"/>
                <w:szCs w:val="18"/>
                <w:lang w:eastAsia="sk-SK"/>
              </w:rPr>
              <w:t>b</w:t>
            </w:r>
          </w:p>
        </w:tc>
        <w:tc>
          <w:tcPr>
            <w:tcW w:w="1303" w:type="dxa"/>
            <w:tcBorders>
              <w:top w:val="nil"/>
              <w:left w:val="nil"/>
              <w:bottom w:val="single" w:sz="4" w:space="0" w:color="auto"/>
              <w:right w:val="nil"/>
            </w:tcBorders>
            <w:shd w:val="clear" w:color="000000" w:fill="FFFFFF"/>
            <w:vAlign w:val="center"/>
            <w:hideMark/>
          </w:tcPr>
          <w:p w14:paraId="3BE22556" w14:textId="77777777" w:rsidR="0040404D" w:rsidRPr="005A7F18" w:rsidRDefault="0040404D" w:rsidP="0040404D">
            <w:pPr>
              <w:jc w:val="center"/>
              <w:rPr>
                <w:color w:val="000000"/>
                <w:sz w:val="18"/>
                <w:szCs w:val="18"/>
                <w:lang w:eastAsia="sk-SK"/>
              </w:rPr>
            </w:pPr>
            <w:r w:rsidRPr="005A7F18">
              <w:rPr>
                <w:color w:val="000000"/>
                <w:sz w:val="18"/>
                <w:szCs w:val="18"/>
                <w:lang w:eastAsia="sk-SK"/>
              </w:rPr>
              <w:t>c</w:t>
            </w:r>
          </w:p>
        </w:tc>
        <w:tc>
          <w:tcPr>
            <w:tcW w:w="1302" w:type="dxa"/>
            <w:tcBorders>
              <w:top w:val="nil"/>
              <w:left w:val="nil"/>
              <w:bottom w:val="single" w:sz="4" w:space="0" w:color="auto"/>
              <w:right w:val="nil"/>
            </w:tcBorders>
            <w:shd w:val="clear" w:color="000000" w:fill="FFFFFF"/>
            <w:vAlign w:val="center"/>
            <w:hideMark/>
          </w:tcPr>
          <w:p w14:paraId="6DBF35FC" w14:textId="77777777" w:rsidR="0040404D" w:rsidRPr="005A7F18" w:rsidRDefault="0040404D" w:rsidP="0040404D">
            <w:pPr>
              <w:jc w:val="center"/>
              <w:rPr>
                <w:color w:val="000000"/>
                <w:sz w:val="18"/>
                <w:szCs w:val="18"/>
                <w:lang w:eastAsia="sk-SK"/>
              </w:rPr>
            </w:pPr>
            <w:r w:rsidRPr="005A7F18">
              <w:rPr>
                <w:color w:val="000000"/>
                <w:sz w:val="18"/>
                <w:szCs w:val="18"/>
                <w:lang w:eastAsia="sk-SK"/>
              </w:rPr>
              <w:t>d</w:t>
            </w:r>
          </w:p>
        </w:tc>
        <w:tc>
          <w:tcPr>
            <w:tcW w:w="1460" w:type="dxa"/>
            <w:tcBorders>
              <w:top w:val="nil"/>
              <w:left w:val="nil"/>
              <w:bottom w:val="single" w:sz="4" w:space="0" w:color="auto"/>
              <w:right w:val="nil"/>
            </w:tcBorders>
            <w:shd w:val="clear" w:color="000000" w:fill="FFFFFF"/>
            <w:vAlign w:val="center"/>
            <w:hideMark/>
          </w:tcPr>
          <w:p w14:paraId="5B86EFB1" w14:textId="77777777" w:rsidR="0040404D" w:rsidRPr="005A7F18" w:rsidRDefault="0040404D" w:rsidP="0040404D">
            <w:pPr>
              <w:jc w:val="center"/>
              <w:rPr>
                <w:color w:val="000000"/>
                <w:sz w:val="18"/>
                <w:szCs w:val="18"/>
                <w:lang w:eastAsia="sk-SK"/>
              </w:rPr>
            </w:pPr>
            <w:r w:rsidRPr="005A7F18">
              <w:rPr>
                <w:color w:val="000000"/>
                <w:sz w:val="18"/>
                <w:szCs w:val="18"/>
                <w:lang w:eastAsia="sk-SK"/>
              </w:rPr>
              <w:t>E</w:t>
            </w:r>
          </w:p>
        </w:tc>
        <w:tc>
          <w:tcPr>
            <w:tcW w:w="1279" w:type="dxa"/>
            <w:tcBorders>
              <w:top w:val="nil"/>
              <w:left w:val="nil"/>
              <w:bottom w:val="single" w:sz="4" w:space="0" w:color="auto"/>
              <w:right w:val="nil"/>
            </w:tcBorders>
            <w:shd w:val="clear" w:color="000000" w:fill="FFFFFF"/>
            <w:vAlign w:val="center"/>
            <w:hideMark/>
          </w:tcPr>
          <w:p w14:paraId="62A64FE9" w14:textId="77777777" w:rsidR="0040404D" w:rsidRPr="005A7F18" w:rsidRDefault="0040404D" w:rsidP="0040404D">
            <w:pPr>
              <w:jc w:val="center"/>
              <w:rPr>
                <w:color w:val="000000"/>
                <w:sz w:val="18"/>
                <w:szCs w:val="18"/>
                <w:lang w:eastAsia="sk-SK"/>
              </w:rPr>
            </w:pPr>
            <w:r w:rsidRPr="005A7F18">
              <w:rPr>
                <w:color w:val="000000"/>
                <w:sz w:val="18"/>
                <w:szCs w:val="18"/>
                <w:lang w:eastAsia="sk-SK"/>
              </w:rPr>
              <w:t>f</w:t>
            </w:r>
          </w:p>
        </w:tc>
        <w:tc>
          <w:tcPr>
            <w:tcW w:w="1259" w:type="dxa"/>
            <w:tcBorders>
              <w:top w:val="nil"/>
              <w:left w:val="nil"/>
              <w:bottom w:val="single" w:sz="4" w:space="0" w:color="auto"/>
              <w:right w:val="nil"/>
            </w:tcBorders>
            <w:shd w:val="clear" w:color="000000" w:fill="FFFFFF"/>
            <w:vAlign w:val="center"/>
            <w:hideMark/>
          </w:tcPr>
          <w:p w14:paraId="21548C17" w14:textId="77777777" w:rsidR="0040404D" w:rsidRPr="005A7F18" w:rsidRDefault="0040404D" w:rsidP="0040404D">
            <w:pPr>
              <w:jc w:val="center"/>
              <w:rPr>
                <w:color w:val="000000"/>
                <w:sz w:val="18"/>
                <w:szCs w:val="18"/>
                <w:lang w:eastAsia="sk-SK"/>
              </w:rPr>
            </w:pPr>
            <w:r w:rsidRPr="005A7F18">
              <w:rPr>
                <w:color w:val="000000"/>
                <w:sz w:val="18"/>
                <w:szCs w:val="18"/>
                <w:lang w:eastAsia="sk-SK"/>
              </w:rPr>
              <w:t>g</w:t>
            </w:r>
          </w:p>
        </w:tc>
        <w:tc>
          <w:tcPr>
            <w:tcW w:w="1303" w:type="dxa"/>
            <w:tcBorders>
              <w:top w:val="nil"/>
              <w:left w:val="nil"/>
              <w:bottom w:val="single" w:sz="4" w:space="0" w:color="auto"/>
              <w:right w:val="nil"/>
            </w:tcBorders>
            <w:shd w:val="clear" w:color="000000" w:fill="FFFFFF"/>
            <w:vAlign w:val="center"/>
            <w:hideMark/>
          </w:tcPr>
          <w:p w14:paraId="438F1E27" w14:textId="77777777" w:rsidR="0040404D" w:rsidRPr="005A7F18" w:rsidRDefault="0040404D" w:rsidP="0040404D">
            <w:pPr>
              <w:jc w:val="center"/>
              <w:rPr>
                <w:color w:val="000000"/>
                <w:sz w:val="18"/>
                <w:szCs w:val="18"/>
                <w:lang w:eastAsia="sk-SK"/>
              </w:rPr>
            </w:pPr>
            <w:r w:rsidRPr="005A7F18">
              <w:rPr>
                <w:color w:val="000000"/>
                <w:sz w:val="18"/>
                <w:szCs w:val="18"/>
                <w:lang w:eastAsia="sk-SK"/>
              </w:rPr>
              <w:t>h</w:t>
            </w:r>
          </w:p>
        </w:tc>
        <w:tc>
          <w:tcPr>
            <w:tcW w:w="1303" w:type="dxa"/>
            <w:tcBorders>
              <w:top w:val="nil"/>
              <w:left w:val="nil"/>
              <w:bottom w:val="single" w:sz="4" w:space="0" w:color="auto"/>
              <w:right w:val="nil"/>
            </w:tcBorders>
            <w:shd w:val="clear" w:color="000000" w:fill="FFFFFF"/>
            <w:vAlign w:val="center"/>
            <w:hideMark/>
          </w:tcPr>
          <w:p w14:paraId="6484A92A" w14:textId="77777777" w:rsidR="0040404D" w:rsidRPr="005A7F18" w:rsidRDefault="0040404D" w:rsidP="0040404D">
            <w:pPr>
              <w:jc w:val="center"/>
              <w:rPr>
                <w:color w:val="000000"/>
                <w:sz w:val="18"/>
                <w:szCs w:val="18"/>
                <w:lang w:eastAsia="sk-SK"/>
              </w:rPr>
            </w:pPr>
            <w:r w:rsidRPr="005A7F18">
              <w:rPr>
                <w:color w:val="000000"/>
                <w:sz w:val="18"/>
                <w:szCs w:val="18"/>
                <w:lang w:eastAsia="sk-SK"/>
              </w:rPr>
              <w:t>i</w:t>
            </w:r>
          </w:p>
        </w:tc>
        <w:tc>
          <w:tcPr>
            <w:tcW w:w="1303" w:type="dxa"/>
            <w:tcBorders>
              <w:top w:val="nil"/>
              <w:left w:val="nil"/>
              <w:bottom w:val="single" w:sz="4" w:space="0" w:color="auto"/>
              <w:right w:val="nil"/>
            </w:tcBorders>
            <w:shd w:val="clear" w:color="000000" w:fill="FFFFFF"/>
            <w:vAlign w:val="center"/>
            <w:hideMark/>
          </w:tcPr>
          <w:p w14:paraId="505A98C8" w14:textId="77777777" w:rsidR="0040404D" w:rsidRPr="005A7F18" w:rsidRDefault="0040404D" w:rsidP="0040404D">
            <w:pPr>
              <w:jc w:val="center"/>
              <w:rPr>
                <w:b/>
                <w:bCs/>
                <w:color w:val="000000"/>
                <w:sz w:val="18"/>
                <w:szCs w:val="18"/>
                <w:lang w:eastAsia="sk-SK"/>
              </w:rPr>
            </w:pPr>
            <w:r w:rsidRPr="005A7F18">
              <w:rPr>
                <w:b/>
                <w:bCs/>
                <w:color w:val="000000"/>
                <w:sz w:val="18"/>
                <w:szCs w:val="18"/>
                <w:lang w:eastAsia="sk-SK"/>
              </w:rPr>
              <w:t>j</w:t>
            </w:r>
          </w:p>
        </w:tc>
      </w:tr>
      <w:tr w:rsidR="0040404D" w:rsidRPr="005A7F18" w14:paraId="0FD9CAD9" w14:textId="77777777" w:rsidTr="00662164">
        <w:trPr>
          <w:trHeight w:val="300"/>
        </w:trPr>
        <w:tc>
          <w:tcPr>
            <w:tcW w:w="3091" w:type="dxa"/>
            <w:tcBorders>
              <w:top w:val="nil"/>
              <w:left w:val="nil"/>
              <w:bottom w:val="single" w:sz="4" w:space="0" w:color="auto"/>
              <w:right w:val="nil"/>
            </w:tcBorders>
            <w:shd w:val="clear" w:color="000000" w:fill="FFFFFF"/>
            <w:noWrap/>
            <w:vAlign w:val="center"/>
            <w:hideMark/>
          </w:tcPr>
          <w:p w14:paraId="386F8213" w14:textId="77777777" w:rsidR="0040404D" w:rsidRPr="005A7F18" w:rsidRDefault="0040404D" w:rsidP="0040404D">
            <w:pPr>
              <w:rPr>
                <w:color w:val="000000"/>
                <w:sz w:val="18"/>
                <w:szCs w:val="18"/>
                <w:lang w:eastAsia="sk-SK"/>
              </w:rPr>
            </w:pPr>
            <w:r w:rsidRPr="005A7F18">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14:paraId="28DDDDD5"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14:paraId="6294006E"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302" w:type="dxa"/>
            <w:tcBorders>
              <w:top w:val="nil"/>
              <w:left w:val="nil"/>
              <w:bottom w:val="single" w:sz="4" w:space="0" w:color="auto"/>
              <w:right w:val="nil"/>
            </w:tcBorders>
            <w:shd w:val="clear" w:color="000000" w:fill="FFFFFF"/>
            <w:vAlign w:val="center"/>
            <w:hideMark/>
          </w:tcPr>
          <w:p w14:paraId="62E163CF"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460" w:type="dxa"/>
            <w:tcBorders>
              <w:top w:val="nil"/>
              <w:left w:val="nil"/>
              <w:bottom w:val="single" w:sz="4" w:space="0" w:color="auto"/>
              <w:right w:val="nil"/>
            </w:tcBorders>
            <w:shd w:val="clear" w:color="000000" w:fill="FFFFFF"/>
            <w:vAlign w:val="center"/>
            <w:hideMark/>
          </w:tcPr>
          <w:p w14:paraId="7BBEF2F5"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279" w:type="dxa"/>
            <w:tcBorders>
              <w:top w:val="nil"/>
              <w:left w:val="nil"/>
              <w:bottom w:val="single" w:sz="4" w:space="0" w:color="auto"/>
              <w:right w:val="nil"/>
            </w:tcBorders>
            <w:shd w:val="clear" w:color="000000" w:fill="FFFFFF"/>
            <w:vAlign w:val="center"/>
            <w:hideMark/>
          </w:tcPr>
          <w:p w14:paraId="677B9D62"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259" w:type="dxa"/>
            <w:tcBorders>
              <w:top w:val="nil"/>
              <w:left w:val="nil"/>
              <w:bottom w:val="single" w:sz="4" w:space="0" w:color="auto"/>
              <w:right w:val="nil"/>
            </w:tcBorders>
            <w:shd w:val="clear" w:color="000000" w:fill="FFFFFF"/>
            <w:vAlign w:val="center"/>
            <w:hideMark/>
          </w:tcPr>
          <w:p w14:paraId="0C51A686"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14:paraId="336E2810"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14:paraId="2403CF4C" w14:textId="77777777" w:rsidR="0040404D" w:rsidRPr="005A7F18" w:rsidRDefault="0040404D" w:rsidP="0040404D">
            <w:pPr>
              <w:jc w:val="center"/>
              <w:rPr>
                <w:color w:val="000000"/>
                <w:sz w:val="18"/>
                <w:szCs w:val="18"/>
                <w:lang w:eastAsia="sk-SK"/>
              </w:rPr>
            </w:pPr>
            <w:r w:rsidRPr="005A7F18">
              <w:rPr>
                <w:color w:val="000000"/>
                <w:sz w:val="18"/>
                <w:szCs w:val="18"/>
                <w:lang w:eastAsia="sk-SK"/>
              </w:rPr>
              <w:t> </w:t>
            </w:r>
          </w:p>
        </w:tc>
        <w:tc>
          <w:tcPr>
            <w:tcW w:w="1303" w:type="dxa"/>
            <w:tcBorders>
              <w:top w:val="nil"/>
              <w:left w:val="nil"/>
              <w:bottom w:val="single" w:sz="4" w:space="0" w:color="auto"/>
              <w:right w:val="nil"/>
            </w:tcBorders>
            <w:shd w:val="clear" w:color="000000" w:fill="FFFFFF"/>
            <w:noWrap/>
            <w:vAlign w:val="bottom"/>
            <w:hideMark/>
          </w:tcPr>
          <w:p w14:paraId="41345626" w14:textId="77777777" w:rsidR="0040404D" w:rsidRPr="005A7F18" w:rsidRDefault="0040404D" w:rsidP="0040404D">
            <w:pPr>
              <w:rPr>
                <w:rFonts w:ascii="Calibri" w:hAnsi="Calibri" w:cs="Calibri"/>
                <w:color w:val="000000"/>
                <w:lang w:eastAsia="sk-SK"/>
              </w:rPr>
            </w:pPr>
            <w:r w:rsidRPr="005A7F18">
              <w:rPr>
                <w:rFonts w:ascii="Calibri" w:hAnsi="Calibri" w:cs="Calibri"/>
                <w:color w:val="000000"/>
                <w:lang w:eastAsia="sk-SK"/>
              </w:rPr>
              <w:t> </w:t>
            </w:r>
          </w:p>
        </w:tc>
      </w:tr>
      <w:tr w:rsidR="0040404D" w:rsidRPr="005A7F18" w14:paraId="203B6B2B" w14:textId="77777777" w:rsidTr="00662164">
        <w:trPr>
          <w:trHeight w:val="300"/>
        </w:trPr>
        <w:tc>
          <w:tcPr>
            <w:tcW w:w="3091" w:type="dxa"/>
            <w:tcBorders>
              <w:top w:val="nil"/>
              <w:left w:val="nil"/>
              <w:bottom w:val="nil"/>
              <w:right w:val="nil"/>
            </w:tcBorders>
            <w:shd w:val="clear" w:color="000000" w:fill="FFFFFF"/>
            <w:noWrap/>
            <w:vAlign w:val="bottom"/>
            <w:hideMark/>
          </w:tcPr>
          <w:p w14:paraId="31478E8C" w14:textId="77777777" w:rsidR="0040404D" w:rsidRPr="005A7F18" w:rsidRDefault="0040404D" w:rsidP="0040404D">
            <w:pPr>
              <w:rPr>
                <w:b/>
                <w:bCs/>
                <w:color w:val="000000"/>
                <w:sz w:val="18"/>
                <w:szCs w:val="18"/>
                <w:lang w:eastAsia="sk-SK"/>
              </w:rPr>
            </w:pPr>
            <w:r w:rsidRPr="005A7F18">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21344EAD" w14:textId="77777777" w:rsidR="0040404D" w:rsidRPr="00662164" w:rsidRDefault="0040404D" w:rsidP="0040404D">
            <w:pPr>
              <w:jc w:val="right"/>
              <w:rPr>
                <w:b/>
                <w:color w:val="000000"/>
                <w:sz w:val="18"/>
                <w:szCs w:val="18"/>
                <w:lang w:eastAsia="sk-SK"/>
              </w:rPr>
            </w:pPr>
            <w:r w:rsidRPr="00662164">
              <w:rPr>
                <w:b/>
                <w:color w:val="000000"/>
                <w:sz w:val="18"/>
                <w:szCs w:val="18"/>
                <w:lang w:eastAsia="sk-SK"/>
              </w:rPr>
              <w:t>254 223</w:t>
            </w:r>
          </w:p>
        </w:tc>
        <w:tc>
          <w:tcPr>
            <w:tcW w:w="1303" w:type="dxa"/>
            <w:tcBorders>
              <w:top w:val="nil"/>
              <w:left w:val="nil"/>
              <w:bottom w:val="nil"/>
              <w:right w:val="nil"/>
            </w:tcBorders>
            <w:shd w:val="clear" w:color="000000" w:fill="FFFFFF"/>
            <w:vAlign w:val="center"/>
          </w:tcPr>
          <w:p w14:paraId="6EBB1711" w14:textId="77777777" w:rsidR="0040404D" w:rsidRPr="0040404D" w:rsidRDefault="0040404D" w:rsidP="0040404D">
            <w:pPr>
              <w:jc w:val="right"/>
              <w:rPr>
                <w:color w:val="000000"/>
                <w:sz w:val="18"/>
                <w:szCs w:val="18"/>
                <w:highlight w:val="green"/>
                <w:lang w:eastAsia="sk-SK"/>
              </w:rPr>
            </w:pPr>
          </w:p>
        </w:tc>
        <w:tc>
          <w:tcPr>
            <w:tcW w:w="1302" w:type="dxa"/>
            <w:tcBorders>
              <w:top w:val="nil"/>
              <w:left w:val="nil"/>
              <w:bottom w:val="nil"/>
              <w:right w:val="nil"/>
            </w:tcBorders>
            <w:shd w:val="clear" w:color="000000" w:fill="FFFFFF"/>
            <w:vAlign w:val="center"/>
          </w:tcPr>
          <w:p w14:paraId="1A70C750" w14:textId="2A365B48" w:rsidR="0040404D" w:rsidRPr="00662164" w:rsidRDefault="0040404D" w:rsidP="0040404D">
            <w:pPr>
              <w:jc w:val="right"/>
              <w:rPr>
                <w:b/>
                <w:color w:val="000000"/>
                <w:sz w:val="18"/>
                <w:szCs w:val="18"/>
                <w:lang w:eastAsia="sk-SK"/>
              </w:rPr>
            </w:pPr>
          </w:p>
        </w:tc>
        <w:tc>
          <w:tcPr>
            <w:tcW w:w="1460" w:type="dxa"/>
            <w:tcBorders>
              <w:top w:val="nil"/>
              <w:left w:val="nil"/>
              <w:bottom w:val="nil"/>
              <w:right w:val="nil"/>
            </w:tcBorders>
            <w:shd w:val="clear" w:color="000000" w:fill="FFFFFF"/>
            <w:vAlign w:val="center"/>
          </w:tcPr>
          <w:p w14:paraId="739AFD55" w14:textId="02589720" w:rsidR="0040404D" w:rsidRPr="005A7F18" w:rsidRDefault="0040404D" w:rsidP="0040404D">
            <w:pPr>
              <w:jc w:val="right"/>
              <w:rPr>
                <w:color w:val="000000"/>
                <w:sz w:val="18"/>
                <w:szCs w:val="18"/>
                <w:lang w:eastAsia="sk-SK"/>
              </w:rPr>
            </w:pPr>
          </w:p>
        </w:tc>
        <w:tc>
          <w:tcPr>
            <w:tcW w:w="1279" w:type="dxa"/>
            <w:tcBorders>
              <w:top w:val="nil"/>
              <w:left w:val="nil"/>
              <w:bottom w:val="nil"/>
              <w:right w:val="nil"/>
            </w:tcBorders>
            <w:shd w:val="clear" w:color="000000" w:fill="FFFFFF"/>
            <w:vAlign w:val="center"/>
          </w:tcPr>
          <w:p w14:paraId="1BF5ABB4" w14:textId="77777777" w:rsidR="0040404D" w:rsidRPr="005A7F18" w:rsidRDefault="0040404D" w:rsidP="0040404D">
            <w:pPr>
              <w:jc w:val="right"/>
              <w:rPr>
                <w:color w:val="000000"/>
                <w:sz w:val="18"/>
                <w:szCs w:val="18"/>
                <w:lang w:eastAsia="sk-SK"/>
              </w:rPr>
            </w:pPr>
          </w:p>
        </w:tc>
        <w:tc>
          <w:tcPr>
            <w:tcW w:w="1259" w:type="dxa"/>
            <w:tcBorders>
              <w:top w:val="nil"/>
              <w:left w:val="nil"/>
              <w:bottom w:val="nil"/>
              <w:right w:val="nil"/>
            </w:tcBorders>
            <w:shd w:val="clear" w:color="000000" w:fill="FFFFFF"/>
            <w:vAlign w:val="center"/>
          </w:tcPr>
          <w:p w14:paraId="3AC8DBC0"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6A339E7"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EF134FF"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068B11ED" w14:textId="4C45C548" w:rsidR="0040404D" w:rsidRPr="005A7F18" w:rsidRDefault="0040404D" w:rsidP="0040404D">
            <w:pPr>
              <w:jc w:val="right"/>
              <w:rPr>
                <w:b/>
                <w:bCs/>
                <w:color w:val="000000"/>
                <w:sz w:val="18"/>
                <w:szCs w:val="18"/>
                <w:lang w:eastAsia="sk-SK"/>
              </w:rPr>
            </w:pPr>
            <w:r>
              <w:rPr>
                <w:b/>
                <w:bCs/>
                <w:color w:val="000000"/>
                <w:sz w:val="18"/>
                <w:szCs w:val="18"/>
                <w:lang w:eastAsia="sk-SK"/>
              </w:rPr>
              <w:t>254 223</w:t>
            </w:r>
          </w:p>
        </w:tc>
      </w:tr>
      <w:tr w:rsidR="0040404D" w:rsidRPr="005A7F18" w14:paraId="34E7535B" w14:textId="77777777" w:rsidTr="00662164">
        <w:trPr>
          <w:trHeight w:val="300"/>
        </w:trPr>
        <w:tc>
          <w:tcPr>
            <w:tcW w:w="3091" w:type="dxa"/>
            <w:tcBorders>
              <w:top w:val="nil"/>
              <w:left w:val="nil"/>
              <w:bottom w:val="nil"/>
              <w:right w:val="nil"/>
            </w:tcBorders>
            <w:shd w:val="clear" w:color="000000" w:fill="FFFFFF"/>
            <w:noWrap/>
            <w:vAlign w:val="bottom"/>
            <w:hideMark/>
          </w:tcPr>
          <w:p w14:paraId="228B21B2" w14:textId="77777777" w:rsidR="0040404D" w:rsidRPr="005A7F18" w:rsidRDefault="0040404D" w:rsidP="0040404D">
            <w:pPr>
              <w:rPr>
                <w:color w:val="000000"/>
                <w:sz w:val="18"/>
                <w:szCs w:val="18"/>
                <w:lang w:eastAsia="sk-SK"/>
              </w:rPr>
            </w:pPr>
            <w:r w:rsidRPr="005A7F18">
              <w:rPr>
                <w:color w:val="000000"/>
                <w:sz w:val="18"/>
                <w:szCs w:val="18"/>
                <w:lang w:eastAsia="sk-SK"/>
              </w:rPr>
              <w:t>Prírastky</w:t>
            </w:r>
          </w:p>
        </w:tc>
        <w:tc>
          <w:tcPr>
            <w:tcW w:w="1303" w:type="dxa"/>
            <w:tcBorders>
              <w:top w:val="nil"/>
              <w:left w:val="nil"/>
              <w:bottom w:val="nil"/>
              <w:right w:val="nil"/>
            </w:tcBorders>
            <w:shd w:val="clear" w:color="000000" w:fill="FFFFFF"/>
            <w:vAlign w:val="center"/>
          </w:tcPr>
          <w:p w14:paraId="4E9871AB"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94D9C50" w14:textId="25772E7C" w:rsidR="0040404D" w:rsidRPr="0040404D" w:rsidRDefault="0040404D" w:rsidP="0040404D">
            <w:pPr>
              <w:jc w:val="right"/>
              <w:rPr>
                <w:color w:val="000000"/>
                <w:sz w:val="18"/>
                <w:szCs w:val="18"/>
                <w:highlight w:val="green"/>
                <w:lang w:eastAsia="sk-SK"/>
              </w:rPr>
            </w:pPr>
            <w:r w:rsidRPr="00176B0C">
              <w:rPr>
                <w:color w:val="000000"/>
                <w:sz w:val="18"/>
                <w:szCs w:val="18"/>
                <w:lang w:eastAsia="sk-SK"/>
              </w:rPr>
              <w:t>1 025 000</w:t>
            </w:r>
          </w:p>
        </w:tc>
        <w:tc>
          <w:tcPr>
            <w:tcW w:w="1302" w:type="dxa"/>
            <w:tcBorders>
              <w:top w:val="nil"/>
              <w:left w:val="nil"/>
              <w:bottom w:val="nil"/>
              <w:right w:val="nil"/>
            </w:tcBorders>
            <w:shd w:val="clear" w:color="000000" w:fill="FFFFFF"/>
            <w:vAlign w:val="center"/>
          </w:tcPr>
          <w:p w14:paraId="4172982E" w14:textId="75D00AB4" w:rsidR="0040404D" w:rsidRPr="005A7F18" w:rsidRDefault="0040404D" w:rsidP="0040404D">
            <w:pPr>
              <w:jc w:val="right"/>
              <w:rPr>
                <w:color w:val="000000"/>
                <w:sz w:val="18"/>
                <w:szCs w:val="18"/>
                <w:lang w:eastAsia="sk-SK"/>
              </w:rPr>
            </w:pPr>
          </w:p>
        </w:tc>
        <w:tc>
          <w:tcPr>
            <w:tcW w:w="1460" w:type="dxa"/>
            <w:tcBorders>
              <w:top w:val="nil"/>
              <w:left w:val="nil"/>
              <w:bottom w:val="nil"/>
              <w:right w:val="nil"/>
            </w:tcBorders>
            <w:shd w:val="clear" w:color="000000" w:fill="FFFFFF"/>
            <w:vAlign w:val="center"/>
          </w:tcPr>
          <w:p w14:paraId="644504DC" w14:textId="77777777" w:rsidR="0040404D" w:rsidRPr="005A7F18" w:rsidRDefault="0040404D" w:rsidP="0040404D">
            <w:pPr>
              <w:jc w:val="right"/>
              <w:rPr>
                <w:color w:val="000000"/>
                <w:sz w:val="18"/>
                <w:szCs w:val="18"/>
                <w:lang w:eastAsia="sk-SK"/>
              </w:rPr>
            </w:pPr>
          </w:p>
        </w:tc>
        <w:tc>
          <w:tcPr>
            <w:tcW w:w="1279" w:type="dxa"/>
            <w:tcBorders>
              <w:top w:val="nil"/>
              <w:left w:val="nil"/>
              <w:bottom w:val="nil"/>
              <w:right w:val="nil"/>
            </w:tcBorders>
            <w:shd w:val="clear" w:color="000000" w:fill="FFFFFF"/>
            <w:vAlign w:val="center"/>
          </w:tcPr>
          <w:p w14:paraId="46D85831" w14:textId="77777777" w:rsidR="0040404D" w:rsidRPr="005A7F18" w:rsidRDefault="0040404D" w:rsidP="0040404D">
            <w:pPr>
              <w:jc w:val="right"/>
              <w:rPr>
                <w:color w:val="000000"/>
                <w:sz w:val="18"/>
                <w:szCs w:val="18"/>
                <w:lang w:eastAsia="sk-SK"/>
              </w:rPr>
            </w:pPr>
          </w:p>
        </w:tc>
        <w:tc>
          <w:tcPr>
            <w:tcW w:w="1259" w:type="dxa"/>
            <w:tcBorders>
              <w:top w:val="nil"/>
              <w:left w:val="nil"/>
              <w:bottom w:val="nil"/>
              <w:right w:val="nil"/>
            </w:tcBorders>
            <w:shd w:val="clear" w:color="000000" w:fill="FFFFFF"/>
            <w:vAlign w:val="center"/>
          </w:tcPr>
          <w:p w14:paraId="74BC3BB2"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44B0B14"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DF5025C"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3B688C9E" w14:textId="532558F8" w:rsidR="0040404D" w:rsidRPr="005A7F18" w:rsidRDefault="0040404D" w:rsidP="0040404D">
            <w:pPr>
              <w:jc w:val="right"/>
              <w:rPr>
                <w:b/>
                <w:bCs/>
                <w:color w:val="000000"/>
                <w:sz w:val="18"/>
                <w:szCs w:val="18"/>
                <w:lang w:eastAsia="sk-SK"/>
              </w:rPr>
            </w:pPr>
            <w:r>
              <w:rPr>
                <w:b/>
                <w:bCs/>
                <w:color w:val="000000"/>
                <w:sz w:val="18"/>
                <w:szCs w:val="18"/>
                <w:lang w:eastAsia="sk-SK"/>
              </w:rPr>
              <w:t>1 025 000</w:t>
            </w:r>
          </w:p>
        </w:tc>
      </w:tr>
      <w:tr w:rsidR="0040404D" w:rsidRPr="005A7F18" w14:paraId="42038AFB" w14:textId="77777777" w:rsidTr="00662164">
        <w:trPr>
          <w:trHeight w:val="300"/>
        </w:trPr>
        <w:tc>
          <w:tcPr>
            <w:tcW w:w="3091" w:type="dxa"/>
            <w:tcBorders>
              <w:top w:val="nil"/>
              <w:left w:val="nil"/>
              <w:bottom w:val="nil"/>
              <w:right w:val="nil"/>
            </w:tcBorders>
            <w:shd w:val="clear" w:color="000000" w:fill="FFFFFF"/>
            <w:noWrap/>
            <w:vAlign w:val="bottom"/>
            <w:hideMark/>
          </w:tcPr>
          <w:p w14:paraId="29758840" w14:textId="77777777" w:rsidR="0040404D" w:rsidRPr="005A7F18" w:rsidRDefault="0040404D" w:rsidP="0040404D">
            <w:pPr>
              <w:rPr>
                <w:color w:val="000000"/>
                <w:sz w:val="18"/>
                <w:szCs w:val="18"/>
                <w:lang w:eastAsia="sk-SK"/>
              </w:rPr>
            </w:pPr>
            <w:r w:rsidRPr="005A7F18">
              <w:rPr>
                <w:color w:val="000000"/>
                <w:sz w:val="18"/>
                <w:szCs w:val="18"/>
                <w:lang w:eastAsia="sk-SK"/>
              </w:rPr>
              <w:t>Úbytky</w:t>
            </w:r>
          </w:p>
        </w:tc>
        <w:tc>
          <w:tcPr>
            <w:tcW w:w="1303" w:type="dxa"/>
            <w:tcBorders>
              <w:top w:val="nil"/>
              <w:left w:val="nil"/>
              <w:bottom w:val="nil"/>
              <w:right w:val="nil"/>
            </w:tcBorders>
            <w:shd w:val="clear" w:color="000000" w:fill="FFFFFF"/>
            <w:vAlign w:val="center"/>
          </w:tcPr>
          <w:p w14:paraId="1CF8CFF3"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04E68CF" w14:textId="77777777" w:rsidR="0040404D" w:rsidRPr="0040404D" w:rsidRDefault="0040404D" w:rsidP="0040404D">
            <w:pPr>
              <w:jc w:val="right"/>
              <w:rPr>
                <w:color w:val="000000"/>
                <w:sz w:val="18"/>
                <w:szCs w:val="18"/>
                <w:highlight w:val="green"/>
                <w:lang w:eastAsia="sk-SK"/>
              </w:rPr>
            </w:pPr>
          </w:p>
        </w:tc>
        <w:tc>
          <w:tcPr>
            <w:tcW w:w="1302" w:type="dxa"/>
            <w:tcBorders>
              <w:top w:val="nil"/>
              <w:left w:val="nil"/>
              <w:bottom w:val="nil"/>
              <w:right w:val="nil"/>
            </w:tcBorders>
            <w:shd w:val="clear" w:color="000000" w:fill="FFFFFF"/>
            <w:vAlign w:val="center"/>
          </w:tcPr>
          <w:p w14:paraId="2B178446" w14:textId="08F71FC4" w:rsidR="0040404D" w:rsidRPr="005A7F18" w:rsidRDefault="0040404D" w:rsidP="0040404D">
            <w:pPr>
              <w:jc w:val="right"/>
              <w:rPr>
                <w:color w:val="000000"/>
                <w:sz w:val="18"/>
                <w:szCs w:val="18"/>
                <w:lang w:eastAsia="sk-SK"/>
              </w:rPr>
            </w:pPr>
          </w:p>
        </w:tc>
        <w:tc>
          <w:tcPr>
            <w:tcW w:w="1460" w:type="dxa"/>
            <w:tcBorders>
              <w:top w:val="nil"/>
              <w:left w:val="nil"/>
              <w:bottom w:val="nil"/>
              <w:right w:val="nil"/>
            </w:tcBorders>
            <w:shd w:val="clear" w:color="000000" w:fill="FFFFFF"/>
            <w:vAlign w:val="center"/>
          </w:tcPr>
          <w:p w14:paraId="403A3850" w14:textId="77777777" w:rsidR="0040404D" w:rsidRPr="005A7F18" w:rsidRDefault="0040404D" w:rsidP="0040404D">
            <w:pPr>
              <w:jc w:val="right"/>
              <w:rPr>
                <w:color w:val="000000"/>
                <w:sz w:val="18"/>
                <w:szCs w:val="18"/>
                <w:lang w:eastAsia="sk-SK"/>
              </w:rPr>
            </w:pPr>
          </w:p>
        </w:tc>
        <w:tc>
          <w:tcPr>
            <w:tcW w:w="1279" w:type="dxa"/>
            <w:tcBorders>
              <w:top w:val="nil"/>
              <w:left w:val="nil"/>
              <w:bottom w:val="nil"/>
              <w:right w:val="nil"/>
            </w:tcBorders>
            <w:shd w:val="clear" w:color="000000" w:fill="FFFFFF"/>
            <w:vAlign w:val="center"/>
          </w:tcPr>
          <w:p w14:paraId="148F2876" w14:textId="77777777" w:rsidR="0040404D" w:rsidRPr="005A7F18" w:rsidRDefault="0040404D" w:rsidP="0040404D">
            <w:pPr>
              <w:jc w:val="right"/>
              <w:rPr>
                <w:color w:val="000000"/>
                <w:sz w:val="18"/>
                <w:szCs w:val="18"/>
                <w:lang w:eastAsia="sk-SK"/>
              </w:rPr>
            </w:pPr>
          </w:p>
        </w:tc>
        <w:tc>
          <w:tcPr>
            <w:tcW w:w="1259" w:type="dxa"/>
            <w:tcBorders>
              <w:top w:val="nil"/>
              <w:left w:val="nil"/>
              <w:bottom w:val="nil"/>
              <w:right w:val="nil"/>
            </w:tcBorders>
            <w:shd w:val="clear" w:color="000000" w:fill="FFFFFF"/>
            <w:vAlign w:val="center"/>
          </w:tcPr>
          <w:p w14:paraId="530FF0B6"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259258A6"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A5FACAC"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370308E" w14:textId="10470020" w:rsidR="0040404D" w:rsidRPr="005A7F18" w:rsidRDefault="0040404D" w:rsidP="0040404D">
            <w:pPr>
              <w:jc w:val="right"/>
              <w:rPr>
                <w:b/>
                <w:bCs/>
                <w:color w:val="000000"/>
                <w:sz w:val="18"/>
                <w:szCs w:val="18"/>
                <w:lang w:eastAsia="sk-SK"/>
              </w:rPr>
            </w:pPr>
          </w:p>
        </w:tc>
      </w:tr>
      <w:tr w:rsidR="0040404D" w:rsidRPr="005A7F18" w14:paraId="6E0E4DD1" w14:textId="77777777" w:rsidTr="00662164">
        <w:trPr>
          <w:trHeight w:val="300"/>
        </w:trPr>
        <w:tc>
          <w:tcPr>
            <w:tcW w:w="3091" w:type="dxa"/>
            <w:tcBorders>
              <w:top w:val="nil"/>
              <w:left w:val="nil"/>
              <w:bottom w:val="nil"/>
              <w:right w:val="nil"/>
            </w:tcBorders>
            <w:shd w:val="clear" w:color="000000" w:fill="FFFFFF"/>
            <w:noWrap/>
            <w:vAlign w:val="bottom"/>
            <w:hideMark/>
          </w:tcPr>
          <w:p w14:paraId="1CF79F65" w14:textId="77777777" w:rsidR="0040404D" w:rsidRPr="005A7F18" w:rsidRDefault="0040404D" w:rsidP="0040404D">
            <w:pPr>
              <w:rPr>
                <w:color w:val="000000"/>
                <w:sz w:val="18"/>
                <w:szCs w:val="18"/>
                <w:lang w:eastAsia="sk-SK"/>
              </w:rPr>
            </w:pPr>
            <w:r w:rsidRPr="005A7F18">
              <w:rPr>
                <w:color w:val="000000"/>
                <w:sz w:val="18"/>
                <w:szCs w:val="18"/>
                <w:lang w:eastAsia="sk-SK"/>
              </w:rPr>
              <w:t>Presuny</w:t>
            </w:r>
          </w:p>
        </w:tc>
        <w:tc>
          <w:tcPr>
            <w:tcW w:w="1303" w:type="dxa"/>
            <w:tcBorders>
              <w:top w:val="nil"/>
              <w:left w:val="nil"/>
              <w:bottom w:val="nil"/>
              <w:right w:val="nil"/>
            </w:tcBorders>
            <w:shd w:val="clear" w:color="000000" w:fill="FFFFFF"/>
            <w:vAlign w:val="center"/>
          </w:tcPr>
          <w:p w14:paraId="62AAA1DB"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710494B" w14:textId="77777777" w:rsidR="0040404D" w:rsidRPr="0040404D" w:rsidRDefault="0040404D" w:rsidP="0040404D">
            <w:pPr>
              <w:jc w:val="right"/>
              <w:rPr>
                <w:color w:val="000000"/>
                <w:sz w:val="18"/>
                <w:szCs w:val="18"/>
                <w:highlight w:val="green"/>
                <w:lang w:eastAsia="sk-SK"/>
              </w:rPr>
            </w:pPr>
          </w:p>
        </w:tc>
        <w:tc>
          <w:tcPr>
            <w:tcW w:w="1302" w:type="dxa"/>
            <w:tcBorders>
              <w:top w:val="nil"/>
              <w:left w:val="nil"/>
              <w:bottom w:val="nil"/>
              <w:right w:val="nil"/>
            </w:tcBorders>
            <w:shd w:val="clear" w:color="000000" w:fill="FFFFFF"/>
            <w:vAlign w:val="center"/>
          </w:tcPr>
          <w:p w14:paraId="56D889F4" w14:textId="77777777" w:rsidR="0040404D" w:rsidRPr="005A7F18" w:rsidRDefault="0040404D" w:rsidP="0040404D">
            <w:pPr>
              <w:jc w:val="right"/>
              <w:rPr>
                <w:color w:val="000000"/>
                <w:sz w:val="18"/>
                <w:szCs w:val="18"/>
                <w:lang w:eastAsia="sk-SK"/>
              </w:rPr>
            </w:pPr>
          </w:p>
        </w:tc>
        <w:tc>
          <w:tcPr>
            <w:tcW w:w="1460" w:type="dxa"/>
            <w:tcBorders>
              <w:top w:val="nil"/>
              <w:left w:val="nil"/>
              <w:bottom w:val="nil"/>
              <w:right w:val="nil"/>
            </w:tcBorders>
            <w:shd w:val="clear" w:color="000000" w:fill="FFFFFF"/>
            <w:vAlign w:val="center"/>
          </w:tcPr>
          <w:p w14:paraId="4C3128F6" w14:textId="77777777" w:rsidR="0040404D" w:rsidRPr="005A7F18" w:rsidRDefault="0040404D" w:rsidP="0040404D">
            <w:pPr>
              <w:jc w:val="right"/>
              <w:rPr>
                <w:color w:val="000000"/>
                <w:sz w:val="18"/>
                <w:szCs w:val="18"/>
                <w:lang w:eastAsia="sk-SK"/>
              </w:rPr>
            </w:pPr>
          </w:p>
        </w:tc>
        <w:tc>
          <w:tcPr>
            <w:tcW w:w="1279" w:type="dxa"/>
            <w:tcBorders>
              <w:top w:val="nil"/>
              <w:left w:val="nil"/>
              <w:bottom w:val="nil"/>
              <w:right w:val="nil"/>
            </w:tcBorders>
            <w:shd w:val="clear" w:color="000000" w:fill="FFFFFF"/>
            <w:vAlign w:val="center"/>
          </w:tcPr>
          <w:p w14:paraId="14FD3E9C" w14:textId="77777777" w:rsidR="0040404D" w:rsidRPr="005A7F18" w:rsidRDefault="0040404D" w:rsidP="0040404D">
            <w:pPr>
              <w:jc w:val="right"/>
              <w:rPr>
                <w:color w:val="000000"/>
                <w:sz w:val="18"/>
                <w:szCs w:val="18"/>
                <w:lang w:eastAsia="sk-SK"/>
              </w:rPr>
            </w:pPr>
          </w:p>
        </w:tc>
        <w:tc>
          <w:tcPr>
            <w:tcW w:w="1259" w:type="dxa"/>
            <w:tcBorders>
              <w:top w:val="nil"/>
              <w:left w:val="nil"/>
              <w:bottom w:val="nil"/>
              <w:right w:val="nil"/>
            </w:tcBorders>
            <w:shd w:val="clear" w:color="000000" w:fill="FFFFFF"/>
            <w:vAlign w:val="center"/>
          </w:tcPr>
          <w:p w14:paraId="5257A6F6"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07ACFF5E"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2CD5E04" w14:textId="77777777" w:rsidR="0040404D" w:rsidRPr="005A7F18"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6B9C8103" w14:textId="77777777" w:rsidR="0040404D" w:rsidRPr="005A7F18" w:rsidRDefault="0040404D" w:rsidP="0040404D">
            <w:pPr>
              <w:jc w:val="right"/>
              <w:rPr>
                <w:b/>
                <w:bCs/>
                <w:color w:val="000000"/>
                <w:sz w:val="18"/>
                <w:szCs w:val="18"/>
                <w:lang w:eastAsia="sk-SK"/>
              </w:rPr>
            </w:pPr>
          </w:p>
        </w:tc>
      </w:tr>
      <w:tr w:rsidR="0040404D" w:rsidRPr="00176B0C" w14:paraId="58756C0E" w14:textId="77777777" w:rsidTr="00662164">
        <w:trPr>
          <w:trHeight w:val="300"/>
        </w:trPr>
        <w:tc>
          <w:tcPr>
            <w:tcW w:w="3091" w:type="dxa"/>
            <w:tcBorders>
              <w:top w:val="nil"/>
              <w:left w:val="nil"/>
              <w:bottom w:val="single" w:sz="4" w:space="0" w:color="auto"/>
              <w:right w:val="nil"/>
            </w:tcBorders>
            <w:shd w:val="clear" w:color="000000" w:fill="FFFFFF"/>
            <w:noWrap/>
            <w:vAlign w:val="center"/>
            <w:hideMark/>
          </w:tcPr>
          <w:p w14:paraId="35CC4356" w14:textId="77777777" w:rsidR="0040404D" w:rsidRPr="00176B0C" w:rsidRDefault="0040404D" w:rsidP="0040404D">
            <w:pPr>
              <w:rPr>
                <w:b/>
                <w:bCs/>
                <w:color w:val="000000"/>
                <w:sz w:val="18"/>
                <w:szCs w:val="18"/>
                <w:lang w:eastAsia="sk-SK"/>
              </w:rPr>
            </w:pPr>
            <w:r w:rsidRPr="00176B0C">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7840102F" w14:textId="77777777" w:rsidR="0040404D" w:rsidRPr="00176B0C" w:rsidRDefault="0040404D" w:rsidP="0040404D">
            <w:pPr>
              <w:jc w:val="right"/>
              <w:rPr>
                <w:b/>
                <w:color w:val="000000"/>
                <w:sz w:val="18"/>
                <w:szCs w:val="18"/>
                <w:lang w:eastAsia="sk-SK"/>
              </w:rPr>
            </w:pPr>
            <w:r w:rsidRPr="00176B0C">
              <w:rPr>
                <w:b/>
                <w:color w:val="000000"/>
                <w:sz w:val="18"/>
                <w:szCs w:val="18"/>
                <w:lang w:eastAsia="sk-SK"/>
              </w:rPr>
              <w:t>254 223</w:t>
            </w:r>
          </w:p>
        </w:tc>
        <w:tc>
          <w:tcPr>
            <w:tcW w:w="1303" w:type="dxa"/>
            <w:tcBorders>
              <w:top w:val="nil"/>
              <w:left w:val="nil"/>
              <w:bottom w:val="single" w:sz="4" w:space="0" w:color="auto"/>
              <w:right w:val="nil"/>
            </w:tcBorders>
            <w:shd w:val="clear" w:color="000000" w:fill="FFFFFF"/>
            <w:vAlign w:val="center"/>
          </w:tcPr>
          <w:p w14:paraId="4CB9C206" w14:textId="683F22B6" w:rsidR="0040404D" w:rsidRPr="00176B0C" w:rsidRDefault="0040404D" w:rsidP="0040404D">
            <w:pPr>
              <w:jc w:val="right"/>
              <w:rPr>
                <w:color w:val="000000"/>
                <w:sz w:val="18"/>
                <w:szCs w:val="18"/>
                <w:lang w:eastAsia="sk-SK"/>
              </w:rPr>
            </w:pPr>
            <w:r w:rsidRPr="00176B0C">
              <w:rPr>
                <w:b/>
                <w:color w:val="000000"/>
                <w:sz w:val="18"/>
                <w:szCs w:val="18"/>
                <w:lang w:eastAsia="sk-SK"/>
              </w:rPr>
              <w:t>1 025 000</w:t>
            </w:r>
          </w:p>
        </w:tc>
        <w:tc>
          <w:tcPr>
            <w:tcW w:w="1302" w:type="dxa"/>
            <w:tcBorders>
              <w:top w:val="nil"/>
              <w:left w:val="nil"/>
              <w:bottom w:val="single" w:sz="4" w:space="0" w:color="auto"/>
              <w:right w:val="nil"/>
            </w:tcBorders>
            <w:shd w:val="clear" w:color="000000" w:fill="FFFFFF"/>
            <w:vAlign w:val="center"/>
          </w:tcPr>
          <w:p w14:paraId="0D555033" w14:textId="49378D22" w:rsidR="0040404D" w:rsidRPr="00176B0C" w:rsidRDefault="0040404D" w:rsidP="0040404D">
            <w:pPr>
              <w:jc w:val="right"/>
              <w:rPr>
                <w:b/>
                <w:color w:val="000000"/>
                <w:sz w:val="18"/>
                <w:szCs w:val="18"/>
                <w:lang w:eastAsia="sk-SK"/>
              </w:rPr>
            </w:pPr>
          </w:p>
        </w:tc>
        <w:tc>
          <w:tcPr>
            <w:tcW w:w="1460" w:type="dxa"/>
            <w:tcBorders>
              <w:top w:val="nil"/>
              <w:left w:val="nil"/>
              <w:bottom w:val="single" w:sz="4" w:space="0" w:color="auto"/>
              <w:right w:val="nil"/>
            </w:tcBorders>
            <w:shd w:val="clear" w:color="000000" w:fill="FFFFFF"/>
            <w:vAlign w:val="center"/>
          </w:tcPr>
          <w:p w14:paraId="1CF27D36" w14:textId="1BAA626C" w:rsidR="0040404D" w:rsidRPr="00176B0C" w:rsidRDefault="0040404D" w:rsidP="0040404D">
            <w:pPr>
              <w:jc w:val="right"/>
              <w:rPr>
                <w:color w:val="000000"/>
                <w:sz w:val="18"/>
                <w:szCs w:val="18"/>
                <w:lang w:eastAsia="sk-SK"/>
              </w:rPr>
            </w:pPr>
          </w:p>
        </w:tc>
        <w:tc>
          <w:tcPr>
            <w:tcW w:w="1279" w:type="dxa"/>
            <w:tcBorders>
              <w:top w:val="nil"/>
              <w:left w:val="nil"/>
              <w:bottom w:val="single" w:sz="4" w:space="0" w:color="auto"/>
              <w:right w:val="nil"/>
            </w:tcBorders>
            <w:shd w:val="clear" w:color="000000" w:fill="FFFFFF"/>
            <w:vAlign w:val="center"/>
          </w:tcPr>
          <w:p w14:paraId="1DBA3B70" w14:textId="77777777" w:rsidR="0040404D" w:rsidRPr="00176B0C" w:rsidRDefault="0040404D" w:rsidP="0040404D">
            <w:pPr>
              <w:jc w:val="right"/>
              <w:rPr>
                <w:color w:val="000000"/>
                <w:sz w:val="18"/>
                <w:szCs w:val="18"/>
                <w:lang w:eastAsia="sk-SK"/>
              </w:rPr>
            </w:pPr>
          </w:p>
        </w:tc>
        <w:tc>
          <w:tcPr>
            <w:tcW w:w="1259" w:type="dxa"/>
            <w:tcBorders>
              <w:top w:val="nil"/>
              <w:left w:val="nil"/>
              <w:bottom w:val="single" w:sz="4" w:space="0" w:color="auto"/>
              <w:right w:val="nil"/>
            </w:tcBorders>
            <w:shd w:val="clear" w:color="000000" w:fill="FFFFFF"/>
            <w:vAlign w:val="center"/>
          </w:tcPr>
          <w:p w14:paraId="0C8701B8" w14:textId="77777777" w:rsidR="0040404D" w:rsidRPr="00176B0C" w:rsidRDefault="0040404D" w:rsidP="0040404D">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3259B501" w14:textId="77777777" w:rsidR="0040404D" w:rsidRPr="00176B0C" w:rsidRDefault="0040404D" w:rsidP="0040404D">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3681B3F1"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28E0F074" w14:textId="19302F0F" w:rsidR="0040404D" w:rsidRPr="00176B0C" w:rsidRDefault="0040404D" w:rsidP="0040404D">
            <w:pPr>
              <w:jc w:val="right"/>
              <w:rPr>
                <w:b/>
                <w:bCs/>
                <w:color w:val="000000"/>
                <w:sz w:val="18"/>
                <w:szCs w:val="18"/>
                <w:lang w:eastAsia="sk-SK"/>
              </w:rPr>
            </w:pPr>
            <w:r w:rsidRPr="00176B0C">
              <w:rPr>
                <w:b/>
                <w:bCs/>
                <w:color w:val="000000"/>
                <w:sz w:val="18"/>
                <w:szCs w:val="18"/>
                <w:lang w:eastAsia="sk-SK"/>
              </w:rPr>
              <w:t>1 279 223</w:t>
            </w:r>
          </w:p>
        </w:tc>
      </w:tr>
      <w:tr w:rsidR="0040404D" w:rsidRPr="00176B0C" w14:paraId="1C1AF0F3" w14:textId="77777777" w:rsidTr="00662164">
        <w:trPr>
          <w:trHeight w:val="300"/>
        </w:trPr>
        <w:tc>
          <w:tcPr>
            <w:tcW w:w="3091" w:type="dxa"/>
            <w:tcBorders>
              <w:top w:val="nil"/>
              <w:left w:val="nil"/>
              <w:bottom w:val="single" w:sz="4" w:space="0" w:color="auto"/>
              <w:right w:val="nil"/>
            </w:tcBorders>
            <w:shd w:val="clear" w:color="000000" w:fill="FFFFFF"/>
            <w:noWrap/>
            <w:vAlign w:val="center"/>
            <w:hideMark/>
          </w:tcPr>
          <w:p w14:paraId="2BBF2DBA" w14:textId="77777777" w:rsidR="0040404D" w:rsidRPr="00176B0C" w:rsidRDefault="0040404D" w:rsidP="0040404D">
            <w:pPr>
              <w:rPr>
                <w:color w:val="000000"/>
                <w:sz w:val="18"/>
                <w:szCs w:val="18"/>
                <w:lang w:eastAsia="sk-SK"/>
              </w:rPr>
            </w:pPr>
            <w:r w:rsidRPr="00176B0C">
              <w:rPr>
                <w:color w:val="000000"/>
                <w:sz w:val="18"/>
                <w:szCs w:val="18"/>
                <w:lang w:eastAsia="sk-SK"/>
              </w:rPr>
              <w:t>Opravné položky</w:t>
            </w:r>
          </w:p>
        </w:tc>
        <w:tc>
          <w:tcPr>
            <w:tcW w:w="1303" w:type="dxa"/>
            <w:tcBorders>
              <w:top w:val="nil"/>
              <w:left w:val="nil"/>
              <w:bottom w:val="single" w:sz="4" w:space="0" w:color="auto"/>
              <w:right w:val="nil"/>
            </w:tcBorders>
            <w:shd w:val="clear" w:color="000000" w:fill="FFFFFF"/>
            <w:vAlign w:val="center"/>
          </w:tcPr>
          <w:p w14:paraId="604A0DD6"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1401BFB5" w14:textId="77777777" w:rsidR="0040404D" w:rsidRPr="00176B0C" w:rsidRDefault="0040404D" w:rsidP="0040404D">
            <w:pPr>
              <w:jc w:val="center"/>
              <w:rPr>
                <w:color w:val="000000"/>
                <w:sz w:val="18"/>
                <w:szCs w:val="18"/>
                <w:lang w:eastAsia="sk-SK"/>
              </w:rPr>
            </w:pPr>
          </w:p>
        </w:tc>
        <w:tc>
          <w:tcPr>
            <w:tcW w:w="1302" w:type="dxa"/>
            <w:tcBorders>
              <w:top w:val="nil"/>
              <w:left w:val="nil"/>
              <w:bottom w:val="single" w:sz="4" w:space="0" w:color="auto"/>
              <w:right w:val="nil"/>
            </w:tcBorders>
            <w:shd w:val="clear" w:color="000000" w:fill="FFFFFF"/>
            <w:vAlign w:val="center"/>
          </w:tcPr>
          <w:p w14:paraId="22244AFD" w14:textId="77777777" w:rsidR="0040404D" w:rsidRPr="00176B0C" w:rsidRDefault="0040404D" w:rsidP="0040404D">
            <w:pPr>
              <w:jc w:val="center"/>
              <w:rPr>
                <w:color w:val="000000"/>
                <w:sz w:val="18"/>
                <w:szCs w:val="18"/>
                <w:lang w:eastAsia="sk-SK"/>
              </w:rPr>
            </w:pPr>
          </w:p>
        </w:tc>
        <w:tc>
          <w:tcPr>
            <w:tcW w:w="1460" w:type="dxa"/>
            <w:tcBorders>
              <w:top w:val="nil"/>
              <w:left w:val="nil"/>
              <w:bottom w:val="single" w:sz="4" w:space="0" w:color="auto"/>
              <w:right w:val="nil"/>
            </w:tcBorders>
            <w:shd w:val="clear" w:color="000000" w:fill="FFFFFF"/>
            <w:vAlign w:val="center"/>
          </w:tcPr>
          <w:p w14:paraId="655D8348" w14:textId="77777777" w:rsidR="0040404D" w:rsidRPr="00176B0C" w:rsidRDefault="0040404D" w:rsidP="0040404D">
            <w:pPr>
              <w:jc w:val="center"/>
              <w:rPr>
                <w:color w:val="000000"/>
                <w:sz w:val="18"/>
                <w:szCs w:val="18"/>
                <w:lang w:eastAsia="sk-SK"/>
              </w:rPr>
            </w:pPr>
          </w:p>
        </w:tc>
        <w:tc>
          <w:tcPr>
            <w:tcW w:w="1279" w:type="dxa"/>
            <w:tcBorders>
              <w:top w:val="nil"/>
              <w:left w:val="nil"/>
              <w:bottom w:val="single" w:sz="4" w:space="0" w:color="auto"/>
              <w:right w:val="nil"/>
            </w:tcBorders>
            <w:shd w:val="clear" w:color="000000" w:fill="FFFFFF"/>
            <w:vAlign w:val="center"/>
          </w:tcPr>
          <w:p w14:paraId="4F8243E9" w14:textId="77777777" w:rsidR="0040404D" w:rsidRPr="00176B0C" w:rsidRDefault="0040404D" w:rsidP="0040404D">
            <w:pPr>
              <w:jc w:val="center"/>
              <w:rPr>
                <w:color w:val="000000"/>
                <w:sz w:val="18"/>
                <w:szCs w:val="18"/>
                <w:lang w:eastAsia="sk-SK"/>
              </w:rPr>
            </w:pPr>
          </w:p>
        </w:tc>
        <w:tc>
          <w:tcPr>
            <w:tcW w:w="1259" w:type="dxa"/>
            <w:tcBorders>
              <w:top w:val="nil"/>
              <w:left w:val="nil"/>
              <w:bottom w:val="single" w:sz="4" w:space="0" w:color="auto"/>
              <w:right w:val="nil"/>
            </w:tcBorders>
            <w:shd w:val="clear" w:color="000000" w:fill="FFFFFF"/>
            <w:vAlign w:val="center"/>
          </w:tcPr>
          <w:p w14:paraId="53742AEB"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2A9F5B14"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3E75E2B6" w14:textId="77777777" w:rsidR="0040404D" w:rsidRPr="00176B0C" w:rsidRDefault="0040404D" w:rsidP="0040404D">
            <w:pPr>
              <w:jc w:val="center"/>
              <w:rPr>
                <w:color w:val="000000"/>
                <w:sz w:val="18"/>
                <w:szCs w:val="18"/>
                <w:lang w:eastAsia="sk-SK"/>
              </w:rPr>
            </w:pPr>
          </w:p>
        </w:tc>
        <w:tc>
          <w:tcPr>
            <w:tcW w:w="1303" w:type="dxa"/>
            <w:tcBorders>
              <w:top w:val="single" w:sz="4" w:space="0" w:color="auto"/>
              <w:left w:val="nil"/>
              <w:bottom w:val="single" w:sz="4" w:space="0" w:color="auto"/>
              <w:right w:val="nil"/>
            </w:tcBorders>
            <w:shd w:val="clear" w:color="000000" w:fill="FFFFFF"/>
            <w:noWrap/>
            <w:vAlign w:val="center"/>
          </w:tcPr>
          <w:p w14:paraId="4B872ECB" w14:textId="77777777" w:rsidR="0040404D" w:rsidRPr="00176B0C" w:rsidRDefault="0040404D" w:rsidP="0040404D">
            <w:pPr>
              <w:rPr>
                <w:rFonts w:ascii="Calibri" w:hAnsi="Calibri" w:cs="Calibri"/>
                <w:color w:val="000000"/>
                <w:lang w:eastAsia="sk-SK"/>
              </w:rPr>
            </w:pPr>
          </w:p>
        </w:tc>
      </w:tr>
      <w:tr w:rsidR="0040404D" w:rsidRPr="00176B0C" w14:paraId="0FB9570E" w14:textId="77777777" w:rsidTr="00662164">
        <w:trPr>
          <w:trHeight w:val="300"/>
        </w:trPr>
        <w:tc>
          <w:tcPr>
            <w:tcW w:w="3091" w:type="dxa"/>
            <w:tcBorders>
              <w:top w:val="nil"/>
              <w:left w:val="nil"/>
              <w:bottom w:val="nil"/>
              <w:right w:val="nil"/>
            </w:tcBorders>
            <w:shd w:val="clear" w:color="000000" w:fill="FFFFFF"/>
            <w:noWrap/>
            <w:vAlign w:val="bottom"/>
            <w:hideMark/>
          </w:tcPr>
          <w:p w14:paraId="509A4D87" w14:textId="77777777" w:rsidR="0040404D" w:rsidRPr="00176B0C" w:rsidRDefault="0040404D" w:rsidP="0040404D">
            <w:pPr>
              <w:rPr>
                <w:b/>
                <w:bCs/>
                <w:color w:val="000000"/>
                <w:sz w:val="18"/>
                <w:szCs w:val="18"/>
                <w:lang w:eastAsia="sk-SK"/>
              </w:rPr>
            </w:pPr>
            <w:r w:rsidRPr="00176B0C">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4A9D172C" w14:textId="140979BA" w:rsidR="0040404D" w:rsidRPr="00176B0C" w:rsidRDefault="0040404D" w:rsidP="0040404D">
            <w:pPr>
              <w:jc w:val="right"/>
              <w:rPr>
                <w:b/>
                <w:color w:val="000000"/>
                <w:sz w:val="18"/>
                <w:szCs w:val="18"/>
                <w:lang w:eastAsia="sk-SK"/>
              </w:rPr>
            </w:pPr>
            <w:r w:rsidRPr="00176B0C">
              <w:rPr>
                <w:b/>
                <w:color w:val="000000"/>
                <w:sz w:val="18"/>
                <w:szCs w:val="18"/>
                <w:lang w:eastAsia="sk-SK"/>
              </w:rPr>
              <w:t>175 070</w:t>
            </w:r>
          </w:p>
        </w:tc>
        <w:tc>
          <w:tcPr>
            <w:tcW w:w="1303" w:type="dxa"/>
            <w:tcBorders>
              <w:top w:val="nil"/>
              <w:left w:val="nil"/>
              <w:bottom w:val="nil"/>
              <w:right w:val="nil"/>
            </w:tcBorders>
            <w:shd w:val="clear" w:color="000000" w:fill="FFFFFF"/>
            <w:vAlign w:val="center"/>
          </w:tcPr>
          <w:p w14:paraId="078ED8BE" w14:textId="77777777" w:rsidR="0040404D" w:rsidRPr="00176B0C" w:rsidRDefault="0040404D" w:rsidP="0040404D">
            <w:pPr>
              <w:jc w:val="right"/>
              <w:rPr>
                <w:color w:val="000000"/>
                <w:sz w:val="18"/>
                <w:szCs w:val="18"/>
                <w:lang w:eastAsia="sk-SK"/>
              </w:rPr>
            </w:pPr>
          </w:p>
        </w:tc>
        <w:tc>
          <w:tcPr>
            <w:tcW w:w="1302" w:type="dxa"/>
            <w:tcBorders>
              <w:top w:val="nil"/>
              <w:left w:val="nil"/>
              <w:bottom w:val="nil"/>
              <w:right w:val="nil"/>
            </w:tcBorders>
            <w:shd w:val="clear" w:color="000000" w:fill="FFFFFF"/>
            <w:vAlign w:val="center"/>
          </w:tcPr>
          <w:p w14:paraId="0E1D97C4" w14:textId="77777777" w:rsidR="0040404D" w:rsidRPr="00176B0C" w:rsidRDefault="0040404D" w:rsidP="0040404D">
            <w:pPr>
              <w:jc w:val="right"/>
              <w:rPr>
                <w:color w:val="000000"/>
                <w:sz w:val="18"/>
                <w:szCs w:val="18"/>
                <w:lang w:eastAsia="sk-SK"/>
              </w:rPr>
            </w:pPr>
          </w:p>
        </w:tc>
        <w:tc>
          <w:tcPr>
            <w:tcW w:w="1460" w:type="dxa"/>
            <w:tcBorders>
              <w:top w:val="nil"/>
              <w:left w:val="nil"/>
              <w:bottom w:val="nil"/>
              <w:right w:val="nil"/>
            </w:tcBorders>
            <w:shd w:val="clear" w:color="000000" w:fill="FFFFFF"/>
            <w:vAlign w:val="center"/>
          </w:tcPr>
          <w:p w14:paraId="2053EA29" w14:textId="77777777" w:rsidR="0040404D" w:rsidRPr="00176B0C" w:rsidRDefault="0040404D" w:rsidP="0040404D">
            <w:pPr>
              <w:jc w:val="right"/>
              <w:rPr>
                <w:color w:val="000000"/>
                <w:sz w:val="18"/>
                <w:szCs w:val="18"/>
                <w:lang w:eastAsia="sk-SK"/>
              </w:rPr>
            </w:pPr>
          </w:p>
        </w:tc>
        <w:tc>
          <w:tcPr>
            <w:tcW w:w="1279" w:type="dxa"/>
            <w:tcBorders>
              <w:top w:val="nil"/>
              <w:left w:val="nil"/>
              <w:bottom w:val="nil"/>
              <w:right w:val="nil"/>
            </w:tcBorders>
            <w:shd w:val="clear" w:color="000000" w:fill="FFFFFF"/>
            <w:vAlign w:val="center"/>
          </w:tcPr>
          <w:p w14:paraId="4E4AE3F6" w14:textId="77777777" w:rsidR="0040404D" w:rsidRPr="00176B0C" w:rsidRDefault="0040404D" w:rsidP="0040404D">
            <w:pPr>
              <w:jc w:val="right"/>
              <w:rPr>
                <w:color w:val="000000"/>
                <w:sz w:val="18"/>
                <w:szCs w:val="18"/>
                <w:lang w:eastAsia="sk-SK"/>
              </w:rPr>
            </w:pPr>
          </w:p>
        </w:tc>
        <w:tc>
          <w:tcPr>
            <w:tcW w:w="1259" w:type="dxa"/>
            <w:tcBorders>
              <w:top w:val="nil"/>
              <w:left w:val="nil"/>
              <w:bottom w:val="nil"/>
              <w:right w:val="nil"/>
            </w:tcBorders>
            <w:shd w:val="clear" w:color="000000" w:fill="FFFFFF"/>
            <w:vAlign w:val="center"/>
          </w:tcPr>
          <w:p w14:paraId="2A182FA2"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CE81677"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6EB2D168"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5D187E7D" w14:textId="00390259" w:rsidR="0040404D" w:rsidRPr="00176B0C" w:rsidRDefault="0040404D" w:rsidP="0040404D">
            <w:pPr>
              <w:jc w:val="right"/>
              <w:rPr>
                <w:b/>
                <w:color w:val="000000"/>
                <w:sz w:val="18"/>
                <w:szCs w:val="18"/>
                <w:lang w:eastAsia="sk-SK"/>
              </w:rPr>
            </w:pPr>
            <w:r w:rsidRPr="00176B0C">
              <w:rPr>
                <w:b/>
                <w:color w:val="000000"/>
                <w:sz w:val="18"/>
                <w:szCs w:val="18"/>
                <w:lang w:eastAsia="sk-SK"/>
              </w:rPr>
              <w:t>175 070</w:t>
            </w:r>
          </w:p>
        </w:tc>
      </w:tr>
      <w:tr w:rsidR="0040404D" w:rsidRPr="00176B0C" w14:paraId="1BB568BB" w14:textId="77777777" w:rsidTr="00662164">
        <w:trPr>
          <w:trHeight w:val="300"/>
        </w:trPr>
        <w:tc>
          <w:tcPr>
            <w:tcW w:w="3091" w:type="dxa"/>
            <w:tcBorders>
              <w:top w:val="nil"/>
              <w:left w:val="nil"/>
              <w:bottom w:val="nil"/>
              <w:right w:val="nil"/>
            </w:tcBorders>
            <w:shd w:val="clear" w:color="000000" w:fill="FFFFFF"/>
            <w:noWrap/>
            <w:vAlign w:val="bottom"/>
            <w:hideMark/>
          </w:tcPr>
          <w:p w14:paraId="544D7F2A" w14:textId="77777777" w:rsidR="0040404D" w:rsidRPr="00176B0C" w:rsidRDefault="0040404D" w:rsidP="0040404D">
            <w:pPr>
              <w:rPr>
                <w:color w:val="000000"/>
                <w:sz w:val="18"/>
                <w:szCs w:val="18"/>
                <w:lang w:eastAsia="sk-SK"/>
              </w:rPr>
            </w:pPr>
            <w:r w:rsidRPr="00176B0C">
              <w:rPr>
                <w:color w:val="000000"/>
                <w:sz w:val="18"/>
                <w:szCs w:val="18"/>
                <w:lang w:eastAsia="sk-SK"/>
              </w:rPr>
              <w:t>Prírastky</w:t>
            </w:r>
          </w:p>
        </w:tc>
        <w:tc>
          <w:tcPr>
            <w:tcW w:w="1303" w:type="dxa"/>
            <w:tcBorders>
              <w:top w:val="nil"/>
              <w:left w:val="nil"/>
              <w:bottom w:val="nil"/>
              <w:right w:val="nil"/>
            </w:tcBorders>
            <w:shd w:val="clear" w:color="000000" w:fill="FFFFFF"/>
            <w:vAlign w:val="center"/>
          </w:tcPr>
          <w:p w14:paraId="3C14483F" w14:textId="3524DA8D"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124787E" w14:textId="77777777" w:rsidR="0040404D" w:rsidRPr="00176B0C" w:rsidRDefault="0040404D" w:rsidP="0040404D">
            <w:pPr>
              <w:jc w:val="right"/>
              <w:rPr>
                <w:color w:val="000000"/>
                <w:sz w:val="18"/>
                <w:szCs w:val="18"/>
                <w:lang w:eastAsia="sk-SK"/>
              </w:rPr>
            </w:pPr>
          </w:p>
        </w:tc>
        <w:tc>
          <w:tcPr>
            <w:tcW w:w="1302" w:type="dxa"/>
            <w:tcBorders>
              <w:top w:val="nil"/>
              <w:left w:val="nil"/>
              <w:bottom w:val="nil"/>
              <w:right w:val="nil"/>
            </w:tcBorders>
            <w:shd w:val="clear" w:color="000000" w:fill="FFFFFF"/>
            <w:vAlign w:val="center"/>
          </w:tcPr>
          <w:p w14:paraId="1F2F7149" w14:textId="77777777" w:rsidR="0040404D" w:rsidRPr="00176B0C" w:rsidRDefault="0040404D" w:rsidP="0040404D">
            <w:pPr>
              <w:jc w:val="right"/>
              <w:rPr>
                <w:color w:val="000000"/>
                <w:sz w:val="18"/>
                <w:szCs w:val="18"/>
                <w:lang w:eastAsia="sk-SK"/>
              </w:rPr>
            </w:pPr>
          </w:p>
        </w:tc>
        <w:tc>
          <w:tcPr>
            <w:tcW w:w="1460" w:type="dxa"/>
            <w:tcBorders>
              <w:top w:val="nil"/>
              <w:left w:val="nil"/>
              <w:bottom w:val="nil"/>
              <w:right w:val="nil"/>
            </w:tcBorders>
            <w:shd w:val="clear" w:color="000000" w:fill="FFFFFF"/>
            <w:vAlign w:val="center"/>
          </w:tcPr>
          <w:p w14:paraId="7A19CC91" w14:textId="77777777" w:rsidR="0040404D" w:rsidRPr="00176B0C" w:rsidRDefault="0040404D" w:rsidP="0040404D">
            <w:pPr>
              <w:jc w:val="right"/>
              <w:rPr>
                <w:color w:val="000000"/>
                <w:sz w:val="18"/>
                <w:szCs w:val="18"/>
                <w:lang w:eastAsia="sk-SK"/>
              </w:rPr>
            </w:pPr>
          </w:p>
        </w:tc>
        <w:tc>
          <w:tcPr>
            <w:tcW w:w="1279" w:type="dxa"/>
            <w:tcBorders>
              <w:top w:val="nil"/>
              <w:left w:val="nil"/>
              <w:bottom w:val="nil"/>
              <w:right w:val="nil"/>
            </w:tcBorders>
            <w:shd w:val="clear" w:color="000000" w:fill="FFFFFF"/>
            <w:vAlign w:val="center"/>
          </w:tcPr>
          <w:p w14:paraId="4AC9C8B7" w14:textId="77777777" w:rsidR="0040404D" w:rsidRPr="00176B0C" w:rsidRDefault="0040404D" w:rsidP="0040404D">
            <w:pPr>
              <w:jc w:val="right"/>
              <w:rPr>
                <w:color w:val="000000"/>
                <w:sz w:val="18"/>
                <w:szCs w:val="18"/>
                <w:lang w:eastAsia="sk-SK"/>
              </w:rPr>
            </w:pPr>
          </w:p>
        </w:tc>
        <w:tc>
          <w:tcPr>
            <w:tcW w:w="1259" w:type="dxa"/>
            <w:tcBorders>
              <w:top w:val="nil"/>
              <w:left w:val="nil"/>
              <w:bottom w:val="nil"/>
              <w:right w:val="nil"/>
            </w:tcBorders>
            <w:shd w:val="clear" w:color="000000" w:fill="FFFFFF"/>
            <w:vAlign w:val="center"/>
          </w:tcPr>
          <w:p w14:paraId="3A260001"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5EDAF2F0"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0A6D375"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6B0AE30D" w14:textId="2038D2EA" w:rsidR="0040404D" w:rsidRPr="00176B0C" w:rsidRDefault="0040404D" w:rsidP="0040404D">
            <w:pPr>
              <w:jc w:val="right"/>
              <w:rPr>
                <w:color w:val="000000"/>
                <w:sz w:val="18"/>
                <w:szCs w:val="18"/>
                <w:lang w:eastAsia="sk-SK"/>
              </w:rPr>
            </w:pPr>
          </w:p>
        </w:tc>
      </w:tr>
      <w:tr w:rsidR="0040404D" w:rsidRPr="00176B0C" w14:paraId="0F152D8A" w14:textId="77777777" w:rsidTr="00662164">
        <w:trPr>
          <w:trHeight w:val="300"/>
        </w:trPr>
        <w:tc>
          <w:tcPr>
            <w:tcW w:w="3091" w:type="dxa"/>
            <w:tcBorders>
              <w:top w:val="nil"/>
              <w:left w:val="nil"/>
              <w:bottom w:val="nil"/>
              <w:right w:val="nil"/>
            </w:tcBorders>
            <w:shd w:val="clear" w:color="000000" w:fill="FFFFFF"/>
            <w:noWrap/>
            <w:vAlign w:val="bottom"/>
            <w:hideMark/>
          </w:tcPr>
          <w:p w14:paraId="197F7CEB" w14:textId="77777777" w:rsidR="0040404D" w:rsidRPr="00176B0C" w:rsidRDefault="0040404D" w:rsidP="0040404D">
            <w:pPr>
              <w:rPr>
                <w:color w:val="000000"/>
                <w:sz w:val="18"/>
                <w:szCs w:val="18"/>
                <w:lang w:eastAsia="sk-SK"/>
              </w:rPr>
            </w:pPr>
            <w:r w:rsidRPr="00176B0C">
              <w:rPr>
                <w:color w:val="000000"/>
                <w:sz w:val="18"/>
                <w:szCs w:val="18"/>
                <w:lang w:eastAsia="sk-SK"/>
              </w:rPr>
              <w:t>Úbytky</w:t>
            </w:r>
          </w:p>
        </w:tc>
        <w:tc>
          <w:tcPr>
            <w:tcW w:w="1303" w:type="dxa"/>
            <w:tcBorders>
              <w:top w:val="nil"/>
              <w:left w:val="nil"/>
              <w:bottom w:val="nil"/>
              <w:right w:val="nil"/>
            </w:tcBorders>
            <w:shd w:val="clear" w:color="000000" w:fill="FFFFFF"/>
            <w:vAlign w:val="center"/>
          </w:tcPr>
          <w:p w14:paraId="4AE7F293" w14:textId="7E68F147" w:rsidR="0040404D" w:rsidRPr="00176B0C" w:rsidRDefault="0040404D" w:rsidP="0040404D">
            <w:pPr>
              <w:jc w:val="right"/>
              <w:rPr>
                <w:color w:val="000000"/>
                <w:sz w:val="18"/>
                <w:szCs w:val="18"/>
                <w:lang w:eastAsia="sk-SK"/>
              </w:rPr>
            </w:pPr>
            <w:r w:rsidRPr="00176B0C">
              <w:rPr>
                <w:color w:val="000000"/>
                <w:sz w:val="18"/>
                <w:szCs w:val="18"/>
                <w:lang w:eastAsia="sk-SK"/>
              </w:rPr>
              <w:t>38 911</w:t>
            </w:r>
          </w:p>
        </w:tc>
        <w:tc>
          <w:tcPr>
            <w:tcW w:w="1303" w:type="dxa"/>
            <w:tcBorders>
              <w:top w:val="nil"/>
              <w:left w:val="nil"/>
              <w:bottom w:val="nil"/>
              <w:right w:val="nil"/>
            </w:tcBorders>
            <w:shd w:val="clear" w:color="000000" w:fill="FFFFFF"/>
            <w:vAlign w:val="center"/>
          </w:tcPr>
          <w:p w14:paraId="3F51DBE0" w14:textId="77777777" w:rsidR="0040404D" w:rsidRPr="00176B0C" w:rsidRDefault="0040404D" w:rsidP="0040404D">
            <w:pPr>
              <w:jc w:val="right"/>
              <w:rPr>
                <w:color w:val="000000"/>
                <w:sz w:val="18"/>
                <w:szCs w:val="18"/>
                <w:lang w:eastAsia="sk-SK"/>
              </w:rPr>
            </w:pPr>
          </w:p>
        </w:tc>
        <w:tc>
          <w:tcPr>
            <w:tcW w:w="1302" w:type="dxa"/>
            <w:tcBorders>
              <w:top w:val="nil"/>
              <w:left w:val="nil"/>
              <w:bottom w:val="nil"/>
              <w:right w:val="nil"/>
            </w:tcBorders>
            <w:shd w:val="clear" w:color="000000" w:fill="FFFFFF"/>
            <w:vAlign w:val="center"/>
          </w:tcPr>
          <w:p w14:paraId="426CFE7C" w14:textId="77777777" w:rsidR="0040404D" w:rsidRPr="00176B0C" w:rsidRDefault="0040404D" w:rsidP="0040404D">
            <w:pPr>
              <w:jc w:val="right"/>
              <w:rPr>
                <w:color w:val="000000"/>
                <w:sz w:val="18"/>
                <w:szCs w:val="18"/>
                <w:lang w:eastAsia="sk-SK"/>
              </w:rPr>
            </w:pPr>
          </w:p>
        </w:tc>
        <w:tc>
          <w:tcPr>
            <w:tcW w:w="1460" w:type="dxa"/>
            <w:tcBorders>
              <w:top w:val="nil"/>
              <w:left w:val="nil"/>
              <w:bottom w:val="nil"/>
              <w:right w:val="nil"/>
            </w:tcBorders>
            <w:shd w:val="clear" w:color="000000" w:fill="FFFFFF"/>
            <w:vAlign w:val="center"/>
          </w:tcPr>
          <w:p w14:paraId="6A6BBA47" w14:textId="77777777" w:rsidR="0040404D" w:rsidRPr="00176B0C" w:rsidRDefault="0040404D" w:rsidP="0040404D">
            <w:pPr>
              <w:jc w:val="right"/>
              <w:rPr>
                <w:color w:val="000000"/>
                <w:sz w:val="18"/>
                <w:szCs w:val="18"/>
                <w:lang w:eastAsia="sk-SK"/>
              </w:rPr>
            </w:pPr>
          </w:p>
        </w:tc>
        <w:tc>
          <w:tcPr>
            <w:tcW w:w="1279" w:type="dxa"/>
            <w:tcBorders>
              <w:top w:val="nil"/>
              <w:left w:val="nil"/>
              <w:bottom w:val="nil"/>
              <w:right w:val="nil"/>
            </w:tcBorders>
            <w:shd w:val="clear" w:color="000000" w:fill="FFFFFF"/>
            <w:vAlign w:val="center"/>
          </w:tcPr>
          <w:p w14:paraId="41D630D3" w14:textId="77777777" w:rsidR="0040404D" w:rsidRPr="00176B0C" w:rsidRDefault="0040404D" w:rsidP="0040404D">
            <w:pPr>
              <w:jc w:val="right"/>
              <w:rPr>
                <w:color w:val="000000"/>
                <w:sz w:val="18"/>
                <w:szCs w:val="18"/>
                <w:lang w:eastAsia="sk-SK"/>
              </w:rPr>
            </w:pPr>
          </w:p>
        </w:tc>
        <w:tc>
          <w:tcPr>
            <w:tcW w:w="1259" w:type="dxa"/>
            <w:tcBorders>
              <w:top w:val="nil"/>
              <w:left w:val="nil"/>
              <w:bottom w:val="nil"/>
              <w:right w:val="nil"/>
            </w:tcBorders>
            <w:shd w:val="clear" w:color="000000" w:fill="FFFFFF"/>
            <w:vAlign w:val="center"/>
          </w:tcPr>
          <w:p w14:paraId="511BF23B"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3828AAA2"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0B26E398"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6DF5F06B" w14:textId="2C48D26C" w:rsidR="0040404D" w:rsidRPr="00176B0C" w:rsidRDefault="0040404D" w:rsidP="0040404D">
            <w:pPr>
              <w:jc w:val="right"/>
              <w:rPr>
                <w:color w:val="000000"/>
                <w:sz w:val="18"/>
                <w:szCs w:val="18"/>
                <w:lang w:eastAsia="sk-SK"/>
              </w:rPr>
            </w:pPr>
            <w:r w:rsidRPr="00176B0C">
              <w:rPr>
                <w:color w:val="000000"/>
                <w:sz w:val="18"/>
                <w:szCs w:val="18"/>
                <w:lang w:eastAsia="sk-SK"/>
              </w:rPr>
              <w:t>38 911</w:t>
            </w:r>
          </w:p>
        </w:tc>
      </w:tr>
      <w:tr w:rsidR="0040404D" w:rsidRPr="00176B0C" w14:paraId="4CD23BF3" w14:textId="77777777" w:rsidTr="00662164">
        <w:trPr>
          <w:trHeight w:val="300"/>
        </w:trPr>
        <w:tc>
          <w:tcPr>
            <w:tcW w:w="3091" w:type="dxa"/>
            <w:tcBorders>
              <w:top w:val="nil"/>
              <w:left w:val="nil"/>
              <w:bottom w:val="single" w:sz="4" w:space="0" w:color="auto"/>
              <w:right w:val="nil"/>
            </w:tcBorders>
            <w:shd w:val="clear" w:color="000000" w:fill="FFFFFF"/>
            <w:noWrap/>
            <w:vAlign w:val="center"/>
            <w:hideMark/>
          </w:tcPr>
          <w:p w14:paraId="3A80B391" w14:textId="77777777" w:rsidR="0040404D" w:rsidRPr="00176B0C" w:rsidRDefault="0040404D" w:rsidP="0040404D">
            <w:pPr>
              <w:rPr>
                <w:b/>
                <w:bCs/>
                <w:color w:val="000000"/>
                <w:sz w:val="18"/>
                <w:szCs w:val="18"/>
                <w:lang w:eastAsia="sk-SK"/>
              </w:rPr>
            </w:pPr>
            <w:r w:rsidRPr="00176B0C">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7675907F" w14:textId="40D57265" w:rsidR="0040404D" w:rsidRPr="00176B0C" w:rsidRDefault="0040404D" w:rsidP="0040404D">
            <w:pPr>
              <w:jc w:val="right"/>
              <w:rPr>
                <w:b/>
                <w:color w:val="000000"/>
                <w:sz w:val="18"/>
                <w:szCs w:val="18"/>
                <w:lang w:eastAsia="sk-SK"/>
              </w:rPr>
            </w:pPr>
            <w:r w:rsidRPr="00176B0C">
              <w:rPr>
                <w:b/>
                <w:color w:val="000000"/>
                <w:sz w:val="18"/>
                <w:szCs w:val="18"/>
                <w:lang w:eastAsia="sk-SK"/>
              </w:rPr>
              <w:t>136 159</w:t>
            </w:r>
          </w:p>
        </w:tc>
        <w:tc>
          <w:tcPr>
            <w:tcW w:w="1303" w:type="dxa"/>
            <w:tcBorders>
              <w:top w:val="nil"/>
              <w:left w:val="nil"/>
              <w:bottom w:val="single" w:sz="4" w:space="0" w:color="auto"/>
              <w:right w:val="nil"/>
            </w:tcBorders>
            <w:shd w:val="clear" w:color="000000" w:fill="FFFFFF"/>
            <w:vAlign w:val="center"/>
          </w:tcPr>
          <w:p w14:paraId="17355BA4" w14:textId="77777777" w:rsidR="0040404D" w:rsidRPr="00176B0C" w:rsidRDefault="0040404D" w:rsidP="0040404D">
            <w:pPr>
              <w:jc w:val="right"/>
              <w:rPr>
                <w:color w:val="000000"/>
                <w:sz w:val="18"/>
                <w:szCs w:val="18"/>
                <w:lang w:eastAsia="sk-SK"/>
              </w:rPr>
            </w:pPr>
          </w:p>
        </w:tc>
        <w:tc>
          <w:tcPr>
            <w:tcW w:w="1302" w:type="dxa"/>
            <w:tcBorders>
              <w:top w:val="nil"/>
              <w:left w:val="nil"/>
              <w:bottom w:val="single" w:sz="4" w:space="0" w:color="auto"/>
              <w:right w:val="nil"/>
            </w:tcBorders>
            <w:shd w:val="clear" w:color="000000" w:fill="FFFFFF"/>
            <w:vAlign w:val="center"/>
          </w:tcPr>
          <w:p w14:paraId="75094DA9" w14:textId="77777777" w:rsidR="0040404D" w:rsidRPr="00176B0C" w:rsidRDefault="0040404D" w:rsidP="0040404D">
            <w:pPr>
              <w:jc w:val="right"/>
              <w:rPr>
                <w:color w:val="000000"/>
                <w:sz w:val="18"/>
                <w:szCs w:val="18"/>
                <w:lang w:eastAsia="sk-SK"/>
              </w:rPr>
            </w:pPr>
          </w:p>
        </w:tc>
        <w:tc>
          <w:tcPr>
            <w:tcW w:w="1460" w:type="dxa"/>
            <w:tcBorders>
              <w:top w:val="nil"/>
              <w:left w:val="nil"/>
              <w:bottom w:val="single" w:sz="4" w:space="0" w:color="auto"/>
              <w:right w:val="nil"/>
            </w:tcBorders>
            <w:shd w:val="clear" w:color="000000" w:fill="FFFFFF"/>
            <w:vAlign w:val="center"/>
          </w:tcPr>
          <w:p w14:paraId="00F5373F" w14:textId="77777777" w:rsidR="0040404D" w:rsidRPr="00176B0C" w:rsidRDefault="0040404D" w:rsidP="0040404D">
            <w:pPr>
              <w:jc w:val="right"/>
              <w:rPr>
                <w:color w:val="000000"/>
                <w:sz w:val="18"/>
                <w:szCs w:val="18"/>
                <w:lang w:eastAsia="sk-SK"/>
              </w:rPr>
            </w:pPr>
          </w:p>
        </w:tc>
        <w:tc>
          <w:tcPr>
            <w:tcW w:w="1279" w:type="dxa"/>
            <w:tcBorders>
              <w:top w:val="nil"/>
              <w:left w:val="nil"/>
              <w:bottom w:val="single" w:sz="4" w:space="0" w:color="auto"/>
              <w:right w:val="nil"/>
            </w:tcBorders>
            <w:shd w:val="clear" w:color="000000" w:fill="FFFFFF"/>
            <w:vAlign w:val="center"/>
          </w:tcPr>
          <w:p w14:paraId="5A552043" w14:textId="77777777" w:rsidR="0040404D" w:rsidRPr="00176B0C" w:rsidRDefault="0040404D" w:rsidP="0040404D">
            <w:pPr>
              <w:jc w:val="right"/>
              <w:rPr>
                <w:color w:val="000000"/>
                <w:sz w:val="18"/>
                <w:szCs w:val="18"/>
                <w:lang w:eastAsia="sk-SK"/>
              </w:rPr>
            </w:pPr>
          </w:p>
        </w:tc>
        <w:tc>
          <w:tcPr>
            <w:tcW w:w="1259" w:type="dxa"/>
            <w:tcBorders>
              <w:top w:val="nil"/>
              <w:left w:val="nil"/>
              <w:bottom w:val="single" w:sz="4" w:space="0" w:color="auto"/>
              <w:right w:val="nil"/>
            </w:tcBorders>
            <w:shd w:val="clear" w:color="000000" w:fill="FFFFFF"/>
            <w:vAlign w:val="center"/>
          </w:tcPr>
          <w:p w14:paraId="0EC382E9" w14:textId="77777777" w:rsidR="0040404D" w:rsidRPr="00176B0C" w:rsidRDefault="0040404D" w:rsidP="0040404D">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7D81D80B" w14:textId="77777777" w:rsidR="0040404D" w:rsidRPr="00176B0C" w:rsidRDefault="0040404D" w:rsidP="0040404D">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794A0F0F" w14:textId="77777777" w:rsidR="0040404D" w:rsidRPr="00176B0C" w:rsidRDefault="0040404D" w:rsidP="0040404D">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2930B666" w14:textId="41C7DBFD" w:rsidR="0040404D" w:rsidRPr="00176B0C" w:rsidRDefault="0040404D" w:rsidP="0040404D">
            <w:pPr>
              <w:jc w:val="right"/>
              <w:rPr>
                <w:b/>
                <w:color w:val="000000"/>
                <w:sz w:val="18"/>
                <w:szCs w:val="18"/>
                <w:lang w:eastAsia="sk-SK"/>
              </w:rPr>
            </w:pPr>
            <w:r w:rsidRPr="00176B0C">
              <w:rPr>
                <w:b/>
                <w:color w:val="000000"/>
                <w:sz w:val="18"/>
                <w:szCs w:val="18"/>
                <w:lang w:eastAsia="sk-SK"/>
              </w:rPr>
              <w:t>136 159</w:t>
            </w:r>
          </w:p>
        </w:tc>
      </w:tr>
      <w:tr w:rsidR="0040404D" w:rsidRPr="00176B0C" w14:paraId="7B1C7CDD" w14:textId="77777777" w:rsidTr="00662164">
        <w:trPr>
          <w:trHeight w:val="300"/>
        </w:trPr>
        <w:tc>
          <w:tcPr>
            <w:tcW w:w="3091" w:type="dxa"/>
            <w:tcBorders>
              <w:top w:val="nil"/>
              <w:left w:val="nil"/>
              <w:bottom w:val="single" w:sz="4" w:space="0" w:color="auto"/>
              <w:right w:val="nil"/>
            </w:tcBorders>
            <w:shd w:val="clear" w:color="000000" w:fill="FFFFFF"/>
            <w:noWrap/>
            <w:vAlign w:val="center"/>
            <w:hideMark/>
          </w:tcPr>
          <w:p w14:paraId="3852AB66" w14:textId="77777777" w:rsidR="0040404D" w:rsidRPr="00176B0C" w:rsidRDefault="0040404D" w:rsidP="0040404D">
            <w:pPr>
              <w:rPr>
                <w:color w:val="000000"/>
                <w:sz w:val="18"/>
                <w:szCs w:val="18"/>
                <w:lang w:eastAsia="sk-SK"/>
              </w:rPr>
            </w:pPr>
            <w:r w:rsidRPr="00176B0C">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14:paraId="568644E4"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780DBAB0" w14:textId="77777777" w:rsidR="0040404D" w:rsidRPr="00176B0C" w:rsidRDefault="0040404D" w:rsidP="0040404D">
            <w:pPr>
              <w:jc w:val="center"/>
              <w:rPr>
                <w:color w:val="000000"/>
                <w:sz w:val="18"/>
                <w:szCs w:val="18"/>
                <w:lang w:eastAsia="sk-SK"/>
              </w:rPr>
            </w:pPr>
          </w:p>
        </w:tc>
        <w:tc>
          <w:tcPr>
            <w:tcW w:w="1302" w:type="dxa"/>
            <w:tcBorders>
              <w:top w:val="nil"/>
              <w:left w:val="nil"/>
              <w:bottom w:val="single" w:sz="4" w:space="0" w:color="auto"/>
              <w:right w:val="nil"/>
            </w:tcBorders>
            <w:shd w:val="clear" w:color="000000" w:fill="FFFFFF"/>
            <w:vAlign w:val="center"/>
          </w:tcPr>
          <w:p w14:paraId="41BFE64D" w14:textId="77777777" w:rsidR="0040404D" w:rsidRPr="00176B0C" w:rsidRDefault="0040404D" w:rsidP="0040404D">
            <w:pPr>
              <w:jc w:val="center"/>
              <w:rPr>
                <w:color w:val="000000"/>
                <w:sz w:val="18"/>
                <w:szCs w:val="18"/>
                <w:lang w:eastAsia="sk-SK"/>
              </w:rPr>
            </w:pPr>
          </w:p>
        </w:tc>
        <w:tc>
          <w:tcPr>
            <w:tcW w:w="1460" w:type="dxa"/>
            <w:tcBorders>
              <w:top w:val="nil"/>
              <w:left w:val="nil"/>
              <w:bottom w:val="single" w:sz="4" w:space="0" w:color="auto"/>
              <w:right w:val="nil"/>
            </w:tcBorders>
            <w:shd w:val="clear" w:color="000000" w:fill="FFFFFF"/>
            <w:vAlign w:val="center"/>
          </w:tcPr>
          <w:p w14:paraId="79F2F541" w14:textId="77777777" w:rsidR="0040404D" w:rsidRPr="00176B0C" w:rsidRDefault="0040404D" w:rsidP="0040404D">
            <w:pPr>
              <w:jc w:val="center"/>
              <w:rPr>
                <w:color w:val="000000"/>
                <w:sz w:val="18"/>
                <w:szCs w:val="18"/>
                <w:lang w:eastAsia="sk-SK"/>
              </w:rPr>
            </w:pPr>
          </w:p>
        </w:tc>
        <w:tc>
          <w:tcPr>
            <w:tcW w:w="1279" w:type="dxa"/>
            <w:tcBorders>
              <w:top w:val="nil"/>
              <w:left w:val="nil"/>
              <w:bottom w:val="single" w:sz="4" w:space="0" w:color="auto"/>
              <w:right w:val="nil"/>
            </w:tcBorders>
            <w:shd w:val="clear" w:color="000000" w:fill="FFFFFF"/>
            <w:vAlign w:val="center"/>
          </w:tcPr>
          <w:p w14:paraId="78B7C448" w14:textId="77777777" w:rsidR="0040404D" w:rsidRPr="00176B0C" w:rsidRDefault="0040404D" w:rsidP="0040404D">
            <w:pPr>
              <w:jc w:val="center"/>
              <w:rPr>
                <w:color w:val="000000"/>
                <w:sz w:val="18"/>
                <w:szCs w:val="18"/>
                <w:lang w:eastAsia="sk-SK"/>
              </w:rPr>
            </w:pPr>
          </w:p>
        </w:tc>
        <w:tc>
          <w:tcPr>
            <w:tcW w:w="1259" w:type="dxa"/>
            <w:tcBorders>
              <w:top w:val="nil"/>
              <w:left w:val="nil"/>
              <w:bottom w:val="single" w:sz="4" w:space="0" w:color="auto"/>
              <w:right w:val="nil"/>
            </w:tcBorders>
            <w:shd w:val="clear" w:color="000000" w:fill="FFFFFF"/>
            <w:vAlign w:val="center"/>
          </w:tcPr>
          <w:p w14:paraId="3CF20028"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2AFCDE11" w14:textId="77777777" w:rsidR="0040404D" w:rsidRPr="00176B0C" w:rsidRDefault="0040404D" w:rsidP="0040404D">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41DFFC5B" w14:textId="77777777" w:rsidR="0040404D" w:rsidRPr="00176B0C" w:rsidRDefault="0040404D" w:rsidP="0040404D">
            <w:pPr>
              <w:jc w:val="center"/>
              <w:rPr>
                <w:color w:val="000000"/>
                <w:sz w:val="18"/>
                <w:szCs w:val="18"/>
                <w:lang w:eastAsia="sk-SK"/>
              </w:rPr>
            </w:pPr>
          </w:p>
        </w:tc>
        <w:tc>
          <w:tcPr>
            <w:tcW w:w="1303" w:type="dxa"/>
            <w:tcBorders>
              <w:top w:val="single" w:sz="4" w:space="0" w:color="auto"/>
              <w:left w:val="nil"/>
              <w:bottom w:val="single" w:sz="4" w:space="0" w:color="auto"/>
              <w:right w:val="nil"/>
            </w:tcBorders>
            <w:shd w:val="clear" w:color="000000" w:fill="FFFFFF"/>
            <w:noWrap/>
            <w:vAlign w:val="center"/>
          </w:tcPr>
          <w:p w14:paraId="48E10227" w14:textId="77777777" w:rsidR="0040404D" w:rsidRPr="00176B0C" w:rsidRDefault="0040404D" w:rsidP="0040404D">
            <w:pPr>
              <w:rPr>
                <w:rFonts w:ascii="Calibri" w:hAnsi="Calibri" w:cs="Calibri"/>
                <w:color w:val="000000"/>
                <w:lang w:eastAsia="sk-SK"/>
              </w:rPr>
            </w:pPr>
          </w:p>
        </w:tc>
      </w:tr>
      <w:tr w:rsidR="0040404D" w:rsidRPr="00176B0C" w14:paraId="42EBBAA8" w14:textId="77777777" w:rsidTr="00662164">
        <w:trPr>
          <w:trHeight w:val="300"/>
        </w:trPr>
        <w:tc>
          <w:tcPr>
            <w:tcW w:w="3091" w:type="dxa"/>
            <w:tcBorders>
              <w:top w:val="nil"/>
              <w:left w:val="nil"/>
              <w:bottom w:val="nil"/>
              <w:right w:val="nil"/>
            </w:tcBorders>
            <w:shd w:val="clear" w:color="000000" w:fill="FFFFFF"/>
            <w:noWrap/>
            <w:vAlign w:val="bottom"/>
            <w:hideMark/>
          </w:tcPr>
          <w:p w14:paraId="0EEF1D4E" w14:textId="77777777" w:rsidR="0040404D" w:rsidRPr="00176B0C" w:rsidRDefault="0040404D" w:rsidP="0040404D">
            <w:pPr>
              <w:rPr>
                <w:b/>
                <w:bCs/>
                <w:color w:val="000000"/>
                <w:sz w:val="18"/>
                <w:szCs w:val="18"/>
                <w:lang w:eastAsia="sk-SK"/>
              </w:rPr>
            </w:pPr>
            <w:r w:rsidRPr="00176B0C">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0643E5EC" w14:textId="4A4353C6" w:rsidR="0040404D" w:rsidRPr="00176B0C" w:rsidRDefault="0040404D" w:rsidP="0040404D">
            <w:pPr>
              <w:jc w:val="right"/>
              <w:rPr>
                <w:b/>
                <w:color w:val="000000"/>
                <w:sz w:val="18"/>
                <w:szCs w:val="18"/>
                <w:lang w:eastAsia="sk-SK"/>
              </w:rPr>
            </w:pPr>
            <w:r w:rsidRPr="00176B0C">
              <w:rPr>
                <w:b/>
                <w:color w:val="000000"/>
                <w:sz w:val="18"/>
                <w:szCs w:val="18"/>
                <w:lang w:eastAsia="sk-SK"/>
              </w:rPr>
              <w:t>79 153</w:t>
            </w:r>
          </w:p>
        </w:tc>
        <w:tc>
          <w:tcPr>
            <w:tcW w:w="1303" w:type="dxa"/>
            <w:tcBorders>
              <w:top w:val="nil"/>
              <w:left w:val="nil"/>
              <w:bottom w:val="nil"/>
              <w:right w:val="nil"/>
            </w:tcBorders>
            <w:shd w:val="clear" w:color="000000" w:fill="FFFFFF"/>
            <w:vAlign w:val="center"/>
          </w:tcPr>
          <w:p w14:paraId="75D84521" w14:textId="59238DE3" w:rsidR="0040404D" w:rsidRPr="00176B0C" w:rsidRDefault="0040404D" w:rsidP="0040404D">
            <w:pPr>
              <w:jc w:val="right"/>
              <w:rPr>
                <w:b/>
                <w:color w:val="000000"/>
                <w:sz w:val="18"/>
                <w:szCs w:val="18"/>
                <w:lang w:eastAsia="sk-SK"/>
              </w:rPr>
            </w:pPr>
            <w:r w:rsidRPr="00176B0C">
              <w:rPr>
                <w:b/>
                <w:color w:val="000000"/>
                <w:sz w:val="18"/>
                <w:szCs w:val="18"/>
                <w:lang w:eastAsia="sk-SK"/>
              </w:rPr>
              <w:t>1 025 000</w:t>
            </w:r>
          </w:p>
        </w:tc>
        <w:tc>
          <w:tcPr>
            <w:tcW w:w="1302" w:type="dxa"/>
            <w:tcBorders>
              <w:top w:val="nil"/>
              <w:left w:val="nil"/>
              <w:bottom w:val="nil"/>
              <w:right w:val="nil"/>
            </w:tcBorders>
            <w:shd w:val="clear" w:color="000000" w:fill="FFFFFF"/>
            <w:vAlign w:val="center"/>
          </w:tcPr>
          <w:p w14:paraId="04E0FE40" w14:textId="732E20FF" w:rsidR="0040404D" w:rsidRPr="00176B0C" w:rsidRDefault="0040404D" w:rsidP="0040404D">
            <w:pPr>
              <w:jc w:val="right"/>
              <w:rPr>
                <w:b/>
                <w:color w:val="000000"/>
                <w:sz w:val="18"/>
                <w:szCs w:val="18"/>
                <w:lang w:eastAsia="sk-SK"/>
              </w:rPr>
            </w:pPr>
          </w:p>
        </w:tc>
        <w:tc>
          <w:tcPr>
            <w:tcW w:w="1460" w:type="dxa"/>
            <w:tcBorders>
              <w:top w:val="nil"/>
              <w:left w:val="nil"/>
              <w:bottom w:val="nil"/>
              <w:right w:val="nil"/>
            </w:tcBorders>
            <w:shd w:val="clear" w:color="000000" w:fill="FFFFFF"/>
            <w:vAlign w:val="center"/>
          </w:tcPr>
          <w:p w14:paraId="46868915" w14:textId="4E0A8341" w:rsidR="0040404D" w:rsidRPr="00176B0C" w:rsidRDefault="0040404D" w:rsidP="0040404D">
            <w:pPr>
              <w:jc w:val="right"/>
              <w:rPr>
                <w:b/>
                <w:color w:val="000000"/>
                <w:sz w:val="18"/>
                <w:szCs w:val="18"/>
                <w:lang w:eastAsia="sk-SK"/>
              </w:rPr>
            </w:pPr>
          </w:p>
        </w:tc>
        <w:tc>
          <w:tcPr>
            <w:tcW w:w="1279" w:type="dxa"/>
            <w:tcBorders>
              <w:top w:val="nil"/>
              <w:left w:val="nil"/>
              <w:bottom w:val="nil"/>
              <w:right w:val="nil"/>
            </w:tcBorders>
            <w:shd w:val="clear" w:color="000000" w:fill="FFFFFF"/>
            <w:vAlign w:val="center"/>
          </w:tcPr>
          <w:p w14:paraId="3245CE6F" w14:textId="77777777" w:rsidR="0040404D" w:rsidRPr="00176B0C" w:rsidRDefault="0040404D" w:rsidP="0040404D">
            <w:pPr>
              <w:jc w:val="right"/>
              <w:rPr>
                <w:b/>
                <w:color w:val="000000"/>
                <w:sz w:val="18"/>
                <w:szCs w:val="18"/>
                <w:lang w:eastAsia="sk-SK"/>
              </w:rPr>
            </w:pPr>
          </w:p>
        </w:tc>
        <w:tc>
          <w:tcPr>
            <w:tcW w:w="1259" w:type="dxa"/>
            <w:tcBorders>
              <w:top w:val="nil"/>
              <w:left w:val="nil"/>
              <w:bottom w:val="nil"/>
              <w:right w:val="nil"/>
            </w:tcBorders>
            <w:shd w:val="clear" w:color="000000" w:fill="FFFFFF"/>
            <w:vAlign w:val="center"/>
          </w:tcPr>
          <w:p w14:paraId="3B0D5011" w14:textId="77777777" w:rsidR="0040404D" w:rsidRPr="00176B0C" w:rsidRDefault="0040404D" w:rsidP="0040404D">
            <w:pPr>
              <w:jc w:val="right"/>
              <w:rPr>
                <w:b/>
                <w:color w:val="000000"/>
                <w:sz w:val="18"/>
                <w:szCs w:val="18"/>
                <w:lang w:eastAsia="sk-SK"/>
              </w:rPr>
            </w:pPr>
          </w:p>
        </w:tc>
        <w:tc>
          <w:tcPr>
            <w:tcW w:w="1303" w:type="dxa"/>
            <w:tcBorders>
              <w:top w:val="nil"/>
              <w:left w:val="nil"/>
              <w:bottom w:val="nil"/>
              <w:right w:val="nil"/>
            </w:tcBorders>
            <w:shd w:val="clear" w:color="000000" w:fill="FFFFFF"/>
            <w:vAlign w:val="center"/>
          </w:tcPr>
          <w:p w14:paraId="08C56A8E" w14:textId="77777777" w:rsidR="0040404D" w:rsidRPr="00176B0C" w:rsidRDefault="0040404D" w:rsidP="0040404D">
            <w:pPr>
              <w:jc w:val="right"/>
              <w:rPr>
                <w:b/>
                <w:color w:val="000000"/>
                <w:sz w:val="18"/>
                <w:szCs w:val="18"/>
                <w:lang w:eastAsia="sk-SK"/>
              </w:rPr>
            </w:pPr>
          </w:p>
        </w:tc>
        <w:tc>
          <w:tcPr>
            <w:tcW w:w="1303" w:type="dxa"/>
            <w:tcBorders>
              <w:top w:val="nil"/>
              <w:left w:val="nil"/>
              <w:bottom w:val="nil"/>
              <w:right w:val="nil"/>
            </w:tcBorders>
            <w:shd w:val="clear" w:color="000000" w:fill="FFFFFF"/>
            <w:vAlign w:val="center"/>
          </w:tcPr>
          <w:p w14:paraId="18957CEA" w14:textId="77777777" w:rsidR="0040404D" w:rsidRPr="00176B0C" w:rsidRDefault="0040404D" w:rsidP="0040404D">
            <w:pPr>
              <w:jc w:val="right"/>
              <w:rPr>
                <w:b/>
                <w:color w:val="000000"/>
                <w:sz w:val="18"/>
                <w:szCs w:val="18"/>
                <w:lang w:eastAsia="sk-SK"/>
              </w:rPr>
            </w:pPr>
          </w:p>
        </w:tc>
        <w:tc>
          <w:tcPr>
            <w:tcW w:w="1303" w:type="dxa"/>
            <w:tcBorders>
              <w:top w:val="nil"/>
              <w:left w:val="nil"/>
              <w:bottom w:val="nil"/>
              <w:right w:val="nil"/>
            </w:tcBorders>
            <w:shd w:val="clear" w:color="000000" w:fill="FFFFFF"/>
            <w:vAlign w:val="center"/>
          </w:tcPr>
          <w:p w14:paraId="39E5E0BE" w14:textId="5F005FE9" w:rsidR="0040404D" w:rsidRPr="00176B0C" w:rsidRDefault="0040404D" w:rsidP="0040404D">
            <w:pPr>
              <w:jc w:val="right"/>
              <w:rPr>
                <w:b/>
                <w:bCs/>
                <w:color w:val="000000"/>
                <w:sz w:val="18"/>
                <w:szCs w:val="18"/>
                <w:lang w:eastAsia="sk-SK"/>
              </w:rPr>
            </w:pPr>
            <w:r w:rsidRPr="00176B0C">
              <w:rPr>
                <w:b/>
                <w:bCs/>
                <w:color w:val="000000"/>
                <w:sz w:val="18"/>
                <w:szCs w:val="18"/>
                <w:lang w:eastAsia="sk-SK"/>
              </w:rPr>
              <w:t>1 104 153</w:t>
            </w:r>
          </w:p>
        </w:tc>
      </w:tr>
      <w:tr w:rsidR="0040404D" w:rsidRPr="00662164" w14:paraId="08D57B8A" w14:textId="77777777" w:rsidTr="00662164">
        <w:trPr>
          <w:trHeight w:val="300"/>
        </w:trPr>
        <w:tc>
          <w:tcPr>
            <w:tcW w:w="3091" w:type="dxa"/>
            <w:tcBorders>
              <w:top w:val="nil"/>
              <w:left w:val="nil"/>
              <w:bottom w:val="single" w:sz="4" w:space="0" w:color="auto"/>
              <w:right w:val="nil"/>
            </w:tcBorders>
            <w:shd w:val="clear" w:color="000000" w:fill="FFFFFF"/>
            <w:noWrap/>
            <w:vAlign w:val="bottom"/>
            <w:hideMark/>
          </w:tcPr>
          <w:p w14:paraId="68648C81" w14:textId="77777777" w:rsidR="0040404D" w:rsidRPr="00176B0C" w:rsidRDefault="0040404D" w:rsidP="0040404D">
            <w:pPr>
              <w:rPr>
                <w:b/>
                <w:bCs/>
                <w:color w:val="000000"/>
                <w:sz w:val="18"/>
                <w:szCs w:val="18"/>
                <w:lang w:eastAsia="sk-SK"/>
              </w:rPr>
            </w:pPr>
            <w:r w:rsidRPr="00176B0C">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746F2A05" w14:textId="2A19FB15" w:rsidR="0040404D" w:rsidRPr="00176B0C" w:rsidRDefault="00EF46D3" w:rsidP="0040404D">
            <w:pPr>
              <w:jc w:val="right"/>
              <w:rPr>
                <w:b/>
                <w:color w:val="000000"/>
                <w:sz w:val="18"/>
                <w:szCs w:val="18"/>
                <w:lang w:eastAsia="sk-SK"/>
              </w:rPr>
            </w:pPr>
            <w:r w:rsidRPr="00176B0C">
              <w:rPr>
                <w:b/>
                <w:color w:val="000000"/>
                <w:sz w:val="18"/>
                <w:szCs w:val="18"/>
                <w:lang w:eastAsia="sk-SK"/>
              </w:rPr>
              <w:t>118 064</w:t>
            </w:r>
          </w:p>
        </w:tc>
        <w:tc>
          <w:tcPr>
            <w:tcW w:w="1303" w:type="dxa"/>
            <w:tcBorders>
              <w:top w:val="nil"/>
              <w:left w:val="nil"/>
              <w:bottom w:val="single" w:sz="4" w:space="0" w:color="auto"/>
              <w:right w:val="nil"/>
            </w:tcBorders>
            <w:shd w:val="clear" w:color="000000" w:fill="FFFFFF"/>
            <w:vAlign w:val="center"/>
          </w:tcPr>
          <w:p w14:paraId="67ABF701" w14:textId="44071B46" w:rsidR="0040404D" w:rsidRPr="00176B0C" w:rsidRDefault="0040404D" w:rsidP="0040404D">
            <w:pPr>
              <w:jc w:val="right"/>
              <w:rPr>
                <w:b/>
                <w:color w:val="000000"/>
                <w:sz w:val="18"/>
                <w:szCs w:val="18"/>
                <w:lang w:eastAsia="sk-SK"/>
              </w:rPr>
            </w:pPr>
            <w:r w:rsidRPr="00176B0C">
              <w:rPr>
                <w:b/>
                <w:color w:val="000000"/>
                <w:sz w:val="18"/>
                <w:szCs w:val="18"/>
                <w:lang w:eastAsia="sk-SK"/>
              </w:rPr>
              <w:t>1 025 000</w:t>
            </w:r>
          </w:p>
        </w:tc>
        <w:tc>
          <w:tcPr>
            <w:tcW w:w="1302" w:type="dxa"/>
            <w:tcBorders>
              <w:top w:val="nil"/>
              <w:left w:val="nil"/>
              <w:bottom w:val="single" w:sz="4" w:space="0" w:color="auto"/>
              <w:right w:val="nil"/>
            </w:tcBorders>
            <w:shd w:val="clear" w:color="000000" w:fill="FFFFFF"/>
            <w:vAlign w:val="center"/>
          </w:tcPr>
          <w:p w14:paraId="4B2FBE80" w14:textId="4BB4DA10" w:rsidR="0040404D" w:rsidRPr="00176B0C" w:rsidRDefault="0040404D" w:rsidP="0040404D">
            <w:pPr>
              <w:jc w:val="right"/>
              <w:rPr>
                <w:b/>
                <w:color w:val="000000"/>
                <w:sz w:val="18"/>
                <w:szCs w:val="18"/>
                <w:lang w:eastAsia="sk-SK"/>
              </w:rPr>
            </w:pPr>
          </w:p>
        </w:tc>
        <w:tc>
          <w:tcPr>
            <w:tcW w:w="1460" w:type="dxa"/>
            <w:tcBorders>
              <w:top w:val="nil"/>
              <w:left w:val="nil"/>
              <w:bottom w:val="single" w:sz="4" w:space="0" w:color="auto"/>
              <w:right w:val="nil"/>
            </w:tcBorders>
            <w:shd w:val="clear" w:color="000000" w:fill="FFFFFF"/>
            <w:vAlign w:val="center"/>
          </w:tcPr>
          <w:p w14:paraId="01AC05E0" w14:textId="045A350D" w:rsidR="0040404D" w:rsidRPr="00176B0C" w:rsidRDefault="0040404D" w:rsidP="0040404D">
            <w:pPr>
              <w:jc w:val="right"/>
              <w:rPr>
                <w:b/>
                <w:color w:val="000000"/>
                <w:sz w:val="18"/>
                <w:szCs w:val="18"/>
                <w:lang w:eastAsia="sk-SK"/>
              </w:rPr>
            </w:pPr>
          </w:p>
        </w:tc>
        <w:tc>
          <w:tcPr>
            <w:tcW w:w="1279" w:type="dxa"/>
            <w:tcBorders>
              <w:top w:val="nil"/>
              <w:left w:val="nil"/>
              <w:bottom w:val="single" w:sz="4" w:space="0" w:color="auto"/>
              <w:right w:val="nil"/>
            </w:tcBorders>
            <w:shd w:val="clear" w:color="000000" w:fill="FFFFFF"/>
            <w:vAlign w:val="center"/>
          </w:tcPr>
          <w:p w14:paraId="3F6A1FE4" w14:textId="77777777" w:rsidR="0040404D" w:rsidRPr="00176B0C" w:rsidRDefault="0040404D" w:rsidP="0040404D">
            <w:pPr>
              <w:jc w:val="right"/>
              <w:rPr>
                <w:b/>
                <w:color w:val="000000"/>
                <w:sz w:val="18"/>
                <w:szCs w:val="18"/>
                <w:lang w:eastAsia="sk-SK"/>
              </w:rPr>
            </w:pPr>
          </w:p>
        </w:tc>
        <w:tc>
          <w:tcPr>
            <w:tcW w:w="1259" w:type="dxa"/>
            <w:tcBorders>
              <w:top w:val="nil"/>
              <w:left w:val="nil"/>
              <w:bottom w:val="single" w:sz="4" w:space="0" w:color="auto"/>
              <w:right w:val="nil"/>
            </w:tcBorders>
            <w:shd w:val="clear" w:color="000000" w:fill="FFFFFF"/>
            <w:vAlign w:val="center"/>
          </w:tcPr>
          <w:p w14:paraId="65564C8A" w14:textId="77777777" w:rsidR="0040404D" w:rsidRPr="00176B0C" w:rsidRDefault="0040404D" w:rsidP="0040404D">
            <w:pPr>
              <w:jc w:val="right"/>
              <w:rPr>
                <w:b/>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3AC32B64" w14:textId="77777777" w:rsidR="0040404D" w:rsidRPr="00176B0C" w:rsidRDefault="0040404D" w:rsidP="0040404D">
            <w:pPr>
              <w:jc w:val="right"/>
              <w:rPr>
                <w:b/>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6C646C53" w14:textId="77777777" w:rsidR="0040404D" w:rsidRPr="00176B0C" w:rsidRDefault="0040404D" w:rsidP="0040404D">
            <w:pPr>
              <w:jc w:val="right"/>
              <w:rPr>
                <w:b/>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639C938D" w14:textId="1703CEE1" w:rsidR="0040404D" w:rsidRPr="00662164" w:rsidRDefault="0040404D" w:rsidP="0040404D">
            <w:pPr>
              <w:jc w:val="right"/>
              <w:rPr>
                <w:b/>
                <w:bCs/>
                <w:color w:val="000000"/>
                <w:sz w:val="18"/>
                <w:szCs w:val="18"/>
                <w:lang w:eastAsia="sk-SK"/>
              </w:rPr>
            </w:pPr>
            <w:r w:rsidRPr="00176B0C">
              <w:rPr>
                <w:b/>
                <w:bCs/>
                <w:color w:val="000000"/>
                <w:sz w:val="18"/>
                <w:szCs w:val="18"/>
                <w:lang w:eastAsia="sk-SK"/>
              </w:rPr>
              <w:t>1 143 064</w:t>
            </w:r>
          </w:p>
        </w:tc>
      </w:tr>
    </w:tbl>
    <w:p w14:paraId="00F12585" w14:textId="77777777" w:rsidR="00EB66CD" w:rsidRPr="00662164" w:rsidRDefault="00EB66CD" w:rsidP="00EB66CD">
      <w:pPr>
        <w:rPr>
          <w:b/>
        </w:rPr>
      </w:pPr>
    </w:p>
    <w:p w14:paraId="3E38FE43" w14:textId="77777777" w:rsidR="00EB66CD" w:rsidRPr="005A7F18" w:rsidRDefault="00EB66CD"/>
    <w:p w14:paraId="2B7F2ADB" w14:textId="77777777" w:rsidR="00D25902" w:rsidRPr="005A7F18" w:rsidRDefault="00D25902"/>
    <w:p w14:paraId="489BE2AF" w14:textId="77777777" w:rsidR="00D25902" w:rsidRPr="005A7F18" w:rsidRDefault="00D25902">
      <w:pPr>
        <w:sectPr w:rsidR="00D25902" w:rsidRPr="005A7F18" w:rsidSect="00F21D1D">
          <w:headerReference w:type="default" r:id="rId19"/>
          <w:headerReference w:type="first" r:id="rId20"/>
          <w:footerReference w:type="first" r:id="rId21"/>
          <w:pgSz w:w="16838" w:h="11906" w:orient="landscape" w:code="9"/>
          <w:pgMar w:top="1673" w:right="1979" w:bottom="1021" w:left="1134" w:header="675" w:footer="408" w:gutter="0"/>
          <w:cols w:space="708"/>
          <w:docGrid w:linePitch="360"/>
        </w:sectPr>
      </w:pPr>
    </w:p>
    <w:p w14:paraId="4B5AB424" w14:textId="77777777" w:rsidR="00EF46D3" w:rsidRPr="007001F0" w:rsidRDefault="00EF46D3" w:rsidP="00EF46D3">
      <w:pPr>
        <w:pStyle w:val="Nadpis2"/>
        <w:numPr>
          <w:ilvl w:val="0"/>
          <w:numId w:val="2"/>
        </w:numPr>
      </w:pPr>
      <w:bookmarkStart w:id="9" w:name="_Toc530739904"/>
      <w:bookmarkEnd w:id="7"/>
      <w:r w:rsidRPr="007001F0">
        <w:lastRenderedPageBreak/>
        <w:t>Zásoby</w:t>
      </w:r>
    </w:p>
    <w:p w14:paraId="71BDAE4E" w14:textId="77777777" w:rsidR="00EF46D3" w:rsidRPr="007001F0" w:rsidRDefault="00EF46D3" w:rsidP="00EF46D3">
      <w:pPr>
        <w:pStyle w:val="Zkladntext"/>
      </w:pPr>
    </w:p>
    <w:p w14:paraId="3D82CEAF" w14:textId="558C0AF2" w:rsidR="00EF46D3" w:rsidRPr="007001F0" w:rsidRDefault="00EF46D3" w:rsidP="00EF46D3">
      <w:pPr>
        <w:pStyle w:val="Zkladntext"/>
      </w:pPr>
      <w:r w:rsidRPr="007001F0">
        <w:t>Spoločnosť netvorila opravnú položku k zásobám.</w:t>
      </w:r>
    </w:p>
    <w:p w14:paraId="4324D5EB" w14:textId="77777777" w:rsidR="00EF46D3" w:rsidRPr="007001F0" w:rsidRDefault="00EF46D3" w:rsidP="00EF46D3">
      <w:pPr>
        <w:pStyle w:val="Zkladntext"/>
      </w:pPr>
    </w:p>
    <w:p w14:paraId="485B6375" w14:textId="1FC01874" w:rsidR="00EF46D3" w:rsidRPr="005A7F18" w:rsidRDefault="00EF46D3" w:rsidP="00EF46D3">
      <w:pPr>
        <w:pStyle w:val="Zkladntext"/>
      </w:pPr>
      <w:r w:rsidRPr="007001F0">
        <w:t>Na zásoby účtovnej jednotke nebolo zriadené záložné právo a účtovná jednotka nemá obmedzené právo s nimi nakladať.</w:t>
      </w:r>
    </w:p>
    <w:p w14:paraId="0D8E08FD" w14:textId="77777777" w:rsidR="00EF46D3" w:rsidRPr="005A7F18" w:rsidRDefault="00EF46D3" w:rsidP="00EF46D3">
      <w:pPr>
        <w:ind w:left="425"/>
      </w:pPr>
    </w:p>
    <w:p w14:paraId="1F542639" w14:textId="77777777" w:rsidR="005D2A89" w:rsidRPr="005A7F18" w:rsidRDefault="00CA441D">
      <w:pPr>
        <w:pStyle w:val="Nadpis2"/>
        <w:numPr>
          <w:ilvl w:val="0"/>
          <w:numId w:val="2"/>
        </w:numPr>
      </w:pPr>
      <w:r w:rsidRPr="005A7F18">
        <w:t>Pohľadávky</w:t>
      </w:r>
      <w:bookmarkEnd w:id="9"/>
    </w:p>
    <w:p w14:paraId="7A4B1997" w14:textId="77777777" w:rsidR="00CA441D" w:rsidRPr="005A7F18" w:rsidRDefault="00CA441D" w:rsidP="00CA441D">
      <w:pPr>
        <w:pStyle w:val="Zkladntext"/>
      </w:pPr>
    </w:p>
    <w:p w14:paraId="2E21C199" w14:textId="77777777" w:rsidR="00CA441D" w:rsidRPr="005A7F18" w:rsidRDefault="00662164" w:rsidP="00CA441D">
      <w:pPr>
        <w:pStyle w:val="Zkladntext"/>
      </w:pPr>
      <w:r>
        <w:t>Spoločnosť netvorila opravnú položku k pohľadávkam.</w:t>
      </w:r>
    </w:p>
    <w:p w14:paraId="600CDB47" w14:textId="77777777" w:rsidR="00CA441D" w:rsidRPr="005A7F18" w:rsidRDefault="00CA441D" w:rsidP="00CA441D">
      <w:pPr>
        <w:pStyle w:val="Zkladntext"/>
      </w:pPr>
    </w:p>
    <w:p w14:paraId="684524AF" w14:textId="77777777" w:rsidR="00CA441D" w:rsidRPr="005A7F18" w:rsidRDefault="00CA441D" w:rsidP="00CA441D">
      <w:pPr>
        <w:pStyle w:val="Zkladntext"/>
      </w:pPr>
      <w:r w:rsidRPr="005A7F18">
        <w:t xml:space="preserve">Veková štruktúra pohľadávok </w:t>
      </w:r>
      <w:r w:rsidR="00515879" w:rsidRPr="005A7F18">
        <w:t xml:space="preserve">za bežné účtovné obdobie </w:t>
      </w:r>
      <w:r w:rsidRPr="005A7F18">
        <w:t>je uvedená v nasledujúcom prehľade:</w:t>
      </w:r>
    </w:p>
    <w:p w14:paraId="3F9D2B03" w14:textId="77777777" w:rsidR="0034119B" w:rsidRPr="005A7F18" w:rsidRDefault="0034119B" w:rsidP="00CA441D">
      <w:pPr>
        <w:pStyle w:val="Zkladntext"/>
      </w:pPr>
    </w:p>
    <w:p w14:paraId="0B87D8FA" w14:textId="77777777" w:rsidR="0034119B" w:rsidRPr="005A7F18" w:rsidRDefault="007B17A7" w:rsidP="007B17A7">
      <w:pPr>
        <w:pStyle w:val="Zkladntext"/>
        <w:tabs>
          <w:tab w:val="left" w:pos="7215"/>
        </w:tabs>
      </w:pPr>
      <w:r w:rsidRPr="005A7F18">
        <w:tab/>
      </w:r>
    </w:p>
    <w:bookmarkStart w:id="10" w:name="_MON_1450593695"/>
    <w:bookmarkEnd w:id="10"/>
    <w:p w14:paraId="759B9BD9" w14:textId="657E9407" w:rsidR="00086A82" w:rsidRPr="005A7F18" w:rsidRDefault="00041BD8" w:rsidP="00342E08">
      <w:pPr>
        <w:pStyle w:val="Zkladntext"/>
      </w:pPr>
      <w:r w:rsidRPr="005A7F18">
        <w:object w:dxaOrig="9005" w:dyaOrig="4644" w14:anchorId="4134BFDC">
          <v:shape id="_x0000_i1028" type="#_x0000_t75" style="width:438pt;height:252.6pt" o:ole="" o:preferrelative="f">
            <v:imagedata r:id="rId22" o:title=""/>
            <o:lock v:ext="edit" aspectratio="f"/>
          </v:shape>
          <o:OLEObject Type="Embed" ProgID="Excel.Sheet.12" ShapeID="_x0000_i1028" DrawAspect="Content" ObjectID="_1811745886" r:id="rId23"/>
        </w:object>
      </w:r>
    </w:p>
    <w:p w14:paraId="08EAD145" w14:textId="415CB157" w:rsidR="00F34013" w:rsidRPr="00280D57" w:rsidRDefault="00F34013" w:rsidP="00342E08">
      <w:pPr>
        <w:pStyle w:val="Zkladntext"/>
      </w:pPr>
      <w:r w:rsidRPr="00280D57">
        <w:t xml:space="preserve">Ostatné </w:t>
      </w:r>
      <w:r w:rsidR="00DF6AA4" w:rsidRPr="00280D57">
        <w:t xml:space="preserve">dlhodobé </w:t>
      </w:r>
      <w:r w:rsidRPr="00280D57">
        <w:t xml:space="preserve">pohľadávky voči prepojeným účtovným jednotkám predstavujú pôžičku poskytnutú prepojenej účtovnej jednotku v hodnote 1 257 tis. EUR, splatnú 31. decembra 2029 so zmluvne dohodnutým úrokom 0,1% </w:t>
      </w:r>
      <w:proofErr w:type="spellStart"/>
      <w:r w:rsidRPr="00280D57">
        <w:t>p.a</w:t>
      </w:r>
      <w:proofErr w:type="spellEnd"/>
      <w:r w:rsidRPr="00280D57">
        <w:t>..</w:t>
      </w:r>
    </w:p>
    <w:p w14:paraId="18BA24FB" w14:textId="2D325254" w:rsidR="00F34013" w:rsidRDefault="00F34013" w:rsidP="00342E08">
      <w:pPr>
        <w:pStyle w:val="Zkladntext"/>
      </w:pPr>
      <w:r w:rsidRPr="00280D57">
        <w:t>Pohľadávky voči spoločníkom, členom a združeniu sú bližšie špecifikované v časti J.</w:t>
      </w:r>
      <w:r>
        <w:t xml:space="preserve"> </w:t>
      </w:r>
    </w:p>
    <w:p w14:paraId="14109502" w14:textId="77777777" w:rsidR="00F34013" w:rsidRDefault="00F34013" w:rsidP="00342E08">
      <w:pPr>
        <w:pStyle w:val="Zkladntext"/>
      </w:pPr>
    </w:p>
    <w:p w14:paraId="6DB6DA67" w14:textId="3359B8BA" w:rsidR="00342E08" w:rsidRPr="005A7F18" w:rsidRDefault="00342E08" w:rsidP="00342E08">
      <w:pPr>
        <w:pStyle w:val="Zkladntext"/>
      </w:pPr>
      <w:r w:rsidRPr="005A7F18">
        <w:t>Veková štruktúra pohľadávok za predchádzajúce účtovné obdobie je uvedená v nasledujúcom prehľade:</w:t>
      </w:r>
    </w:p>
    <w:p w14:paraId="1AE583F4" w14:textId="77777777" w:rsidR="0034119B" w:rsidRPr="005A7F18" w:rsidRDefault="0034119B" w:rsidP="00342E08">
      <w:pPr>
        <w:pStyle w:val="Zkladntext"/>
      </w:pPr>
    </w:p>
    <w:bookmarkStart w:id="11" w:name="_MON_1450595602"/>
    <w:bookmarkEnd w:id="11"/>
    <w:p w14:paraId="7203D5B8" w14:textId="3E00EDD4" w:rsidR="009C2D06" w:rsidRDefault="00041BD8" w:rsidP="00142DDE">
      <w:pPr>
        <w:pStyle w:val="Zkladntext"/>
      </w:pPr>
      <w:r w:rsidRPr="005A7F18">
        <w:object w:dxaOrig="9005" w:dyaOrig="4390" w14:anchorId="1FB13510">
          <v:shape id="_x0000_i1029" type="#_x0000_t75" style="width:439.2pt;height:252pt" o:ole="" o:preferrelative="f">
            <v:imagedata r:id="rId24" o:title=""/>
            <o:lock v:ext="edit" aspectratio="f"/>
          </v:shape>
          <o:OLEObject Type="Embed" ProgID="Excel.Sheet.12" ShapeID="_x0000_i1029" DrawAspect="Content" ObjectID="_1811745887" r:id="rId25"/>
        </w:object>
      </w:r>
    </w:p>
    <w:p w14:paraId="4DD05A1E" w14:textId="77777777" w:rsidR="007B4C9F" w:rsidRDefault="007B4C9F" w:rsidP="00142DDE">
      <w:pPr>
        <w:pStyle w:val="Zkladntext"/>
      </w:pPr>
    </w:p>
    <w:p w14:paraId="61578A65" w14:textId="5725A814" w:rsidR="003F40AB" w:rsidRPr="0087236C" w:rsidRDefault="00662164" w:rsidP="00142DDE">
      <w:pPr>
        <w:pStyle w:val="Zkladntext"/>
      </w:pPr>
      <w:r>
        <w:t xml:space="preserve">Pohľadávky nie sú zabezpečené </w:t>
      </w:r>
      <w:r w:rsidR="00367A6E" w:rsidRPr="005A7F18">
        <w:t xml:space="preserve">záložným právom alebo inou formou </w:t>
      </w:r>
      <w:r w:rsidR="00367A6E" w:rsidRPr="0087236C">
        <w:t>zabezpečenia</w:t>
      </w:r>
      <w:r w:rsidR="00F34013" w:rsidRPr="0087236C">
        <w:t>, ani sa na</w:t>
      </w:r>
      <w:r w:rsidRPr="0087236C">
        <w:t xml:space="preserve"> p</w:t>
      </w:r>
      <w:r w:rsidR="00F34013" w:rsidRPr="0087236C">
        <w:t xml:space="preserve">ohľadávky </w:t>
      </w:r>
      <w:r w:rsidRPr="0087236C">
        <w:t>ne</w:t>
      </w:r>
      <w:r w:rsidR="00D621CA" w:rsidRPr="0087236C">
        <w:t>zriadilo záložné právo a</w:t>
      </w:r>
      <w:r w:rsidRPr="0087236C">
        <w:t> nie</w:t>
      </w:r>
      <w:r w:rsidR="00D621CA" w:rsidRPr="0087236C">
        <w:t xml:space="preserve"> je obmedzené právo nakladania</w:t>
      </w:r>
      <w:r w:rsidR="00367A6E" w:rsidRPr="0087236C">
        <w:t xml:space="preserve"> </w:t>
      </w:r>
      <w:r w:rsidR="00584F76" w:rsidRPr="0087236C">
        <w:t xml:space="preserve">s pohľadávkami, </w:t>
      </w:r>
      <w:r w:rsidR="003F40AB" w:rsidRPr="0087236C">
        <w:t>okrem:</w:t>
      </w:r>
    </w:p>
    <w:p w14:paraId="182AE8E2" w14:textId="1CA257BC" w:rsidR="00142DDE" w:rsidRPr="0087236C" w:rsidRDefault="00584F76" w:rsidP="003F40AB">
      <w:pPr>
        <w:pStyle w:val="Zkladntext"/>
        <w:numPr>
          <w:ilvl w:val="0"/>
          <w:numId w:val="42"/>
        </w:numPr>
      </w:pPr>
      <w:r w:rsidRPr="0087236C">
        <w:t>časti ostatných pohľadávok z obchodného styku, kde bola vykázaná krátkodobá zábezpeka v notárskej úschove z titulu poistenia insolventnosti k 31. decembru 2024 v hodnote 400 tis. EUR (do 1. januára 2025) a k 31. decembru 2023 v hodnote 1 200 tis. EUR (do 1. januára 2024)</w:t>
      </w:r>
      <w:r w:rsidR="003F40AB" w:rsidRPr="0087236C">
        <w:t xml:space="preserve">, a </w:t>
      </w:r>
    </w:p>
    <w:p w14:paraId="716E7407" w14:textId="317173F2" w:rsidR="003F40AB" w:rsidRPr="0087236C" w:rsidRDefault="003F40AB" w:rsidP="003F40AB">
      <w:pPr>
        <w:pStyle w:val="Zkladntext"/>
        <w:numPr>
          <w:ilvl w:val="0"/>
          <w:numId w:val="42"/>
        </w:numPr>
      </w:pPr>
      <w:r w:rsidRPr="0087236C">
        <w:t xml:space="preserve">časti pohľadávok z obchodného styku do výšky 600 tis. EUR na základe zmluvy o zriadení záložného práva </w:t>
      </w:r>
      <w:r w:rsidRPr="0087236C">
        <w:br/>
        <w:t xml:space="preserve">k pohľadávkam č. 0057/24/08624, uzavretej medzi Spoločnosťou a Československá obchodná banka, </w:t>
      </w:r>
      <w:proofErr w:type="spellStart"/>
      <w:r w:rsidRPr="0087236C">
        <w:t>a.s</w:t>
      </w:r>
      <w:proofErr w:type="spellEnd"/>
      <w:r w:rsidRPr="0087236C">
        <w:t xml:space="preserve">. dňa </w:t>
      </w:r>
      <w:r w:rsidRPr="0087236C">
        <w:br/>
        <w:t>29. januára 2024, v znení prípadných neskorších zmien vrátane novácií.</w:t>
      </w:r>
    </w:p>
    <w:p w14:paraId="2AABB9C7" w14:textId="6380B4C9" w:rsidR="00F34013" w:rsidRPr="0087236C" w:rsidRDefault="00F34013" w:rsidP="00662164">
      <w:pPr>
        <w:pStyle w:val="Zkladntext"/>
        <w:ind w:left="0"/>
      </w:pPr>
    </w:p>
    <w:p w14:paraId="00B5F1E4" w14:textId="40CEE9E2" w:rsidR="00F34013" w:rsidRPr="0087236C" w:rsidRDefault="00F34013" w:rsidP="00F34013">
      <w:pPr>
        <w:pStyle w:val="Nadpis2"/>
        <w:numPr>
          <w:ilvl w:val="0"/>
          <w:numId w:val="2"/>
        </w:numPr>
      </w:pPr>
      <w:r w:rsidRPr="0087236C">
        <w:t>Pohľadávky z derivátových operácií</w:t>
      </w:r>
    </w:p>
    <w:p w14:paraId="5F0D556C" w14:textId="77777777" w:rsidR="00F34013" w:rsidRPr="0087236C" w:rsidRDefault="00F34013" w:rsidP="00F34013">
      <w:pPr>
        <w:pStyle w:val="Zkladntext"/>
      </w:pPr>
    </w:p>
    <w:p w14:paraId="5751EF44" w14:textId="1FA61EE8" w:rsidR="00F34013" w:rsidRPr="0087236C" w:rsidRDefault="00F34013" w:rsidP="00F34013">
      <w:pPr>
        <w:pStyle w:val="Nadpis2"/>
        <w:numPr>
          <w:ilvl w:val="2"/>
          <w:numId w:val="2"/>
        </w:numPr>
        <w:ind w:left="851"/>
        <w:jc w:val="both"/>
        <w:rPr>
          <w:b w:val="0"/>
        </w:rPr>
      </w:pPr>
      <w:r w:rsidRPr="0087236C">
        <w:rPr>
          <w:b w:val="0"/>
        </w:rPr>
        <w:t>Spoločnosť má s bankou uzatvorený depozit v mene EUR. Depozit bol dohodnutý dňa 12. decembra 2024 s vysporiadaním dňa 12. júna 2025. Objem je 511 tis. EUR. Úroková sadzba 2,35%.</w:t>
      </w:r>
    </w:p>
    <w:p w14:paraId="78650DC5" w14:textId="3DFD959C" w:rsidR="00F34013" w:rsidRPr="0087236C" w:rsidRDefault="00F34013" w:rsidP="00F34013">
      <w:pPr>
        <w:pStyle w:val="Nadpis2"/>
        <w:numPr>
          <w:ilvl w:val="2"/>
          <w:numId w:val="2"/>
        </w:numPr>
        <w:ind w:left="851"/>
        <w:jc w:val="both"/>
        <w:rPr>
          <w:b w:val="0"/>
        </w:rPr>
      </w:pPr>
      <w:r w:rsidRPr="0087236C">
        <w:rPr>
          <w:b w:val="0"/>
        </w:rPr>
        <w:t>Spoločnosť má s bankou uzatvorený depozit v mene CZK. Depozit bol dohodnutý dňa 31. decembra 2024 s vysporiadaním dňa 7. januára 2025. Objem je 17 870 tis. CZK. Úroková sadzba 3,02%.</w:t>
      </w:r>
    </w:p>
    <w:p w14:paraId="4AA7DB14" w14:textId="77777777" w:rsidR="00F34013" w:rsidRPr="0087236C" w:rsidRDefault="00F34013" w:rsidP="00F34013"/>
    <w:p w14:paraId="04B38568" w14:textId="77777777" w:rsidR="00CA441D" w:rsidRPr="005A7F18" w:rsidRDefault="00CA441D" w:rsidP="00CA441D">
      <w:pPr>
        <w:pStyle w:val="Nadpis2"/>
        <w:numPr>
          <w:ilvl w:val="0"/>
          <w:numId w:val="2"/>
        </w:numPr>
      </w:pPr>
      <w:bookmarkStart w:id="12" w:name="_Toc530739905"/>
      <w:r w:rsidRPr="005A7F18">
        <w:t>Finančné účty</w:t>
      </w:r>
      <w:bookmarkEnd w:id="12"/>
    </w:p>
    <w:p w14:paraId="7611A6EB" w14:textId="77777777" w:rsidR="00CA441D" w:rsidRPr="005A7F18" w:rsidRDefault="00CA441D" w:rsidP="00CA441D">
      <w:pPr>
        <w:pStyle w:val="Zkladntext"/>
      </w:pPr>
    </w:p>
    <w:p w14:paraId="1E3D71CB" w14:textId="6BCFFB56" w:rsidR="00CA441D" w:rsidRPr="005A7F18" w:rsidRDefault="00CA441D" w:rsidP="00CA441D">
      <w:pPr>
        <w:pStyle w:val="Zkladntext"/>
        <w:rPr>
          <w:color w:val="FF0000"/>
        </w:rPr>
      </w:pPr>
      <w:r w:rsidRPr="005A7F18">
        <w:t>Ako finančné účty sú vykázané peniaze v pokladnici, účty v bankách a cenné papiere. Účtami v bankách mô</w:t>
      </w:r>
      <w:r w:rsidR="009C2D06">
        <w:t>že Spoločnosť voľne disp</w:t>
      </w:r>
      <w:r w:rsidR="003F40AB">
        <w:t xml:space="preserve">onovať, </w:t>
      </w:r>
      <w:r w:rsidR="003F40AB" w:rsidRPr="0087236C">
        <w:t xml:space="preserve">okrem peňažných prostriedkov na účte v Československá obchodná banka, </w:t>
      </w:r>
      <w:proofErr w:type="spellStart"/>
      <w:r w:rsidR="003F40AB" w:rsidRPr="0087236C">
        <w:t>a.s</w:t>
      </w:r>
      <w:proofErr w:type="spellEnd"/>
      <w:r w:rsidR="003F40AB" w:rsidRPr="0087236C">
        <w:t>. v hodnote 500 tis. EUR tvoriace Záloh k záložnému právu popísanému v bode 3 vyššie.</w:t>
      </w:r>
    </w:p>
    <w:p w14:paraId="36434C4B" w14:textId="77777777" w:rsidR="00442157" w:rsidRPr="005A7F18" w:rsidRDefault="00442157" w:rsidP="00CA441D">
      <w:pPr>
        <w:pStyle w:val="Zkladntext"/>
      </w:pPr>
    </w:p>
    <w:p w14:paraId="4ED2A107" w14:textId="77777777" w:rsidR="00442157" w:rsidRPr="005A7F18" w:rsidRDefault="00442157" w:rsidP="00CA441D">
      <w:pPr>
        <w:pStyle w:val="Zkladntext"/>
      </w:pPr>
      <w:r w:rsidRPr="005A7F18">
        <w:t>Prehľad jednotlivých položiek finančných účtov:</w:t>
      </w:r>
    </w:p>
    <w:p w14:paraId="017863D6" w14:textId="77777777" w:rsidR="00442157" w:rsidRPr="005A7F18" w:rsidRDefault="00442157" w:rsidP="00CA441D">
      <w:pPr>
        <w:pStyle w:val="Zkladntext"/>
      </w:pPr>
    </w:p>
    <w:bookmarkStart w:id="13" w:name="_MON_1450595633"/>
    <w:bookmarkEnd w:id="13"/>
    <w:p w14:paraId="029AB780" w14:textId="1CD91899" w:rsidR="004262D7" w:rsidRPr="005A7F18" w:rsidRDefault="00C02F40" w:rsidP="00086A82">
      <w:pPr>
        <w:pStyle w:val="Zkladntext"/>
        <w:rPr>
          <w:b/>
        </w:rPr>
      </w:pPr>
      <w:r w:rsidRPr="005A7F18">
        <w:object w:dxaOrig="8964" w:dyaOrig="1234" w14:anchorId="6C4D6DFE">
          <v:shape id="_x0000_i1030" type="#_x0000_t75" style="width:438pt;height:67.2pt" o:ole="" o:preferrelative="f">
            <v:imagedata r:id="rId26" o:title=""/>
            <o:lock v:ext="edit" aspectratio="f"/>
          </v:shape>
          <o:OLEObject Type="Embed" ProgID="Excel.Sheet.12" ShapeID="_x0000_i1030" DrawAspect="Content" ObjectID="_1811745888" r:id="rId27"/>
        </w:object>
      </w:r>
    </w:p>
    <w:p w14:paraId="047E6A2B" w14:textId="77777777" w:rsidR="001936FB" w:rsidRPr="005A7F18" w:rsidRDefault="001936FB" w:rsidP="001936FB">
      <w:pPr>
        <w:pStyle w:val="Zkladntext"/>
      </w:pPr>
      <w:bookmarkStart w:id="14" w:name="_Toc530739906"/>
    </w:p>
    <w:p w14:paraId="5F93E213" w14:textId="77777777" w:rsidR="001936FB" w:rsidRPr="005A7F18" w:rsidRDefault="001936FB" w:rsidP="001936FB">
      <w:pPr>
        <w:pStyle w:val="Zkladntext"/>
      </w:pPr>
    </w:p>
    <w:bookmarkEnd w:id="14"/>
    <w:p w14:paraId="4754D129" w14:textId="77777777" w:rsidR="00D01A65" w:rsidRPr="005A7F18" w:rsidRDefault="00D01A65" w:rsidP="00D01A65">
      <w:pPr>
        <w:pStyle w:val="Nadpis2"/>
        <w:numPr>
          <w:ilvl w:val="0"/>
          <w:numId w:val="2"/>
        </w:numPr>
      </w:pPr>
      <w:r w:rsidRPr="005A7F18">
        <w:t>Odložen</w:t>
      </w:r>
      <w:r w:rsidR="00C076A3">
        <w:t>á</w:t>
      </w:r>
      <w:r w:rsidRPr="005A7F18">
        <w:t xml:space="preserve"> </w:t>
      </w:r>
      <w:r>
        <w:t>daňová pohľadávka</w:t>
      </w:r>
    </w:p>
    <w:p w14:paraId="1BE8FF11" w14:textId="77777777" w:rsidR="00D01A65" w:rsidRPr="005A7F18" w:rsidRDefault="00D01A65" w:rsidP="00D01A65"/>
    <w:p w14:paraId="548DFB9A" w14:textId="77777777" w:rsidR="00D01A65" w:rsidRPr="005A7F18" w:rsidRDefault="00D01A65" w:rsidP="00D01A65">
      <w:pPr>
        <w:pStyle w:val="Zkladntext"/>
      </w:pPr>
      <w:r>
        <w:t>Výpočet odloženej daňovej pohľadávky</w:t>
      </w:r>
      <w:r w:rsidRPr="005A7F18">
        <w:t xml:space="preserve"> je uvedený v nasledujúcom prehľade:</w:t>
      </w:r>
    </w:p>
    <w:p w14:paraId="65FA2746" w14:textId="77777777" w:rsidR="00D01A65" w:rsidRPr="005A7F18" w:rsidRDefault="00D01A65" w:rsidP="00D01A65">
      <w:pPr>
        <w:pStyle w:val="Zkladntext"/>
      </w:pPr>
    </w:p>
    <w:bookmarkStart w:id="15" w:name="_MON_1717831572"/>
    <w:bookmarkEnd w:id="15"/>
    <w:p w14:paraId="48C18A96" w14:textId="56A2F21B" w:rsidR="00D01A65" w:rsidRDefault="00BD1561" w:rsidP="00D01A65">
      <w:pPr>
        <w:pStyle w:val="Zkladntext"/>
      </w:pPr>
      <w:r w:rsidRPr="005A7F18">
        <w:object w:dxaOrig="8917" w:dyaOrig="5067" w14:anchorId="7181988A">
          <v:shape id="_x0000_i1031" type="#_x0000_t75" style="width:439.8pt;height:279pt" o:ole="" o:preferrelative="f">
            <v:imagedata r:id="rId28" o:title=""/>
            <o:lock v:ext="edit" aspectratio="f"/>
          </v:shape>
          <o:OLEObject Type="Embed" ProgID="Excel.Sheet.12" ShapeID="_x0000_i1031" DrawAspect="Content" ObjectID="_1811745889" r:id="rId29"/>
        </w:object>
      </w:r>
    </w:p>
    <w:p w14:paraId="309DDB46" w14:textId="77777777" w:rsidR="003B3CB4" w:rsidRDefault="003B3CB4" w:rsidP="003B3CB4"/>
    <w:p w14:paraId="1D6AB83C" w14:textId="77777777" w:rsidR="002D664C" w:rsidRDefault="002D664C" w:rsidP="003B3CB4">
      <w:pPr>
        <w:pStyle w:val="Zkladntext"/>
        <w:rPr>
          <w:b/>
          <w:highlight w:val="green"/>
        </w:rPr>
      </w:pPr>
    </w:p>
    <w:p w14:paraId="43EE7462" w14:textId="13AE366D" w:rsidR="00D01A65" w:rsidRPr="00440A36" w:rsidRDefault="003B3CB4" w:rsidP="003B3CB4">
      <w:pPr>
        <w:pStyle w:val="Zkladntext"/>
        <w:rPr>
          <w:b/>
        </w:rPr>
      </w:pPr>
      <w:r w:rsidRPr="00440A36">
        <w:rPr>
          <w:b/>
        </w:rPr>
        <w:t>Ďalšie informácie o odloženej dani:</w:t>
      </w:r>
    </w:p>
    <w:bookmarkStart w:id="16" w:name="_MON_1811580308"/>
    <w:bookmarkEnd w:id="16"/>
    <w:p w14:paraId="47FB594C" w14:textId="31973DB6" w:rsidR="005C0268" w:rsidRDefault="005C0268" w:rsidP="003B3CB4">
      <w:pPr>
        <w:pStyle w:val="Zkladntext"/>
        <w:rPr>
          <w:b/>
        </w:rPr>
      </w:pPr>
      <w:r w:rsidRPr="00440A36">
        <w:object w:dxaOrig="9007" w:dyaOrig="1170" w14:anchorId="07FF6BD1">
          <v:shape id="_x0000_i1032" type="#_x0000_t75" style="width:439.8pt;height:62.4pt" o:ole="" o:preferrelative="f">
            <v:imagedata r:id="rId30" o:title=""/>
            <o:lock v:ext="edit" aspectratio="f"/>
          </v:shape>
          <o:OLEObject Type="Embed" ProgID="Excel.Sheet.12" ShapeID="_x0000_i1032" DrawAspect="Content" ObjectID="_1811745890" r:id="rId31"/>
        </w:object>
      </w:r>
    </w:p>
    <w:p w14:paraId="2DF3AFEA" w14:textId="77777777" w:rsidR="00D01A65" w:rsidRPr="00D01A65" w:rsidRDefault="00D01A65" w:rsidP="003B3CB4"/>
    <w:p w14:paraId="78B07574" w14:textId="77777777" w:rsidR="00491AF0" w:rsidRPr="005A7F18" w:rsidRDefault="00491AF0" w:rsidP="00C44B4D">
      <w:pPr>
        <w:pStyle w:val="Nadpis1"/>
      </w:pPr>
      <w:r w:rsidRPr="005A7F18">
        <w:t>Informácie o údajoch na strane pasív súvahy</w:t>
      </w:r>
    </w:p>
    <w:p w14:paraId="2496CDFE" w14:textId="77777777" w:rsidR="00491AF0" w:rsidRPr="005A7F18" w:rsidRDefault="00491AF0" w:rsidP="00491AF0">
      <w:pPr>
        <w:pStyle w:val="Zkladntext"/>
      </w:pPr>
    </w:p>
    <w:p w14:paraId="48693DA6" w14:textId="77777777" w:rsidR="00491AF0" w:rsidRPr="005A7F18" w:rsidRDefault="00491AF0" w:rsidP="00491AF0">
      <w:pPr>
        <w:pStyle w:val="Nadpis2"/>
        <w:numPr>
          <w:ilvl w:val="0"/>
          <w:numId w:val="20"/>
        </w:numPr>
      </w:pPr>
      <w:bookmarkStart w:id="17" w:name="_Toc530739908"/>
      <w:r w:rsidRPr="005A7F18">
        <w:t>Vlastné imanie</w:t>
      </w:r>
    </w:p>
    <w:p w14:paraId="086EE1E0" w14:textId="77777777" w:rsidR="00491AF0" w:rsidRPr="005A7F18" w:rsidRDefault="00491AF0" w:rsidP="00491AF0"/>
    <w:p w14:paraId="20DBF650" w14:textId="08768B1B" w:rsidR="004A4D80" w:rsidRDefault="00491AF0" w:rsidP="00491AF0">
      <w:pPr>
        <w:pStyle w:val="Zkladntext"/>
      </w:pPr>
      <w:r w:rsidRPr="000A101B">
        <w:t xml:space="preserve">Informácie o vlastnom imaní sú </w:t>
      </w:r>
      <w:r w:rsidRPr="00DF6AA4">
        <w:t xml:space="preserve">uvedené </w:t>
      </w:r>
      <w:r w:rsidR="000E0A9A" w:rsidRPr="00DF6AA4">
        <w:t>v časti B</w:t>
      </w:r>
      <w:r w:rsidRPr="00DF6AA4">
        <w:t xml:space="preserve"> a </w:t>
      </w:r>
      <w:r w:rsidR="000A101B" w:rsidRPr="00DF6AA4">
        <w:t>M</w:t>
      </w:r>
      <w:r w:rsidRPr="00DF6AA4">
        <w:t>.</w:t>
      </w:r>
    </w:p>
    <w:p w14:paraId="46C340E8" w14:textId="77777777" w:rsidR="003F40AB" w:rsidRPr="005A7F18" w:rsidRDefault="003F40AB" w:rsidP="00491AF0">
      <w:pPr>
        <w:pStyle w:val="Zkladntext"/>
      </w:pPr>
    </w:p>
    <w:p w14:paraId="2287D582" w14:textId="77777777" w:rsidR="003F40AB" w:rsidRPr="002A1C0D" w:rsidRDefault="003F40AB" w:rsidP="003F40AB">
      <w:pPr>
        <w:pStyle w:val="Nadpis2"/>
        <w:numPr>
          <w:ilvl w:val="0"/>
          <w:numId w:val="20"/>
        </w:numPr>
      </w:pPr>
      <w:r w:rsidRPr="002A1C0D">
        <w:t>Rezervy</w:t>
      </w:r>
    </w:p>
    <w:p w14:paraId="5016A20F" w14:textId="77777777" w:rsidR="003F40AB" w:rsidRPr="002A1C0D" w:rsidRDefault="003F40AB" w:rsidP="003F40AB">
      <w:pPr>
        <w:pStyle w:val="Zkladntext"/>
      </w:pPr>
    </w:p>
    <w:p w14:paraId="0F53FE62" w14:textId="77777777" w:rsidR="003F40AB" w:rsidRPr="002A1C0D" w:rsidRDefault="003F40AB" w:rsidP="003F40AB">
      <w:pPr>
        <w:pStyle w:val="Zkladntext"/>
      </w:pPr>
      <w:r w:rsidRPr="002A1C0D">
        <w:t>Prehľad o rezervách za bežné účtovné obdobie je uvedený v nasledujúcom prehľade:</w:t>
      </w:r>
    </w:p>
    <w:p w14:paraId="24529C6B" w14:textId="77777777" w:rsidR="003F40AB" w:rsidRPr="002A1C0D" w:rsidRDefault="003F40AB" w:rsidP="003F40AB">
      <w:pPr>
        <w:pStyle w:val="Zkladntext"/>
        <w:jc w:val="left"/>
      </w:pPr>
    </w:p>
    <w:bookmarkStart w:id="18" w:name="_MON_1450595692"/>
    <w:bookmarkEnd w:id="18"/>
    <w:p w14:paraId="31852DC9" w14:textId="57D01DBE" w:rsidR="004A4D80" w:rsidRPr="002A1C0D" w:rsidRDefault="003B3CB4" w:rsidP="003F40AB">
      <w:pPr>
        <w:pStyle w:val="Zkladntext"/>
      </w:pPr>
      <w:r w:rsidRPr="002A1C0D">
        <w:object w:dxaOrig="8748" w:dyaOrig="2673" w14:anchorId="425DC628">
          <v:shape id="_x0000_i1033" type="#_x0000_t75" style="width:438.6pt;height:148.8pt" o:ole="" o:preferrelative="f">
            <v:imagedata r:id="rId32" o:title=""/>
            <o:lock v:ext="edit" aspectratio="f"/>
          </v:shape>
          <o:OLEObject Type="Embed" ProgID="Excel.Sheet.12" ShapeID="_x0000_i1033" DrawAspect="Content" ObjectID="_1811745891" r:id="rId33"/>
        </w:object>
      </w:r>
    </w:p>
    <w:p w14:paraId="314BFFC0" w14:textId="77777777" w:rsidR="003B3CB4" w:rsidRPr="005A7F18" w:rsidRDefault="003B3CB4" w:rsidP="003B3CB4">
      <w:pPr>
        <w:pStyle w:val="Zkladntext"/>
      </w:pPr>
      <w:r w:rsidRPr="002A1C0D">
        <w:t>Prehľad o rezervách za predchádzajúce účtovné obdobie je uvedený v nasledujúcom prehľade:</w:t>
      </w:r>
    </w:p>
    <w:p w14:paraId="5D3A3FE0" w14:textId="26CDAC9B" w:rsidR="004262D7" w:rsidRDefault="004262D7" w:rsidP="00491AF0">
      <w:pPr>
        <w:pStyle w:val="Zkladntext"/>
      </w:pPr>
    </w:p>
    <w:bookmarkStart w:id="19" w:name="_MON_1811579827"/>
    <w:bookmarkEnd w:id="19"/>
    <w:p w14:paraId="3B638C8D" w14:textId="75193D23" w:rsidR="003B3CB4" w:rsidRDefault="003B3CB4" w:rsidP="00491AF0">
      <w:pPr>
        <w:pStyle w:val="Zkladntext"/>
      </w:pPr>
      <w:r w:rsidRPr="002A1C0D">
        <w:object w:dxaOrig="8748" w:dyaOrig="2673" w14:anchorId="36209BC6">
          <v:shape id="_x0000_i1034" type="#_x0000_t75" style="width:438.6pt;height:148.8pt" o:ole="" o:preferrelative="f">
            <v:imagedata r:id="rId34" o:title=""/>
            <o:lock v:ext="edit" aspectratio="f"/>
          </v:shape>
          <o:OLEObject Type="Embed" ProgID="Excel.Sheet.12" ShapeID="_x0000_i1034" DrawAspect="Content" ObjectID="_1811745892" r:id="rId35"/>
        </w:object>
      </w:r>
    </w:p>
    <w:p w14:paraId="50BED6D8" w14:textId="7E3035D3" w:rsidR="003B3CB4" w:rsidRDefault="003B3CB4" w:rsidP="00491AF0">
      <w:pPr>
        <w:pStyle w:val="Zkladntext"/>
      </w:pPr>
    </w:p>
    <w:p w14:paraId="2BA6E644" w14:textId="77777777" w:rsidR="003B3CB4" w:rsidRPr="005A7F18" w:rsidRDefault="003B3CB4" w:rsidP="00491AF0">
      <w:pPr>
        <w:pStyle w:val="Zkladntext"/>
      </w:pPr>
    </w:p>
    <w:p w14:paraId="1EB155A2" w14:textId="77777777" w:rsidR="00491AF0" w:rsidRPr="005A7F18" w:rsidRDefault="00491AF0" w:rsidP="00491AF0">
      <w:pPr>
        <w:pStyle w:val="Nadpis2"/>
        <w:numPr>
          <w:ilvl w:val="0"/>
          <w:numId w:val="2"/>
        </w:numPr>
      </w:pPr>
      <w:bookmarkStart w:id="20" w:name="_Toc530739909"/>
      <w:bookmarkEnd w:id="17"/>
      <w:r w:rsidRPr="005A7F18">
        <w:t>Záväzky</w:t>
      </w:r>
      <w:bookmarkEnd w:id="20"/>
    </w:p>
    <w:p w14:paraId="142EF8DA" w14:textId="77777777" w:rsidR="00491AF0" w:rsidRPr="005A7F18" w:rsidRDefault="00491AF0" w:rsidP="00491AF0">
      <w:pPr>
        <w:pStyle w:val="Zkladntext"/>
      </w:pPr>
    </w:p>
    <w:p w14:paraId="690D843B" w14:textId="77777777" w:rsidR="00491AF0" w:rsidRPr="005A7F18" w:rsidRDefault="00491AF0" w:rsidP="00491AF0">
      <w:pPr>
        <w:pStyle w:val="Zkladntext"/>
      </w:pPr>
      <w:r w:rsidRPr="005A7F18">
        <w:t>Štruktúra záväzkov podľa zostatkovej doby splatnosti je uvedená v nasledujúcom prehľade:</w:t>
      </w:r>
    </w:p>
    <w:p w14:paraId="4696BEC0" w14:textId="77777777" w:rsidR="00491AF0" w:rsidRPr="005A7F18" w:rsidRDefault="00491AF0" w:rsidP="00491AF0">
      <w:pPr>
        <w:pStyle w:val="Zkladntext"/>
      </w:pPr>
    </w:p>
    <w:bookmarkStart w:id="21" w:name="_MON_1450595791"/>
    <w:bookmarkEnd w:id="21"/>
    <w:p w14:paraId="20209422" w14:textId="3F2DECD5" w:rsidR="002A7CDF" w:rsidRPr="005A7F18" w:rsidRDefault="004734DF" w:rsidP="009D0700">
      <w:pPr>
        <w:ind w:left="426"/>
      </w:pPr>
      <w:r w:rsidRPr="005A7F18">
        <w:object w:dxaOrig="8876" w:dyaOrig="2947" w14:anchorId="13C5DC4C">
          <v:shape id="_x0000_i1035" type="#_x0000_t75" style="width:437.4pt;height:161.4pt" o:ole="" o:preferrelative="f">
            <v:imagedata r:id="rId36" o:title=""/>
            <o:lock v:ext="edit" aspectratio="f"/>
          </v:shape>
          <o:OLEObject Type="Embed" ProgID="Excel.Sheet.12" ShapeID="_x0000_i1035" DrawAspect="Content" ObjectID="_1811745893" r:id="rId37"/>
        </w:object>
      </w:r>
    </w:p>
    <w:p w14:paraId="1CDFA1AA" w14:textId="77777777" w:rsidR="00491AF0" w:rsidRPr="005A7F18" w:rsidRDefault="00D01A65" w:rsidP="00491AF0">
      <w:pPr>
        <w:pStyle w:val="Zkladntext"/>
      </w:pPr>
      <w:r>
        <w:t xml:space="preserve">Záväzky nie </w:t>
      </w:r>
      <w:r w:rsidR="00491AF0" w:rsidRPr="005A7F18">
        <w:t>sú</w:t>
      </w:r>
      <w:r>
        <w:t xml:space="preserve"> kryté záložným právom.</w:t>
      </w:r>
    </w:p>
    <w:p w14:paraId="53FA4BAB" w14:textId="77777777" w:rsidR="003B3CB4" w:rsidRDefault="003B3CB4" w:rsidP="00491AF0">
      <w:pPr>
        <w:pStyle w:val="Zkladntext"/>
      </w:pPr>
    </w:p>
    <w:p w14:paraId="4A49AAE8" w14:textId="58EE5AA1" w:rsidR="00491AF0" w:rsidRDefault="002F17C4" w:rsidP="00491AF0">
      <w:pPr>
        <w:pStyle w:val="Zkladntext"/>
      </w:pPr>
      <w:r>
        <w:t>Spoločnosť neeviduje záväzky z finančného prenájmu.</w:t>
      </w:r>
    </w:p>
    <w:p w14:paraId="4B17B2B2" w14:textId="2A1E274A" w:rsidR="00C44986" w:rsidRDefault="00C44986" w:rsidP="00491AF0">
      <w:pPr>
        <w:pStyle w:val="Zkladntext"/>
      </w:pPr>
    </w:p>
    <w:p w14:paraId="61D60564" w14:textId="77777777" w:rsidR="00C44986" w:rsidRDefault="00C44986" w:rsidP="00491AF0">
      <w:pPr>
        <w:pStyle w:val="Zkladntext"/>
      </w:pPr>
    </w:p>
    <w:p w14:paraId="7DFA6179" w14:textId="77777777" w:rsidR="00F34013" w:rsidRDefault="00F34013" w:rsidP="00491AF0">
      <w:pPr>
        <w:pStyle w:val="Zkladntext"/>
      </w:pPr>
    </w:p>
    <w:p w14:paraId="34F0124A" w14:textId="77777777" w:rsidR="000D05E4" w:rsidRPr="00FF3733" w:rsidRDefault="000D05E4" w:rsidP="000D05E4">
      <w:pPr>
        <w:pStyle w:val="Nadpis2"/>
        <w:numPr>
          <w:ilvl w:val="0"/>
          <w:numId w:val="2"/>
        </w:numPr>
      </w:pPr>
      <w:bookmarkStart w:id="22" w:name="_Toc530739911"/>
      <w:r w:rsidRPr="00FF3733">
        <w:t>Sociálny fond</w:t>
      </w:r>
      <w:bookmarkEnd w:id="22"/>
    </w:p>
    <w:p w14:paraId="78FA7EB1" w14:textId="77777777" w:rsidR="000D05E4" w:rsidRPr="00FF3733" w:rsidRDefault="000D05E4" w:rsidP="000D05E4">
      <w:pPr>
        <w:pStyle w:val="Zkladntext"/>
      </w:pPr>
    </w:p>
    <w:p w14:paraId="3CDB3606" w14:textId="77777777" w:rsidR="000D05E4" w:rsidRPr="00FF3733" w:rsidRDefault="000D05E4" w:rsidP="000D05E4">
      <w:pPr>
        <w:pStyle w:val="Zkladntext"/>
      </w:pPr>
      <w:r w:rsidRPr="00FF3733">
        <w:t>Tvorba a čerpanie sociálneho fondu v priebehu účtovného obdobia sú znázornené v nasledujúcom prehľade:</w:t>
      </w:r>
    </w:p>
    <w:p w14:paraId="40B46968" w14:textId="77777777" w:rsidR="000D05E4" w:rsidRPr="00FF3733" w:rsidRDefault="000D05E4" w:rsidP="000D05E4">
      <w:pPr>
        <w:pStyle w:val="Zkladntext"/>
      </w:pPr>
    </w:p>
    <w:bookmarkStart w:id="23" w:name="_MON_1385829255"/>
    <w:bookmarkEnd w:id="23"/>
    <w:p w14:paraId="643CA3D4" w14:textId="7A8EDC5A" w:rsidR="000D05E4" w:rsidRDefault="00E53322" w:rsidP="000D05E4">
      <w:pPr>
        <w:pStyle w:val="Zkladntext"/>
      </w:pPr>
      <w:r w:rsidRPr="00FF3733">
        <w:object w:dxaOrig="8876" w:dyaOrig="2902" w14:anchorId="14CDC44A">
          <v:shape id="_x0000_i1036" type="#_x0000_t75" style="width:436.2pt;height:159.6pt" o:ole="" o:preferrelative="f">
            <v:imagedata r:id="rId38" o:title=""/>
            <o:lock v:ext="edit" aspectratio="f"/>
          </v:shape>
          <o:OLEObject Type="Embed" ProgID="Excel.Sheet.12" ShapeID="_x0000_i1036" DrawAspect="Content" ObjectID="_1811745894" r:id="rId39"/>
        </w:object>
      </w:r>
      <w:r w:rsidR="000D05E4" w:rsidRPr="00FF3733">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2579544" w14:textId="72E10779" w:rsidR="000D05E4" w:rsidRDefault="000D05E4" w:rsidP="000D05E4">
      <w:pPr>
        <w:pStyle w:val="Zkladntext"/>
      </w:pPr>
    </w:p>
    <w:p w14:paraId="38939866" w14:textId="77777777" w:rsidR="000D05E4" w:rsidRPr="00FB4393" w:rsidRDefault="000D05E4" w:rsidP="00F34013">
      <w:pPr>
        <w:pStyle w:val="Nadpis2"/>
        <w:numPr>
          <w:ilvl w:val="0"/>
          <w:numId w:val="2"/>
        </w:numPr>
      </w:pPr>
      <w:r w:rsidRPr="00FB4393">
        <w:lastRenderedPageBreak/>
        <w:t>Bankové úvery</w:t>
      </w:r>
    </w:p>
    <w:p w14:paraId="114A574D" w14:textId="77777777" w:rsidR="000D05E4" w:rsidRPr="00FB4393" w:rsidRDefault="000D05E4" w:rsidP="000D05E4">
      <w:pPr>
        <w:pStyle w:val="Zkladntext"/>
      </w:pPr>
    </w:p>
    <w:p w14:paraId="6C03DB12" w14:textId="77777777" w:rsidR="000D05E4" w:rsidRPr="00FB4393" w:rsidRDefault="000D05E4" w:rsidP="000D05E4">
      <w:pPr>
        <w:pStyle w:val="Zkladntext"/>
      </w:pPr>
      <w:r w:rsidRPr="00FB4393">
        <w:t>Štruktúra bankových úverov je uvedená v nasledujúcom prehľade:</w:t>
      </w:r>
    </w:p>
    <w:p w14:paraId="6AF820EC" w14:textId="77777777" w:rsidR="000D05E4" w:rsidRPr="00FB4393" w:rsidRDefault="000D05E4" w:rsidP="000D05E4">
      <w:pPr>
        <w:pStyle w:val="Zkladntext"/>
      </w:pPr>
    </w:p>
    <w:bookmarkStart w:id="24" w:name="_MON_1385829367"/>
    <w:bookmarkEnd w:id="24"/>
    <w:p w14:paraId="4C13E06A" w14:textId="43D71BBF" w:rsidR="000D05E4" w:rsidRPr="00FB4393" w:rsidRDefault="000D05E4" w:rsidP="000D05E4">
      <w:pPr>
        <w:pStyle w:val="Zkladntext"/>
      </w:pPr>
      <w:r w:rsidRPr="00FB4393">
        <w:object w:dxaOrig="8952" w:dyaOrig="2112" w14:anchorId="4E233ACD">
          <v:shape id="_x0000_i1037" type="#_x0000_t75" style="width:438.6pt;height:115.2pt" o:ole="" o:preferrelative="f">
            <v:imagedata r:id="rId40" o:title=""/>
            <o:lock v:ext="edit" aspectratio="f"/>
          </v:shape>
          <o:OLEObject Type="Embed" ProgID="Excel.Sheet.12" ShapeID="_x0000_i1037" DrawAspect="Content" ObjectID="_1811745895" r:id="rId41"/>
        </w:object>
      </w:r>
    </w:p>
    <w:p w14:paraId="3DE89C9A" w14:textId="77777777" w:rsidR="000D05E4" w:rsidRPr="00FB4393" w:rsidRDefault="000D05E4" w:rsidP="000D05E4">
      <w:pPr>
        <w:pStyle w:val="Zkladntext"/>
      </w:pPr>
    </w:p>
    <w:p w14:paraId="36EBA0E1" w14:textId="07408CF1" w:rsidR="000D05E4" w:rsidRPr="00FB4393" w:rsidRDefault="000D05E4" w:rsidP="000D05E4">
      <w:pPr>
        <w:pStyle w:val="Zkladntext"/>
      </w:pPr>
      <w:r w:rsidRPr="00FB4393">
        <w:t xml:space="preserve">Výška úverového rámca kartového účtu v Tatra banka, </w:t>
      </w:r>
      <w:proofErr w:type="spellStart"/>
      <w:r w:rsidRPr="00FB4393">
        <w:t>a.s</w:t>
      </w:r>
      <w:proofErr w:type="spellEnd"/>
      <w:r w:rsidRPr="00FB4393">
        <w:t>. je 100 tis. EUR.</w:t>
      </w:r>
    </w:p>
    <w:p w14:paraId="526BBBF0" w14:textId="4603B5AE" w:rsidR="00C44986" w:rsidRPr="00FB4393" w:rsidRDefault="00C44986" w:rsidP="000D05E4">
      <w:pPr>
        <w:pStyle w:val="Zkladntext"/>
      </w:pPr>
    </w:p>
    <w:p w14:paraId="175DA37D" w14:textId="77777777" w:rsidR="00C44986" w:rsidRPr="00FB4393" w:rsidRDefault="00C44986" w:rsidP="000D05E4">
      <w:pPr>
        <w:pStyle w:val="Zkladntext"/>
      </w:pPr>
    </w:p>
    <w:p w14:paraId="39B1F30D" w14:textId="243A5BE1" w:rsidR="00C44986" w:rsidRPr="00FB4393" w:rsidRDefault="00C44986" w:rsidP="00C44986">
      <w:pPr>
        <w:pStyle w:val="Nadpis2"/>
        <w:numPr>
          <w:ilvl w:val="0"/>
          <w:numId w:val="2"/>
        </w:numPr>
      </w:pPr>
      <w:r w:rsidRPr="00FB4393">
        <w:t>Ostatné dlhodobé záväzky</w:t>
      </w:r>
    </w:p>
    <w:p w14:paraId="7370CAE5" w14:textId="77777777" w:rsidR="00C44986" w:rsidRPr="00FB4393" w:rsidRDefault="00C44986" w:rsidP="00C44986">
      <w:pPr>
        <w:pStyle w:val="Nadpis2"/>
        <w:numPr>
          <w:ilvl w:val="0"/>
          <w:numId w:val="0"/>
        </w:numPr>
        <w:ind w:left="426"/>
        <w:jc w:val="both"/>
        <w:rPr>
          <w:b w:val="0"/>
        </w:rPr>
      </w:pPr>
    </w:p>
    <w:p w14:paraId="6DE38F7E" w14:textId="7E69F4F2" w:rsidR="00C44986" w:rsidRPr="00FB4393" w:rsidRDefault="00C44986" w:rsidP="00C44986">
      <w:pPr>
        <w:pStyle w:val="Nadpis2"/>
        <w:numPr>
          <w:ilvl w:val="0"/>
          <w:numId w:val="0"/>
        </w:numPr>
        <w:ind w:left="426"/>
        <w:jc w:val="both"/>
        <w:rPr>
          <w:b w:val="0"/>
        </w:rPr>
      </w:pPr>
      <w:r w:rsidRPr="00FB4393">
        <w:rPr>
          <w:b w:val="0"/>
        </w:rPr>
        <w:t>Spoločnosť uzatvorila v roku 2021 zmluvu o návratnej finančnej výpomoci s Ministerstvom financií Slovenskej republiky  a poskytovateľom Slovenská záručná a rozvojová banka, a. s. v celkovej výške 4 800 tis. EUR pri úrokovej sadzbe 0,49% p. a.. s polročnými splátkami vo výške 800 tis. EUR a konečnou splatnosťou v roku 2025.</w:t>
      </w:r>
    </w:p>
    <w:p w14:paraId="1AB331FE" w14:textId="46C9958B" w:rsidR="00984647" w:rsidRPr="00FB4393" w:rsidRDefault="00984647" w:rsidP="000D05E4">
      <w:pPr>
        <w:pStyle w:val="Zkladntext"/>
      </w:pPr>
    </w:p>
    <w:p w14:paraId="565168DD" w14:textId="77777777" w:rsidR="00984647" w:rsidRPr="00FB4393" w:rsidRDefault="00984647" w:rsidP="00984647">
      <w:pPr>
        <w:pStyle w:val="Nadpis2"/>
        <w:numPr>
          <w:ilvl w:val="0"/>
          <w:numId w:val="2"/>
        </w:numPr>
      </w:pPr>
      <w:r w:rsidRPr="00FB4393">
        <w:t>Deriváty</w:t>
      </w:r>
    </w:p>
    <w:p w14:paraId="0C30C599" w14:textId="77777777" w:rsidR="00984647" w:rsidRPr="00FB4393" w:rsidRDefault="00984647" w:rsidP="00984647">
      <w:pPr>
        <w:pStyle w:val="Zkladntext"/>
      </w:pPr>
    </w:p>
    <w:p w14:paraId="461933DB" w14:textId="29A8E627" w:rsidR="00984647" w:rsidRPr="00FB4393" w:rsidRDefault="00984647" w:rsidP="00984647">
      <w:pPr>
        <w:pStyle w:val="Nadpis2"/>
        <w:numPr>
          <w:ilvl w:val="0"/>
          <w:numId w:val="0"/>
        </w:numPr>
        <w:ind w:left="426"/>
        <w:jc w:val="both"/>
        <w:rPr>
          <w:b w:val="0"/>
        </w:rPr>
      </w:pPr>
      <w:r w:rsidRPr="00FB4393">
        <w:rPr>
          <w:b w:val="0"/>
        </w:rPr>
        <w:t>Spoločnosť má s bankou uzatvorený swap na menový pár EUR/CZK. Swap bol dohodnutý dňa 12. decembra 2024 s vysporiadaním dňa 12. júna 2025. Nominálna hodnota swapu je 10 075 386 EUR. Forward bol uzatvorený na verejnom trhu. Swap bol predčasne ukončený dňa 4. júna 2025.</w:t>
      </w:r>
    </w:p>
    <w:p w14:paraId="086FBFB1" w14:textId="77777777" w:rsidR="00984647" w:rsidRPr="00FB4393" w:rsidRDefault="00984647" w:rsidP="00984647"/>
    <w:p w14:paraId="3E7ABDA7" w14:textId="48470AD4" w:rsidR="00984647" w:rsidRPr="00FB4393" w:rsidRDefault="00984647" w:rsidP="00984647">
      <w:pPr>
        <w:pStyle w:val="Nadpis2"/>
        <w:numPr>
          <w:ilvl w:val="0"/>
          <w:numId w:val="0"/>
        </w:numPr>
        <w:ind w:left="426"/>
        <w:jc w:val="both"/>
        <w:rPr>
          <w:b w:val="0"/>
        </w:rPr>
      </w:pPr>
      <w:r w:rsidRPr="00FB4393">
        <w:rPr>
          <w:b w:val="0"/>
        </w:rPr>
        <w:t xml:space="preserve">Spoločnosť má s bankou uzatvorený spot na menový pár EUR/USD. Spot bol dohodnutý dňa 31. decembra 2024 s vysporiadaním dňa 3. januára 2025. Nominálna hodnota spotu je 41 828 EUR. Spot bol uzatvorený na verejnom trhu. </w:t>
      </w:r>
    </w:p>
    <w:p w14:paraId="3C2BA68F" w14:textId="77777777" w:rsidR="000D05E4" w:rsidRPr="00FB4393" w:rsidRDefault="000D05E4" w:rsidP="000D05E4">
      <w:pPr>
        <w:pStyle w:val="Zkladntext"/>
      </w:pPr>
    </w:p>
    <w:p w14:paraId="1B973B00" w14:textId="77777777" w:rsidR="00E231BA" w:rsidRPr="00FB4393" w:rsidRDefault="00E231BA" w:rsidP="00015257">
      <w:pPr>
        <w:pStyle w:val="Nadpis1"/>
        <w:tabs>
          <w:tab w:val="clear" w:pos="450"/>
          <w:tab w:val="num" w:pos="360"/>
        </w:tabs>
        <w:spacing w:before="120" w:after="60"/>
        <w:ind w:left="360"/>
      </w:pPr>
      <w:r w:rsidRPr="00FB4393">
        <w:t>informácie o výnosoch</w:t>
      </w:r>
    </w:p>
    <w:p w14:paraId="13BF409A" w14:textId="77777777" w:rsidR="00E231BA" w:rsidRPr="005A7F18" w:rsidRDefault="00E231BA" w:rsidP="00E231BA">
      <w:pPr>
        <w:pStyle w:val="Nadpis2"/>
        <w:numPr>
          <w:ilvl w:val="0"/>
          <w:numId w:val="0"/>
        </w:numPr>
      </w:pPr>
      <w:bookmarkStart w:id="25" w:name="_Toc530739914"/>
    </w:p>
    <w:bookmarkEnd w:id="25"/>
    <w:p w14:paraId="38F2F8B6" w14:textId="3087570D" w:rsidR="00235BF4" w:rsidRDefault="00133F09" w:rsidP="003755A3">
      <w:pPr>
        <w:pStyle w:val="Nadpis2"/>
        <w:numPr>
          <w:ilvl w:val="0"/>
          <w:numId w:val="43"/>
        </w:numPr>
      </w:pPr>
      <w:r>
        <w:t>Tržby z predaja služieb:</w:t>
      </w:r>
    </w:p>
    <w:p w14:paraId="53235521" w14:textId="77777777" w:rsidR="00133F09" w:rsidRPr="00133F09" w:rsidRDefault="00133F09" w:rsidP="00133F09"/>
    <w:p w14:paraId="5C3C297E" w14:textId="77777777" w:rsidR="00235BF4" w:rsidRPr="005A7F18" w:rsidRDefault="00235BF4" w:rsidP="00235BF4">
      <w:pPr>
        <w:pStyle w:val="Zkladntext"/>
      </w:pPr>
      <w:r w:rsidRPr="005A7F18">
        <w:t xml:space="preserve">Tržby za </w:t>
      </w:r>
      <w:r w:rsidR="009F0583">
        <w:t xml:space="preserve">predaj služieb </w:t>
      </w:r>
      <w:r w:rsidRPr="005A7F18">
        <w:t>v teritoriálnom členení sú uvedené v nasledujúcom prehľade (v EUR):</w:t>
      </w:r>
    </w:p>
    <w:bookmarkStart w:id="26" w:name="_MON_1717832019"/>
    <w:bookmarkEnd w:id="26"/>
    <w:p w14:paraId="22A13DE1" w14:textId="074F7E70" w:rsidR="00CF0A76" w:rsidRPr="00133F09" w:rsidRDefault="00016E96" w:rsidP="00133F09">
      <w:pPr>
        <w:pStyle w:val="Zkladntext"/>
      </w:pPr>
      <w:r w:rsidRPr="005A7F18">
        <w:object w:dxaOrig="8876" w:dyaOrig="1714" w14:anchorId="28A11452">
          <v:shape id="_x0000_i1038" type="#_x0000_t75" style="width:437.4pt;height:93.6pt" o:ole="" o:preferrelative="f">
            <v:imagedata r:id="rId42" o:title=""/>
            <o:lock v:ext="edit" aspectratio="f"/>
          </v:shape>
          <o:OLEObject Type="Embed" ProgID="Excel.Sheet.12" ShapeID="_x0000_i1038" DrawAspect="Content" ObjectID="_1811745896" r:id="rId43"/>
        </w:object>
      </w:r>
      <w:bookmarkStart w:id="27" w:name="_MON_1385829851"/>
      <w:bookmarkStart w:id="28" w:name="_MON_1385829927"/>
      <w:bookmarkEnd w:id="27"/>
      <w:bookmarkEnd w:id="28"/>
    </w:p>
    <w:p w14:paraId="20D40159" w14:textId="77777777" w:rsidR="005C50FC" w:rsidRPr="005A7F18" w:rsidRDefault="005C50FC" w:rsidP="00133F09">
      <w:pPr>
        <w:pStyle w:val="Nadpis2"/>
        <w:numPr>
          <w:ilvl w:val="0"/>
          <w:numId w:val="45"/>
        </w:numPr>
      </w:pPr>
      <w:r w:rsidRPr="005A7F18">
        <w:t xml:space="preserve">Čistý obrat </w:t>
      </w:r>
    </w:p>
    <w:p w14:paraId="00446E88" w14:textId="77777777" w:rsidR="005C50FC" w:rsidRPr="005A7F18" w:rsidRDefault="005C50FC" w:rsidP="005C50FC">
      <w:pPr>
        <w:pStyle w:val="Zkladntext"/>
      </w:pPr>
    </w:p>
    <w:p w14:paraId="5C50F78D" w14:textId="77777777" w:rsidR="005C50FC" w:rsidRPr="005A7F18"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29" w:name="_MON_1385830309"/>
    <w:bookmarkEnd w:id="29"/>
    <w:p w14:paraId="2935B325" w14:textId="2089600C" w:rsidR="00423EF8" w:rsidRPr="005A7F18" w:rsidRDefault="005A2F90" w:rsidP="0000290B">
      <w:pPr>
        <w:pStyle w:val="Zkladntext"/>
      </w:pPr>
      <w:r w:rsidRPr="005A7F18">
        <w:object w:dxaOrig="8668" w:dyaOrig="1251" w14:anchorId="469556EB">
          <v:shape id="_x0000_i1039" type="#_x0000_t75" style="width:438pt;height:70.2pt" o:ole="" o:preferrelative="f">
            <v:imagedata r:id="rId44" o:title=""/>
            <o:lock v:ext="edit" aspectratio="f"/>
          </v:shape>
          <o:OLEObject Type="Embed" ProgID="Excel.Sheet.12" ShapeID="_x0000_i1039" DrawAspect="Content" ObjectID="_1811745897" r:id="rId45"/>
        </w:object>
      </w:r>
    </w:p>
    <w:p w14:paraId="0C2648EB" w14:textId="77777777" w:rsidR="00423EF8" w:rsidRPr="005A7F18" w:rsidRDefault="00423EF8" w:rsidP="0000290B">
      <w:pPr>
        <w:pStyle w:val="Zkladntext"/>
      </w:pPr>
    </w:p>
    <w:p w14:paraId="33C814DF" w14:textId="77777777" w:rsidR="00423EF8" w:rsidRPr="005A7F18" w:rsidRDefault="00423EF8" w:rsidP="00F76B1B">
      <w:pPr>
        <w:pStyle w:val="Zkladntext"/>
        <w:ind w:left="0"/>
      </w:pPr>
    </w:p>
    <w:p w14:paraId="1DD57D04" w14:textId="77777777" w:rsidR="0000290B" w:rsidRPr="005A7F18" w:rsidRDefault="0000290B" w:rsidP="0000290B">
      <w:pPr>
        <w:pStyle w:val="Nadpis1"/>
        <w:tabs>
          <w:tab w:val="clear" w:pos="450"/>
          <w:tab w:val="num" w:pos="360"/>
        </w:tabs>
        <w:spacing w:before="120" w:after="60"/>
        <w:ind w:left="360"/>
      </w:pPr>
      <w:r w:rsidRPr="005A7F18">
        <w:t>Informácie o nákladoch</w:t>
      </w:r>
    </w:p>
    <w:p w14:paraId="2229B94E" w14:textId="77777777" w:rsidR="00CE279A" w:rsidRPr="005A7F18" w:rsidRDefault="00CE279A" w:rsidP="00CE279A">
      <w:pPr>
        <w:pStyle w:val="Zkladntext"/>
        <w:ind w:left="0"/>
        <w:rPr>
          <w:i/>
        </w:rPr>
      </w:pPr>
    </w:p>
    <w:p w14:paraId="35B69750" w14:textId="77777777" w:rsidR="00CE279A" w:rsidRPr="005A7F18" w:rsidRDefault="00CE279A" w:rsidP="00235BF4">
      <w:pPr>
        <w:pStyle w:val="Zkladntext"/>
        <w:rPr>
          <w:i/>
          <w:highlight w:val="green"/>
        </w:rPr>
      </w:pPr>
    </w:p>
    <w:p w14:paraId="38D7B7D2" w14:textId="77777777" w:rsidR="00235BF4" w:rsidRPr="001376B6" w:rsidRDefault="00FB1D2B" w:rsidP="00294BAE">
      <w:pPr>
        <w:pStyle w:val="Nadpis2"/>
        <w:numPr>
          <w:ilvl w:val="0"/>
          <w:numId w:val="26"/>
        </w:numPr>
      </w:pPr>
      <w:r w:rsidRPr="001376B6">
        <w:lastRenderedPageBreak/>
        <w:t>Náklady na poskytnuté služby</w:t>
      </w:r>
    </w:p>
    <w:p w14:paraId="46B3D25F" w14:textId="77777777" w:rsidR="00FB1D2B" w:rsidRPr="005A7F18" w:rsidRDefault="00FB1D2B" w:rsidP="00CE279A">
      <w:pPr>
        <w:ind w:left="360"/>
      </w:pPr>
    </w:p>
    <w:bookmarkStart w:id="30" w:name="_MON_1450879463"/>
    <w:bookmarkEnd w:id="30"/>
    <w:p w14:paraId="7B9A739B" w14:textId="24933CB1" w:rsidR="00A37CA9" w:rsidRPr="005A7F18" w:rsidRDefault="00CE0CAA" w:rsidP="001376B6">
      <w:pPr>
        <w:ind w:left="360"/>
      </w:pPr>
      <w:r w:rsidRPr="005A7F18">
        <w:object w:dxaOrig="8917" w:dyaOrig="2511" w14:anchorId="6A3459FF">
          <v:shape id="_x0000_i1040" type="#_x0000_t75" style="width:443.4pt;height:130.2pt" o:ole="">
            <v:imagedata r:id="rId46" o:title=""/>
          </v:shape>
          <o:OLEObject Type="Embed" ProgID="Excel.Sheet.12" ShapeID="_x0000_i1040" DrawAspect="Content" ObjectID="_1811745898" r:id="rId47"/>
        </w:object>
      </w:r>
    </w:p>
    <w:p w14:paraId="6F51ED21" w14:textId="051BF1C7" w:rsidR="008A6028" w:rsidRDefault="008A6028" w:rsidP="008A6028">
      <w:pPr>
        <w:pStyle w:val="Zkladntext"/>
      </w:pPr>
    </w:p>
    <w:p w14:paraId="1C17159E" w14:textId="46B94414" w:rsidR="006B15F1" w:rsidRDefault="006B15F1" w:rsidP="008A6028">
      <w:pPr>
        <w:pStyle w:val="Zkladntext"/>
      </w:pPr>
    </w:p>
    <w:p w14:paraId="4C758802" w14:textId="0DACC168" w:rsidR="006B15F1" w:rsidRDefault="006B15F1" w:rsidP="008A6028">
      <w:pPr>
        <w:pStyle w:val="Zkladntext"/>
      </w:pPr>
    </w:p>
    <w:p w14:paraId="3784692E" w14:textId="77777777" w:rsidR="006B15F1" w:rsidRDefault="006B15F1" w:rsidP="008A6028">
      <w:pPr>
        <w:pStyle w:val="Zkladntext"/>
      </w:pPr>
    </w:p>
    <w:p w14:paraId="3502F384" w14:textId="77777777" w:rsidR="008A6028" w:rsidRPr="005A7F18" w:rsidRDefault="008A6028" w:rsidP="00984647">
      <w:pPr>
        <w:pStyle w:val="Nadpis2"/>
        <w:numPr>
          <w:ilvl w:val="0"/>
          <w:numId w:val="43"/>
        </w:numPr>
      </w:pPr>
      <w:r w:rsidRPr="005A7F18">
        <w:t xml:space="preserve">  Náklady na poskytnuté služby audítorom (audítorskou spoločnosťou) v EUR:</w:t>
      </w:r>
    </w:p>
    <w:p w14:paraId="4D44D16A" w14:textId="77777777" w:rsidR="008A6028" w:rsidRPr="005A7F18" w:rsidRDefault="008A6028" w:rsidP="008A6028">
      <w:pPr>
        <w:pStyle w:val="Zkladntext"/>
      </w:pPr>
    </w:p>
    <w:bookmarkStart w:id="31" w:name="_MON_1385830329"/>
    <w:bookmarkEnd w:id="31"/>
    <w:bookmarkStart w:id="32" w:name="_MON_1385830349"/>
    <w:bookmarkEnd w:id="32"/>
    <w:p w14:paraId="6422ADC4" w14:textId="2D0352DD" w:rsidR="001376B6" w:rsidRDefault="006D3C27" w:rsidP="00062670">
      <w:pPr>
        <w:jc w:val="right"/>
      </w:pPr>
      <w:r w:rsidRPr="005A7F18">
        <w:object w:dxaOrig="9988" w:dyaOrig="1248" w14:anchorId="756D89AA">
          <v:shape id="_x0000_i1041" type="#_x0000_t75" style="width:437.4pt;height:69.6pt" o:ole="" o:preferrelative="f">
            <v:imagedata r:id="rId48" o:title=""/>
            <o:lock v:ext="edit" aspectratio="f"/>
          </v:shape>
          <o:OLEObject Type="Embed" ProgID="Excel.Sheet.12" ShapeID="_x0000_i1041" DrawAspect="Content" ObjectID="_1811745899" r:id="rId49"/>
        </w:object>
      </w:r>
    </w:p>
    <w:p w14:paraId="21712560" w14:textId="77777777" w:rsidR="00062670" w:rsidRPr="005A7F18" w:rsidRDefault="00062670" w:rsidP="00062670">
      <w:pPr>
        <w:jc w:val="right"/>
        <w:rPr>
          <w:i/>
        </w:rPr>
      </w:pPr>
    </w:p>
    <w:p w14:paraId="0CB3A04E" w14:textId="77777777" w:rsidR="0000290B" w:rsidRPr="005A7F18" w:rsidRDefault="0000290B" w:rsidP="006407DE">
      <w:pPr>
        <w:pStyle w:val="Nadpis1"/>
      </w:pPr>
      <w:r w:rsidRPr="005A7F18">
        <w:t>Informácie o daniach z príjmov</w:t>
      </w:r>
    </w:p>
    <w:p w14:paraId="62198E4D" w14:textId="77777777" w:rsidR="0000290B" w:rsidRPr="005A7F18" w:rsidRDefault="0000290B" w:rsidP="0000290B">
      <w:pPr>
        <w:pStyle w:val="Zkladntext"/>
      </w:pPr>
    </w:p>
    <w:p w14:paraId="09750222" w14:textId="77777777" w:rsidR="008A6028" w:rsidRPr="005A7F18" w:rsidRDefault="008A6028" w:rsidP="0000290B">
      <w:pPr>
        <w:pStyle w:val="Zkladntext"/>
      </w:pPr>
    </w:p>
    <w:p w14:paraId="68DF83E1" w14:textId="77777777" w:rsidR="0000290B" w:rsidRPr="005A7F18" w:rsidRDefault="0000290B" w:rsidP="0000290B">
      <w:pPr>
        <w:pStyle w:val="Zkladntext"/>
      </w:pPr>
      <w:r w:rsidRPr="005A7F18">
        <w:t>Prevod od teoretickej dane z príjmov k vykázanej dani z príjmov je uvedený v nasledujúcom prehľade:</w:t>
      </w:r>
    </w:p>
    <w:p w14:paraId="61D32B0C" w14:textId="77777777" w:rsidR="0000290B" w:rsidRPr="005A7F18" w:rsidRDefault="0000290B" w:rsidP="0000290B">
      <w:pPr>
        <w:pStyle w:val="Zkladntext"/>
      </w:pPr>
    </w:p>
    <w:bookmarkStart w:id="33" w:name="_MON_1385830383"/>
    <w:bookmarkEnd w:id="33"/>
    <w:p w14:paraId="7D27632B" w14:textId="2A197B5A" w:rsidR="005F4BC3" w:rsidRDefault="008478CA" w:rsidP="005F4BC3">
      <w:pPr>
        <w:pStyle w:val="Zkladntext"/>
      </w:pPr>
      <w:r w:rsidRPr="005A7F18">
        <w:object w:dxaOrig="9095" w:dyaOrig="5124" w14:anchorId="132B0792">
          <v:shape id="_x0000_i1042" type="#_x0000_t75" style="width:440.4pt;height:276.6pt" o:ole="" o:preferrelative="f">
            <v:imagedata r:id="rId50" o:title=""/>
            <o:lock v:ext="edit" aspectratio="f"/>
          </v:shape>
          <o:OLEObject Type="Embed" ProgID="Excel.Sheet.12" ShapeID="_x0000_i1042" DrawAspect="Content" ObjectID="_1811745900" r:id="rId51"/>
        </w:object>
      </w:r>
      <w:r w:rsidR="005F4BC3">
        <w:t xml:space="preserve"> </w:t>
      </w:r>
    </w:p>
    <w:p w14:paraId="6B145377" w14:textId="09E69A0C" w:rsidR="00F709E2" w:rsidRDefault="00F709E2" w:rsidP="0000290B">
      <w:pPr>
        <w:pStyle w:val="Zkladntext"/>
      </w:pPr>
    </w:p>
    <w:p w14:paraId="21DA0E18" w14:textId="77777777" w:rsidR="006407DE" w:rsidRPr="005A7F18" w:rsidRDefault="006407DE" w:rsidP="0000290B">
      <w:pPr>
        <w:pStyle w:val="Zkladntext"/>
      </w:pPr>
    </w:p>
    <w:p w14:paraId="455B76F3" w14:textId="77777777" w:rsidR="0000290B" w:rsidRPr="005A7F18" w:rsidRDefault="0000290B" w:rsidP="006407DE">
      <w:pPr>
        <w:pStyle w:val="Nadpis1"/>
      </w:pPr>
      <w:r w:rsidRPr="005A7F18">
        <w:t>Informácie o údajoch na podsúvahových  účtoch</w:t>
      </w:r>
    </w:p>
    <w:p w14:paraId="60EF2603" w14:textId="77777777" w:rsidR="0000290B" w:rsidRPr="005A7F18" w:rsidRDefault="0000290B" w:rsidP="0000290B">
      <w:pPr>
        <w:pStyle w:val="Zkladntext"/>
      </w:pPr>
    </w:p>
    <w:p w14:paraId="519223D8" w14:textId="77777777" w:rsidR="000B5186" w:rsidRPr="005A7F18" w:rsidRDefault="000B5186" w:rsidP="0000290B">
      <w:pPr>
        <w:pStyle w:val="Zkladntext"/>
      </w:pPr>
    </w:p>
    <w:p w14:paraId="6E75FEBE" w14:textId="77777777" w:rsidR="00B44D80" w:rsidRPr="00105DB1" w:rsidRDefault="00B44D80" w:rsidP="00B44D80">
      <w:pPr>
        <w:ind w:firstLine="426"/>
        <w:rPr>
          <w:sz w:val="18"/>
          <w:szCs w:val="18"/>
        </w:rPr>
      </w:pPr>
      <w:r w:rsidRPr="00105DB1">
        <w:rPr>
          <w:sz w:val="18"/>
          <w:szCs w:val="18"/>
        </w:rPr>
        <w:t>Spoločnosť neeviduje majetok a záväzky na podsúvahových účtoch.</w:t>
      </w:r>
    </w:p>
    <w:p w14:paraId="3FBAA0BB" w14:textId="77777777" w:rsidR="00B44D80" w:rsidRDefault="00B44D80" w:rsidP="0000290B">
      <w:pPr>
        <w:pStyle w:val="Zkladntext"/>
      </w:pPr>
    </w:p>
    <w:p w14:paraId="75B4FA60" w14:textId="77777777" w:rsidR="0000290B" w:rsidRPr="005A7F18" w:rsidRDefault="0000290B" w:rsidP="0000290B">
      <w:pPr>
        <w:pStyle w:val="Zkladntext"/>
      </w:pPr>
    </w:p>
    <w:p w14:paraId="3AF629EA" w14:textId="77777777" w:rsidR="0000290B" w:rsidRPr="005A7F18" w:rsidRDefault="0000290B" w:rsidP="0000290B">
      <w:pPr>
        <w:pStyle w:val="Nadpis1"/>
        <w:tabs>
          <w:tab w:val="clear" w:pos="450"/>
          <w:tab w:val="num" w:pos="360"/>
        </w:tabs>
        <w:spacing w:before="120" w:after="60"/>
        <w:ind w:left="360"/>
      </w:pPr>
      <w:r w:rsidRPr="005A7F18">
        <w:t>Informácie o iných aktívach a iných pasívach</w:t>
      </w:r>
    </w:p>
    <w:p w14:paraId="10B2C55C" w14:textId="77777777" w:rsidR="0000290B" w:rsidRPr="005A7F18" w:rsidRDefault="0000290B" w:rsidP="0000290B">
      <w:pPr>
        <w:pStyle w:val="Zkladntext"/>
        <w:ind w:left="0"/>
      </w:pPr>
    </w:p>
    <w:p w14:paraId="354A1B9C" w14:textId="77777777" w:rsidR="00B44D80" w:rsidRPr="005C2C15" w:rsidRDefault="00B44D80" w:rsidP="00B44D80">
      <w:pPr>
        <w:pStyle w:val="Zkladntext"/>
        <w:ind w:left="360"/>
        <w:rPr>
          <w:szCs w:val="18"/>
        </w:rPr>
      </w:pPr>
      <w:bookmarkStart w:id="34" w:name="_Toc530739921"/>
      <w:r w:rsidRPr="005C2C15">
        <w:rPr>
          <w:szCs w:val="18"/>
        </w:rPr>
        <w:t xml:space="preserve">Spoločnosť neeviduje podmienený majetok, </w:t>
      </w:r>
      <w:bookmarkEnd w:id="34"/>
      <w:r w:rsidRPr="005C2C15">
        <w:rPr>
          <w:szCs w:val="18"/>
        </w:rPr>
        <w:t xml:space="preserve">podmienené záväzky, ani ostatné finančné povinnosti, ktoré sa nevykazujú </w:t>
      </w:r>
      <w:r>
        <w:rPr>
          <w:szCs w:val="18"/>
        </w:rPr>
        <w:br/>
      </w:r>
      <w:r w:rsidRPr="005C2C15">
        <w:rPr>
          <w:szCs w:val="18"/>
        </w:rPr>
        <w:t>v účtovných výkazoch.</w:t>
      </w:r>
    </w:p>
    <w:p w14:paraId="77120A8F" w14:textId="77777777" w:rsidR="000B5186" w:rsidRPr="005A7F18" w:rsidRDefault="000B5186" w:rsidP="0000290B">
      <w:pPr>
        <w:pStyle w:val="Zkladntext"/>
      </w:pPr>
    </w:p>
    <w:p w14:paraId="0A2BF674" w14:textId="77777777" w:rsidR="0000290B" w:rsidRPr="005A7F18" w:rsidRDefault="0000290B" w:rsidP="0000290B">
      <w:pPr>
        <w:pStyle w:val="Nadpis1"/>
        <w:tabs>
          <w:tab w:val="clear" w:pos="450"/>
          <w:tab w:val="num" w:pos="360"/>
        </w:tabs>
        <w:spacing w:before="120" w:after="60"/>
        <w:ind w:left="360"/>
      </w:pPr>
      <w:bookmarkStart w:id="35" w:name="_Toc530739923"/>
      <w:bookmarkStart w:id="36" w:name="_Hlk201052531"/>
      <w:r w:rsidRPr="005A7F18">
        <w:t>Informácie o príjmoch a výhodách členov štatutárnych orgánov, dozorných orgánov</w:t>
      </w:r>
      <w:bookmarkEnd w:id="35"/>
      <w:r w:rsidRPr="005A7F18">
        <w:t xml:space="preserve"> a iných orgánov účtovnej jednotky</w:t>
      </w:r>
    </w:p>
    <w:p w14:paraId="539A8633" w14:textId="77777777" w:rsidR="00B44D80" w:rsidRDefault="00B44D80" w:rsidP="00B44D80">
      <w:pPr>
        <w:rPr>
          <w:sz w:val="18"/>
          <w:szCs w:val="18"/>
        </w:rPr>
      </w:pPr>
    </w:p>
    <w:p w14:paraId="6A1B25FF" w14:textId="77777777" w:rsidR="00B44D80" w:rsidRPr="00105DB1" w:rsidRDefault="00B44D80" w:rsidP="005F4BC3">
      <w:pPr>
        <w:pStyle w:val="Zkladntext"/>
        <w:ind w:left="360"/>
        <w:rPr>
          <w:szCs w:val="18"/>
        </w:rPr>
      </w:pPr>
      <w:r w:rsidRPr="00105DB1">
        <w:rPr>
          <w:szCs w:val="18"/>
        </w:rPr>
        <w:t>Spoločnosť nevyplatila žiadne príjmy ani neposkytla iné výh</w:t>
      </w:r>
      <w:r>
        <w:rPr>
          <w:szCs w:val="18"/>
        </w:rPr>
        <w:t>ody členom štatutárnych orgánov, okrem poskytnutých pôžičiek:</w:t>
      </w:r>
    </w:p>
    <w:bookmarkStart w:id="37" w:name="_MON_1450507155"/>
    <w:bookmarkEnd w:id="37"/>
    <w:p w14:paraId="70ADF310" w14:textId="18F51F52" w:rsidR="00586EDB" w:rsidRDefault="00BD2820" w:rsidP="005518EF">
      <w:pPr>
        <w:pStyle w:val="Zkladntext"/>
        <w:rPr>
          <w:color w:val="FF0000"/>
        </w:rPr>
      </w:pPr>
      <w:r w:rsidRPr="005A7F18">
        <w:rPr>
          <w:color w:val="FF0000"/>
        </w:rPr>
        <w:object w:dxaOrig="9475" w:dyaOrig="1507" w14:anchorId="2D23B8CB">
          <v:shape id="_x0000_i1043" type="#_x0000_t75" style="width:457.8pt;height:75.6pt" o:ole="">
            <v:imagedata r:id="rId52" o:title=""/>
          </v:shape>
          <o:OLEObject Type="Embed" ProgID="Excel.Sheet.12" ShapeID="_x0000_i1043" DrawAspect="Content" ObjectID="_1811745901" r:id="rId53"/>
        </w:object>
      </w:r>
    </w:p>
    <w:tbl>
      <w:tblPr>
        <w:tblW w:w="7421" w:type="dxa"/>
        <w:tblCellMar>
          <w:left w:w="70" w:type="dxa"/>
          <w:right w:w="70" w:type="dxa"/>
        </w:tblCellMar>
        <w:tblLook w:val="04A0" w:firstRow="1" w:lastRow="0" w:firstColumn="1" w:lastColumn="0" w:noHBand="0" w:noVBand="1"/>
      </w:tblPr>
      <w:tblGrid>
        <w:gridCol w:w="1305"/>
        <w:gridCol w:w="1695"/>
        <w:gridCol w:w="1121"/>
        <w:gridCol w:w="740"/>
        <w:gridCol w:w="1060"/>
        <w:gridCol w:w="1500"/>
      </w:tblGrid>
      <w:tr w:rsidR="0059208C" w:rsidRPr="0059208C" w14:paraId="002105D3" w14:textId="77777777" w:rsidTr="0059208C">
        <w:trPr>
          <w:trHeight w:val="216"/>
        </w:trPr>
        <w:tc>
          <w:tcPr>
            <w:tcW w:w="4121" w:type="dxa"/>
            <w:gridSpan w:val="3"/>
            <w:tcBorders>
              <w:top w:val="nil"/>
              <w:left w:val="nil"/>
              <w:bottom w:val="nil"/>
              <w:right w:val="nil"/>
            </w:tcBorders>
            <w:shd w:val="clear" w:color="auto" w:fill="auto"/>
            <w:noWrap/>
            <w:vAlign w:val="bottom"/>
            <w:hideMark/>
          </w:tcPr>
          <w:p w14:paraId="07FD8137" w14:textId="77777777" w:rsidR="0059208C" w:rsidRPr="0059208C" w:rsidRDefault="0059208C" w:rsidP="0059208C">
            <w:pPr>
              <w:rPr>
                <w:color w:val="000000"/>
                <w:sz w:val="18"/>
                <w:szCs w:val="18"/>
                <w:lang w:eastAsia="sk-SK"/>
              </w:rPr>
            </w:pPr>
            <w:r w:rsidRPr="0059208C">
              <w:rPr>
                <w:color w:val="000000"/>
                <w:sz w:val="18"/>
                <w:szCs w:val="18"/>
                <w:lang w:eastAsia="sk-SK"/>
              </w:rPr>
              <w:t>Pohľadávky voči spoločníkom k 31.12.2024:</w:t>
            </w:r>
          </w:p>
        </w:tc>
        <w:tc>
          <w:tcPr>
            <w:tcW w:w="740" w:type="dxa"/>
            <w:tcBorders>
              <w:top w:val="nil"/>
              <w:left w:val="nil"/>
              <w:bottom w:val="nil"/>
              <w:right w:val="nil"/>
            </w:tcBorders>
            <w:shd w:val="clear" w:color="auto" w:fill="auto"/>
            <w:noWrap/>
            <w:vAlign w:val="bottom"/>
            <w:hideMark/>
          </w:tcPr>
          <w:p w14:paraId="2352D221" w14:textId="77777777" w:rsidR="0059208C" w:rsidRPr="0059208C" w:rsidRDefault="0059208C" w:rsidP="0059208C">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B5409D7" w14:textId="77777777" w:rsidR="0059208C" w:rsidRPr="0059208C" w:rsidRDefault="0059208C" w:rsidP="0059208C">
            <w:pPr>
              <w:rPr>
                <w:lang w:eastAsia="sk-SK"/>
              </w:rPr>
            </w:pPr>
          </w:p>
        </w:tc>
        <w:tc>
          <w:tcPr>
            <w:tcW w:w="1500" w:type="dxa"/>
            <w:tcBorders>
              <w:top w:val="nil"/>
              <w:left w:val="nil"/>
              <w:bottom w:val="nil"/>
              <w:right w:val="nil"/>
            </w:tcBorders>
            <w:shd w:val="clear" w:color="auto" w:fill="auto"/>
            <w:noWrap/>
            <w:vAlign w:val="bottom"/>
            <w:hideMark/>
          </w:tcPr>
          <w:p w14:paraId="220A4C62" w14:textId="77777777" w:rsidR="0059208C" w:rsidRPr="0059208C" w:rsidRDefault="0059208C" w:rsidP="0059208C">
            <w:pPr>
              <w:rPr>
                <w:lang w:eastAsia="sk-SK"/>
              </w:rPr>
            </w:pPr>
          </w:p>
        </w:tc>
      </w:tr>
      <w:tr w:rsidR="0059208C" w:rsidRPr="0059208C" w14:paraId="613849F6" w14:textId="77777777" w:rsidTr="0059208C">
        <w:trPr>
          <w:trHeight w:val="84"/>
        </w:trPr>
        <w:tc>
          <w:tcPr>
            <w:tcW w:w="1305" w:type="dxa"/>
            <w:tcBorders>
              <w:top w:val="nil"/>
              <w:left w:val="nil"/>
              <w:bottom w:val="nil"/>
              <w:right w:val="nil"/>
            </w:tcBorders>
            <w:shd w:val="clear" w:color="auto" w:fill="auto"/>
            <w:noWrap/>
            <w:vAlign w:val="bottom"/>
            <w:hideMark/>
          </w:tcPr>
          <w:p w14:paraId="0DE9284D" w14:textId="77777777" w:rsidR="0059208C" w:rsidRPr="0059208C" w:rsidRDefault="0059208C" w:rsidP="0059208C">
            <w:pPr>
              <w:rPr>
                <w:lang w:eastAsia="sk-SK"/>
              </w:rPr>
            </w:pPr>
          </w:p>
        </w:tc>
        <w:tc>
          <w:tcPr>
            <w:tcW w:w="1695" w:type="dxa"/>
            <w:tcBorders>
              <w:top w:val="nil"/>
              <w:left w:val="nil"/>
              <w:bottom w:val="nil"/>
              <w:right w:val="nil"/>
            </w:tcBorders>
            <w:shd w:val="clear" w:color="auto" w:fill="auto"/>
            <w:noWrap/>
            <w:vAlign w:val="bottom"/>
            <w:hideMark/>
          </w:tcPr>
          <w:p w14:paraId="44BBD1BD" w14:textId="77777777" w:rsidR="0059208C" w:rsidRPr="0059208C" w:rsidRDefault="0059208C" w:rsidP="0059208C">
            <w:pPr>
              <w:rPr>
                <w:lang w:eastAsia="sk-SK"/>
              </w:rPr>
            </w:pPr>
          </w:p>
        </w:tc>
        <w:tc>
          <w:tcPr>
            <w:tcW w:w="1121" w:type="dxa"/>
            <w:tcBorders>
              <w:top w:val="nil"/>
              <w:left w:val="nil"/>
              <w:bottom w:val="nil"/>
              <w:right w:val="nil"/>
            </w:tcBorders>
            <w:shd w:val="clear" w:color="auto" w:fill="auto"/>
            <w:noWrap/>
            <w:vAlign w:val="bottom"/>
            <w:hideMark/>
          </w:tcPr>
          <w:p w14:paraId="746A179B" w14:textId="77777777" w:rsidR="0059208C" w:rsidRPr="0059208C" w:rsidRDefault="0059208C" w:rsidP="0059208C">
            <w:pPr>
              <w:rPr>
                <w:lang w:eastAsia="sk-SK"/>
              </w:rPr>
            </w:pPr>
          </w:p>
        </w:tc>
        <w:tc>
          <w:tcPr>
            <w:tcW w:w="740" w:type="dxa"/>
            <w:tcBorders>
              <w:top w:val="nil"/>
              <w:left w:val="nil"/>
              <w:bottom w:val="nil"/>
              <w:right w:val="nil"/>
            </w:tcBorders>
            <w:shd w:val="clear" w:color="auto" w:fill="auto"/>
            <w:noWrap/>
            <w:vAlign w:val="bottom"/>
            <w:hideMark/>
          </w:tcPr>
          <w:p w14:paraId="25188075" w14:textId="77777777" w:rsidR="0059208C" w:rsidRPr="0059208C" w:rsidRDefault="0059208C" w:rsidP="0059208C">
            <w:pPr>
              <w:rPr>
                <w:lang w:eastAsia="sk-SK"/>
              </w:rPr>
            </w:pPr>
          </w:p>
        </w:tc>
        <w:tc>
          <w:tcPr>
            <w:tcW w:w="1060" w:type="dxa"/>
            <w:tcBorders>
              <w:top w:val="nil"/>
              <w:left w:val="nil"/>
              <w:bottom w:val="nil"/>
              <w:right w:val="nil"/>
            </w:tcBorders>
            <w:shd w:val="clear" w:color="auto" w:fill="auto"/>
            <w:noWrap/>
            <w:vAlign w:val="bottom"/>
            <w:hideMark/>
          </w:tcPr>
          <w:p w14:paraId="3804D8C1" w14:textId="77777777" w:rsidR="0059208C" w:rsidRPr="0059208C" w:rsidRDefault="0059208C" w:rsidP="0059208C">
            <w:pPr>
              <w:rPr>
                <w:lang w:eastAsia="sk-SK"/>
              </w:rPr>
            </w:pPr>
          </w:p>
        </w:tc>
        <w:tc>
          <w:tcPr>
            <w:tcW w:w="1500" w:type="dxa"/>
            <w:tcBorders>
              <w:top w:val="nil"/>
              <w:left w:val="nil"/>
              <w:bottom w:val="nil"/>
              <w:right w:val="nil"/>
            </w:tcBorders>
            <w:shd w:val="clear" w:color="auto" w:fill="auto"/>
            <w:noWrap/>
            <w:vAlign w:val="bottom"/>
            <w:hideMark/>
          </w:tcPr>
          <w:p w14:paraId="2CFC2C32" w14:textId="77777777" w:rsidR="0059208C" w:rsidRPr="0059208C" w:rsidRDefault="0059208C" w:rsidP="0059208C">
            <w:pPr>
              <w:rPr>
                <w:lang w:eastAsia="sk-SK"/>
              </w:rPr>
            </w:pPr>
          </w:p>
        </w:tc>
      </w:tr>
      <w:tr w:rsidR="0059208C" w:rsidRPr="0059208C" w14:paraId="14C6DCCC" w14:textId="77777777" w:rsidTr="0059208C">
        <w:trPr>
          <w:trHeight w:val="216"/>
        </w:trPr>
        <w:tc>
          <w:tcPr>
            <w:tcW w:w="1305" w:type="dxa"/>
            <w:tcBorders>
              <w:top w:val="single" w:sz="4" w:space="0" w:color="auto"/>
              <w:left w:val="single" w:sz="4" w:space="0" w:color="auto"/>
              <w:bottom w:val="nil"/>
              <w:right w:val="nil"/>
            </w:tcBorders>
            <w:shd w:val="clear" w:color="auto" w:fill="auto"/>
            <w:noWrap/>
            <w:vAlign w:val="bottom"/>
            <w:hideMark/>
          </w:tcPr>
          <w:p w14:paraId="477A4D5D"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single" w:sz="4" w:space="0" w:color="auto"/>
              <w:left w:val="nil"/>
              <w:bottom w:val="single" w:sz="4" w:space="0" w:color="auto"/>
              <w:right w:val="nil"/>
            </w:tcBorders>
            <w:shd w:val="clear" w:color="auto" w:fill="auto"/>
            <w:noWrap/>
            <w:vAlign w:val="bottom"/>
            <w:hideMark/>
          </w:tcPr>
          <w:p w14:paraId="39F6D150" w14:textId="77777777" w:rsidR="0059208C" w:rsidRPr="0059208C" w:rsidRDefault="0059208C" w:rsidP="0059208C">
            <w:pPr>
              <w:jc w:val="center"/>
              <w:rPr>
                <w:color w:val="000000"/>
                <w:sz w:val="18"/>
                <w:szCs w:val="18"/>
                <w:lang w:eastAsia="sk-SK"/>
              </w:rPr>
            </w:pPr>
            <w:r w:rsidRPr="0059208C">
              <w:rPr>
                <w:color w:val="000000"/>
                <w:sz w:val="18"/>
                <w:szCs w:val="18"/>
                <w:lang w:eastAsia="sk-SK"/>
              </w:rPr>
              <w:t>vznik pohľadávky</w:t>
            </w:r>
          </w:p>
        </w:tc>
        <w:tc>
          <w:tcPr>
            <w:tcW w:w="1121" w:type="dxa"/>
            <w:tcBorders>
              <w:top w:val="single" w:sz="4" w:space="0" w:color="auto"/>
              <w:left w:val="nil"/>
              <w:bottom w:val="single" w:sz="4" w:space="0" w:color="auto"/>
              <w:right w:val="nil"/>
            </w:tcBorders>
            <w:shd w:val="clear" w:color="auto" w:fill="auto"/>
            <w:noWrap/>
            <w:vAlign w:val="bottom"/>
            <w:hideMark/>
          </w:tcPr>
          <w:p w14:paraId="4CC8AC73" w14:textId="77777777" w:rsidR="0059208C" w:rsidRPr="0059208C" w:rsidRDefault="0059208C" w:rsidP="0059208C">
            <w:pPr>
              <w:jc w:val="center"/>
              <w:rPr>
                <w:color w:val="000000"/>
                <w:sz w:val="18"/>
                <w:szCs w:val="18"/>
                <w:lang w:eastAsia="sk-SK"/>
              </w:rPr>
            </w:pPr>
            <w:r w:rsidRPr="0059208C">
              <w:rPr>
                <w:color w:val="000000"/>
                <w:sz w:val="18"/>
                <w:szCs w:val="18"/>
                <w:lang w:eastAsia="sk-SK"/>
              </w:rPr>
              <w:t xml:space="preserve">suma </w:t>
            </w:r>
          </w:p>
        </w:tc>
        <w:tc>
          <w:tcPr>
            <w:tcW w:w="740" w:type="dxa"/>
            <w:tcBorders>
              <w:top w:val="single" w:sz="4" w:space="0" w:color="auto"/>
              <w:left w:val="nil"/>
              <w:bottom w:val="single" w:sz="4" w:space="0" w:color="auto"/>
              <w:right w:val="nil"/>
            </w:tcBorders>
            <w:shd w:val="clear" w:color="auto" w:fill="auto"/>
            <w:noWrap/>
            <w:vAlign w:val="bottom"/>
            <w:hideMark/>
          </w:tcPr>
          <w:p w14:paraId="498C8F12" w14:textId="77777777" w:rsidR="0059208C" w:rsidRPr="0059208C" w:rsidRDefault="0059208C" w:rsidP="0059208C">
            <w:pPr>
              <w:jc w:val="center"/>
              <w:rPr>
                <w:color w:val="000000"/>
                <w:sz w:val="18"/>
                <w:szCs w:val="18"/>
                <w:lang w:eastAsia="sk-SK"/>
              </w:rPr>
            </w:pPr>
            <w:r w:rsidRPr="0059208C">
              <w:rPr>
                <w:color w:val="000000"/>
                <w:sz w:val="18"/>
                <w:szCs w:val="18"/>
                <w:lang w:eastAsia="sk-SK"/>
              </w:rPr>
              <w:t xml:space="preserve">úrok </w:t>
            </w:r>
          </w:p>
        </w:tc>
        <w:tc>
          <w:tcPr>
            <w:tcW w:w="1060" w:type="dxa"/>
            <w:tcBorders>
              <w:top w:val="single" w:sz="4" w:space="0" w:color="auto"/>
              <w:left w:val="nil"/>
              <w:bottom w:val="single" w:sz="4" w:space="0" w:color="auto"/>
              <w:right w:val="nil"/>
            </w:tcBorders>
            <w:shd w:val="clear" w:color="auto" w:fill="auto"/>
            <w:noWrap/>
            <w:vAlign w:val="bottom"/>
            <w:hideMark/>
          </w:tcPr>
          <w:p w14:paraId="30597078" w14:textId="77777777" w:rsidR="0059208C" w:rsidRPr="0059208C" w:rsidRDefault="0059208C" w:rsidP="0059208C">
            <w:pPr>
              <w:jc w:val="center"/>
              <w:rPr>
                <w:color w:val="000000"/>
                <w:sz w:val="18"/>
                <w:szCs w:val="18"/>
                <w:lang w:eastAsia="sk-SK"/>
              </w:rPr>
            </w:pPr>
            <w:r w:rsidRPr="0059208C">
              <w:rPr>
                <w:color w:val="000000"/>
                <w:sz w:val="18"/>
                <w:szCs w:val="18"/>
                <w:lang w:eastAsia="sk-SK"/>
              </w:rPr>
              <w:t>splatnosť</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723C77A5" w14:textId="77777777" w:rsidR="0059208C" w:rsidRPr="0059208C" w:rsidRDefault="0059208C" w:rsidP="0059208C">
            <w:pPr>
              <w:jc w:val="center"/>
              <w:rPr>
                <w:color w:val="000000"/>
                <w:sz w:val="18"/>
                <w:szCs w:val="18"/>
                <w:lang w:eastAsia="sk-SK"/>
              </w:rPr>
            </w:pPr>
            <w:r w:rsidRPr="0059208C">
              <w:rPr>
                <w:color w:val="000000"/>
                <w:sz w:val="18"/>
                <w:szCs w:val="18"/>
                <w:lang w:eastAsia="sk-SK"/>
              </w:rPr>
              <w:t>stav k 31.12.2024</w:t>
            </w:r>
          </w:p>
        </w:tc>
      </w:tr>
      <w:tr w:rsidR="0059208C" w:rsidRPr="0059208C" w14:paraId="1EAE8C9D" w14:textId="77777777" w:rsidTr="0059208C">
        <w:trPr>
          <w:trHeight w:val="216"/>
        </w:trPr>
        <w:tc>
          <w:tcPr>
            <w:tcW w:w="1305" w:type="dxa"/>
            <w:tcBorders>
              <w:top w:val="nil"/>
              <w:left w:val="single" w:sz="4" w:space="0" w:color="auto"/>
              <w:bottom w:val="nil"/>
              <w:right w:val="nil"/>
            </w:tcBorders>
            <w:shd w:val="clear" w:color="auto" w:fill="auto"/>
            <w:noWrap/>
            <w:vAlign w:val="bottom"/>
            <w:hideMark/>
          </w:tcPr>
          <w:p w14:paraId="2C11284C" w14:textId="07CC2B16" w:rsidR="0059208C" w:rsidRPr="0059208C" w:rsidRDefault="002602C6" w:rsidP="0059208C">
            <w:pPr>
              <w:rPr>
                <w:color w:val="000000"/>
                <w:sz w:val="18"/>
                <w:szCs w:val="18"/>
                <w:lang w:eastAsia="sk-SK"/>
              </w:rPr>
            </w:pPr>
            <w:r>
              <w:rPr>
                <w:color w:val="000000"/>
                <w:sz w:val="18"/>
                <w:szCs w:val="18"/>
                <w:lang w:eastAsia="sk-SK"/>
              </w:rPr>
              <w:t>MUD</w:t>
            </w:r>
            <w:r w:rsidR="0059208C" w:rsidRPr="0059208C">
              <w:rPr>
                <w:color w:val="000000"/>
                <w:sz w:val="18"/>
                <w:szCs w:val="18"/>
                <w:lang w:eastAsia="sk-SK"/>
              </w:rPr>
              <w:t>r. Fellner</w:t>
            </w:r>
          </w:p>
        </w:tc>
        <w:tc>
          <w:tcPr>
            <w:tcW w:w="1695" w:type="dxa"/>
            <w:tcBorders>
              <w:top w:val="nil"/>
              <w:left w:val="nil"/>
              <w:bottom w:val="nil"/>
              <w:right w:val="nil"/>
            </w:tcBorders>
            <w:shd w:val="clear" w:color="auto" w:fill="auto"/>
            <w:noWrap/>
            <w:vAlign w:val="bottom"/>
            <w:hideMark/>
          </w:tcPr>
          <w:p w14:paraId="2943A934" w14:textId="77777777" w:rsidR="0059208C" w:rsidRPr="0059208C" w:rsidRDefault="0059208C" w:rsidP="0059208C">
            <w:pPr>
              <w:jc w:val="right"/>
              <w:rPr>
                <w:color w:val="000000"/>
                <w:sz w:val="18"/>
                <w:szCs w:val="18"/>
                <w:lang w:eastAsia="sk-SK"/>
              </w:rPr>
            </w:pPr>
            <w:r w:rsidRPr="0059208C">
              <w:rPr>
                <w:color w:val="000000"/>
                <w:sz w:val="18"/>
                <w:szCs w:val="18"/>
                <w:lang w:eastAsia="sk-SK"/>
              </w:rPr>
              <w:t>29.6.2021</w:t>
            </w:r>
          </w:p>
        </w:tc>
        <w:tc>
          <w:tcPr>
            <w:tcW w:w="1121" w:type="dxa"/>
            <w:tcBorders>
              <w:top w:val="nil"/>
              <w:left w:val="nil"/>
              <w:bottom w:val="nil"/>
              <w:right w:val="nil"/>
            </w:tcBorders>
            <w:shd w:val="clear" w:color="auto" w:fill="auto"/>
            <w:noWrap/>
            <w:vAlign w:val="bottom"/>
            <w:hideMark/>
          </w:tcPr>
          <w:p w14:paraId="23BEEF35" w14:textId="77777777" w:rsidR="0059208C" w:rsidRPr="0059208C" w:rsidRDefault="0059208C" w:rsidP="0059208C">
            <w:pPr>
              <w:jc w:val="right"/>
              <w:rPr>
                <w:color w:val="000000"/>
                <w:sz w:val="18"/>
                <w:szCs w:val="18"/>
                <w:lang w:eastAsia="sk-SK"/>
              </w:rPr>
            </w:pPr>
            <w:r w:rsidRPr="0059208C">
              <w:rPr>
                <w:color w:val="000000"/>
                <w:sz w:val="18"/>
                <w:szCs w:val="18"/>
                <w:lang w:eastAsia="sk-SK"/>
              </w:rPr>
              <w:t>1 000 000 €</w:t>
            </w:r>
          </w:p>
        </w:tc>
        <w:tc>
          <w:tcPr>
            <w:tcW w:w="740" w:type="dxa"/>
            <w:tcBorders>
              <w:top w:val="nil"/>
              <w:left w:val="nil"/>
              <w:bottom w:val="nil"/>
              <w:right w:val="nil"/>
            </w:tcBorders>
            <w:shd w:val="clear" w:color="auto" w:fill="auto"/>
            <w:noWrap/>
            <w:vAlign w:val="bottom"/>
            <w:hideMark/>
          </w:tcPr>
          <w:p w14:paraId="6EEB8A62" w14:textId="77777777" w:rsidR="0059208C" w:rsidRPr="0059208C" w:rsidRDefault="0059208C" w:rsidP="0059208C">
            <w:pPr>
              <w:jc w:val="right"/>
              <w:rPr>
                <w:color w:val="000000"/>
                <w:sz w:val="18"/>
                <w:szCs w:val="18"/>
                <w:lang w:eastAsia="sk-SK"/>
              </w:rPr>
            </w:pPr>
            <w:r w:rsidRPr="0059208C">
              <w:rPr>
                <w:color w:val="000000"/>
                <w:sz w:val="18"/>
                <w:szCs w:val="18"/>
                <w:lang w:eastAsia="sk-SK"/>
              </w:rPr>
              <w:t>0,10%</w:t>
            </w:r>
          </w:p>
        </w:tc>
        <w:tc>
          <w:tcPr>
            <w:tcW w:w="1060" w:type="dxa"/>
            <w:tcBorders>
              <w:top w:val="nil"/>
              <w:left w:val="nil"/>
              <w:bottom w:val="nil"/>
              <w:right w:val="nil"/>
            </w:tcBorders>
            <w:shd w:val="clear" w:color="auto" w:fill="auto"/>
            <w:noWrap/>
            <w:vAlign w:val="bottom"/>
            <w:hideMark/>
          </w:tcPr>
          <w:p w14:paraId="5D28D267" w14:textId="77777777" w:rsidR="0059208C" w:rsidRPr="0059208C" w:rsidRDefault="0059208C" w:rsidP="0059208C">
            <w:pPr>
              <w:jc w:val="right"/>
              <w:rPr>
                <w:color w:val="000000"/>
                <w:sz w:val="18"/>
                <w:szCs w:val="18"/>
                <w:lang w:eastAsia="sk-SK"/>
              </w:rPr>
            </w:pPr>
            <w:r w:rsidRPr="0059208C">
              <w:rPr>
                <w:color w:val="000000"/>
                <w:sz w:val="18"/>
                <w:szCs w:val="18"/>
                <w:lang w:eastAsia="sk-SK"/>
              </w:rPr>
              <w:t>31.12.2031</w:t>
            </w:r>
          </w:p>
        </w:tc>
        <w:tc>
          <w:tcPr>
            <w:tcW w:w="1500" w:type="dxa"/>
            <w:tcBorders>
              <w:top w:val="nil"/>
              <w:left w:val="nil"/>
              <w:bottom w:val="nil"/>
              <w:right w:val="single" w:sz="4" w:space="0" w:color="auto"/>
            </w:tcBorders>
            <w:shd w:val="clear" w:color="auto" w:fill="auto"/>
            <w:noWrap/>
            <w:vAlign w:val="bottom"/>
            <w:hideMark/>
          </w:tcPr>
          <w:p w14:paraId="021C9C8D" w14:textId="77777777" w:rsidR="0059208C" w:rsidRPr="0059208C" w:rsidRDefault="0059208C" w:rsidP="0059208C">
            <w:pPr>
              <w:jc w:val="right"/>
              <w:rPr>
                <w:color w:val="000000"/>
                <w:sz w:val="18"/>
                <w:szCs w:val="18"/>
                <w:lang w:eastAsia="sk-SK"/>
              </w:rPr>
            </w:pPr>
            <w:r w:rsidRPr="0059208C">
              <w:rPr>
                <w:color w:val="000000"/>
                <w:sz w:val="18"/>
                <w:szCs w:val="18"/>
                <w:lang w:eastAsia="sk-SK"/>
              </w:rPr>
              <w:t>1 003 000 €</w:t>
            </w:r>
          </w:p>
        </w:tc>
      </w:tr>
      <w:tr w:rsidR="0059208C" w:rsidRPr="0059208C" w14:paraId="2DD69C24" w14:textId="77777777" w:rsidTr="0059208C">
        <w:trPr>
          <w:trHeight w:val="216"/>
        </w:trPr>
        <w:tc>
          <w:tcPr>
            <w:tcW w:w="1305" w:type="dxa"/>
            <w:tcBorders>
              <w:top w:val="nil"/>
              <w:left w:val="single" w:sz="4" w:space="0" w:color="auto"/>
              <w:bottom w:val="nil"/>
              <w:right w:val="nil"/>
            </w:tcBorders>
            <w:shd w:val="clear" w:color="auto" w:fill="auto"/>
            <w:noWrap/>
            <w:vAlign w:val="bottom"/>
            <w:hideMark/>
          </w:tcPr>
          <w:p w14:paraId="29553024"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nil"/>
              <w:left w:val="nil"/>
              <w:bottom w:val="nil"/>
              <w:right w:val="nil"/>
            </w:tcBorders>
            <w:shd w:val="clear" w:color="auto" w:fill="auto"/>
            <w:noWrap/>
            <w:vAlign w:val="bottom"/>
            <w:hideMark/>
          </w:tcPr>
          <w:p w14:paraId="44249C09" w14:textId="77777777" w:rsidR="0059208C" w:rsidRPr="0059208C" w:rsidRDefault="0059208C" w:rsidP="0059208C">
            <w:pPr>
              <w:jc w:val="right"/>
              <w:rPr>
                <w:color w:val="000000"/>
                <w:sz w:val="18"/>
                <w:szCs w:val="18"/>
                <w:lang w:eastAsia="sk-SK"/>
              </w:rPr>
            </w:pPr>
            <w:r w:rsidRPr="0059208C">
              <w:rPr>
                <w:color w:val="000000"/>
                <w:sz w:val="18"/>
                <w:szCs w:val="18"/>
                <w:lang w:eastAsia="sk-SK"/>
              </w:rPr>
              <w:t>23.11.2021</w:t>
            </w:r>
          </w:p>
        </w:tc>
        <w:tc>
          <w:tcPr>
            <w:tcW w:w="1121" w:type="dxa"/>
            <w:tcBorders>
              <w:top w:val="nil"/>
              <w:left w:val="nil"/>
              <w:bottom w:val="nil"/>
              <w:right w:val="nil"/>
            </w:tcBorders>
            <w:shd w:val="clear" w:color="auto" w:fill="auto"/>
            <w:noWrap/>
            <w:vAlign w:val="bottom"/>
            <w:hideMark/>
          </w:tcPr>
          <w:p w14:paraId="4B82DFA2" w14:textId="77777777" w:rsidR="0059208C" w:rsidRPr="0059208C" w:rsidRDefault="0059208C" w:rsidP="0059208C">
            <w:pPr>
              <w:jc w:val="right"/>
              <w:rPr>
                <w:color w:val="000000"/>
                <w:sz w:val="18"/>
                <w:szCs w:val="18"/>
                <w:lang w:eastAsia="sk-SK"/>
              </w:rPr>
            </w:pPr>
            <w:r w:rsidRPr="0059208C">
              <w:rPr>
                <w:color w:val="000000"/>
                <w:sz w:val="18"/>
                <w:szCs w:val="18"/>
                <w:lang w:eastAsia="sk-SK"/>
              </w:rPr>
              <w:t>1 500 000 €</w:t>
            </w:r>
          </w:p>
        </w:tc>
        <w:tc>
          <w:tcPr>
            <w:tcW w:w="740" w:type="dxa"/>
            <w:tcBorders>
              <w:top w:val="nil"/>
              <w:left w:val="nil"/>
              <w:bottom w:val="nil"/>
              <w:right w:val="nil"/>
            </w:tcBorders>
            <w:shd w:val="clear" w:color="auto" w:fill="auto"/>
            <w:noWrap/>
            <w:vAlign w:val="bottom"/>
            <w:hideMark/>
          </w:tcPr>
          <w:p w14:paraId="76CA25EF" w14:textId="77777777" w:rsidR="0059208C" w:rsidRPr="0059208C" w:rsidRDefault="0059208C" w:rsidP="0059208C">
            <w:pPr>
              <w:jc w:val="right"/>
              <w:rPr>
                <w:color w:val="000000"/>
                <w:sz w:val="18"/>
                <w:szCs w:val="18"/>
                <w:lang w:eastAsia="sk-SK"/>
              </w:rPr>
            </w:pPr>
            <w:r w:rsidRPr="0059208C">
              <w:rPr>
                <w:color w:val="000000"/>
                <w:sz w:val="18"/>
                <w:szCs w:val="18"/>
                <w:lang w:eastAsia="sk-SK"/>
              </w:rPr>
              <w:t>0,00%</w:t>
            </w:r>
          </w:p>
        </w:tc>
        <w:tc>
          <w:tcPr>
            <w:tcW w:w="1060" w:type="dxa"/>
            <w:tcBorders>
              <w:top w:val="nil"/>
              <w:left w:val="nil"/>
              <w:bottom w:val="nil"/>
              <w:right w:val="nil"/>
            </w:tcBorders>
            <w:shd w:val="clear" w:color="auto" w:fill="auto"/>
            <w:noWrap/>
            <w:vAlign w:val="bottom"/>
            <w:hideMark/>
          </w:tcPr>
          <w:p w14:paraId="441E4B18" w14:textId="77777777" w:rsidR="0059208C" w:rsidRPr="0059208C" w:rsidRDefault="0059208C" w:rsidP="0059208C">
            <w:pPr>
              <w:jc w:val="right"/>
              <w:rPr>
                <w:color w:val="000000"/>
                <w:sz w:val="18"/>
                <w:szCs w:val="18"/>
                <w:lang w:eastAsia="sk-SK"/>
              </w:rPr>
            </w:pPr>
            <w:r w:rsidRPr="0059208C">
              <w:rPr>
                <w:color w:val="000000"/>
                <w:sz w:val="18"/>
                <w:szCs w:val="18"/>
                <w:lang w:eastAsia="sk-SK"/>
              </w:rPr>
              <w:t>31.12.2031</w:t>
            </w:r>
          </w:p>
        </w:tc>
        <w:tc>
          <w:tcPr>
            <w:tcW w:w="1500" w:type="dxa"/>
            <w:tcBorders>
              <w:top w:val="nil"/>
              <w:left w:val="nil"/>
              <w:bottom w:val="nil"/>
              <w:right w:val="single" w:sz="4" w:space="0" w:color="auto"/>
            </w:tcBorders>
            <w:shd w:val="clear" w:color="auto" w:fill="auto"/>
            <w:noWrap/>
            <w:vAlign w:val="bottom"/>
            <w:hideMark/>
          </w:tcPr>
          <w:p w14:paraId="5933A891" w14:textId="77777777" w:rsidR="0059208C" w:rsidRPr="0059208C" w:rsidRDefault="0059208C" w:rsidP="0059208C">
            <w:pPr>
              <w:jc w:val="right"/>
              <w:rPr>
                <w:color w:val="000000"/>
                <w:sz w:val="18"/>
                <w:szCs w:val="18"/>
                <w:lang w:eastAsia="sk-SK"/>
              </w:rPr>
            </w:pPr>
            <w:r w:rsidRPr="0059208C">
              <w:rPr>
                <w:color w:val="000000"/>
                <w:sz w:val="18"/>
                <w:szCs w:val="18"/>
                <w:lang w:eastAsia="sk-SK"/>
              </w:rPr>
              <w:t>848 978 €</w:t>
            </w:r>
          </w:p>
        </w:tc>
      </w:tr>
      <w:tr w:rsidR="0059208C" w:rsidRPr="0059208C" w14:paraId="48DB6F90" w14:textId="77777777" w:rsidTr="0059208C">
        <w:trPr>
          <w:trHeight w:val="216"/>
        </w:trPr>
        <w:tc>
          <w:tcPr>
            <w:tcW w:w="1305" w:type="dxa"/>
            <w:tcBorders>
              <w:top w:val="nil"/>
              <w:left w:val="single" w:sz="4" w:space="0" w:color="auto"/>
              <w:bottom w:val="nil"/>
              <w:right w:val="nil"/>
            </w:tcBorders>
            <w:shd w:val="clear" w:color="auto" w:fill="auto"/>
            <w:noWrap/>
            <w:vAlign w:val="bottom"/>
            <w:hideMark/>
          </w:tcPr>
          <w:p w14:paraId="1D30E646"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nil"/>
              <w:left w:val="nil"/>
              <w:bottom w:val="single" w:sz="4" w:space="0" w:color="auto"/>
              <w:right w:val="nil"/>
            </w:tcBorders>
            <w:shd w:val="clear" w:color="auto" w:fill="auto"/>
            <w:noWrap/>
            <w:vAlign w:val="bottom"/>
            <w:hideMark/>
          </w:tcPr>
          <w:p w14:paraId="77FED30F" w14:textId="77777777" w:rsidR="0059208C" w:rsidRPr="0059208C" w:rsidRDefault="0059208C" w:rsidP="0059208C">
            <w:pPr>
              <w:jc w:val="right"/>
              <w:rPr>
                <w:color w:val="000000"/>
                <w:sz w:val="18"/>
                <w:szCs w:val="18"/>
                <w:lang w:eastAsia="sk-SK"/>
              </w:rPr>
            </w:pPr>
            <w:r w:rsidRPr="0059208C">
              <w:rPr>
                <w:color w:val="000000"/>
                <w:sz w:val="18"/>
                <w:szCs w:val="18"/>
                <w:lang w:eastAsia="sk-SK"/>
              </w:rPr>
              <w:t>1.12.2022</w:t>
            </w:r>
          </w:p>
        </w:tc>
        <w:tc>
          <w:tcPr>
            <w:tcW w:w="1121" w:type="dxa"/>
            <w:tcBorders>
              <w:top w:val="nil"/>
              <w:left w:val="nil"/>
              <w:bottom w:val="single" w:sz="4" w:space="0" w:color="auto"/>
              <w:right w:val="nil"/>
            </w:tcBorders>
            <w:shd w:val="clear" w:color="auto" w:fill="auto"/>
            <w:noWrap/>
            <w:vAlign w:val="bottom"/>
            <w:hideMark/>
          </w:tcPr>
          <w:p w14:paraId="05F3D92B" w14:textId="77777777" w:rsidR="0059208C" w:rsidRPr="0059208C" w:rsidRDefault="0059208C" w:rsidP="0059208C">
            <w:pPr>
              <w:jc w:val="right"/>
              <w:rPr>
                <w:color w:val="000000"/>
                <w:sz w:val="18"/>
                <w:szCs w:val="18"/>
                <w:lang w:eastAsia="sk-SK"/>
              </w:rPr>
            </w:pPr>
            <w:r w:rsidRPr="0059208C">
              <w:rPr>
                <w:color w:val="000000"/>
                <w:sz w:val="18"/>
                <w:szCs w:val="18"/>
                <w:lang w:eastAsia="sk-SK"/>
              </w:rPr>
              <w:t>415 000 €</w:t>
            </w:r>
          </w:p>
        </w:tc>
        <w:tc>
          <w:tcPr>
            <w:tcW w:w="740" w:type="dxa"/>
            <w:tcBorders>
              <w:top w:val="nil"/>
              <w:left w:val="nil"/>
              <w:bottom w:val="single" w:sz="4" w:space="0" w:color="auto"/>
              <w:right w:val="nil"/>
            </w:tcBorders>
            <w:shd w:val="clear" w:color="auto" w:fill="auto"/>
            <w:noWrap/>
            <w:vAlign w:val="bottom"/>
            <w:hideMark/>
          </w:tcPr>
          <w:p w14:paraId="76DEFDB1" w14:textId="77777777" w:rsidR="0059208C" w:rsidRPr="0059208C" w:rsidRDefault="0059208C" w:rsidP="0059208C">
            <w:pPr>
              <w:jc w:val="right"/>
              <w:rPr>
                <w:color w:val="000000"/>
                <w:sz w:val="18"/>
                <w:szCs w:val="18"/>
                <w:lang w:eastAsia="sk-SK"/>
              </w:rPr>
            </w:pPr>
            <w:r w:rsidRPr="0059208C">
              <w:rPr>
                <w:color w:val="000000"/>
                <w:sz w:val="18"/>
                <w:szCs w:val="18"/>
                <w:lang w:eastAsia="sk-SK"/>
              </w:rPr>
              <w:t>0,00%</w:t>
            </w:r>
          </w:p>
        </w:tc>
        <w:tc>
          <w:tcPr>
            <w:tcW w:w="1060" w:type="dxa"/>
            <w:tcBorders>
              <w:top w:val="nil"/>
              <w:left w:val="nil"/>
              <w:bottom w:val="single" w:sz="4" w:space="0" w:color="auto"/>
              <w:right w:val="nil"/>
            </w:tcBorders>
            <w:shd w:val="clear" w:color="auto" w:fill="auto"/>
            <w:noWrap/>
            <w:vAlign w:val="bottom"/>
            <w:hideMark/>
          </w:tcPr>
          <w:p w14:paraId="63B75C8B" w14:textId="77777777" w:rsidR="0059208C" w:rsidRPr="0059208C" w:rsidRDefault="0059208C" w:rsidP="0059208C">
            <w:pPr>
              <w:jc w:val="right"/>
              <w:rPr>
                <w:color w:val="000000"/>
                <w:sz w:val="18"/>
                <w:szCs w:val="18"/>
                <w:lang w:eastAsia="sk-SK"/>
              </w:rPr>
            </w:pPr>
            <w:r w:rsidRPr="0059208C">
              <w:rPr>
                <w:color w:val="000000"/>
                <w:sz w:val="18"/>
                <w:szCs w:val="18"/>
                <w:lang w:eastAsia="sk-SK"/>
              </w:rPr>
              <w:t>31.12.2030</w:t>
            </w:r>
          </w:p>
        </w:tc>
        <w:tc>
          <w:tcPr>
            <w:tcW w:w="1500" w:type="dxa"/>
            <w:tcBorders>
              <w:top w:val="nil"/>
              <w:left w:val="nil"/>
              <w:bottom w:val="single" w:sz="4" w:space="0" w:color="auto"/>
              <w:right w:val="single" w:sz="4" w:space="0" w:color="auto"/>
            </w:tcBorders>
            <w:shd w:val="clear" w:color="auto" w:fill="auto"/>
            <w:noWrap/>
            <w:vAlign w:val="bottom"/>
            <w:hideMark/>
          </w:tcPr>
          <w:p w14:paraId="0C663A68" w14:textId="77777777" w:rsidR="0059208C" w:rsidRPr="0059208C" w:rsidRDefault="0059208C" w:rsidP="0059208C">
            <w:pPr>
              <w:jc w:val="right"/>
              <w:rPr>
                <w:color w:val="000000"/>
                <w:sz w:val="18"/>
                <w:szCs w:val="18"/>
                <w:lang w:eastAsia="sk-SK"/>
              </w:rPr>
            </w:pPr>
            <w:r w:rsidRPr="0059208C">
              <w:rPr>
                <w:color w:val="000000"/>
                <w:sz w:val="18"/>
                <w:szCs w:val="18"/>
                <w:lang w:eastAsia="sk-SK"/>
              </w:rPr>
              <w:t>415 000 €</w:t>
            </w:r>
          </w:p>
        </w:tc>
      </w:tr>
      <w:tr w:rsidR="0059208C" w:rsidRPr="0059208C" w14:paraId="0A3CE9C4" w14:textId="77777777" w:rsidTr="0059208C">
        <w:trPr>
          <w:trHeight w:val="216"/>
        </w:trPr>
        <w:tc>
          <w:tcPr>
            <w:tcW w:w="1305" w:type="dxa"/>
            <w:tcBorders>
              <w:top w:val="nil"/>
              <w:left w:val="single" w:sz="4" w:space="0" w:color="auto"/>
              <w:bottom w:val="single" w:sz="4" w:space="0" w:color="auto"/>
              <w:right w:val="nil"/>
            </w:tcBorders>
            <w:shd w:val="clear" w:color="auto" w:fill="auto"/>
            <w:noWrap/>
            <w:vAlign w:val="bottom"/>
            <w:hideMark/>
          </w:tcPr>
          <w:p w14:paraId="2553C19A"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nil"/>
              <w:left w:val="nil"/>
              <w:bottom w:val="single" w:sz="4" w:space="0" w:color="auto"/>
              <w:right w:val="nil"/>
            </w:tcBorders>
            <w:shd w:val="clear" w:color="auto" w:fill="auto"/>
            <w:noWrap/>
            <w:vAlign w:val="bottom"/>
            <w:hideMark/>
          </w:tcPr>
          <w:p w14:paraId="19370611"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121" w:type="dxa"/>
            <w:tcBorders>
              <w:top w:val="nil"/>
              <w:left w:val="nil"/>
              <w:bottom w:val="single" w:sz="4" w:space="0" w:color="auto"/>
              <w:right w:val="nil"/>
            </w:tcBorders>
            <w:shd w:val="clear" w:color="auto" w:fill="auto"/>
            <w:noWrap/>
            <w:vAlign w:val="bottom"/>
            <w:hideMark/>
          </w:tcPr>
          <w:p w14:paraId="6EF07AD6"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740" w:type="dxa"/>
            <w:tcBorders>
              <w:top w:val="nil"/>
              <w:left w:val="nil"/>
              <w:bottom w:val="single" w:sz="4" w:space="0" w:color="auto"/>
              <w:right w:val="nil"/>
            </w:tcBorders>
            <w:shd w:val="clear" w:color="auto" w:fill="auto"/>
            <w:noWrap/>
            <w:vAlign w:val="bottom"/>
            <w:hideMark/>
          </w:tcPr>
          <w:p w14:paraId="1AA55A95"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060" w:type="dxa"/>
            <w:tcBorders>
              <w:top w:val="nil"/>
              <w:left w:val="nil"/>
              <w:bottom w:val="single" w:sz="4" w:space="0" w:color="auto"/>
              <w:right w:val="nil"/>
            </w:tcBorders>
            <w:shd w:val="clear" w:color="auto" w:fill="auto"/>
            <w:noWrap/>
            <w:vAlign w:val="bottom"/>
            <w:hideMark/>
          </w:tcPr>
          <w:p w14:paraId="5490BCE7"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500" w:type="dxa"/>
            <w:tcBorders>
              <w:top w:val="nil"/>
              <w:left w:val="nil"/>
              <w:bottom w:val="single" w:sz="4" w:space="0" w:color="auto"/>
              <w:right w:val="single" w:sz="4" w:space="0" w:color="auto"/>
            </w:tcBorders>
            <w:shd w:val="clear" w:color="auto" w:fill="auto"/>
            <w:noWrap/>
            <w:vAlign w:val="bottom"/>
            <w:hideMark/>
          </w:tcPr>
          <w:p w14:paraId="4FABBB4A" w14:textId="77777777" w:rsidR="0059208C" w:rsidRPr="0059208C" w:rsidRDefault="0059208C" w:rsidP="0059208C">
            <w:pPr>
              <w:jc w:val="right"/>
              <w:rPr>
                <w:color w:val="000000"/>
                <w:sz w:val="18"/>
                <w:szCs w:val="18"/>
                <w:lang w:eastAsia="sk-SK"/>
              </w:rPr>
            </w:pPr>
            <w:r w:rsidRPr="0059208C">
              <w:rPr>
                <w:color w:val="000000"/>
                <w:sz w:val="18"/>
                <w:szCs w:val="18"/>
                <w:lang w:eastAsia="sk-SK"/>
              </w:rPr>
              <w:t>2 266 978 €</w:t>
            </w:r>
          </w:p>
        </w:tc>
      </w:tr>
      <w:tr w:rsidR="0059208C" w:rsidRPr="0059208C" w14:paraId="41AD225A" w14:textId="77777777" w:rsidTr="0059208C">
        <w:trPr>
          <w:trHeight w:val="96"/>
        </w:trPr>
        <w:tc>
          <w:tcPr>
            <w:tcW w:w="1305" w:type="dxa"/>
            <w:tcBorders>
              <w:top w:val="nil"/>
              <w:left w:val="nil"/>
              <w:bottom w:val="nil"/>
              <w:right w:val="nil"/>
            </w:tcBorders>
            <w:shd w:val="clear" w:color="auto" w:fill="auto"/>
            <w:noWrap/>
            <w:vAlign w:val="bottom"/>
            <w:hideMark/>
          </w:tcPr>
          <w:p w14:paraId="5DE0BC8C" w14:textId="77777777" w:rsidR="0059208C" w:rsidRPr="0059208C" w:rsidRDefault="0059208C" w:rsidP="0059208C">
            <w:pPr>
              <w:jc w:val="right"/>
              <w:rPr>
                <w:b/>
                <w:bCs/>
                <w:color w:val="000000"/>
                <w:sz w:val="18"/>
                <w:szCs w:val="18"/>
                <w:lang w:eastAsia="sk-SK"/>
              </w:rPr>
            </w:pPr>
          </w:p>
        </w:tc>
        <w:tc>
          <w:tcPr>
            <w:tcW w:w="1695" w:type="dxa"/>
            <w:tcBorders>
              <w:top w:val="nil"/>
              <w:left w:val="nil"/>
              <w:bottom w:val="nil"/>
              <w:right w:val="nil"/>
            </w:tcBorders>
            <w:shd w:val="clear" w:color="auto" w:fill="auto"/>
            <w:noWrap/>
            <w:vAlign w:val="bottom"/>
            <w:hideMark/>
          </w:tcPr>
          <w:p w14:paraId="11AE377B" w14:textId="77777777" w:rsidR="0059208C" w:rsidRPr="0059208C" w:rsidRDefault="0059208C" w:rsidP="0059208C">
            <w:pPr>
              <w:rPr>
                <w:lang w:eastAsia="sk-SK"/>
              </w:rPr>
            </w:pPr>
          </w:p>
        </w:tc>
        <w:tc>
          <w:tcPr>
            <w:tcW w:w="1121" w:type="dxa"/>
            <w:tcBorders>
              <w:top w:val="nil"/>
              <w:left w:val="nil"/>
              <w:bottom w:val="nil"/>
              <w:right w:val="nil"/>
            </w:tcBorders>
            <w:shd w:val="clear" w:color="auto" w:fill="auto"/>
            <w:noWrap/>
            <w:vAlign w:val="bottom"/>
            <w:hideMark/>
          </w:tcPr>
          <w:p w14:paraId="63931D62" w14:textId="77777777" w:rsidR="0059208C" w:rsidRPr="0059208C" w:rsidRDefault="0059208C" w:rsidP="0059208C">
            <w:pPr>
              <w:rPr>
                <w:lang w:eastAsia="sk-SK"/>
              </w:rPr>
            </w:pPr>
          </w:p>
        </w:tc>
        <w:tc>
          <w:tcPr>
            <w:tcW w:w="740" w:type="dxa"/>
            <w:tcBorders>
              <w:top w:val="nil"/>
              <w:left w:val="nil"/>
              <w:bottom w:val="nil"/>
              <w:right w:val="nil"/>
            </w:tcBorders>
            <w:shd w:val="clear" w:color="auto" w:fill="auto"/>
            <w:noWrap/>
            <w:vAlign w:val="bottom"/>
            <w:hideMark/>
          </w:tcPr>
          <w:p w14:paraId="1DDB1F2E" w14:textId="77777777" w:rsidR="0059208C" w:rsidRPr="0059208C" w:rsidRDefault="0059208C" w:rsidP="0059208C">
            <w:pPr>
              <w:rPr>
                <w:lang w:eastAsia="sk-SK"/>
              </w:rPr>
            </w:pPr>
          </w:p>
        </w:tc>
        <w:tc>
          <w:tcPr>
            <w:tcW w:w="1060" w:type="dxa"/>
            <w:tcBorders>
              <w:top w:val="nil"/>
              <w:left w:val="nil"/>
              <w:bottom w:val="nil"/>
              <w:right w:val="nil"/>
            </w:tcBorders>
            <w:shd w:val="clear" w:color="auto" w:fill="auto"/>
            <w:noWrap/>
            <w:vAlign w:val="bottom"/>
            <w:hideMark/>
          </w:tcPr>
          <w:p w14:paraId="7A47F4BC" w14:textId="77777777" w:rsidR="0059208C" w:rsidRPr="0059208C" w:rsidRDefault="0059208C" w:rsidP="0059208C">
            <w:pPr>
              <w:rPr>
                <w:lang w:eastAsia="sk-SK"/>
              </w:rPr>
            </w:pPr>
          </w:p>
        </w:tc>
        <w:tc>
          <w:tcPr>
            <w:tcW w:w="1500" w:type="dxa"/>
            <w:tcBorders>
              <w:top w:val="nil"/>
              <w:left w:val="nil"/>
              <w:bottom w:val="nil"/>
              <w:right w:val="nil"/>
            </w:tcBorders>
            <w:shd w:val="clear" w:color="auto" w:fill="auto"/>
            <w:noWrap/>
            <w:vAlign w:val="bottom"/>
            <w:hideMark/>
          </w:tcPr>
          <w:p w14:paraId="3584C603" w14:textId="77777777" w:rsidR="0059208C" w:rsidRPr="0059208C" w:rsidRDefault="0059208C" w:rsidP="0059208C">
            <w:pPr>
              <w:rPr>
                <w:lang w:eastAsia="sk-SK"/>
              </w:rPr>
            </w:pPr>
          </w:p>
        </w:tc>
      </w:tr>
      <w:tr w:rsidR="0059208C" w:rsidRPr="0059208C" w14:paraId="0986500C" w14:textId="77777777" w:rsidTr="0059208C">
        <w:trPr>
          <w:trHeight w:val="216"/>
        </w:trPr>
        <w:tc>
          <w:tcPr>
            <w:tcW w:w="1305" w:type="dxa"/>
            <w:tcBorders>
              <w:top w:val="single" w:sz="4" w:space="0" w:color="auto"/>
              <w:left w:val="single" w:sz="4" w:space="0" w:color="auto"/>
              <w:bottom w:val="nil"/>
              <w:right w:val="nil"/>
            </w:tcBorders>
            <w:shd w:val="clear" w:color="auto" w:fill="auto"/>
            <w:noWrap/>
            <w:vAlign w:val="bottom"/>
            <w:hideMark/>
          </w:tcPr>
          <w:p w14:paraId="2A0BB88E"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single" w:sz="4" w:space="0" w:color="auto"/>
              <w:left w:val="nil"/>
              <w:bottom w:val="single" w:sz="4" w:space="0" w:color="auto"/>
              <w:right w:val="nil"/>
            </w:tcBorders>
            <w:shd w:val="clear" w:color="auto" w:fill="auto"/>
            <w:noWrap/>
            <w:vAlign w:val="bottom"/>
            <w:hideMark/>
          </w:tcPr>
          <w:p w14:paraId="1EB3DB9B" w14:textId="77777777" w:rsidR="0059208C" w:rsidRPr="0059208C" w:rsidRDefault="0059208C" w:rsidP="0059208C">
            <w:pPr>
              <w:jc w:val="center"/>
              <w:rPr>
                <w:color w:val="000000"/>
                <w:sz w:val="18"/>
                <w:szCs w:val="18"/>
                <w:lang w:eastAsia="sk-SK"/>
              </w:rPr>
            </w:pPr>
            <w:r w:rsidRPr="0059208C">
              <w:rPr>
                <w:color w:val="000000"/>
                <w:sz w:val="18"/>
                <w:szCs w:val="18"/>
                <w:lang w:eastAsia="sk-SK"/>
              </w:rPr>
              <w:t>vznik pohľadávky</w:t>
            </w:r>
          </w:p>
        </w:tc>
        <w:tc>
          <w:tcPr>
            <w:tcW w:w="1121" w:type="dxa"/>
            <w:tcBorders>
              <w:top w:val="single" w:sz="4" w:space="0" w:color="auto"/>
              <w:left w:val="nil"/>
              <w:bottom w:val="single" w:sz="4" w:space="0" w:color="auto"/>
              <w:right w:val="nil"/>
            </w:tcBorders>
            <w:shd w:val="clear" w:color="auto" w:fill="auto"/>
            <w:noWrap/>
            <w:vAlign w:val="bottom"/>
            <w:hideMark/>
          </w:tcPr>
          <w:p w14:paraId="74FC8FBD" w14:textId="77777777" w:rsidR="0059208C" w:rsidRPr="0059208C" w:rsidRDefault="0059208C" w:rsidP="0059208C">
            <w:pPr>
              <w:jc w:val="center"/>
              <w:rPr>
                <w:color w:val="000000"/>
                <w:sz w:val="18"/>
                <w:szCs w:val="18"/>
                <w:lang w:eastAsia="sk-SK"/>
              </w:rPr>
            </w:pPr>
            <w:r w:rsidRPr="0059208C">
              <w:rPr>
                <w:color w:val="000000"/>
                <w:sz w:val="18"/>
                <w:szCs w:val="18"/>
                <w:lang w:eastAsia="sk-SK"/>
              </w:rPr>
              <w:t xml:space="preserve">suma </w:t>
            </w:r>
          </w:p>
        </w:tc>
        <w:tc>
          <w:tcPr>
            <w:tcW w:w="740" w:type="dxa"/>
            <w:tcBorders>
              <w:top w:val="single" w:sz="4" w:space="0" w:color="auto"/>
              <w:left w:val="nil"/>
              <w:bottom w:val="single" w:sz="4" w:space="0" w:color="auto"/>
              <w:right w:val="nil"/>
            </w:tcBorders>
            <w:shd w:val="clear" w:color="auto" w:fill="auto"/>
            <w:noWrap/>
            <w:vAlign w:val="bottom"/>
            <w:hideMark/>
          </w:tcPr>
          <w:p w14:paraId="18233BFA" w14:textId="77777777" w:rsidR="0059208C" w:rsidRPr="0059208C" w:rsidRDefault="0059208C" w:rsidP="0059208C">
            <w:pPr>
              <w:jc w:val="center"/>
              <w:rPr>
                <w:color w:val="000000"/>
                <w:sz w:val="18"/>
                <w:szCs w:val="18"/>
                <w:lang w:eastAsia="sk-SK"/>
              </w:rPr>
            </w:pPr>
            <w:r w:rsidRPr="0059208C">
              <w:rPr>
                <w:color w:val="000000"/>
                <w:sz w:val="18"/>
                <w:szCs w:val="18"/>
                <w:lang w:eastAsia="sk-SK"/>
              </w:rPr>
              <w:t xml:space="preserve">úrok </w:t>
            </w:r>
          </w:p>
        </w:tc>
        <w:tc>
          <w:tcPr>
            <w:tcW w:w="1060" w:type="dxa"/>
            <w:tcBorders>
              <w:top w:val="single" w:sz="4" w:space="0" w:color="auto"/>
              <w:left w:val="nil"/>
              <w:bottom w:val="single" w:sz="4" w:space="0" w:color="auto"/>
              <w:right w:val="nil"/>
            </w:tcBorders>
            <w:shd w:val="clear" w:color="auto" w:fill="auto"/>
            <w:noWrap/>
            <w:vAlign w:val="bottom"/>
            <w:hideMark/>
          </w:tcPr>
          <w:p w14:paraId="1AC0921B" w14:textId="77777777" w:rsidR="0059208C" w:rsidRPr="0059208C" w:rsidRDefault="0059208C" w:rsidP="0059208C">
            <w:pPr>
              <w:jc w:val="center"/>
              <w:rPr>
                <w:color w:val="000000"/>
                <w:sz w:val="18"/>
                <w:szCs w:val="18"/>
                <w:lang w:eastAsia="sk-SK"/>
              </w:rPr>
            </w:pPr>
            <w:r w:rsidRPr="0059208C">
              <w:rPr>
                <w:color w:val="000000"/>
                <w:sz w:val="18"/>
                <w:szCs w:val="18"/>
                <w:lang w:eastAsia="sk-SK"/>
              </w:rPr>
              <w:t>splatnosť</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68B1D6B2" w14:textId="77777777" w:rsidR="0059208C" w:rsidRPr="0059208C" w:rsidRDefault="0059208C" w:rsidP="0059208C">
            <w:pPr>
              <w:jc w:val="center"/>
              <w:rPr>
                <w:color w:val="000000"/>
                <w:sz w:val="18"/>
                <w:szCs w:val="18"/>
                <w:lang w:eastAsia="sk-SK"/>
              </w:rPr>
            </w:pPr>
            <w:r w:rsidRPr="0059208C">
              <w:rPr>
                <w:color w:val="000000"/>
                <w:sz w:val="18"/>
                <w:szCs w:val="18"/>
                <w:lang w:eastAsia="sk-SK"/>
              </w:rPr>
              <w:t>stav k 31.12.2024</w:t>
            </w:r>
          </w:p>
        </w:tc>
      </w:tr>
      <w:tr w:rsidR="0059208C" w:rsidRPr="0059208C" w14:paraId="1AA1902C" w14:textId="77777777" w:rsidTr="0059208C">
        <w:trPr>
          <w:trHeight w:val="216"/>
        </w:trPr>
        <w:tc>
          <w:tcPr>
            <w:tcW w:w="1305" w:type="dxa"/>
            <w:tcBorders>
              <w:top w:val="nil"/>
              <w:left w:val="single" w:sz="4" w:space="0" w:color="auto"/>
              <w:bottom w:val="nil"/>
              <w:right w:val="nil"/>
            </w:tcBorders>
            <w:shd w:val="clear" w:color="auto" w:fill="auto"/>
            <w:noWrap/>
            <w:vAlign w:val="bottom"/>
            <w:hideMark/>
          </w:tcPr>
          <w:p w14:paraId="00B986A0" w14:textId="77777777" w:rsidR="0059208C" w:rsidRPr="0059208C" w:rsidRDefault="0059208C" w:rsidP="0059208C">
            <w:pPr>
              <w:rPr>
                <w:color w:val="000000"/>
                <w:sz w:val="18"/>
                <w:szCs w:val="18"/>
                <w:lang w:eastAsia="sk-SK"/>
              </w:rPr>
            </w:pPr>
            <w:r w:rsidRPr="0059208C">
              <w:rPr>
                <w:color w:val="000000"/>
                <w:sz w:val="18"/>
                <w:szCs w:val="18"/>
                <w:lang w:eastAsia="sk-SK"/>
              </w:rPr>
              <w:t>Ing. Fellner</w:t>
            </w:r>
          </w:p>
        </w:tc>
        <w:tc>
          <w:tcPr>
            <w:tcW w:w="1695" w:type="dxa"/>
            <w:tcBorders>
              <w:top w:val="nil"/>
              <w:left w:val="nil"/>
              <w:bottom w:val="nil"/>
              <w:right w:val="nil"/>
            </w:tcBorders>
            <w:shd w:val="clear" w:color="auto" w:fill="auto"/>
            <w:noWrap/>
            <w:vAlign w:val="bottom"/>
            <w:hideMark/>
          </w:tcPr>
          <w:p w14:paraId="686E4652" w14:textId="77777777" w:rsidR="0059208C" w:rsidRPr="0059208C" w:rsidRDefault="0059208C" w:rsidP="0059208C">
            <w:pPr>
              <w:jc w:val="right"/>
              <w:rPr>
                <w:color w:val="000000"/>
                <w:sz w:val="18"/>
                <w:szCs w:val="18"/>
                <w:lang w:eastAsia="sk-SK"/>
              </w:rPr>
            </w:pPr>
            <w:r w:rsidRPr="0059208C">
              <w:rPr>
                <w:color w:val="000000"/>
                <w:sz w:val="18"/>
                <w:szCs w:val="18"/>
                <w:lang w:eastAsia="sk-SK"/>
              </w:rPr>
              <w:t>29.6.2021</w:t>
            </w:r>
          </w:p>
        </w:tc>
        <w:tc>
          <w:tcPr>
            <w:tcW w:w="1121" w:type="dxa"/>
            <w:tcBorders>
              <w:top w:val="nil"/>
              <w:left w:val="nil"/>
              <w:bottom w:val="nil"/>
              <w:right w:val="nil"/>
            </w:tcBorders>
            <w:shd w:val="clear" w:color="auto" w:fill="auto"/>
            <w:noWrap/>
            <w:vAlign w:val="bottom"/>
            <w:hideMark/>
          </w:tcPr>
          <w:p w14:paraId="698C9958" w14:textId="77777777" w:rsidR="0059208C" w:rsidRPr="0059208C" w:rsidRDefault="0059208C" w:rsidP="0059208C">
            <w:pPr>
              <w:jc w:val="right"/>
              <w:rPr>
                <w:color w:val="000000"/>
                <w:sz w:val="18"/>
                <w:szCs w:val="18"/>
                <w:lang w:eastAsia="sk-SK"/>
              </w:rPr>
            </w:pPr>
            <w:r w:rsidRPr="0059208C">
              <w:rPr>
                <w:color w:val="000000"/>
                <w:sz w:val="18"/>
                <w:szCs w:val="18"/>
                <w:lang w:eastAsia="sk-SK"/>
              </w:rPr>
              <w:t>1 000 000 €</w:t>
            </w:r>
          </w:p>
        </w:tc>
        <w:tc>
          <w:tcPr>
            <w:tcW w:w="740" w:type="dxa"/>
            <w:tcBorders>
              <w:top w:val="nil"/>
              <w:left w:val="nil"/>
              <w:bottom w:val="nil"/>
              <w:right w:val="nil"/>
            </w:tcBorders>
            <w:shd w:val="clear" w:color="auto" w:fill="auto"/>
            <w:noWrap/>
            <w:vAlign w:val="bottom"/>
            <w:hideMark/>
          </w:tcPr>
          <w:p w14:paraId="51E3BD4E" w14:textId="77777777" w:rsidR="0059208C" w:rsidRPr="0059208C" w:rsidRDefault="0059208C" w:rsidP="0059208C">
            <w:pPr>
              <w:jc w:val="right"/>
              <w:rPr>
                <w:color w:val="000000"/>
                <w:sz w:val="18"/>
                <w:szCs w:val="18"/>
                <w:lang w:eastAsia="sk-SK"/>
              </w:rPr>
            </w:pPr>
            <w:r w:rsidRPr="0059208C">
              <w:rPr>
                <w:color w:val="000000"/>
                <w:sz w:val="18"/>
                <w:szCs w:val="18"/>
                <w:lang w:eastAsia="sk-SK"/>
              </w:rPr>
              <w:t>0,10%</w:t>
            </w:r>
          </w:p>
        </w:tc>
        <w:tc>
          <w:tcPr>
            <w:tcW w:w="1060" w:type="dxa"/>
            <w:tcBorders>
              <w:top w:val="nil"/>
              <w:left w:val="nil"/>
              <w:bottom w:val="nil"/>
              <w:right w:val="nil"/>
            </w:tcBorders>
            <w:shd w:val="clear" w:color="auto" w:fill="auto"/>
            <w:noWrap/>
            <w:vAlign w:val="bottom"/>
            <w:hideMark/>
          </w:tcPr>
          <w:p w14:paraId="28E2283D" w14:textId="77777777" w:rsidR="0059208C" w:rsidRPr="0059208C" w:rsidRDefault="0059208C" w:rsidP="0059208C">
            <w:pPr>
              <w:jc w:val="right"/>
              <w:rPr>
                <w:color w:val="000000"/>
                <w:sz w:val="18"/>
                <w:szCs w:val="18"/>
                <w:lang w:eastAsia="sk-SK"/>
              </w:rPr>
            </w:pPr>
            <w:r w:rsidRPr="0059208C">
              <w:rPr>
                <w:color w:val="000000"/>
                <w:sz w:val="18"/>
                <w:szCs w:val="18"/>
                <w:lang w:eastAsia="sk-SK"/>
              </w:rPr>
              <w:t>31.12.2031</w:t>
            </w:r>
          </w:p>
        </w:tc>
        <w:tc>
          <w:tcPr>
            <w:tcW w:w="1500" w:type="dxa"/>
            <w:tcBorders>
              <w:top w:val="nil"/>
              <w:left w:val="nil"/>
              <w:bottom w:val="nil"/>
              <w:right w:val="single" w:sz="4" w:space="0" w:color="auto"/>
            </w:tcBorders>
            <w:shd w:val="clear" w:color="auto" w:fill="auto"/>
            <w:noWrap/>
            <w:vAlign w:val="bottom"/>
            <w:hideMark/>
          </w:tcPr>
          <w:p w14:paraId="072E69E8" w14:textId="77777777" w:rsidR="0059208C" w:rsidRPr="0059208C" w:rsidRDefault="0059208C" w:rsidP="0059208C">
            <w:pPr>
              <w:jc w:val="right"/>
              <w:rPr>
                <w:color w:val="000000"/>
                <w:sz w:val="18"/>
                <w:szCs w:val="18"/>
                <w:lang w:eastAsia="sk-SK"/>
              </w:rPr>
            </w:pPr>
            <w:r w:rsidRPr="0059208C">
              <w:rPr>
                <w:color w:val="000000"/>
                <w:sz w:val="18"/>
                <w:szCs w:val="18"/>
                <w:lang w:eastAsia="sk-SK"/>
              </w:rPr>
              <w:t>562 769 €</w:t>
            </w:r>
          </w:p>
        </w:tc>
      </w:tr>
      <w:tr w:rsidR="0059208C" w:rsidRPr="0059208C" w14:paraId="19486C51" w14:textId="77777777" w:rsidTr="0059208C">
        <w:trPr>
          <w:trHeight w:val="216"/>
        </w:trPr>
        <w:tc>
          <w:tcPr>
            <w:tcW w:w="1305" w:type="dxa"/>
            <w:tcBorders>
              <w:top w:val="nil"/>
              <w:left w:val="single" w:sz="4" w:space="0" w:color="auto"/>
              <w:bottom w:val="nil"/>
              <w:right w:val="nil"/>
            </w:tcBorders>
            <w:shd w:val="clear" w:color="auto" w:fill="auto"/>
            <w:noWrap/>
            <w:vAlign w:val="bottom"/>
            <w:hideMark/>
          </w:tcPr>
          <w:p w14:paraId="4324A5E0"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nil"/>
              <w:left w:val="nil"/>
              <w:bottom w:val="nil"/>
              <w:right w:val="nil"/>
            </w:tcBorders>
            <w:shd w:val="clear" w:color="auto" w:fill="auto"/>
            <w:noWrap/>
            <w:vAlign w:val="bottom"/>
            <w:hideMark/>
          </w:tcPr>
          <w:p w14:paraId="6FFC5D8F" w14:textId="77777777" w:rsidR="0059208C" w:rsidRPr="0059208C" w:rsidRDefault="0059208C" w:rsidP="0059208C">
            <w:pPr>
              <w:jc w:val="right"/>
              <w:rPr>
                <w:color w:val="000000"/>
                <w:sz w:val="18"/>
                <w:szCs w:val="18"/>
                <w:lang w:eastAsia="sk-SK"/>
              </w:rPr>
            </w:pPr>
            <w:r w:rsidRPr="0059208C">
              <w:rPr>
                <w:color w:val="000000"/>
                <w:sz w:val="18"/>
                <w:szCs w:val="18"/>
                <w:lang w:eastAsia="sk-SK"/>
              </w:rPr>
              <w:t>28.1.2022</w:t>
            </w:r>
          </w:p>
        </w:tc>
        <w:tc>
          <w:tcPr>
            <w:tcW w:w="1121" w:type="dxa"/>
            <w:tcBorders>
              <w:top w:val="nil"/>
              <w:left w:val="nil"/>
              <w:bottom w:val="nil"/>
              <w:right w:val="nil"/>
            </w:tcBorders>
            <w:shd w:val="clear" w:color="auto" w:fill="auto"/>
            <w:noWrap/>
            <w:vAlign w:val="bottom"/>
            <w:hideMark/>
          </w:tcPr>
          <w:p w14:paraId="3F9E3953" w14:textId="77777777" w:rsidR="0059208C" w:rsidRPr="0059208C" w:rsidRDefault="0059208C" w:rsidP="0059208C">
            <w:pPr>
              <w:jc w:val="right"/>
              <w:rPr>
                <w:color w:val="000000"/>
                <w:sz w:val="18"/>
                <w:szCs w:val="18"/>
                <w:lang w:eastAsia="sk-SK"/>
              </w:rPr>
            </w:pPr>
            <w:r w:rsidRPr="0059208C">
              <w:rPr>
                <w:color w:val="000000"/>
                <w:sz w:val="18"/>
                <w:szCs w:val="18"/>
                <w:lang w:eastAsia="sk-SK"/>
              </w:rPr>
              <w:t>1 000 000 €</w:t>
            </w:r>
          </w:p>
        </w:tc>
        <w:tc>
          <w:tcPr>
            <w:tcW w:w="740" w:type="dxa"/>
            <w:tcBorders>
              <w:top w:val="nil"/>
              <w:left w:val="nil"/>
              <w:bottom w:val="nil"/>
              <w:right w:val="nil"/>
            </w:tcBorders>
            <w:shd w:val="clear" w:color="auto" w:fill="auto"/>
            <w:noWrap/>
            <w:vAlign w:val="bottom"/>
            <w:hideMark/>
          </w:tcPr>
          <w:p w14:paraId="340A0117" w14:textId="77777777" w:rsidR="0059208C" w:rsidRPr="0059208C" w:rsidRDefault="0059208C" w:rsidP="0059208C">
            <w:pPr>
              <w:jc w:val="right"/>
              <w:rPr>
                <w:color w:val="000000"/>
                <w:sz w:val="18"/>
                <w:szCs w:val="18"/>
                <w:lang w:eastAsia="sk-SK"/>
              </w:rPr>
            </w:pPr>
            <w:r w:rsidRPr="0059208C">
              <w:rPr>
                <w:color w:val="000000"/>
                <w:sz w:val="18"/>
                <w:szCs w:val="18"/>
                <w:lang w:eastAsia="sk-SK"/>
              </w:rPr>
              <w:t>0,10%</w:t>
            </w:r>
          </w:p>
        </w:tc>
        <w:tc>
          <w:tcPr>
            <w:tcW w:w="1060" w:type="dxa"/>
            <w:tcBorders>
              <w:top w:val="nil"/>
              <w:left w:val="nil"/>
              <w:bottom w:val="nil"/>
              <w:right w:val="nil"/>
            </w:tcBorders>
            <w:shd w:val="clear" w:color="auto" w:fill="auto"/>
            <w:noWrap/>
            <w:vAlign w:val="bottom"/>
            <w:hideMark/>
          </w:tcPr>
          <w:p w14:paraId="7ED8A452" w14:textId="77777777" w:rsidR="0059208C" w:rsidRPr="0059208C" w:rsidRDefault="0059208C" w:rsidP="0059208C">
            <w:pPr>
              <w:jc w:val="right"/>
              <w:rPr>
                <w:color w:val="000000"/>
                <w:sz w:val="18"/>
                <w:szCs w:val="18"/>
                <w:lang w:eastAsia="sk-SK"/>
              </w:rPr>
            </w:pPr>
            <w:r w:rsidRPr="0059208C">
              <w:rPr>
                <w:color w:val="000000"/>
                <w:sz w:val="18"/>
                <w:szCs w:val="18"/>
                <w:lang w:eastAsia="sk-SK"/>
              </w:rPr>
              <w:t>31.12.2031</w:t>
            </w:r>
          </w:p>
        </w:tc>
        <w:tc>
          <w:tcPr>
            <w:tcW w:w="1500" w:type="dxa"/>
            <w:tcBorders>
              <w:top w:val="nil"/>
              <w:left w:val="nil"/>
              <w:bottom w:val="nil"/>
              <w:right w:val="single" w:sz="4" w:space="0" w:color="auto"/>
            </w:tcBorders>
            <w:shd w:val="clear" w:color="auto" w:fill="auto"/>
            <w:noWrap/>
            <w:vAlign w:val="bottom"/>
            <w:hideMark/>
          </w:tcPr>
          <w:p w14:paraId="5824DD3E" w14:textId="77777777" w:rsidR="0059208C" w:rsidRPr="0059208C" w:rsidRDefault="0059208C" w:rsidP="0059208C">
            <w:pPr>
              <w:jc w:val="right"/>
              <w:rPr>
                <w:color w:val="000000"/>
                <w:sz w:val="18"/>
                <w:szCs w:val="18"/>
                <w:lang w:eastAsia="sk-SK"/>
              </w:rPr>
            </w:pPr>
            <w:r w:rsidRPr="0059208C">
              <w:rPr>
                <w:color w:val="000000"/>
                <w:sz w:val="18"/>
                <w:szCs w:val="18"/>
                <w:lang w:eastAsia="sk-SK"/>
              </w:rPr>
              <w:t>1 002 926 €</w:t>
            </w:r>
          </w:p>
        </w:tc>
      </w:tr>
      <w:tr w:rsidR="0059208C" w:rsidRPr="0059208C" w14:paraId="3F456430" w14:textId="77777777" w:rsidTr="0059208C">
        <w:trPr>
          <w:trHeight w:val="216"/>
        </w:trPr>
        <w:tc>
          <w:tcPr>
            <w:tcW w:w="1305" w:type="dxa"/>
            <w:tcBorders>
              <w:top w:val="nil"/>
              <w:left w:val="single" w:sz="4" w:space="0" w:color="auto"/>
              <w:bottom w:val="nil"/>
              <w:right w:val="nil"/>
            </w:tcBorders>
            <w:shd w:val="clear" w:color="auto" w:fill="auto"/>
            <w:noWrap/>
            <w:vAlign w:val="bottom"/>
            <w:hideMark/>
          </w:tcPr>
          <w:p w14:paraId="0A701C45"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nil"/>
              <w:left w:val="nil"/>
              <w:bottom w:val="single" w:sz="4" w:space="0" w:color="auto"/>
              <w:right w:val="nil"/>
            </w:tcBorders>
            <w:shd w:val="clear" w:color="auto" w:fill="auto"/>
            <w:noWrap/>
            <w:vAlign w:val="bottom"/>
            <w:hideMark/>
          </w:tcPr>
          <w:p w14:paraId="09F9496D" w14:textId="77777777" w:rsidR="0059208C" w:rsidRPr="0059208C" w:rsidRDefault="0059208C" w:rsidP="0059208C">
            <w:pPr>
              <w:jc w:val="right"/>
              <w:rPr>
                <w:color w:val="000000"/>
                <w:sz w:val="18"/>
                <w:szCs w:val="18"/>
                <w:lang w:eastAsia="sk-SK"/>
              </w:rPr>
            </w:pPr>
            <w:r w:rsidRPr="0059208C">
              <w:rPr>
                <w:color w:val="000000"/>
                <w:sz w:val="18"/>
                <w:szCs w:val="18"/>
                <w:lang w:eastAsia="sk-SK"/>
              </w:rPr>
              <w:t>2.12.2022</w:t>
            </w:r>
          </w:p>
        </w:tc>
        <w:tc>
          <w:tcPr>
            <w:tcW w:w="1121" w:type="dxa"/>
            <w:tcBorders>
              <w:top w:val="nil"/>
              <w:left w:val="nil"/>
              <w:bottom w:val="single" w:sz="4" w:space="0" w:color="auto"/>
              <w:right w:val="nil"/>
            </w:tcBorders>
            <w:shd w:val="clear" w:color="auto" w:fill="auto"/>
            <w:noWrap/>
            <w:vAlign w:val="bottom"/>
            <w:hideMark/>
          </w:tcPr>
          <w:p w14:paraId="3B82A394" w14:textId="77777777" w:rsidR="0059208C" w:rsidRPr="0059208C" w:rsidRDefault="0059208C" w:rsidP="0059208C">
            <w:pPr>
              <w:jc w:val="right"/>
              <w:rPr>
                <w:color w:val="000000"/>
                <w:sz w:val="18"/>
                <w:szCs w:val="18"/>
                <w:lang w:eastAsia="sk-SK"/>
              </w:rPr>
            </w:pPr>
            <w:r w:rsidRPr="0059208C">
              <w:rPr>
                <w:color w:val="000000"/>
                <w:sz w:val="18"/>
                <w:szCs w:val="18"/>
                <w:lang w:eastAsia="sk-SK"/>
              </w:rPr>
              <w:t>2 000 000 €</w:t>
            </w:r>
          </w:p>
        </w:tc>
        <w:tc>
          <w:tcPr>
            <w:tcW w:w="740" w:type="dxa"/>
            <w:tcBorders>
              <w:top w:val="nil"/>
              <w:left w:val="nil"/>
              <w:bottom w:val="single" w:sz="4" w:space="0" w:color="auto"/>
              <w:right w:val="nil"/>
            </w:tcBorders>
            <w:shd w:val="clear" w:color="auto" w:fill="auto"/>
            <w:noWrap/>
            <w:vAlign w:val="bottom"/>
            <w:hideMark/>
          </w:tcPr>
          <w:p w14:paraId="1DCA3B76" w14:textId="77777777" w:rsidR="0059208C" w:rsidRPr="0059208C" w:rsidRDefault="0059208C" w:rsidP="0059208C">
            <w:pPr>
              <w:jc w:val="right"/>
              <w:rPr>
                <w:color w:val="000000"/>
                <w:sz w:val="18"/>
                <w:szCs w:val="18"/>
                <w:lang w:eastAsia="sk-SK"/>
              </w:rPr>
            </w:pPr>
            <w:r w:rsidRPr="0059208C">
              <w:rPr>
                <w:color w:val="000000"/>
                <w:sz w:val="18"/>
                <w:szCs w:val="18"/>
                <w:lang w:eastAsia="sk-SK"/>
              </w:rPr>
              <w:t>0,10%</w:t>
            </w:r>
          </w:p>
        </w:tc>
        <w:tc>
          <w:tcPr>
            <w:tcW w:w="1060" w:type="dxa"/>
            <w:tcBorders>
              <w:top w:val="nil"/>
              <w:left w:val="nil"/>
              <w:bottom w:val="single" w:sz="4" w:space="0" w:color="auto"/>
              <w:right w:val="nil"/>
            </w:tcBorders>
            <w:shd w:val="clear" w:color="auto" w:fill="auto"/>
            <w:noWrap/>
            <w:vAlign w:val="bottom"/>
            <w:hideMark/>
          </w:tcPr>
          <w:p w14:paraId="7257D769" w14:textId="77777777" w:rsidR="0059208C" w:rsidRPr="0059208C" w:rsidRDefault="0059208C" w:rsidP="0059208C">
            <w:pPr>
              <w:jc w:val="right"/>
              <w:rPr>
                <w:color w:val="000000"/>
                <w:sz w:val="18"/>
                <w:szCs w:val="18"/>
                <w:lang w:eastAsia="sk-SK"/>
              </w:rPr>
            </w:pPr>
            <w:r w:rsidRPr="0059208C">
              <w:rPr>
                <w:color w:val="000000"/>
                <w:sz w:val="18"/>
                <w:szCs w:val="18"/>
                <w:lang w:eastAsia="sk-SK"/>
              </w:rPr>
              <w:t>31.12.2031</w:t>
            </w:r>
          </w:p>
        </w:tc>
        <w:tc>
          <w:tcPr>
            <w:tcW w:w="1500" w:type="dxa"/>
            <w:tcBorders>
              <w:top w:val="nil"/>
              <w:left w:val="nil"/>
              <w:bottom w:val="single" w:sz="4" w:space="0" w:color="auto"/>
              <w:right w:val="single" w:sz="4" w:space="0" w:color="auto"/>
            </w:tcBorders>
            <w:shd w:val="clear" w:color="auto" w:fill="auto"/>
            <w:noWrap/>
            <w:vAlign w:val="bottom"/>
            <w:hideMark/>
          </w:tcPr>
          <w:p w14:paraId="2EEFC42B" w14:textId="77777777" w:rsidR="0059208C" w:rsidRPr="0059208C" w:rsidRDefault="0059208C" w:rsidP="0059208C">
            <w:pPr>
              <w:jc w:val="right"/>
              <w:rPr>
                <w:color w:val="000000"/>
                <w:sz w:val="18"/>
                <w:szCs w:val="18"/>
                <w:lang w:eastAsia="sk-SK"/>
              </w:rPr>
            </w:pPr>
            <w:r w:rsidRPr="0059208C">
              <w:rPr>
                <w:color w:val="000000"/>
                <w:sz w:val="18"/>
                <w:szCs w:val="18"/>
                <w:lang w:eastAsia="sk-SK"/>
              </w:rPr>
              <w:t>2 004 164 €</w:t>
            </w:r>
          </w:p>
        </w:tc>
      </w:tr>
      <w:tr w:rsidR="0059208C" w:rsidRPr="0059208C" w14:paraId="63AF2C13" w14:textId="77777777" w:rsidTr="0059208C">
        <w:trPr>
          <w:trHeight w:val="216"/>
        </w:trPr>
        <w:tc>
          <w:tcPr>
            <w:tcW w:w="1305" w:type="dxa"/>
            <w:tcBorders>
              <w:top w:val="nil"/>
              <w:left w:val="single" w:sz="4" w:space="0" w:color="auto"/>
              <w:bottom w:val="single" w:sz="4" w:space="0" w:color="auto"/>
              <w:right w:val="nil"/>
            </w:tcBorders>
            <w:shd w:val="clear" w:color="auto" w:fill="auto"/>
            <w:noWrap/>
            <w:vAlign w:val="bottom"/>
            <w:hideMark/>
          </w:tcPr>
          <w:p w14:paraId="6421529D"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695" w:type="dxa"/>
            <w:tcBorders>
              <w:top w:val="nil"/>
              <w:left w:val="nil"/>
              <w:bottom w:val="single" w:sz="4" w:space="0" w:color="auto"/>
              <w:right w:val="nil"/>
            </w:tcBorders>
            <w:shd w:val="clear" w:color="auto" w:fill="auto"/>
            <w:noWrap/>
            <w:vAlign w:val="bottom"/>
            <w:hideMark/>
          </w:tcPr>
          <w:p w14:paraId="6D6B2E52"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121" w:type="dxa"/>
            <w:tcBorders>
              <w:top w:val="nil"/>
              <w:left w:val="nil"/>
              <w:bottom w:val="single" w:sz="4" w:space="0" w:color="auto"/>
              <w:right w:val="nil"/>
            </w:tcBorders>
            <w:shd w:val="clear" w:color="auto" w:fill="auto"/>
            <w:noWrap/>
            <w:vAlign w:val="bottom"/>
            <w:hideMark/>
          </w:tcPr>
          <w:p w14:paraId="43DCDF19"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740" w:type="dxa"/>
            <w:tcBorders>
              <w:top w:val="nil"/>
              <w:left w:val="nil"/>
              <w:bottom w:val="single" w:sz="4" w:space="0" w:color="auto"/>
              <w:right w:val="nil"/>
            </w:tcBorders>
            <w:shd w:val="clear" w:color="auto" w:fill="auto"/>
            <w:noWrap/>
            <w:vAlign w:val="bottom"/>
            <w:hideMark/>
          </w:tcPr>
          <w:p w14:paraId="0B679DB9"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060" w:type="dxa"/>
            <w:tcBorders>
              <w:top w:val="nil"/>
              <w:left w:val="nil"/>
              <w:bottom w:val="single" w:sz="4" w:space="0" w:color="auto"/>
              <w:right w:val="nil"/>
            </w:tcBorders>
            <w:shd w:val="clear" w:color="auto" w:fill="auto"/>
            <w:noWrap/>
            <w:vAlign w:val="bottom"/>
            <w:hideMark/>
          </w:tcPr>
          <w:p w14:paraId="211A7B4E"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500" w:type="dxa"/>
            <w:tcBorders>
              <w:top w:val="nil"/>
              <w:left w:val="nil"/>
              <w:bottom w:val="single" w:sz="4" w:space="0" w:color="auto"/>
              <w:right w:val="single" w:sz="4" w:space="0" w:color="auto"/>
            </w:tcBorders>
            <w:shd w:val="clear" w:color="auto" w:fill="auto"/>
            <w:noWrap/>
            <w:vAlign w:val="bottom"/>
            <w:hideMark/>
          </w:tcPr>
          <w:p w14:paraId="0FF9228D" w14:textId="77777777" w:rsidR="0059208C" w:rsidRPr="0059208C" w:rsidRDefault="0059208C" w:rsidP="0059208C">
            <w:pPr>
              <w:jc w:val="right"/>
              <w:rPr>
                <w:color w:val="000000"/>
                <w:sz w:val="18"/>
                <w:szCs w:val="18"/>
                <w:lang w:eastAsia="sk-SK"/>
              </w:rPr>
            </w:pPr>
            <w:r w:rsidRPr="0059208C">
              <w:rPr>
                <w:color w:val="000000"/>
                <w:sz w:val="18"/>
                <w:szCs w:val="18"/>
                <w:lang w:eastAsia="sk-SK"/>
              </w:rPr>
              <w:t>3 569 859 €</w:t>
            </w:r>
          </w:p>
        </w:tc>
      </w:tr>
      <w:tr w:rsidR="0059208C" w:rsidRPr="0059208C" w14:paraId="58139AC8" w14:textId="77777777" w:rsidTr="0059208C">
        <w:trPr>
          <w:trHeight w:val="216"/>
        </w:trPr>
        <w:tc>
          <w:tcPr>
            <w:tcW w:w="1305" w:type="dxa"/>
            <w:tcBorders>
              <w:top w:val="nil"/>
              <w:left w:val="nil"/>
              <w:bottom w:val="nil"/>
              <w:right w:val="nil"/>
            </w:tcBorders>
            <w:shd w:val="clear" w:color="auto" w:fill="auto"/>
            <w:noWrap/>
            <w:vAlign w:val="bottom"/>
            <w:hideMark/>
          </w:tcPr>
          <w:p w14:paraId="523ABF3A" w14:textId="77777777" w:rsidR="0059208C" w:rsidRPr="0059208C" w:rsidRDefault="0059208C" w:rsidP="0059208C">
            <w:pPr>
              <w:jc w:val="right"/>
              <w:rPr>
                <w:b/>
                <w:bCs/>
                <w:color w:val="000000"/>
                <w:sz w:val="18"/>
                <w:szCs w:val="18"/>
                <w:lang w:eastAsia="sk-SK"/>
              </w:rPr>
            </w:pPr>
          </w:p>
        </w:tc>
        <w:tc>
          <w:tcPr>
            <w:tcW w:w="1695" w:type="dxa"/>
            <w:tcBorders>
              <w:top w:val="nil"/>
              <w:left w:val="nil"/>
              <w:bottom w:val="nil"/>
              <w:right w:val="nil"/>
            </w:tcBorders>
            <w:shd w:val="clear" w:color="auto" w:fill="auto"/>
            <w:noWrap/>
            <w:vAlign w:val="bottom"/>
            <w:hideMark/>
          </w:tcPr>
          <w:p w14:paraId="32C6E43F" w14:textId="77777777" w:rsidR="0059208C" w:rsidRPr="0059208C" w:rsidRDefault="0059208C" w:rsidP="0059208C">
            <w:pPr>
              <w:rPr>
                <w:lang w:eastAsia="sk-SK"/>
              </w:rPr>
            </w:pPr>
          </w:p>
        </w:tc>
        <w:tc>
          <w:tcPr>
            <w:tcW w:w="1121" w:type="dxa"/>
            <w:tcBorders>
              <w:top w:val="nil"/>
              <w:left w:val="nil"/>
              <w:bottom w:val="nil"/>
              <w:right w:val="nil"/>
            </w:tcBorders>
            <w:shd w:val="clear" w:color="auto" w:fill="auto"/>
            <w:noWrap/>
            <w:vAlign w:val="bottom"/>
            <w:hideMark/>
          </w:tcPr>
          <w:p w14:paraId="132F0601" w14:textId="77777777" w:rsidR="0059208C" w:rsidRPr="0059208C" w:rsidRDefault="0059208C" w:rsidP="0059208C">
            <w:pPr>
              <w:rPr>
                <w:lang w:eastAsia="sk-SK"/>
              </w:rPr>
            </w:pPr>
          </w:p>
        </w:tc>
        <w:tc>
          <w:tcPr>
            <w:tcW w:w="740" w:type="dxa"/>
            <w:tcBorders>
              <w:top w:val="nil"/>
              <w:left w:val="nil"/>
              <w:bottom w:val="nil"/>
              <w:right w:val="nil"/>
            </w:tcBorders>
            <w:shd w:val="clear" w:color="auto" w:fill="auto"/>
            <w:noWrap/>
            <w:vAlign w:val="bottom"/>
            <w:hideMark/>
          </w:tcPr>
          <w:p w14:paraId="0E0601EC" w14:textId="77777777" w:rsidR="0059208C" w:rsidRPr="0059208C" w:rsidRDefault="0059208C" w:rsidP="0059208C">
            <w:pPr>
              <w:rPr>
                <w:lang w:eastAsia="sk-SK"/>
              </w:rPr>
            </w:pPr>
          </w:p>
        </w:tc>
        <w:tc>
          <w:tcPr>
            <w:tcW w:w="1060" w:type="dxa"/>
            <w:tcBorders>
              <w:top w:val="nil"/>
              <w:left w:val="nil"/>
              <w:bottom w:val="nil"/>
              <w:right w:val="nil"/>
            </w:tcBorders>
            <w:shd w:val="clear" w:color="auto" w:fill="auto"/>
            <w:noWrap/>
            <w:vAlign w:val="bottom"/>
            <w:hideMark/>
          </w:tcPr>
          <w:p w14:paraId="17847EFF" w14:textId="77777777" w:rsidR="0059208C" w:rsidRPr="0059208C" w:rsidRDefault="0059208C" w:rsidP="0059208C">
            <w:pPr>
              <w:rPr>
                <w:lang w:eastAsia="sk-SK"/>
              </w:rPr>
            </w:pPr>
          </w:p>
        </w:tc>
        <w:tc>
          <w:tcPr>
            <w:tcW w:w="1500" w:type="dxa"/>
            <w:tcBorders>
              <w:top w:val="nil"/>
              <w:left w:val="nil"/>
              <w:bottom w:val="nil"/>
              <w:right w:val="nil"/>
            </w:tcBorders>
            <w:shd w:val="clear" w:color="auto" w:fill="auto"/>
            <w:noWrap/>
            <w:vAlign w:val="bottom"/>
            <w:hideMark/>
          </w:tcPr>
          <w:p w14:paraId="5108C252" w14:textId="77777777" w:rsidR="0059208C" w:rsidRPr="0059208C" w:rsidRDefault="0059208C" w:rsidP="0059208C">
            <w:pPr>
              <w:rPr>
                <w:lang w:eastAsia="sk-SK"/>
              </w:rPr>
            </w:pPr>
          </w:p>
        </w:tc>
      </w:tr>
      <w:tr w:rsidR="0059208C" w:rsidRPr="0059208C" w14:paraId="17F9A8E9" w14:textId="77777777" w:rsidTr="0059208C">
        <w:trPr>
          <w:trHeight w:val="216"/>
        </w:trPr>
        <w:tc>
          <w:tcPr>
            <w:tcW w:w="4121" w:type="dxa"/>
            <w:gridSpan w:val="3"/>
            <w:tcBorders>
              <w:top w:val="single" w:sz="4" w:space="0" w:color="auto"/>
              <w:left w:val="single" w:sz="4" w:space="0" w:color="auto"/>
              <w:bottom w:val="single" w:sz="4" w:space="0" w:color="auto"/>
              <w:right w:val="nil"/>
            </w:tcBorders>
            <w:shd w:val="clear" w:color="auto" w:fill="auto"/>
            <w:noWrap/>
            <w:vAlign w:val="bottom"/>
            <w:hideMark/>
          </w:tcPr>
          <w:p w14:paraId="0325C014" w14:textId="77777777" w:rsidR="0059208C" w:rsidRPr="0059208C" w:rsidRDefault="0059208C" w:rsidP="0059208C">
            <w:pPr>
              <w:rPr>
                <w:color w:val="000000"/>
                <w:sz w:val="18"/>
                <w:szCs w:val="18"/>
                <w:lang w:eastAsia="sk-SK"/>
              </w:rPr>
            </w:pPr>
            <w:r w:rsidRPr="0059208C">
              <w:rPr>
                <w:color w:val="000000"/>
                <w:sz w:val="18"/>
                <w:szCs w:val="18"/>
                <w:lang w:eastAsia="sk-SK"/>
              </w:rPr>
              <w:t>Pohľadávky z titulu použitia platobných kariet:</w:t>
            </w:r>
          </w:p>
        </w:tc>
        <w:tc>
          <w:tcPr>
            <w:tcW w:w="740" w:type="dxa"/>
            <w:tcBorders>
              <w:top w:val="single" w:sz="4" w:space="0" w:color="auto"/>
              <w:left w:val="nil"/>
              <w:bottom w:val="single" w:sz="4" w:space="0" w:color="auto"/>
              <w:right w:val="nil"/>
            </w:tcBorders>
            <w:shd w:val="clear" w:color="auto" w:fill="auto"/>
            <w:noWrap/>
            <w:vAlign w:val="bottom"/>
            <w:hideMark/>
          </w:tcPr>
          <w:p w14:paraId="5A467570"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060" w:type="dxa"/>
            <w:tcBorders>
              <w:top w:val="single" w:sz="4" w:space="0" w:color="auto"/>
              <w:left w:val="nil"/>
              <w:bottom w:val="single" w:sz="4" w:space="0" w:color="auto"/>
              <w:right w:val="nil"/>
            </w:tcBorders>
            <w:shd w:val="clear" w:color="auto" w:fill="auto"/>
            <w:noWrap/>
            <w:vAlign w:val="bottom"/>
            <w:hideMark/>
          </w:tcPr>
          <w:p w14:paraId="5C14300A"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0D83E520" w14:textId="77777777" w:rsidR="0059208C" w:rsidRPr="0059208C" w:rsidRDefault="0059208C" w:rsidP="0059208C">
            <w:pPr>
              <w:jc w:val="right"/>
              <w:rPr>
                <w:color w:val="000000"/>
                <w:sz w:val="18"/>
                <w:szCs w:val="18"/>
                <w:lang w:eastAsia="sk-SK"/>
              </w:rPr>
            </w:pPr>
            <w:r w:rsidRPr="0059208C">
              <w:rPr>
                <w:color w:val="000000"/>
                <w:sz w:val="18"/>
                <w:szCs w:val="18"/>
                <w:lang w:eastAsia="sk-SK"/>
              </w:rPr>
              <w:t>20 269 €</w:t>
            </w:r>
          </w:p>
        </w:tc>
      </w:tr>
      <w:tr w:rsidR="0059208C" w:rsidRPr="0059208C" w14:paraId="719C0911" w14:textId="77777777" w:rsidTr="0059208C">
        <w:trPr>
          <w:trHeight w:val="144"/>
        </w:trPr>
        <w:tc>
          <w:tcPr>
            <w:tcW w:w="1305" w:type="dxa"/>
            <w:tcBorders>
              <w:top w:val="nil"/>
              <w:left w:val="nil"/>
              <w:bottom w:val="nil"/>
              <w:right w:val="nil"/>
            </w:tcBorders>
            <w:shd w:val="clear" w:color="auto" w:fill="auto"/>
            <w:noWrap/>
            <w:vAlign w:val="bottom"/>
            <w:hideMark/>
          </w:tcPr>
          <w:p w14:paraId="5FD1B388" w14:textId="77777777" w:rsidR="0059208C" w:rsidRPr="0059208C" w:rsidRDefault="0059208C" w:rsidP="0059208C">
            <w:pPr>
              <w:jc w:val="right"/>
              <w:rPr>
                <w:b/>
                <w:bCs/>
                <w:color w:val="000000"/>
                <w:sz w:val="18"/>
                <w:szCs w:val="18"/>
                <w:lang w:eastAsia="sk-SK"/>
              </w:rPr>
            </w:pPr>
          </w:p>
        </w:tc>
        <w:tc>
          <w:tcPr>
            <w:tcW w:w="1695" w:type="dxa"/>
            <w:tcBorders>
              <w:top w:val="nil"/>
              <w:left w:val="nil"/>
              <w:bottom w:val="nil"/>
              <w:right w:val="nil"/>
            </w:tcBorders>
            <w:shd w:val="clear" w:color="auto" w:fill="auto"/>
            <w:noWrap/>
            <w:vAlign w:val="bottom"/>
            <w:hideMark/>
          </w:tcPr>
          <w:p w14:paraId="0AE14DCA" w14:textId="77777777" w:rsidR="0059208C" w:rsidRPr="0059208C" w:rsidRDefault="0059208C" w:rsidP="0059208C">
            <w:pPr>
              <w:rPr>
                <w:lang w:eastAsia="sk-SK"/>
              </w:rPr>
            </w:pPr>
          </w:p>
        </w:tc>
        <w:tc>
          <w:tcPr>
            <w:tcW w:w="1121" w:type="dxa"/>
            <w:tcBorders>
              <w:top w:val="nil"/>
              <w:left w:val="nil"/>
              <w:bottom w:val="nil"/>
              <w:right w:val="nil"/>
            </w:tcBorders>
            <w:shd w:val="clear" w:color="auto" w:fill="auto"/>
            <w:noWrap/>
            <w:vAlign w:val="bottom"/>
            <w:hideMark/>
          </w:tcPr>
          <w:p w14:paraId="0071E8A6" w14:textId="77777777" w:rsidR="0059208C" w:rsidRPr="0059208C" w:rsidRDefault="0059208C" w:rsidP="0059208C">
            <w:pPr>
              <w:rPr>
                <w:lang w:eastAsia="sk-SK"/>
              </w:rPr>
            </w:pPr>
          </w:p>
        </w:tc>
        <w:tc>
          <w:tcPr>
            <w:tcW w:w="740" w:type="dxa"/>
            <w:tcBorders>
              <w:top w:val="nil"/>
              <w:left w:val="nil"/>
              <w:bottom w:val="nil"/>
              <w:right w:val="nil"/>
            </w:tcBorders>
            <w:shd w:val="clear" w:color="auto" w:fill="auto"/>
            <w:noWrap/>
            <w:vAlign w:val="bottom"/>
            <w:hideMark/>
          </w:tcPr>
          <w:p w14:paraId="2CF6C681" w14:textId="77777777" w:rsidR="0059208C" w:rsidRPr="0059208C" w:rsidRDefault="0059208C" w:rsidP="0059208C">
            <w:pPr>
              <w:rPr>
                <w:lang w:eastAsia="sk-SK"/>
              </w:rPr>
            </w:pPr>
          </w:p>
        </w:tc>
        <w:tc>
          <w:tcPr>
            <w:tcW w:w="1060" w:type="dxa"/>
            <w:tcBorders>
              <w:top w:val="nil"/>
              <w:left w:val="nil"/>
              <w:bottom w:val="nil"/>
              <w:right w:val="nil"/>
            </w:tcBorders>
            <w:shd w:val="clear" w:color="auto" w:fill="auto"/>
            <w:noWrap/>
            <w:vAlign w:val="bottom"/>
            <w:hideMark/>
          </w:tcPr>
          <w:p w14:paraId="1229FE10" w14:textId="77777777" w:rsidR="0059208C" w:rsidRPr="0059208C" w:rsidRDefault="0059208C" w:rsidP="0059208C">
            <w:pPr>
              <w:rPr>
                <w:lang w:eastAsia="sk-SK"/>
              </w:rPr>
            </w:pPr>
          </w:p>
        </w:tc>
        <w:tc>
          <w:tcPr>
            <w:tcW w:w="1500" w:type="dxa"/>
            <w:tcBorders>
              <w:top w:val="nil"/>
              <w:left w:val="nil"/>
              <w:bottom w:val="nil"/>
              <w:right w:val="nil"/>
            </w:tcBorders>
            <w:shd w:val="clear" w:color="auto" w:fill="auto"/>
            <w:noWrap/>
            <w:vAlign w:val="bottom"/>
            <w:hideMark/>
          </w:tcPr>
          <w:p w14:paraId="70045775" w14:textId="77777777" w:rsidR="0059208C" w:rsidRPr="0059208C" w:rsidRDefault="0059208C" w:rsidP="0059208C">
            <w:pPr>
              <w:rPr>
                <w:lang w:eastAsia="sk-SK"/>
              </w:rPr>
            </w:pPr>
          </w:p>
        </w:tc>
      </w:tr>
      <w:tr w:rsidR="0059208C" w:rsidRPr="0059208C" w14:paraId="3BF5B6E4" w14:textId="77777777" w:rsidTr="00CA38AA">
        <w:trPr>
          <w:trHeight w:val="105"/>
        </w:trPr>
        <w:tc>
          <w:tcPr>
            <w:tcW w:w="1305" w:type="dxa"/>
            <w:tcBorders>
              <w:top w:val="single" w:sz="8" w:space="0" w:color="auto"/>
              <w:left w:val="single" w:sz="8" w:space="0" w:color="auto"/>
              <w:bottom w:val="single" w:sz="8" w:space="0" w:color="auto"/>
              <w:right w:val="nil"/>
            </w:tcBorders>
            <w:shd w:val="clear" w:color="auto" w:fill="auto"/>
            <w:noWrap/>
            <w:vAlign w:val="bottom"/>
            <w:hideMark/>
          </w:tcPr>
          <w:p w14:paraId="0A14C671" w14:textId="77777777" w:rsidR="0059208C" w:rsidRPr="0059208C" w:rsidRDefault="0059208C" w:rsidP="0059208C">
            <w:pPr>
              <w:rPr>
                <w:color w:val="000000"/>
                <w:sz w:val="18"/>
                <w:szCs w:val="18"/>
                <w:lang w:eastAsia="sk-SK"/>
              </w:rPr>
            </w:pPr>
            <w:r w:rsidRPr="0059208C">
              <w:rPr>
                <w:color w:val="000000"/>
                <w:sz w:val="18"/>
                <w:szCs w:val="18"/>
                <w:lang w:eastAsia="sk-SK"/>
              </w:rPr>
              <w:t>Celkom</w:t>
            </w:r>
          </w:p>
        </w:tc>
        <w:tc>
          <w:tcPr>
            <w:tcW w:w="1695" w:type="dxa"/>
            <w:tcBorders>
              <w:top w:val="single" w:sz="8" w:space="0" w:color="auto"/>
              <w:left w:val="nil"/>
              <w:bottom w:val="single" w:sz="8" w:space="0" w:color="auto"/>
              <w:right w:val="nil"/>
            </w:tcBorders>
            <w:shd w:val="clear" w:color="auto" w:fill="auto"/>
            <w:noWrap/>
            <w:vAlign w:val="bottom"/>
            <w:hideMark/>
          </w:tcPr>
          <w:p w14:paraId="5A0D9ADE"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121" w:type="dxa"/>
            <w:tcBorders>
              <w:top w:val="single" w:sz="8" w:space="0" w:color="auto"/>
              <w:left w:val="nil"/>
              <w:bottom w:val="single" w:sz="8" w:space="0" w:color="auto"/>
              <w:right w:val="nil"/>
            </w:tcBorders>
            <w:shd w:val="clear" w:color="auto" w:fill="auto"/>
            <w:noWrap/>
            <w:vAlign w:val="bottom"/>
            <w:hideMark/>
          </w:tcPr>
          <w:p w14:paraId="56FB0ADE"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740" w:type="dxa"/>
            <w:tcBorders>
              <w:top w:val="single" w:sz="8" w:space="0" w:color="auto"/>
              <w:left w:val="nil"/>
              <w:bottom w:val="single" w:sz="8" w:space="0" w:color="auto"/>
              <w:right w:val="nil"/>
            </w:tcBorders>
            <w:shd w:val="clear" w:color="auto" w:fill="auto"/>
            <w:noWrap/>
            <w:vAlign w:val="bottom"/>
            <w:hideMark/>
          </w:tcPr>
          <w:p w14:paraId="77DCC6C7"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060" w:type="dxa"/>
            <w:tcBorders>
              <w:top w:val="single" w:sz="8" w:space="0" w:color="auto"/>
              <w:left w:val="nil"/>
              <w:bottom w:val="single" w:sz="8" w:space="0" w:color="auto"/>
              <w:right w:val="nil"/>
            </w:tcBorders>
            <w:shd w:val="clear" w:color="auto" w:fill="auto"/>
            <w:noWrap/>
            <w:vAlign w:val="bottom"/>
            <w:hideMark/>
          </w:tcPr>
          <w:p w14:paraId="6BC2C237" w14:textId="77777777" w:rsidR="0059208C" w:rsidRPr="0059208C" w:rsidRDefault="0059208C" w:rsidP="0059208C">
            <w:pPr>
              <w:rPr>
                <w:color w:val="000000"/>
                <w:sz w:val="18"/>
                <w:szCs w:val="18"/>
                <w:lang w:eastAsia="sk-SK"/>
              </w:rPr>
            </w:pPr>
            <w:r w:rsidRPr="0059208C">
              <w:rPr>
                <w:color w:val="000000"/>
                <w:sz w:val="18"/>
                <w:szCs w:val="18"/>
                <w:lang w:eastAsia="sk-SK"/>
              </w:rPr>
              <w:t> </w:t>
            </w:r>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14:paraId="29A1B6FC" w14:textId="77777777" w:rsidR="0059208C" w:rsidRPr="0059208C" w:rsidRDefault="0059208C" w:rsidP="0059208C">
            <w:pPr>
              <w:jc w:val="right"/>
              <w:rPr>
                <w:color w:val="000000"/>
                <w:sz w:val="18"/>
                <w:szCs w:val="18"/>
                <w:lang w:eastAsia="sk-SK"/>
              </w:rPr>
            </w:pPr>
            <w:r w:rsidRPr="0059208C">
              <w:rPr>
                <w:color w:val="000000"/>
                <w:sz w:val="18"/>
                <w:szCs w:val="18"/>
                <w:lang w:eastAsia="sk-SK"/>
              </w:rPr>
              <w:t>5 857 106 €</w:t>
            </w:r>
          </w:p>
        </w:tc>
      </w:tr>
    </w:tbl>
    <w:p w14:paraId="1EDE8768" w14:textId="77777777" w:rsidR="0059208C" w:rsidRPr="007A17B7" w:rsidRDefault="0059208C" w:rsidP="005518EF">
      <w:pPr>
        <w:pStyle w:val="Zkladntext"/>
      </w:pPr>
    </w:p>
    <w:bookmarkEnd w:id="36"/>
    <w:p w14:paraId="06B5D714" w14:textId="77777777" w:rsidR="005518EF" w:rsidRPr="005A7F18" w:rsidRDefault="005518EF" w:rsidP="00031F42">
      <w:pPr>
        <w:pStyle w:val="Nadpis1"/>
        <w:tabs>
          <w:tab w:val="clear" w:pos="450"/>
          <w:tab w:val="num" w:pos="360"/>
        </w:tabs>
        <w:spacing w:before="120" w:after="60"/>
        <w:ind w:left="360"/>
        <w:rPr>
          <w:i/>
        </w:rPr>
      </w:pPr>
      <w:r w:rsidRPr="005A7F18">
        <w:t>Informácie o ekonomických vzťahoch účtovnej jednotk</w:t>
      </w:r>
      <w:r w:rsidR="00EE37D6" w:rsidRPr="005A7F18">
        <w:t>y a spriaznených osôb</w:t>
      </w:r>
    </w:p>
    <w:p w14:paraId="0908D8FC" w14:textId="77777777" w:rsidR="00031F42" w:rsidRPr="005A7F18" w:rsidRDefault="00031F42" w:rsidP="00031F42"/>
    <w:p w14:paraId="3378F04C" w14:textId="77777777" w:rsidR="005518EF" w:rsidRPr="002D664C" w:rsidRDefault="005518EF" w:rsidP="002D664C">
      <w:pPr>
        <w:pStyle w:val="Zkladntext"/>
        <w:ind w:left="360"/>
        <w:rPr>
          <w:szCs w:val="18"/>
        </w:rPr>
      </w:pPr>
      <w:r w:rsidRPr="002D664C">
        <w:rPr>
          <w:szCs w:val="18"/>
        </w:rPr>
        <w:t>Spoločnosť uskutočnila v</w:t>
      </w:r>
      <w:r w:rsidR="00031F42" w:rsidRPr="002D664C">
        <w:rPr>
          <w:szCs w:val="18"/>
        </w:rPr>
        <w:t xml:space="preserve"> priebehu účtovného obdobia </w:t>
      </w:r>
      <w:r w:rsidRPr="002D664C">
        <w:rPr>
          <w:szCs w:val="18"/>
        </w:rPr>
        <w:t xml:space="preserve"> nasledujúce transakcie so spriaznenými osobami (v </w:t>
      </w:r>
      <w:r w:rsidR="007A17B7" w:rsidRPr="002D664C">
        <w:rPr>
          <w:szCs w:val="18"/>
        </w:rPr>
        <w:t xml:space="preserve">tis. </w:t>
      </w:r>
      <w:r w:rsidRPr="002D664C">
        <w:rPr>
          <w:szCs w:val="18"/>
        </w:rPr>
        <w:t>EUR) :</w:t>
      </w:r>
    </w:p>
    <w:p w14:paraId="41A768A7" w14:textId="6ED33298" w:rsidR="005518EF" w:rsidRDefault="005518EF" w:rsidP="005518EF">
      <w:pPr>
        <w:pStyle w:val="Zkladntext"/>
      </w:pPr>
    </w:p>
    <w:p w14:paraId="4E66AEBA" w14:textId="77777777" w:rsidR="005518EF" w:rsidRPr="005A7F18" w:rsidRDefault="005518EF" w:rsidP="005518EF">
      <w:pPr>
        <w:pStyle w:val="Zkladntext"/>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0"/>
        <w:gridCol w:w="1701"/>
        <w:gridCol w:w="1701"/>
      </w:tblGrid>
      <w:tr w:rsidR="007A17B7" w:rsidRPr="007A17B7" w14:paraId="59A91E97" w14:textId="77777777" w:rsidTr="007A17B7">
        <w:trPr>
          <w:trHeight w:val="264"/>
          <w:jc w:val="center"/>
        </w:trPr>
        <w:tc>
          <w:tcPr>
            <w:tcW w:w="0" w:type="auto"/>
            <w:noWrap/>
            <w:vAlign w:val="center"/>
            <w:hideMark/>
          </w:tcPr>
          <w:p w14:paraId="5449EA2A" w14:textId="77777777" w:rsidR="007A17B7" w:rsidRPr="007A17B7" w:rsidRDefault="007A17B7" w:rsidP="00062670">
            <w:pPr>
              <w:pStyle w:val="TopHeader"/>
              <w:jc w:val="left"/>
              <w:rPr>
                <w:rFonts w:ascii="Times New Roman" w:hAnsi="Times New Roman" w:cs="Times New Roman"/>
                <w:sz w:val="18"/>
                <w:szCs w:val="18"/>
              </w:rPr>
            </w:pPr>
            <w:bookmarkStart w:id="38" w:name="_Hlk107065257"/>
            <w:r w:rsidRPr="007A17B7">
              <w:rPr>
                <w:rFonts w:ascii="Times New Roman" w:hAnsi="Times New Roman" w:cs="Times New Roman"/>
                <w:sz w:val="18"/>
                <w:szCs w:val="18"/>
              </w:rPr>
              <w:t>Spriaznená osoba:  MUDr. Ľuboš Fellner</w:t>
            </w:r>
          </w:p>
          <w:p w14:paraId="32A929DF" w14:textId="77777777" w:rsidR="007A17B7" w:rsidRPr="007A17B7" w:rsidRDefault="007A17B7" w:rsidP="00062670">
            <w:pPr>
              <w:pStyle w:val="TopHeader"/>
              <w:jc w:val="left"/>
              <w:rPr>
                <w:rFonts w:ascii="Times New Roman" w:hAnsi="Times New Roman" w:cs="Times New Roman"/>
                <w:sz w:val="18"/>
                <w:szCs w:val="18"/>
              </w:rPr>
            </w:pPr>
          </w:p>
        </w:tc>
        <w:tc>
          <w:tcPr>
            <w:tcW w:w="1701" w:type="dxa"/>
            <w:vMerge w:val="restart"/>
            <w:noWrap/>
            <w:vAlign w:val="center"/>
            <w:hideMark/>
          </w:tcPr>
          <w:p w14:paraId="1EB816F9"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Bežné účtovné obdobie</w:t>
            </w:r>
          </w:p>
        </w:tc>
        <w:tc>
          <w:tcPr>
            <w:tcW w:w="1701" w:type="dxa"/>
            <w:vMerge w:val="restart"/>
            <w:vAlign w:val="center"/>
            <w:hideMark/>
          </w:tcPr>
          <w:p w14:paraId="17560276"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Bezprostredne predchádzajúce účtovné obdobie</w:t>
            </w:r>
          </w:p>
        </w:tc>
      </w:tr>
      <w:tr w:rsidR="007A17B7" w:rsidRPr="007A17B7" w14:paraId="1BA5179D" w14:textId="77777777" w:rsidTr="007A17B7">
        <w:trPr>
          <w:trHeight w:val="263"/>
          <w:jc w:val="center"/>
        </w:trPr>
        <w:tc>
          <w:tcPr>
            <w:tcW w:w="0" w:type="auto"/>
            <w:noWrap/>
            <w:vAlign w:val="center"/>
          </w:tcPr>
          <w:p w14:paraId="480769C3"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Zoznam transakcií:</w:t>
            </w:r>
          </w:p>
        </w:tc>
        <w:tc>
          <w:tcPr>
            <w:tcW w:w="1701" w:type="dxa"/>
            <w:vMerge/>
            <w:noWrap/>
            <w:vAlign w:val="center"/>
          </w:tcPr>
          <w:p w14:paraId="5F712EB0" w14:textId="77777777" w:rsidR="007A17B7" w:rsidRPr="007A17B7" w:rsidRDefault="007A17B7" w:rsidP="00062670">
            <w:pPr>
              <w:pStyle w:val="TopHeader"/>
              <w:rPr>
                <w:rFonts w:ascii="Times New Roman" w:hAnsi="Times New Roman" w:cs="Times New Roman"/>
                <w:sz w:val="18"/>
                <w:szCs w:val="18"/>
              </w:rPr>
            </w:pPr>
          </w:p>
        </w:tc>
        <w:tc>
          <w:tcPr>
            <w:tcW w:w="1701" w:type="dxa"/>
            <w:vMerge/>
            <w:vAlign w:val="center"/>
          </w:tcPr>
          <w:p w14:paraId="1418EF68" w14:textId="77777777" w:rsidR="007A17B7" w:rsidRPr="007A17B7" w:rsidRDefault="007A17B7" w:rsidP="00062670">
            <w:pPr>
              <w:pStyle w:val="TopHeader"/>
              <w:rPr>
                <w:rFonts w:ascii="Times New Roman" w:hAnsi="Times New Roman" w:cs="Times New Roman"/>
                <w:sz w:val="18"/>
                <w:szCs w:val="18"/>
              </w:rPr>
            </w:pPr>
          </w:p>
        </w:tc>
      </w:tr>
      <w:tr w:rsidR="007A17B7" w:rsidRPr="007A17B7" w14:paraId="5ECAC5B4" w14:textId="77777777" w:rsidTr="007A17B7">
        <w:trPr>
          <w:trHeight w:val="267"/>
          <w:jc w:val="center"/>
        </w:trPr>
        <w:tc>
          <w:tcPr>
            <w:tcW w:w="0" w:type="auto"/>
            <w:noWrap/>
            <w:vAlign w:val="center"/>
          </w:tcPr>
          <w:p w14:paraId="2787A9AB" w14:textId="28304CA9" w:rsidR="007A17B7" w:rsidRPr="007A17B7" w:rsidRDefault="007A17B7" w:rsidP="007A17B7">
            <w:pPr>
              <w:pStyle w:val="Odsekzoznamu"/>
              <w:numPr>
                <w:ilvl w:val="0"/>
                <w:numId w:val="41"/>
              </w:numPr>
              <w:contextualSpacing/>
              <w:rPr>
                <w:sz w:val="18"/>
                <w:szCs w:val="18"/>
              </w:rPr>
            </w:pPr>
            <w:r w:rsidRPr="007A17B7">
              <w:rPr>
                <w:sz w:val="18"/>
                <w:szCs w:val="18"/>
              </w:rPr>
              <w:t xml:space="preserve">Tržby za prenájom nehnuteľnosti </w:t>
            </w:r>
            <w:r w:rsidR="009371B5">
              <w:rPr>
                <w:sz w:val="18"/>
                <w:szCs w:val="18"/>
              </w:rPr>
              <w:t>+ služby</w:t>
            </w:r>
          </w:p>
        </w:tc>
        <w:tc>
          <w:tcPr>
            <w:tcW w:w="1701" w:type="dxa"/>
            <w:noWrap/>
            <w:vAlign w:val="center"/>
          </w:tcPr>
          <w:p w14:paraId="1A84D17A" w14:textId="3BC77108" w:rsidR="00D702D3" w:rsidRPr="007A17B7" w:rsidRDefault="00E2711A" w:rsidP="00D702D3">
            <w:pPr>
              <w:jc w:val="right"/>
              <w:rPr>
                <w:sz w:val="18"/>
                <w:szCs w:val="18"/>
              </w:rPr>
            </w:pPr>
            <w:r>
              <w:rPr>
                <w:sz w:val="18"/>
                <w:szCs w:val="18"/>
              </w:rPr>
              <w:t>9</w:t>
            </w:r>
          </w:p>
        </w:tc>
        <w:tc>
          <w:tcPr>
            <w:tcW w:w="1701" w:type="dxa"/>
            <w:noWrap/>
            <w:vAlign w:val="center"/>
          </w:tcPr>
          <w:p w14:paraId="7464EC51" w14:textId="69E41137" w:rsidR="007A17B7" w:rsidRPr="007A17B7" w:rsidRDefault="0086477F" w:rsidP="0086477F">
            <w:pPr>
              <w:jc w:val="center"/>
              <w:rPr>
                <w:sz w:val="18"/>
                <w:szCs w:val="18"/>
              </w:rPr>
            </w:pPr>
            <w:r>
              <w:rPr>
                <w:sz w:val="18"/>
                <w:szCs w:val="18"/>
              </w:rPr>
              <w:t xml:space="preserve">                          </w:t>
            </w:r>
            <w:r w:rsidR="00E2711A">
              <w:rPr>
                <w:sz w:val="18"/>
                <w:szCs w:val="18"/>
              </w:rPr>
              <w:t>10</w:t>
            </w:r>
          </w:p>
        </w:tc>
      </w:tr>
      <w:tr w:rsidR="007A17B7" w:rsidRPr="007A17B7" w14:paraId="0E77E2BF" w14:textId="77777777" w:rsidTr="007A17B7">
        <w:trPr>
          <w:trHeight w:val="144"/>
          <w:jc w:val="center"/>
        </w:trPr>
        <w:tc>
          <w:tcPr>
            <w:tcW w:w="0" w:type="auto"/>
            <w:noWrap/>
            <w:vAlign w:val="center"/>
          </w:tcPr>
          <w:p w14:paraId="240F61FC"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Pohľadávka z poskytnutia pôžičky  </w:t>
            </w:r>
          </w:p>
        </w:tc>
        <w:tc>
          <w:tcPr>
            <w:tcW w:w="1701" w:type="dxa"/>
            <w:noWrap/>
            <w:vAlign w:val="center"/>
            <w:hideMark/>
          </w:tcPr>
          <w:p w14:paraId="7D2EC0FB" w14:textId="58508E33" w:rsidR="007A17B7" w:rsidRPr="007A17B7" w:rsidRDefault="007A17B7" w:rsidP="007A17B7">
            <w:pPr>
              <w:jc w:val="right"/>
              <w:rPr>
                <w:sz w:val="18"/>
                <w:szCs w:val="18"/>
              </w:rPr>
            </w:pPr>
            <w:r w:rsidRPr="007A17B7">
              <w:rPr>
                <w:sz w:val="18"/>
                <w:szCs w:val="18"/>
              </w:rPr>
              <w:t> </w:t>
            </w:r>
            <w:r w:rsidR="00355140">
              <w:rPr>
                <w:sz w:val="18"/>
                <w:szCs w:val="18"/>
              </w:rPr>
              <w:t>1</w:t>
            </w:r>
            <w:r w:rsidR="00F34013">
              <w:rPr>
                <w:sz w:val="18"/>
                <w:szCs w:val="18"/>
              </w:rPr>
              <w:t xml:space="preserve"> </w:t>
            </w:r>
            <w:r w:rsidR="00355140">
              <w:rPr>
                <w:sz w:val="18"/>
                <w:szCs w:val="18"/>
              </w:rPr>
              <w:t>852</w:t>
            </w:r>
            <w:r w:rsidRPr="007A17B7">
              <w:rPr>
                <w:sz w:val="18"/>
                <w:szCs w:val="18"/>
              </w:rPr>
              <w:t xml:space="preserve"> </w:t>
            </w:r>
          </w:p>
        </w:tc>
        <w:tc>
          <w:tcPr>
            <w:tcW w:w="1701" w:type="dxa"/>
            <w:noWrap/>
            <w:vAlign w:val="center"/>
            <w:hideMark/>
          </w:tcPr>
          <w:p w14:paraId="05AE657B" w14:textId="7ABA65F9" w:rsidR="007A17B7" w:rsidRPr="007A17B7" w:rsidRDefault="0086477F" w:rsidP="00062670">
            <w:pPr>
              <w:jc w:val="right"/>
              <w:rPr>
                <w:sz w:val="18"/>
                <w:szCs w:val="18"/>
              </w:rPr>
            </w:pPr>
            <w:r>
              <w:rPr>
                <w:sz w:val="18"/>
                <w:szCs w:val="18"/>
              </w:rPr>
              <w:t>1</w:t>
            </w:r>
            <w:r w:rsidR="00F34013">
              <w:rPr>
                <w:sz w:val="18"/>
                <w:szCs w:val="18"/>
              </w:rPr>
              <w:t xml:space="preserve"> </w:t>
            </w:r>
            <w:r>
              <w:rPr>
                <w:sz w:val="18"/>
                <w:szCs w:val="18"/>
              </w:rPr>
              <w:t>951</w:t>
            </w:r>
            <w:r w:rsidR="007A17B7" w:rsidRPr="007A17B7">
              <w:rPr>
                <w:sz w:val="18"/>
                <w:szCs w:val="18"/>
              </w:rPr>
              <w:t> </w:t>
            </w:r>
          </w:p>
        </w:tc>
      </w:tr>
      <w:tr w:rsidR="007A17B7" w:rsidRPr="007A17B7" w14:paraId="5A6C2EEC" w14:textId="77777777" w:rsidTr="007A17B7">
        <w:trPr>
          <w:trHeight w:val="161"/>
          <w:jc w:val="center"/>
        </w:trPr>
        <w:tc>
          <w:tcPr>
            <w:tcW w:w="0" w:type="auto"/>
            <w:noWrap/>
            <w:vAlign w:val="center"/>
          </w:tcPr>
          <w:p w14:paraId="284282AB" w14:textId="7BBFC28D" w:rsidR="00343A92" w:rsidRPr="00343A92" w:rsidRDefault="007A17B7" w:rsidP="00343A92">
            <w:pPr>
              <w:pStyle w:val="Odsekzoznamu"/>
              <w:numPr>
                <w:ilvl w:val="0"/>
                <w:numId w:val="41"/>
              </w:numPr>
              <w:contextualSpacing/>
              <w:rPr>
                <w:sz w:val="18"/>
                <w:szCs w:val="18"/>
              </w:rPr>
            </w:pPr>
            <w:r w:rsidRPr="007A17B7">
              <w:rPr>
                <w:sz w:val="18"/>
                <w:szCs w:val="18"/>
              </w:rPr>
              <w:t xml:space="preserve">Pohľadávka z poskytnutia pôžičky </w:t>
            </w:r>
          </w:p>
        </w:tc>
        <w:tc>
          <w:tcPr>
            <w:tcW w:w="1701" w:type="dxa"/>
            <w:noWrap/>
            <w:vAlign w:val="center"/>
            <w:hideMark/>
          </w:tcPr>
          <w:p w14:paraId="1A9BA653" w14:textId="5F49DB57" w:rsidR="007A17B7" w:rsidRPr="007A17B7" w:rsidRDefault="00355140" w:rsidP="007A17B7">
            <w:pPr>
              <w:jc w:val="right"/>
              <w:rPr>
                <w:sz w:val="18"/>
                <w:szCs w:val="18"/>
              </w:rPr>
            </w:pPr>
            <w:r>
              <w:rPr>
                <w:sz w:val="18"/>
                <w:szCs w:val="18"/>
              </w:rPr>
              <w:t>415</w:t>
            </w:r>
            <w:r w:rsidR="007A17B7" w:rsidRPr="007A17B7">
              <w:rPr>
                <w:sz w:val="18"/>
                <w:szCs w:val="18"/>
              </w:rPr>
              <w:t xml:space="preserve"> </w:t>
            </w:r>
          </w:p>
        </w:tc>
        <w:tc>
          <w:tcPr>
            <w:tcW w:w="1701" w:type="dxa"/>
            <w:noWrap/>
            <w:vAlign w:val="center"/>
            <w:hideMark/>
          </w:tcPr>
          <w:p w14:paraId="60488D93" w14:textId="006A1BEB" w:rsidR="007A17B7" w:rsidRPr="007A17B7" w:rsidRDefault="0034115C" w:rsidP="00062670">
            <w:pPr>
              <w:jc w:val="right"/>
              <w:rPr>
                <w:sz w:val="18"/>
                <w:szCs w:val="18"/>
              </w:rPr>
            </w:pPr>
            <w:r>
              <w:rPr>
                <w:sz w:val="18"/>
                <w:szCs w:val="18"/>
              </w:rPr>
              <w:t>415</w:t>
            </w:r>
            <w:r w:rsidR="007A17B7" w:rsidRPr="007A17B7">
              <w:rPr>
                <w:sz w:val="18"/>
                <w:szCs w:val="18"/>
              </w:rPr>
              <w:t> </w:t>
            </w:r>
          </w:p>
        </w:tc>
      </w:tr>
      <w:tr w:rsidR="007A17B7" w:rsidRPr="007A17B7" w14:paraId="4D4CF629" w14:textId="77777777" w:rsidTr="007A17B7">
        <w:trPr>
          <w:trHeight w:val="161"/>
          <w:jc w:val="center"/>
        </w:trPr>
        <w:tc>
          <w:tcPr>
            <w:tcW w:w="0" w:type="auto"/>
            <w:noWrap/>
            <w:vAlign w:val="center"/>
          </w:tcPr>
          <w:p w14:paraId="0350EA81" w14:textId="77777777" w:rsidR="007A17B7" w:rsidRPr="007A17B7" w:rsidRDefault="007A17B7" w:rsidP="007A17B7">
            <w:pPr>
              <w:pStyle w:val="Odsekzoznamu"/>
              <w:numPr>
                <w:ilvl w:val="0"/>
                <w:numId w:val="41"/>
              </w:numPr>
              <w:contextualSpacing/>
              <w:rPr>
                <w:sz w:val="18"/>
                <w:szCs w:val="18"/>
              </w:rPr>
            </w:pPr>
            <w:r w:rsidRPr="007A17B7">
              <w:rPr>
                <w:sz w:val="18"/>
                <w:szCs w:val="18"/>
              </w:rPr>
              <w:t>Záväzok voči spoločníkovi</w:t>
            </w:r>
          </w:p>
        </w:tc>
        <w:tc>
          <w:tcPr>
            <w:tcW w:w="1701" w:type="dxa"/>
            <w:noWrap/>
            <w:vAlign w:val="center"/>
          </w:tcPr>
          <w:p w14:paraId="52411760" w14:textId="77777777" w:rsidR="007A17B7" w:rsidRPr="007A17B7" w:rsidRDefault="007A17B7" w:rsidP="00062670">
            <w:pPr>
              <w:jc w:val="right"/>
              <w:rPr>
                <w:sz w:val="18"/>
                <w:szCs w:val="18"/>
              </w:rPr>
            </w:pPr>
            <w:r w:rsidRPr="007A17B7">
              <w:rPr>
                <w:sz w:val="18"/>
                <w:szCs w:val="18"/>
              </w:rPr>
              <w:t>-</w:t>
            </w:r>
          </w:p>
        </w:tc>
        <w:tc>
          <w:tcPr>
            <w:tcW w:w="1701" w:type="dxa"/>
            <w:noWrap/>
            <w:vAlign w:val="center"/>
          </w:tcPr>
          <w:p w14:paraId="262AA6C7" w14:textId="38013B78" w:rsidR="007A17B7" w:rsidRPr="007A17B7" w:rsidRDefault="001E1EC2" w:rsidP="007A17B7">
            <w:pPr>
              <w:jc w:val="right"/>
              <w:rPr>
                <w:sz w:val="18"/>
                <w:szCs w:val="18"/>
              </w:rPr>
            </w:pPr>
            <w:r>
              <w:rPr>
                <w:sz w:val="18"/>
                <w:szCs w:val="18"/>
              </w:rPr>
              <w:t>-</w:t>
            </w:r>
          </w:p>
        </w:tc>
      </w:tr>
      <w:tr w:rsidR="007A17B7" w:rsidRPr="007A17B7" w14:paraId="5AC39BE6" w14:textId="77777777" w:rsidTr="007A17B7">
        <w:trPr>
          <w:trHeight w:val="161"/>
          <w:jc w:val="center"/>
        </w:trPr>
        <w:tc>
          <w:tcPr>
            <w:tcW w:w="0" w:type="auto"/>
            <w:noWrap/>
            <w:vAlign w:val="center"/>
          </w:tcPr>
          <w:p w14:paraId="1C8C62E1" w14:textId="2DAEACF7" w:rsidR="009609C4" w:rsidRPr="009609C4" w:rsidRDefault="007A17B7" w:rsidP="009609C4">
            <w:pPr>
              <w:pStyle w:val="Odsekzoznamu"/>
              <w:numPr>
                <w:ilvl w:val="0"/>
                <w:numId w:val="41"/>
              </w:numPr>
              <w:contextualSpacing/>
              <w:rPr>
                <w:sz w:val="18"/>
                <w:szCs w:val="18"/>
              </w:rPr>
            </w:pPr>
            <w:r w:rsidRPr="007A17B7">
              <w:rPr>
                <w:sz w:val="18"/>
                <w:szCs w:val="18"/>
              </w:rPr>
              <w:t>Záväzok z rozdeľovania zisku</w:t>
            </w:r>
          </w:p>
        </w:tc>
        <w:tc>
          <w:tcPr>
            <w:tcW w:w="1701" w:type="dxa"/>
            <w:noWrap/>
            <w:vAlign w:val="center"/>
          </w:tcPr>
          <w:p w14:paraId="50BA1F5D" w14:textId="21260EF5" w:rsidR="007A17B7" w:rsidRPr="007A17B7" w:rsidRDefault="000636D1" w:rsidP="007A17B7">
            <w:pPr>
              <w:jc w:val="right"/>
              <w:rPr>
                <w:sz w:val="18"/>
                <w:szCs w:val="18"/>
              </w:rPr>
            </w:pPr>
            <w:r>
              <w:rPr>
                <w:sz w:val="18"/>
                <w:szCs w:val="18"/>
              </w:rPr>
              <w:t>-</w:t>
            </w:r>
          </w:p>
        </w:tc>
        <w:tc>
          <w:tcPr>
            <w:tcW w:w="1701" w:type="dxa"/>
            <w:noWrap/>
            <w:vAlign w:val="center"/>
          </w:tcPr>
          <w:p w14:paraId="0F521385" w14:textId="643C3263" w:rsidR="007A17B7" w:rsidRPr="007A17B7" w:rsidRDefault="000636D1" w:rsidP="007A17B7">
            <w:pPr>
              <w:jc w:val="right"/>
              <w:rPr>
                <w:sz w:val="18"/>
                <w:szCs w:val="18"/>
              </w:rPr>
            </w:pPr>
            <w:r>
              <w:rPr>
                <w:sz w:val="18"/>
                <w:szCs w:val="18"/>
              </w:rPr>
              <w:t>-</w:t>
            </w:r>
            <w:r w:rsidR="007A17B7" w:rsidRPr="007A17B7">
              <w:rPr>
                <w:sz w:val="18"/>
                <w:szCs w:val="18"/>
              </w:rPr>
              <w:t xml:space="preserve"> </w:t>
            </w:r>
          </w:p>
        </w:tc>
      </w:tr>
      <w:bookmarkEnd w:id="38"/>
    </w:tbl>
    <w:p w14:paraId="1D40A471" w14:textId="77777777" w:rsidR="007A17B7" w:rsidRPr="007A17B7" w:rsidRDefault="007A17B7" w:rsidP="007A17B7">
      <w:pPr>
        <w:ind w:right="-468"/>
        <w:jc w:val="both"/>
        <w:rPr>
          <w:b/>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0"/>
        <w:gridCol w:w="1701"/>
        <w:gridCol w:w="1701"/>
      </w:tblGrid>
      <w:tr w:rsidR="007A17B7" w:rsidRPr="007A17B7" w14:paraId="57387B32" w14:textId="77777777" w:rsidTr="00062670">
        <w:trPr>
          <w:trHeight w:val="264"/>
          <w:jc w:val="center"/>
        </w:trPr>
        <w:tc>
          <w:tcPr>
            <w:tcW w:w="0" w:type="auto"/>
            <w:noWrap/>
            <w:vAlign w:val="center"/>
            <w:hideMark/>
          </w:tcPr>
          <w:p w14:paraId="53F14D61" w14:textId="77777777" w:rsidR="007A17B7" w:rsidRPr="007A17B7" w:rsidRDefault="007A17B7" w:rsidP="00062670">
            <w:pPr>
              <w:pStyle w:val="TopHeader"/>
              <w:jc w:val="left"/>
              <w:rPr>
                <w:rFonts w:ascii="Times New Roman" w:hAnsi="Times New Roman" w:cs="Times New Roman"/>
                <w:sz w:val="18"/>
                <w:szCs w:val="18"/>
              </w:rPr>
            </w:pPr>
            <w:bookmarkStart w:id="39" w:name="_Hlk107064033"/>
            <w:r w:rsidRPr="007A17B7">
              <w:rPr>
                <w:rFonts w:ascii="Times New Roman" w:hAnsi="Times New Roman" w:cs="Times New Roman"/>
                <w:sz w:val="18"/>
                <w:szCs w:val="18"/>
              </w:rPr>
              <w:t xml:space="preserve">Spriaznená osoba:    Cestovní </w:t>
            </w:r>
            <w:proofErr w:type="spellStart"/>
            <w:r w:rsidRPr="007A17B7">
              <w:rPr>
                <w:rFonts w:ascii="Times New Roman" w:hAnsi="Times New Roman" w:cs="Times New Roman"/>
                <w:sz w:val="18"/>
                <w:szCs w:val="18"/>
              </w:rPr>
              <w:t>kancelář</w:t>
            </w:r>
            <w:proofErr w:type="spellEnd"/>
            <w:r w:rsidRPr="007A17B7">
              <w:rPr>
                <w:rFonts w:ascii="Times New Roman" w:hAnsi="Times New Roman" w:cs="Times New Roman"/>
                <w:sz w:val="18"/>
                <w:szCs w:val="18"/>
              </w:rPr>
              <w:t xml:space="preserve"> S.E.N., s.r.o.</w:t>
            </w:r>
          </w:p>
          <w:p w14:paraId="6B326345" w14:textId="77777777" w:rsidR="007A17B7" w:rsidRPr="007A17B7" w:rsidRDefault="007A17B7" w:rsidP="00062670">
            <w:pPr>
              <w:pStyle w:val="TopHeader"/>
              <w:jc w:val="left"/>
              <w:rPr>
                <w:rFonts w:ascii="Times New Roman" w:hAnsi="Times New Roman" w:cs="Times New Roman"/>
                <w:sz w:val="18"/>
                <w:szCs w:val="18"/>
              </w:rPr>
            </w:pPr>
          </w:p>
        </w:tc>
        <w:tc>
          <w:tcPr>
            <w:tcW w:w="1701" w:type="dxa"/>
            <w:vMerge w:val="restart"/>
            <w:noWrap/>
            <w:vAlign w:val="center"/>
            <w:hideMark/>
          </w:tcPr>
          <w:p w14:paraId="07173087"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Bežné účtovné obdobie</w:t>
            </w:r>
          </w:p>
        </w:tc>
        <w:tc>
          <w:tcPr>
            <w:tcW w:w="1701" w:type="dxa"/>
            <w:vMerge w:val="restart"/>
            <w:vAlign w:val="center"/>
            <w:hideMark/>
          </w:tcPr>
          <w:p w14:paraId="1FAD523C"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Bezprostredne predchádzajúce účtovné obdobie</w:t>
            </w:r>
          </w:p>
        </w:tc>
      </w:tr>
      <w:tr w:rsidR="007A17B7" w:rsidRPr="007A17B7" w14:paraId="2429458E" w14:textId="77777777" w:rsidTr="00062670">
        <w:trPr>
          <w:trHeight w:val="263"/>
          <w:jc w:val="center"/>
        </w:trPr>
        <w:tc>
          <w:tcPr>
            <w:tcW w:w="0" w:type="auto"/>
            <w:noWrap/>
            <w:vAlign w:val="center"/>
          </w:tcPr>
          <w:p w14:paraId="2CDB1E3B"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Zoznam transakcií:</w:t>
            </w:r>
          </w:p>
        </w:tc>
        <w:tc>
          <w:tcPr>
            <w:tcW w:w="1701" w:type="dxa"/>
            <w:vMerge/>
            <w:noWrap/>
            <w:vAlign w:val="center"/>
          </w:tcPr>
          <w:p w14:paraId="6D239AF1" w14:textId="77777777" w:rsidR="007A17B7" w:rsidRPr="007A17B7" w:rsidRDefault="007A17B7" w:rsidP="00062670">
            <w:pPr>
              <w:pStyle w:val="TopHeader"/>
              <w:rPr>
                <w:rFonts w:ascii="Times New Roman" w:hAnsi="Times New Roman" w:cs="Times New Roman"/>
                <w:sz w:val="18"/>
                <w:szCs w:val="18"/>
              </w:rPr>
            </w:pPr>
          </w:p>
        </w:tc>
        <w:tc>
          <w:tcPr>
            <w:tcW w:w="1701" w:type="dxa"/>
            <w:vMerge/>
            <w:vAlign w:val="center"/>
          </w:tcPr>
          <w:p w14:paraId="09FC03C5" w14:textId="77777777" w:rsidR="007A17B7" w:rsidRPr="007A17B7" w:rsidRDefault="007A17B7" w:rsidP="00062670">
            <w:pPr>
              <w:pStyle w:val="TopHeader"/>
              <w:rPr>
                <w:rFonts w:ascii="Times New Roman" w:hAnsi="Times New Roman" w:cs="Times New Roman"/>
                <w:sz w:val="18"/>
                <w:szCs w:val="18"/>
              </w:rPr>
            </w:pPr>
          </w:p>
        </w:tc>
      </w:tr>
      <w:tr w:rsidR="007A17B7" w:rsidRPr="007A17B7" w14:paraId="342D4D05" w14:textId="77777777" w:rsidTr="00062670">
        <w:trPr>
          <w:trHeight w:val="267"/>
          <w:jc w:val="center"/>
        </w:trPr>
        <w:tc>
          <w:tcPr>
            <w:tcW w:w="0" w:type="auto"/>
            <w:noWrap/>
            <w:vAlign w:val="center"/>
          </w:tcPr>
          <w:p w14:paraId="5E5E19C6" w14:textId="74D38B8A" w:rsidR="007A17B7" w:rsidRPr="007A17B7" w:rsidRDefault="007A17B7" w:rsidP="007A17B7">
            <w:pPr>
              <w:pStyle w:val="Odsekzoznamu"/>
              <w:numPr>
                <w:ilvl w:val="0"/>
                <w:numId w:val="41"/>
              </w:numPr>
              <w:contextualSpacing/>
              <w:rPr>
                <w:sz w:val="18"/>
                <w:szCs w:val="18"/>
              </w:rPr>
            </w:pPr>
            <w:r w:rsidRPr="007A17B7">
              <w:rPr>
                <w:sz w:val="18"/>
                <w:szCs w:val="18"/>
              </w:rPr>
              <w:t xml:space="preserve">Pohľadávka za poskytnutie pôžičky </w:t>
            </w:r>
          </w:p>
        </w:tc>
        <w:tc>
          <w:tcPr>
            <w:tcW w:w="1701" w:type="dxa"/>
            <w:noWrap/>
            <w:vAlign w:val="center"/>
            <w:hideMark/>
          </w:tcPr>
          <w:p w14:paraId="5B0F9BD1" w14:textId="75237C42" w:rsidR="007A17B7" w:rsidRPr="007A17B7" w:rsidRDefault="007A17B7" w:rsidP="007A17B7">
            <w:pPr>
              <w:jc w:val="right"/>
              <w:rPr>
                <w:sz w:val="18"/>
                <w:szCs w:val="18"/>
              </w:rPr>
            </w:pPr>
            <w:r w:rsidRPr="007A17B7">
              <w:rPr>
                <w:sz w:val="18"/>
                <w:szCs w:val="18"/>
              </w:rPr>
              <w:t> </w:t>
            </w:r>
            <w:r w:rsidR="00C4726A">
              <w:rPr>
                <w:sz w:val="18"/>
                <w:szCs w:val="18"/>
              </w:rPr>
              <w:t>-</w:t>
            </w:r>
          </w:p>
        </w:tc>
        <w:tc>
          <w:tcPr>
            <w:tcW w:w="1701" w:type="dxa"/>
            <w:noWrap/>
            <w:vAlign w:val="center"/>
            <w:hideMark/>
          </w:tcPr>
          <w:p w14:paraId="00D9876F" w14:textId="49A89C1F" w:rsidR="007A17B7" w:rsidRPr="007A17B7" w:rsidRDefault="007A17B7" w:rsidP="007A17B7">
            <w:pPr>
              <w:jc w:val="right"/>
              <w:rPr>
                <w:sz w:val="18"/>
                <w:szCs w:val="18"/>
              </w:rPr>
            </w:pPr>
            <w:r w:rsidRPr="007A17B7">
              <w:rPr>
                <w:sz w:val="18"/>
                <w:szCs w:val="18"/>
              </w:rPr>
              <w:t> </w:t>
            </w:r>
            <w:r w:rsidR="00F92FE3">
              <w:rPr>
                <w:sz w:val="18"/>
                <w:szCs w:val="18"/>
              </w:rPr>
              <w:t>-</w:t>
            </w:r>
          </w:p>
        </w:tc>
      </w:tr>
      <w:tr w:rsidR="007A17B7" w:rsidRPr="007A17B7" w14:paraId="7CCEA5CC" w14:textId="77777777" w:rsidTr="00062670">
        <w:trPr>
          <w:trHeight w:val="144"/>
          <w:jc w:val="center"/>
        </w:trPr>
        <w:tc>
          <w:tcPr>
            <w:tcW w:w="0" w:type="auto"/>
            <w:noWrap/>
            <w:vAlign w:val="center"/>
          </w:tcPr>
          <w:p w14:paraId="48F08C4A" w14:textId="729D2DA2" w:rsidR="007A17B7" w:rsidRPr="007A17B7" w:rsidRDefault="007A17B7" w:rsidP="007A17B7">
            <w:pPr>
              <w:pStyle w:val="Odsekzoznamu"/>
              <w:numPr>
                <w:ilvl w:val="0"/>
                <w:numId w:val="41"/>
              </w:numPr>
              <w:contextualSpacing/>
              <w:rPr>
                <w:sz w:val="18"/>
                <w:szCs w:val="18"/>
              </w:rPr>
            </w:pPr>
            <w:r w:rsidRPr="007A17B7">
              <w:rPr>
                <w:sz w:val="18"/>
                <w:szCs w:val="18"/>
              </w:rPr>
              <w:t xml:space="preserve">Pohľadávka za poskytnutie pôžičky </w:t>
            </w:r>
          </w:p>
        </w:tc>
        <w:tc>
          <w:tcPr>
            <w:tcW w:w="1701" w:type="dxa"/>
            <w:noWrap/>
            <w:vAlign w:val="center"/>
            <w:hideMark/>
          </w:tcPr>
          <w:p w14:paraId="4F42BF32" w14:textId="193F2E7F" w:rsidR="007A17B7" w:rsidRPr="007A17B7" w:rsidRDefault="00AB515F" w:rsidP="007A17B7">
            <w:pPr>
              <w:jc w:val="right"/>
              <w:rPr>
                <w:sz w:val="18"/>
                <w:szCs w:val="18"/>
              </w:rPr>
            </w:pPr>
            <w:r>
              <w:rPr>
                <w:sz w:val="18"/>
                <w:szCs w:val="18"/>
              </w:rPr>
              <w:t>-</w:t>
            </w:r>
          </w:p>
        </w:tc>
        <w:tc>
          <w:tcPr>
            <w:tcW w:w="1701" w:type="dxa"/>
            <w:noWrap/>
            <w:vAlign w:val="center"/>
            <w:hideMark/>
          </w:tcPr>
          <w:p w14:paraId="4EADCE42" w14:textId="77777777" w:rsidR="007A17B7" w:rsidRPr="007A17B7" w:rsidRDefault="007A17B7" w:rsidP="00062670">
            <w:pPr>
              <w:jc w:val="right"/>
              <w:rPr>
                <w:sz w:val="18"/>
                <w:szCs w:val="18"/>
              </w:rPr>
            </w:pPr>
            <w:r>
              <w:rPr>
                <w:sz w:val="18"/>
                <w:szCs w:val="18"/>
              </w:rPr>
              <w:t>-</w:t>
            </w:r>
          </w:p>
        </w:tc>
      </w:tr>
      <w:tr w:rsidR="00AF43D8" w:rsidRPr="007A17B7" w14:paraId="461C7D16" w14:textId="77777777" w:rsidTr="00062670">
        <w:trPr>
          <w:trHeight w:val="161"/>
          <w:jc w:val="center"/>
        </w:trPr>
        <w:tc>
          <w:tcPr>
            <w:tcW w:w="0" w:type="auto"/>
            <w:noWrap/>
            <w:vAlign w:val="center"/>
          </w:tcPr>
          <w:p w14:paraId="5E20376F" w14:textId="628EBB96" w:rsidR="00AF43D8" w:rsidRPr="007A17B7" w:rsidRDefault="00AF43D8" w:rsidP="007A17B7">
            <w:pPr>
              <w:pStyle w:val="Odsekzoznamu"/>
              <w:numPr>
                <w:ilvl w:val="0"/>
                <w:numId w:val="41"/>
              </w:numPr>
              <w:contextualSpacing/>
              <w:rPr>
                <w:sz w:val="18"/>
                <w:szCs w:val="18"/>
              </w:rPr>
            </w:pPr>
            <w:r>
              <w:rPr>
                <w:sz w:val="18"/>
                <w:szCs w:val="18"/>
              </w:rPr>
              <w:t>Záväzky z obchodného styku</w:t>
            </w:r>
          </w:p>
        </w:tc>
        <w:tc>
          <w:tcPr>
            <w:tcW w:w="1701" w:type="dxa"/>
            <w:noWrap/>
            <w:vAlign w:val="center"/>
          </w:tcPr>
          <w:p w14:paraId="14FB7C7C" w14:textId="1D41D795" w:rsidR="00AF43D8" w:rsidRDefault="00AF43D8" w:rsidP="007A17B7">
            <w:pPr>
              <w:jc w:val="right"/>
              <w:rPr>
                <w:sz w:val="18"/>
                <w:szCs w:val="18"/>
              </w:rPr>
            </w:pPr>
            <w:r>
              <w:rPr>
                <w:sz w:val="18"/>
                <w:szCs w:val="18"/>
              </w:rPr>
              <w:t>.</w:t>
            </w:r>
          </w:p>
        </w:tc>
        <w:tc>
          <w:tcPr>
            <w:tcW w:w="1701" w:type="dxa"/>
            <w:noWrap/>
            <w:vAlign w:val="center"/>
          </w:tcPr>
          <w:p w14:paraId="0EE36EC0" w14:textId="0090BAAA" w:rsidR="00AF43D8" w:rsidRDefault="006F7ADB" w:rsidP="007A17B7">
            <w:pPr>
              <w:jc w:val="right"/>
              <w:rPr>
                <w:sz w:val="18"/>
                <w:szCs w:val="18"/>
              </w:rPr>
            </w:pPr>
            <w:r>
              <w:rPr>
                <w:sz w:val="18"/>
                <w:szCs w:val="18"/>
              </w:rPr>
              <w:t>-</w:t>
            </w:r>
          </w:p>
        </w:tc>
      </w:tr>
      <w:tr w:rsidR="007A17B7" w:rsidRPr="007A17B7" w14:paraId="306ACFAB" w14:textId="77777777" w:rsidTr="00062670">
        <w:trPr>
          <w:trHeight w:val="161"/>
          <w:jc w:val="center"/>
        </w:trPr>
        <w:tc>
          <w:tcPr>
            <w:tcW w:w="0" w:type="auto"/>
            <w:noWrap/>
            <w:vAlign w:val="center"/>
          </w:tcPr>
          <w:p w14:paraId="1EBB6B90"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Prijatá záloha na služby CR </w:t>
            </w:r>
          </w:p>
        </w:tc>
        <w:tc>
          <w:tcPr>
            <w:tcW w:w="1701" w:type="dxa"/>
            <w:noWrap/>
            <w:vAlign w:val="center"/>
            <w:hideMark/>
          </w:tcPr>
          <w:p w14:paraId="171A2EE2" w14:textId="77777777" w:rsidR="007A17B7" w:rsidRPr="007A17B7" w:rsidRDefault="007A17B7" w:rsidP="007A17B7">
            <w:pPr>
              <w:jc w:val="right"/>
              <w:rPr>
                <w:sz w:val="18"/>
                <w:szCs w:val="18"/>
              </w:rPr>
            </w:pPr>
            <w:r>
              <w:rPr>
                <w:sz w:val="18"/>
                <w:szCs w:val="18"/>
              </w:rPr>
              <w:t>-</w:t>
            </w:r>
            <w:r w:rsidRPr="007A17B7">
              <w:rPr>
                <w:sz w:val="18"/>
                <w:szCs w:val="18"/>
              </w:rPr>
              <w:t xml:space="preserve"> </w:t>
            </w:r>
          </w:p>
        </w:tc>
        <w:tc>
          <w:tcPr>
            <w:tcW w:w="1701" w:type="dxa"/>
            <w:noWrap/>
            <w:vAlign w:val="center"/>
            <w:hideMark/>
          </w:tcPr>
          <w:p w14:paraId="62855716" w14:textId="320402FF" w:rsidR="007A17B7" w:rsidRPr="007A17B7" w:rsidRDefault="00F92FE3" w:rsidP="007A17B7">
            <w:pPr>
              <w:jc w:val="right"/>
              <w:rPr>
                <w:sz w:val="18"/>
                <w:szCs w:val="18"/>
              </w:rPr>
            </w:pPr>
            <w:r>
              <w:rPr>
                <w:sz w:val="18"/>
                <w:szCs w:val="18"/>
              </w:rPr>
              <w:t>5 411</w:t>
            </w:r>
          </w:p>
        </w:tc>
      </w:tr>
      <w:tr w:rsidR="007427A5" w:rsidRPr="007A17B7" w14:paraId="389802CE" w14:textId="77777777" w:rsidTr="00062670">
        <w:trPr>
          <w:trHeight w:val="161"/>
          <w:jc w:val="center"/>
        </w:trPr>
        <w:tc>
          <w:tcPr>
            <w:tcW w:w="0" w:type="auto"/>
            <w:noWrap/>
            <w:vAlign w:val="center"/>
          </w:tcPr>
          <w:p w14:paraId="0CADA373" w14:textId="77777777" w:rsidR="007427A5" w:rsidRPr="007A17B7" w:rsidRDefault="007427A5" w:rsidP="007427A5">
            <w:pPr>
              <w:pStyle w:val="Odsekzoznamu"/>
              <w:numPr>
                <w:ilvl w:val="0"/>
                <w:numId w:val="41"/>
              </w:numPr>
              <w:contextualSpacing/>
              <w:rPr>
                <w:sz w:val="18"/>
                <w:szCs w:val="18"/>
              </w:rPr>
            </w:pPr>
            <w:r w:rsidRPr="007A17B7">
              <w:rPr>
                <w:sz w:val="18"/>
                <w:szCs w:val="18"/>
              </w:rPr>
              <w:t>Neuhradené pohľadávky za zrealizované služby CR</w:t>
            </w:r>
          </w:p>
        </w:tc>
        <w:tc>
          <w:tcPr>
            <w:tcW w:w="1701" w:type="dxa"/>
            <w:noWrap/>
            <w:vAlign w:val="center"/>
          </w:tcPr>
          <w:p w14:paraId="7C641B76" w14:textId="60C06E8E" w:rsidR="007427A5" w:rsidRPr="00AF43D8" w:rsidRDefault="00B72C46" w:rsidP="007427A5">
            <w:pPr>
              <w:jc w:val="right"/>
              <w:rPr>
                <w:sz w:val="18"/>
                <w:szCs w:val="18"/>
                <w:highlight w:val="green"/>
              </w:rPr>
            </w:pPr>
            <w:r w:rsidRPr="002C18F6">
              <w:rPr>
                <w:sz w:val="18"/>
                <w:szCs w:val="18"/>
              </w:rPr>
              <w:t>1</w:t>
            </w:r>
            <w:r w:rsidR="00007123" w:rsidRPr="002C18F6">
              <w:rPr>
                <w:sz w:val="18"/>
                <w:szCs w:val="18"/>
              </w:rPr>
              <w:t xml:space="preserve"> </w:t>
            </w:r>
            <w:r w:rsidR="00AF43D8" w:rsidRPr="002C18F6">
              <w:rPr>
                <w:sz w:val="18"/>
                <w:szCs w:val="18"/>
              </w:rPr>
              <w:t>949</w:t>
            </w:r>
          </w:p>
        </w:tc>
        <w:tc>
          <w:tcPr>
            <w:tcW w:w="1701" w:type="dxa"/>
            <w:noWrap/>
            <w:vAlign w:val="center"/>
          </w:tcPr>
          <w:p w14:paraId="277E6FE9" w14:textId="24EF066F" w:rsidR="007427A5" w:rsidRPr="007A17B7" w:rsidRDefault="000C44DE" w:rsidP="007427A5">
            <w:pPr>
              <w:jc w:val="right"/>
              <w:rPr>
                <w:sz w:val="18"/>
                <w:szCs w:val="18"/>
              </w:rPr>
            </w:pPr>
            <w:r>
              <w:rPr>
                <w:sz w:val="18"/>
                <w:szCs w:val="18"/>
              </w:rPr>
              <w:t>257</w:t>
            </w:r>
          </w:p>
        </w:tc>
      </w:tr>
      <w:tr w:rsidR="007427A5" w:rsidRPr="007A17B7" w14:paraId="2E0A2D17" w14:textId="77777777" w:rsidTr="00062670">
        <w:trPr>
          <w:trHeight w:val="161"/>
          <w:jc w:val="center"/>
        </w:trPr>
        <w:tc>
          <w:tcPr>
            <w:tcW w:w="0" w:type="auto"/>
            <w:noWrap/>
            <w:vAlign w:val="center"/>
          </w:tcPr>
          <w:p w14:paraId="3AB0656A" w14:textId="77777777" w:rsidR="007427A5" w:rsidRPr="00062670" w:rsidRDefault="007427A5" w:rsidP="007427A5">
            <w:pPr>
              <w:pStyle w:val="Odsekzoznamu"/>
              <w:numPr>
                <w:ilvl w:val="0"/>
                <w:numId w:val="41"/>
              </w:numPr>
              <w:contextualSpacing/>
              <w:rPr>
                <w:sz w:val="18"/>
                <w:szCs w:val="18"/>
              </w:rPr>
            </w:pPr>
            <w:r w:rsidRPr="00062670">
              <w:rPr>
                <w:sz w:val="18"/>
                <w:szCs w:val="18"/>
              </w:rPr>
              <w:t>Tržby z predaja služieb</w:t>
            </w:r>
          </w:p>
        </w:tc>
        <w:tc>
          <w:tcPr>
            <w:tcW w:w="1701" w:type="dxa"/>
            <w:noWrap/>
            <w:vAlign w:val="center"/>
          </w:tcPr>
          <w:p w14:paraId="1C2F5F6A" w14:textId="2B3C3907" w:rsidR="007427A5" w:rsidRPr="00062670" w:rsidRDefault="001D0B17" w:rsidP="007427A5">
            <w:pPr>
              <w:jc w:val="right"/>
              <w:rPr>
                <w:sz w:val="18"/>
                <w:szCs w:val="18"/>
              </w:rPr>
            </w:pPr>
            <w:r>
              <w:rPr>
                <w:sz w:val="18"/>
                <w:szCs w:val="18"/>
              </w:rPr>
              <w:t>19 108</w:t>
            </w:r>
          </w:p>
        </w:tc>
        <w:tc>
          <w:tcPr>
            <w:tcW w:w="1701" w:type="dxa"/>
            <w:noWrap/>
            <w:vAlign w:val="center"/>
          </w:tcPr>
          <w:p w14:paraId="606C190F" w14:textId="615CAE6A" w:rsidR="00645BE8" w:rsidRPr="007A17B7" w:rsidRDefault="00B76EFF" w:rsidP="00645BE8">
            <w:pPr>
              <w:jc w:val="right"/>
              <w:rPr>
                <w:sz w:val="18"/>
                <w:szCs w:val="18"/>
              </w:rPr>
            </w:pPr>
            <w:r>
              <w:rPr>
                <w:sz w:val="18"/>
                <w:szCs w:val="18"/>
              </w:rPr>
              <w:t>11 913</w:t>
            </w:r>
          </w:p>
        </w:tc>
      </w:tr>
      <w:tr w:rsidR="00307138" w:rsidRPr="007A17B7" w14:paraId="16AD22BE" w14:textId="77777777" w:rsidTr="00062670">
        <w:trPr>
          <w:trHeight w:val="161"/>
          <w:jc w:val="center"/>
        </w:trPr>
        <w:tc>
          <w:tcPr>
            <w:tcW w:w="0" w:type="auto"/>
            <w:noWrap/>
            <w:vAlign w:val="center"/>
          </w:tcPr>
          <w:p w14:paraId="651AEA7F" w14:textId="0259B4FB" w:rsidR="00307138" w:rsidRPr="00062670" w:rsidRDefault="00307138" w:rsidP="007427A5">
            <w:pPr>
              <w:pStyle w:val="Odsekzoznamu"/>
              <w:numPr>
                <w:ilvl w:val="0"/>
                <w:numId w:val="41"/>
              </w:numPr>
              <w:contextualSpacing/>
              <w:rPr>
                <w:sz w:val="18"/>
                <w:szCs w:val="18"/>
              </w:rPr>
            </w:pPr>
            <w:r>
              <w:rPr>
                <w:sz w:val="18"/>
                <w:szCs w:val="18"/>
              </w:rPr>
              <w:t>Výnosy z </w:t>
            </w:r>
            <w:proofErr w:type="spellStart"/>
            <w:r>
              <w:rPr>
                <w:sz w:val="18"/>
                <w:szCs w:val="18"/>
              </w:rPr>
              <w:t>dlhodob</w:t>
            </w:r>
            <w:proofErr w:type="spellEnd"/>
            <w:r>
              <w:rPr>
                <w:sz w:val="18"/>
                <w:szCs w:val="18"/>
              </w:rPr>
              <w:t xml:space="preserve">. </w:t>
            </w:r>
            <w:proofErr w:type="spellStart"/>
            <w:r>
              <w:rPr>
                <w:sz w:val="18"/>
                <w:szCs w:val="18"/>
              </w:rPr>
              <w:t>finanč</w:t>
            </w:r>
            <w:proofErr w:type="spellEnd"/>
            <w:r>
              <w:rPr>
                <w:sz w:val="18"/>
                <w:szCs w:val="18"/>
              </w:rPr>
              <w:t xml:space="preserve">. majetku – dividendy </w:t>
            </w:r>
          </w:p>
        </w:tc>
        <w:tc>
          <w:tcPr>
            <w:tcW w:w="1701" w:type="dxa"/>
            <w:noWrap/>
            <w:vAlign w:val="center"/>
          </w:tcPr>
          <w:p w14:paraId="54A2FC40" w14:textId="061FE52C" w:rsidR="00307138" w:rsidRDefault="00F55FEC" w:rsidP="007427A5">
            <w:pPr>
              <w:jc w:val="right"/>
              <w:rPr>
                <w:sz w:val="18"/>
                <w:szCs w:val="18"/>
              </w:rPr>
            </w:pPr>
            <w:r>
              <w:rPr>
                <w:sz w:val="18"/>
                <w:szCs w:val="18"/>
              </w:rPr>
              <w:t>-</w:t>
            </w:r>
          </w:p>
        </w:tc>
        <w:tc>
          <w:tcPr>
            <w:tcW w:w="1701" w:type="dxa"/>
            <w:noWrap/>
            <w:vAlign w:val="center"/>
          </w:tcPr>
          <w:p w14:paraId="0BB41598" w14:textId="44DDA56B" w:rsidR="00307138" w:rsidRDefault="00F55FEC" w:rsidP="00645BE8">
            <w:pPr>
              <w:jc w:val="right"/>
              <w:rPr>
                <w:sz w:val="18"/>
                <w:szCs w:val="18"/>
              </w:rPr>
            </w:pPr>
            <w:r>
              <w:rPr>
                <w:sz w:val="18"/>
                <w:szCs w:val="18"/>
              </w:rPr>
              <w:t>76</w:t>
            </w:r>
          </w:p>
        </w:tc>
      </w:tr>
      <w:bookmarkEnd w:id="39"/>
    </w:tbl>
    <w:p w14:paraId="5770A09F" w14:textId="77777777" w:rsidR="007A17B7" w:rsidRPr="007A17B7" w:rsidRDefault="007A17B7" w:rsidP="007A17B7">
      <w:pPr>
        <w:ind w:right="-468"/>
        <w:jc w:val="both"/>
        <w:rPr>
          <w:b/>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0"/>
        <w:gridCol w:w="1701"/>
        <w:gridCol w:w="1701"/>
      </w:tblGrid>
      <w:tr w:rsidR="007A17B7" w:rsidRPr="007A17B7" w14:paraId="4393AB00" w14:textId="77777777" w:rsidTr="00062670">
        <w:trPr>
          <w:trHeight w:val="264"/>
          <w:jc w:val="center"/>
        </w:trPr>
        <w:tc>
          <w:tcPr>
            <w:tcW w:w="0" w:type="auto"/>
            <w:noWrap/>
            <w:vAlign w:val="center"/>
            <w:hideMark/>
          </w:tcPr>
          <w:p w14:paraId="16CEE8BA"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lastRenderedPageBreak/>
              <w:t>Spriaznená osoba:  Ing. Pavel Fellner</w:t>
            </w:r>
          </w:p>
          <w:p w14:paraId="1AC2EFCE" w14:textId="77777777" w:rsidR="007A17B7" w:rsidRPr="007A17B7" w:rsidRDefault="007A17B7" w:rsidP="00062670">
            <w:pPr>
              <w:pStyle w:val="TopHeader"/>
              <w:jc w:val="left"/>
              <w:rPr>
                <w:rFonts w:ascii="Times New Roman" w:hAnsi="Times New Roman" w:cs="Times New Roman"/>
                <w:sz w:val="18"/>
                <w:szCs w:val="18"/>
              </w:rPr>
            </w:pPr>
          </w:p>
        </w:tc>
        <w:tc>
          <w:tcPr>
            <w:tcW w:w="1701" w:type="dxa"/>
            <w:vMerge w:val="restart"/>
            <w:noWrap/>
            <w:vAlign w:val="center"/>
            <w:hideMark/>
          </w:tcPr>
          <w:p w14:paraId="43766935"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Bežné účtovné obdobie</w:t>
            </w:r>
          </w:p>
        </w:tc>
        <w:tc>
          <w:tcPr>
            <w:tcW w:w="1701" w:type="dxa"/>
            <w:vMerge w:val="restart"/>
            <w:vAlign w:val="center"/>
            <w:hideMark/>
          </w:tcPr>
          <w:p w14:paraId="30AEF903"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Bezprostredne predchádzajúce účtovné obdobie</w:t>
            </w:r>
          </w:p>
        </w:tc>
      </w:tr>
      <w:tr w:rsidR="007A17B7" w:rsidRPr="007A17B7" w14:paraId="577AF517" w14:textId="77777777" w:rsidTr="00062670">
        <w:trPr>
          <w:trHeight w:val="263"/>
          <w:jc w:val="center"/>
        </w:trPr>
        <w:tc>
          <w:tcPr>
            <w:tcW w:w="0" w:type="auto"/>
            <w:noWrap/>
            <w:vAlign w:val="center"/>
          </w:tcPr>
          <w:p w14:paraId="131400B6"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Zoznam transakcií:</w:t>
            </w:r>
          </w:p>
        </w:tc>
        <w:tc>
          <w:tcPr>
            <w:tcW w:w="1701" w:type="dxa"/>
            <w:vMerge/>
            <w:noWrap/>
            <w:vAlign w:val="center"/>
          </w:tcPr>
          <w:p w14:paraId="016BF434" w14:textId="77777777" w:rsidR="007A17B7" w:rsidRPr="007A17B7" w:rsidRDefault="007A17B7" w:rsidP="00062670">
            <w:pPr>
              <w:pStyle w:val="TopHeader"/>
              <w:rPr>
                <w:rFonts w:ascii="Times New Roman" w:hAnsi="Times New Roman" w:cs="Times New Roman"/>
                <w:sz w:val="18"/>
                <w:szCs w:val="18"/>
              </w:rPr>
            </w:pPr>
          </w:p>
        </w:tc>
        <w:tc>
          <w:tcPr>
            <w:tcW w:w="1701" w:type="dxa"/>
            <w:vMerge/>
            <w:vAlign w:val="center"/>
          </w:tcPr>
          <w:p w14:paraId="25841734" w14:textId="77777777" w:rsidR="007A17B7" w:rsidRPr="007A17B7" w:rsidRDefault="007A17B7" w:rsidP="00062670">
            <w:pPr>
              <w:pStyle w:val="TopHeader"/>
              <w:rPr>
                <w:rFonts w:ascii="Times New Roman" w:hAnsi="Times New Roman" w:cs="Times New Roman"/>
                <w:sz w:val="18"/>
                <w:szCs w:val="18"/>
              </w:rPr>
            </w:pPr>
          </w:p>
        </w:tc>
      </w:tr>
      <w:tr w:rsidR="007A17B7" w:rsidRPr="007A17B7" w14:paraId="3B6ABF26" w14:textId="77777777" w:rsidTr="00062670">
        <w:trPr>
          <w:trHeight w:val="144"/>
          <w:jc w:val="center"/>
        </w:trPr>
        <w:tc>
          <w:tcPr>
            <w:tcW w:w="0" w:type="auto"/>
            <w:noWrap/>
            <w:vAlign w:val="center"/>
          </w:tcPr>
          <w:p w14:paraId="23195879"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Pohľadávka z poskytnutia pôžičky  </w:t>
            </w:r>
          </w:p>
        </w:tc>
        <w:tc>
          <w:tcPr>
            <w:tcW w:w="1701" w:type="dxa"/>
            <w:noWrap/>
            <w:vAlign w:val="center"/>
            <w:hideMark/>
          </w:tcPr>
          <w:p w14:paraId="1E63E556" w14:textId="60B10BAF" w:rsidR="007A17B7" w:rsidRPr="007A17B7" w:rsidRDefault="00DD35C1" w:rsidP="007A17B7">
            <w:pPr>
              <w:jc w:val="right"/>
              <w:rPr>
                <w:sz w:val="18"/>
                <w:szCs w:val="18"/>
              </w:rPr>
            </w:pPr>
            <w:r>
              <w:rPr>
                <w:sz w:val="18"/>
                <w:szCs w:val="18"/>
              </w:rPr>
              <w:t>3</w:t>
            </w:r>
            <w:r w:rsidR="002D664C">
              <w:rPr>
                <w:sz w:val="18"/>
                <w:szCs w:val="18"/>
              </w:rPr>
              <w:t xml:space="preserve"> </w:t>
            </w:r>
            <w:r>
              <w:rPr>
                <w:sz w:val="18"/>
                <w:szCs w:val="18"/>
              </w:rPr>
              <w:t>570</w:t>
            </w:r>
          </w:p>
        </w:tc>
        <w:tc>
          <w:tcPr>
            <w:tcW w:w="1701" w:type="dxa"/>
            <w:noWrap/>
            <w:vAlign w:val="center"/>
            <w:hideMark/>
          </w:tcPr>
          <w:p w14:paraId="7961E3BD" w14:textId="19DDC546" w:rsidR="007A17B7" w:rsidRPr="007A17B7" w:rsidRDefault="009D38BD" w:rsidP="00062670">
            <w:pPr>
              <w:jc w:val="right"/>
              <w:rPr>
                <w:sz w:val="18"/>
                <w:szCs w:val="18"/>
              </w:rPr>
            </w:pPr>
            <w:r>
              <w:rPr>
                <w:sz w:val="18"/>
                <w:szCs w:val="18"/>
              </w:rPr>
              <w:t>3</w:t>
            </w:r>
            <w:r w:rsidR="002D664C">
              <w:rPr>
                <w:sz w:val="18"/>
                <w:szCs w:val="18"/>
              </w:rPr>
              <w:t xml:space="preserve"> </w:t>
            </w:r>
            <w:r>
              <w:rPr>
                <w:sz w:val="18"/>
                <w:szCs w:val="18"/>
              </w:rPr>
              <w:t>666</w:t>
            </w:r>
            <w:r w:rsidR="007A17B7" w:rsidRPr="007A17B7">
              <w:rPr>
                <w:sz w:val="18"/>
                <w:szCs w:val="18"/>
              </w:rPr>
              <w:t> </w:t>
            </w:r>
          </w:p>
        </w:tc>
      </w:tr>
      <w:tr w:rsidR="007A17B7" w:rsidRPr="007A17B7" w14:paraId="4802B95B" w14:textId="77777777" w:rsidTr="00062670">
        <w:trPr>
          <w:trHeight w:val="161"/>
          <w:jc w:val="center"/>
        </w:trPr>
        <w:tc>
          <w:tcPr>
            <w:tcW w:w="0" w:type="auto"/>
            <w:noWrap/>
            <w:vAlign w:val="center"/>
          </w:tcPr>
          <w:p w14:paraId="0933E774"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Pohľadávka z poskytnutia pôžičky </w:t>
            </w:r>
          </w:p>
        </w:tc>
        <w:tc>
          <w:tcPr>
            <w:tcW w:w="1701" w:type="dxa"/>
            <w:noWrap/>
            <w:vAlign w:val="center"/>
            <w:hideMark/>
          </w:tcPr>
          <w:p w14:paraId="27430E08" w14:textId="07FCDBD9" w:rsidR="007A17B7" w:rsidRPr="007A17B7" w:rsidRDefault="007A17B7" w:rsidP="007A17B7">
            <w:pPr>
              <w:jc w:val="right"/>
              <w:rPr>
                <w:sz w:val="18"/>
                <w:szCs w:val="18"/>
              </w:rPr>
            </w:pPr>
            <w:r w:rsidRPr="007A17B7">
              <w:rPr>
                <w:sz w:val="18"/>
                <w:szCs w:val="18"/>
              </w:rPr>
              <w:t> </w:t>
            </w:r>
            <w:r w:rsidR="009D38BD">
              <w:rPr>
                <w:sz w:val="18"/>
                <w:szCs w:val="18"/>
              </w:rPr>
              <w:t>-</w:t>
            </w:r>
            <w:r w:rsidRPr="007A17B7">
              <w:rPr>
                <w:sz w:val="18"/>
                <w:szCs w:val="18"/>
              </w:rPr>
              <w:t xml:space="preserve"> </w:t>
            </w:r>
          </w:p>
        </w:tc>
        <w:tc>
          <w:tcPr>
            <w:tcW w:w="1701" w:type="dxa"/>
            <w:noWrap/>
            <w:vAlign w:val="center"/>
            <w:hideMark/>
          </w:tcPr>
          <w:p w14:paraId="527E07EC" w14:textId="77777777" w:rsidR="007A17B7" w:rsidRPr="007A17B7" w:rsidRDefault="007A17B7" w:rsidP="00062670">
            <w:pPr>
              <w:jc w:val="right"/>
              <w:rPr>
                <w:sz w:val="18"/>
                <w:szCs w:val="18"/>
              </w:rPr>
            </w:pPr>
            <w:r w:rsidRPr="007A17B7">
              <w:rPr>
                <w:sz w:val="18"/>
                <w:szCs w:val="18"/>
              </w:rPr>
              <w:t>- </w:t>
            </w:r>
          </w:p>
        </w:tc>
      </w:tr>
      <w:tr w:rsidR="007A17B7" w:rsidRPr="007A17B7" w14:paraId="3B76D366" w14:textId="77777777" w:rsidTr="00062670">
        <w:trPr>
          <w:trHeight w:val="161"/>
          <w:jc w:val="center"/>
        </w:trPr>
        <w:tc>
          <w:tcPr>
            <w:tcW w:w="0" w:type="auto"/>
            <w:noWrap/>
            <w:vAlign w:val="center"/>
          </w:tcPr>
          <w:p w14:paraId="2B8DC2FC"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Tržby za služby CR </w:t>
            </w:r>
          </w:p>
        </w:tc>
        <w:tc>
          <w:tcPr>
            <w:tcW w:w="1701" w:type="dxa"/>
            <w:noWrap/>
            <w:vAlign w:val="center"/>
          </w:tcPr>
          <w:p w14:paraId="787DF8BD" w14:textId="77777777" w:rsidR="007A17B7" w:rsidRPr="007A17B7" w:rsidRDefault="007A17B7" w:rsidP="00062670">
            <w:pPr>
              <w:jc w:val="right"/>
              <w:rPr>
                <w:sz w:val="18"/>
                <w:szCs w:val="18"/>
              </w:rPr>
            </w:pPr>
            <w:r>
              <w:rPr>
                <w:sz w:val="18"/>
                <w:szCs w:val="18"/>
              </w:rPr>
              <w:t>3</w:t>
            </w:r>
          </w:p>
        </w:tc>
        <w:tc>
          <w:tcPr>
            <w:tcW w:w="1701" w:type="dxa"/>
            <w:noWrap/>
            <w:vAlign w:val="center"/>
          </w:tcPr>
          <w:p w14:paraId="13BC5789" w14:textId="77777777" w:rsidR="007A17B7" w:rsidRPr="007A17B7" w:rsidRDefault="007A17B7" w:rsidP="00062670">
            <w:pPr>
              <w:jc w:val="right"/>
              <w:rPr>
                <w:sz w:val="18"/>
                <w:szCs w:val="18"/>
              </w:rPr>
            </w:pPr>
            <w:r w:rsidRPr="007A17B7">
              <w:rPr>
                <w:sz w:val="18"/>
                <w:szCs w:val="18"/>
              </w:rPr>
              <w:t>-</w:t>
            </w:r>
          </w:p>
        </w:tc>
      </w:tr>
      <w:tr w:rsidR="007A17B7" w:rsidRPr="007A17B7" w14:paraId="500C9942" w14:textId="77777777" w:rsidTr="00062670">
        <w:trPr>
          <w:trHeight w:val="161"/>
          <w:jc w:val="center"/>
        </w:trPr>
        <w:tc>
          <w:tcPr>
            <w:tcW w:w="0" w:type="auto"/>
            <w:noWrap/>
            <w:vAlign w:val="center"/>
          </w:tcPr>
          <w:p w14:paraId="5898C579"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Záväzok voči spoločníkovi </w:t>
            </w:r>
          </w:p>
        </w:tc>
        <w:tc>
          <w:tcPr>
            <w:tcW w:w="1701" w:type="dxa"/>
            <w:noWrap/>
            <w:vAlign w:val="center"/>
          </w:tcPr>
          <w:p w14:paraId="77DC8F7E" w14:textId="77777777" w:rsidR="007A17B7" w:rsidRPr="007A17B7" w:rsidRDefault="007A17B7" w:rsidP="00062670">
            <w:pPr>
              <w:jc w:val="right"/>
              <w:rPr>
                <w:sz w:val="18"/>
                <w:szCs w:val="18"/>
              </w:rPr>
            </w:pPr>
            <w:r w:rsidRPr="007A17B7">
              <w:rPr>
                <w:sz w:val="18"/>
                <w:szCs w:val="18"/>
              </w:rPr>
              <w:t>-</w:t>
            </w:r>
          </w:p>
        </w:tc>
        <w:tc>
          <w:tcPr>
            <w:tcW w:w="1701" w:type="dxa"/>
            <w:noWrap/>
            <w:vAlign w:val="center"/>
          </w:tcPr>
          <w:p w14:paraId="6379BB20" w14:textId="3AAD46B5" w:rsidR="007A17B7" w:rsidRPr="007A17B7" w:rsidRDefault="00AF43D8" w:rsidP="007A17B7">
            <w:pPr>
              <w:jc w:val="right"/>
              <w:rPr>
                <w:sz w:val="18"/>
                <w:szCs w:val="18"/>
              </w:rPr>
            </w:pPr>
            <w:r w:rsidRPr="009D211C">
              <w:rPr>
                <w:sz w:val="18"/>
                <w:szCs w:val="18"/>
              </w:rPr>
              <w:t>-</w:t>
            </w:r>
            <w:r w:rsidR="007A17B7" w:rsidRPr="007A17B7">
              <w:rPr>
                <w:sz w:val="18"/>
                <w:szCs w:val="18"/>
              </w:rPr>
              <w:t xml:space="preserve"> </w:t>
            </w:r>
          </w:p>
        </w:tc>
      </w:tr>
    </w:tbl>
    <w:p w14:paraId="22B47250" w14:textId="77777777" w:rsidR="007A17B7" w:rsidRDefault="007A17B7" w:rsidP="007A17B7">
      <w:pPr>
        <w:ind w:right="-468"/>
        <w:jc w:val="both"/>
        <w:rPr>
          <w:b/>
          <w:bCs/>
          <w:sz w:val="18"/>
          <w:szCs w:val="18"/>
        </w:rPr>
      </w:pPr>
    </w:p>
    <w:p w14:paraId="7F9226E6" w14:textId="77777777" w:rsidR="007A17B7" w:rsidRPr="007A17B7" w:rsidRDefault="007A17B7" w:rsidP="007A17B7">
      <w:pPr>
        <w:ind w:right="-468"/>
        <w:jc w:val="both"/>
        <w:rPr>
          <w:b/>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0"/>
        <w:gridCol w:w="1701"/>
        <w:gridCol w:w="1701"/>
      </w:tblGrid>
      <w:tr w:rsidR="007A17B7" w:rsidRPr="007A17B7" w14:paraId="04230E59" w14:textId="77777777" w:rsidTr="00062670">
        <w:trPr>
          <w:trHeight w:val="264"/>
          <w:jc w:val="center"/>
        </w:trPr>
        <w:tc>
          <w:tcPr>
            <w:tcW w:w="0" w:type="auto"/>
            <w:noWrap/>
            <w:vAlign w:val="center"/>
            <w:hideMark/>
          </w:tcPr>
          <w:p w14:paraId="24EB3C78" w14:textId="2B5E1285" w:rsidR="007A17B7" w:rsidRPr="007A17B7" w:rsidRDefault="002D664C" w:rsidP="00062670">
            <w:pPr>
              <w:pStyle w:val="TopHeader"/>
              <w:jc w:val="left"/>
              <w:rPr>
                <w:rFonts w:ascii="Times New Roman" w:hAnsi="Times New Roman" w:cs="Times New Roman"/>
                <w:sz w:val="18"/>
                <w:szCs w:val="18"/>
              </w:rPr>
            </w:pPr>
            <w:bookmarkStart w:id="40" w:name="_Hlk107065966"/>
            <w:r>
              <w:rPr>
                <w:rFonts w:ascii="Times New Roman" w:hAnsi="Times New Roman" w:cs="Times New Roman"/>
                <w:sz w:val="18"/>
                <w:szCs w:val="18"/>
              </w:rPr>
              <w:t>Spriaznená osoba</w:t>
            </w:r>
            <w:r w:rsidRPr="000B4891">
              <w:rPr>
                <w:rFonts w:ascii="Times New Roman" w:hAnsi="Times New Roman" w:cs="Times New Roman"/>
                <w:sz w:val="18"/>
                <w:szCs w:val="18"/>
              </w:rPr>
              <w:t>:  TOZUSOHU s.r.o.</w:t>
            </w:r>
          </w:p>
          <w:p w14:paraId="6F7B8542" w14:textId="77777777" w:rsidR="007A17B7" w:rsidRPr="007A17B7" w:rsidRDefault="007A17B7" w:rsidP="00062670">
            <w:pPr>
              <w:pStyle w:val="TopHeader"/>
              <w:jc w:val="left"/>
              <w:rPr>
                <w:rFonts w:ascii="Times New Roman" w:hAnsi="Times New Roman" w:cs="Times New Roman"/>
                <w:sz w:val="18"/>
                <w:szCs w:val="18"/>
              </w:rPr>
            </w:pPr>
          </w:p>
        </w:tc>
        <w:tc>
          <w:tcPr>
            <w:tcW w:w="1701" w:type="dxa"/>
            <w:vMerge w:val="restart"/>
            <w:noWrap/>
            <w:vAlign w:val="center"/>
            <w:hideMark/>
          </w:tcPr>
          <w:p w14:paraId="70B4219F"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Bežné účtovné obdobie</w:t>
            </w:r>
          </w:p>
        </w:tc>
        <w:tc>
          <w:tcPr>
            <w:tcW w:w="1701" w:type="dxa"/>
            <w:vMerge w:val="restart"/>
            <w:vAlign w:val="center"/>
            <w:hideMark/>
          </w:tcPr>
          <w:p w14:paraId="497AB949"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Bezprostredne predchádzajúce účtovné obdobie</w:t>
            </w:r>
          </w:p>
        </w:tc>
      </w:tr>
      <w:tr w:rsidR="007A17B7" w:rsidRPr="007A17B7" w14:paraId="7CCD0E9A" w14:textId="77777777" w:rsidTr="00062670">
        <w:trPr>
          <w:trHeight w:val="263"/>
          <w:jc w:val="center"/>
        </w:trPr>
        <w:tc>
          <w:tcPr>
            <w:tcW w:w="0" w:type="auto"/>
            <w:noWrap/>
            <w:vAlign w:val="center"/>
          </w:tcPr>
          <w:p w14:paraId="4FEA243A"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Zoznam transakcií:</w:t>
            </w:r>
          </w:p>
        </w:tc>
        <w:tc>
          <w:tcPr>
            <w:tcW w:w="1701" w:type="dxa"/>
            <w:vMerge/>
            <w:noWrap/>
            <w:vAlign w:val="center"/>
          </w:tcPr>
          <w:p w14:paraId="647CB23D" w14:textId="77777777" w:rsidR="007A17B7" w:rsidRPr="007A17B7" w:rsidRDefault="007A17B7" w:rsidP="00062670">
            <w:pPr>
              <w:pStyle w:val="TopHeader"/>
              <w:rPr>
                <w:rFonts w:ascii="Times New Roman" w:hAnsi="Times New Roman" w:cs="Times New Roman"/>
                <w:sz w:val="18"/>
                <w:szCs w:val="18"/>
              </w:rPr>
            </w:pPr>
          </w:p>
        </w:tc>
        <w:tc>
          <w:tcPr>
            <w:tcW w:w="1701" w:type="dxa"/>
            <w:vMerge/>
            <w:vAlign w:val="center"/>
          </w:tcPr>
          <w:p w14:paraId="1ECEC0F4" w14:textId="77777777" w:rsidR="007A17B7" w:rsidRPr="007A17B7" w:rsidRDefault="007A17B7" w:rsidP="00062670">
            <w:pPr>
              <w:pStyle w:val="TopHeader"/>
              <w:rPr>
                <w:rFonts w:ascii="Times New Roman" w:hAnsi="Times New Roman" w:cs="Times New Roman"/>
                <w:sz w:val="18"/>
                <w:szCs w:val="18"/>
              </w:rPr>
            </w:pPr>
          </w:p>
        </w:tc>
      </w:tr>
      <w:tr w:rsidR="007A17B7" w:rsidRPr="007A17B7" w14:paraId="5F9F58A1" w14:textId="77777777" w:rsidTr="00062670">
        <w:trPr>
          <w:trHeight w:val="267"/>
          <w:jc w:val="center"/>
        </w:trPr>
        <w:tc>
          <w:tcPr>
            <w:tcW w:w="0" w:type="auto"/>
            <w:noWrap/>
            <w:vAlign w:val="center"/>
          </w:tcPr>
          <w:p w14:paraId="61B63277"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Nákup služieb </w:t>
            </w:r>
          </w:p>
        </w:tc>
        <w:tc>
          <w:tcPr>
            <w:tcW w:w="1701" w:type="dxa"/>
            <w:noWrap/>
            <w:vAlign w:val="center"/>
            <w:hideMark/>
          </w:tcPr>
          <w:p w14:paraId="25BAD746" w14:textId="59F4463E" w:rsidR="007A17B7" w:rsidRPr="007A17B7" w:rsidRDefault="00F8389E" w:rsidP="007A17B7">
            <w:pPr>
              <w:jc w:val="right"/>
              <w:rPr>
                <w:sz w:val="18"/>
                <w:szCs w:val="18"/>
              </w:rPr>
            </w:pPr>
            <w:r>
              <w:rPr>
                <w:sz w:val="18"/>
                <w:szCs w:val="18"/>
              </w:rPr>
              <w:t>345</w:t>
            </w:r>
            <w:r w:rsidR="007A17B7" w:rsidRPr="007A17B7">
              <w:rPr>
                <w:sz w:val="18"/>
                <w:szCs w:val="18"/>
              </w:rPr>
              <w:t xml:space="preserve"> </w:t>
            </w:r>
          </w:p>
        </w:tc>
        <w:tc>
          <w:tcPr>
            <w:tcW w:w="1701" w:type="dxa"/>
            <w:noWrap/>
            <w:vAlign w:val="center"/>
            <w:hideMark/>
          </w:tcPr>
          <w:p w14:paraId="0BE15C51" w14:textId="342FAB91" w:rsidR="007A17B7" w:rsidRPr="007A17B7" w:rsidRDefault="007A17B7" w:rsidP="007A17B7">
            <w:pPr>
              <w:jc w:val="right"/>
              <w:rPr>
                <w:sz w:val="18"/>
                <w:szCs w:val="18"/>
              </w:rPr>
            </w:pPr>
            <w:r w:rsidRPr="007A17B7">
              <w:rPr>
                <w:sz w:val="18"/>
                <w:szCs w:val="18"/>
              </w:rPr>
              <w:t> </w:t>
            </w:r>
            <w:r w:rsidR="00D75812">
              <w:rPr>
                <w:sz w:val="18"/>
                <w:szCs w:val="18"/>
              </w:rPr>
              <w:t>153</w:t>
            </w:r>
            <w:r w:rsidRPr="007A17B7">
              <w:rPr>
                <w:sz w:val="18"/>
                <w:szCs w:val="18"/>
              </w:rPr>
              <w:t xml:space="preserve"> </w:t>
            </w:r>
          </w:p>
        </w:tc>
      </w:tr>
      <w:bookmarkEnd w:id="40"/>
    </w:tbl>
    <w:p w14:paraId="7F180415" w14:textId="77777777" w:rsidR="007A17B7" w:rsidRPr="007A17B7" w:rsidRDefault="007A17B7" w:rsidP="007A17B7">
      <w:pPr>
        <w:ind w:right="-468"/>
        <w:jc w:val="both"/>
        <w:rPr>
          <w:b/>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0"/>
        <w:gridCol w:w="1701"/>
        <w:gridCol w:w="1701"/>
      </w:tblGrid>
      <w:tr w:rsidR="007A17B7" w:rsidRPr="007A17B7" w14:paraId="2F8D3DCD" w14:textId="77777777" w:rsidTr="00062670">
        <w:trPr>
          <w:trHeight w:val="264"/>
          <w:jc w:val="center"/>
        </w:trPr>
        <w:tc>
          <w:tcPr>
            <w:tcW w:w="0" w:type="auto"/>
            <w:noWrap/>
            <w:vAlign w:val="center"/>
            <w:hideMark/>
          </w:tcPr>
          <w:p w14:paraId="57619389"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Spriaznená osoba:    Expedia cestovná agentúra s.r.o.</w:t>
            </w:r>
          </w:p>
          <w:p w14:paraId="5565DCFD" w14:textId="77777777" w:rsidR="007A17B7" w:rsidRPr="007A17B7" w:rsidRDefault="007A17B7" w:rsidP="00062670">
            <w:pPr>
              <w:pStyle w:val="TopHeader"/>
              <w:jc w:val="left"/>
              <w:rPr>
                <w:rFonts w:ascii="Times New Roman" w:hAnsi="Times New Roman" w:cs="Times New Roman"/>
                <w:sz w:val="18"/>
                <w:szCs w:val="18"/>
              </w:rPr>
            </w:pPr>
          </w:p>
        </w:tc>
        <w:tc>
          <w:tcPr>
            <w:tcW w:w="1701" w:type="dxa"/>
            <w:vMerge w:val="restart"/>
            <w:noWrap/>
            <w:vAlign w:val="center"/>
            <w:hideMark/>
          </w:tcPr>
          <w:p w14:paraId="3FDBB72B"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Bežné účtovné obdobie</w:t>
            </w:r>
          </w:p>
        </w:tc>
        <w:tc>
          <w:tcPr>
            <w:tcW w:w="1701" w:type="dxa"/>
            <w:vMerge w:val="restart"/>
            <w:vAlign w:val="center"/>
            <w:hideMark/>
          </w:tcPr>
          <w:p w14:paraId="6B0EBD9E"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Bezprostredne predchádzajúce účtovné obdobie</w:t>
            </w:r>
          </w:p>
        </w:tc>
      </w:tr>
      <w:tr w:rsidR="007A17B7" w:rsidRPr="007A17B7" w14:paraId="4ED98149" w14:textId="77777777" w:rsidTr="00062670">
        <w:trPr>
          <w:trHeight w:val="263"/>
          <w:jc w:val="center"/>
        </w:trPr>
        <w:tc>
          <w:tcPr>
            <w:tcW w:w="0" w:type="auto"/>
            <w:noWrap/>
            <w:vAlign w:val="center"/>
          </w:tcPr>
          <w:p w14:paraId="5888AE6C"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Zoznam transakcií:</w:t>
            </w:r>
          </w:p>
        </w:tc>
        <w:tc>
          <w:tcPr>
            <w:tcW w:w="1701" w:type="dxa"/>
            <w:vMerge/>
            <w:noWrap/>
            <w:vAlign w:val="center"/>
          </w:tcPr>
          <w:p w14:paraId="0E9853FB" w14:textId="77777777" w:rsidR="007A17B7" w:rsidRPr="007A17B7" w:rsidRDefault="007A17B7" w:rsidP="00062670">
            <w:pPr>
              <w:pStyle w:val="TopHeader"/>
              <w:rPr>
                <w:rFonts w:ascii="Times New Roman" w:hAnsi="Times New Roman" w:cs="Times New Roman"/>
                <w:sz w:val="18"/>
                <w:szCs w:val="18"/>
              </w:rPr>
            </w:pPr>
          </w:p>
        </w:tc>
        <w:tc>
          <w:tcPr>
            <w:tcW w:w="1701" w:type="dxa"/>
            <w:vMerge/>
            <w:vAlign w:val="center"/>
          </w:tcPr>
          <w:p w14:paraId="04DA897F" w14:textId="77777777" w:rsidR="007A17B7" w:rsidRPr="007A17B7" w:rsidRDefault="007A17B7" w:rsidP="00062670">
            <w:pPr>
              <w:pStyle w:val="TopHeader"/>
              <w:rPr>
                <w:rFonts w:ascii="Times New Roman" w:hAnsi="Times New Roman" w:cs="Times New Roman"/>
                <w:sz w:val="18"/>
                <w:szCs w:val="18"/>
              </w:rPr>
            </w:pPr>
          </w:p>
        </w:tc>
      </w:tr>
      <w:tr w:rsidR="007A17B7" w:rsidRPr="007A17B7" w14:paraId="586D0C32" w14:textId="77777777" w:rsidTr="00062670">
        <w:trPr>
          <w:trHeight w:val="267"/>
          <w:jc w:val="center"/>
        </w:trPr>
        <w:tc>
          <w:tcPr>
            <w:tcW w:w="0" w:type="auto"/>
            <w:noWrap/>
            <w:vAlign w:val="center"/>
          </w:tcPr>
          <w:p w14:paraId="0941B78C" w14:textId="77777777" w:rsidR="007A17B7" w:rsidRPr="007A17B7" w:rsidRDefault="007A17B7" w:rsidP="007A17B7">
            <w:pPr>
              <w:pStyle w:val="Odsekzoznamu"/>
              <w:numPr>
                <w:ilvl w:val="0"/>
                <w:numId w:val="41"/>
              </w:numPr>
              <w:contextualSpacing/>
              <w:rPr>
                <w:sz w:val="18"/>
                <w:szCs w:val="18"/>
              </w:rPr>
            </w:pPr>
            <w:r w:rsidRPr="007A17B7">
              <w:rPr>
                <w:sz w:val="18"/>
                <w:szCs w:val="18"/>
              </w:rPr>
              <w:t xml:space="preserve">Nákup služieb </w:t>
            </w:r>
          </w:p>
        </w:tc>
        <w:tc>
          <w:tcPr>
            <w:tcW w:w="1701" w:type="dxa"/>
            <w:noWrap/>
            <w:vAlign w:val="center"/>
            <w:hideMark/>
          </w:tcPr>
          <w:p w14:paraId="392B2A29" w14:textId="5F9BC369" w:rsidR="007A17B7" w:rsidRPr="007A17B7" w:rsidRDefault="00845EDA" w:rsidP="007A17B7">
            <w:pPr>
              <w:jc w:val="right"/>
              <w:rPr>
                <w:sz w:val="18"/>
                <w:szCs w:val="18"/>
              </w:rPr>
            </w:pPr>
            <w:r>
              <w:rPr>
                <w:sz w:val="18"/>
                <w:szCs w:val="18"/>
              </w:rPr>
              <w:t>12</w:t>
            </w:r>
            <w:r w:rsidR="007A17B7" w:rsidRPr="007A17B7">
              <w:rPr>
                <w:sz w:val="18"/>
                <w:szCs w:val="18"/>
              </w:rPr>
              <w:t xml:space="preserve"> </w:t>
            </w:r>
          </w:p>
        </w:tc>
        <w:tc>
          <w:tcPr>
            <w:tcW w:w="1701" w:type="dxa"/>
            <w:noWrap/>
            <w:vAlign w:val="center"/>
            <w:hideMark/>
          </w:tcPr>
          <w:p w14:paraId="47FD387E" w14:textId="77777777" w:rsidR="007A17B7" w:rsidRPr="007A17B7" w:rsidRDefault="007A17B7" w:rsidP="00062670">
            <w:pPr>
              <w:jc w:val="right"/>
              <w:rPr>
                <w:sz w:val="18"/>
                <w:szCs w:val="18"/>
              </w:rPr>
            </w:pPr>
            <w:r w:rsidRPr="007A17B7">
              <w:rPr>
                <w:sz w:val="18"/>
                <w:szCs w:val="18"/>
              </w:rPr>
              <w:t xml:space="preserve">      -                       </w:t>
            </w:r>
          </w:p>
        </w:tc>
      </w:tr>
    </w:tbl>
    <w:p w14:paraId="6A79AC82" w14:textId="77777777" w:rsidR="007A17B7" w:rsidRPr="007A17B7" w:rsidRDefault="007A17B7" w:rsidP="007A17B7">
      <w:pPr>
        <w:spacing w:after="120"/>
        <w:jc w:val="both"/>
        <w:rPr>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0"/>
        <w:gridCol w:w="1701"/>
        <w:gridCol w:w="1701"/>
      </w:tblGrid>
      <w:tr w:rsidR="007A17B7" w:rsidRPr="007A17B7" w14:paraId="21F4334A" w14:textId="77777777" w:rsidTr="00062670">
        <w:trPr>
          <w:trHeight w:val="264"/>
          <w:jc w:val="center"/>
        </w:trPr>
        <w:tc>
          <w:tcPr>
            <w:tcW w:w="0" w:type="auto"/>
            <w:noWrap/>
            <w:vAlign w:val="center"/>
            <w:hideMark/>
          </w:tcPr>
          <w:p w14:paraId="58DBE8F7"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Spriaznená osoba:    Dunajská 31 s.r.o.</w:t>
            </w:r>
          </w:p>
          <w:p w14:paraId="07854199" w14:textId="77777777" w:rsidR="007A17B7" w:rsidRPr="007A17B7" w:rsidRDefault="007A17B7" w:rsidP="00062670">
            <w:pPr>
              <w:pStyle w:val="TopHeader"/>
              <w:jc w:val="left"/>
              <w:rPr>
                <w:rFonts w:ascii="Times New Roman" w:hAnsi="Times New Roman" w:cs="Times New Roman"/>
                <w:sz w:val="18"/>
                <w:szCs w:val="18"/>
              </w:rPr>
            </w:pPr>
          </w:p>
        </w:tc>
        <w:tc>
          <w:tcPr>
            <w:tcW w:w="1701" w:type="dxa"/>
            <w:vMerge w:val="restart"/>
            <w:noWrap/>
            <w:vAlign w:val="center"/>
            <w:hideMark/>
          </w:tcPr>
          <w:p w14:paraId="1E323358"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Bežné účtovné obdobie</w:t>
            </w:r>
          </w:p>
        </w:tc>
        <w:tc>
          <w:tcPr>
            <w:tcW w:w="1701" w:type="dxa"/>
            <w:vMerge w:val="restart"/>
            <w:vAlign w:val="center"/>
            <w:hideMark/>
          </w:tcPr>
          <w:p w14:paraId="06E8899E" w14:textId="77777777" w:rsidR="007A17B7" w:rsidRPr="007A17B7" w:rsidRDefault="007A17B7" w:rsidP="00062670">
            <w:pPr>
              <w:pStyle w:val="TopHeader"/>
              <w:rPr>
                <w:rFonts w:ascii="Times New Roman" w:hAnsi="Times New Roman" w:cs="Times New Roman"/>
                <w:sz w:val="18"/>
                <w:szCs w:val="18"/>
              </w:rPr>
            </w:pPr>
            <w:r w:rsidRPr="007A17B7">
              <w:rPr>
                <w:rFonts w:ascii="Times New Roman" w:hAnsi="Times New Roman" w:cs="Times New Roman"/>
                <w:sz w:val="18"/>
                <w:szCs w:val="18"/>
              </w:rPr>
              <w:t>Bezprostredne predchádzajúce účtovné obdobie</w:t>
            </w:r>
          </w:p>
        </w:tc>
      </w:tr>
      <w:tr w:rsidR="007A17B7" w:rsidRPr="007A17B7" w14:paraId="625AF1B2" w14:textId="77777777" w:rsidTr="00062670">
        <w:trPr>
          <w:trHeight w:val="263"/>
          <w:jc w:val="center"/>
        </w:trPr>
        <w:tc>
          <w:tcPr>
            <w:tcW w:w="0" w:type="auto"/>
            <w:noWrap/>
            <w:vAlign w:val="center"/>
          </w:tcPr>
          <w:p w14:paraId="30605CE6" w14:textId="77777777" w:rsidR="007A17B7" w:rsidRPr="007A17B7" w:rsidRDefault="007A17B7" w:rsidP="00062670">
            <w:pPr>
              <w:pStyle w:val="TopHeader"/>
              <w:jc w:val="left"/>
              <w:rPr>
                <w:rFonts w:ascii="Times New Roman" w:hAnsi="Times New Roman" w:cs="Times New Roman"/>
                <w:sz w:val="18"/>
                <w:szCs w:val="18"/>
              </w:rPr>
            </w:pPr>
            <w:r w:rsidRPr="007A17B7">
              <w:rPr>
                <w:rFonts w:ascii="Times New Roman" w:hAnsi="Times New Roman" w:cs="Times New Roman"/>
                <w:sz w:val="18"/>
                <w:szCs w:val="18"/>
              </w:rPr>
              <w:t>Zoznam transakcií:</w:t>
            </w:r>
          </w:p>
        </w:tc>
        <w:tc>
          <w:tcPr>
            <w:tcW w:w="1701" w:type="dxa"/>
            <w:vMerge/>
            <w:noWrap/>
            <w:vAlign w:val="center"/>
          </w:tcPr>
          <w:p w14:paraId="7BD8B42D" w14:textId="77777777" w:rsidR="007A17B7" w:rsidRPr="007A17B7" w:rsidRDefault="007A17B7" w:rsidP="00062670">
            <w:pPr>
              <w:pStyle w:val="TopHeader"/>
              <w:rPr>
                <w:rFonts w:ascii="Times New Roman" w:hAnsi="Times New Roman" w:cs="Times New Roman"/>
                <w:sz w:val="18"/>
                <w:szCs w:val="18"/>
              </w:rPr>
            </w:pPr>
          </w:p>
        </w:tc>
        <w:tc>
          <w:tcPr>
            <w:tcW w:w="1701" w:type="dxa"/>
            <w:vMerge/>
            <w:vAlign w:val="center"/>
          </w:tcPr>
          <w:p w14:paraId="43850D45" w14:textId="77777777" w:rsidR="007A17B7" w:rsidRPr="007A17B7" w:rsidRDefault="007A17B7" w:rsidP="00062670">
            <w:pPr>
              <w:pStyle w:val="TopHeader"/>
              <w:rPr>
                <w:rFonts w:ascii="Times New Roman" w:hAnsi="Times New Roman" w:cs="Times New Roman"/>
                <w:sz w:val="18"/>
                <w:szCs w:val="18"/>
              </w:rPr>
            </w:pPr>
          </w:p>
        </w:tc>
      </w:tr>
      <w:tr w:rsidR="00AF43D8" w:rsidRPr="007A17B7" w14:paraId="45A0F5E8" w14:textId="77777777" w:rsidTr="00062670">
        <w:trPr>
          <w:trHeight w:val="267"/>
          <w:jc w:val="center"/>
        </w:trPr>
        <w:tc>
          <w:tcPr>
            <w:tcW w:w="0" w:type="auto"/>
            <w:noWrap/>
            <w:vAlign w:val="center"/>
          </w:tcPr>
          <w:p w14:paraId="3A90EC25" w14:textId="2DD9486E" w:rsidR="00AF43D8" w:rsidRPr="0055399F" w:rsidRDefault="00AF43D8" w:rsidP="00AF43D8">
            <w:pPr>
              <w:pStyle w:val="Odsekzoznamu"/>
              <w:numPr>
                <w:ilvl w:val="0"/>
                <w:numId w:val="41"/>
              </w:numPr>
              <w:contextualSpacing/>
              <w:rPr>
                <w:sz w:val="18"/>
                <w:szCs w:val="18"/>
              </w:rPr>
            </w:pPr>
            <w:r w:rsidRPr="0055399F">
              <w:rPr>
                <w:sz w:val="18"/>
                <w:szCs w:val="18"/>
              </w:rPr>
              <w:t xml:space="preserve">Pohľadávka z poskytnutia pôžičky  </w:t>
            </w:r>
          </w:p>
        </w:tc>
        <w:tc>
          <w:tcPr>
            <w:tcW w:w="1701" w:type="dxa"/>
            <w:noWrap/>
            <w:vAlign w:val="center"/>
          </w:tcPr>
          <w:p w14:paraId="64C00794" w14:textId="2B6FA427" w:rsidR="00AF43D8" w:rsidRPr="0055399F" w:rsidRDefault="00AF43D8" w:rsidP="00AF43D8">
            <w:pPr>
              <w:jc w:val="right"/>
              <w:rPr>
                <w:sz w:val="18"/>
                <w:szCs w:val="18"/>
              </w:rPr>
            </w:pPr>
            <w:r w:rsidRPr="0055399F">
              <w:rPr>
                <w:sz w:val="18"/>
                <w:szCs w:val="18"/>
              </w:rPr>
              <w:t>1 257</w:t>
            </w:r>
          </w:p>
        </w:tc>
        <w:tc>
          <w:tcPr>
            <w:tcW w:w="1701" w:type="dxa"/>
            <w:noWrap/>
            <w:vAlign w:val="center"/>
          </w:tcPr>
          <w:p w14:paraId="35EFA530" w14:textId="034B7BFD" w:rsidR="00AF43D8" w:rsidRPr="00AF43D8" w:rsidRDefault="00AF43D8" w:rsidP="00AF43D8">
            <w:pPr>
              <w:jc w:val="right"/>
              <w:rPr>
                <w:sz w:val="18"/>
                <w:szCs w:val="18"/>
                <w:highlight w:val="green"/>
              </w:rPr>
            </w:pPr>
            <w:r w:rsidRPr="00BC08C5">
              <w:rPr>
                <w:sz w:val="18"/>
                <w:szCs w:val="18"/>
              </w:rPr>
              <w:t>0</w:t>
            </w:r>
          </w:p>
        </w:tc>
      </w:tr>
      <w:tr w:rsidR="00AF43D8" w:rsidRPr="007A17B7" w14:paraId="23011B7B" w14:textId="77777777" w:rsidTr="00062670">
        <w:trPr>
          <w:trHeight w:val="267"/>
          <w:jc w:val="center"/>
        </w:trPr>
        <w:tc>
          <w:tcPr>
            <w:tcW w:w="0" w:type="auto"/>
            <w:noWrap/>
            <w:vAlign w:val="center"/>
          </w:tcPr>
          <w:p w14:paraId="55F72D81" w14:textId="77777777" w:rsidR="00AF43D8" w:rsidRPr="007A17B7" w:rsidRDefault="00AF43D8" w:rsidP="00AF43D8">
            <w:pPr>
              <w:pStyle w:val="Odsekzoznamu"/>
              <w:numPr>
                <w:ilvl w:val="0"/>
                <w:numId w:val="41"/>
              </w:numPr>
              <w:contextualSpacing/>
              <w:rPr>
                <w:sz w:val="18"/>
                <w:szCs w:val="18"/>
              </w:rPr>
            </w:pPr>
            <w:r w:rsidRPr="007A17B7">
              <w:rPr>
                <w:sz w:val="18"/>
                <w:szCs w:val="18"/>
              </w:rPr>
              <w:t>Služby -  prenájom kancelárskych priestorov BUBO</w:t>
            </w:r>
          </w:p>
        </w:tc>
        <w:tc>
          <w:tcPr>
            <w:tcW w:w="1701" w:type="dxa"/>
            <w:noWrap/>
            <w:vAlign w:val="center"/>
            <w:hideMark/>
          </w:tcPr>
          <w:p w14:paraId="069980AA" w14:textId="4047445C" w:rsidR="00AF43D8" w:rsidRPr="007A17B7" w:rsidRDefault="00AF43D8" w:rsidP="00AF43D8">
            <w:pPr>
              <w:jc w:val="right"/>
              <w:rPr>
                <w:sz w:val="18"/>
                <w:szCs w:val="18"/>
              </w:rPr>
            </w:pPr>
            <w:r>
              <w:rPr>
                <w:sz w:val="18"/>
                <w:szCs w:val="18"/>
              </w:rPr>
              <w:t>232</w:t>
            </w:r>
          </w:p>
        </w:tc>
        <w:tc>
          <w:tcPr>
            <w:tcW w:w="1701" w:type="dxa"/>
            <w:noWrap/>
            <w:vAlign w:val="center"/>
            <w:hideMark/>
          </w:tcPr>
          <w:p w14:paraId="49E9A238" w14:textId="76997AF2" w:rsidR="00AF43D8" w:rsidRPr="007A17B7" w:rsidRDefault="00AF43D8" w:rsidP="00AF43D8">
            <w:pPr>
              <w:jc w:val="right"/>
              <w:rPr>
                <w:sz w:val="18"/>
                <w:szCs w:val="18"/>
              </w:rPr>
            </w:pPr>
            <w:r>
              <w:rPr>
                <w:sz w:val="18"/>
                <w:szCs w:val="18"/>
              </w:rPr>
              <w:t>183</w:t>
            </w:r>
          </w:p>
        </w:tc>
      </w:tr>
      <w:tr w:rsidR="00AF43D8" w:rsidRPr="007A17B7" w14:paraId="4DFBDA2D" w14:textId="77777777" w:rsidTr="00062670">
        <w:trPr>
          <w:trHeight w:val="267"/>
          <w:jc w:val="center"/>
        </w:trPr>
        <w:tc>
          <w:tcPr>
            <w:tcW w:w="0" w:type="auto"/>
            <w:noWrap/>
            <w:vAlign w:val="center"/>
          </w:tcPr>
          <w:p w14:paraId="7C880F0D" w14:textId="77777777" w:rsidR="00AF43D8" w:rsidRPr="007A17B7" w:rsidRDefault="00AF43D8" w:rsidP="00AF43D8">
            <w:pPr>
              <w:pStyle w:val="Odsekzoznamu"/>
              <w:numPr>
                <w:ilvl w:val="0"/>
                <w:numId w:val="41"/>
              </w:numPr>
              <w:contextualSpacing/>
              <w:rPr>
                <w:sz w:val="18"/>
                <w:szCs w:val="18"/>
              </w:rPr>
            </w:pPr>
            <w:r w:rsidRPr="007A17B7">
              <w:rPr>
                <w:sz w:val="18"/>
                <w:szCs w:val="18"/>
              </w:rPr>
              <w:t>Služby a energie za prenajaté kancelárske priestorov</w:t>
            </w:r>
          </w:p>
        </w:tc>
        <w:tc>
          <w:tcPr>
            <w:tcW w:w="1701" w:type="dxa"/>
            <w:noWrap/>
            <w:vAlign w:val="center"/>
          </w:tcPr>
          <w:p w14:paraId="0AB66FF8" w14:textId="7DB83263" w:rsidR="00AF43D8" w:rsidRPr="007A17B7" w:rsidRDefault="00AF43D8" w:rsidP="00AF43D8">
            <w:pPr>
              <w:jc w:val="right"/>
              <w:rPr>
                <w:sz w:val="18"/>
                <w:szCs w:val="18"/>
              </w:rPr>
            </w:pPr>
            <w:r>
              <w:rPr>
                <w:sz w:val="18"/>
                <w:szCs w:val="18"/>
              </w:rPr>
              <w:t>21</w:t>
            </w:r>
          </w:p>
        </w:tc>
        <w:tc>
          <w:tcPr>
            <w:tcW w:w="1701" w:type="dxa"/>
            <w:noWrap/>
            <w:vAlign w:val="center"/>
          </w:tcPr>
          <w:p w14:paraId="13F23585" w14:textId="5EDE6D11" w:rsidR="00AF43D8" w:rsidRPr="007A17B7" w:rsidRDefault="00AF43D8" w:rsidP="00AF43D8">
            <w:pPr>
              <w:jc w:val="right"/>
              <w:rPr>
                <w:sz w:val="18"/>
                <w:szCs w:val="18"/>
              </w:rPr>
            </w:pPr>
            <w:r>
              <w:rPr>
                <w:sz w:val="18"/>
                <w:szCs w:val="18"/>
              </w:rPr>
              <w:t>45</w:t>
            </w:r>
          </w:p>
        </w:tc>
      </w:tr>
      <w:tr w:rsidR="00AB08C0" w:rsidRPr="007A17B7" w14:paraId="43854E3B" w14:textId="77777777" w:rsidTr="00062670">
        <w:trPr>
          <w:trHeight w:val="267"/>
          <w:jc w:val="center"/>
        </w:trPr>
        <w:tc>
          <w:tcPr>
            <w:tcW w:w="0" w:type="auto"/>
            <w:noWrap/>
            <w:vAlign w:val="center"/>
          </w:tcPr>
          <w:p w14:paraId="465819B3" w14:textId="3F1445A3" w:rsidR="00AB08C0" w:rsidRPr="007A17B7" w:rsidRDefault="00AB08C0" w:rsidP="00AB08C0">
            <w:pPr>
              <w:pStyle w:val="Odsekzoznamu"/>
              <w:numPr>
                <w:ilvl w:val="0"/>
                <w:numId w:val="41"/>
              </w:numPr>
              <w:contextualSpacing/>
              <w:rPr>
                <w:sz w:val="18"/>
                <w:szCs w:val="18"/>
              </w:rPr>
            </w:pPr>
            <w:r>
              <w:rPr>
                <w:sz w:val="18"/>
                <w:szCs w:val="18"/>
              </w:rPr>
              <w:t>Rekonštrukcia kancelárií</w:t>
            </w:r>
          </w:p>
        </w:tc>
        <w:tc>
          <w:tcPr>
            <w:tcW w:w="1701" w:type="dxa"/>
            <w:noWrap/>
            <w:vAlign w:val="center"/>
          </w:tcPr>
          <w:p w14:paraId="3CDEC8AF" w14:textId="07C041A7" w:rsidR="00AB08C0" w:rsidRDefault="00AB08C0" w:rsidP="00AB08C0">
            <w:pPr>
              <w:jc w:val="right"/>
              <w:rPr>
                <w:sz w:val="18"/>
                <w:szCs w:val="18"/>
              </w:rPr>
            </w:pPr>
            <w:r w:rsidRPr="00AF43D8">
              <w:rPr>
                <w:sz w:val="18"/>
                <w:szCs w:val="18"/>
              </w:rPr>
              <w:t>81</w:t>
            </w:r>
          </w:p>
        </w:tc>
        <w:tc>
          <w:tcPr>
            <w:tcW w:w="1701" w:type="dxa"/>
            <w:noWrap/>
            <w:vAlign w:val="center"/>
          </w:tcPr>
          <w:p w14:paraId="49C5C78D" w14:textId="75A3696C" w:rsidR="00AB08C0" w:rsidRDefault="00AB08C0" w:rsidP="00AB08C0">
            <w:pPr>
              <w:jc w:val="right"/>
              <w:rPr>
                <w:sz w:val="18"/>
                <w:szCs w:val="18"/>
              </w:rPr>
            </w:pPr>
            <w:r w:rsidRPr="00BC08C5">
              <w:rPr>
                <w:sz w:val="18"/>
                <w:szCs w:val="18"/>
              </w:rPr>
              <w:t>50</w:t>
            </w:r>
          </w:p>
        </w:tc>
      </w:tr>
      <w:tr w:rsidR="00AF43D8" w:rsidRPr="007A17B7" w14:paraId="1C96ED1B" w14:textId="77777777" w:rsidTr="00062670">
        <w:trPr>
          <w:trHeight w:val="267"/>
          <w:jc w:val="center"/>
        </w:trPr>
        <w:tc>
          <w:tcPr>
            <w:tcW w:w="0" w:type="auto"/>
            <w:noWrap/>
            <w:vAlign w:val="center"/>
          </w:tcPr>
          <w:p w14:paraId="3395BA91" w14:textId="7686EFA2" w:rsidR="00AF43D8" w:rsidRPr="007A17B7" w:rsidRDefault="00AB08C0" w:rsidP="00AF43D8">
            <w:pPr>
              <w:pStyle w:val="Odsekzoznamu"/>
              <w:numPr>
                <w:ilvl w:val="0"/>
                <w:numId w:val="41"/>
              </w:numPr>
              <w:contextualSpacing/>
              <w:rPr>
                <w:sz w:val="18"/>
                <w:szCs w:val="18"/>
              </w:rPr>
            </w:pPr>
            <w:r>
              <w:rPr>
                <w:sz w:val="18"/>
                <w:szCs w:val="18"/>
              </w:rPr>
              <w:t>Záväzky</w:t>
            </w:r>
          </w:p>
        </w:tc>
        <w:tc>
          <w:tcPr>
            <w:tcW w:w="1701" w:type="dxa"/>
            <w:noWrap/>
            <w:vAlign w:val="center"/>
          </w:tcPr>
          <w:p w14:paraId="122319C8" w14:textId="55A45DF9" w:rsidR="00AF43D8" w:rsidRDefault="00AB08C0" w:rsidP="00AF43D8">
            <w:pPr>
              <w:jc w:val="right"/>
              <w:rPr>
                <w:sz w:val="18"/>
                <w:szCs w:val="18"/>
              </w:rPr>
            </w:pPr>
            <w:r>
              <w:rPr>
                <w:sz w:val="18"/>
                <w:szCs w:val="18"/>
              </w:rPr>
              <w:t>28</w:t>
            </w:r>
          </w:p>
        </w:tc>
        <w:tc>
          <w:tcPr>
            <w:tcW w:w="1701" w:type="dxa"/>
            <w:noWrap/>
            <w:vAlign w:val="center"/>
          </w:tcPr>
          <w:p w14:paraId="67A0BD9C" w14:textId="57ECADFC" w:rsidR="00AF43D8" w:rsidRDefault="00AB08C0" w:rsidP="00AF43D8">
            <w:pPr>
              <w:jc w:val="right"/>
              <w:rPr>
                <w:sz w:val="18"/>
                <w:szCs w:val="18"/>
              </w:rPr>
            </w:pPr>
            <w:r>
              <w:rPr>
                <w:sz w:val="18"/>
                <w:szCs w:val="18"/>
              </w:rPr>
              <w:t>-</w:t>
            </w:r>
          </w:p>
        </w:tc>
      </w:tr>
    </w:tbl>
    <w:p w14:paraId="51EDC64A" w14:textId="77777777" w:rsidR="00031F42" w:rsidRPr="005A7F18" w:rsidRDefault="00031F42" w:rsidP="0010076E">
      <w:pPr>
        <w:pStyle w:val="Zkladntext"/>
        <w:ind w:left="0"/>
      </w:pPr>
    </w:p>
    <w:p w14:paraId="29DCEBD6" w14:textId="77777777" w:rsidR="00031F42" w:rsidRPr="005A7F18" w:rsidRDefault="00031F42" w:rsidP="000B5186">
      <w:pPr>
        <w:pStyle w:val="Zkladntext"/>
        <w:rPr>
          <w:color w:val="FF0000"/>
        </w:rPr>
      </w:pPr>
    </w:p>
    <w:p w14:paraId="1B503A40" w14:textId="77777777" w:rsidR="003E0FA2" w:rsidRPr="005A7F18" w:rsidRDefault="003E0FA2" w:rsidP="003E0FA2">
      <w:pPr>
        <w:pStyle w:val="Nadpis1"/>
        <w:tabs>
          <w:tab w:val="clear" w:pos="450"/>
          <w:tab w:val="num" w:pos="360"/>
        </w:tabs>
        <w:spacing w:before="120" w:after="60"/>
        <w:ind w:left="360"/>
      </w:pPr>
      <w:bookmarkStart w:id="41" w:name="_Toc530739925"/>
      <w:r w:rsidRPr="005A7F18">
        <w:t>Informácie o skutočnostiach, ktoré nastali po dni, ku ktorému sa zostavuje účtovná závierka, do dňa zostavenia účtovnej závierky</w:t>
      </w:r>
      <w:bookmarkEnd w:id="41"/>
    </w:p>
    <w:p w14:paraId="6FD763FE" w14:textId="77777777" w:rsidR="003E0FA2" w:rsidRPr="005A7F18" w:rsidRDefault="003E0FA2" w:rsidP="007A17B7">
      <w:pPr>
        <w:pStyle w:val="Zkladntext"/>
      </w:pPr>
    </w:p>
    <w:p w14:paraId="5EA832F6" w14:textId="57909157" w:rsidR="002D664C" w:rsidRPr="005A7F18" w:rsidRDefault="00D31A26" w:rsidP="00C44986">
      <w:pPr>
        <w:pStyle w:val="Zkladntext"/>
      </w:pPr>
      <w:r w:rsidRPr="009266FD">
        <w:t>Po 31. decembri 2024 nenastali udalosti majúce významný vplyv na verné zobrazenie skutočností, ktoré sú predmetom účtovníctva.</w:t>
      </w:r>
    </w:p>
    <w:p w14:paraId="2151DCC3" w14:textId="77777777" w:rsidR="003E0FA2" w:rsidRPr="005A7F18" w:rsidRDefault="003E0FA2" w:rsidP="003E0FA2">
      <w:pPr>
        <w:pStyle w:val="Nadpis1"/>
        <w:tabs>
          <w:tab w:val="clear" w:pos="450"/>
          <w:tab w:val="num" w:pos="360"/>
        </w:tabs>
        <w:spacing w:before="120" w:after="60"/>
        <w:ind w:left="360"/>
      </w:pPr>
      <w:bookmarkStart w:id="42" w:name="_Toc530739907"/>
      <w:r w:rsidRPr="005A7F18">
        <w:t>Informácie o Vlastnom imaní</w:t>
      </w:r>
      <w:bookmarkEnd w:id="42"/>
    </w:p>
    <w:p w14:paraId="5C8EF71C" w14:textId="77777777" w:rsidR="003E0FA2" w:rsidRPr="005A7F18" w:rsidRDefault="003E0FA2" w:rsidP="003E0FA2">
      <w:pPr>
        <w:pStyle w:val="Zkladntext"/>
      </w:pPr>
    </w:p>
    <w:p w14:paraId="73AAD7F1" w14:textId="77777777" w:rsidR="003E0FA2" w:rsidRPr="005A7F18" w:rsidRDefault="003E0FA2" w:rsidP="007A17B7">
      <w:pPr>
        <w:ind w:left="360"/>
        <w:jc w:val="both"/>
      </w:pPr>
      <w:r w:rsidRPr="005A7F18">
        <w:t>Prehľad o pohybe vlastného imania v priebehu účtovného obdobia je uvedený v nasledujúcom prehľade:</w:t>
      </w:r>
    </w:p>
    <w:p w14:paraId="7C2B3288" w14:textId="77777777" w:rsidR="003E0FA2" w:rsidRPr="005A7F18" w:rsidRDefault="003E0FA2" w:rsidP="003E0FA2">
      <w:pPr>
        <w:pStyle w:val="Zkladntext"/>
        <w:ind w:left="0"/>
      </w:pPr>
    </w:p>
    <w:bookmarkStart w:id="43" w:name="_MON_1385831465"/>
    <w:bookmarkEnd w:id="43"/>
    <w:p w14:paraId="203E8085" w14:textId="6957820F" w:rsidR="00C30D52" w:rsidRDefault="006F7ADB" w:rsidP="007A6664">
      <w:pPr>
        <w:pStyle w:val="Zkladntext"/>
      </w:pPr>
      <w:r w:rsidRPr="005A7F18">
        <w:object w:dxaOrig="9229" w:dyaOrig="4440" w14:anchorId="4D7829A5">
          <v:shape id="_x0000_i1044" type="#_x0000_t75" style="width:437.4pt;height:234.6pt" o:ole="" o:preferrelative="f">
            <v:imagedata r:id="rId54" o:title=""/>
            <o:lock v:ext="edit" aspectratio="f"/>
          </v:shape>
          <o:OLEObject Type="Embed" ProgID="Excel.Sheet.12" ShapeID="_x0000_i1044" DrawAspect="Content" ObjectID="_1811745902" r:id="rId55"/>
        </w:object>
      </w:r>
    </w:p>
    <w:p w14:paraId="18D54490" w14:textId="77777777" w:rsidR="00C30D52" w:rsidRDefault="00C30D52" w:rsidP="007A6664">
      <w:pPr>
        <w:pStyle w:val="Zkladntext"/>
      </w:pPr>
    </w:p>
    <w:p w14:paraId="48B3FE69" w14:textId="77777777" w:rsidR="007A6664" w:rsidRPr="00E127D7" w:rsidRDefault="00C30D52" w:rsidP="007A6664">
      <w:pPr>
        <w:pStyle w:val="Zkladntext"/>
      </w:pPr>
      <w:r w:rsidRPr="00E127D7">
        <w:t>Prehľad o pohybe vlastného imania za predchádzajúce účtovné obdobie je uvedený v nasledujúcom prehľade:</w:t>
      </w:r>
    </w:p>
    <w:p w14:paraId="3C33E187" w14:textId="77777777" w:rsidR="00C30D52" w:rsidRPr="00F34013" w:rsidRDefault="00C30D52" w:rsidP="007A6664">
      <w:pPr>
        <w:pStyle w:val="Zkladntext"/>
        <w:rPr>
          <w:highlight w:val="green"/>
        </w:rPr>
      </w:pPr>
    </w:p>
    <w:bookmarkStart w:id="44" w:name="_MON_1811583316"/>
    <w:bookmarkEnd w:id="44"/>
    <w:p w14:paraId="2D5FDAA6" w14:textId="1A19DF6E" w:rsidR="007A6664" w:rsidRPr="00377F76" w:rsidRDefault="0018374B" w:rsidP="0075139D">
      <w:pPr>
        <w:autoSpaceDE w:val="0"/>
        <w:autoSpaceDN w:val="0"/>
        <w:adjustRightInd w:val="0"/>
        <w:ind w:left="426"/>
        <w:jc w:val="both"/>
        <w:rPr>
          <w:color w:val="FF0000"/>
          <w:sz w:val="18"/>
          <w:szCs w:val="18"/>
        </w:rPr>
      </w:pPr>
      <w:r w:rsidRPr="00377F76">
        <w:object w:dxaOrig="9229" w:dyaOrig="4440" w14:anchorId="4A312854">
          <v:shape id="_x0000_i1045" type="#_x0000_t75" style="width:437.4pt;height:234.6pt" o:ole="" o:preferrelative="f">
            <v:imagedata r:id="rId56" o:title=""/>
            <o:lock v:ext="edit" aspectratio="f"/>
          </v:shape>
          <o:OLEObject Type="Embed" ProgID="Excel.Sheet.12" ShapeID="_x0000_i1045" DrawAspect="Content" ObjectID="_1811745903" r:id="rId57"/>
        </w:object>
      </w:r>
    </w:p>
    <w:p w14:paraId="5153EDA4" w14:textId="77777777" w:rsidR="00627B6C" w:rsidRPr="00377F76" w:rsidRDefault="00627B6C" w:rsidP="003E0FA2">
      <w:pPr>
        <w:pStyle w:val="Zkladntext"/>
      </w:pPr>
    </w:p>
    <w:p w14:paraId="1BD09687" w14:textId="4052978C" w:rsidR="003E0FA2" w:rsidRPr="005A7F18" w:rsidRDefault="008C5956" w:rsidP="003E0FA2">
      <w:pPr>
        <w:pStyle w:val="Zkladntext"/>
      </w:pPr>
      <w:r w:rsidRPr="00377F76">
        <w:t>Účtovn</w:t>
      </w:r>
      <w:r w:rsidR="0021335E" w:rsidRPr="00377F76">
        <w:t>ý zisk</w:t>
      </w:r>
      <w:r w:rsidRPr="00377F76">
        <w:t xml:space="preserve"> za rok 20</w:t>
      </w:r>
      <w:r w:rsidR="0044222B" w:rsidRPr="00377F76">
        <w:t>2</w:t>
      </w:r>
      <w:r w:rsidR="002B0AEC" w:rsidRPr="00377F76">
        <w:t>3</w:t>
      </w:r>
      <w:r w:rsidR="003E0FA2" w:rsidRPr="00377F76">
        <w:t xml:space="preserve"> bol</w:t>
      </w:r>
      <w:r w:rsidRPr="00377F76">
        <w:t xml:space="preserve"> rozdelen</w:t>
      </w:r>
      <w:r w:rsidR="002B0AEC" w:rsidRPr="00377F76">
        <w:t>ý</w:t>
      </w:r>
      <w:r w:rsidR="003E0FA2" w:rsidRPr="00377F76">
        <w:t xml:space="preserve"> takto:</w:t>
      </w:r>
    </w:p>
    <w:p w14:paraId="2C2B8CBD" w14:textId="77777777" w:rsidR="003E0FA2" w:rsidRPr="005A7F18" w:rsidRDefault="003E0FA2" w:rsidP="003E0FA2">
      <w:pPr>
        <w:pStyle w:val="Zkladntext"/>
      </w:pPr>
    </w:p>
    <w:bookmarkStart w:id="45" w:name="_MON_1385831622"/>
    <w:bookmarkEnd w:id="45"/>
    <w:p w14:paraId="1DC30461" w14:textId="28F3C586" w:rsidR="00ED1E98" w:rsidRPr="005A7F18" w:rsidRDefault="00713528" w:rsidP="003E0FA2">
      <w:pPr>
        <w:pStyle w:val="Zkladntext"/>
      </w:pPr>
      <w:r w:rsidRPr="005A7F18">
        <w:object w:dxaOrig="8854" w:dyaOrig="740" w14:anchorId="351E7322">
          <v:shape id="_x0000_i1046" type="#_x0000_t75" style="width:433.2pt;height:37.2pt" o:ole="" o:preferrelative="f">
            <v:imagedata r:id="rId58" o:title=""/>
          </v:shape>
          <o:OLEObject Type="Embed" ProgID="Excel.Sheet.12" ShapeID="_x0000_i1046" DrawAspect="Content" ObjectID="_1811745904" r:id="rId59"/>
        </w:object>
      </w:r>
    </w:p>
    <w:p w14:paraId="5D8BCF49" w14:textId="77777777" w:rsidR="001A566C" w:rsidRPr="005A7F18" w:rsidRDefault="001A566C" w:rsidP="003E0FA2">
      <w:pPr>
        <w:pStyle w:val="Zkladntext"/>
      </w:pPr>
    </w:p>
    <w:bookmarkStart w:id="46" w:name="_MON_1385831614"/>
    <w:bookmarkEnd w:id="46"/>
    <w:p w14:paraId="579BF963" w14:textId="3133BC19" w:rsidR="00627B6C" w:rsidRPr="005A7F18" w:rsidRDefault="0062684F" w:rsidP="003E0FA2">
      <w:pPr>
        <w:pStyle w:val="Zkladntext"/>
      </w:pPr>
      <w:r w:rsidRPr="005A7F18">
        <w:object w:dxaOrig="8840" w:dyaOrig="1496" w14:anchorId="6C33AB40">
          <v:shape id="_x0000_i1047" type="#_x0000_t75" style="width:437.4pt;height:82.2pt" o:ole="" o:preferrelative="f">
            <v:imagedata r:id="rId60" o:title=""/>
            <o:lock v:ext="edit" aspectratio="f"/>
          </v:shape>
          <o:OLEObject Type="Embed" ProgID="Excel.Sheet.12" ShapeID="_x0000_i1047" DrawAspect="Content" ObjectID="_1811745905" r:id="rId61"/>
        </w:object>
      </w:r>
    </w:p>
    <w:p w14:paraId="15BB2AF3" w14:textId="7D57B03D" w:rsidR="003E0FA2" w:rsidRPr="005A7F18" w:rsidRDefault="003E0FA2" w:rsidP="008C5956">
      <w:pPr>
        <w:pStyle w:val="Zkladntext"/>
      </w:pPr>
      <w:r w:rsidRPr="005A7F18">
        <w:t>O rozdelení výsledku hosp</w:t>
      </w:r>
      <w:r w:rsidR="00E7672A" w:rsidRPr="005A7F18">
        <w:t xml:space="preserve">odárenia za účtovné </w:t>
      </w:r>
      <w:r w:rsidR="008C5956">
        <w:t>obdobie 202</w:t>
      </w:r>
      <w:r w:rsidR="0021177A">
        <w:t>4</w:t>
      </w:r>
      <w:r w:rsidRPr="005A7F18">
        <w:t xml:space="preserve"> vo </w:t>
      </w:r>
      <w:r w:rsidRPr="008C5956">
        <w:t xml:space="preserve">výške </w:t>
      </w:r>
      <w:r w:rsidR="00186BA1">
        <w:t>1 865 712</w:t>
      </w:r>
      <w:r w:rsidRPr="008C5956">
        <w:t xml:space="preserve"> EUR rozhodne </w:t>
      </w:r>
      <w:r w:rsidRPr="005A7F18">
        <w:t xml:space="preserve">valné zhromaždenie. Návrh štatutárneho orgánu </w:t>
      </w:r>
      <w:r w:rsidR="008C5956">
        <w:t>valnému zhromaždeniu je takýto:</w:t>
      </w:r>
    </w:p>
    <w:p w14:paraId="486B79E7" w14:textId="6CCC87FF" w:rsidR="003E0FA2" w:rsidRPr="005A7F18" w:rsidRDefault="008C5956" w:rsidP="003E0FA2">
      <w:pPr>
        <w:pStyle w:val="Zkladntext"/>
        <w:numPr>
          <w:ilvl w:val="0"/>
          <w:numId w:val="24"/>
        </w:numPr>
      </w:pPr>
      <w:r>
        <w:t>prevod na nerozdelen</w:t>
      </w:r>
      <w:r w:rsidR="00186BA1">
        <w:t>ý zisk</w:t>
      </w:r>
      <w:r w:rsidR="003E0FA2" w:rsidRPr="005A7F18">
        <w:t xml:space="preserve"> </w:t>
      </w:r>
      <w:r w:rsidR="003E0FA2" w:rsidRPr="008C5956">
        <w:t xml:space="preserve">minulých rokov </w:t>
      </w:r>
      <w:r w:rsidR="00186BA1">
        <w:t>1 865 712</w:t>
      </w:r>
      <w:r w:rsidRPr="008C5956">
        <w:t xml:space="preserve"> EUR</w:t>
      </w:r>
    </w:p>
    <w:p w14:paraId="5E3073A6" w14:textId="77777777" w:rsidR="003E0FA2" w:rsidRPr="005A7F18" w:rsidRDefault="003E0FA2" w:rsidP="003E0FA2">
      <w:pPr>
        <w:pStyle w:val="Zkladntext"/>
      </w:pPr>
    </w:p>
    <w:p w14:paraId="03D19441" w14:textId="245AF2B0" w:rsidR="003E0FA2" w:rsidRPr="005A7F18" w:rsidRDefault="003E0FA2" w:rsidP="003E0FA2">
      <w:pPr>
        <w:pStyle w:val="Nadpis1"/>
        <w:tabs>
          <w:tab w:val="clear" w:pos="450"/>
          <w:tab w:val="num" w:pos="360"/>
        </w:tabs>
        <w:spacing w:before="120" w:after="60"/>
        <w:ind w:left="360"/>
      </w:pPr>
      <w:bookmarkStart w:id="47" w:name="_Toc530739926"/>
      <w:r w:rsidRPr="005A7F18">
        <w:br w:type="page"/>
      </w:r>
      <w:r w:rsidRPr="00A212FF">
        <w:lastRenderedPageBreak/>
        <w:t xml:space="preserve">Prehľad peňažných tokov k 31. decembru </w:t>
      </w:r>
      <w:bookmarkEnd w:id="47"/>
      <w:r w:rsidR="008C5956" w:rsidRPr="00A212FF">
        <w:t>202</w:t>
      </w:r>
      <w:r w:rsidR="00100A81" w:rsidRPr="00A212FF">
        <w:t>4</w:t>
      </w:r>
    </w:p>
    <w:bookmarkStart w:id="48" w:name="_MON_1385831781"/>
    <w:bookmarkEnd w:id="48"/>
    <w:bookmarkStart w:id="49" w:name="_MON_1385831773"/>
    <w:bookmarkEnd w:id="49"/>
    <w:p w14:paraId="1A313923" w14:textId="1145F22E" w:rsidR="00995396" w:rsidRPr="005A7F18" w:rsidRDefault="005E2AA7" w:rsidP="003E0FA2">
      <w:pPr>
        <w:pStyle w:val="Zkladntext"/>
      </w:pPr>
      <w:r w:rsidRPr="005A7F18">
        <w:object w:dxaOrig="8794" w:dyaOrig="8399" w14:anchorId="153DB688">
          <v:shape id="_x0000_i1048" type="#_x0000_t75" style="width:438pt;height:469.8pt" o:ole="" o:preferrelative="f">
            <v:imagedata r:id="rId62" o:title=""/>
            <o:lock v:ext="edit" aspectratio="f"/>
          </v:shape>
          <o:OLEObject Type="Embed" ProgID="Excel.Sheet.12" ShapeID="_x0000_i1048" DrawAspect="Content" ObjectID="_1811745906" r:id="rId63"/>
        </w:object>
      </w:r>
    </w:p>
    <w:p w14:paraId="6D69BE0B" w14:textId="77777777" w:rsidR="00301C73" w:rsidRPr="005A7F18" w:rsidRDefault="00301C73" w:rsidP="003E0FA2">
      <w:pPr>
        <w:pStyle w:val="Zkladntext"/>
      </w:pPr>
    </w:p>
    <w:p w14:paraId="0CAC8D08" w14:textId="77777777" w:rsidR="0058479C" w:rsidRPr="005A7F18" w:rsidRDefault="00301C73" w:rsidP="0058479C">
      <w:pPr>
        <w:pStyle w:val="Zkladntext"/>
      </w:pPr>
      <w:r w:rsidRPr="005A7F18">
        <w:rPr>
          <w:b/>
          <w:highlight w:val="yellow"/>
        </w:rPr>
        <w:br w:type="page"/>
      </w:r>
      <w:r w:rsidR="0058479C" w:rsidRPr="005A7F18">
        <w:rPr>
          <w:b/>
        </w:rPr>
        <w:lastRenderedPageBreak/>
        <w:t>Peňažné toky z prevádzky</w:t>
      </w:r>
    </w:p>
    <w:bookmarkStart w:id="50" w:name="_MON_1385831825"/>
    <w:bookmarkEnd w:id="50"/>
    <w:bookmarkStart w:id="51" w:name="_MON_1385831803"/>
    <w:bookmarkEnd w:id="51"/>
    <w:p w14:paraId="52AB2813" w14:textId="556C4E31" w:rsidR="000A6FBA" w:rsidRPr="005A7F18" w:rsidRDefault="005E2AA7" w:rsidP="000A6FBA">
      <w:pPr>
        <w:pStyle w:val="Zkladntext"/>
        <w:ind w:right="-1"/>
      </w:pPr>
      <w:r w:rsidRPr="005A7F18">
        <w:object w:dxaOrig="8889" w:dyaOrig="6424" w14:anchorId="7B9031AE">
          <v:shape id="_x0000_i1049" type="#_x0000_t75" style="width:438pt;height:355.2pt" o:ole="" o:preferrelative="f">
            <v:imagedata r:id="rId64" o:title=""/>
            <o:lock v:ext="edit" aspectratio="f"/>
          </v:shape>
          <o:OLEObject Type="Embed" ProgID="Excel.Sheet.12" ShapeID="_x0000_i1049" DrawAspect="Content" ObjectID="_1811745907" r:id="rId65"/>
        </w:object>
      </w:r>
    </w:p>
    <w:p w14:paraId="0B2D3546" w14:textId="77777777" w:rsidR="00EE21EE" w:rsidRPr="005A7F18" w:rsidRDefault="00EE21EE" w:rsidP="00EE21EE">
      <w:pPr>
        <w:pStyle w:val="Zkladntext"/>
        <w:ind w:left="0"/>
        <w:rPr>
          <w:b/>
        </w:rPr>
      </w:pPr>
    </w:p>
    <w:p w14:paraId="60618622" w14:textId="77777777" w:rsidR="00EE21EE" w:rsidRPr="005A7F18" w:rsidRDefault="00EE21EE" w:rsidP="005E2AA7">
      <w:pPr>
        <w:pStyle w:val="Zkladntext"/>
        <w:ind w:left="0" w:firstLine="426"/>
        <w:rPr>
          <w:b/>
        </w:rPr>
      </w:pPr>
      <w:r w:rsidRPr="005A7F18">
        <w:rPr>
          <w:b/>
        </w:rPr>
        <w:t>Peňažné prostriedky</w:t>
      </w:r>
    </w:p>
    <w:p w14:paraId="1863C00A" w14:textId="77777777" w:rsidR="00EE21EE" w:rsidRPr="005A7F18" w:rsidRDefault="00EE21EE" w:rsidP="00EE21EE">
      <w:pPr>
        <w:pStyle w:val="Zkladntext"/>
        <w:rPr>
          <w:b/>
        </w:rPr>
      </w:pPr>
    </w:p>
    <w:p w14:paraId="45CAF282"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15C64BE2" w14:textId="77777777" w:rsidR="00EE21EE" w:rsidRPr="005A7F18" w:rsidRDefault="00EE21EE" w:rsidP="00EE21EE">
      <w:pPr>
        <w:pStyle w:val="Zkladntext"/>
      </w:pPr>
    </w:p>
    <w:p w14:paraId="7359CABB" w14:textId="77777777" w:rsidR="00EE21EE" w:rsidRPr="005A7F18" w:rsidRDefault="00EE21EE" w:rsidP="00EE21EE">
      <w:pPr>
        <w:pStyle w:val="Zkladntext"/>
        <w:rPr>
          <w:b/>
        </w:rPr>
      </w:pPr>
      <w:r w:rsidRPr="005A7F18">
        <w:rPr>
          <w:b/>
        </w:rPr>
        <w:t>Ekvivalenty peňažných prostriedkov</w:t>
      </w:r>
    </w:p>
    <w:p w14:paraId="56C35986" w14:textId="77777777" w:rsidR="00EE21EE" w:rsidRPr="005A7F18" w:rsidRDefault="00EE21EE" w:rsidP="00EE21EE">
      <w:pPr>
        <w:pStyle w:val="Zkladntext"/>
      </w:pPr>
    </w:p>
    <w:p w14:paraId="1F4E519C" w14:textId="77777777"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A9D7EAD" w14:textId="77777777" w:rsidR="00EE21EE" w:rsidRPr="005A7F18" w:rsidRDefault="00EE21EE" w:rsidP="00EE21EE">
      <w:pPr>
        <w:pStyle w:val="Zkladntext"/>
      </w:pPr>
    </w:p>
    <w:p w14:paraId="271184BF" w14:textId="77777777" w:rsidR="00837F3B" w:rsidRPr="005D146D" w:rsidRDefault="00837F3B" w:rsidP="005D146D">
      <w:pPr>
        <w:pStyle w:val="Zkladntext"/>
        <w:ind w:left="0"/>
      </w:pPr>
    </w:p>
    <w:sectPr w:rsidR="00837F3B" w:rsidRPr="005D146D" w:rsidSect="00F21D1D">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0EE2B2" w14:textId="77777777" w:rsidR="00F40DB0" w:rsidRDefault="00F40DB0" w:rsidP="00E95128">
      <w:r>
        <w:separator/>
      </w:r>
    </w:p>
  </w:endnote>
  <w:endnote w:type="continuationSeparator" w:id="0">
    <w:p w14:paraId="037034F3" w14:textId="77777777" w:rsidR="00F40DB0" w:rsidRDefault="00F40DB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14:paraId="5BC53E34" w14:textId="7F48A30B" w:rsidR="00542E1F" w:rsidRPr="00B16BC0" w:rsidRDefault="00542E1F">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AB08C0">
              <w:rPr>
                <w:bCs/>
                <w:noProof/>
              </w:rPr>
              <w:t>2</w:t>
            </w:r>
            <w:r w:rsidR="00AB08C0">
              <w:rPr>
                <w:bCs/>
                <w:noProof/>
              </w:rPr>
              <w:t>0</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AB08C0">
              <w:rPr>
                <w:bCs/>
                <w:noProof/>
              </w:rPr>
              <w:t>20</w:t>
            </w:r>
            <w:r w:rsidRPr="00B16BC0">
              <w:rPr>
                <w:bCs/>
                <w:sz w:val="24"/>
                <w:szCs w:val="24"/>
              </w:rPr>
              <w:fldChar w:fldCharType="end"/>
            </w:r>
          </w:p>
        </w:sdtContent>
      </w:sdt>
    </w:sdtContent>
  </w:sdt>
  <w:p w14:paraId="38F03AEA" w14:textId="77777777" w:rsidR="00542E1F" w:rsidRDefault="00542E1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A72C8" w14:textId="77777777" w:rsidR="00542E1F" w:rsidRDefault="00542E1F"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w:t>
        </w:r>
        <w:r>
          <w:rPr>
            <w:b/>
            <w:noProof/>
          </w:rPr>
          <w:t>2</w:t>
        </w:r>
        <w:r w:rsidRPr="0058479C">
          <w:rPr>
            <w:b/>
          </w:rPr>
          <w:fldChar w:fldCharType="end"/>
        </w:r>
      </w:sdtContent>
    </w:sdt>
  </w:p>
  <w:p w14:paraId="3E924A82" w14:textId="77777777" w:rsidR="00542E1F" w:rsidRDefault="00542E1F" w:rsidP="000658BA">
    <w:pPr>
      <w:jc w:val="both"/>
      <w:rPr>
        <w:sz w:val="16"/>
        <w:szCs w:val="16"/>
      </w:rPr>
    </w:pPr>
  </w:p>
  <w:p w14:paraId="0D412DA1" w14:textId="77777777" w:rsidR="00542E1F" w:rsidRPr="0058479C" w:rsidRDefault="00542E1F"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E1A71" w14:textId="77777777" w:rsidR="00542E1F" w:rsidRDefault="001428F9" w:rsidP="00086DAC">
    <w:pPr>
      <w:pStyle w:val="Pta"/>
      <w:tabs>
        <w:tab w:val="clear" w:pos="9072"/>
        <w:tab w:val="right" w:pos="9214"/>
      </w:tabs>
      <w:jc w:val="right"/>
    </w:pPr>
    <w:sdt>
      <w:sdtPr>
        <w:id w:val="-665861012"/>
        <w:docPartObj>
          <w:docPartGallery w:val="Page Numbers (Bottom of Page)"/>
          <w:docPartUnique/>
        </w:docPartObj>
      </w:sdtPr>
      <w:sdtEndPr/>
      <w:sdtContent>
        <w:r w:rsidR="00542E1F" w:rsidRPr="00F70C00">
          <w:rPr>
            <w:b/>
          </w:rPr>
          <w:fldChar w:fldCharType="begin"/>
        </w:r>
        <w:r w:rsidR="00542E1F" w:rsidRPr="00F70C00">
          <w:rPr>
            <w:b/>
          </w:rPr>
          <w:instrText xml:space="preserve"> PAGE   \* MERGEFORMAT </w:instrText>
        </w:r>
        <w:r w:rsidR="00542E1F" w:rsidRPr="00F70C00">
          <w:rPr>
            <w:b/>
          </w:rPr>
          <w:fldChar w:fldCharType="separate"/>
        </w:r>
        <w:r w:rsidR="00542E1F">
          <w:rPr>
            <w:b/>
            <w:noProof/>
          </w:rPr>
          <w:t>1</w:t>
        </w:r>
        <w:r w:rsidR="00542E1F">
          <w:rPr>
            <w:b/>
            <w:noProof/>
          </w:rPr>
          <w:t>7</w:t>
        </w:r>
        <w:r w:rsidR="00542E1F" w:rsidRPr="00F70C00">
          <w:rPr>
            <w:b/>
          </w:rPr>
          <w:fldChar w:fldCharType="end"/>
        </w:r>
      </w:sdtContent>
    </w:sdt>
  </w:p>
  <w:p w14:paraId="0EC95318" w14:textId="77777777" w:rsidR="00542E1F" w:rsidRDefault="00542E1F" w:rsidP="00F70C00">
    <w:pPr>
      <w:pStyle w:val="Pta"/>
      <w:tabs>
        <w:tab w:val="clear" w:pos="9072"/>
        <w:tab w:val="right" w:pos="9214"/>
      </w:tabs>
      <w:rPr>
        <w:sz w:val="16"/>
        <w:szCs w:val="16"/>
      </w:rPr>
    </w:pPr>
  </w:p>
  <w:p w14:paraId="5C8584BA" w14:textId="77777777" w:rsidR="00542E1F" w:rsidRPr="00F70C00" w:rsidRDefault="00542E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E1EC2" w14:textId="77777777" w:rsidR="00F40DB0" w:rsidRDefault="00F40DB0" w:rsidP="00E95128">
      <w:r>
        <w:separator/>
      </w:r>
    </w:p>
  </w:footnote>
  <w:footnote w:type="continuationSeparator" w:id="0">
    <w:p w14:paraId="02E035BC" w14:textId="77777777" w:rsidR="00F40DB0" w:rsidRDefault="00F40DB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5EF58" w14:textId="77777777" w:rsidR="00542E1F" w:rsidRPr="00AE48EF" w:rsidRDefault="00542E1F" w:rsidP="00C53B47">
    <w:pPr>
      <w:pStyle w:val="Hlavika"/>
      <w:tabs>
        <w:tab w:val="clear" w:pos="4536"/>
        <w:tab w:val="clear" w:pos="9072"/>
        <w:tab w:val="center" w:pos="3969"/>
        <w:tab w:val="right" w:pos="9214"/>
      </w:tabs>
      <w:rPr>
        <w:b/>
        <w:sz w:val="18"/>
      </w:rPr>
    </w:pPr>
    <w:r w:rsidRPr="00AE48EF">
      <w:rPr>
        <w:b/>
        <w:sz w:val="18"/>
      </w:rPr>
      <w:t xml:space="preserve">BUBO </w:t>
    </w:r>
    <w:proofErr w:type="spellStart"/>
    <w:r w:rsidRPr="00AE48EF">
      <w:rPr>
        <w:b/>
        <w:sz w:val="18"/>
      </w:rPr>
      <w:t>travel</w:t>
    </w:r>
    <w:proofErr w:type="spellEnd"/>
    <w:r w:rsidRPr="00AE48EF">
      <w:rPr>
        <w:b/>
        <w:sz w:val="18"/>
      </w:rPr>
      <w:t xml:space="preserve"> </w:t>
    </w:r>
    <w:proofErr w:type="spellStart"/>
    <w:r w:rsidRPr="00AE48EF">
      <w:rPr>
        <w:b/>
        <w:sz w:val="18"/>
      </w:rPr>
      <w:t>agency</w:t>
    </w:r>
    <w:proofErr w:type="spellEnd"/>
    <w:r w:rsidRPr="00AE48EF">
      <w:rPr>
        <w:b/>
        <w:sz w:val="18"/>
      </w:rPr>
      <w:t>, s.r.o.</w:t>
    </w:r>
  </w:p>
  <w:p w14:paraId="6CCBCAE6" w14:textId="77777777" w:rsidR="00542E1F" w:rsidRPr="00AE48EF" w:rsidRDefault="00542E1F" w:rsidP="00C53B47">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AE48EF">
      <w:rPr>
        <w:b/>
        <w:sz w:val="18"/>
        <w:szCs w:val="18"/>
      </w:rPr>
      <w:t>IČO 358 248 59</w:t>
    </w:r>
  </w:p>
  <w:p w14:paraId="6133C1C7" w14:textId="02D872EF" w:rsidR="00542E1F" w:rsidRPr="00724783" w:rsidRDefault="00542E1F" w:rsidP="00C53B47">
    <w:pPr>
      <w:pStyle w:val="Hlavika"/>
      <w:rPr>
        <w:sz w:val="18"/>
        <w:szCs w:val="18"/>
      </w:rPr>
    </w:pPr>
    <w:r w:rsidRPr="00AE48EF">
      <w:rPr>
        <w:sz w:val="18"/>
        <w:szCs w:val="18"/>
      </w:rPr>
      <w:t>individuálnej účtovnej závierky zostavenej k</w:t>
    </w:r>
    <w:r w:rsidRPr="00AE48EF">
      <w:rPr>
        <w:b/>
        <w:bCs/>
        <w:sz w:val="18"/>
        <w:szCs w:val="18"/>
      </w:rPr>
      <w:t xml:space="preserve"> </w:t>
    </w:r>
    <w:r w:rsidRPr="00AE48EF">
      <w:rPr>
        <w:sz w:val="18"/>
        <w:szCs w:val="18"/>
      </w:rPr>
      <w:t>31. decembru 202</w:t>
    </w:r>
    <w:r>
      <w:rPr>
        <w:sz w:val="18"/>
        <w:szCs w:val="18"/>
      </w:rPr>
      <w:t>4</w:t>
    </w:r>
    <w:r w:rsidRPr="00AE48EF">
      <w:rPr>
        <w:sz w:val="18"/>
        <w:szCs w:val="18"/>
      </w:rPr>
      <w:t xml:space="preserve">                                                               </w:t>
    </w:r>
    <w:r w:rsidRPr="00AE48EF">
      <w:rPr>
        <w:b/>
        <w:sz w:val="18"/>
        <w:szCs w:val="18"/>
      </w:rPr>
      <w:t>DIČ 2121602088</w:t>
    </w:r>
  </w:p>
  <w:p w14:paraId="199DE29C" w14:textId="77777777" w:rsidR="00542E1F" w:rsidRPr="00564448" w:rsidRDefault="00542E1F" w:rsidP="00C53B47">
    <w:pPr>
      <w:pStyle w:val="Hlavika"/>
    </w:pPr>
  </w:p>
  <w:p w14:paraId="590B430D" w14:textId="77777777" w:rsidR="00542E1F" w:rsidRPr="00C53B47" w:rsidRDefault="00542E1F" w:rsidP="00C53B4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08114" w14:textId="77777777" w:rsidR="00542E1F" w:rsidRPr="009C5BD9" w:rsidRDefault="00542E1F"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58C4D520" w14:textId="77777777" w:rsidR="00542E1F" w:rsidRPr="00937591" w:rsidRDefault="00542E1F"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2310604" w14:textId="77777777" w:rsidR="00542E1F" w:rsidRDefault="00542E1F"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7DC095AD" w14:textId="77777777" w:rsidR="00542E1F" w:rsidRPr="00564448" w:rsidRDefault="00542E1F"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73800" w14:textId="77777777" w:rsidR="00542E1F" w:rsidRPr="00AE48EF" w:rsidRDefault="00542E1F" w:rsidP="00975C04">
    <w:pPr>
      <w:pStyle w:val="Hlavika"/>
      <w:tabs>
        <w:tab w:val="clear" w:pos="4536"/>
        <w:tab w:val="clear" w:pos="9072"/>
        <w:tab w:val="center" w:pos="3969"/>
        <w:tab w:val="right" w:pos="9214"/>
      </w:tabs>
      <w:rPr>
        <w:b/>
        <w:sz w:val="18"/>
      </w:rPr>
    </w:pPr>
    <w:r w:rsidRPr="00AE48EF">
      <w:rPr>
        <w:b/>
        <w:sz w:val="18"/>
      </w:rPr>
      <w:t xml:space="preserve">BUBO </w:t>
    </w:r>
    <w:proofErr w:type="spellStart"/>
    <w:r w:rsidRPr="00AE48EF">
      <w:rPr>
        <w:b/>
        <w:sz w:val="18"/>
      </w:rPr>
      <w:t>travel</w:t>
    </w:r>
    <w:proofErr w:type="spellEnd"/>
    <w:r w:rsidRPr="00AE48EF">
      <w:rPr>
        <w:b/>
        <w:sz w:val="18"/>
      </w:rPr>
      <w:t xml:space="preserve"> </w:t>
    </w:r>
    <w:proofErr w:type="spellStart"/>
    <w:r w:rsidRPr="00AE48EF">
      <w:rPr>
        <w:b/>
        <w:sz w:val="18"/>
      </w:rPr>
      <w:t>agency</w:t>
    </w:r>
    <w:proofErr w:type="spellEnd"/>
    <w:r w:rsidRPr="00AE48EF">
      <w:rPr>
        <w:b/>
        <w:sz w:val="18"/>
      </w:rPr>
      <w:t>, s.r.o.</w:t>
    </w:r>
  </w:p>
  <w:p w14:paraId="1AEC1D63" w14:textId="77777777" w:rsidR="00542E1F" w:rsidRPr="00AE48EF" w:rsidRDefault="00542E1F" w:rsidP="00975C04">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AE48EF">
      <w:rPr>
        <w:b/>
        <w:sz w:val="18"/>
        <w:szCs w:val="18"/>
      </w:rPr>
      <w:t>IČO 358 248 59</w:t>
    </w:r>
  </w:p>
  <w:p w14:paraId="6F301A15" w14:textId="653A1C76" w:rsidR="00542E1F" w:rsidRDefault="00542E1F" w:rsidP="00975C04">
    <w:pPr>
      <w:pStyle w:val="Hlavika"/>
      <w:rPr>
        <w:sz w:val="24"/>
      </w:rPr>
    </w:pPr>
    <w:r w:rsidRPr="00AE48EF">
      <w:rPr>
        <w:sz w:val="18"/>
        <w:szCs w:val="18"/>
      </w:rPr>
      <w:t>individuálnej účtovnej závierky zostavenej k</w:t>
    </w:r>
    <w:r w:rsidRPr="00AE48EF">
      <w:rPr>
        <w:b/>
        <w:bCs/>
        <w:sz w:val="18"/>
        <w:szCs w:val="18"/>
      </w:rPr>
      <w:t xml:space="preserve"> </w:t>
    </w:r>
    <w:r w:rsidRPr="00AE48EF">
      <w:rPr>
        <w:sz w:val="18"/>
        <w:szCs w:val="18"/>
      </w:rPr>
      <w:t>31. decembru 202</w:t>
    </w:r>
    <w:r>
      <w:rPr>
        <w:sz w:val="18"/>
        <w:szCs w:val="18"/>
      </w:rPr>
      <w:t>4</w:t>
    </w:r>
    <w:r w:rsidRPr="00AE48EF">
      <w:rPr>
        <w:sz w:val="18"/>
        <w:szCs w:val="18"/>
      </w:rPr>
      <w:t xml:space="preserve">                                                               </w:t>
    </w:r>
    <w:r w:rsidRPr="00AE48EF">
      <w:rPr>
        <w:b/>
        <w:sz w:val="18"/>
        <w:szCs w:val="18"/>
      </w:rPr>
      <w:t>DIČ 2121602088</w:t>
    </w:r>
  </w:p>
  <w:p w14:paraId="23657D89" w14:textId="77777777" w:rsidR="00542E1F" w:rsidRPr="00564448" w:rsidRDefault="00542E1F" w:rsidP="006C40E0">
    <w:pPr>
      <w:pStyle w:val="Hlavika"/>
    </w:pPr>
  </w:p>
  <w:p w14:paraId="078DA573" w14:textId="77777777" w:rsidR="00542E1F" w:rsidRPr="006C40E0" w:rsidRDefault="00542E1F" w:rsidP="006C40E0">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B4A398" w14:textId="77777777" w:rsidR="00542E1F" w:rsidRDefault="00542E1F" w:rsidP="007A17B7">
    <w:pPr>
      <w:pStyle w:val="Hlavika"/>
      <w:tabs>
        <w:tab w:val="clear" w:pos="4536"/>
        <w:tab w:val="clear" w:pos="9072"/>
        <w:tab w:val="center" w:pos="3969"/>
        <w:tab w:val="right" w:pos="9214"/>
      </w:tabs>
      <w:rPr>
        <w:b/>
        <w:sz w:val="18"/>
      </w:rPr>
    </w:pPr>
    <w:r w:rsidRPr="00AE48EF">
      <w:rPr>
        <w:b/>
        <w:sz w:val="18"/>
      </w:rPr>
      <w:t xml:space="preserve">BUBO </w:t>
    </w:r>
    <w:proofErr w:type="spellStart"/>
    <w:r w:rsidRPr="00AE48EF">
      <w:rPr>
        <w:b/>
        <w:sz w:val="18"/>
      </w:rPr>
      <w:t>travel</w:t>
    </w:r>
    <w:proofErr w:type="spellEnd"/>
    <w:r w:rsidRPr="00AE48EF">
      <w:rPr>
        <w:b/>
        <w:sz w:val="18"/>
      </w:rPr>
      <w:t xml:space="preserve"> </w:t>
    </w:r>
    <w:proofErr w:type="spellStart"/>
    <w:r w:rsidRPr="00AE48EF">
      <w:rPr>
        <w:b/>
        <w:sz w:val="18"/>
      </w:rPr>
      <w:t>agency</w:t>
    </w:r>
    <w:proofErr w:type="spellEnd"/>
    <w:r w:rsidRPr="00AE48EF">
      <w:rPr>
        <w:b/>
        <w:sz w:val="18"/>
      </w:rPr>
      <w:t>, s.r.o.</w:t>
    </w:r>
  </w:p>
  <w:p w14:paraId="53E275E6" w14:textId="77777777" w:rsidR="00542E1F" w:rsidRPr="00AE48EF" w:rsidRDefault="00542E1F" w:rsidP="007A17B7">
    <w:pPr>
      <w:pStyle w:val="Hlavika"/>
      <w:tabs>
        <w:tab w:val="clear" w:pos="4536"/>
        <w:tab w:val="clear" w:pos="9072"/>
        <w:tab w:val="center" w:pos="3969"/>
        <w:tab w:val="right" w:pos="9214"/>
      </w:tabs>
      <w:rPr>
        <w:b/>
        <w:sz w:val="18"/>
      </w:rPr>
    </w:pPr>
  </w:p>
  <w:p w14:paraId="2CF4AC14" w14:textId="77777777" w:rsidR="00542E1F" w:rsidRPr="00AE48EF" w:rsidRDefault="00542E1F" w:rsidP="007A17B7">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AE48EF">
      <w:rPr>
        <w:b/>
        <w:sz w:val="18"/>
        <w:szCs w:val="18"/>
      </w:rPr>
      <w:t>IČO 358 248 59</w:t>
    </w:r>
  </w:p>
  <w:p w14:paraId="417A3509" w14:textId="4F2B021A" w:rsidR="00542E1F" w:rsidRDefault="00542E1F" w:rsidP="007A17B7">
    <w:pPr>
      <w:pStyle w:val="Hlavika"/>
      <w:rPr>
        <w:sz w:val="24"/>
      </w:rPr>
    </w:pPr>
    <w:r w:rsidRPr="00AE48EF">
      <w:rPr>
        <w:sz w:val="18"/>
        <w:szCs w:val="18"/>
      </w:rPr>
      <w:t>individuálnej účtovnej závierky zostavenej k</w:t>
    </w:r>
    <w:r w:rsidRPr="00AE48EF">
      <w:rPr>
        <w:b/>
        <w:bCs/>
        <w:sz w:val="18"/>
        <w:szCs w:val="18"/>
      </w:rPr>
      <w:t xml:space="preserve"> </w:t>
    </w:r>
    <w:r w:rsidRPr="00AE48EF">
      <w:rPr>
        <w:sz w:val="18"/>
        <w:szCs w:val="18"/>
      </w:rPr>
      <w:t>31. decembru 202</w:t>
    </w:r>
    <w:r>
      <w:rPr>
        <w:sz w:val="18"/>
        <w:szCs w:val="18"/>
      </w:rPr>
      <w:t>4</w:t>
    </w:r>
    <w:r w:rsidRPr="00AE48EF">
      <w:rPr>
        <w:sz w:val="18"/>
        <w:szCs w:val="18"/>
      </w:rPr>
      <w:t xml:space="preserve">                                                               </w:t>
    </w:r>
    <w:r w:rsidRPr="00AE48EF">
      <w:rPr>
        <w:b/>
        <w:sz w:val="18"/>
        <w:szCs w:val="18"/>
      </w:rPr>
      <w:t>DIČ 2121602088</w:t>
    </w:r>
  </w:p>
  <w:p w14:paraId="08518156" w14:textId="77777777" w:rsidR="00542E1F" w:rsidRPr="00E95128" w:rsidRDefault="00542E1F"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FF4A0" w14:textId="77777777" w:rsidR="00542E1F" w:rsidRPr="009C5BD9" w:rsidRDefault="00542E1F" w:rsidP="00D70EB9">
    <w:pPr>
      <w:pStyle w:val="Hlavika"/>
      <w:tabs>
        <w:tab w:val="center" w:pos="4606"/>
        <w:tab w:val="center" w:pos="4820"/>
        <w:tab w:val="right" w:pos="9213"/>
      </w:tabs>
      <w:rPr>
        <w:b/>
        <w:color w:val="FF0000"/>
        <w:sz w:val="18"/>
      </w:rPr>
    </w:pPr>
    <w:r w:rsidRPr="009C5BD9">
      <w:rPr>
        <w:b/>
        <w:color w:val="FF0000"/>
        <w:sz w:val="18"/>
      </w:rPr>
      <w:t>Názov spoločnosti</w:t>
    </w:r>
  </w:p>
  <w:p w14:paraId="748876FD" w14:textId="77777777" w:rsidR="00542E1F" w:rsidRPr="00937591" w:rsidRDefault="00542E1F"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3249B216" w14:textId="77777777" w:rsidR="00542E1F" w:rsidRDefault="00542E1F"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041B84E" w14:textId="77777777" w:rsidR="00542E1F" w:rsidRPr="000B24BD" w:rsidRDefault="00542E1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5056BDE"/>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6BE61C3"/>
    <w:multiLevelType w:val="multilevel"/>
    <w:tmpl w:val="85F6D628"/>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1"/>
      <w:numFmt w:val="low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14E0AC9"/>
    <w:multiLevelType w:val="hybridMultilevel"/>
    <w:tmpl w:val="FBCEAEEE"/>
    <w:lvl w:ilvl="0" w:tplc="9058E35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5" w15:restartNumberingAfterBreak="0">
    <w:nsid w:val="5D6540DA"/>
    <w:multiLevelType w:val="hybridMultilevel"/>
    <w:tmpl w:val="9384D3F6"/>
    <w:lvl w:ilvl="0" w:tplc="854AE1A8">
      <w:start w:val="6"/>
      <w:numFmt w:val="bullet"/>
      <w:lvlText w:val="-"/>
      <w:lvlJc w:val="left"/>
      <w:pPr>
        <w:ind w:left="502"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815952108">
    <w:abstractNumId w:val="17"/>
  </w:num>
  <w:num w:numId="2" w16cid:durableId="1490054196">
    <w:abstractNumId w:val="11"/>
  </w:num>
  <w:num w:numId="3" w16cid:durableId="1971980858">
    <w:abstractNumId w:val="9"/>
  </w:num>
  <w:num w:numId="4" w16cid:durableId="1101758412">
    <w:abstractNumId w:val="18"/>
  </w:num>
  <w:num w:numId="5" w16cid:durableId="1857884111">
    <w:abstractNumId w:val="0"/>
    <w:lvlOverride w:ilvl="0">
      <w:lvl w:ilvl="0">
        <w:start w:val="1"/>
        <w:numFmt w:val="bullet"/>
        <w:lvlText w:val="-"/>
        <w:legacy w:legacy="1" w:legacySpace="0" w:legacyIndent="360"/>
        <w:lvlJc w:val="left"/>
        <w:pPr>
          <w:ind w:left="360" w:hanging="360"/>
        </w:pPr>
      </w:lvl>
    </w:lvlOverride>
  </w:num>
  <w:num w:numId="6" w16cid:durableId="1876233859">
    <w:abstractNumId w:val="11"/>
  </w:num>
  <w:num w:numId="7" w16cid:durableId="821190728">
    <w:abstractNumId w:val="19"/>
  </w:num>
  <w:num w:numId="8" w16cid:durableId="2093771361">
    <w:abstractNumId w:val="2"/>
  </w:num>
  <w:num w:numId="9" w16cid:durableId="477768025">
    <w:abstractNumId w:val="11"/>
  </w:num>
  <w:num w:numId="10" w16cid:durableId="1214775801">
    <w:abstractNumId w:val="11"/>
  </w:num>
  <w:num w:numId="11" w16cid:durableId="1038507114">
    <w:abstractNumId w:val="3"/>
  </w:num>
  <w:num w:numId="12" w16cid:durableId="1046762057">
    <w:abstractNumId w:val="11"/>
  </w:num>
  <w:num w:numId="13" w16cid:durableId="694503578">
    <w:abstractNumId w:val="11"/>
  </w:num>
  <w:num w:numId="14" w16cid:durableId="397095813">
    <w:abstractNumId w:val="4"/>
  </w:num>
  <w:num w:numId="15" w16cid:durableId="528104516">
    <w:abstractNumId w:val="11"/>
    <w:lvlOverride w:ilvl="0">
      <w:startOverride w:val="1"/>
    </w:lvlOverride>
  </w:num>
  <w:num w:numId="16" w16cid:durableId="314797645">
    <w:abstractNumId w:val="11"/>
    <w:lvlOverride w:ilvl="0">
      <w:startOverride w:val="1"/>
    </w:lvlOverride>
  </w:num>
  <w:num w:numId="17" w16cid:durableId="1275213056">
    <w:abstractNumId w:val="11"/>
    <w:lvlOverride w:ilvl="0">
      <w:startOverride w:val="1"/>
    </w:lvlOverride>
  </w:num>
  <w:num w:numId="18" w16cid:durableId="199975281">
    <w:abstractNumId w:val="11"/>
    <w:lvlOverride w:ilvl="0">
      <w:startOverride w:val="1"/>
    </w:lvlOverride>
  </w:num>
  <w:num w:numId="19" w16cid:durableId="226376872">
    <w:abstractNumId w:val="1"/>
  </w:num>
  <w:num w:numId="20" w16cid:durableId="1355957519">
    <w:abstractNumId w:val="11"/>
    <w:lvlOverride w:ilvl="0">
      <w:startOverride w:val="1"/>
    </w:lvlOverride>
  </w:num>
  <w:num w:numId="21" w16cid:durableId="1009916873">
    <w:abstractNumId w:val="13"/>
  </w:num>
  <w:num w:numId="22" w16cid:durableId="628779012">
    <w:abstractNumId w:val="7"/>
  </w:num>
  <w:num w:numId="23" w16cid:durableId="754016279">
    <w:abstractNumId w:val="6"/>
  </w:num>
  <w:num w:numId="24" w16cid:durableId="297927186">
    <w:abstractNumId w:val="20"/>
  </w:num>
  <w:num w:numId="25" w16cid:durableId="990645249">
    <w:abstractNumId w:val="11"/>
    <w:lvlOverride w:ilvl="0">
      <w:startOverride w:val="1"/>
    </w:lvlOverride>
  </w:num>
  <w:num w:numId="26" w16cid:durableId="1037395503">
    <w:abstractNumId w:val="11"/>
    <w:lvlOverride w:ilvl="0">
      <w:startOverride w:val="1"/>
    </w:lvlOverride>
  </w:num>
  <w:num w:numId="27" w16cid:durableId="1627807944">
    <w:abstractNumId w:val="11"/>
    <w:lvlOverride w:ilvl="0">
      <w:startOverride w:val="1"/>
    </w:lvlOverride>
  </w:num>
  <w:num w:numId="28" w16cid:durableId="10303637">
    <w:abstractNumId w:val="11"/>
    <w:lvlOverride w:ilvl="0">
      <w:startOverride w:val="1"/>
    </w:lvlOverride>
  </w:num>
  <w:num w:numId="29" w16cid:durableId="198975559">
    <w:abstractNumId w:val="11"/>
    <w:lvlOverride w:ilvl="0">
      <w:startOverride w:val="1"/>
    </w:lvlOverride>
  </w:num>
  <w:num w:numId="30" w16cid:durableId="1833984306">
    <w:abstractNumId w:val="11"/>
  </w:num>
  <w:num w:numId="31" w16cid:durableId="1961838943">
    <w:abstractNumId w:val="11"/>
  </w:num>
  <w:num w:numId="32" w16cid:durableId="1667975232">
    <w:abstractNumId w:val="11"/>
  </w:num>
  <w:num w:numId="33" w16cid:durableId="422652315">
    <w:abstractNumId w:val="11"/>
  </w:num>
  <w:num w:numId="34" w16cid:durableId="171263587">
    <w:abstractNumId w:val="9"/>
    <w:lvlOverride w:ilvl="0">
      <w:startOverride w:val="1"/>
    </w:lvlOverride>
  </w:num>
  <w:num w:numId="35" w16cid:durableId="1817255443">
    <w:abstractNumId w:val="11"/>
  </w:num>
  <w:num w:numId="36" w16cid:durableId="1453330122">
    <w:abstractNumId w:val="11"/>
  </w:num>
  <w:num w:numId="37" w16cid:durableId="580064588">
    <w:abstractNumId w:val="5"/>
  </w:num>
  <w:num w:numId="38" w16cid:durableId="1447963592">
    <w:abstractNumId w:val="16"/>
  </w:num>
  <w:num w:numId="39" w16cid:durableId="691421809">
    <w:abstractNumId w:val="14"/>
  </w:num>
  <w:num w:numId="40" w16cid:durableId="786661320">
    <w:abstractNumId w:val="8"/>
  </w:num>
  <w:num w:numId="41" w16cid:durableId="1070694306">
    <w:abstractNumId w:val="15"/>
  </w:num>
  <w:num w:numId="42" w16cid:durableId="1733386044">
    <w:abstractNumId w:val="12"/>
  </w:num>
  <w:num w:numId="43" w16cid:durableId="1669283394">
    <w:abstractNumId w:val="10"/>
  </w:num>
  <w:num w:numId="44" w16cid:durableId="222330494">
    <w:abstractNumId w:val="16"/>
    <w:lvlOverride w:ilvl="0">
      <w:startOverride w:val="2"/>
    </w:lvlOverride>
  </w:num>
  <w:num w:numId="45" w16cid:durableId="576209458">
    <w:abstractNumId w:val="16"/>
    <w:lvlOverride w:ilvl="0">
      <w:startOverride w:val="2"/>
    </w:lvlOverride>
  </w:num>
  <w:num w:numId="46" w16cid:durableId="35933253">
    <w:abstractNumId w:val="16"/>
  </w:num>
  <w:num w:numId="47" w16cid:durableId="1716392166">
    <w:abstractNumId w:val="16"/>
  </w:num>
  <w:num w:numId="48" w16cid:durableId="9286777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226"/>
    <w:rsid w:val="0000290B"/>
    <w:rsid w:val="00002921"/>
    <w:rsid w:val="00003C63"/>
    <w:rsid w:val="000040F5"/>
    <w:rsid w:val="00004C00"/>
    <w:rsid w:val="0000696D"/>
    <w:rsid w:val="00006F02"/>
    <w:rsid w:val="00007123"/>
    <w:rsid w:val="00007701"/>
    <w:rsid w:val="00010822"/>
    <w:rsid w:val="00010C2A"/>
    <w:rsid w:val="00011748"/>
    <w:rsid w:val="000139EC"/>
    <w:rsid w:val="0001409D"/>
    <w:rsid w:val="00015257"/>
    <w:rsid w:val="00016E96"/>
    <w:rsid w:val="00017791"/>
    <w:rsid w:val="000271AD"/>
    <w:rsid w:val="00031F42"/>
    <w:rsid w:val="000331E6"/>
    <w:rsid w:val="00041BD8"/>
    <w:rsid w:val="000422E9"/>
    <w:rsid w:val="00045A17"/>
    <w:rsid w:val="000470EC"/>
    <w:rsid w:val="00052495"/>
    <w:rsid w:val="000526EE"/>
    <w:rsid w:val="00054352"/>
    <w:rsid w:val="000601FF"/>
    <w:rsid w:val="00062334"/>
    <w:rsid w:val="00062670"/>
    <w:rsid w:val="000636D1"/>
    <w:rsid w:val="000658BA"/>
    <w:rsid w:val="00067C7B"/>
    <w:rsid w:val="00073853"/>
    <w:rsid w:val="000738DF"/>
    <w:rsid w:val="0007521D"/>
    <w:rsid w:val="00075B41"/>
    <w:rsid w:val="00076486"/>
    <w:rsid w:val="00082DB2"/>
    <w:rsid w:val="000841AB"/>
    <w:rsid w:val="0008425B"/>
    <w:rsid w:val="00085597"/>
    <w:rsid w:val="00085A3A"/>
    <w:rsid w:val="00086A82"/>
    <w:rsid w:val="00086DAC"/>
    <w:rsid w:val="00087FBF"/>
    <w:rsid w:val="00092C39"/>
    <w:rsid w:val="00093CC4"/>
    <w:rsid w:val="000965D0"/>
    <w:rsid w:val="00096FCB"/>
    <w:rsid w:val="000A101B"/>
    <w:rsid w:val="000A1BBA"/>
    <w:rsid w:val="000A6FBA"/>
    <w:rsid w:val="000A7459"/>
    <w:rsid w:val="000B24BD"/>
    <w:rsid w:val="000B4629"/>
    <w:rsid w:val="000B4891"/>
    <w:rsid w:val="000B5186"/>
    <w:rsid w:val="000B6195"/>
    <w:rsid w:val="000C2309"/>
    <w:rsid w:val="000C28BD"/>
    <w:rsid w:val="000C2D66"/>
    <w:rsid w:val="000C44DE"/>
    <w:rsid w:val="000C68B3"/>
    <w:rsid w:val="000D05E4"/>
    <w:rsid w:val="000D22FF"/>
    <w:rsid w:val="000D3972"/>
    <w:rsid w:val="000D429B"/>
    <w:rsid w:val="000D476C"/>
    <w:rsid w:val="000D651A"/>
    <w:rsid w:val="000D6991"/>
    <w:rsid w:val="000E0A9A"/>
    <w:rsid w:val="000E2D70"/>
    <w:rsid w:val="000E695B"/>
    <w:rsid w:val="000E6FA7"/>
    <w:rsid w:val="000F1306"/>
    <w:rsid w:val="000F27A2"/>
    <w:rsid w:val="000F40C4"/>
    <w:rsid w:val="000F5666"/>
    <w:rsid w:val="000F69AE"/>
    <w:rsid w:val="0010076E"/>
    <w:rsid w:val="00100A81"/>
    <w:rsid w:val="00102C1A"/>
    <w:rsid w:val="00103B71"/>
    <w:rsid w:val="00111909"/>
    <w:rsid w:val="00111AC6"/>
    <w:rsid w:val="00120F3A"/>
    <w:rsid w:val="0012117D"/>
    <w:rsid w:val="00127D9C"/>
    <w:rsid w:val="00130021"/>
    <w:rsid w:val="00132184"/>
    <w:rsid w:val="0013395C"/>
    <w:rsid w:val="00133F09"/>
    <w:rsid w:val="00136273"/>
    <w:rsid w:val="001368AD"/>
    <w:rsid w:val="00136A4A"/>
    <w:rsid w:val="001376B6"/>
    <w:rsid w:val="00141691"/>
    <w:rsid w:val="001416A4"/>
    <w:rsid w:val="00141832"/>
    <w:rsid w:val="001428F9"/>
    <w:rsid w:val="00142DDE"/>
    <w:rsid w:val="00143779"/>
    <w:rsid w:val="001438AC"/>
    <w:rsid w:val="0014486E"/>
    <w:rsid w:val="00146904"/>
    <w:rsid w:val="00147FB3"/>
    <w:rsid w:val="0015039D"/>
    <w:rsid w:val="00156231"/>
    <w:rsid w:val="00156695"/>
    <w:rsid w:val="0015674B"/>
    <w:rsid w:val="0015718F"/>
    <w:rsid w:val="00160AAA"/>
    <w:rsid w:val="001620BA"/>
    <w:rsid w:val="001712A8"/>
    <w:rsid w:val="00172200"/>
    <w:rsid w:val="0017267A"/>
    <w:rsid w:val="001733C5"/>
    <w:rsid w:val="00176B0C"/>
    <w:rsid w:val="00177051"/>
    <w:rsid w:val="00177C59"/>
    <w:rsid w:val="0018374B"/>
    <w:rsid w:val="00186BA1"/>
    <w:rsid w:val="00186D23"/>
    <w:rsid w:val="0019031F"/>
    <w:rsid w:val="0019322A"/>
    <w:rsid w:val="001936FB"/>
    <w:rsid w:val="00193EE6"/>
    <w:rsid w:val="001A1C39"/>
    <w:rsid w:val="001A3C8F"/>
    <w:rsid w:val="001A566C"/>
    <w:rsid w:val="001A7CD7"/>
    <w:rsid w:val="001B0B3B"/>
    <w:rsid w:val="001B5156"/>
    <w:rsid w:val="001B5855"/>
    <w:rsid w:val="001C0A6A"/>
    <w:rsid w:val="001C100B"/>
    <w:rsid w:val="001C3468"/>
    <w:rsid w:val="001D06F0"/>
    <w:rsid w:val="001D0B17"/>
    <w:rsid w:val="001D181E"/>
    <w:rsid w:val="001D3DCB"/>
    <w:rsid w:val="001D4E8A"/>
    <w:rsid w:val="001D507C"/>
    <w:rsid w:val="001D7D12"/>
    <w:rsid w:val="001E03E6"/>
    <w:rsid w:val="001E1EC2"/>
    <w:rsid w:val="001E3EC9"/>
    <w:rsid w:val="001E6A83"/>
    <w:rsid w:val="001E7DAF"/>
    <w:rsid w:val="001F338B"/>
    <w:rsid w:val="00200A1D"/>
    <w:rsid w:val="00202031"/>
    <w:rsid w:val="00203408"/>
    <w:rsid w:val="002046DD"/>
    <w:rsid w:val="0020674E"/>
    <w:rsid w:val="0021177A"/>
    <w:rsid w:val="00212327"/>
    <w:rsid w:val="002130D8"/>
    <w:rsid w:val="0021335E"/>
    <w:rsid w:val="00213C52"/>
    <w:rsid w:val="00213C68"/>
    <w:rsid w:val="0021471A"/>
    <w:rsid w:val="0021533B"/>
    <w:rsid w:val="00216E9E"/>
    <w:rsid w:val="0021757D"/>
    <w:rsid w:val="00217E76"/>
    <w:rsid w:val="00225398"/>
    <w:rsid w:val="00226C09"/>
    <w:rsid w:val="002304B6"/>
    <w:rsid w:val="00233572"/>
    <w:rsid w:val="00235BF4"/>
    <w:rsid w:val="002418D5"/>
    <w:rsid w:val="00251BF2"/>
    <w:rsid w:val="002529FB"/>
    <w:rsid w:val="00254418"/>
    <w:rsid w:val="0025484F"/>
    <w:rsid w:val="0025662A"/>
    <w:rsid w:val="002602C6"/>
    <w:rsid w:val="00260C4C"/>
    <w:rsid w:val="00262CD4"/>
    <w:rsid w:val="0027298D"/>
    <w:rsid w:val="00280D57"/>
    <w:rsid w:val="00280D5B"/>
    <w:rsid w:val="00283139"/>
    <w:rsid w:val="002842B1"/>
    <w:rsid w:val="002845C4"/>
    <w:rsid w:val="00286A3D"/>
    <w:rsid w:val="002873AF"/>
    <w:rsid w:val="00290759"/>
    <w:rsid w:val="00290A84"/>
    <w:rsid w:val="00291190"/>
    <w:rsid w:val="00294BAE"/>
    <w:rsid w:val="0029508C"/>
    <w:rsid w:val="00296DBB"/>
    <w:rsid w:val="002977CC"/>
    <w:rsid w:val="002A1C0D"/>
    <w:rsid w:val="002A264B"/>
    <w:rsid w:val="002A7563"/>
    <w:rsid w:val="002A7CDF"/>
    <w:rsid w:val="002B0AEC"/>
    <w:rsid w:val="002B1C25"/>
    <w:rsid w:val="002B2E36"/>
    <w:rsid w:val="002C128F"/>
    <w:rsid w:val="002C18F6"/>
    <w:rsid w:val="002C4A78"/>
    <w:rsid w:val="002C4FAC"/>
    <w:rsid w:val="002C722E"/>
    <w:rsid w:val="002D4AEE"/>
    <w:rsid w:val="002D664C"/>
    <w:rsid w:val="002D69FB"/>
    <w:rsid w:val="002D74E8"/>
    <w:rsid w:val="002E0E7B"/>
    <w:rsid w:val="002E3597"/>
    <w:rsid w:val="002E35FC"/>
    <w:rsid w:val="002F05C7"/>
    <w:rsid w:val="002F17C4"/>
    <w:rsid w:val="002F3C09"/>
    <w:rsid w:val="002F5513"/>
    <w:rsid w:val="002F626C"/>
    <w:rsid w:val="002F770F"/>
    <w:rsid w:val="003007AA"/>
    <w:rsid w:val="00301031"/>
    <w:rsid w:val="00301C73"/>
    <w:rsid w:val="00307138"/>
    <w:rsid w:val="00307540"/>
    <w:rsid w:val="003147AA"/>
    <w:rsid w:val="0031677C"/>
    <w:rsid w:val="003248F5"/>
    <w:rsid w:val="00324D51"/>
    <w:rsid w:val="00325F5B"/>
    <w:rsid w:val="003308EF"/>
    <w:rsid w:val="00331FBE"/>
    <w:rsid w:val="00331FD6"/>
    <w:rsid w:val="00334AE1"/>
    <w:rsid w:val="00334C68"/>
    <w:rsid w:val="00335C04"/>
    <w:rsid w:val="003369CA"/>
    <w:rsid w:val="0034115C"/>
    <w:rsid w:val="0034119B"/>
    <w:rsid w:val="00342E08"/>
    <w:rsid w:val="003434C5"/>
    <w:rsid w:val="00343A92"/>
    <w:rsid w:val="00343D7D"/>
    <w:rsid w:val="0035298E"/>
    <w:rsid w:val="00355140"/>
    <w:rsid w:val="0036081B"/>
    <w:rsid w:val="003615FA"/>
    <w:rsid w:val="0036502B"/>
    <w:rsid w:val="00367A6E"/>
    <w:rsid w:val="003705D1"/>
    <w:rsid w:val="00370887"/>
    <w:rsid w:val="00372C8F"/>
    <w:rsid w:val="003738B3"/>
    <w:rsid w:val="00377BF8"/>
    <w:rsid w:val="00377F76"/>
    <w:rsid w:val="0038426B"/>
    <w:rsid w:val="0038511D"/>
    <w:rsid w:val="0039139C"/>
    <w:rsid w:val="00394162"/>
    <w:rsid w:val="003949BF"/>
    <w:rsid w:val="003A138F"/>
    <w:rsid w:val="003B0BA5"/>
    <w:rsid w:val="003B3CB4"/>
    <w:rsid w:val="003B591C"/>
    <w:rsid w:val="003B60E9"/>
    <w:rsid w:val="003B7F52"/>
    <w:rsid w:val="003C2C6C"/>
    <w:rsid w:val="003C396A"/>
    <w:rsid w:val="003C3FDF"/>
    <w:rsid w:val="003C6B7B"/>
    <w:rsid w:val="003C75CE"/>
    <w:rsid w:val="003D140B"/>
    <w:rsid w:val="003D1C1A"/>
    <w:rsid w:val="003D5127"/>
    <w:rsid w:val="003D6A13"/>
    <w:rsid w:val="003D7E0D"/>
    <w:rsid w:val="003E0FA2"/>
    <w:rsid w:val="003E2643"/>
    <w:rsid w:val="003E2E3D"/>
    <w:rsid w:val="003F287B"/>
    <w:rsid w:val="003F28D5"/>
    <w:rsid w:val="003F40AB"/>
    <w:rsid w:val="004007CA"/>
    <w:rsid w:val="00401F9E"/>
    <w:rsid w:val="004027CF"/>
    <w:rsid w:val="0040404D"/>
    <w:rsid w:val="00407D18"/>
    <w:rsid w:val="004118D7"/>
    <w:rsid w:val="00414240"/>
    <w:rsid w:val="00420D87"/>
    <w:rsid w:val="00423AFA"/>
    <w:rsid w:val="00423EF8"/>
    <w:rsid w:val="00424DDA"/>
    <w:rsid w:val="004262D7"/>
    <w:rsid w:val="00430148"/>
    <w:rsid w:val="004313A2"/>
    <w:rsid w:val="004330B3"/>
    <w:rsid w:val="00434ABA"/>
    <w:rsid w:val="004409F5"/>
    <w:rsid w:val="00440A36"/>
    <w:rsid w:val="00442157"/>
    <w:rsid w:val="0044222B"/>
    <w:rsid w:val="00444033"/>
    <w:rsid w:val="004449BF"/>
    <w:rsid w:val="00446423"/>
    <w:rsid w:val="0044737A"/>
    <w:rsid w:val="004508CD"/>
    <w:rsid w:val="00452C96"/>
    <w:rsid w:val="0045465E"/>
    <w:rsid w:val="0045542A"/>
    <w:rsid w:val="00460337"/>
    <w:rsid w:val="00460A08"/>
    <w:rsid w:val="0046138C"/>
    <w:rsid w:val="00461D2D"/>
    <w:rsid w:val="004645EC"/>
    <w:rsid w:val="004734DF"/>
    <w:rsid w:val="00474093"/>
    <w:rsid w:val="00474C97"/>
    <w:rsid w:val="00475BDB"/>
    <w:rsid w:val="00475F3E"/>
    <w:rsid w:val="00483A16"/>
    <w:rsid w:val="00484365"/>
    <w:rsid w:val="00484926"/>
    <w:rsid w:val="00491AF0"/>
    <w:rsid w:val="00491C69"/>
    <w:rsid w:val="00496A4E"/>
    <w:rsid w:val="004A045E"/>
    <w:rsid w:val="004A085B"/>
    <w:rsid w:val="004A3769"/>
    <w:rsid w:val="004A4D80"/>
    <w:rsid w:val="004A5315"/>
    <w:rsid w:val="004A6C40"/>
    <w:rsid w:val="004B2651"/>
    <w:rsid w:val="004B599A"/>
    <w:rsid w:val="004B67F5"/>
    <w:rsid w:val="004B69E1"/>
    <w:rsid w:val="004C1C27"/>
    <w:rsid w:val="004C540D"/>
    <w:rsid w:val="004D25F3"/>
    <w:rsid w:val="004D3B14"/>
    <w:rsid w:val="004D3B4A"/>
    <w:rsid w:val="004E06FE"/>
    <w:rsid w:val="004E0BAA"/>
    <w:rsid w:val="004E1E83"/>
    <w:rsid w:val="004F05BA"/>
    <w:rsid w:val="004F282A"/>
    <w:rsid w:val="004F4D65"/>
    <w:rsid w:val="00500E32"/>
    <w:rsid w:val="00506E0F"/>
    <w:rsid w:val="00507B8B"/>
    <w:rsid w:val="00512A56"/>
    <w:rsid w:val="005131C0"/>
    <w:rsid w:val="005138B1"/>
    <w:rsid w:val="00515879"/>
    <w:rsid w:val="00517845"/>
    <w:rsid w:val="00530980"/>
    <w:rsid w:val="00541789"/>
    <w:rsid w:val="00542006"/>
    <w:rsid w:val="0054259E"/>
    <w:rsid w:val="00542E1F"/>
    <w:rsid w:val="00543DCE"/>
    <w:rsid w:val="00544FCE"/>
    <w:rsid w:val="00545B77"/>
    <w:rsid w:val="00546BD3"/>
    <w:rsid w:val="0054786F"/>
    <w:rsid w:val="005518EF"/>
    <w:rsid w:val="0055399F"/>
    <w:rsid w:val="00553AFB"/>
    <w:rsid w:val="00562B0A"/>
    <w:rsid w:val="00564448"/>
    <w:rsid w:val="00564B1B"/>
    <w:rsid w:val="00564B72"/>
    <w:rsid w:val="005701E2"/>
    <w:rsid w:val="00570A45"/>
    <w:rsid w:val="005710E9"/>
    <w:rsid w:val="00573E48"/>
    <w:rsid w:val="0057480F"/>
    <w:rsid w:val="00580755"/>
    <w:rsid w:val="00580F39"/>
    <w:rsid w:val="0058479C"/>
    <w:rsid w:val="00584F76"/>
    <w:rsid w:val="00584FF1"/>
    <w:rsid w:val="00586EDB"/>
    <w:rsid w:val="00587881"/>
    <w:rsid w:val="0059061C"/>
    <w:rsid w:val="0059100E"/>
    <w:rsid w:val="00591157"/>
    <w:rsid w:val="00591F71"/>
    <w:rsid w:val="0059208C"/>
    <w:rsid w:val="00592B74"/>
    <w:rsid w:val="0059381D"/>
    <w:rsid w:val="005A2F90"/>
    <w:rsid w:val="005A38F9"/>
    <w:rsid w:val="005A4B91"/>
    <w:rsid w:val="005A76F0"/>
    <w:rsid w:val="005A7F18"/>
    <w:rsid w:val="005A7FDD"/>
    <w:rsid w:val="005B221F"/>
    <w:rsid w:val="005B316E"/>
    <w:rsid w:val="005B4970"/>
    <w:rsid w:val="005B508D"/>
    <w:rsid w:val="005B79D0"/>
    <w:rsid w:val="005C0268"/>
    <w:rsid w:val="005C50FC"/>
    <w:rsid w:val="005C6514"/>
    <w:rsid w:val="005C6657"/>
    <w:rsid w:val="005D003D"/>
    <w:rsid w:val="005D146D"/>
    <w:rsid w:val="005D25E4"/>
    <w:rsid w:val="005D2A89"/>
    <w:rsid w:val="005D4842"/>
    <w:rsid w:val="005D614C"/>
    <w:rsid w:val="005E09B4"/>
    <w:rsid w:val="005E1EC2"/>
    <w:rsid w:val="005E2AA7"/>
    <w:rsid w:val="005F142E"/>
    <w:rsid w:val="005F1FF3"/>
    <w:rsid w:val="005F2BC8"/>
    <w:rsid w:val="005F4BC3"/>
    <w:rsid w:val="005F5D4F"/>
    <w:rsid w:val="005F6E8B"/>
    <w:rsid w:val="005F7ED1"/>
    <w:rsid w:val="005F7FDE"/>
    <w:rsid w:val="0060236A"/>
    <w:rsid w:val="00603EFB"/>
    <w:rsid w:val="006045E9"/>
    <w:rsid w:val="0060476D"/>
    <w:rsid w:val="006069D3"/>
    <w:rsid w:val="006172DD"/>
    <w:rsid w:val="00620ACD"/>
    <w:rsid w:val="0062614C"/>
    <w:rsid w:val="0062684F"/>
    <w:rsid w:val="00627B6C"/>
    <w:rsid w:val="00630386"/>
    <w:rsid w:val="006339DC"/>
    <w:rsid w:val="0063468E"/>
    <w:rsid w:val="006407DE"/>
    <w:rsid w:val="00641554"/>
    <w:rsid w:val="0064520D"/>
    <w:rsid w:val="00645BB5"/>
    <w:rsid w:val="00645BE8"/>
    <w:rsid w:val="00646625"/>
    <w:rsid w:val="006510AA"/>
    <w:rsid w:val="00651689"/>
    <w:rsid w:val="0065312E"/>
    <w:rsid w:val="006573D4"/>
    <w:rsid w:val="006575EA"/>
    <w:rsid w:val="006600AE"/>
    <w:rsid w:val="00662164"/>
    <w:rsid w:val="006625FF"/>
    <w:rsid w:val="00662C25"/>
    <w:rsid w:val="0066502A"/>
    <w:rsid w:val="0066618F"/>
    <w:rsid w:val="0067034D"/>
    <w:rsid w:val="00671BB4"/>
    <w:rsid w:val="006750FE"/>
    <w:rsid w:val="0068537D"/>
    <w:rsid w:val="00685572"/>
    <w:rsid w:val="00693C0B"/>
    <w:rsid w:val="00694931"/>
    <w:rsid w:val="00695884"/>
    <w:rsid w:val="00695BAF"/>
    <w:rsid w:val="00697F7C"/>
    <w:rsid w:val="006A15E1"/>
    <w:rsid w:val="006A238E"/>
    <w:rsid w:val="006A3029"/>
    <w:rsid w:val="006A3C75"/>
    <w:rsid w:val="006A737C"/>
    <w:rsid w:val="006B15F1"/>
    <w:rsid w:val="006B2C34"/>
    <w:rsid w:val="006C27AA"/>
    <w:rsid w:val="006C40E0"/>
    <w:rsid w:val="006D00FE"/>
    <w:rsid w:val="006D0F86"/>
    <w:rsid w:val="006D36EA"/>
    <w:rsid w:val="006D3C27"/>
    <w:rsid w:val="006D3D0B"/>
    <w:rsid w:val="006D7585"/>
    <w:rsid w:val="006E1F26"/>
    <w:rsid w:val="006E554A"/>
    <w:rsid w:val="006F28DA"/>
    <w:rsid w:val="006F5DAB"/>
    <w:rsid w:val="006F7ADB"/>
    <w:rsid w:val="007001F0"/>
    <w:rsid w:val="0070140E"/>
    <w:rsid w:val="00701F03"/>
    <w:rsid w:val="00703344"/>
    <w:rsid w:val="00706910"/>
    <w:rsid w:val="007069BA"/>
    <w:rsid w:val="00712053"/>
    <w:rsid w:val="00713528"/>
    <w:rsid w:val="00714597"/>
    <w:rsid w:val="007209E7"/>
    <w:rsid w:val="0072193A"/>
    <w:rsid w:val="00724783"/>
    <w:rsid w:val="00725644"/>
    <w:rsid w:val="0072695D"/>
    <w:rsid w:val="00726991"/>
    <w:rsid w:val="007274FD"/>
    <w:rsid w:val="007401D6"/>
    <w:rsid w:val="00741092"/>
    <w:rsid w:val="007414AB"/>
    <w:rsid w:val="00742680"/>
    <w:rsid w:val="007427A5"/>
    <w:rsid w:val="00742FE9"/>
    <w:rsid w:val="00746C9E"/>
    <w:rsid w:val="00750259"/>
    <w:rsid w:val="007508D8"/>
    <w:rsid w:val="0075139D"/>
    <w:rsid w:val="007528A6"/>
    <w:rsid w:val="0075354A"/>
    <w:rsid w:val="007613B1"/>
    <w:rsid w:val="00765520"/>
    <w:rsid w:val="007658EA"/>
    <w:rsid w:val="00770A70"/>
    <w:rsid w:val="0077399F"/>
    <w:rsid w:val="00773B2D"/>
    <w:rsid w:val="00776CCA"/>
    <w:rsid w:val="00777261"/>
    <w:rsid w:val="00777324"/>
    <w:rsid w:val="0078754C"/>
    <w:rsid w:val="007902B7"/>
    <w:rsid w:val="007911FA"/>
    <w:rsid w:val="0079191F"/>
    <w:rsid w:val="00793562"/>
    <w:rsid w:val="00797F04"/>
    <w:rsid w:val="007A005F"/>
    <w:rsid w:val="007A1781"/>
    <w:rsid w:val="007A17B7"/>
    <w:rsid w:val="007A491D"/>
    <w:rsid w:val="007A6664"/>
    <w:rsid w:val="007B17A7"/>
    <w:rsid w:val="007B2031"/>
    <w:rsid w:val="007B2E7A"/>
    <w:rsid w:val="007B314C"/>
    <w:rsid w:val="007B3A69"/>
    <w:rsid w:val="007B4C9F"/>
    <w:rsid w:val="007B58A5"/>
    <w:rsid w:val="007C3B50"/>
    <w:rsid w:val="007C599F"/>
    <w:rsid w:val="007D3E38"/>
    <w:rsid w:val="007D6502"/>
    <w:rsid w:val="007D6908"/>
    <w:rsid w:val="007E05A3"/>
    <w:rsid w:val="007E0914"/>
    <w:rsid w:val="007E299D"/>
    <w:rsid w:val="007E4353"/>
    <w:rsid w:val="007E47FA"/>
    <w:rsid w:val="007E4E9F"/>
    <w:rsid w:val="007F4606"/>
    <w:rsid w:val="0080548E"/>
    <w:rsid w:val="00805A27"/>
    <w:rsid w:val="00805F05"/>
    <w:rsid w:val="00806EE2"/>
    <w:rsid w:val="0081485E"/>
    <w:rsid w:val="00815894"/>
    <w:rsid w:val="00815A32"/>
    <w:rsid w:val="008230B2"/>
    <w:rsid w:val="00823C9E"/>
    <w:rsid w:val="00825B02"/>
    <w:rsid w:val="0082756D"/>
    <w:rsid w:val="00830890"/>
    <w:rsid w:val="00832381"/>
    <w:rsid w:val="008323FB"/>
    <w:rsid w:val="00832904"/>
    <w:rsid w:val="0083467A"/>
    <w:rsid w:val="00837237"/>
    <w:rsid w:val="00837F3B"/>
    <w:rsid w:val="00845EDA"/>
    <w:rsid w:val="008478CA"/>
    <w:rsid w:val="00851390"/>
    <w:rsid w:val="008543BA"/>
    <w:rsid w:val="00854999"/>
    <w:rsid w:val="00857559"/>
    <w:rsid w:val="00861749"/>
    <w:rsid w:val="0086477F"/>
    <w:rsid w:val="008648B4"/>
    <w:rsid w:val="00864CBA"/>
    <w:rsid w:val="008669C1"/>
    <w:rsid w:val="0087236C"/>
    <w:rsid w:val="008737EE"/>
    <w:rsid w:val="00874443"/>
    <w:rsid w:val="008744CC"/>
    <w:rsid w:val="008840B7"/>
    <w:rsid w:val="008865CD"/>
    <w:rsid w:val="00887683"/>
    <w:rsid w:val="00887C84"/>
    <w:rsid w:val="00893855"/>
    <w:rsid w:val="00895A23"/>
    <w:rsid w:val="0089652C"/>
    <w:rsid w:val="00897068"/>
    <w:rsid w:val="008A2D79"/>
    <w:rsid w:val="008A6028"/>
    <w:rsid w:val="008A6D28"/>
    <w:rsid w:val="008B07AC"/>
    <w:rsid w:val="008B1B50"/>
    <w:rsid w:val="008B206F"/>
    <w:rsid w:val="008B3107"/>
    <w:rsid w:val="008B3BEF"/>
    <w:rsid w:val="008B6694"/>
    <w:rsid w:val="008C5956"/>
    <w:rsid w:val="008D0944"/>
    <w:rsid w:val="008D2F11"/>
    <w:rsid w:val="008D3C1E"/>
    <w:rsid w:val="008D7145"/>
    <w:rsid w:val="008E04AE"/>
    <w:rsid w:val="008E35C6"/>
    <w:rsid w:val="008E68A4"/>
    <w:rsid w:val="008F0030"/>
    <w:rsid w:val="008F19B5"/>
    <w:rsid w:val="008F2360"/>
    <w:rsid w:val="008F3419"/>
    <w:rsid w:val="00900696"/>
    <w:rsid w:val="0090078A"/>
    <w:rsid w:val="0090101B"/>
    <w:rsid w:val="00906E4A"/>
    <w:rsid w:val="009070B3"/>
    <w:rsid w:val="009226CD"/>
    <w:rsid w:val="009266FD"/>
    <w:rsid w:val="00932B07"/>
    <w:rsid w:val="009358A8"/>
    <w:rsid w:val="009363F6"/>
    <w:rsid w:val="009371B5"/>
    <w:rsid w:val="00937591"/>
    <w:rsid w:val="009408C2"/>
    <w:rsid w:val="009441EB"/>
    <w:rsid w:val="00945069"/>
    <w:rsid w:val="009458E0"/>
    <w:rsid w:val="0095003F"/>
    <w:rsid w:val="0095075E"/>
    <w:rsid w:val="00954399"/>
    <w:rsid w:val="009609C4"/>
    <w:rsid w:val="0096658A"/>
    <w:rsid w:val="00966722"/>
    <w:rsid w:val="009738C3"/>
    <w:rsid w:val="009743BF"/>
    <w:rsid w:val="00975C04"/>
    <w:rsid w:val="0097669A"/>
    <w:rsid w:val="0098136C"/>
    <w:rsid w:val="00984647"/>
    <w:rsid w:val="00984C7E"/>
    <w:rsid w:val="0098537D"/>
    <w:rsid w:val="00985D23"/>
    <w:rsid w:val="0098647C"/>
    <w:rsid w:val="009877BD"/>
    <w:rsid w:val="00990B53"/>
    <w:rsid w:val="00991C72"/>
    <w:rsid w:val="00995396"/>
    <w:rsid w:val="009B60B7"/>
    <w:rsid w:val="009B6E34"/>
    <w:rsid w:val="009B7785"/>
    <w:rsid w:val="009C105F"/>
    <w:rsid w:val="009C2D06"/>
    <w:rsid w:val="009C5BD9"/>
    <w:rsid w:val="009C5C59"/>
    <w:rsid w:val="009C70CF"/>
    <w:rsid w:val="009D02E9"/>
    <w:rsid w:val="009D0700"/>
    <w:rsid w:val="009D211C"/>
    <w:rsid w:val="009D2ECF"/>
    <w:rsid w:val="009D38BD"/>
    <w:rsid w:val="009D5052"/>
    <w:rsid w:val="009D6837"/>
    <w:rsid w:val="009E11E3"/>
    <w:rsid w:val="009E16EA"/>
    <w:rsid w:val="009E6F45"/>
    <w:rsid w:val="009E7DEB"/>
    <w:rsid w:val="009F0583"/>
    <w:rsid w:val="009F2150"/>
    <w:rsid w:val="009F2DBC"/>
    <w:rsid w:val="009F614A"/>
    <w:rsid w:val="009F6927"/>
    <w:rsid w:val="00A02942"/>
    <w:rsid w:val="00A05FBA"/>
    <w:rsid w:val="00A07873"/>
    <w:rsid w:val="00A10E48"/>
    <w:rsid w:val="00A13E07"/>
    <w:rsid w:val="00A13E99"/>
    <w:rsid w:val="00A16277"/>
    <w:rsid w:val="00A2012A"/>
    <w:rsid w:val="00A212FF"/>
    <w:rsid w:val="00A25722"/>
    <w:rsid w:val="00A26359"/>
    <w:rsid w:val="00A31DFF"/>
    <w:rsid w:val="00A32253"/>
    <w:rsid w:val="00A37CA9"/>
    <w:rsid w:val="00A43E8C"/>
    <w:rsid w:val="00A46381"/>
    <w:rsid w:val="00A55061"/>
    <w:rsid w:val="00A5618F"/>
    <w:rsid w:val="00A639F4"/>
    <w:rsid w:val="00A70B8E"/>
    <w:rsid w:val="00A7144F"/>
    <w:rsid w:val="00A72805"/>
    <w:rsid w:val="00A73577"/>
    <w:rsid w:val="00A8027A"/>
    <w:rsid w:val="00A8108C"/>
    <w:rsid w:val="00A8417F"/>
    <w:rsid w:val="00A9048F"/>
    <w:rsid w:val="00A947C7"/>
    <w:rsid w:val="00A95312"/>
    <w:rsid w:val="00A96E74"/>
    <w:rsid w:val="00AB08C0"/>
    <w:rsid w:val="00AB0938"/>
    <w:rsid w:val="00AB1818"/>
    <w:rsid w:val="00AB3FDB"/>
    <w:rsid w:val="00AB515F"/>
    <w:rsid w:val="00AB572C"/>
    <w:rsid w:val="00AB6B04"/>
    <w:rsid w:val="00AC12B2"/>
    <w:rsid w:val="00AD4FCA"/>
    <w:rsid w:val="00AD6758"/>
    <w:rsid w:val="00AD6881"/>
    <w:rsid w:val="00AE48EF"/>
    <w:rsid w:val="00AE6CDD"/>
    <w:rsid w:val="00AF1463"/>
    <w:rsid w:val="00AF1EB1"/>
    <w:rsid w:val="00AF43D8"/>
    <w:rsid w:val="00B034AB"/>
    <w:rsid w:val="00B03577"/>
    <w:rsid w:val="00B0368E"/>
    <w:rsid w:val="00B03C06"/>
    <w:rsid w:val="00B0596B"/>
    <w:rsid w:val="00B11E93"/>
    <w:rsid w:val="00B12204"/>
    <w:rsid w:val="00B12629"/>
    <w:rsid w:val="00B12B67"/>
    <w:rsid w:val="00B146E6"/>
    <w:rsid w:val="00B16BC0"/>
    <w:rsid w:val="00B21B30"/>
    <w:rsid w:val="00B31403"/>
    <w:rsid w:val="00B321DF"/>
    <w:rsid w:val="00B32349"/>
    <w:rsid w:val="00B345EE"/>
    <w:rsid w:val="00B42284"/>
    <w:rsid w:val="00B44D80"/>
    <w:rsid w:val="00B44E20"/>
    <w:rsid w:val="00B517D7"/>
    <w:rsid w:val="00B5250E"/>
    <w:rsid w:val="00B54C7E"/>
    <w:rsid w:val="00B55A09"/>
    <w:rsid w:val="00B564FF"/>
    <w:rsid w:val="00B5714D"/>
    <w:rsid w:val="00B6076C"/>
    <w:rsid w:val="00B63001"/>
    <w:rsid w:val="00B67573"/>
    <w:rsid w:val="00B71C86"/>
    <w:rsid w:val="00B72C1D"/>
    <w:rsid w:val="00B72C46"/>
    <w:rsid w:val="00B72E80"/>
    <w:rsid w:val="00B73287"/>
    <w:rsid w:val="00B765D9"/>
    <w:rsid w:val="00B76EFF"/>
    <w:rsid w:val="00B77494"/>
    <w:rsid w:val="00B777EB"/>
    <w:rsid w:val="00B80383"/>
    <w:rsid w:val="00B825EB"/>
    <w:rsid w:val="00B828C6"/>
    <w:rsid w:val="00B84501"/>
    <w:rsid w:val="00B84860"/>
    <w:rsid w:val="00B84CA7"/>
    <w:rsid w:val="00B90FA7"/>
    <w:rsid w:val="00B94DEC"/>
    <w:rsid w:val="00B96BFB"/>
    <w:rsid w:val="00BA11AF"/>
    <w:rsid w:val="00BA3FB7"/>
    <w:rsid w:val="00BA57CB"/>
    <w:rsid w:val="00BB218F"/>
    <w:rsid w:val="00BB2336"/>
    <w:rsid w:val="00BC08C5"/>
    <w:rsid w:val="00BC09C5"/>
    <w:rsid w:val="00BC32BC"/>
    <w:rsid w:val="00BC4330"/>
    <w:rsid w:val="00BC631F"/>
    <w:rsid w:val="00BC7F47"/>
    <w:rsid w:val="00BD1087"/>
    <w:rsid w:val="00BD1561"/>
    <w:rsid w:val="00BD1C46"/>
    <w:rsid w:val="00BD2820"/>
    <w:rsid w:val="00BD3474"/>
    <w:rsid w:val="00BD48D8"/>
    <w:rsid w:val="00BD59E4"/>
    <w:rsid w:val="00BD6C64"/>
    <w:rsid w:val="00BE075E"/>
    <w:rsid w:val="00BE3F89"/>
    <w:rsid w:val="00BE4533"/>
    <w:rsid w:val="00BF5CA9"/>
    <w:rsid w:val="00C0257D"/>
    <w:rsid w:val="00C02C96"/>
    <w:rsid w:val="00C02F40"/>
    <w:rsid w:val="00C03840"/>
    <w:rsid w:val="00C03B46"/>
    <w:rsid w:val="00C076A3"/>
    <w:rsid w:val="00C12F2A"/>
    <w:rsid w:val="00C13216"/>
    <w:rsid w:val="00C13A22"/>
    <w:rsid w:val="00C140D5"/>
    <w:rsid w:val="00C15420"/>
    <w:rsid w:val="00C22B63"/>
    <w:rsid w:val="00C22C68"/>
    <w:rsid w:val="00C235CB"/>
    <w:rsid w:val="00C23C52"/>
    <w:rsid w:val="00C24B6B"/>
    <w:rsid w:val="00C30D52"/>
    <w:rsid w:val="00C3508A"/>
    <w:rsid w:val="00C43C9F"/>
    <w:rsid w:val="00C44120"/>
    <w:rsid w:val="00C44986"/>
    <w:rsid w:val="00C44B4D"/>
    <w:rsid w:val="00C459DC"/>
    <w:rsid w:val="00C460D7"/>
    <w:rsid w:val="00C4726A"/>
    <w:rsid w:val="00C520AC"/>
    <w:rsid w:val="00C52E1F"/>
    <w:rsid w:val="00C53B47"/>
    <w:rsid w:val="00C568EF"/>
    <w:rsid w:val="00C575CA"/>
    <w:rsid w:val="00C627AD"/>
    <w:rsid w:val="00C672BA"/>
    <w:rsid w:val="00C70321"/>
    <w:rsid w:val="00C712A3"/>
    <w:rsid w:val="00C730D3"/>
    <w:rsid w:val="00C76843"/>
    <w:rsid w:val="00C76D6A"/>
    <w:rsid w:val="00C77A3D"/>
    <w:rsid w:val="00C82947"/>
    <w:rsid w:val="00C83FF3"/>
    <w:rsid w:val="00C85AF9"/>
    <w:rsid w:val="00C94FB8"/>
    <w:rsid w:val="00C973E3"/>
    <w:rsid w:val="00CA0147"/>
    <w:rsid w:val="00CA1CFF"/>
    <w:rsid w:val="00CA2E51"/>
    <w:rsid w:val="00CA38AA"/>
    <w:rsid w:val="00CA441D"/>
    <w:rsid w:val="00CA6600"/>
    <w:rsid w:val="00CB0CD3"/>
    <w:rsid w:val="00CB3140"/>
    <w:rsid w:val="00CC153E"/>
    <w:rsid w:val="00CC331B"/>
    <w:rsid w:val="00CC3798"/>
    <w:rsid w:val="00CC3C49"/>
    <w:rsid w:val="00CC71AD"/>
    <w:rsid w:val="00CD3A8A"/>
    <w:rsid w:val="00CD4F6B"/>
    <w:rsid w:val="00CD64C5"/>
    <w:rsid w:val="00CD7F56"/>
    <w:rsid w:val="00CE0CAA"/>
    <w:rsid w:val="00CE279A"/>
    <w:rsid w:val="00CE612B"/>
    <w:rsid w:val="00CE76B8"/>
    <w:rsid w:val="00CF0A76"/>
    <w:rsid w:val="00CF2329"/>
    <w:rsid w:val="00CF23FE"/>
    <w:rsid w:val="00CF2FC7"/>
    <w:rsid w:val="00CF65BD"/>
    <w:rsid w:val="00CF7C4C"/>
    <w:rsid w:val="00D01A65"/>
    <w:rsid w:val="00D02B99"/>
    <w:rsid w:val="00D03596"/>
    <w:rsid w:val="00D04670"/>
    <w:rsid w:val="00D04D91"/>
    <w:rsid w:val="00D1374A"/>
    <w:rsid w:val="00D15328"/>
    <w:rsid w:val="00D1599D"/>
    <w:rsid w:val="00D17747"/>
    <w:rsid w:val="00D21626"/>
    <w:rsid w:val="00D2274E"/>
    <w:rsid w:val="00D22D6A"/>
    <w:rsid w:val="00D2397B"/>
    <w:rsid w:val="00D24870"/>
    <w:rsid w:val="00D25902"/>
    <w:rsid w:val="00D26F39"/>
    <w:rsid w:val="00D276C2"/>
    <w:rsid w:val="00D31A26"/>
    <w:rsid w:val="00D34932"/>
    <w:rsid w:val="00D36293"/>
    <w:rsid w:val="00D37A3E"/>
    <w:rsid w:val="00D422DB"/>
    <w:rsid w:val="00D4302D"/>
    <w:rsid w:val="00D4583E"/>
    <w:rsid w:val="00D4587F"/>
    <w:rsid w:val="00D4600D"/>
    <w:rsid w:val="00D4614E"/>
    <w:rsid w:val="00D479F5"/>
    <w:rsid w:val="00D51FD1"/>
    <w:rsid w:val="00D529F9"/>
    <w:rsid w:val="00D54563"/>
    <w:rsid w:val="00D551EB"/>
    <w:rsid w:val="00D56EF6"/>
    <w:rsid w:val="00D621CA"/>
    <w:rsid w:val="00D67E81"/>
    <w:rsid w:val="00D702D3"/>
    <w:rsid w:val="00D70EB9"/>
    <w:rsid w:val="00D72087"/>
    <w:rsid w:val="00D75116"/>
    <w:rsid w:val="00D75812"/>
    <w:rsid w:val="00D75C9B"/>
    <w:rsid w:val="00D8123D"/>
    <w:rsid w:val="00D82257"/>
    <w:rsid w:val="00D86EC3"/>
    <w:rsid w:val="00D90AF1"/>
    <w:rsid w:val="00D91BEC"/>
    <w:rsid w:val="00D933FB"/>
    <w:rsid w:val="00D96A37"/>
    <w:rsid w:val="00DA2806"/>
    <w:rsid w:val="00DA7F94"/>
    <w:rsid w:val="00DB1FDB"/>
    <w:rsid w:val="00DB4820"/>
    <w:rsid w:val="00DB4BB7"/>
    <w:rsid w:val="00DB65D6"/>
    <w:rsid w:val="00DC2A64"/>
    <w:rsid w:val="00DC4636"/>
    <w:rsid w:val="00DC68C3"/>
    <w:rsid w:val="00DC7F6B"/>
    <w:rsid w:val="00DD1F6D"/>
    <w:rsid w:val="00DD23C0"/>
    <w:rsid w:val="00DD35C1"/>
    <w:rsid w:val="00DE16DE"/>
    <w:rsid w:val="00DE1D1A"/>
    <w:rsid w:val="00DE244D"/>
    <w:rsid w:val="00DE358C"/>
    <w:rsid w:val="00DE3EDA"/>
    <w:rsid w:val="00DE44CC"/>
    <w:rsid w:val="00DE5898"/>
    <w:rsid w:val="00DE7F56"/>
    <w:rsid w:val="00DF6AA4"/>
    <w:rsid w:val="00DF7C79"/>
    <w:rsid w:val="00E0167E"/>
    <w:rsid w:val="00E04D49"/>
    <w:rsid w:val="00E05C10"/>
    <w:rsid w:val="00E122FF"/>
    <w:rsid w:val="00E127D7"/>
    <w:rsid w:val="00E1390D"/>
    <w:rsid w:val="00E15AF8"/>
    <w:rsid w:val="00E16492"/>
    <w:rsid w:val="00E1728C"/>
    <w:rsid w:val="00E231BA"/>
    <w:rsid w:val="00E2711A"/>
    <w:rsid w:val="00E2794A"/>
    <w:rsid w:val="00E30CE7"/>
    <w:rsid w:val="00E34DCA"/>
    <w:rsid w:val="00E34E5E"/>
    <w:rsid w:val="00E36094"/>
    <w:rsid w:val="00E3652A"/>
    <w:rsid w:val="00E40E37"/>
    <w:rsid w:val="00E43639"/>
    <w:rsid w:val="00E47A52"/>
    <w:rsid w:val="00E53322"/>
    <w:rsid w:val="00E56466"/>
    <w:rsid w:val="00E5726F"/>
    <w:rsid w:val="00E61916"/>
    <w:rsid w:val="00E626B1"/>
    <w:rsid w:val="00E627BF"/>
    <w:rsid w:val="00E65EF3"/>
    <w:rsid w:val="00E72C65"/>
    <w:rsid w:val="00E73A00"/>
    <w:rsid w:val="00E7672A"/>
    <w:rsid w:val="00E77BCF"/>
    <w:rsid w:val="00E77D61"/>
    <w:rsid w:val="00E80605"/>
    <w:rsid w:val="00E808B2"/>
    <w:rsid w:val="00E83FA9"/>
    <w:rsid w:val="00E901D3"/>
    <w:rsid w:val="00E95128"/>
    <w:rsid w:val="00EA3609"/>
    <w:rsid w:val="00EA7B8D"/>
    <w:rsid w:val="00EB0931"/>
    <w:rsid w:val="00EB4755"/>
    <w:rsid w:val="00EB6562"/>
    <w:rsid w:val="00EB66CD"/>
    <w:rsid w:val="00EC0820"/>
    <w:rsid w:val="00EC178C"/>
    <w:rsid w:val="00ED0F36"/>
    <w:rsid w:val="00ED18D2"/>
    <w:rsid w:val="00ED1E98"/>
    <w:rsid w:val="00ED37A1"/>
    <w:rsid w:val="00ED5F95"/>
    <w:rsid w:val="00ED67D4"/>
    <w:rsid w:val="00ED7B37"/>
    <w:rsid w:val="00EE0E21"/>
    <w:rsid w:val="00EE21EE"/>
    <w:rsid w:val="00EE37D6"/>
    <w:rsid w:val="00EF0A1B"/>
    <w:rsid w:val="00EF0B01"/>
    <w:rsid w:val="00EF34AE"/>
    <w:rsid w:val="00EF46D3"/>
    <w:rsid w:val="00EF4E72"/>
    <w:rsid w:val="00EF688C"/>
    <w:rsid w:val="00F10AED"/>
    <w:rsid w:val="00F10E0E"/>
    <w:rsid w:val="00F150F1"/>
    <w:rsid w:val="00F1530F"/>
    <w:rsid w:val="00F16F26"/>
    <w:rsid w:val="00F20205"/>
    <w:rsid w:val="00F20B80"/>
    <w:rsid w:val="00F21D1D"/>
    <w:rsid w:val="00F2460F"/>
    <w:rsid w:val="00F27004"/>
    <w:rsid w:val="00F34013"/>
    <w:rsid w:val="00F37F92"/>
    <w:rsid w:val="00F40DB0"/>
    <w:rsid w:val="00F431BD"/>
    <w:rsid w:val="00F43625"/>
    <w:rsid w:val="00F4385F"/>
    <w:rsid w:val="00F44DE1"/>
    <w:rsid w:val="00F501FB"/>
    <w:rsid w:val="00F54864"/>
    <w:rsid w:val="00F55A35"/>
    <w:rsid w:val="00F55FEC"/>
    <w:rsid w:val="00F61FA5"/>
    <w:rsid w:val="00F62CFB"/>
    <w:rsid w:val="00F64981"/>
    <w:rsid w:val="00F67235"/>
    <w:rsid w:val="00F709E2"/>
    <w:rsid w:val="00F70C00"/>
    <w:rsid w:val="00F71552"/>
    <w:rsid w:val="00F75DF5"/>
    <w:rsid w:val="00F76B1B"/>
    <w:rsid w:val="00F802C8"/>
    <w:rsid w:val="00F80615"/>
    <w:rsid w:val="00F8389E"/>
    <w:rsid w:val="00F838BE"/>
    <w:rsid w:val="00F83A95"/>
    <w:rsid w:val="00F8450C"/>
    <w:rsid w:val="00F865E8"/>
    <w:rsid w:val="00F9023E"/>
    <w:rsid w:val="00F91913"/>
    <w:rsid w:val="00F92FE3"/>
    <w:rsid w:val="00F9359C"/>
    <w:rsid w:val="00F9506A"/>
    <w:rsid w:val="00FA1EF8"/>
    <w:rsid w:val="00FA23A2"/>
    <w:rsid w:val="00FA2A9D"/>
    <w:rsid w:val="00FA6ADD"/>
    <w:rsid w:val="00FA6C5D"/>
    <w:rsid w:val="00FA6D0F"/>
    <w:rsid w:val="00FB08BF"/>
    <w:rsid w:val="00FB1D2B"/>
    <w:rsid w:val="00FB4393"/>
    <w:rsid w:val="00FB7E62"/>
    <w:rsid w:val="00FC3C84"/>
    <w:rsid w:val="00FC5F66"/>
    <w:rsid w:val="00FC6390"/>
    <w:rsid w:val="00FD44E7"/>
    <w:rsid w:val="00FD4736"/>
    <w:rsid w:val="00FE0172"/>
    <w:rsid w:val="00FE02B0"/>
    <w:rsid w:val="00FE0C6E"/>
    <w:rsid w:val="00FE2363"/>
    <w:rsid w:val="00FE2CC6"/>
    <w:rsid w:val="00FE3AB4"/>
    <w:rsid w:val="00FE3CDC"/>
    <w:rsid w:val="00FE7D62"/>
    <w:rsid w:val="00FF14B0"/>
    <w:rsid w:val="00FF3376"/>
    <w:rsid w:val="00FF373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E554DE"/>
  <w15:docId w15:val="{CDEAA866-A552-475C-B684-FDEA166BC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qFormat/>
    <w:rsid w:val="007A17B7"/>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212790">
      <w:bodyDiv w:val="1"/>
      <w:marLeft w:val="0"/>
      <w:marRight w:val="0"/>
      <w:marTop w:val="0"/>
      <w:marBottom w:val="0"/>
      <w:divBdr>
        <w:top w:val="none" w:sz="0" w:space="0" w:color="auto"/>
        <w:left w:val="none" w:sz="0" w:space="0" w:color="auto"/>
        <w:bottom w:val="none" w:sz="0" w:space="0" w:color="auto"/>
        <w:right w:val="none" w:sz="0" w:space="0" w:color="auto"/>
      </w:divBdr>
    </w:div>
    <w:div w:id="90712333">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00559645">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59445534">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783108989">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emf"/><Relationship Id="rId21" Type="http://schemas.openxmlformats.org/officeDocument/2006/relationships/footer" Target="footer3.xml"/><Relationship Id="rId34" Type="http://schemas.openxmlformats.org/officeDocument/2006/relationships/image" Target="media/image10.emf"/><Relationship Id="rId42" Type="http://schemas.openxmlformats.org/officeDocument/2006/relationships/image" Target="media/image14.emf"/><Relationship Id="rId47" Type="http://schemas.openxmlformats.org/officeDocument/2006/relationships/package" Target="embeddings/Microsoft_Excel_Worksheet15.xlsx"/><Relationship Id="rId50" Type="http://schemas.openxmlformats.org/officeDocument/2006/relationships/image" Target="media/image18.emf"/><Relationship Id="rId55" Type="http://schemas.openxmlformats.org/officeDocument/2006/relationships/package" Target="embeddings/Microsoft_Excel_Worksheet19.xlsx"/><Relationship Id="rId63" Type="http://schemas.openxmlformats.org/officeDocument/2006/relationships/package" Target="embeddings/Microsoft_Excel_Worksheet23.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9" Type="http://schemas.openxmlformats.org/officeDocument/2006/relationships/package" Target="embeddings/Microsoft_Excel_Worksheet6.xlsx"/><Relationship Id="rId11" Type="http://schemas.openxmlformats.org/officeDocument/2006/relationships/footer" Target="footer1.xml"/><Relationship Id="rId24" Type="http://schemas.openxmlformats.org/officeDocument/2006/relationships/image" Target="media/image5.emf"/><Relationship Id="rId32" Type="http://schemas.openxmlformats.org/officeDocument/2006/relationships/image" Target="media/image9.emf"/><Relationship Id="rId37" Type="http://schemas.openxmlformats.org/officeDocument/2006/relationships/package" Target="embeddings/Microsoft_Excel_Worksheet10.xlsx"/><Relationship Id="rId40" Type="http://schemas.openxmlformats.org/officeDocument/2006/relationships/image" Target="media/image13.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2.emf"/><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22.xlsx"/><Relationship Id="rId19" Type="http://schemas.openxmlformats.org/officeDocument/2006/relationships/header" Target="header4.xml"/><Relationship Id="rId14" Type="http://schemas.openxmlformats.org/officeDocument/2006/relationships/header" Target="header3.xml"/><Relationship Id="rId22" Type="http://schemas.openxmlformats.org/officeDocument/2006/relationships/image" Target="media/image4.emf"/><Relationship Id="rId27" Type="http://schemas.openxmlformats.org/officeDocument/2006/relationships/package" Target="embeddings/Microsoft_Excel_Worksheet5.xlsx"/><Relationship Id="rId30" Type="http://schemas.openxmlformats.org/officeDocument/2006/relationships/image" Target="media/image8.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17.emf"/><Relationship Id="rId56" Type="http://schemas.openxmlformats.org/officeDocument/2006/relationships/image" Target="media/image21.emf"/><Relationship Id="rId64" Type="http://schemas.openxmlformats.org/officeDocument/2006/relationships/image" Target="media/image25.emf"/><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2.emf"/><Relationship Id="rId46" Type="http://schemas.openxmlformats.org/officeDocument/2006/relationships/image" Target="media/image16.emf"/><Relationship Id="rId59" Type="http://schemas.openxmlformats.org/officeDocument/2006/relationships/package" Target="embeddings/Microsoft_Excel_Worksheet21.xlsx"/><Relationship Id="rId67" Type="http://schemas.openxmlformats.org/officeDocument/2006/relationships/theme" Target="theme/theme1.xml"/><Relationship Id="rId20" Type="http://schemas.openxmlformats.org/officeDocument/2006/relationships/header" Target="header5.xml"/><Relationship Id="rId41" Type="http://schemas.openxmlformats.org/officeDocument/2006/relationships/package" Target="embeddings/Microsoft_Excel_Worksheet12.xlsx"/><Relationship Id="rId54" Type="http://schemas.openxmlformats.org/officeDocument/2006/relationships/image" Target="media/image20.emf"/><Relationship Id="rId62"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package" Target="embeddings/Microsoft_Excel_Worksheet3.xlsx"/><Relationship Id="rId28" Type="http://schemas.openxmlformats.org/officeDocument/2006/relationships/image" Target="media/image7.emf"/><Relationship Id="rId36" Type="http://schemas.openxmlformats.org/officeDocument/2006/relationships/image" Target="media/image11.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 Type="http://schemas.openxmlformats.org/officeDocument/2006/relationships/header" Target="header1.xml"/><Relationship Id="rId31" Type="http://schemas.openxmlformats.org/officeDocument/2006/relationships/package" Target="embeddings/Microsoft_Excel_Worksheet7.xlsx"/><Relationship Id="rId44" Type="http://schemas.openxmlformats.org/officeDocument/2006/relationships/image" Target="media/image15.emf"/><Relationship Id="rId52" Type="http://schemas.openxmlformats.org/officeDocument/2006/relationships/image" Target="media/image19.emf"/><Relationship Id="rId60" Type="http://schemas.openxmlformats.org/officeDocument/2006/relationships/image" Target="media/image23.emf"/><Relationship Id="rId65" Type="http://schemas.openxmlformats.org/officeDocument/2006/relationships/package" Target="embeddings/Microsoft_Excel_Worksheet24.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footer" Target="footer2.xml"/><Relationship Id="rId18" Type="http://schemas.openxmlformats.org/officeDocument/2006/relationships/package" Target="embeddings/Microsoft_Excel_Worksheet2.xlsx"/><Relationship Id="rId39" Type="http://schemas.openxmlformats.org/officeDocument/2006/relationships/package" Target="embeddings/Microsoft_Excel_Worksheet1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99C05B-B7BE-469F-AF01-5754303DAB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3746</Words>
  <Characters>21353</Characters>
  <Application>Microsoft Office Word</Application>
  <DocSecurity>4</DocSecurity>
  <Lines>177</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Lubica Jancokova</cp:lastModifiedBy>
  <cp:revision>2</cp:revision>
  <cp:lastPrinted>2025-06-13T09:03:00Z</cp:lastPrinted>
  <dcterms:created xsi:type="dcterms:W3CDTF">2025-06-18T07:58:00Z</dcterms:created>
  <dcterms:modified xsi:type="dcterms:W3CDTF">2025-06-18T07:58:00Z</dcterms:modified>
</cp:coreProperties>
</file>