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E410FA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A.</w:t>
      </w:r>
      <w:r w:rsidRPr="005A7334">
        <w:rPr>
          <w:rFonts w:ascii="Arial Narrow" w:hAnsi="Arial Narrow"/>
          <w:b/>
          <w:sz w:val="22"/>
          <w:szCs w:val="22"/>
        </w:rPr>
        <w:tab/>
        <w:t>VŠEOBECNÉ INFORMÁCIE</w:t>
      </w:r>
      <w:r w:rsidR="00C05B63" w:rsidRPr="005A7334">
        <w:rPr>
          <w:rFonts w:ascii="Arial Narrow" w:hAnsi="Arial Narrow"/>
          <w:b/>
          <w:sz w:val="22"/>
          <w:szCs w:val="22"/>
        </w:rPr>
        <w:t xml:space="preserve"> O ÚČTOVNEJ JEDNOTKE</w:t>
      </w:r>
    </w:p>
    <w:p w14:paraId="346C37BD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36A31D3C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2AA55CE4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a) </w:t>
      </w:r>
      <w:r w:rsidRPr="005A7334">
        <w:rPr>
          <w:rFonts w:ascii="Arial Narrow" w:hAnsi="Arial Narrow"/>
          <w:b/>
          <w:sz w:val="22"/>
          <w:szCs w:val="22"/>
        </w:rPr>
        <w:tab/>
        <w:t>P</w:t>
      </w:r>
      <w:r w:rsidR="00AC6A20" w:rsidRPr="005A7334">
        <w:rPr>
          <w:rFonts w:ascii="Arial Narrow" w:hAnsi="Arial Narrow"/>
          <w:b/>
          <w:sz w:val="22"/>
          <w:szCs w:val="22"/>
        </w:rPr>
        <w:t>oznámky</w:t>
      </w:r>
      <w:r w:rsidRPr="005A7334">
        <w:rPr>
          <w:rFonts w:ascii="Arial Narrow" w:hAnsi="Arial Narrow"/>
          <w:b/>
          <w:sz w:val="22"/>
          <w:szCs w:val="22"/>
        </w:rPr>
        <w:t xml:space="preserve"> predkladá:</w:t>
      </w:r>
    </w:p>
    <w:p w14:paraId="24E9655B" w14:textId="77777777" w:rsidR="00084B79" w:rsidRPr="005A7334" w:rsidRDefault="00084B79">
      <w:pPr>
        <w:jc w:val="both"/>
        <w:rPr>
          <w:rFonts w:ascii="Arial Narrow" w:hAnsi="Arial Narrow"/>
          <w:bCs/>
          <w:iCs/>
          <w:sz w:val="22"/>
          <w:szCs w:val="22"/>
        </w:rPr>
      </w:pPr>
    </w:p>
    <w:tbl>
      <w:tblPr>
        <w:tblW w:w="0" w:type="auto"/>
        <w:tblInd w:w="-217" w:type="dxa"/>
        <w:tblLayout w:type="fixed"/>
        <w:tblLook w:val="0000" w:firstRow="0" w:lastRow="0" w:firstColumn="0" w:lastColumn="0" w:noHBand="0" w:noVBand="0"/>
      </w:tblPr>
      <w:tblGrid>
        <w:gridCol w:w="3183"/>
        <w:gridCol w:w="6135"/>
      </w:tblGrid>
      <w:tr w:rsidR="00084B79" w:rsidRPr="005A7334" w14:paraId="5DAFB852" w14:textId="77777777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E21553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58CCA6" w14:textId="77777777" w:rsidR="00084B79" w:rsidRPr="005A7334" w:rsidRDefault="00755A3B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KOZÁK</w:t>
            </w:r>
          </w:p>
        </w:tc>
      </w:tr>
      <w:tr w:rsidR="00084B79" w:rsidRPr="005A7334" w14:paraId="25C3A1A0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3F0E96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1F6071" w14:textId="77777777" w:rsidR="00084B79" w:rsidRPr="005A7334" w:rsidRDefault="008349A3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s.r.o.</w:t>
            </w:r>
          </w:p>
        </w:tc>
      </w:tr>
      <w:tr w:rsidR="00084B79" w:rsidRPr="005A7334" w14:paraId="12F34463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1C310B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925C7F" w14:textId="77777777" w:rsidR="00084B79" w:rsidRPr="005A7334" w:rsidRDefault="00755A3B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Záhrady 292/11, 972 05 Sebedražie</w:t>
            </w:r>
          </w:p>
        </w:tc>
      </w:tr>
      <w:tr w:rsidR="00084B79" w:rsidRPr="005A7334" w14:paraId="20BEF788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93520C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založenia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BF6628" w14:textId="77777777" w:rsidR="00084B79" w:rsidRPr="005A7334" w:rsidRDefault="00755A3B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31.01.2011</w:t>
            </w:r>
          </w:p>
        </w:tc>
      </w:tr>
      <w:tr w:rsidR="00084B79" w:rsidRPr="005A7334" w14:paraId="6572B1E3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2ADE91" w14:textId="77777777"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A9496D" w14:textId="77777777" w:rsidR="00084B79" w:rsidRPr="005A7334" w:rsidRDefault="00755A3B" w:rsidP="00B6663C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15.02.2011</w:t>
            </w:r>
          </w:p>
        </w:tc>
      </w:tr>
      <w:tr w:rsidR="00084B79" w:rsidRPr="005A7334" w14:paraId="768F9AF7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1F42C1" w14:textId="77777777"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50D887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6F6231F3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38F375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E0C7E9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1F8A460A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231E3B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4B8716" w14:textId="77777777" w:rsidR="00084B79" w:rsidRPr="005A7334" w:rsidRDefault="00755A3B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46037497</w:t>
            </w:r>
          </w:p>
        </w:tc>
      </w:tr>
      <w:tr w:rsidR="00084B79" w:rsidRPr="005A7334" w14:paraId="4AF24125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ADA874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24342C" w14:textId="55EE2621" w:rsidR="00084B79" w:rsidRPr="005A7334" w:rsidRDefault="009311C8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Výroba obalového materiálu z papiera a plastov</w:t>
            </w:r>
          </w:p>
        </w:tc>
      </w:tr>
    </w:tbl>
    <w:p w14:paraId="4AB9F505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sz w:val="22"/>
          <w:szCs w:val="22"/>
        </w:rPr>
      </w:pPr>
    </w:p>
    <w:p w14:paraId="5AF98CB8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b)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Opis hospodárskej činnosti účtovnej jednotky</w:t>
      </w:r>
    </w:p>
    <w:p w14:paraId="329848C2" w14:textId="77777777" w:rsidR="00E17D3F" w:rsidRDefault="008349A3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BF32D4">
        <w:rPr>
          <w:rFonts w:ascii="Arial Narrow" w:hAnsi="Arial Narrow"/>
          <w:sz w:val="22"/>
          <w:szCs w:val="22"/>
        </w:rPr>
        <w:t>prenájom nehnuteľností spojený s poskytovaním iných než základných služieb spojených s prenájom</w:t>
      </w:r>
      <w:r w:rsidR="00DD4E13">
        <w:rPr>
          <w:rFonts w:ascii="Arial Narrow" w:hAnsi="Arial Narrow"/>
          <w:bCs/>
          <w:sz w:val="22"/>
          <w:szCs w:val="22"/>
        </w:rPr>
        <w:t>,</w:t>
      </w:r>
    </w:p>
    <w:p w14:paraId="172C131F" w14:textId="77777777" w:rsidR="00DD4E13" w:rsidRDefault="00DD4E13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BF32D4">
        <w:rPr>
          <w:rFonts w:ascii="Arial Narrow" w:hAnsi="Arial Narrow"/>
          <w:bCs/>
          <w:sz w:val="22"/>
          <w:szCs w:val="22"/>
        </w:rPr>
        <w:t>prenájom hnuteľných vecí</w:t>
      </w:r>
      <w:r w:rsidR="00A2783F">
        <w:rPr>
          <w:rFonts w:ascii="Arial Narrow" w:hAnsi="Arial Narrow"/>
          <w:bCs/>
          <w:sz w:val="22"/>
          <w:szCs w:val="22"/>
        </w:rPr>
        <w:t>,</w:t>
      </w:r>
    </w:p>
    <w:p w14:paraId="10E63B2C" w14:textId="77777777" w:rsidR="00BF32D4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sprostredkova</w:t>
      </w:r>
      <w:r w:rsidR="00BF32D4">
        <w:rPr>
          <w:rFonts w:ascii="Arial Narrow" w:hAnsi="Arial Narrow"/>
          <w:bCs/>
          <w:sz w:val="22"/>
          <w:szCs w:val="22"/>
        </w:rPr>
        <w:t xml:space="preserve">teľská činnosť v oblasti </w:t>
      </w:r>
      <w:r w:rsidR="00A2783F">
        <w:rPr>
          <w:rFonts w:ascii="Arial Narrow" w:hAnsi="Arial Narrow"/>
          <w:bCs/>
          <w:sz w:val="22"/>
          <w:szCs w:val="22"/>
        </w:rPr>
        <w:t>obchodu</w:t>
      </w:r>
      <w:r w:rsidR="00BF32D4">
        <w:rPr>
          <w:rFonts w:ascii="Arial Narrow" w:hAnsi="Arial Narrow"/>
          <w:bCs/>
          <w:sz w:val="22"/>
          <w:szCs w:val="22"/>
        </w:rPr>
        <w:t>,</w:t>
      </w:r>
      <w:r w:rsidR="00A2783F">
        <w:rPr>
          <w:rFonts w:ascii="Arial Narrow" w:hAnsi="Arial Narrow"/>
          <w:bCs/>
          <w:sz w:val="22"/>
          <w:szCs w:val="22"/>
        </w:rPr>
        <w:t xml:space="preserve"> </w:t>
      </w:r>
    </w:p>
    <w:p w14:paraId="6B78AF38" w14:textId="77777777"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BF32D4">
        <w:rPr>
          <w:rFonts w:ascii="Arial Narrow" w:hAnsi="Arial Narrow"/>
          <w:bCs/>
          <w:sz w:val="22"/>
          <w:szCs w:val="22"/>
        </w:rPr>
        <w:t>sprostredkovateľská činnosť v oblasti služieb</w:t>
      </w:r>
      <w:r>
        <w:rPr>
          <w:rFonts w:ascii="Arial Narrow" w:hAnsi="Arial Narrow"/>
          <w:bCs/>
          <w:sz w:val="22"/>
          <w:szCs w:val="22"/>
        </w:rPr>
        <w:t>,</w:t>
      </w:r>
    </w:p>
    <w:p w14:paraId="0FE6E5F1" w14:textId="35E1C864" w:rsidR="00A87F7C" w:rsidRDefault="00A87F7C" w:rsidP="00BF32D4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BF32D4">
        <w:rPr>
          <w:rFonts w:ascii="Arial Narrow" w:hAnsi="Arial Narrow"/>
          <w:bCs/>
          <w:sz w:val="22"/>
          <w:szCs w:val="22"/>
        </w:rPr>
        <w:t>kúpa tovaru na účely jeho predaja konečnému spotrebiteľovi (maloobchod) alebo iným prevádzkovateľom živnosti (veľkoobchod)</w:t>
      </w:r>
    </w:p>
    <w:p w14:paraId="31D18224" w14:textId="15CD8CF0" w:rsidR="003E212F" w:rsidRDefault="003E212F" w:rsidP="00BF32D4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výroba obalového materiálu z papiera</w:t>
      </w:r>
    </w:p>
    <w:p w14:paraId="71365F7E" w14:textId="0A3C72C4" w:rsidR="003E212F" w:rsidRDefault="003E212F" w:rsidP="00BF32D4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výroba obalového materiálu z plastov</w:t>
      </w:r>
    </w:p>
    <w:p w14:paraId="281005ED" w14:textId="77777777" w:rsidR="00930036" w:rsidRPr="008349A3" w:rsidRDefault="00930036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</w:p>
    <w:p w14:paraId="09C0117E" w14:textId="77777777" w:rsidR="00084B79" w:rsidRPr="005A7334" w:rsidRDefault="00084B79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c)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 xml:space="preserve">Zamestnanci </w:t>
      </w:r>
    </w:p>
    <w:p w14:paraId="286BD1B0" w14:textId="77777777"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40"/>
        <w:gridCol w:w="2679"/>
        <w:gridCol w:w="2911"/>
      </w:tblGrid>
      <w:tr w:rsidR="00930036" w:rsidRPr="005A7334" w14:paraId="38E2F2F6" w14:textId="77777777">
        <w:trPr>
          <w:jc w:val="center"/>
        </w:trPr>
        <w:tc>
          <w:tcPr>
            <w:tcW w:w="3675" w:type="dxa"/>
            <w:vAlign w:val="center"/>
          </w:tcPr>
          <w:p w14:paraId="4B580848" w14:textId="77777777" w:rsidR="00930036" w:rsidRPr="005A7334" w:rsidRDefault="00930036" w:rsidP="00040CA4">
            <w:pPr>
              <w:pStyle w:val="TopHeader"/>
            </w:pPr>
            <w:r w:rsidRPr="005A7334">
              <w:t>Názov položky</w:t>
            </w:r>
          </w:p>
        </w:tc>
        <w:tc>
          <w:tcPr>
            <w:tcW w:w="2632" w:type="dxa"/>
            <w:vAlign w:val="center"/>
          </w:tcPr>
          <w:p w14:paraId="0B42869B" w14:textId="77777777" w:rsidR="00930036" w:rsidRPr="005A7334" w:rsidRDefault="00930036" w:rsidP="00040CA4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860" w:type="dxa"/>
            <w:vAlign w:val="center"/>
          </w:tcPr>
          <w:p w14:paraId="123290A0" w14:textId="77777777" w:rsidR="00930036" w:rsidRPr="005A7334" w:rsidRDefault="00930036" w:rsidP="00040CA4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30036" w:rsidRPr="005A7334" w14:paraId="28B9B8E6" w14:textId="77777777">
        <w:trPr>
          <w:jc w:val="center"/>
        </w:trPr>
        <w:tc>
          <w:tcPr>
            <w:tcW w:w="3675" w:type="dxa"/>
            <w:vAlign w:val="center"/>
          </w:tcPr>
          <w:p w14:paraId="758FA0FA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</w:tcPr>
          <w:p w14:paraId="221FA051" w14:textId="38027CA5" w:rsidR="00930036" w:rsidRPr="005A7334" w:rsidRDefault="00D0462E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</w:t>
            </w:r>
          </w:p>
        </w:tc>
        <w:tc>
          <w:tcPr>
            <w:tcW w:w="2860" w:type="dxa"/>
          </w:tcPr>
          <w:p w14:paraId="325602E4" w14:textId="7DF5B93A" w:rsidR="00930036" w:rsidRPr="005A7334" w:rsidRDefault="00D0462E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</w:t>
            </w:r>
          </w:p>
        </w:tc>
      </w:tr>
      <w:tr w:rsidR="00930036" w:rsidRPr="005A7334" w14:paraId="502EFDE4" w14:textId="77777777">
        <w:trPr>
          <w:trHeight w:val="285"/>
          <w:jc w:val="center"/>
        </w:trPr>
        <w:tc>
          <w:tcPr>
            <w:tcW w:w="3675" w:type="dxa"/>
            <w:vAlign w:val="center"/>
          </w:tcPr>
          <w:p w14:paraId="77F721BF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</w:tcPr>
          <w:p w14:paraId="5ED6A68E" w14:textId="129AB4EA" w:rsidR="00930036" w:rsidRPr="005A7334" w:rsidRDefault="00D0462E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</w:t>
            </w:r>
          </w:p>
        </w:tc>
        <w:tc>
          <w:tcPr>
            <w:tcW w:w="2860" w:type="dxa"/>
          </w:tcPr>
          <w:p w14:paraId="6BC06D53" w14:textId="62AC5B2E" w:rsidR="00930036" w:rsidRPr="005A7334" w:rsidRDefault="00D0462E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</w:t>
            </w:r>
          </w:p>
        </w:tc>
      </w:tr>
      <w:tr w:rsidR="00930036" w:rsidRPr="005A7334" w14:paraId="74D677F0" w14:textId="77777777">
        <w:trPr>
          <w:trHeight w:val="285"/>
          <w:jc w:val="center"/>
        </w:trPr>
        <w:tc>
          <w:tcPr>
            <w:tcW w:w="3675" w:type="dxa"/>
            <w:vAlign w:val="center"/>
          </w:tcPr>
          <w:p w14:paraId="35CEEDAB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</w:tcPr>
          <w:p w14:paraId="5E808ACB" w14:textId="5E5961D8" w:rsidR="00930036" w:rsidRPr="003D2646" w:rsidRDefault="00D0462E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2860" w:type="dxa"/>
          </w:tcPr>
          <w:p w14:paraId="04596724" w14:textId="60E2799A" w:rsidR="00930036" w:rsidRPr="005A7334" w:rsidRDefault="00E920DE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</w:tr>
    </w:tbl>
    <w:p w14:paraId="62C4244D" w14:textId="4C0B7B1B" w:rsidR="00930036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6F7E9F19" w14:textId="77777777" w:rsidR="003E212F" w:rsidRPr="005A7334" w:rsidRDefault="003E212F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19B19064" w14:textId="77777777" w:rsidR="00AC6A20" w:rsidRPr="005A7334" w:rsidRDefault="00084B79" w:rsidP="00B3457A">
      <w:pPr>
        <w:pStyle w:val="Zkladntext22"/>
        <w:widowControl/>
        <w:numPr>
          <w:ilvl w:val="0"/>
          <w:numId w:val="26"/>
        </w:numPr>
        <w:tabs>
          <w:tab w:val="left" w:pos="426"/>
          <w:tab w:val="left" w:pos="6521"/>
        </w:tabs>
        <w:spacing w:before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Neobmedzené ručenie        </w:t>
      </w:r>
    </w:p>
    <w:p w14:paraId="4BFD0DD1" w14:textId="67AA73F9" w:rsidR="00084B79" w:rsidRDefault="00AC6A20" w:rsidP="00C05B63">
      <w:pPr>
        <w:suppressAutoHyphens w:val="0"/>
        <w:autoSpaceDE w:val="0"/>
        <w:autoSpaceDN w:val="0"/>
        <w:adjustRightInd w:val="0"/>
        <w:rPr>
          <w:rFonts w:ascii="Arial Narrow" w:hAnsi="Arial Narrow" w:cs="Arial"/>
          <w:sz w:val="22"/>
          <w:szCs w:val="22"/>
        </w:rPr>
      </w:pPr>
      <w:r w:rsidRPr="005A7334">
        <w:rPr>
          <w:rFonts w:ascii="Arial Narrow" w:hAnsi="Arial Narrow" w:cs="Arial"/>
          <w:sz w:val="22"/>
          <w:szCs w:val="22"/>
        </w:rPr>
        <w:t>Účtovná jednotka nie je neobmedzene ručiacim spoločníkom v iných spoločnostiach.</w:t>
      </w:r>
    </w:p>
    <w:p w14:paraId="112FF4E5" w14:textId="77777777" w:rsidR="003E212F" w:rsidRPr="005A7334" w:rsidRDefault="003E212F" w:rsidP="00C05B63">
      <w:pPr>
        <w:suppressAutoHyphens w:val="0"/>
        <w:autoSpaceDE w:val="0"/>
        <w:autoSpaceDN w:val="0"/>
        <w:adjustRightInd w:val="0"/>
        <w:rPr>
          <w:rFonts w:ascii="Arial Narrow" w:hAnsi="Arial Narrow" w:cs="Arial"/>
          <w:sz w:val="22"/>
          <w:szCs w:val="22"/>
        </w:rPr>
      </w:pPr>
    </w:p>
    <w:p w14:paraId="4607DB53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           </w:t>
      </w:r>
    </w:p>
    <w:p w14:paraId="3675D52C" w14:textId="77777777" w:rsidR="00084B79" w:rsidRPr="005A7334" w:rsidRDefault="00084B79" w:rsidP="00B3457A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e)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Právny dôvod na zostavenie účtovnej závierky</w:t>
      </w:r>
    </w:p>
    <w:p w14:paraId="617FC08A" w14:textId="64C52D2A" w:rsidR="00084B79" w:rsidRDefault="00084B79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ab/>
        <w:t xml:space="preserve">Táto účtovná závierka je riadna individuálna účtovná závierka za </w:t>
      </w:r>
      <w:r w:rsidR="00C945EE">
        <w:rPr>
          <w:rFonts w:ascii="Arial Narrow" w:hAnsi="Arial Narrow"/>
          <w:sz w:val="22"/>
          <w:szCs w:val="22"/>
          <w:lang w:val="sk-SK"/>
        </w:rPr>
        <w:t>účtovné obdobie od 1.1.20</w:t>
      </w:r>
      <w:r w:rsidR="00CA4CA8">
        <w:rPr>
          <w:rFonts w:ascii="Arial Narrow" w:hAnsi="Arial Narrow"/>
          <w:sz w:val="22"/>
          <w:szCs w:val="22"/>
          <w:lang w:val="sk-SK"/>
        </w:rPr>
        <w:t>2</w:t>
      </w:r>
      <w:r w:rsidR="00D0462E">
        <w:rPr>
          <w:rFonts w:ascii="Arial Narrow" w:hAnsi="Arial Narrow"/>
          <w:sz w:val="22"/>
          <w:szCs w:val="22"/>
          <w:lang w:val="sk-SK"/>
        </w:rPr>
        <w:t>4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 – 31.12.</w:t>
      </w:r>
      <w:r w:rsidR="00CA4CA8">
        <w:rPr>
          <w:rFonts w:ascii="Arial Narrow" w:hAnsi="Arial Narrow"/>
          <w:sz w:val="22"/>
          <w:szCs w:val="22"/>
          <w:lang w:val="sk-SK"/>
        </w:rPr>
        <w:t>202</w:t>
      </w:r>
      <w:r w:rsidR="00D0462E">
        <w:rPr>
          <w:rFonts w:ascii="Arial Narrow" w:hAnsi="Arial Narrow"/>
          <w:sz w:val="22"/>
          <w:szCs w:val="22"/>
          <w:lang w:val="sk-SK"/>
        </w:rPr>
        <w:t>4</w:t>
      </w:r>
    </w:p>
    <w:p w14:paraId="513BB049" w14:textId="77777777" w:rsidR="003E212F" w:rsidRPr="005A7334" w:rsidRDefault="003E212F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sz w:val="22"/>
          <w:szCs w:val="22"/>
          <w:lang w:val="sk-SK"/>
        </w:rPr>
      </w:pPr>
    </w:p>
    <w:p w14:paraId="7D0A59E0" w14:textId="77777777" w:rsidR="00930036" w:rsidRPr="005A7334" w:rsidRDefault="00930036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</w:rPr>
      </w:pPr>
    </w:p>
    <w:p w14:paraId="1126EE39" w14:textId="77777777" w:rsidR="00AC6A20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color w:val="FF0000"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f)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Schválenie účtovnej závierky za </w:t>
      </w:r>
      <w:r w:rsidR="00B3457A" w:rsidRPr="005A7334">
        <w:rPr>
          <w:rFonts w:ascii="Arial Narrow" w:hAnsi="Arial Narrow"/>
          <w:b/>
          <w:sz w:val="22"/>
          <w:szCs w:val="22"/>
        </w:rPr>
        <w:t>predchádzajúce účtovné obdobie</w:t>
      </w:r>
    </w:p>
    <w:p w14:paraId="1D8DC053" w14:textId="3FDEFE64" w:rsidR="00084B79" w:rsidRPr="005A7334" w:rsidRDefault="00AC6A20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Účtovná závierka za predchádzajúce účtovné obdobie bola schválená valným zhromaždením dňa </w:t>
      </w:r>
      <w:r w:rsidR="00D0462E">
        <w:rPr>
          <w:rFonts w:ascii="Arial Narrow" w:hAnsi="Arial Narrow"/>
          <w:sz w:val="22"/>
          <w:szCs w:val="22"/>
        </w:rPr>
        <w:t>27.06.2025</w:t>
      </w:r>
      <w:r w:rsidR="00422507">
        <w:rPr>
          <w:rFonts w:ascii="Arial Narrow" w:hAnsi="Arial Narrow"/>
          <w:sz w:val="22"/>
          <w:szCs w:val="22"/>
        </w:rPr>
        <w:t>.</w:t>
      </w:r>
    </w:p>
    <w:p w14:paraId="6217EBCB" w14:textId="77777777"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</w:t>
      </w:r>
    </w:p>
    <w:p w14:paraId="4ABDBB10" w14:textId="77777777" w:rsidR="00B3457A" w:rsidRPr="005A7334" w:rsidRDefault="00B3457A" w:rsidP="009A64F0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14:paraId="6BBE395D" w14:textId="77777777" w:rsidR="00B3457A" w:rsidRDefault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7BAB9BD8" w14:textId="77777777"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01869F70" w14:textId="77777777"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249F49CE" w14:textId="77777777" w:rsidR="001A79E4" w:rsidRDefault="001A79E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0DDF2D92" w14:textId="77777777" w:rsidR="001A79E4" w:rsidRDefault="001A79E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7354D779" w14:textId="77777777" w:rsidR="00C7784F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 xml:space="preserve">B.       </w:t>
      </w:r>
      <w:r w:rsidR="00084B79" w:rsidRPr="005A7334">
        <w:rPr>
          <w:rFonts w:ascii="Arial Narrow" w:hAnsi="Arial Narrow"/>
          <w:b/>
          <w:sz w:val="22"/>
          <w:szCs w:val="22"/>
        </w:rPr>
        <w:t xml:space="preserve">INFORMÁCIE O ČLENOCH ŠTATUTÁRNYCH ORGÁNOV, DOZORNÝCH                            </w:t>
      </w:r>
      <w:r w:rsidRPr="005A7334">
        <w:rPr>
          <w:rFonts w:ascii="Arial Narrow" w:hAnsi="Arial Narrow"/>
          <w:b/>
          <w:sz w:val="22"/>
          <w:szCs w:val="22"/>
        </w:rPr>
        <w:t xml:space="preserve">   </w:t>
      </w:r>
    </w:p>
    <w:p w14:paraId="18DB32F9" w14:textId="77777777" w:rsidR="00084B79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       </w:t>
      </w:r>
      <w:r w:rsidR="00084B79" w:rsidRPr="005A7334">
        <w:rPr>
          <w:rFonts w:ascii="Arial Narrow" w:hAnsi="Arial Narrow"/>
          <w:b/>
          <w:sz w:val="22"/>
          <w:szCs w:val="22"/>
        </w:rPr>
        <w:t>ORGÁNOV  ÚČTOVNEJ JEDNOTKY</w:t>
      </w:r>
    </w:p>
    <w:p w14:paraId="2C3F313B" w14:textId="77777777"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0F5075CF" w14:textId="77777777" w:rsidR="00084B79" w:rsidRPr="005A7334" w:rsidRDefault="00084B79" w:rsidP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a) Členovia orgánov spoločnosti:</w:t>
      </w:r>
    </w:p>
    <w:p w14:paraId="1CC443B8" w14:textId="77777777" w:rsidR="00084B79" w:rsidRPr="005A7334" w:rsidRDefault="00084B79">
      <w:pPr>
        <w:tabs>
          <w:tab w:val="left" w:pos="6521"/>
        </w:tabs>
        <w:jc w:val="both"/>
        <w:rPr>
          <w:rFonts w:ascii="Arial Narrow" w:hAnsi="Arial Narrow"/>
          <w:sz w:val="22"/>
          <w:szCs w:val="22"/>
        </w:rPr>
      </w:pPr>
    </w:p>
    <w:tbl>
      <w:tblPr>
        <w:tblW w:w="9707" w:type="dxa"/>
        <w:tblInd w:w="-28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27"/>
        <w:gridCol w:w="1500"/>
        <w:gridCol w:w="660"/>
        <w:gridCol w:w="2340"/>
        <w:gridCol w:w="495"/>
        <w:gridCol w:w="2685"/>
      </w:tblGrid>
      <w:tr w:rsidR="00084B79" w:rsidRPr="005A7334" w14:paraId="1F832B5F" w14:textId="77777777" w:rsidTr="00AC4258"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66A231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21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68FC0D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2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9A7F27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2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0CBB88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50A040ED" w14:textId="77777777" w:rsidTr="00AC4258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23A29F" w14:textId="77777777" w:rsidR="00084B79" w:rsidRPr="005A7334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</w:t>
            </w:r>
            <w:r w:rsidR="008349A3">
              <w:rPr>
                <w:rFonts w:ascii="Arial Narrow" w:hAnsi="Arial Narrow"/>
                <w:sz w:val="22"/>
                <w:szCs w:val="22"/>
              </w:rPr>
              <w:t>onateľ</w:t>
            </w:r>
          </w:p>
        </w:tc>
        <w:tc>
          <w:tcPr>
            <w:tcW w:w="216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226FB3" w14:textId="77777777" w:rsidR="00084B79" w:rsidRPr="005A7334" w:rsidRDefault="00BF32D4" w:rsidP="00BF32D4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283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3F9DF" w14:textId="77777777" w:rsidR="00084B79" w:rsidRPr="00152068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 Adrián Kozák</w:t>
            </w:r>
          </w:p>
        </w:tc>
        <w:tc>
          <w:tcPr>
            <w:tcW w:w="26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35C3AA" w14:textId="77777777" w:rsidR="00084B79" w:rsidRPr="005A7334" w:rsidRDefault="00BF32D4" w:rsidP="00B5759A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15.02.2011</w:t>
            </w:r>
          </w:p>
        </w:tc>
      </w:tr>
      <w:tr w:rsidR="00084B79" w:rsidRPr="005A7334" w14:paraId="34F3A2C5" w14:textId="77777777" w:rsidTr="00AC4258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E79AB7" w14:textId="77777777" w:rsidR="00084B79" w:rsidRPr="005A7334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216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27376D" w14:textId="77777777" w:rsidR="00084B79" w:rsidRPr="005A7334" w:rsidRDefault="00BF32D4" w:rsidP="00B5759A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283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85F504" w14:textId="77777777" w:rsidR="00084B79" w:rsidRPr="005A7334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Július Kozák</w:t>
            </w:r>
          </w:p>
        </w:tc>
        <w:tc>
          <w:tcPr>
            <w:tcW w:w="26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155892" w14:textId="77777777" w:rsidR="00084B79" w:rsidRPr="005A7334" w:rsidRDefault="00BF32D4" w:rsidP="00B5759A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23.5.2019</w:t>
            </w:r>
          </w:p>
        </w:tc>
      </w:tr>
      <w:tr w:rsidR="00084B79" w:rsidRPr="005A7334" w14:paraId="11F82E0B" w14:textId="77777777">
        <w:tc>
          <w:tcPr>
            <w:tcW w:w="9707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B82F38" w14:textId="77777777"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3841A689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0B2666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CD160F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D412CB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E1CB50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757A3C75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9EB3F4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6A7DD7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6A9804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56B569" w14:textId="77777777"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63A5714F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6E40FF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C07770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B2E6D2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4DC5AE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52C4CCAB" w14:textId="77777777">
        <w:tc>
          <w:tcPr>
            <w:tcW w:w="9707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F8E061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5B80B28B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EC9762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786D95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10C4F3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604D41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37DE4D59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4E691E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238FF2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560E0E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661272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2876CB02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4A1011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5759FB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23CB0D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317588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056D514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 w:right="421"/>
        <w:jc w:val="both"/>
        <w:rPr>
          <w:rFonts w:ascii="Arial Narrow" w:hAnsi="Arial Narrow"/>
          <w:sz w:val="22"/>
          <w:szCs w:val="22"/>
        </w:rPr>
      </w:pPr>
    </w:p>
    <w:p w14:paraId="4E3959CC" w14:textId="77777777" w:rsidR="00C7784F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b) 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Štruktúra spoločníkov, akcionárov a ich podiel na základnom imaní:</w:t>
      </w:r>
    </w:p>
    <w:p w14:paraId="0936D8EE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44"/>
        <w:gridCol w:w="1604"/>
        <w:gridCol w:w="1604"/>
        <w:gridCol w:w="1750"/>
        <w:gridCol w:w="1604"/>
      </w:tblGrid>
      <w:tr w:rsidR="00C7784F" w:rsidRPr="005A7334" w14:paraId="4B208167" w14:textId="77777777">
        <w:trPr>
          <w:trHeight w:val="231"/>
          <w:jc w:val="center"/>
        </w:trPr>
        <w:tc>
          <w:tcPr>
            <w:tcW w:w="2777" w:type="dxa"/>
            <w:vMerge w:val="restart"/>
            <w:vAlign w:val="center"/>
          </w:tcPr>
          <w:p w14:paraId="182CD291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3134" w:type="dxa"/>
            <w:gridSpan w:val="2"/>
            <w:vAlign w:val="center"/>
          </w:tcPr>
          <w:p w14:paraId="0A96CFAF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709" w:type="dxa"/>
            <w:vMerge w:val="restart"/>
            <w:vAlign w:val="center"/>
          </w:tcPr>
          <w:p w14:paraId="56AA193B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567" w:type="dxa"/>
            <w:vMerge w:val="restart"/>
            <w:vAlign w:val="center"/>
          </w:tcPr>
          <w:p w14:paraId="5696D029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14:paraId="72BCAC07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 w14:paraId="5ACB46AB" w14:textId="77777777">
        <w:trPr>
          <w:trHeight w:val="231"/>
          <w:jc w:val="center"/>
        </w:trPr>
        <w:tc>
          <w:tcPr>
            <w:tcW w:w="2777" w:type="dxa"/>
            <w:vMerge/>
          </w:tcPr>
          <w:p w14:paraId="391125CF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center"/>
          </w:tcPr>
          <w:p w14:paraId="61E4446C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567" w:type="dxa"/>
            <w:vAlign w:val="center"/>
          </w:tcPr>
          <w:p w14:paraId="0D21D55B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709" w:type="dxa"/>
            <w:vMerge/>
          </w:tcPr>
          <w:p w14:paraId="6602A9AC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Merge/>
          </w:tcPr>
          <w:p w14:paraId="0F340C5F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2B1ACFFE" w14:textId="77777777">
        <w:trPr>
          <w:trHeight w:val="278"/>
          <w:jc w:val="center"/>
        </w:trPr>
        <w:tc>
          <w:tcPr>
            <w:tcW w:w="2777" w:type="dxa"/>
          </w:tcPr>
          <w:p w14:paraId="4362E3C4" w14:textId="77777777" w:rsidR="00C7784F" w:rsidRPr="007F56A1" w:rsidRDefault="00AC4258" w:rsidP="00040CA4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Ing. Adrián Kozák</w:t>
            </w:r>
          </w:p>
        </w:tc>
        <w:tc>
          <w:tcPr>
            <w:tcW w:w="1567" w:type="dxa"/>
            <w:vAlign w:val="bottom"/>
          </w:tcPr>
          <w:p w14:paraId="43C8A148" w14:textId="77777777" w:rsidR="00C7784F" w:rsidRPr="005A7334" w:rsidRDefault="00BF32D4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10 000</w:t>
            </w:r>
          </w:p>
        </w:tc>
        <w:tc>
          <w:tcPr>
            <w:tcW w:w="1567" w:type="dxa"/>
            <w:vAlign w:val="bottom"/>
          </w:tcPr>
          <w:p w14:paraId="02E02126" w14:textId="77777777" w:rsidR="00C7784F" w:rsidRPr="005A7334" w:rsidRDefault="007F56A1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14:paraId="6B64680C" w14:textId="77777777" w:rsidR="00C7784F" w:rsidRPr="005A7334" w:rsidRDefault="007F56A1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67" w:type="dxa"/>
          </w:tcPr>
          <w:p w14:paraId="05F88BE0" w14:textId="77777777" w:rsidR="00C7784F" w:rsidRPr="005A7334" w:rsidRDefault="007F56A1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7784F" w:rsidRPr="005A7334" w14:paraId="7BF4E18E" w14:textId="77777777">
        <w:trPr>
          <w:trHeight w:val="278"/>
          <w:jc w:val="center"/>
        </w:trPr>
        <w:tc>
          <w:tcPr>
            <w:tcW w:w="2777" w:type="dxa"/>
          </w:tcPr>
          <w:p w14:paraId="3EA9FEEB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1AA54754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51AE1FB5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20033374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35D9B4AB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38549BA0" w14:textId="77777777">
        <w:trPr>
          <w:trHeight w:hRule="exact" w:val="278"/>
          <w:jc w:val="center"/>
        </w:trPr>
        <w:tc>
          <w:tcPr>
            <w:tcW w:w="2777" w:type="dxa"/>
          </w:tcPr>
          <w:p w14:paraId="7C7DF1D4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06B34BEE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27748AF5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3D0393E6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4D4DAF8D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737DC3C3" w14:textId="77777777">
        <w:trPr>
          <w:trHeight w:val="278"/>
          <w:jc w:val="center"/>
        </w:trPr>
        <w:tc>
          <w:tcPr>
            <w:tcW w:w="2777" w:type="dxa"/>
          </w:tcPr>
          <w:p w14:paraId="20E31614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42D2C5A6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2AF5369D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1C3CFF8D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6B2487E1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560580A9" w14:textId="77777777">
        <w:trPr>
          <w:trHeight w:val="278"/>
          <w:jc w:val="center"/>
        </w:trPr>
        <w:tc>
          <w:tcPr>
            <w:tcW w:w="2777" w:type="dxa"/>
          </w:tcPr>
          <w:p w14:paraId="3ACC07F3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4059D5B6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51687830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2FD7B7CF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01B34909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596B9709" w14:textId="77777777">
        <w:trPr>
          <w:trHeight w:val="278"/>
          <w:jc w:val="center"/>
        </w:trPr>
        <w:tc>
          <w:tcPr>
            <w:tcW w:w="2777" w:type="dxa"/>
          </w:tcPr>
          <w:p w14:paraId="2C25BB8C" w14:textId="77777777"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567" w:type="dxa"/>
            <w:vAlign w:val="bottom"/>
          </w:tcPr>
          <w:p w14:paraId="3E98C6C5" w14:textId="77777777" w:rsidR="00C7784F" w:rsidRPr="008F2941" w:rsidRDefault="00BF32D4" w:rsidP="008F294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10 000</w:t>
            </w:r>
          </w:p>
        </w:tc>
        <w:tc>
          <w:tcPr>
            <w:tcW w:w="1567" w:type="dxa"/>
            <w:vAlign w:val="bottom"/>
          </w:tcPr>
          <w:p w14:paraId="060E5667" w14:textId="77777777" w:rsidR="00C7784F" w:rsidRPr="008F2941" w:rsidRDefault="00E17D3F" w:rsidP="008F294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 w:rsidRPr="008F2941"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14:paraId="6F1550EE" w14:textId="77777777" w:rsidR="00C7784F" w:rsidRPr="008F2941" w:rsidRDefault="00E17D3F" w:rsidP="008F294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F2941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  <w:tc>
          <w:tcPr>
            <w:tcW w:w="1567" w:type="dxa"/>
          </w:tcPr>
          <w:p w14:paraId="1FCEBE69" w14:textId="77777777" w:rsidR="00C7784F" w:rsidRPr="008F2941" w:rsidRDefault="00E17D3F" w:rsidP="008F294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F2941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</w:tr>
    </w:tbl>
    <w:p w14:paraId="0F8E2CC2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p w14:paraId="5C57C4F3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24"/>
        <w:gridCol w:w="1159"/>
        <w:gridCol w:w="1448"/>
        <w:gridCol w:w="1159"/>
        <w:gridCol w:w="1304"/>
        <w:gridCol w:w="1512"/>
      </w:tblGrid>
      <w:tr w:rsidR="00C7784F" w:rsidRPr="005A7334" w14:paraId="6CFD3F66" w14:textId="77777777">
        <w:trPr>
          <w:trHeight w:val="231"/>
          <w:jc w:val="center"/>
        </w:trPr>
        <w:tc>
          <w:tcPr>
            <w:tcW w:w="3890" w:type="dxa"/>
            <w:gridSpan w:val="2"/>
            <w:vAlign w:val="center"/>
          </w:tcPr>
          <w:p w14:paraId="2E2B7A24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 do dňa zmeny  v štruktúre spoločníkov, akcionárov</w:t>
            </w:r>
          </w:p>
        </w:tc>
        <w:tc>
          <w:tcPr>
            <w:tcW w:w="2546" w:type="dxa"/>
            <w:gridSpan w:val="2"/>
            <w:vAlign w:val="center"/>
          </w:tcPr>
          <w:p w14:paraId="54F98514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274" w:type="dxa"/>
            <w:vMerge w:val="restart"/>
            <w:vAlign w:val="center"/>
          </w:tcPr>
          <w:p w14:paraId="03732D7B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477" w:type="dxa"/>
            <w:vMerge w:val="restart"/>
            <w:vAlign w:val="center"/>
          </w:tcPr>
          <w:p w14:paraId="74A479A8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14:paraId="64DC2827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 w14:paraId="6FD1B5D8" w14:textId="77777777">
        <w:trPr>
          <w:trHeight w:val="231"/>
          <w:jc w:val="center"/>
        </w:trPr>
        <w:tc>
          <w:tcPr>
            <w:tcW w:w="2758" w:type="dxa"/>
            <w:vAlign w:val="center"/>
          </w:tcPr>
          <w:p w14:paraId="4A762716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1132" w:type="dxa"/>
            <w:vAlign w:val="center"/>
          </w:tcPr>
          <w:p w14:paraId="31C65AB9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zmeny</w:t>
            </w:r>
          </w:p>
        </w:tc>
        <w:tc>
          <w:tcPr>
            <w:tcW w:w="1414" w:type="dxa"/>
            <w:vAlign w:val="center"/>
          </w:tcPr>
          <w:p w14:paraId="21933BFB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132" w:type="dxa"/>
            <w:vAlign w:val="center"/>
          </w:tcPr>
          <w:p w14:paraId="2870DEAE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274" w:type="dxa"/>
            <w:vMerge/>
          </w:tcPr>
          <w:p w14:paraId="0D1B9287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  <w:vMerge/>
          </w:tcPr>
          <w:p w14:paraId="75D10C4C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37C105E9" w14:textId="77777777">
        <w:trPr>
          <w:trHeight w:val="278"/>
          <w:jc w:val="center"/>
        </w:trPr>
        <w:tc>
          <w:tcPr>
            <w:tcW w:w="2758" w:type="dxa"/>
          </w:tcPr>
          <w:p w14:paraId="5B3A1195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5DC1738B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617A8358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340DBDBB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0E3484F4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0FDD4C33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29B71F5C" w14:textId="77777777">
        <w:trPr>
          <w:trHeight w:val="278"/>
          <w:jc w:val="center"/>
        </w:trPr>
        <w:tc>
          <w:tcPr>
            <w:tcW w:w="2758" w:type="dxa"/>
          </w:tcPr>
          <w:p w14:paraId="030C9D21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15F4BA88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68A4A815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0FD112B6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62C784DD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1B410DB2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7618BA2D" w14:textId="77777777">
        <w:trPr>
          <w:trHeight w:val="278"/>
          <w:jc w:val="center"/>
        </w:trPr>
        <w:tc>
          <w:tcPr>
            <w:tcW w:w="2758" w:type="dxa"/>
          </w:tcPr>
          <w:p w14:paraId="713AE103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7AD73310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2CCEDA22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169324CB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25F73C71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18D67379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5070B0E4" w14:textId="77777777">
        <w:trPr>
          <w:trHeight w:val="278"/>
          <w:jc w:val="center"/>
        </w:trPr>
        <w:tc>
          <w:tcPr>
            <w:tcW w:w="2758" w:type="dxa"/>
          </w:tcPr>
          <w:p w14:paraId="2DAB4CA8" w14:textId="77777777"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132" w:type="dxa"/>
          </w:tcPr>
          <w:p w14:paraId="1FA889B2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4" w:type="dxa"/>
            <w:vAlign w:val="bottom"/>
          </w:tcPr>
          <w:p w14:paraId="1FB74224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547115B3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115A5DD4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52CE53C6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E3EEC21" w14:textId="77777777" w:rsidR="00C7784F" w:rsidRDefault="008349A3" w:rsidP="00C7784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 spoločnosti nenastali žiadne zmeny.</w:t>
      </w:r>
    </w:p>
    <w:p w14:paraId="1EF5648A" w14:textId="77777777" w:rsidR="009E1921" w:rsidRDefault="009E1921" w:rsidP="00C7784F">
      <w:pPr>
        <w:rPr>
          <w:rFonts w:ascii="Arial Narrow" w:hAnsi="Arial Narrow"/>
          <w:sz w:val="22"/>
          <w:szCs w:val="22"/>
        </w:rPr>
      </w:pPr>
    </w:p>
    <w:p w14:paraId="471EBE9A" w14:textId="77777777" w:rsidR="009E1921" w:rsidRPr="005A7334" w:rsidRDefault="009E1921" w:rsidP="00C7784F">
      <w:pPr>
        <w:rPr>
          <w:rFonts w:ascii="Arial Narrow" w:hAnsi="Arial Narrow"/>
          <w:sz w:val="22"/>
          <w:szCs w:val="22"/>
        </w:rPr>
      </w:pPr>
    </w:p>
    <w:p w14:paraId="0182E3D4" w14:textId="77777777" w:rsidR="00C7784F" w:rsidRPr="005A7334" w:rsidRDefault="00C7784F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156AF33E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C.</w:t>
      </w:r>
      <w:r w:rsidRPr="005A7334">
        <w:rPr>
          <w:rFonts w:ascii="Arial Narrow" w:hAnsi="Arial Narrow"/>
          <w:b/>
          <w:sz w:val="22"/>
          <w:szCs w:val="22"/>
        </w:rPr>
        <w:tab/>
      </w:r>
      <w:r w:rsidRPr="005A7334">
        <w:rPr>
          <w:rFonts w:ascii="Arial Narrow" w:hAnsi="Arial Narrow"/>
          <w:b/>
          <w:sz w:val="22"/>
          <w:szCs w:val="22"/>
        </w:rPr>
        <w:tab/>
        <w:t>KONSOLIDOVANÁ ÚČTOVNÁ ZÁVIERKA</w:t>
      </w:r>
    </w:p>
    <w:p w14:paraId="43023FFB" w14:textId="77777777" w:rsidR="00AC6A20" w:rsidRPr="005A7334" w:rsidRDefault="00AC6A20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nie je súčasťou konsolidovaného celku.</w:t>
      </w:r>
    </w:p>
    <w:p w14:paraId="485D56D7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ab/>
      </w:r>
    </w:p>
    <w:p w14:paraId="3FD93F63" w14:textId="77777777" w:rsidR="00084B79" w:rsidRPr="005A7334" w:rsidRDefault="00084B79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0C61852C" w14:textId="77777777" w:rsidR="00B3457A" w:rsidRDefault="00B3457A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143E920C" w14:textId="77777777" w:rsidR="00755A3B" w:rsidRDefault="00755A3B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3F759E84" w14:textId="6FE1BDFC"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42426987" w14:textId="77777777" w:rsidR="003E212F" w:rsidRDefault="003E212F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1E4F04B9" w14:textId="77777777" w:rsidR="005A7334" w:rsidRP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5874EDB8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>D.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 ĎAĽŠIE INFORMÁCIE</w:t>
      </w:r>
    </w:p>
    <w:p w14:paraId="18D094BF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14E72241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 poznámkach sú ďalej uvedené informácie o:</w:t>
      </w:r>
    </w:p>
    <w:p w14:paraId="0219DA4E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34D888C6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použitých účtovných zásadách a účtovných metódach,</w:t>
      </w:r>
    </w:p>
    <w:p w14:paraId="7203F4BD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aktív súvahy,</w:t>
      </w:r>
    </w:p>
    <w:p w14:paraId="1CD0DB37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pasív súvahy,</w:t>
      </w:r>
    </w:p>
    <w:p w14:paraId="13769DD5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výnosoch,</w:t>
      </w:r>
    </w:p>
    <w:p w14:paraId="4891A77B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nákladoch,</w:t>
      </w:r>
    </w:p>
    <w:p w14:paraId="16D2EEE1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daniach z príjmov,</w:t>
      </w:r>
    </w:p>
    <w:p w14:paraId="3522F55F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na podsúvahových účtoch,</w:t>
      </w:r>
    </w:p>
    <w:p w14:paraId="192C09DE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iných aktívach a iných pasívach,</w:t>
      </w:r>
    </w:p>
    <w:p w14:paraId="498340A5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spriaznených osobách,</w:t>
      </w:r>
    </w:p>
    <w:p w14:paraId="4B53E038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skutočnostiach, ktoré nastali medzi dňom, ku ktorému sa zostavuje účtovná závierka a dňom jej zostavenia,</w:t>
      </w:r>
    </w:p>
    <w:p w14:paraId="6BCD9BDC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zmien vlastného imania,</w:t>
      </w:r>
    </w:p>
    <w:p w14:paraId="49E126C1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peňažných tokov.</w:t>
      </w:r>
    </w:p>
    <w:p w14:paraId="5D98A03D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4348341A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4403B185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E.</w:t>
      </w:r>
      <w:r w:rsidRPr="005A7334">
        <w:rPr>
          <w:rFonts w:ascii="Arial Narrow" w:hAnsi="Arial Narrow"/>
          <w:b/>
          <w:sz w:val="22"/>
          <w:szCs w:val="22"/>
        </w:rPr>
        <w:tab/>
        <w:t>POUŽITÉ ÚČTOVNÉ ZÁSADY A ÚČTOVNÉ METÓDY</w:t>
      </w:r>
    </w:p>
    <w:p w14:paraId="5CBE209E" w14:textId="77777777" w:rsidR="00084B79" w:rsidRPr="005A7334" w:rsidRDefault="00084B79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04F63D6C" w14:textId="77777777" w:rsidR="00084B79" w:rsidRPr="005A7334" w:rsidRDefault="00AC6A20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</w:t>
      </w:r>
      <w:r w:rsidR="00084B79" w:rsidRPr="005A7334">
        <w:rPr>
          <w:rFonts w:ascii="Arial Narrow" w:hAnsi="Arial Narrow"/>
          <w:sz w:val="22"/>
          <w:szCs w:val="22"/>
        </w:rPr>
        <w:t xml:space="preserve"> uplatňuje účtovné princípy a postupy účtovania </w:t>
      </w:r>
      <w:r w:rsidRPr="005A7334">
        <w:rPr>
          <w:rFonts w:ascii="Arial Narrow" w:hAnsi="Arial Narrow"/>
          <w:sz w:val="22"/>
          <w:szCs w:val="22"/>
        </w:rPr>
        <w:t xml:space="preserve">konzistentne </w:t>
      </w:r>
      <w:r w:rsidR="00084B79" w:rsidRPr="005A7334">
        <w:rPr>
          <w:rFonts w:ascii="Arial Narrow" w:hAnsi="Arial Narrow"/>
          <w:sz w:val="22"/>
          <w:szCs w:val="22"/>
        </w:rPr>
        <w:t xml:space="preserve">v súlade so zákonom o účtovníctve a s postupmi účtovania pre podnikateľov, ktoré platia v Slovenskej republike. Účtovníctvo sa vedie v peňažných jednotkách </w:t>
      </w:r>
      <w:r w:rsidR="005D6675" w:rsidRPr="005A7334">
        <w:rPr>
          <w:rFonts w:ascii="Arial Narrow" w:hAnsi="Arial Narrow"/>
          <w:sz w:val="22"/>
          <w:szCs w:val="22"/>
        </w:rPr>
        <w:t>slovenskej meny, t. j. v eurách</w:t>
      </w:r>
      <w:r w:rsidR="00084B79" w:rsidRPr="005A7334">
        <w:rPr>
          <w:rFonts w:ascii="Arial Narrow" w:hAnsi="Arial Narrow"/>
          <w:sz w:val="22"/>
          <w:szCs w:val="22"/>
        </w:rPr>
        <w:t>.</w:t>
      </w:r>
    </w:p>
    <w:p w14:paraId="759EFA8C" w14:textId="77777777" w:rsidR="00084B79" w:rsidRPr="005A7334" w:rsidRDefault="00084B79">
      <w:pPr>
        <w:pStyle w:val="Zarkazkladnhotextu"/>
        <w:tabs>
          <w:tab w:val="left" w:pos="15041"/>
        </w:tabs>
        <w:spacing w:before="0"/>
        <w:ind w:left="426"/>
        <w:jc w:val="both"/>
        <w:rPr>
          <w:rFonts w:ascii="Arial Narrow" w:hAnsi="Arial Narrow"/>
          <w:sz w:val="22"/>
          <w:szCs w:val="22"/>
          <w:lang w:val="sk-SK"/>
        </w:rPr>
      </w:pPr>
    </w:p>
    <w:p w14:paraId="6EFED467" w14:textId="53C6E46F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Účtovná závierka za rok </w:t>
      </w:r>
      <w:r w:rsidR="00AC6A20" w:rsidRPr="005A7334">
        <w:rPr>
          <w:rFonts w:ascii="Arial Narrow" w:hAnsi="Arial Narrow"/>
          <w:sz w:val="22"/>
          <w:szCs w:val="22"/>
        </w:rPr>
        <w:t>20</w:t>
      </w:r>
      <w:r w:rsidR="003E212F">
        <w:rPr>
          <w:rFonts w:ascii="Arial Narrow" w:hAnsi="Arial Narrow"/>
          <w:sz w:val="22"/>
          <w:szCs w:val="22"/>
        </w:rPr>
        <w:t>2</w:t>
      </w:r>
      <w:r w:rsidR="00E920DE">
        <w:rPr>
          <w:rFonts w:ascii="Arial Narrow" w:hAnsi="Arial Narrow"/>
          <w:sz w:val="22"/>
          <w:szCs w:val="22"/>
        </w:rPr>
        <w:t>3</w:t>
      </w:r>
      <w:r w:rsidRPr="005A7334">
        <w:rPr>
          <w:rFonts w:ascii="Arial Narrow" w:hAnsi="Arial Narrow"/>
          <w:sz w:val="22"/>
          <w:szCs w:val="22"/>
        </w:rPr>
        <w:t xml:space="preserve"> bola spracovaná za predpokladu nepretržitého pokračovania činnosti. </w:t>
      </w:r>
    </w:p>
    <w:p w14:paraId="412763E3" w14:textId="77777777"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i/>
          <w:sz w:val="22"/>
          <w:szCs w:val="22"/>
        </w:rPr>
      </w:pPr>
    </w:p>
    <w:p w14:paraId="1F2FC7AB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14:paraId="070BBA8D" w14:textId="77777777"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68005503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14:paraId="6FCA5138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3F9AB838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Moment zaúčtovania výnosov – Výnosy sa účtujú pri splnení dodacích podmienok, nakoľko v tomto okamihu prechádzajú na odberateľa významné riziká a vlastnícke práva.</w:t>
      </w:r>
    </w:p>
    <w:p w14:paraId="2D9A2552" w14:textId="77777777" w:rsidR="00084B79" w:rsidRPr="005A7334" w:rsidRDefault="00084B79">
      <w:pPr>
        <w:tabs>
          <w:tab w:val="left" w:pos="11766"/>
          <w:tab w:val="left" w:pos="11907"/>
        </w:tabs>
        <w:ind w:left="567" w:hanging="567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0D9680A0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Dlhodobé a krátkodobé pohľadávky, záväzky, úvery a pôžičky – Pohľadávky a záväzky sa v súvahe vykazujú ako dlhodobé alebo krátkodobé podľa zostatkovej doby ich splatnosti ku dňu, ku ktorému sa zostavuje účtovná závierka. </w:t>
      </w:r>
      <w:r w:rsidR="00AC4258">
        <w:rPr>
          <w:rFonts w:ascii="Arial Narrow" w:hAnsi="Arial Narrow"/>
          <w:sz w:val="22"/>
          <w:szCs w:val="22"/>
        </w:rPr>
        <w:t>Č</w:t>
      </w:r>
      <w:r w:rsidRPr="005A7334">
        <w:rPr>
          <w:rFonts w:ascii="Arial Narrow" w:hAnsi="Arial Narrow"/>
          <w:sz w:val="22"/>
          <w:szCs w:val="22"/>
        </w:rPr>
        <w:t>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14:paraId="61D138B0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3278AB7A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Použitie odhadov –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 takýchto odhadov líšiť.</w:t>
      </w:r>
    </w:p>
    <w:p w14:paraId="5A57449B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60EFCD9E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– </w:t>
      </w:r>
      <w:r w:rsidRPr="005A7334">
        <w:rPr>
          <w:rFonts w:ascii="Arial Narrow" w:hAnsi="Arial Narrow"/>
          <w:b/>
          <w:bCs/>
          <w:sz w:val="22"/>
          <w:szCs w:val="22"/>
        </w:rPr>
        <w:t>prvé ocenenie</w:t>
      </w:r>
    </w:p>
    <w:p w14:paraId="6AB00209" w14:textId="77777777" w:rsidR="00084B79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40CBA91F" w14:textId="77777777" w:rsidR="00084B79" w:rsidRPr="005A7334" w:rsidRDefault="00084B79">
      <w:pPr>
        <w:pStyle w:val="Zarkazkladnhotextu21"/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Pri obstaraní majetku sa uplatňuje princíp obstarávacích cien (t. j. historických cien). Ocenenie jednotlivých položiek majetku a záväzkov je takéto:</w:t>
      </w:r>
    </w:p>
    <w:p w14:paraId="6023F21C" w14:textId="77777777" w:rsidR="00084B79" w:rsidRPr="005A7334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5E0C12EF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hmotný a nehmotný majetok obstaraný kúpou - obstarávacou cenou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obstarávacia cena je cena, za ktorú sa majetok obstaral a nákl</w:t>
      </w:r>
      <w:r w:rsidR="00B3457A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14:paraId="103F30D8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63419606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lastRenderedPageBreak/>
        <w:t>dlhodobý nehmotný majetok vytvorený vlastnou činnosťou - vlastnými nákladmi alebo reprodukčnou obstarávacou cenou, ak sú vlastné náklady vyššie ako reprodukčná obstarávacia cena tohto majetku</w:t>
      </w:r>
      <w:r w:rsidRPr="005A7334">
        <w:rPr>
          <w:rFonts w:ascii="Arial Narrow" w:hAnsi="Arial Narrow"/>
          <w:sz w:val="22"/>
          <w:szCs w:val="22"/>
          <w:lang w:val="en-US"/>
        </w:rPr>
        <w:t xml:space="preserve">; </w:t>
      </w:r>
      <w:r w:rsidRPr="005A7334">
        <w:rPr>
          <w:rFonts w:ascii="Arial Narrow" w:hAnsi="Arial Narrow"/>
          <w:sz w:val="22"/>
          <w:szCs w:val="22"/>
          <w:lang w:val="sk-SK"/>
        </w:rPr>
        <w:t>vlastné náklady zahŕňajú priame náklady vynaložené na výrobu alebo inú činnosť a nepriame náklady, ktoré sa vzťahujú na výrobu alebo inú činnosť; reprodukčná obstarávacia cena je cena, za ktorú by sa majetok obstaral v čase, keď sa o ňom účtuje,</w:t>
      </w:r>
    </w:p>
    <w:p w14:paraId="66254FED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40781894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hmotný majetok vytvorený vlastnou činnosťou - vlastnými nákladmi; vlastné náklady zahŕňajú priame náklady vynaložené na výrobu alebo inú činnosť a nepriame náklady, ktoré sa vzťahujú na výrobu alebo inú činnosť,</w:t>
      </w:r>
    </w:p>
    <w:p w14:paraId="5A53CBAB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5BB93A28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nehmotný a hmotný majetok obstaraný iným spôsobom - reprodukčnou obstarávacou cenou v prípade bezodplatného nadobudnutia majetku alebo majetku novozisteného pri inventarizácii; t. j. cenou, za ktorú by sa majetok obstaral v čase, keď sa o ňom účtuje,</w:t>
      </w:r>
    </w:p>
    <w:p w14:paraId="6BF904F8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4B408246" w14:textId="77777777" w:rsidR="00084B79" w:rsidRPr="005A7334" w:rsidRDefault="00084B79" w:rsidP="00B3457A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finančný majetok - obstarávacou cenou; obstarávacia cena je cena, za ktorú sa majetok obstaral a nákl</w:t>
      </w:r>
      <w:r w:rsidR="00B3457A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14:paraId="04D28BBA" w14:textId="77777777" w:rsidR="00B3457A" w:rsidRPr="005A7334" w:rsidRDefault="00B3457A" w:rsidP="00B3457A">
      <w:pPr>
        <w:pStyle w:val="Zarkazkladnhotextu31"/>
        <w:tabs>
          <w:tab w:val="left" w:pos="13524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1C471F50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kúpou:</w:t>
      </w:r>
    </w:p>
    <w:p w14:paraId="6F88F123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nakupovaný materiál - obstarávacou cenou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pri úbytku rovnakého druhu zásob sa používa metóda pevnej ceny a oceňovacie rozdiely</w:t>
      </w:r>
      <w:r w:rsidRPr="005A7334">
        <w:rPr>
          <w:rFonts w:ascii="Arial Narrow" w:hAnsi="Arial Narrow"/>
          <w:i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do vedľajších nákladov vstupuje prepravné a</w:t>
      </w:r>
      <w:r w:rsidR="005D6675" w:rsidRPr="005A7334">
        <w:rPr>
          <w:rFonts w:ascii="Arial Narrow" w:hAnsi="Arial Narrow"/>
          <w:sz w:val="22"/>
          <w:szCs w:val="22"/>
        </w:rPr>
        <w:t> ostatné náklady súvisiace s obstaraním</w:t>
      </w:r>
      <w:r w:rsidRPr="005A7334">
        <w:rPr>
          <w:rFonts w:ascii="Arial Narrow" w:hAnsi="Arial Narrow"/>
          <w:sz w:val="22"/>
          <w:szCs w:val="22"/>
        </w:rPr>
        <w:t xml:space="preserve">; </w:t>
      </w:r>
    </w:p>
    <w:p w14:paraId="7397CAF1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nakupovaný tovar - obstarávacou cenou; pri úbytku rovnakého druhu zásob sa používa metóda váženého aritmetického priemeru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do vedľajších nákladov patrí prepravné</w:t>
      </w:r>
      <w:r w:rsidR="005D6675" w:rsidRPr="005A7334">
        <w:rPr>
          <w:rFonts w:ascii="Arial Narrow" w:hAnsi="Arial Narrow"/>
          <w:sz w:val="22"/>
          <w:szCs w:val="22"/>
        </w:rPr>
        <w:t xml:space="preserve"> a ostatné náklady súvisiace s obstaraním</w:t>
      </w:r>
      <w:r w:rsidRPr="005A7334">
        <w:rPr>
          <w:rFonts w:ascii="Arial Narrow" w:hAnsi="Arial Narrow"/>
          <w:sz w:val="22"/>
          <w:szCs w:val="22"/>
        </w:rPr>
        <w:t>,</w:t>
      </w:r>
    </w:p>
    <w:p w14:paraId="215169E0" w14:textId="77777777" w:rsidR="00084B79" w:rsidRPr="005A7334" w:rsidRDefault="00084B79">
      <w:pPr>
        <w:ind w:left="567"/>
        <w:jc w:val="both"/>
        <w:rPr>
          <w:rFonts w:ascii="Arial Narrow" w:hAnsi="Arial Narrow"/>
          <w:sz w:val="22"/>
          <w:szCs w:val="22"/>
        </w:rPr>
      </w:pPr>
    </w:p>
    <w:p w14:paraId="4B57869F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spacing w:before="120"/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vytvorené vlastnou činnosťou:</w:t>
      </w:r>
      <w:r w:rsidR="005D6675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14:paraId="77D47034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nedokončená výroba, polotovary a výrobky sa oceňujú vlastnými nákladmi, ktoré zahŕňajú priame náklady vynaložené na výrobu alebo inú činnosť, prípadne aj časť nepriamych nákladov, ktoré sa vzťahujú na výrobu alebo na inú činnosť, </w:t>
      </w:r>
    </w:p>
    <w:p w14:paraId="2BE1710E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02BAEACD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iným spôsobom - reprodukčnou obstarávacou cenou v prípade bezodplatného nadobudnutia zásob alebo zásob novozistených pri inventarizácii; t. j. cenou, za ktorú by sa majetok obstaral v čase, keď sa o ňom účtuje,</w:t>
      </w:r>
    </w:p>
    <w:p w14:paraId="57CE5D3D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22DBD1CB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zákazková výroba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zákazkovej výrobe.</w:t>
      </w:r>
    </w:p>
    <w:p w14:paraId="660C210D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7A5CD46C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pohľadávky:</w:t>
      </w:r>
    </w:p>
    <w:p w14:paraId="564E383B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alebo bezodplatnom nadobudnutí - menovitou hodnotou,</w:t>
      </w:r>
    </w:p>
    <w:p w14:paraId="11D01929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odplatnom nadobudnutí (postúpení) alebo nadobudnutí vkladom do základného imania – obstarávacou cenou,</w:t>
      </w:r>
    </w:p>
    <w:p w14:paraId="048E33A9" w14:textId="77777777" w:rsidR="00017C68" w:rsidRDefault="00017C68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</w:p>
    <w:p w14:paraId="5E608507" w14:textId="77777777" w:rsidR="00084B79" w:rsidRPr="005A7334" w:rsidRDefault="00084B79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Pri dlhodobých pohľadávkach sa uvádza opravná položka v stĺpci korekcia, čím sa vyjadruje ich hodnota v čase účtovania a vykazovania. </w:t>
      </w:r>
    </w:p>
    <w:p w14:paraId="37DC44F2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184DC4DE" w14:textId="77777777" w:rsidR="00084B79" w:rsidRPr="005A7334" w:rsidRDefault="00084B79" w:rsidP="005D6675">
      <w:pPr>
        <w:pStyle w:val="Zarkazkladnhotextu31"/>
        <w:numPr>
          <w:ilvl w:val="0"/>
          <w:numId w:val="9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krátkodobý finančný majetok - obstarávacou cenou; obstarávacia cena je cena, za ktorú sa majetok obstaral a nákl</w:t>
      </w:r>
      <w:r w:rsidR="005D6675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14:paraId="7A864107" w14:textId="77777777" w:rsidR="005D6675" w:rsidRPr="005A7334" w:rsidRDefault="005D6675" w:rsidP="005D6675">
      <w:pPr>
        <w:pStyle w:val="Zarkazkladnhotextu31"/>
        <w:tabs>
          <w:tab w:val="left" w:pos="11340"/>
        </w:tabs>
        <w:ind w:left="180" w:firstLine="0"/>
        <w:rPr>
          <w:rFonts w:ascii="Arial Narrow" w:hAnsi="Arial Narrow"/>
          <w:sz w:val="22"/>
          <w:szCs w:val="22"/>
          <w:lang w:val="sk-SK"/>
        </w:rPr>
      </w:pPr>
    </w:p>
    <w:p w14:paraId="0B799538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časové rozlíšenie na strane aktív súvahy – očakávanou menovitou hodnotou,</w:t>
      </w:r>
    </w:p>
    <w:p w14:paraId="525E3991" w14:textId="43821E2E" w:rsidR="00084B79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71CC99FB" w14:textId="513C3921" w:rsidR="003E212F" w:rsidRDefault="003E212F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0E688613" w14:textId="77777777" w:rsidR="003E212F" w:rsidRPr="005A7334" w:rsidRDefault="003E212F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03D360AC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lastRenderedPageBreak/>
        <w:t>záväzky:</w:t>
      </w:r>
    </w:p>
    <w:p w14:paraId="5F3056A9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14:paraId="5C7989BA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prevzatí - obstarávacou cenou,</w:t>
      </w:r>
    </w:p>
    <w:p w14:paraId="3DA599D5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150B647C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rezervy - v očakávanej výške záväzku,</w:t>
      </w:r>
    </w:p>
    <w:p w14:paraId="711AB64C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28D065DD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pôžičky, úvery: </w:t>
      </w:r>
    </w:p>
    <w:p w14:paraId="5DE0AA9F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14:paraId="0EFE7FB7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prevzatí - obstarávacou cenou,</w:t>
      </w:r>
    </w:p>
    <w:p w14:paraId="54763CD0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5707CD48" w14:textId="77777777" w:rsidR="00084B79" w:rsidRPr="005A7334" w:rsidRDefault="00084B79">
      <w:pPr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Úroky pôžičiek a úverov sa účtujú do obdobia, s ktorým časovo a vecne súvisia.</w:t>
      </w:r>
    </w:p>
    <w:p w14:paraId="615B1533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7E4941C1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časové rozlíšenie na strane pasív súvahy - očakávanou menovitou hodnotou,</w:t>
      </w:r>
    </w:p>
    <w:p w14:paraId="5B6C8F75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6EC86F91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deriváty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 derivátoch</w:t>
      </w:r>
      <w:r w:rsidRPr="005A7334">
        <w:rPr>
          <w:rFonts w:ascii="Arial Narrow" w:hAnsi="Arial Narrow"/>
          <w:sz w:val="22"/>
          <w:szCs w:val="22"/>
          <w:lang w:val="sk-SK"/>
        </w:rPr>
        <w:t>,</w:t>
      </w:r>
    </w:p>
    <w:p w14:paraId="1A6CF561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610E4CB3" w14:textId="670E0BC3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prenajatý majetok a majetok obstaraný na základe zmluvy o kúpe prenajatej veci uzatvorenej do </w:t>
      </w:r>
      <w:r w:rsidR="00CD0E50">
        <w:rPr>
          <w:rFonts w:ascii="Arial Narrow" w:hAnsi="Arial Narrow"/>
          <w:sz w:val="22"/>
          <w:szCs w:val="22"/>
          <w:lang w:val="sk-SK"/>
        </w:rPr>
        <w:t xml:space="preserve">              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31. decembra 2003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nemá takýto majetok</w:t>
      </w:r>
      <w:r w:rsidRPr="005A7334">
        <w:rPr>
          <w:rFonts w:ascii="Arial Narrow" w:hAnsi="Arial Narrow"/>
          <w:sz w:val="22"/>
          <w:szCs w:val="22"/>
          <w:lang w:val="sk-SK"/>
        </w:rPr>
        <w:t>,</w:t>
      </w:r>
    </w:p>
    <w:p w14:paraId="7CA14D49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531ED6B0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majetok obstaraný v privatizácii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nemá takýto majetok,</w:t>
      </w:r>
    </w:p>
    <w:p w14:paraId="611F10CD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7FD473C4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emisné kvóty –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emisných kvótach,</w:t>
      </w:r>
    </w:p>
    <w:p w14:paraId="146A2A9B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47F12E49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daň z príjmov splatná - podľa slovenského zákona o daniach z príjmov sa splatné dane z príjmov určujú z účtovného zisku pri sadzbe </w:t>
      </w:r>
      <w:r w:rsidR="00422507">
        <w:rPr>
          <w:rFonts w:ascii="Arial Narrow" w:hAnsi="Arial Narrow"/>
          <w:sz w:val="22"/>
          <w:szCs w:val="22"/>
          <w:lang w:val="sk-SK"/>
        </w:rPr>
        <w:t>2</w:t>
      </w:r>
      <w:r w:rsidR="00AC4258">
        <w:rPr>
          <w:rFonts w:ascii="Arial Narrow" w:hAnsi="Arial Narrow"/>
          <w:sz w:val="22"/>
          <w:szCs w:val="22"/>
          <w:lang w:val="sk-SK"/>
        </w:rPr>
        <w:t>1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%, po úpravách o niektoré položky na daňové účely,</w:t>
      </w:r>
    </w:p>
    <w:p w14:paraId="0A898648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58F130E0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daň z príjmov odložená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odloženej dani,</w:t>
      </w:r>
    </w:p>
    <w:p w14:paraId="37ECEE79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17855D6B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dotácie poskytnuté na obstaranie majetku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 – účtovná jednotka neúčtovala o dotáciách na obstaranie majetku.</w:t>
      </w:r>
    </w:p>
    <w:p w14:paraId="725D93F5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0B01FFCA" w14:textId="77777777" w:rsidR="00084B79" w:rsidRPr="005A7334" w:rsidRDefault="00084B79">
      <w:pPr>
        <w:numPr>
          <w:ilvl w:val="0"/>
          <w:numId w:val="2"/>
        </w:numPr>
        <w:tabs>
          <w:tab w:val="left" w:pos="7560"/>
          <w:tab w:val="left" w:pos="774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- </w:t>
      </w:r>
      <w:r w:rsidRPr="005A7334">
        <w:rPr>
          <w:rFonts w:ascii="Arial Narrow" w:hAnsi="Arial Narrow"/>
          <w:b/>
          <w:bCs/>
          <w:sz w:val="22"/>
          <w:szCs w:val="22"/>
        </w:rPr>
        <w:t>nasledujúce ocenenie</w:t>
      </w:r>
      <w:r w:rsidR="00B6663C" w:rsidRPr="005A7334">
        <w:rPr>
          <w:rFonts w:ascii="Arial Narrow" w:hAnsi="Arial Narrow"/>
          <w:bCs/>
          <w:sz w:val="22"/>
          <w:szCs w:val="22"/>
        </w:rPr>
        <w:t xml:space="preserve"> v nasledovnom členení:</w:t>
      </w:r>
    </w:p>
    <w:p w14:paraId="66BE9D81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1. dlhodobý nehmotný majetok obstaraný kúpou,</w:t>
      </w:r>
    </w:p>
    <w:p w14:paraId="39AD55C0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2. dlhodobý nehmotný majetok obstaraný vlastnou činnosťou,</w:t>
      </w:r>
    </w:p>
    <w:p w14:paraId="49BF7234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3. dlhodobý nehmotný majetok obstaraný iným spôsobom,</w:t>
      </w:r>
    </w:p>
    <w:p w14:paraId="508D0B5B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4. dlhodobý hmotný majetok obstaraný kúpou,</w:t>
      </w:r>
    </w:p>
    <w:p w14:paraId="4DF9936D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5. dlhodobý hmotný majetok obstaraný vlastnou činnosťou,</w:t>
      </w:r>
    </w:p>
    <w:p w14:paraId="7A998F9D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6. dlhodobý hmotný majetok obstaraný iným spôsobom,</w:t>
      </w:r>
    </w:p>
    <w:p w14:paraId="70278420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7. dlhodobý finančný majetok,</w:t>
      </w:r>
    </w:p>
    <w:p w14:paraId="3704B6D6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8. zásoby obstarané kúpou,</w:t>
      </w:r>
    </w:p>
    <w:p w14:paraId="4AE70948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9. zásoby vytvorené vlastnou činnosťou,</w:t>
      </w:r>
    </w:p>
    <w:p w14:paraId="1C5BEB52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10. zásoby obstarané iným spôsobom,</w:t>
      </w:r>
    </w:p>
    <w:p w14:paraId="0D5F6C4E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bCs/>
          <w:sz w:val="22"/>
          <w:szCs w:val="22"/>
          <w:lang w:eastAsia="sk-SK"/>
        </w:rPr>
      </w:pPr>
      <w:r w:rsidRPr="005A7334">
        <w:rPr>
          <w:rFonts w:ascii="Arial Narrow" w:hAnsi="Arial Narrow"/>
          <w:bCs/>
          <w:sz w:val="22"/>
          <w:szCs w:val="22"/>
          <w:lang w:eastAsia="sk-SK"/>
        </w:rPr>
        <w:t>11. zákazkovú výrobu a zákazkovú výstavbu nehnuteľnosti určenej na predaj,</w:t>
      </w:r>
    </w:p>
    <w:p w14:paraId="20CA92B4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12. pohľadávky,</w:t>
      </w:r>
    </w:p>
    <w:p w14:paraId="166AB6DF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13. krátkodobý finančný majetok,</w:t>
      </w:r>
    </w:p>
    <w:p w14:paraId="16F63453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14. časové rozlíšenie na strane aktív súvahy,</w:t>
      </w:r>
    </w:p>
    <w:p w14:paraId="7E42072D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15. záväzky, vrátane rezerv, dlhopisov, pôžičiek a úverov,</w:t>
      </w:r>
    </w:p>
    <w:p w14:paraId="461A3DF0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16. časové rozlíšenie na strane pasív súvahy,</w:t>
      </w:r>
    </w:p>
    <w:p w14:paraId="77C6EBF0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17. deriváty,</w:t>
      </w:r>
    </w:p>
    <w:p w14:paraId="25564888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18. majetok a záväzky zabezpečené derivátmi,</w:t>
      </w:r>
    </w:p>
    <w:p w14:paraId="7A294412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19. prenajatý majetok a majetok obstaraný na základe zmluvy o kúpe prenajatej veci,</w:t>
      </w:r>
    </w:p>
    <w:p w14:paraId="1C256F5C" w14:textId="5AEC4DA2" w:rsidR="00B6663C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20. majetok obstaraný v privatizácii,</w:t>
      </w:r>
    </w:p>
    <w:p w14:paraId="366B2BAD" w14:textId="77777777" w:rsidR="003E212F" w:rsidRPr="005A7334" w:rsidRDefault="003E212F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</w:p>
    <w:p w14:paraId="632DE9F9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lastRenderedPageBreak/>
        <w:t>21. daň z príjmov splatnú za bežné účtovné obdobie a za zdaňovacie obdobie (ďalej len „splatná</w:t>
      </w:r>
    </w:p>
    <w:p w14:paraId="7375CF38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daň z príjmov“) a daň z príjmov odloženú do budúcich účtovných období a zdaňovacích období</w:t>
      </w:r>
    </w:p>
    <w:p w14:paraId="099B886A" w14:textId="77777777" w:rsidR="00B6663C" w:rsidRPr="005A7334" w:rsidRDefault="00B6663C" w:rsidP="00B6663C">
      <w:pPr>
        <w:tabs>
          <w:tab w:val="left" w:pos="7560"/>
          <w:tab w:val="left" w:pos="7740"/>
        </w:tabs>
        <w:ind w:left="426"/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(ďalej len „odložená daň z príjmov“),</w:t>
      </w:r>
    </w:p>
    <w:p w14:paraId="2ECD01BB" w14:textId="77777777" w:rsidR="00084B79" w:rsidRPr="005A7334" w:rsidRDefault="00084B79">
      <w:pPr>
        <w:rPr>
          <w:rFonts w:ascii="Arial Narrow" w:hAnsi="Arial Narrow"/>
          <w:sz w:val="22"/>
          <w:szCs w:val="22"/>
        </w:rPr>
      </w:pPr>
    </w:p>
    <w:p w14:paraId="09C837C2" w14:textId="77777777" w:rsidR="00084B79" w:rsidRPr="005A7334" w:rsidRDefault="00084B79">
      <w:pPr>
        <w:pStyle w:val="Zarkazkladnhotextu31"/>
        <w:numPr>
          <w:ilvl w:val="0"/>
          <w:numId w:val="6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Predpokladané riziká, straty a zníženia hodnoty, ktoré sa týkajú majetku a záväzkov, sa vyjadrujú prostredníctvom rezerv, opravných položiek a odpisov. </w:t>
      </w:r>
    </w:p>
    <w:p w14:paraId="610FB244" w14:textId="77777777" w:rsidR="00084B79" w:rsidRPr="005A7334" w:rsidRDefault="00084B79">
      <w:pPr>
        <w:tabs>
          <w:tab w:val="left" w:pos="11340"/>
        </w:tabs>
        <w:ind w:left="540" w:hanging="360"/>
        <w:rPr>
          <w:rFonts w:ascii="Arial Narrow" w:hAnsi="Arial Narrow"/>
          <w:sz w:val="22"/>
          <w:szCs w:val="22"/>
        </w:rPr>
      </w:pPr>
    </w:p>
    <w:p w14:paraId="3236BBA9" w14:textId="77777777"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  <w:lang w:val="sk-SK"/>
        </w:rPr>
        <w:t>Rezervy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- sa účtujú v očakávanej výške záväzku. Spoločnosť vytvára rezervy na súdne spory a rezervy na environmentálne záväzky. Ku dňu, ku ktorému sa zostavuje účtovná závierka sa posudzuje ich výška a odôvodnenosť. </w:t>
      </w:r>
    </w:p>
    <w:p w14:paraId="78CA1DE1" w14:textId="77777777" w:rsidR="00084B79" w:rsidRPr="005A7334" w:rsidRDefault="00084B79">
      <w:pPr>
        <w:pStyle w:val="Zarkazkladnhotextu31"/>
        <w:tabs>
          <w:tab w:val="left" w:pos="11340"/>
        </w:tabs>
        <w:ind w:left="540" w:hanging="360"/>
        <w:rPr>
          <w:rFonts w:ascii="Arial Narrow" w:hAnsi="Arial Narrow"/>
          <w:b/>
          <w:bCs/>
          <w:color w:val="000000"/>
          <w:sz w:val="22"/>
          <w:szCs w:val="22"/>
          <w:shd w:val="clear" w:color="auto" w:fill="C0C0C0"/>
          <w:lang w:val="sk-SK"/>
        </w:rPr>
      </w:pPr>
    </w:p>
    <w:p w14:paraId="7CE9389F" w14:textId="77777777"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u w:val="single"/>
        </w:rPr>
        <w:t>Opravné položky</w:t>
      </w:r>
      <w:r w:rsidRPr="005A7334">
        <w:rPr>
          <w:rFonts w:ascii="Arial Narrow" w:hAnsi="Arial Narrow"/>
          <w:sz w:val="22"/>
          <w:szCs w:val="22"/>
        </w:rPr>
        <w:t xml:space="preserve">:  </w:t>
      </w:r>
    </w:p>
    <w:p w14:paraId="1A2E1D95" w14:textId="60503C5B" w:rsidR="00084B79" w:rsidRPr="005A7334" w:rsidRDefault="00084B79" w:rsidP="005D6675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k pohľadávkam po lehote splatnosti nad 360 dní </w:t>
      </w:r>
      <w:r w:rsidR="005D6675" w:rsidRPr="005A7334">
        <w:rPr>
          <w:rFonts w:ascii="Arial Narrow" w:hAnsi="Arial Narrow"/>
          <w:sz w:val="22"/>
          <w:szCs w:val="22"/>
        </w:rPr>
        <w:t>20</w:t>
      </w:r>
      <w:r w:rsidRPr="005A7334">
        <w:rPr>
          <w:rFonts w:ascii="Arial Narrow" w:hAnsi="Arial Narrow"/>
          <w:bCs/>
          <w:iCs/>
          <w:sz w:val="22"/>
          <w:szCs w:val="22"/>
        </w:rPr>
        <w:t xml:space="preserve"> %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 xml:space="preserve">, k pohľadávkam po lehote splatnosti nad 720 dní </w:t>
      </w:r>
      <w:r w:rsidR="00CD0E50">
        <w:rPr>
          <w:rFonts w:ascii="Arial Narrow" w:hAnsi="Arial Narrow"/>
          <w:bCs/>
          <w:iCs/>
          <w:sz w:val="22"/>
          <w:szCs w:val="22"/>
        </w:rPr>
        <w:t xml:space="preserve">     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 xml:space="preserve">50 %, k pohľadávkam po lehote splatnosti </w:t>
      </w:r>
      <w:r w:rsidR="00786BA4" w:rsidRPr="005A7334">
        <w:rPr>
          <w:rFonts w:ascii="Arial Narrow" w:hAnsi="Arial Narrow"/>
          <w:bCs/>
          <w:iCs/>
          <w:sz w:val="22"/>
          <w:szCs w:val="22"/>
        </w:rPr>
        <w:t xml:space="preserve">1 080 dní 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>100 %.</w:t>
      </w:r>
    </w:p>
    <w:p w14:paraId="76318D4E" w14:textId="77777777" w:rsidR="005D6675" w:rsidRPr="005A7334" w:rsidRDefault="005D6675" w:rsidP="005D6675">
      <w:pPr>
        <w:tabs>
          <w:tab w:val="left" w:pos="11340"/>
        </w:tabs>
        <w:spacing w:before="120"/>
        <w:ind w:left="180"/>
        <w:jc w:val="both"/>
        <w:rPr>
          <w:rFonts w:ascii="Arial Narrow" w:hAnsi="Arial Narrow"/>
          <w:sz w:val="22"/>
          <w:szCs w:val="22"/>
        </w:rPr>
      </w:pPr>
    </w:p>
    <w:p w14:paraId="6606E1AB" w14:textId="3AF8300E"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Odpisový plán</w:t>
      </w:r>
      <w:r w:rsidR="008349A3">
        <w:rPr>
          <w:rFonts w:ascii="Arial Narrow" w:hAnsi="Arial Narrow"/>
          <w:sz w:val="22"/>
          <w:szCs w:val="22"/>
          <w:u w:val="single"/>
        </w:rPr>
        <w:t xml:space="preserve"> </w:t>
      </w:r>
      <w:r w:rsidR="008349A3">
        <w:rPr>
          <w:rFonts w:ascii="Arial Narrow" w:hAnsi="Arial Narrow"/>
          <w:sz w:val="22"/>
          <w:szCs w:val="22"/>
        </w:rPr>
        <w:t xml:space="preserve">– Účtovná jednotka </w:t>
      </w:r>
      <w:r w:rsidR="007F2E5C">
        <w:rPr>
          <w:rFonts w:ascii="Arial Narrow" w:hAnsi="Arial Narrow"/>
          <w:sz w:val="22"/>
          <w:szCs w:val="22"/>
        </w:rPr>
        <w:t xml:space="preserve">si určuje </w:t>
      </w:r>
      <w:r w:rsidR="00CD0E50">
        <w:rPr>
          <w:rFonts w:ascii="Arial Narrow" w:hAnsi="Arial Narrow"/>
          <w:sz w:val="22"/>
          <w:szCs w:val="22"/>
        </w:rPr>
        <w:t>výšku odpisov</w:t>
      </w:r>
      <w:r w:rsidR="007F2E5C">
        <w:rPr>
          <w:rFonts w:ascii="Arial Narrow" w:hAnsi="Arial Narrow"/>
          <w:sz w:val="22"/>
          <w:szCs w:val="22"/>
        </w:rPr>
        <w:t xml:space="preserve">  dlhodobého majetku</w:t>
      </w:r>
    </w:p>
    <w:p w14:paraId="310C5289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40C71D73" w14:textId="77777777"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Prepočet údajov v cudzích menách na euro</w:t>
      </w:r>
    </w:p>
    <w:p w14:paraId="31C189CA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</w:p>
    <w:p w14:paraId="68CFC905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Majetok a záväzky vyjadrené v cudzej mene sa prepočítavajú na euro kurzom určeným v kurzovom lístku ECB:</w:t>
      </w:r>
    </w:p>
    <w:p w14:paraId="065FBF54" w14:textId="77777777"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 deň predchádzajúci dňu uskutočnenia účtovného prípadu,  alebo</w:t>
      </w:r>
    </w:p>
    <w:p w14:paraId="223BAC52" w14:textId="77777777"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v deň , ku ktorému sa zostavuje účtovná závierka. </w:t>
      </w:r>
    </w:p>
    <w:p w14:paraId="664E7F1B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kúpe a predaji cudzej meny za euro sa použil kurz, za ktorý boli tieto hodnoty nakúpené alebo predané.</w:t>
      </w:r>
    </w:p>
    <w:p w14:paraId="6C6F2D49" w14:textId="77777777" w:rsidR="00084B79" w:rsidRPr="005A7334" w:rsidRDefault="00084B79">
      <w:pPr>
        <w:pStyle w:val="Zarkazkladnhotextu21"/>
        <w:tabs>
          <w:tab w:val="left" w:pos="284"/>
        </w:tabs>
        <w:ind w:left="0" w:firstLine="0"/>
        <w:rPr>
          <w:rFonts w:ascii="Arial Narrow" w:hAnsi="Arial Narrow"/>
          <w:b/>
          <w:sz w:val="22"/>
          <w:szCs w:val="22"/>
          <w:lang w:val="sk-SK"/>
        </w:rPr>
      </w:pPr>
    </w:p>
    <w:p w14:paraId="00293ABE" w14:textId="77777777"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Zmeny účtovných zásad a zmeny účtovných metód </w:t>
      </w:r>
    </w:p>
    <w:p w14:paraId="48BF29D2" w14:textId="77777777" w:rsidR="00084B79" w:rsidRPr="005A7334" w:rsidRDefault="00084B79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68B429DD" w14:textId="77777777" w:rsidR="00B558C4" w:rsidRPr="005A7334" w:rsidRDefault="00B558C4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nezmenila v účtovnom období účtovné zásady a účtovné metódy.</w:t>
      </w:r>
    </w:p>
    <w:p w14:paraId="62B703EF" w14:textId="77777777"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color w:val="FF0000"/>
          <w:sz w:val="22"/>
          <w:szCs w:val="22"/>
        </w:rPr>
      </w:pPr>
    </w:p>
    <w:p w14:paraId="221EE34F" w14:textId="77777777"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14:paraId="16030E5D" w14:textId="77777777" w:rsidR="00084B79" w:rsidRDefault="00084B79">
      <w:pPr>
        <w:pStyle w:val="Nadpis1"/>
        <w:rPr>
          <w:rFonts w:ascii="Arial Narrow" w:hAnsi="Arial Narrow"/>
          <w:sz w:val="22"/>
          <w:szCs w:val="22"/>
        </w:rPr>
      </w:pPr>
    </w:p>
    <w:p w14:paraId="0E4AD643" w14:textId="77777777" w:rsidR="006242D9" w:rsidRDefault="006242D9" w:rsidP="006242D9">
      <w:pPr>
        <w:rPr>
          <w:lang w:val="cs-CZ"/>
        </w:rPr>
      </w:pPr>
    </w:p>
    <w:p w14:paraId="680A7EF6" w14:textId="77777777" w:rsidR="006242D9" w:rsidRDefault="006242D9" w:rsidP="006242D9">
      <w:pPr>
        <w:rPr>
          <w:lang w:val="cs-CZ"/>
        </w:rPr>
      </w:pPr>
    </w:p>
    <w:p w14:paraId="75B58D2A" w14:textId="77777777" w:rsidR="006242D9" w:rsidRDefault="006242D9" w:rsidP="006242D9">
      <w:pPr>
        <w:rPr>
          <w:lang w:val="cs-CZ"/>
        </w:rPr>
      </w:pPr>
    </w:p>
    <w:p w14:paraId="50F57061" w14:textId="77777777" w:rsidR="006242D9" w:rsidRDefault="006242D9" w:rsidP="006242D9">
      <w:pPr>
        <w:rPr>
          <w:lang w:val="cs-CZ"/>
        </w:rPr>
      </w:pPr>
    </w:p>
    <w:p w14:paraId="72E51745" w14:textId="77777777" w:rsidR="006242D9" w:rsidRDefault="006242D9" w:rsidP="006242D9">
      <w:pPr>
        <w:rPr>
          <w:lang w:val="cs-CZ"/>
        </w:rPr>
      </w:pPr>
    </w:p>
    <w:p w14:paraId="59BAB0B2" w14:textId="77777777" w:rsidR="006242D9" w:rsidRDefault="006242D9" w:rsidP="006242D9">
      <w:pPr>
        <w:rPr>
          <w:lang w:val="cs-CZ"/>
        </w:rPr>
      </w:pPr>
    </w:p>
    <w:p w14:paraId="6A19759A" w14:textId="77777777" w:rsidR="006242D9" w:rsidRDefault="006242D9" w:rsidP="006242D9">
      <w:pPr>
        <w:rPr>
          <w:lang w:val="cs-CZ"/>
        </w:rPr>
      </w:pPr>
    </w:p>
    <w:p w14:paraId="6DC18616" w14:textId="77777777" w:rsidR="006242D9" w:rsidRDefault="006242D9" w:rsidP="006242D9">
      <w:pPr>
        <w:rPr>
          <w:lang w:val="cs-CZ"/>
        </w:rPr>
      </w:pPr>
    </w:p>
    <w:p w14:paraId="3441DE79" w14:textId="77777777" w:rsidR="006242D9" w:rsidRDefault="006242D9" w:rsidP="006242D9">
      <w:pPr>
        <w:rPr>
          <w:lang w:val="cs-CZ"/>
        </w:rPr>
      </w:pPr>
    </w:p>
    <w:p w14:paraId="5E0091C3" w14:textId="77777777" w:rsidR="006242D9" w:rsidRDefault="006242D9" w:rsidP="006242D9">
      <w:pPr>
        <w:rPr>
          <w:lang w:val="cs-CZ"/>
        </w:rPr>
      </w:pPr>
    </w:p>
    <w:p w14:paraId="56E4BC75" w14:textId="77777777" w:rsidR="006242D9" w:rsidRDefault="006242D9" w:rsidP="006242D9">
      <w:pPr>
        <w:rPr>
          <w:lang w:val="cs-CZ"/>
        </w:rPr>
      </w:pPr>
    </w:p>
    <w:p w14:paraId="201EAD72" w14:textId="77777777" w:rsidR="009E1921" w:rsidRDefault="009E1921" w:rsidP="006242D9">
      <w:pPr>
        <w:rPr>
          <w:lang w:val="cs-CZ"/>
        </w:rPr>
      </w:pPr>
    </w:p>
    <w:p w14:paraId="53F0B931" w14:textId="77777777" w:rsidR="009E1921" w:rsidRDefault="009E1921" w:rsidP="006242D9">
      <w:pPr>
        <w:rPr>
          <w:lang w:val="cs-CZ"/>
        </w:rPr>
      </w:pPr>
    </w:p>
    <w:p w14:paraId="54FD7147" w14:textId="0E3140A4" w:rsidR="006242D9" w:rsidRDefault="006242D9" w:rsidP="006242D9">
      <w:pPr>
        <w:rPr>
          <w:lang w:val="cs-CZ"/>
        </w:rPr>
      </w:pPr>
    </w:p>
    <w:p w14:paraId="1289967E" w14:textId="435F1B1E" w:rsidR="00B8607B" w:rsidRDefault="00B8607B" w:rsidP="006242D9">
      <w:pPr>
        <w:rPr>
          <w:lang w:val="cs-CZ"/>
        </w:rPr>
      </w:pPr>
    </w:p>
    <w:p w14:paraId="32A02258" w14:textId="445258A5" w:rsidR="00B8607B" w:rsidRDefault="00B8607B" w:rsidP="006242D9">
      <w:pPr>
        <w:rPr>
          <w:lang w:val="cs-CZ"/>
        </w:rPr>
      </w:pPr>
    </w:p>
    <w:p w14:paraId="261F8124" w14:textId="21AA1BB2" w:rsidR="00B8607B" w:rsidRDefault="00B8607B" w:rsidP="006242D9">
      <w:pPr>
        <w:rPr>
          <w:lang w:val="cs-CZ"/>
        </w:rPr>
      </w:pPr>
    </w:p>
    <w:p w14:paraId="15F5386F" w14:textId="7B82B9B6" w:rsidR="00B8607B" w:rsidRDefault="00B8607B" w:rsidP="006242D9">
      <w:pPr>
        <w:rPr>
          <w:lang w:val="cs-CZ"/>
        </w:rPr>
      </w:pPr>
    </w:p>
    <w:p w14:paraId="611B6E94" w14:textId="746E2085" w:rsidR="00B8607B" w:rsidRDefault="00B8607B" w:rsidP="006242D9">
      <w:pPr>
        <w:rPr>
          <w:lang w:val="cs-CZ"/>
        </w:rPr>
      </w:pPr>
    </w:p>
    <w:p w14:paraId="3FE278B7" w14:textId="6E3DDB9F" w:rsidR="00B8607B" w:rsidRDefault="00B8607B" w:rsidP="006242D9">
      <w:pPr>
        <w:rPr>
          <w:lang w:val="cs-CZ"/>
        </w:rPr>
      </w:pPr>
    </w:p>
    <w:p w14:paraId="561F461E" w14:textId="77777777" w:rsidR="00B8607B" w:rsidRPr="006242D9" w:rsidRDefault="00B8607B" w:rsidP="006242D9">
      <w:pPr>
        <w:rPr>
          <w:lang w:val="cs-CZ"/>
        </w:rPr>
      </w:pPr>
    </w:p>
    <w:p w14:paraId="19EFA0E3" w14:textId="77777777" w:rsidR="009E1921" w:rsidRPr="009E1921" w:rsidRDefault="009E1921" w:rsidP="009E1921">
      <w:pPr>
        <w:pageBreakBefore/>
        <w:jc w:val="both"/>
        <w:rPr>
          <w:rFonts w:ascii="Arial Narrow" w:hAnsi="Arial Narrow"/>
          <w:b/>
          <w:sz w:val="28"/>
          <w:szCs w:val="28"/>
        </w:rPr>
      </w:pPr>
      <w:r w:rsidRPr="009E1921">
        <w:rPr>
          <w:rFonts w:ascii="Arial Narrow" w:hAnsi="Arial Narrow"/>
          <w:b/>
          <w:sz w:val="28"/>
          <w:szCs w:val="28"/>
        </w:rPr>
        <w:lastRenderedPageBreak/>
        <w:t>F.</w:t>
      </w:r>
      <w:r w:rsidRPr="009E1921">
        <w:rPr>
          <w:rFonts w:ascii="Arial Narrow" w:hAnsi="Arial Narrow"/>
          <w:b/>
          <w:sz w:val="28"/>
          <w:szCs w:val="28"/>
        </w:rPr>
        <w:tab/>
        <w:t>ÚDAJE VYKÁZANÉ NA STRANE AKTÍV SÚVAHY</w:t>
      </w:r>
    </w:p>
    <w:p w14:paraId="18FBF41E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14D0D999" w14:textId="77777777" w:rsidR="008349A3" w:rsidRPr="005A7334" w:rsidRDefault="00084B79" w:rsidP="008349A3">
      <w:pPr>
        <w:pStyle w:val="Zarkazkladnhotextu31"/>
        <w:numPr>
          <w:ilvl w:val="0"/>
          <w:numId w:val="5"/>
        </w:numPr>
        <w:tabs>
          <w:tab w:val="left" w:pos="11340"/>
        </w:tabs>
        <w:rPr>
          <w:rFonts w:ascii="Arial Narrow" w:hAnsi="Arial Narrow"/>
          <w:sz w:val="22"/>
          <w:szCs w:val="22"/>
          <w:u w:val="single"/>
        </w:rPr>
      </w:pPr>
      <w:r w:rsidRPr="00D972DA">
        <w:rPr>
          <w:rFonts w:ascii="Arial Narrow" w:hAnsi="Arial Narrow"/>
          <w:b/>
          <w:sz w:val="26"/>
          <w:szCs w:val="26"/>
        </w:rPr>
        <w:t>Dlhodobý nehmotný majetok</w:t>
      </w:r>
      <w:r w:rsidRPr="005A7334">
        <w:rPr>
          <w:rFonts w:ascii="Arial Narrow" w:hAnsi="Arial Narrow"/>
          <w:b/>
          <w:sz w:val="22"/>
          <w:szCs w:val="22"/>
        </w:rPr>
        <w:t xml:space="preserve"> </w:t>
      </w:r>
      <w:r w:rsidR="000C59CA">
        <w:rPr>
          <w:rFonts w:ascii="Arial Narrow" w:hAnsi="Arial Narrow"/>
          <w:b/>
          <w:sz w:val="22"/>
          <w:szCs w:val="22"/>
        </w:rPr>
        <w:t>.</w:t>
      </w:r>
    </w:p>
    <w:p w14:paraId="2B388CFD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3385878C" w14:textId="77777777" w:rsidR="000C59CA" w:rsidRPr="003F477D" w:rsidRDefault="000C59CA" w:rsidP="000C59CA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85"/>
        <w:gridCol w:w="1013"/>
        <w:gridCol w:w="862"/>
        <w:gridCol w:w="878"/>
        <w:gridCol w:w="991"/>
        <w:gridCol w:w="717"/>
        <w:gridCol w:w="862"/>
        <w:gridCol w:w="1164"/>
        <w:gridCol w:w="874"/>
      </w:tblGrid>
      <w:tr w:rsidR="000C59CA" w:rsidRPr="003F477D" w14:paraId="3E8E28DB" w14:textId="77777777" w:rsidTr="000C59CA">
        <w:trPr>
          <w:trHeight w:val="334"/>
          <w:jc w:val="center"/>
        </w:trPr>
        <w:tc>
          <w:tcPr>
            <w:tcW w:w="18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DE432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361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81FF1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C59CA" w:rsidRPr="003F477D" w14:paraId="524001D2" w14:textId="77777777" w:rsidTr="000C59CA">
        <w:trPr>
          <w:trHeight w:val="1124"/>
          <w:jc w:val="center"/>
        </w:trPr>
        <w:tc>
          <w:tcPr>
            <w:tcW w:w="18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23E42" w14:textId="77777777" w:rsidR="000C59CA" w:rsidRPr="003F477D" w:rsidRDefault="000C59CA" w:rsidP="00017C68">
            <w:pPr>
              <w:rPr>
                <w:b/>
                <w:bCs/>
                <w:szCs w:val="22"/>
              </w:rPr>
            </w:pP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B6EFA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D302D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E39DD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Oceni-teľné práva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EB585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667D0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Ostat-ný DNM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96EC0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Obsta-</w:t>
            </w:r>
          </w:p>
          <w:p w14:paraId="399AB3F0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rávaný DNM</w:t>
            </w:r>
          </w:p>
        </w:tc>
        <w:tc>
          <w:tcPr>
            <w:tcW w:w="11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5BF26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30127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C59CA" w:rsidRPr="003F477D" w14:paraId="1CB374E8" w14:textId="77777777" w:rsidTr="000C59CA">
        <w:trPr>
          <w:trHeight w:val="80"/>
          <w:jc w:val="center"/>
        </w:trPr>
        <w:tc>
          <w:tcPr>
            <w:tcW w:w="18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92A828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4A02B1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55F307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592C43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9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03BC36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585476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ACFBA0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1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3DEAEA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69D8EA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C59CA" w:rsidRPr="003F477D" w14:paraId="1BD80DE8" w14:textId="77777777" w:rsidTr="000C59CA">
        <w:trPr>
          <w:trHeight w:val="266"/>
          <w:jc w:val="center"/>
        </w:trPr>
        <w:tc>
          <w:tcPr>
            <w:tcW w:w="924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8B157" w14:textId="77777777" w:rsidR="000C59CA" w:rsidRPr="003F477D" w:rsidRDefault="000C59CA" w:rsidP="00017C6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C59CA" w:rsidRPr="000C59CA" w14:paraId="288417C4" w14:textId="77777777" w:rsidTr="000C59CA">
        <w:trPr>
          <w:trHeight w:val="227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A32B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10C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8D05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DE4A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A0AA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85C2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4EF3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99B5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8752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089EE41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907A9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AE7A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545D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4F29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C630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EDB6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3E78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6934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C746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466A2FA7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609D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4F30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BE63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B153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9748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977C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4E15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67EF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246F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6DCE369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2E80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CC7A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56EB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67DF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C1C4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52FE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A6FA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B2EB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D024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6B440E23" w14:textId="77777777" w:rsidTr="000C59CA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D24E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CE7F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BBDE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22D1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8150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BB9A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E557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2BF8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AA888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0AE419EC" w14:textId="77777777" w:rsidTr="000C59CA">
        <w:trPr>
          <w:trHeight w:val="278"/>
          <w:jc w:val="center"/>
        </w:trPr>
        <w:tc>
          <w:tcPr>
            <w:tcW w:w="924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F3AE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Oprávky</w:t>
            </w:r>
          </w:p>
        </w:tc>
      </w:tr>
      <w:tr w:rsidR="000C59CA" w:rsidRPr="000C59CA" w14:paraId="387B2E8E" w14:textId="77777777" w:rsidTr="000C59CA">
        <w:trPr>
          <w:trHeight w:val="278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3305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1C5D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F429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A55E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E377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3959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DCFE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D2D1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81F0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20764775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5BD5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DEF4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1388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1922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1454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B7D7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96C2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66B1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7D65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3A5BE7F6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A01F6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1B2B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12F4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0989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B40E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5F2E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3591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E69E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2928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22D0BEB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E949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6747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EC16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DC9B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0F1D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97B1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4534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CE6D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0006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207D6CC" w14:textId="77777777" w:rsidTr="000C59CA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F2AA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482A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4A0F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050A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36C4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E274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4B05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D0D1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CC46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461DEB09" w14:textId="77777777" w:rsidTr="000C59CA">
        <w:trPr>
          <w:trHeight w:val="278"/>
          <w:jc w:val="center"/>
        </w:trPr>
        <w:tc>
          <w:tcPr>
            <w:tcW w:w="924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8241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Opravné položky</w:t>
            </w:r>
          </w:p>
        </w:tc>
      </w:tr>
      <w:tr w:rsidR="000C59CA" w:rsidRPr="000C59CA" w14:paraId="25479D4C" w14:textId="77777777" w:rsidTr="000C59CA">
        <w:trPr>
          <w:trHeight w:val="278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CEA03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4758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DB44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ADC4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104E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6EB6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209F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5150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3C41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02688B7B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6A43C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6001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EE01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82C8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1CE4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438D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553E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120A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FA9F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7BEF67A7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B8EE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51E9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4930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84DA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7D3A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FEBF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D0A7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79B5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E910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6BDED243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859E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D732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71AD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CD5F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9274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440E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BD38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E156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77E2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62750389" w14:textId="77777777" w:rsidTr="000C59CA">
        <w:trPr>
          <w:trHeight w:val="650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5547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64A7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2E2D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5FDE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A0A3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6B98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7FF7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0D53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FFABF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CA91D56" w14:textId="77777777" w:rsidTr="000C59CA">
        <w:trPr>
          <w:trHeight w:val="278"/>
          <w:jc w:val="center"/>
        </w:trPr>
        <w:tc>
          <w:tcPr>
            <w:tcW w:w="924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592A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Zostatková hodnota</w:t>
            </w:r>
          </w:p>
        </w:tc>
      </w:tr>
      <w:tr w:rsidR="000C59CA" w:rsidRPr="000C59CA" w14:paraId="120DC687" w14:textId="77777777" w:rsidTr="000C59CA">
        <w:trPr>
          <w:trHeight w:val="170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D75D4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37D3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74E7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A20D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BC56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0072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0741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32E7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9577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109F51C8" w14:textId="77777777" w:rsidTr="000C59CA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5EF6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E0B6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81EB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0655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DBB2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10E7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4186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A3F2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68DE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</w:tbl>
    <w:p w14:paraId="4B111E3A" w14:textId="77777777" w:rsidR="007F2E5C" w:rsidRPr="000C59CA" w:rsidRDefault="007F2E5C" w:rsidP="00A21E8B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6AC181BA" w14:textId="77777777" w:rsidR="000C59CA" w:rsidRDefault="000C59CA" w:rsidP="00A21E8B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1C9ABF3F" w14:textId="77777777" w:rsidR="006242D9" w:rsidRDefault="006242D9" w:rsidP="00AE25D0">
      <w:pPr>
        <w:pStyle w:val="Nzov"/>
        <w:jc w:val="left"/>
        <w:rPr>
          <w:b w:val="0"/>
          <w:szCs w:val="22"/>
        </w:rPr>
      </w:pPr>
    </w:p>
    <w:p w14:paraId="77A7A555" w14:textId="77777777" w:rsidR="009E1921" w:rsidRDefault="009E1921" w:rsidP="009E1921">
      <w:pPr>
        <w:pStyle w:val="Podtitul"/>
      </w:pPr>
    </w:p>
    <w:p w14:paraId="757E98B9" w14:textId="77777777" w:rsidR="009E1921" w:rsidRDefault="009E1921" w:rsidP="009E1921">
      <w:pPr>
        <w:pStyle w:val="Zkladntext"/>
        <w:rPr>
          <w:lang w:val="sk-SK"/>
        </w:rPr>
      </w:pPr>
    </w:p>
    <w:p w14:paraId="14B5F250" w14:textId="77777777" w:rsidR="009E1921" w:rsidRPr="009E1921" w:rsidRDefault="009E1921" w:rsidP="009E1921">
      <w:pPr>
        <w:pStyle w:val="Zkladntext"/>
        <w:rPr>
          <w:lang w:val="sk-SK"/>
        </w:rPr>
      </w:pPr>
    </w:p>
    <w:p w14:paraId="231D9957" w14:textId="77777777" w:rsidR="006242D9" w:rsidRDefault="006242D9" w:rsidP="00AE25D0">
      <w:pPr>
        <w:pStyle w:val="Nzov"/>
        <w:jc w:val="left"/>
        <w:rPr>
          <w:b w:val="0"/>
          <w:szCs w:val="22"/>
        </w:rPr>
      </w:pPr>
    </w:p>
    <w:p w14:paraId="419073E0" w14:textId="77777777" w:rsidR="00AE25D0" w:rsidRPr="003F477D" w:rsidRDefault="00AE25D0" w:rsidP="00AE25D0">
      <w:pPr>
        <w:pStyle w:val="Nzov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85"/>
        <w:gridCol w:w="1013"/>
        <w:gridCol w:w="862"/>
        <w:gridCol w:w="878"/>
        <w:gridCol w:w="991"/>
        <w:gridCol w:w="681"/>
        <w:gridCol w:w="36"/>
        <w:gridCol w:w="862"/>
        <w:gridCol w:w="1164"/>
        <w:gridCol w:w="874"/>
      </w:tblGrid>
      <w:tr w:rsidR="000C59CA" w:rsidRPr="000C59CA" w14:paraId="50DF8975" w14:textId="77777777" w:rsidTr="00AE25D0">
        <w:trPr>
          <w:trHeight w:val="334"/>
          <w:jc w:val="center"/>
        </w:trPr>
        <w:tc>
          <w:tcPr>
            <w:tcW w:w="18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A26F9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36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60D0D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C59CA" w:rsidRPr="000C59CA" w14:paraId="701C2D07" w14:textId="77777777" w:rsidTr="00AE25D0">
        <w:trPr>
          <w:trHeight w:val="1124"/>
          <w:jc w:val="center"/>
        </w:trPr>
        <w:tc>
          <w:tcPr>
            <w:tcW w:w="18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93043" w14:textId="77777777" w:rsidR="000C59CA" w:rsidRPr="000C59CA" w:rsidRDefault="000C59CA" w:rsidP="00017C68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D3D40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3A1F6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90872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Oceni-teľné práva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5F273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31B57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Ostat-ný DNM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CB24C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Obsta-</w:t>
            </w:r>
          </w:p>
          <w:p w14:paraId="3540D158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rávaný DNM</w:t>
            </w:r>
          </w:p>
        </w:tc>
        <w:tc>
          <w:tcPr>
            <w:tcW w:w="11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BFE9A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3276B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0C59CA" w:rsidRPr="000C59CA" w14:paraId="7548B379" w14:textId="77777777" w:rsidTr="00AE25D0">
        <w:trPr>
          <w:trHeight w:val="80"/>
          <w:jc w:val="center"/>
        </w:trPr>
        <w:tc>
          <w:tcPr>
            <w:tcW w:w="18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F85ACF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10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C07503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55EEAD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B21C9E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9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0B4F7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7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2B19DB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8BD442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1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5A9874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9787FC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i</w:t>
            </w:r>
          </w:p>
        </w:tc>
      </w:tr>
      <w:tr w:rsidR="000C59CA" w:rsidRPr="000C59CA" w14:paraId="61C41192" w14:textId="77777777" w:rsidTr="00AE25D0">
        <w:trPr>
          <w:trHeight w:val="266"/>
          <w:jc w:val="center"/>
        </w:trPr>
        <w:tc>
          <w:tcPr>
            <w:tcW w:w="924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A1C8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Prvotné ocenenie</w:t>
            </w:r>
          </w:p>
        </w:tc>
      </w:tr>
      <w:tr w:rsidR="000C59CA" w:rsidRPr="000C59CA" w14:paraId="7AE75BBC" w14:textId="77777777" w:rsidTr="00AE25D0">
        <w:trPr>
          <w:trHeight w:val="227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2FB4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EFE6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1A76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0F8C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4F7F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A448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3E1E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E6C9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847C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BC4F930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73A7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A310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8D9C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76C2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CEB3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9392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3987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DDA2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64BC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68858F3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988A9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AA39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3C48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770F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5B29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0EBD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3D47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BD39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2392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716DF0DB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C947C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4886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16D5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DB7D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1B2C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36A4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03F2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327C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93BF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2D7784CD" w14:textId="77777777" w:rsidTr="00AE25D0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DED0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A2B7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3120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6A80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8CB1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4143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73F5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4E40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6C1BE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837B288" w14:textId="77777777" w:rsidTr="00AE25D0">
        <w:trPr>
          <w:trHeight w:val="278"/>
          <w:jc w:val="center"/>
        </w:trPr>
        <w:tc>
          <w:tcPr>
            <w:tcW w:w="924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E672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Oprávky</w:t>
            </w:r>
          </w:p>
        </w:tc>
      </w:tr>
      <w:tr w:rsidR="000C59CA" w:rsidRPr="000C59CA" w14:paraId="5E5B08EE" w14:textId="77777777" w:rsidTr="00AE25D0">
        <w:trPr>
          <w:trHeight w:val="278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8FF2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206D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C2C8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453F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6E5C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AE1F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B50D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923F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5AF1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B42B4EB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26AC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81A3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3288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63D1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3C10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1F40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C78E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627A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B27C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15BEF01D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3863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0ECE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E577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DD3A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EB28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473C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9BD9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ACA6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2CF7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7CAD245A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E4C1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B14F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FD0B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71B4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D627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7E8A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5B5B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A411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B108D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3836CEE1" w14:textId="77777777" w:rsidTr="00AE25D0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8816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893F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2801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8E64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6BED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3BC1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34F2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FE5E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A4AAB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3077C184" w14:textId="77777777" w:rsidTr="00AE25D0">
        <w:trPr>
          <w:trHeight w:val="278"/>
          <w:jc w:val="center"/>
        </w:trPr>
        <w:tc>
          <w:tcPr>
            <w:tcW w:w="924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B6CC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Opravné položky</w:t>
            </w:r>
          </w:p>
        </w:tc>
      </w:tr>
      <w:tr w:rsidR="000C59CA" w:rsidRPr="000C59CA" w14:paraId="4A09A5D6" w14:textId="77777777" w:rsidTr="00AE25D0">
        <w:trPr>
          <w:trHeight w:val="278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47AE8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F7F7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A771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6716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A9A3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C5B7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D083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1241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22E5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212E43AC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BECE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CB59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FEB0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83EB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AD4C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208D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A40E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8C73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E848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6AA16BC0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E6EC2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EB01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6625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73A0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9447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4EFC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FC85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56EA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397C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8B2679F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F9E2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26D8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15C9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ADB3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7865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9C9D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212B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4610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DC0B8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7A4EF12C" w14:textId="77777777" w:rsidTr="00AE25D0">
        <w:trPr>
          <w:trHeight w:val="650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E201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210B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6ECD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95AE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07B5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7F63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D9EB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F446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B0D10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754C1AFB" w14:textId="77777777" w:rsidTr="00AE25D0">
        <w:trPr>
          <w:trHeight w:val="278"/>
          <w:jc w:val="center"/>
        </w:trPr>
        <w:tc>
          <w:tcPr>
            <w:tcW w:w="924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70EB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Zostatková hodnota</w:t>
            </w:r>
          </w:p>
        </w:tc>
      </w:tr>
      <w:tr w:rsidR="000C59CA" w:rsidRPr="000C59CA" w14:paraId="557FDF9D" w14:textId="77777777" w:rsidTr="00AE25D0">
        <w:trPr>
          <w:trHeight w:val="170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3F83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6E2C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5A82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FE5A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A5EF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AB42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EF8E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F14C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DCB5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2B9625DD" w14:textId="77777777" w:rsidTr="00AE25D0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27DA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B2D8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FA22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BF4B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85F8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4D33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6FE4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4E7C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ED2AF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</w:tbl>
    <w:p w14:paraId="3A376AD9" w14:textId="77777777" w:rsidR="00D972DA" w:rsidRPr="00D972DA" w:rsidRDefault="00D972DA" w:rsidP="00D972DA">
      <w:pPr>
        <w:tabs>
          <w:tab w:val="left" w:pos="7560"/>
        </w:tabs>
        <w:jc w:val="both"/>
        <w:rPr>
          <w:rFonts w:ascii="Arial Narrow" w:hAnsi="Arial Narrow"/>
          <w:sz w:val="22"/>
          <w:szCs w:val="22"/>
          <w:u w:val="single"/>
        </w:rPr>
      </w:pPr>
    </w:p>
    <w:p w14:paraId="7B0ADF52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6B263A7B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349E7DE4" w14:textId="3437DB9E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05CA748C" w14:textId="77777777" w:rsidR="00531345" w:rsidRDefault="00531345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3F505B63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08CEAA5A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7B69F9CF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2BA18677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6EB05E44" w14:textId="77777777" w:rsidR="009E1921" w:rsidRDefault="009E1921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7F1D4B23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21D88869" w14:textId="77777777" w:rsidR="00A21E8B" w:rsidRPr="00D972DA" w:rsidRDefault="00D972DA" w:rsidP="00D972DA">
      <w:pPr>
        <w:pStyle w:val="Odsekzoznamu"/>
        <w:numPr>
          <w:ilvl w:val="0"/>
          <w:numId w:val="5"/>
        </w:numPr>
        <w:tabs>
          <w:tab w:val="left" w:pos="7560"/>
        </w:tabs>
        <w:jc w:val="both"/>
        <w:rPr>
          <w:rFonts w:ascii="Arial Narrow" w:hAnsi="Arial Narrow"/>
          <w:sz w:val="26"/>
          <w:szCs w:val="26"/>
          <w:u w:val="single"/>
        </w:rPr>
      </w:pPr>
      <w:r w:rsidRPr="00D972DA">
        <w:rPr>
          <w:rFonts w:ascii="Arial Narrow" w:hAnsi="Arial Narrow"/>
          <w:b/>
          <w:sz w:val="26"/>
          <w:szCs w:val="26"/>
        </w:rPr>
        <w:t>Dlhodobý hmotný majetok .</w:t>
      </w:r>
      <w:r w:rsidR="00A21E8B" w:rsidRPr="00D972DA">
        <w:rPr>
          <w:rFonts w:ascii="Arial Narrow" w:hAnsi="Arial Narrow"/>
          <w:sz w:val="26"/>
          <w:szCs w:val="26"/>
        </w:rPr>
        <w:t xml:space="preserve"> </w:t>
      </w:r>
    </w:p>
    <w:p w14:paraId="0AF5E004" w14:textId="77777777" w:rsidR="007F2E5C" w:rsidRPr="000C59CA" w:rsidRDefault="00A21E8B" w:rsidP="007F2E5C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0C59CA">
        <w:rPr>
          <w:rFonts w:ascii="Arial Narrow" w:hAnsi="Arial Narrow"/>
          <w:sz w:val="22"/>
          <w:szCs w:val="22"/>
        </w:rPr>
        <w:t xml:space="preserve"> </w:t>
      </w:r>
    </w:p>
    <w:p w14:paraId="159FB1F4" w14:textId="77777777" w:rsidR="000C59CA" w:rsidRPr="000C59CA" w:rsidRDefault="000C59CA" w:rsidP="000C59CA">
      <w:pPr>
        <w:rPr>
          <w:sz w:val="22"/>
          <w:szCs w:val="22"/>
        </w:rPr>
      </w:pPr>
      <w:r w:rsidRPr="000C59CA">
        <w:rPr>
          <w:sz w:val="22"/>
          <w:szCs w:val="22"/>
        </w:rPr>
        <w:t>Tabuľka č. 1</w:t>
      </w:r>
    </w:p>
    <w:tbl>
      <w:tblPr>
        <w:tblW w:w="518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63"/>
        <w:gridCol w:w="11"/>
        <w:gridCol w:w="7"/>
        <w:gridCol w:w="1033"/>
        <w:gridCol w:w="861"/>
        <w:gridCol w:w="743"/>
        <w:gridCol w:w="89"/>
        <w:gridCol w:w="31"/>
        <w:gridCol w:w="1005"/>
        <w:gridCol w:w="20"/>
        <w:gridCol w:w="985"/>
        <w:gridCol w:w="58"/>
        <w:gridCol w:w="660"/>
        <w:gridCol w:w="718"/>
        <w:gridCol w:w="861"/>
        <w:gridCol w:w="940"/>
      </w:tblGrid>
      <w:tr w:rsidR="006242D9" w:rsidRPr="006242D9" w14:paraId="0E8889D6" w14:textId="77777777" w:rsidTr="00531345">
        <w:trPr>
          <w:trHeight w:val="145"/>
          <w:tblHeader/>
          <w:jc w:val="center"/>
        </w:trPr>
        <w:tc>
          <w:tcPr>
            <w:tcW w:w="15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A8F78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ADEC06B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242D9" w:rsidRPr="006242D9" w14:paraId="1A1C15F2" w14:textId="77777777" w:rsidTr="00531345">
        <w:trPr>
          <w:trHeight w:val="1537"/>
          <w:tblHeader/>
          <w:jc w:val="center"/>
        </w:trPr>
        <w:tc>
          <w:tcPr>
            <w:tcW w:w="15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C9CBA" w14:textId="77777777" w:rsidR="006242D9" w:rsidRPr="006242D9" w:rsidRDefault="006242D9" w:rsidP="00017C68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55813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095D6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110C8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Samos-tatné hnuteľ-né veci a </w:t>
            </w:r>
          </w:p>
          <w:p w14:paraId="126D7A90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398BE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Pestova-teľské celky</w:t>
            </w:r>
            <w:r w:rsidRPr="006242D9">
              <w:rPr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100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76DDD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1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EA401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Os-tatný DHM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6A9B4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Ob-stará-vaný DHM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95B72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Poskyt-nuté pred-davky na </w:t>
            </w:r>
          </w:p>
          <w:p w14:paraId="6A560465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DHM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38AA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6242D9" w:rsidRPr="006242D9" w14:paraId="65EEAE72" w14:textId="77777777" w:rsidTr="00531345">
        <w:trPr>
          <w:trHeight w:val="155"/>
          <w:tblHeader/>
          <w:jc w:val="center"/>
        </w:trPr>
        <w:tc>
          <w:tcPr>
            <w:tcW w:w="15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2AB7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10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A1086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58BDB1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6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22769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1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EC794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100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B49D7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71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C851D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B725E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F48E7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i</w:t>
            </w:r>
          </w:p>
        </w:tc>
        <w:tc>
          <w:tcPr>
            <w:tcW w:w="9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3CAE11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j</w:t>
            </w:r>
          </w:p>
        </w:tc>
      </w:tr>
      <w:tr w:rsidR="006242D9" w:rsidRPr="006242D9" w14:paraId="7A01C11D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7375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Prvotné ocenenie</w:t>
            </w:r>
          </w:p>
        </w:tc>
      </w:tr>
      <w:tr w:rsidR="006242D9" w:rsidRPr="006242D9" w14:paraId="29AA50B2" w14:textId="77777777" w:rsidTr="00531345">
        <w:trPr>
          <w:trHeight w:val="278"/>
          <w:tblHeader/>
          <w:jc w:val="center"/>
        </w:trPr>
        <w:tc>
          <w:tcPr>
            <w:tcW w:w="157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A798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63EE4" w14:textId="050D738B" w:rsidR="006242D9" w:rsidRPr="006242D9" w:rsidRDefault="00B8607B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15264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75F70" w14:textId="239AF813" w:rsidR="006242D9" w:rsidRPr="006242D9" w:rsidRDefault="006F2495" w:rsidP="00353A5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113570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4FE6A" w14:textId="67288404" w:rsidR="006242D9" w:rsidRPr="006242D9" w:rsidRDefault="00F7181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6820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1013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8C3F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1E56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A1C4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C69D2" w14:textId="77777777" w:rsidR="006242D9" w:rsidRPr="006242D9" w:rsidRDefault="006242D9" w:rsidP="006242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491CD" w14:textId="644AE27E" w:rsidR="006242D9" w:rsidRPr="006242D9" w:rsidRDefault="00F7181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135654</w:t>
            </w:r>
          </w:p>
        </w:tc>
      </w:tr>
      <w:tr w:rsidR="006242D9" w:rsidRPr="006242D9" w14:paraId="18E072E4" w14:textId="77777777" w:rsidTr="00531345">
        <w:trPr>
          <w:trHeight w:val="397"/>
          <w:tblHeader/>
          <w:jc w:val="center"/>
        </w:trPr>
        <w:tc>
          <w:tcPr>
            <w:tcW w:w="157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693B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E4951" w14:textId="70165244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FA735" w14:textId="77777777" w:rsidR="006242D9" w:rsidRPr="006242D9" w:rsidRDefault="006242D9" w:rsidP="00353A5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E5C9E" w14:textId="1895F404" w:rsidR="006242D9" w:rsidRPr="006242D9" w:rsidRDefault="00211F34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137746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3F45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25AE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5C53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B36B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E76E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52C46" w14:textId="08F65EFC" w:rsidR="006242D9" w:rsidRPr="006242D9" w:rsidRDefault="00211F34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137746</w:t>
            </w:r>
          </w:p>
        </w:tc>
      </w:tr>
      <w:tr w:rsidR="006242D9" w:rsidRPr="006242D9" w14:paraId="4A751D02" w14:textId="77777777" w:rsidTr="00531345">
        <w:trPr>
          <w:trHeight w:val="397"/>
          <w:tblHeader/>
          <w:jc w:val="center"/>
        </w:trPr>
        <w:tc>
          <w:tcPr>
            <w:tcW w:w="157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A4592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D6CE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7F99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EF29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E6C4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D4B5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131F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76C6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6C62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C56A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4B8A76D0" w14:textId="77777777" w:rsidTr="00531345">
        <w:trPr>
          <w:trHeight w:val="397"/>
          <w:tblHeader/>
          <w:jc w:val="center"/>
        </w:trPr>
        <w:tc>
          <w:tcPr>
            <w:tcW w:w="157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6C0F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6713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32E5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693B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D4C2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EBC3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6B01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D573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7A72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3882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534E06C8" w14:textId="77777777" w:rsidTr="00531345">
        <w:trPr>
          <w:trHeight w:val="278"/>
          <w:tblHeader/>
          <w:jc w:val="center"/>
        </w:trPr>
        <w:tc>
          <w:tcPr>
            <w:tcW w:w="157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CEA1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C8C95" w14:textId="05A1E06A" w:rsidR="006242D9" w:rsidRPr="006242D9" w:rsidRDefault="00CA4CA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15264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9F403" w14:textId="5460EEC7" w:rsidR="006242D9" w:rsidRPr="006242D9" w:rsidRDefault="006F2495" w:rsidP="00353A5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113570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306A8" w14:textId="3EC59D65" w:rsidR="006242D9" w:rsidRPr="006242D9" w:rsidRDefault="00211F34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144566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346B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C41E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924F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B0C3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06B9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1BDF31" w14:textId="52596624" w:rsidR="006242D9" w:rsidRPr="006242D9" w:rsidRDefault="00211F34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273400</w:t>
            </w:r>
          </w:p>
        </w:tc>
      </w:tr>
      <w:tr w:rsidR="006242D9" w:rsidRPr="006242D9" w14:paraId="551FD08D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7186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Oprávky</w:t>
            </w:r>
          </w:p>
        </w:tc>
      </w:tr>
      <w:tr w:rsidR="006242D9" w:rsidRPr="006242D9" w14:paraId="7414252D" w14:textId="77777777" w:rsidTr="00531345">
        <w:trPr>
          <w:trHeight w:val="278"/>
          <w:tblHeader/>
          <w:jc w:val="center"/>
        </w:trPr>
        <w:tc>
          <w:tcPr>
            <w:tcW w:w="157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0A6C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B46A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197FC" w14:textId="1F2516C0" w:rsidR="006242D9" w:rsidRPr="006242D9" w:rsidRDefault="00211F34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55846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05DF0" w14:textId="43C1BF6A" w:rsidR="006242D9" w:rsidRPr="006242D9" w:rsidRDefault="00211F34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2339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08D4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9263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B55F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D734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BF1A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3BBB0" w14:textId="30DE7C35" w:rsidR="006242D9" w:rsidRPr="006242D9" w:rsidRDefault="00211F34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58185</w:t>
            </w:r>
          </w:p>
        </w:tc>
      </w:tr>
      <w:tr w:rsidR="006242D9" w:rsidRPr="006242D9" w14:paraId="1B88C0AF" w14:textId="77777777" w:rsidTr="00531345">
        <w:trPr>
          <w:trHeight w:val="397"/>
          <w:tblHeader/>
          <w:jc w:val="center"/>
        </w:trPr>
        <w:tc>
          <w:tcPr>
            <w:tcW w:w="157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3322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8A18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9357F" w14:textId="183D2FE9" w:rsidR="006242D9" w:rsidRPr="006242D9" w:rsidRDefault="006F2495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2840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61C62" w14:textId="198E4D8A" w:rsidR="006242D9" w:rsidRPr="006242D9" w:rsidRDefault="00211F34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18182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BADD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A2EC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1A8A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F6A5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EEEA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78511" w14:textId="4012B32F" w:rsidR="006242D9" w:rsidRPr="006242D9" w:rsidRDefault="00211F34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21022</w:t>
            </w:r>
          </w:p>
        </w:tc>
      </w:tr>
      <w:tr w:rsidR="006242D9" w:rsidRPr="006242D9" w14:paraId="38D36CBA" w14:textId="77777777" w:rsidTr="00531345">
        <w:trPr>
          <w:trHeight w:val="397"/>
          <w:tblHeader/>
          <w:jc w:val="center"/>
        </w:trPr>
        <w:tc>
          <w:tcPr>
            <w:tcW w:w="157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4B57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18EE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458D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0DB9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40AA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8FB9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78FD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509D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81AF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F015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2B17C81E" w14:textId="77777777" w:rsidTr="00531345">
        <w:trPr>
          <w:trHeight w:val="397"/>
          <w:tblHeader/>
          <w:jc w:val="center"/>
        </w:trPr>
        <w:tc>
          <w:tcPr>
            <w:tcW w:w="157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EFAA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2C5C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9B5A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AFCD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2CC3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28EA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7DA4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EFEA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B897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529F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79415323" w14:textId="77777777" w:rsidTr="00531345">
        <w:trPr>
          <w:trHeight w:val="278"/>
          <w:tblHeader/>
          <w:jc w:val="center"/>
        </w:trPr>
        <w:tc>
          <w:tcPr>
            <w:tcW w:w="157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4E33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D974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1B159" w14:textId="4DB888A2" w:rsidR="006242D9" w:rsidRPr="006242D9" w:rsidRDefault="00211F34" w:rsidP="00353A5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58686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D7768" w14:textId="5B929145" w:rsidR="006242D9" w:rsidRPr="006242D9" w:rsidRDefault="00211F34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20521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A7C9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B76D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AEDD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36C4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DE6D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BC9F8A" w14:textId="4FD52453" w:rsidR="006242D9" w:rsidRPr="006242D9" w:rsidRDefault="00211F34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79207</w:t>
            </w:r>
          </w:p>
        </w:tc>
      </w:tr>
      <w:tr w:rsidR="006242D9" w:rsidRPr="006242D9" w14:paraId="7F345588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F560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Opravné položky</w:t>
            </w:r>
          </w:p>
        </w:tc>
      </w:tr>
      <w:tr w:rsidR="006242D9" w:rsidRPr="006242D9" w14:paraId="16113499" w14:textId="77777777" w:rsidTr="00531345">
        <w:trPr>
          <w:trHeight w:val="278"/>
          <w:tblHeader/>
          <w:jc w:val="center"/>
        </w:trPr>
        <w:tc>
          <w:tcPr>
            <w:tcW w:w="15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C2407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5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ED03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7C64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E268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9AEC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249E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90AD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0B1B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F9A3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D1CA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77D22914" w14:textId="77777777" w:rsidTr="00531345">
        <w:trPr>
          <w:trHeight w:val="397"/>
          <w:tblHeader/>
          <w:jc w:val="center"/>
        </w:trPr>
        <w:tc>
          <w:tcPr>
            <w:tcW w:w="15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1B83B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8A47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9A69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9E93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5D44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E739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4B3E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7901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FD25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63E5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090C328C" w14:textId="77777777" w:rsidTr="00531345">
        <w:trPr>
          <w:trHeight w:val="397"/>
          <w:tblHeader/>
          <w:jc w:val="center"/>
        </w:trPr>
        <w:tc>
          <w:tcPr>
            <w:tcW w:w="15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7EDB2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B316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21C8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D02B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D1B1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6071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A07B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7080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B6A0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07B7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12BACEA3" w14:textId="77777777" w:rsidTr="00531345">
        <w:trPr>
          <w:trHeight w:val="397"/>
          <w:tblHeader/>
          <w:jc w:val="center"/>
        </w:trPr>
        <w:tc>
          <w:tcPr>
            <w:tcW w:w="15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BDF3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E311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DBF6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44FD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8F11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6838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FDEE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6309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3A67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5FC3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529C28EB" w14:textId="77777777" w:rsidTr="00531345">
        <w:trPr>
          <w:trHeight w:val="397"/>
          <w:tblHeader/>
          <w:jc w:val="center"/>
        </w:trPr>
        <w:tc>
          <w:tcPr>
            <w:tcW w:w="15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5FD3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5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FCAB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0E75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796B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D1D6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CEFA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386B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4875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881C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E8589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1F4AFABA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AADD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lastRenderedPageBreak/>
              <w:t>Zostatková hodnota </w:t>
            </w:r>
          </w:p>
        </w:tc>
      </w:tr>
      <w:tr w:rsidR="006242D9" w:rsidRPr="006242D9" w14:paraId="47555176" w14:textId="77777777" w:rsidTr="00531345">
        <w:trPr>
          <w:trHeight w:val="278"/>
          <w:tblHeader/>
          <w:jc w:val="center"/>
        </w:trPr>
        <w:tc>
          <w:tcPr>
            <w:tcW w:w="15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1763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0916A" w14:textId="722C1E4D" w:rsidR="006242D9" w:rsidRPr="006242D9" w:rsidRDefault="008B233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15264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77841" w14:textId="77777777" w:rsidR="006242D9" w:rsidRPr="006242D9" w:rsidRDefault="00353A5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113570</w:t>
            </w:r>
          </w:p>
        </w:tc>
        <w:tc>
          <w:tcPr>
            <w:tcW w:w="83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D536B" w14:textId="3EC0C84E" w:rsidR="006242D9" w:rsidRPr="006242D9" w:rsidRDefault="00211F34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144566</w:t>
            </w:r>
          </w:p>
        </w:tc>
        <w:tc>
          <w:tcPr>
            <w:tcW w:w="10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608D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CDE5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A941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FD9B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05DD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FD8EA0" w14:textId="626A47B9" w:rsidR="006242D9" w:rsidRPr="006242D9" w:rsidRDefault="00211F34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273400</w:t>
            </w:r>
          </w:p>
        </w:tc>
      </w:tr>
      <w:tr w:rsidR="006242D9" w:rsidRPr="006242D9" w14:paraId="12DA173B" w14:textId="77777777" w:rsidTr="00531345">
        <w:trPr>
          <w:trHeight w:val="290"/>
          <w:tblHeader/>
          <w:jc w:val="center"/>
        </w:trPr>
        <w:tc>
          <w:tcPr>
            <w:tcW w:w="15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304B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7D88F" w14:textId="692162B0" w:rsidR="006242D9" w:rsidRPr="006242D9" w:rsidRDefault="00211F34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15264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BD31F" w14:textId="052E24FA" w:rsidR="006242D9" w:rsidRPr="006242D9" w:rsidRDefault="00211F34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54884</w:t>
            </w:r>
          </w:p>
        </w:tc>
        <w:tc>
          <w:tcPr>
            <w:tcW w:w="83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F18C4" w14:textId="5FD88815" w:rsidR="006242D9" w:rsidRPr="006242D9" w:rsidRDefault="00211F34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124045</w:t>
            </w:r>
          </w:p>
        </w:tc>
        <w:tc>
          <w:tcPr>
            <w:tcW w:w="10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5DC2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B08C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B860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1203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ECDB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67454B" w14:textId="63CFF023" w:rsidR="006242D9" w:rsidRPr="006242D9" w:rsidRDefault="00211F34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194193</w:t>
            </w:r>
          </w:p>
        </w:tc>
      </w:tr>
    </w:tbl>
    <w:p w14:paraId="53B9E2C3" w14:textId="77777777" w:rsidR="006242D9" w:rsidRPr="006242D9" w:rsidRDefault="006242D9" w:rsidP="006242D9">
      <w:pPr>
        <w:rPr>
          <w:sz w:val="22"/>
          <w:szCs w:val="22"/>
        </w:rPr>
      </w:pPr>
    </w:p>
    <w:p w14:paraId="1D3D32C0" w14:textId="77777777" w:rsidR="006242D9" w:rsidRPr="006242D9" w:rsidRDefault="006242D9" w:rsidP="006242D9">
      <w:pPr>
        <w:rPr>
          <w:sz w:val="22"/>
          <w:szCs w:val="22"/>
        </w:rPr>
      </w:pPr>
      <w:r w:rsidRPr="006242D9">
        <w:rPr>
          <w:sz w:val="22"/>
          <w:szCs w:val="22"/>
        </w:rPr>
        <w:t>Tabuľka č. 2</w:t>
      </w:r>
    </w:p>
    <w:tbl>
      <w:tblPr>
        <w:tblW w:w="518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65"/>
        <w:gridCol w:w="12"/>
        <w:gridCol w:w="6"/>
        <w:gridCol w:w="1032"/>
        <w:gridCol w:w="861"/>
        <w:gridCol w:w="731"/>
        <w:gridCol w:w="11"/>
        <w:gridCol w:w="120"/>
        <w:gridCol w:w="1005"/>
        <w:gridCol w:w="20"/>
        <w:gridCol w:w="978"/>
        <w:gridCol w:w="7"/>
        <w:gridCol w:w="718"/>
        <w:gridCol w:w="718"/>
        <w:gridCol w:w="861"/>
        <w:gridCol w:w="940"/>
      </w:tblGrid>
      <w:tr w:rsidR="006242D9" w:rsidRPr="006242D9" w14:paraId="39D66B6C" w14:textId="77777777" w:rsidTr="006242D9">
        <w:trPr>
          <w:trHeight w:val="145"/>
          <w:tblHeader/>
          <w:jc w:val="center"/>
        </w:trPr>
        <w:tc>
          <w:tcPr>
            <w:tcW w:w="156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0B668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0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4F298A3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6242D9" w:rsidRPr="006242D9" w14:paraId="5A49C167" w14:textId="77777777" w:rsidTr="006242D9">
        <w:trPr>
          <w:trHeight w:val="1537"/>
          <w:tblHeader/>
          <w:jc w:val="center"/>
        </w:trPr>
        <w:tc>
          <w:tcPr>
            <w:tcW w:w="156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3EFA3" w14:textId="77777777" w:rsidR="006242D9" w:rsidRPr="006242D9" w:rsidRDefault="006242D9" w:rsidP="00017C68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D4583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091D4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86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72053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Samos-tatné hnuteľ-né veci a </w:t>
            </w:r>
          </w:p>
          <w:p w14:paraId="2D5FCD5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67859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Pestova-teľské celky</w:t>
            </w:r>
            <w:r w:rsidRPr="006242D9">
              <w:rPr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100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3C912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5901C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Os-tatný DHM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62A1B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Ob-stará-vaný DHM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A46E5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Poskyt-nuté pred-davky na </w:t>
            </w:r>
          </w:p>
          <w:p w14:paraId="584E956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DHM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79FC9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6242D9" w:rsidRPr="006242D9" w14:paraId="2F466F5C" w14:textId="77777777" w:rsidTr="006242D9">
        <w:trPr>
          <w:trHeight w:val="155"/>
          <w:tblHeader/>
          <w:jc w:val="center"/>
        </w:trPr>
        <w:tc>
          <w:tcPr>
            <w:tcW w:w="15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D6F06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105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91484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C4F5E7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6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A72C3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1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1867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100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18017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BD6E8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07957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BF07E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i</w:t>
            </w:r>
          </w:p>
        </w:tc>
        <w:tc>
          <w:tcPr>
            <w:tcW w:w="9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161593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j</w:t>
            </w:r>
          </w:p>
        </w:tc>
      </w:tr>
      <w:tr w:rsidR="006242D9" w:rsidRPr="006242D9" w14:paraId="574A591B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AF6C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Prvotné ocenenie</w:t>
            </w:r>
          </w:p>
        </w:tc>
      </w:tr>
      <w:tr w:rsidR="006242D9" w:rsidRPr="006242D9" w14:paraId="71C59D12" w14:textId="77777777" w:rsidTr="006242D9">
        <w:trPr>
          <w:trHeight w:val="278"/>
          <w:tblHeader/>
          <w:jc w:val="center"/>
        </w:trPr>
        <w:tc>
          <w:tcPr>
            <w:tcW w:w="157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4943B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79454" w14:textId="74AD76F8" w:rsidR="006242D9" w:rsidRPr="006242D9" w:rsidRDefault="00910A55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15264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233FA" w14:textId="77777777" w:rsidR="006242D9" w:rsidRPr="006242D9" w:rsidRDefault="00353A58" w:rsidP="00353A5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113570</w:t>
            </w:r>
          </w:p>
        </w:tc>
        <w:tc>
          <w:tcPr>
            <w:tcW w:w="8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0F960" w14:textId="13562827" w:rsidR="006242D9" w:rsidRPr="006242D9" w:rsidRDefault="00D0462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6820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BC5D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2C85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D752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3F2D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9141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C5010A" w14:textId="18D516DE" w:rsidR="006242D9" w:rsidRPr="006242D9" w:rsidRDefault="00D0462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135654</w:t>
            </w:r>
          </w:p>
        </w:tc>
      </w:tr>
      <w:tr w:rsidR="006242D9" w:rsidRPr="006242D9" w14:paraId="4319BE6E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7A8F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9FC33" w14:textId="51C79A1A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CFCA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5817E" w14:textId="41DB14D8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564B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48A5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BA2E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5C22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60F3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34C10" w14:textId="0CBB864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50FB85E6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AB59C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FFCA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BCEC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8B92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3051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76F5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64B1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BBB7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2FB8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922D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2A135036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4CADE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97A7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B525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28EC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D14F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AB81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58BE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4B0D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15AC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5993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51AEF73A" w14:textId="77777777" w:rsidTr="006242D9">
        <w:trPr>
          <w:trHeight w:val="278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8E5C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506E7" w14:textId="127768B9" w:rsidR="006242D9" w:rsidRPr="006242D9" w:rsidRDefault="00B8607B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15264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67115" w14:textId="77777777" w:rsidR="006242D9" w:rsidRPr="006242D9" w:rsidRDefault="00353A5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113570</w:t>
            </w: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D1011" w14:textId="4544869B" w:rsidR="006242D9" w:rsidRPr="006242D9" w:rsidRDefault="00E920D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6820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E230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3C9D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343C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B063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B958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32E95" w14:textId="0ABF458F" w:rsidR="006242D9" w:rsidRPr="006242D9" w:rsidRDefault="00E920D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135654</w:t>
            </w:r>
          </w:p>
        </w:tc>
      </w:tr>
      <w:tr w:rsidR="006242D9" w:rsidRPr="006242D9" w14:paraId="3C9E68CA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F488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Oprávky</w:t>
            </w:r>
          </w:p>
        </w:tc>
      </w:tr>
      <w:tr w:rsidR="006242D9" w:rsidRPr="006242D9" w14:paraId="0C77AA18" w14:textId="77777777" w:rsidTr="006242D9">
        <w:trPr>
          <w:trHeight w:val="278"/>
          <w:tblHeader/>
          <w:jc w:val="center"/>
        </w:trPr>
        <w:tc>
          <w:tcPr>
            <w:tcW w:w="157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6EFF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1984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A92D5" w14:textId="39F53094" w:rsidR="006242D9" w:rsidRPr="006242D9" w:rsidRDefault="00D0462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53006</w:t>
            </w:r>
          </w:p>
        </w:tc>
        <w:tc>
          <w:tcPr>
            <w:tcW w:w="8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FEF70" w14:textId="1ECDA1AD" w:rsidR="006242D9" w:rsidRPr="006242D9" w:rsidRDefault="00D0462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996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1717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B54B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D28C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2144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124F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74CA0A" w14:textId="6C1FD665" w:rsidR="006242D9" w:rsidRPr="006242D9" w:rsidRDefault="00D0462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54002</w:t>
            </w:r>
          </w:p>
        </w:tc>
      </w:tr>
      <w:tr w:rsidR="006242D9" w:rsidRPr="006242D9" w14:paraId="32B6CB87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500A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61D3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CBDEC" w14:textId="77777777" w:rsidR="006242D9" w:rsidRPr="006242D9" w:rsidRDefault="00353A5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2840</w:t>
            </w: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EDDDF" w14:textId="54682099" w:rsidR="006242D9" w:rsidRPr="006242D9" w:rsidRDefault="00D0462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1343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2BDB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5836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DEEE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3565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4C89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0E38F" w14:textId="1ACA3B55" w:rsidR="006242D9" w:rsidRPr="006242D9" w:rsidRDefault="00D0462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4183</w:t>
            </w:r>
          </w:p>
        </w:tc>
      </w:tr>
      <w:tr w:rsidR="006242D9" w:rsidRPr="006242D9" w14:paraId="21184969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AC71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3CCE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8080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85C5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B5C1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97B3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9773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EC79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C443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32BE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68321DDC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50AB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9434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7067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FA68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42B5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0499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4895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593C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292C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5CE9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34FA46D1" w14:textId="77777777" w:rsidTr="006242D9">
        <w:trPr>
          <w:trHeight w:val="278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07FE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8935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A690C" w14:textId="14C0B322" w:rsidR="006242D9" w:rsidRPr="006242D9" w:rsidRDefault="00D0462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55846</w:t>
            </w: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CBA6A" w14:textId="00F4CD09" w:rsidR="006242D9" w:rsidRPr="006242D9" w:rsidRDefault="00D0462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2339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8522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5176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FDE2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B45A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CFC2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32DA1" w14:textId="47123DC9" w:rsidR="006242D9" w:rsidRPr="006242D9" w:rsidRDefault="00D0462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58185</w:t>
            </w:r>
          </w:p>
        </w:tc>
      </w:tr>
      <w:tr w:rsidR="006242D9" w:rsidRPr="006242D9" w14:paraId="1DA1EA17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B84C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Opravné položky</w:t>
            </w:r>
          </w:p>
        </w:tc>
      </w:tr>
      <w:tr w:rsidR="006242D9" w:rsidRPr="006242D9" w14:paraId="4D185AEB" w14:textId="77777777" w:rsidTr="006242D9">
        <w:trPr>
          <w:trHeight w:val="278"/>
          <w:tblHeader/>
          <w:jc w:val="center"/>
        </w:trPr>
        <w:tc>
          <w:tcPr>
            <w:tcW w:w="15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E2A6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CAF2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8608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B1FE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5036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FFEE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39DA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38AC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0955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F082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6513C6E7" w14:textId="77777777" w:rsidTr="006242D9">
        <w:trPr>
          <w:trHeight w:val="397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64BD4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EAA8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002E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C7BA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FF1A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5B06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CAC5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B7E0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FEF1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4704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105F56B3" w14:textId="77777777" w:rsidTr="006242D9">
        <w:trPr>
          <w:trHeight w:val="397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C282D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1E2F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D29C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8570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0DB4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8096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CB3F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1E45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30D3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DF43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097DD9D6" w14:textId="77777777" w:rsidTr="006242D9">
        <w:trPr>
          <w:trHeight w:val="397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DCDC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CCA8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15D9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0B34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9F4C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004D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61BF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CDD7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8979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B42C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5B9F422F" w14:textId="77777777" w:rsidTr="006242D9">
        <w:trPr>
          <w:trHeight w:val="397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A9ED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D5FF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8A01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16B4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CE74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20F0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8214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1FD3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CA91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0677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2AA6FEE9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AF71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Zostatková hodnota </w:t>
            </w:r>
          </w:p>
        </w:tc>
      </w:tr>
      <w:tr w:rsidR="00B8607B" w:rsidRPr="006242D9" w14:paraId="4DAA1678" w14:textId="77777777" w:rsidTr="006242D9">
        <w:trPr>
          <w:trHeight w:val="278"/>
          <w:tblHeader/>
          <w:jc w:val="center"/>
        </w:trPr>
        <w:tc>
          <w:tcPr>
            <w:tcW w:w="158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DEF48" w14:textId="77777777" w:rsidR="00B8607B" w:rsidRPr="006242D9" w:rsidRDefault="00B8607B" w:rsidP="00B8607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197AA" w14:textId="7FE6FCF5" w:rsidR="00B8607B" w:rsidRPr="006242D9" w:rsidRDefault="00910A55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15264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42DEC" w14:textId="7A3B8B74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113570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2966C" w14:textId="7CA98113" w:rsidR="00B8607B" w:rsidRPr="006242D9" w:rsidRDefault="00D0462E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6820</w:t>
            </w:r>
          </w:p>
        </w:tc>
        <w:tc>
          <w:tcPr>
            <w:tcW w:w="11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15EFC" w14:textId="77777777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5DAC3" w14:textId="77777777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6564A" w14:textId="77777777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91A7F" w14:textId="77777777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A23CD" w14:textId="77777777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C22A6" w14:textId="32A4E89B" w:rsidR="00B8607B" w:rsidRPr="006242D9" w:rsidRDefault="00D0462E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135654</w:t>
            </w:r>
          </w:p>
        </w:tc>
      </w:tr>
      <w:tr w:rsidR="00B8607B" w:rsidRPr="006242D9" w14:paraId="54223636" w14:textId="77777777" w:rsidTr="006242D9">
        <w:trPr>
          <w:trHeight w:val="290"/>
          <w:tblHeader/>
          <w:jc w:val="center"/>
        </w:trPr>
        <w:tc>
          <w:tcPr>
            <w:tcW w:w="158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CC89C" w14:textId="77777777" w:rsidR="00B8607B" w:rsidRPr="006242D9" w:rsidRDefault="00B8607B" w:rsidP="00B8607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8BDB8" w14:textId="3894BEA6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15264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32CC3" w14:textId="0A264ADC" w:rsidR="00B8607B" w:rsidRPr="006242D9" w:rsidRDefault="00D0462E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57724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9047D" w14:textId="76525043" w:rsidR="00B8607B" w:rsidRPr="006242D9" w:rsidRDefault="00D0462E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4481</w:t>
            </w:r>
          </w:p>
        </w:tc>
        <w:tc>
          <w:tcPr>
            <w:tcW w:w="11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E0C79" w14:textId="77777777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1485D" w14:textId="77777777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1D96C" w14:textId="77777777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EE292" w14:textId="77777777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6C8D0" w14:textId="77777777" w:rsidR="00B8607B" w:rsidRPr="006242D9" w:rsidRDefault="00B8607B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42C23C" w14:textId="05882FFB" w:rsidR="00B8607B" w:rsidRPr="006242D9" w:rsidRDefault="00D0462E" w:rsidP="00B8607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77469</w:t>
            </w:r>
          </w:p>
        </w:tc>
      </w:tr>
    </w:tbl>
    <w:p w14:paraId="3F869B38" w14:textId="77777777" w:rsidR="006242D9" w:rsidRPr="006242D9" w:rsidRDefault="006242D9" w:rsidP="006242D9">
      <w:pPr>
        <w:rPr>
          <w:sz w:val="22"/>
          <w:szCs w:val="22"/>
        </w:rPr>
      </w:pPr>
    </w:p>
    <w:p w14:paraId="29FD98E0" w14:textId="77777777" w:rsidR="007F2E5C" w:rsidRDefault="007F2E5C" w:rsidP="007F2E5C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00DE8193" w14:textId="77777777" w:rsidR="00D972DA" w:rsidRDefault="00D972DA" w:rsidP="007F2E5C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731DA0B8" w14:textId="77777777" w:rsidR="00D972DA" w:rsidRPr="005A7334" w:rsidRDefault="00D972DA" w:rsidP="007F2E5C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52AB9526" w14:textId="77777777" w:rsidR="00084B79" w:rsidRPr="00D972DA" w:rsidRDefault="00084B79" w:rsidP="00AE25D0">
      <w:pPr>
        <w:numPr>
          <w:ilvl w:val="0"/>
          <w:numId w:val="28"/>
        </w:num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6"/>
          <w:szCs w:val="26"/>
        </w:rPr>
      </w:pPr>
      <w:r w:rsidRPr="00D972DA">
        <w:rPr>
          <w:rFonts w:ascii="Arial Narrow" w:hAnsi="Arial Narrow"/>
          <w:b/>
          <w:sz w:val="26"/>
          <w:szCs w:val="26"/>
        </w:rPr>
        <w:t xml:space="preserve">Dlhodobý finančný majetok </w:t>
      </w:r>
    </w:p>
    <w:p w14:paraId="1B85C42C" w14:textId="77777777" w:rsidR="008F2941" w:rsidRPr="005A7334" w:rsidRDefault="008F2941" w:rsidP="008F2941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14:paraId="75C39F01" w14:textId="77777777" w:rsidR="007F2E5C" w:rsidRPr="007F2E5C" w:rsidRDefault="00D972DA" w:rsidP="007F2E5C">
      <w:pPr>
        <w:tabs>
          <w:tab w:val="left" w:pos="12096"/>
        </w:tabs>
        <w:ind w:left="576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</w:t>
      </w:r>
      <w:r w:rsidR="007F2E5C" w:rsidRPr="007F2E5C">
        <w:rPr>
          <w:rFonts w:ascii="Arial Narrow" w:hAnsi="Arial Narrow"/>
          <w:sz w:val="22"/>
          <w:szCs w:val="22"/>
        </w:rPr>
        <w:t>Účtovná jednotka</w:t>
      </w:r>
      <w:r w:rsidR="007F2E5C">
        <w:rPr>
          <w:rFonts w:ascii="Arial Narrow" w:hAnsi="Arial Narrow"/>
          <w:sz w:val="22"/>
          <w:szCs w:val="22"/>
        </w:rPr>
        <w:t xml:space="preserve"> nemá náplň pre túto položku.</w:t>
      </w:r>
    </w:p>
    <w:p w14:paraId="6CB7CD17" w14:textId="77777777" w:rsidR="00723D0C" w:rsidRDefault="00723D0C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6243E291" w14:textId="77777777" w:rsidR="00D972DA" w:rsidRDefault="00D972DA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6157AE37" w14:textId="77777777" w:rsidR="00D972DA" w:rsidRDefault="00D972DA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7BC35024" w14:textId="77777777" w:rsidR="00723D0C" w:rsidRDefault="00723D0C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0EE65EF5" w14:textId="77777777" w:rsidR="00084B79" w:rsidRPr="00D972DA" w:rsidRDefault="00D972DA">
      <w:pPr>
        <w:jc w:val="both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           4.</w:t>
      </w:r>
      <w:r w:rsidR="00084B79" w:rsidRPr="00D972DA">
        <w:rPr>
          <w:rFonts w:ascii="Arial Narrow" w:hAnsi="Arial Narrow"/>
          <w:b/>
          <w:sz w:val="26"/>
          <w:szCs w:val="26"/>
        </w:rPr>
        <w:t xml:space="preserve"> </w:t>
      </w:r>
      <w:r w:rsidR="00084B79" w:rsidRPr="00D972DA">
        <w:rPr>
          <w:rFonts w:ascii="Arial Narrow" w:hAnsi="Arial Narrow"/>
          <w:sz w:val="26"/>
          <w:szCs w:val="26"/>
        </w:rPr>
        <w:t xml:space="preserve"> Prehľad o </w:t>
      </w:r>
      <w:r w:rsidR="00084B79" w:rsidRPr="00D972DA">
        <w:rPr>
          <w:rFonts w:ascii="Arial Narrow" w:hAnsi="Arial Narrow"/>
          <w:b/>
          <w:sz w:val="26"/>
          <w:szCs w:val="26"/>
        </w:rPr>
        <w:t>opravných položkách</w:t>
      </w:r>
      <w:r w:rsidR="00723D0C" w:rsidRPr="00D972DA">
        <w:rPr>
          <w:rFonts w:ascii="Arial Narrow" w:hAnsi="Arial Narrow"/>
          <w:b/>
          <w:sz w:val="26"/>
          <w:szCs w:val="26"/>
        </w:rPr>
        <w:t xml:space="preserve"> k zásobám</w:t>
      </w:r>
      <w:r w:rsidR="00084B79" w:rsidRPr="00D972DA">
        <w:rPr>
          <w:rFonts w:ascii="Arial Narrow" w:hAnsi="Arial Narrow"/>
          <w:sz w:val="26"/>
          <w:szCs w:val="26"/>
        </w:rPr>
        <w:t xml:space="preserve"> podľa jednotlivých súvahových položiek</w:t>
      </w:r>
    </w:p>
    <w:p w14:paraId="36D58371" w14:textId="77777777" w:rsidR="00D972DA" w:rsidRPr="00D972DA" w:rsidRDefault="00D972DA">
      <w:pPr>
        <w:jc w:val="both"/>
        <w:rPr>
          <w:rFonts w:ascii="Arial Narrow" w:hAnsi="Arial Narrow"/>
          <w:b/>
          <w:sz w:val="26"/>
          <w:szCs w:val="26"/>
        </w:rPr>
      </w:pPr>
      <w:r>
        <w:rPr>
          <w:rFonts w:ascii="Arial Narrow" w:hAnsi="Arial Narrow"/>
          <w:sz w:val="26"/>
          <w:szCs w:val="26"/>
        </w:rPr>
        <w:t xml:space="preserve">   </w:t>
      </w:r>
    </w:p>
    <w:p w14:paraId="382066DC" w14:textId="77777777" w:rsidR="00A21E8B" w:rsidRDefault="00D972DA" w:rsidP="00A21E8B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        </w:t>
      </w:r>
      <w:r w:rsidR="00A21E8B"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4E16D379" w14:textId="77777777" w:rsidR="00D972DA" w:rsidRDefault="00D972DA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14:paraId="5CBBA2B8" w14:textId="77777777" w:rsidR="00CE0DEB" w:rsidRDefault="00CE0DEB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14:paraId="255E5DEA" w14:textId="77777777" w:rsidR="00CE0DEB" w:rsidRDefault="00CE0DEB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14:paraId="30459128" w14:textId="77777777" w:rsidR="00CE0DEB" w:rsidRDefault="00CE0DEB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14:paraId="77DE7961" w14:textId="77777777" w:rsidR="00D972DA" w:rsidRDefault="00D972DA" w:rsidP="00CE0DEB">
      <w:pPr>
        <w:pStyle w:val="Nzov"/>
        <w:keepNext/>
        <w:numPr>
          <w:ilvl w:val="0"/>
          <w:numId w:val="38"/>
        </w:numPr>
        <w:suppressAutoHyphens w:val="0"/>
        <w:overflowPunct/>
        <w:autoSpaceDE/>
        <w:jc w:val="left"/>
        <w:textAlignment w:val="auto"/>
        <w:outlineLvl w:val="0"/>
        <w:rPr>
          <w:rFonts w:ascii="Arial Narrow" w:hAnsi="Arial Narrow"/>
          <w:sz w:val="26"/>
          <w:szCs w:val="26"/>
        </w:rPr>
      </w:pPr>
      <w:r w:rsidRPr="00D972DA">
        <w:rPr>
          <w:rFonts w:ascii="Arial Narrow" w:hAnsi="Arial Narrow"/>
          <w:sz w:val="26"/>
          <w:szCs w:val="26"/>
        </w:rPr>
        <w:t xml:space="preserve">Opravné položky k pohľadávkam </w:t>
      </w:r>
    </w:p>
    <w:p w14:paraId="2CE373E1" w14:textId="77777777" w:rsidR="00CE0DEB" w:rsidRPr="00CE0DEB" w:rsidRDefault="00CE0DEB" w:rsidP="00CE0DEB">
      <w:pPr>
        <w:pStyle w:val="Zkladntext"/>
        <w:rPr>
          <w:lang w:val="sk-SK"/>
        </w:rPr>
      </w:pPr>
    </w:p>
    <w:p w14:paraId="2CE1391C" w14:textId="77777777" w:rsidR="00084B79" w:rsidRDefault="00CE0DEB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         </w:t>
      </w:r>
      <w:r w:rsidRPr="005A7334">
        <w:rPr>
          <w:rFonts w:ascii="Arial Narrow" w:hAnsi="Arial Narrow"/>
          <w:sz w:val="22"/>
          <w:szCs w:val="22"/>
        </w:rPr>
        <w:t>Účtovná jednotka nemá náplň pre túto položku</w:t>
      </w:r>
    </w:p>
    <w:p w14:paraId="5758ADC1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000EA301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4C900154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4B8FD48C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67D9EEF3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2EB0D64A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5119B1F1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61CC5B51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77D81A6C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387AA5EF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543C8FAC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3260AF1F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422B18D8" w14:textId="6A59ED3F" w:rsidR="00CE0DEB" w:rsidRDefault="00CE0DEB">
      <w:pPr>
        <w:rPr>
          <w:rFonts w:ascii="Arial Narrow" w:hAnsi="Arial Narrow"/>
          <w:sz w:val="22"/>
          <w:szCs w:val="22"/>
        </w:rPr>
      </w:pPr>
    </w:p>
    <w:p w14:paraId="16EF7962" w14:textId="7C1062DD" w:rsidR="00531345" w:rsidRDefault="00531345">
      <w:pPr>
        <w:rPr>
          <w:rFonts w:ascii="Arial Narrow" w:hAnsi="Arial Narrow"/>
          <w:sz w:val="22"/>
          <w:szCs w:val="22"/>
        </w:rPr>
      </w:pPr>
    </w:p>
    <w:p w14:paraId="1BADB651" w14:textId="723808FB" w:rsidR="00531345" w:rsidRDefault="00531345">
      <w:pPr>
        <w:rPr>
          <w:rFonts w:ascii="Arial Narrow" w:hAnsi="Arial Narrow"/>
          <w:sz w:val="22"/>
          <w:szCs w:val="22"/>
        </w:rPr>
      </w:pPr>
    </w:p>
    <w:p w14:paraId="6ABD70EE" w14:textId="77777777" w:rsidR="00531345" w:rsidRDefault="00531345">
      <w:pPr>
        <w:rPr>
          <w:rFonts w:ascii="Arial Narrow" w:hAnsi="Arial Narrow"/>
          <w:sz w:val="22"/>
          <w:szCs w:val="22"/>
        </w:rPr>
      </w:pPr>
    </w:p>
    <w:p w14:paraId="0A64F57B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5E2A2F72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136B185C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0E924323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1C2654A8" w14:textId="77777777" w:rsidR="00CE0DEB" w:rsidRPr="005A7334" w:rsidRDefault="00CE0DEB">
      <w:pPr>
        <w:rPr>
          <w:rFonts w:ascii="Arial Narrow" w:hAnsi="Arial Narrow"/>
          <w:sz w:val="22"/>
          <w:szCs w:val="22"/>
        </w:rPr>
      </w:pPr>
    </w:p>
    <w:p w14:paraId="058A7AB1" w14:textId="77777777" w:rsidR="00152068" w:rsidRPr="00D972DA" w:rsidRDefault="00723D0C" w:rsidP="00CE0DEB">
      <w:pPr>
        <w:pStyle w:val="Odsekzoznamu"/>
        <w:numPr>
          <w:ilvl w:val="0"/>
          <w:numId w:val="38"/>
        </w:numPr>
        <w:jc w:val="both"/>
        <w:rPr>
          <w:rFonts w:ascii="Arial Narrow" w:hAnsi="Arial Narrow"/>
          <w:b/>
          <w:sz w:val="26"/>
          <w:szCs w:val="26"/>
        </w:rPr>
      </w:pPr>
      <w:r w:rsidRPr="00D972DA">
        <w:rPr>
          <w:rFonts w:ascii="Arial Narrow" w:hAnsi="Arial Narrow"/>
          <w:b/>
          <w:sz w:val="26"/>
          <w:szCs w:val="26"/>
        </w:rPr>
        <w:t>Veková štruktúra  pohľadávok</w:t>
      </w:r>
      <w:r w:rsidR="00152068" w:rsidRPr="00D972DA">
        <w:rPr>
          <w:rFonts w:ascii="Arial Narrow" w:hAnsi="Arial Narrow"/>
          <w:b/>
          <w:sz w:val="26"/>
          <w:szCs w:val="26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06"/>
        <w:gridCol w:w="2066"/>
        <w:gridCol w:w="2066"/>
        <w:gridCol w:w="2068"/>
      </w:tblGrid>
      <w:tr w:rsidR="00152068" w:rsidRPr="005A7334" w14:paraId="28E3D5AA" w14:textId="77777777" w:rsidTr="00D972DA">
        <w:trPr>
          <w:jc w:val="center"/>
        </w:trPr>
        <w:tc>
          <w:tcPr>
            <w:tcW w:w="3206" w:type="dxa"/>
            <w:vAlign w:val="center"/>
          </w:tcPr>
          <w:p w14:paraId="2C917A9F" w14:textId="77777777" w:rsidR="00152068" w:rsidRPr="005A7334" w:rsidRDefault="00152068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066" w:type="dxa"/>
            <w:vAlign w:val="center"/>
          </w:tcPr>
          <w:p w14:paraId="6419E094" w14:textId="77777777" w:rsidR="00152068" w:rsidRPr="005A7334" w:rsidRDefault="00152068" w:rsidP="009E64C7">
            <w:pPr>
              <w:pStyle w:val="TopHeader"/>
            </w:pPr>
            <w:r w:rsidRPr="005A7334">
              <w:t>V lehote splatnosti</w:t>
            </w:r>
          </w:p>
        </w:tc>
        <w:tc>
          <w:tcPr>
            <w:tcW w:w="2066" w:type="dxa"/>
            <w:vAlign w:val="center"/>
          </w:tcPr>
          <w:p w14:paraId="4FC97E28" w14:textId="77777777" w:rsidR="00152068" w:rsidRPr="005A7334" w:rsidRDefault="00152068" w:rsidP="009E64C7">
            <w:pPr>
              <w:pStyle w:val="TopHeader"/>
            </w:pPr>
            <w:r w:rsidRPr="005A7334">
              <w:t>Po lehote splatnosti</w:t>
            </w:r>
          </w:p>
        </w:tc>
        <w:tc>
          <w:tcPr>
            <w:tcW w:w="2068" w:type="dxa"/>
            <w:vAlign w:val="center"/>
          </w:tcPr>
          <w:p w14:paraId="7FF9B00D" w14:textId="77777777" w:rsidR="00152068" w:rsidRPr="005A7334" w:rsidRDefault="00152068" w:rsidP="009E64C7">
            <w:pPr>
              <w:pStyle w:val="TopHeader"/>
            </w:pPr>
            <w:r w:rsidRPr="005A7334">
              <w:t>Pohľadávky spolu</w:t>
            </w:r>
          </w:p>
        </w:tc>
      </w:tr>
      <w:tr w:rsidR="00152068" w:rsidRPr="005A7334" w14:paraId="60743B0C" w14:textId="77777777" w:rsidTr="00D972DA">
        <w:trPr>
          <w:trHeight w:hRule="exact" w:val="329"/>
          <w:jc w:val="center"/>
        </w:trPr>
        <w:tc>
          <w:tcPr>
            <w:tcW w:w="9406" w:type="dxa"/>
            <w:gridSpan w:val="4"/>
            <w:vAlign w:val="center"/>
          </w:tcPr>
          <w:p w14:paraId="4788A6CF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152068" w:rsidRPr="005A7334" w14:paraId="037BDEEC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660A321E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66" w:type="dxa"/>
            <w:vAlign w:val="center"/>
          </w:tcPr>
          <w:p w14:paraId="3031A548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7B9E82B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0B096BDE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4A48CBE6" w14:textId="77777777" w:rsidTr="00D972DA">
        <w:trPr>
          <w:jc w:val="center"/>
        </w:trPr>
        <w:tc>
          <w:tcPr>
            <w:tcW w:w="3206" w:type="dxa"/>
            <w:vAlign w:val="center"/>
          </w:tcPr>
          <w:p w14:paraId="4223AAD9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66" w:type="dxa"/>
            <w:vAlign w:val="center"/>
          </w:tcPr>
          <w:p w14:paraId="6D5E19A0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4E0A0450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71544E32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6CBFBE56" w14:textId="77777777" w:rsidTr="00D972DA">
        <w:trPr>
          <w:jc w:val="center"/>
        </w:trPr>
        <w:tc>
          <w:tcPr>
            <w:tcW w:w="3206" w:type="dxa"/>
            <w:vAlign w:val="center"/>
          </w:tcPr>
          <w:p w14:paraId="65C31A95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66" w:type="dxa"/>
            <w:vAlign w:val="center"/>
          </w:tcPr>
          <w:p w14:paraId="08DFB2C7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08DA3E4F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3795112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40934ECC" w14:textId="77777777" w:rsidTr="00D972DA">
        <w:trPr>
          <w:jc w:val="center"/>
        </w:trPr>
        <w:tc>
          <w:tcPr>
            <w:tcW w:w="3206" w:type="dxa"/>
            <w:vAlign w:val="center"/>
          </w:tcPr>
          <w:p w14:paraId="12F5D9CA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66" w:type="dxa"/>
            <w:vAlign w:val="center"/>
          </w:tcPr>
          <w:p w14:paraId="7CB0C743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24D94DFA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3F913461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52A45DE3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6E42AE9D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66" w:type="dxa"/>
            <w:vAlign w:val="center"/>
          </w:tcPr>
          <w:p w14:paraId="0F31BA52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01C583E1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11610909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5DEE83F4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06B2A01D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66" w:type="dxa"/>
            <w:vAlign w:val="center"/>
          </w:tcPr>
          <w:p w14:paraId="0DB5396D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7C68C99C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5B0B5CA8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152068" w:rsidRPr="005A7334" w14:paraId="66F2B008" w14:textId="77777777" w:rsidTr="00D972DA">
        <w:trPr>
          <w:trHeight w:hRule="exact" w:val="329"/>
          <w:jc w:val="center"/>
        </w:trPr>
        <w:tc>
          <w:tcPr>
            <w:tcW w:w="9406" w:type="dxa"/>
            <w:gridSpan w:val="4"/>
            <w:vAlign w:val="center"/>
          </w:tcPr>
          <w:p w14:paraId="22490933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152068" w:rsidRPr="005A7334" w14:paraId="24686D2B" w14:textId="77777777" w:rsidTr="00D972DA">
        <w:trPr>
          <w:trHeight w:val="397"/>
          <w:jc w:val="center"/>
        </w:trPr>
        <w:tc>
          <w:tcPr>
            <w:tcW w:w="3206" w:type="dxa"/>
            <w:vAlign w:val="center"/>
          </w:tcPr>
          <w:p w14:paraId="07582031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66" w:type="dxa"/>
            <w:vAlign w:val="center"/>
          </w:tcPr>
          <w:p w14:paraId="5AD79FE3" w14:textId="59230884" w:rsidR="00152068" w:rsidRPr="005A7334" w:rsidRDefault="001E174D" w:rsidP="00910A5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37569</w:t>
            </w:r>
          </w:p>
        </w:tc>
        <w:tc>
          <w:tcPr>
            <w:tcW w:w="2066" w:type="dxa"/>
            <w:vAlign w:val="center"/>
          </w:tcPr>
          <w:p w14:paraId="1D1DA820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15C7933E" w14:textId="3203CB0F" w:rsidR="00152068" w:rsidRPr="005A7334" w:rsidRDefault="001E174D" w:rsidP="00910A5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37569</w:t>
            </w:r>
          </w:p>
        </w:tc>
      </w:tr>
      <w:tr w:rsidR="00152068" w:rsidRPr="005A7334" w14:paraId="35B7F2CF" w14:textId="77777777" w:rsidTr="00D972DA">
        <w:trPr>
          <w:jc w:val="center"/>
        </w:trPr>
        <w:tc>
          <w:tcPr>
            <w:tcW w:w="3206" w:type="dxa"/>
            <w:vAlign w:val="center"/>
          </w:tcPr>
          <w:p w14:paraId="5530D493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66" w:type="dxa"/>
            <w:vAlign w:val="center"/>
          </w:tcPr>
          <w:p w14:paraId="4D57EFF5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419D5AB4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4CAD76EB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7A770765" w14:textId="77777777" w:rsidTr="00D972DA">
        <w:trPr>
          <w:jc w:val="center"/>
        </w:trPr>
        <w:tc>
          <w:tcPr>
            <w:tcW w:w="3206" w:type="dxa"/>
            <w:vAlign w:val="center"/>
          </w:tcPr>
          <w:p w14:paraId="6CEAB614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66" w:type="dxa"/>
            <w:vAlign w:val="center"/>
          </w:tcPr>
          <w:p w14:paraId="03581707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6578217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4CA8955E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4A7DA7AF" w14:textId="77777777" w:rsidTr="00D972DA">
        <w:trPr>
          <w:jc w:val="center"/>
        </w:trPr>
        <w:tc>
          <w:tcPr>
            <w:tcW w:w="3206" w:type="dxa"/>
            <w:vAlign w:val="center"/>
          </w:tcPr>
          <w:p w14:paraId="43639C23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66" w:type="dxa"/>
            <w:vAlign w:val="center"/>
          </w:tcPr>
          <w:p w14:paraId="5F69BAA9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762ADE53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65A01CCC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6D44F752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5196BBCA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66" w:type="dxa"/>
            <w:vAlign w:val="center"/>
          </w:tcPr>
          <w:p w14:paraId="1EAF1EB5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3F39D5ED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28D0CC93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3A159A13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09D0EF6A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66" w:type="dxa"/>
            <w:vAlign w:val="center"/>
          </w:tcPr>
          <w:p w14:paraId="2F7D7B44" w14:textId="77777777" w:rsidR="00152068" w:rsidRPr="005A7334" w:rsidRDefault="00152068" w:rsidP="00D001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7BEEBDA9" w14:textId="77777777" w:rsidR="00152068" w:rsidRPr="005A7334" w:rsidRDefault="00152068" w:rsidP="00D001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10EEF40F" w14:textId="77777777" w:rsidR="00152068" w:rsidRPr="005A7334" w:rsidRDefault="00152068" w:rsidP="00D001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210BB47D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69C48E56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66" w:type="dxa"/>
            <w:vAlign w:val="center"/>
          </w:tcPr>
          <w:p w14:paraId="3495655D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625E7EBE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5E3136AF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23E5C34E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5917DBE0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66" w:type="dxa"/>
            <w:vAlign w:val="center"/>
          </w:tcPr>
          <w:p w14:paraId="035B109F" w14:textId="53AF35FC" w:rsidR="00152068" w:rsidRPr="005A7334" w:rsidRDefault="001E174D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37569</w:t>
            </w:r>
          </w:p>
        </w:tc>
        <w:tc>
          <w:tcPr>
            <w:tcW w:w="2066" w:type="dxa"/>
            <w:vAlign w:val="center"/>
          </w:tcPr>
          <w:p w14:paraId="57995AFC" w14:textId="77777777" w:rsidR="00152068" w:rsidRPr="005A7334" w:rsidRDefault="00152068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31444A5E" w14:textId="1B506817" w:rsidR="00152068" w:rsidRPr="005A7334" w:rsidRDefault="001E174D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37569</w:t>
            </w:r>
          </w:p>
        </w:tc>
      </w:tr>
    </w:tbl>
    <w:p w14:paraId="408241EE" w14:textId="77777777" w:rsidR="00CE0DEB" w:rsidRDefault="00CE0DEB">
      <w:pPr>
        <w:jc w:val="both"/>
        <w:rPr>
          <w:rFonts w:ascii="Arial Narrow" w:hAnsi="Arial Narrow"/>
          <w:b/>
          <w:sz w:val="26"/>
          <w:szCs w:val="26"/>
        </w:rPr>
      </w:pPr>
    </w:p>
    <w:p w14:paraId="602822F2" w14:textId="77777777" w:rsidR="00CE0DEB" w:rsidRDefault="00CE0DEB">
      <w:pPr>
        <w:jc w:val="both"/>
        <w:rPr>
          <w:rFonts w:ascii="Arial Narrow" w:hAnsi="Arial Narrow"/>
          <w:b/>
          <w:sz w:val="26"/>
          <w:szCs w:val="26"/>
        </w:rPr>
      </w:pPr>
    </w:p>
    <w:p w14:paraId="7ED195CC" w14:textId="77777777" w:rsidR="00CE0DEB" w:rsidRDefault="00CE0DEB">
      <w:pPr>
        <w:jc w:val="both"/>
        <w:rPr>
          <w:rFonts w:ascii="Arial Narrow" w:hAnsi="Arial Narrow"/>
          <w:b/>
          <w:sz w:val="26"/>
          <w:szCs w:val="26"/>
        </w:rPr>
      </w:pPr>
    </w:p>
    <w:p w14:paraId="496CA4ED" w14:textId="77777777" w:rsidR="00CE0DEB" w:rsidRDefault="00CE0DEB">
      <w:pPr>
        <w:jc w:val="both"/>
        <w:rPr>
          <w:rFonts w:ascii="Arial Narrow" w:hAnsi="Arial Narrow"/>
          <w:b/>
          <w:sz w:val="26"/>
          <w:szCs w:val="26"/>
        </w:rPr>
      </w:pPr>
    </w:p>
    <w:p w14:paraId="67FFEEA3" w14:textId="77777777" w:rsidR="00084B79" w:rsidRPr="009E1921" w:rsidRDefault="009E1921">
      <w:pPr>
        <w:jc w:val="both"/>
        <w:rPr>
          <w:rFonts w:ascii="Arial Narrow" w:hAnsi="Arial Narrow"/>
          <w:b/>
          <w:sz w:val="26"/>
          <w:szCs w:val="26"/>
        </w:rPr>
      </w:pPr>
      <w:r w:rsidRPr="009E1921">
        <w:rPr>
          <w:rFonts w:ascii="Arial Narrow" w:hAnsi="Arial Narrow"/>
          <w:b/>
          <w:sz w:val="26"/>
          <w:szCs w:val="26"/>
        </w:rPr>
        <w:t>7</w:t>
      </w:r>
      <w:r w:rsidR="00084B79" w:rsidRPr="009E1921">
        <w:rPr>
          <w:rFonts w:ascii="Arial Narrow" w:hAnsi="Arial Narrow"/>
          <w:b/>
          <w:sz w:val="26"/>
          <w:szCs w:val="26"/>
        </w:rPr>
        <w:t xml:space="preserve">.   Finančné účty  </w:t>
      </w:r>
    </w:p>
    <w:p w14:paraId="6072DB8C" w14:textId="77777777" w:rsidR="00084B79" w:rsidRPr="005A7334" w:rsidRDefault="00084B79">
      <w:pPr>
        <w:pStyle w:val="Zkladntext32"/>
        <w:overflowPunct/>
        <w:autoSpaceDE/>
        <w:textAlignment w:val="auto"/>
        <w:rPr>
          <w:rFonts w:ascii="Arial Narrow" w:hAnsi="Arial Narrow"/>
          <w:sz w:val="22"/>
          <w:szCs w:val="22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0"/>
        <w:gridCol w:w="2737"/>
        <w:gridCol w:w="2377"/>
      </w:tblGrid>
      <w:tr w:rsidR="00DC3AEE" w:rsidRPr="005A7334" w14:paraId="0A87B063" w14:textId="77777777" w:rsidTr="002D7E86">
        <w:trPr>
          <w:jc w:val="center"/>
        </w:trPr>
        <w:tc>
          <w:tcPr>
            <w:tcW w:w="3350" w:type="dxa"/>
            <w:vAlign w:val="center"/>
          </w:tcPr>
          <w:p w14:paraId="315D7F20" w14:textId="77777777" w:rsidR="00DC3AEE" w:rsidRPr="005A7334" w:rsidRDefault="00DC3AEE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737" w:type="dxa"/>
            <w:vAlign w:val="center"/>
          </w:tcPr>
          <w:p w14:paraId="6AE2AC5D" w14:textId="77777777" w:rsidR="00DC3AEE" w:rsidRPr="005A7334" w:rsidRDefault="00DC3AEE" w:rsidP="00A536CB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77" w:type="dxa"/>
            <w:vAlign w:val="center"/>
          </w:tcPr>
          <w:p w14:paraId="14FB5F67" w14:textId="77777777" w:rsidR="00DC3AEE" w:rsidRPr="005A7334" w:rsidRDefault="00DC3AEE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422507" w:rsidRPr="005A7334" w14:paraId="13E7A951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128681C3" w14:textId="77777777" w:rsidR="00422507" w:rsidRPr="005A7334" w:rsidRDefault="00422507" w:rsidP="0042250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737" w:type="dxa"/>
            <w:vAlign w:val="center"/>
          </w:tcPr>
          <w:p w14:paraId="4D2CC75E" w14:textId="43E10079" w:rsidR="00422507" w:rsidRPr="005A7334" w:rsidRDefault="001E174D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25384</w:t>
            </w:r>
          </w:p>
        </w:tc>
        <w:tc>
          <w:tcPr>
            <w:tcW w:w="2377" w:type="dxa"/>
            <w:vAlign w:val="center"/>
          </w:tcPr>
          <w:p w14:paraId="49E93D76" w14:textId="2A5F0DF8" w:rsidR="00422507" w:rsidRPr="005A7334" w:rsidRDefault="001E174D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1864</w:t>
            </w:r>
          </w:p>
        </w:tc>
      </w:tr>
      <w:tr w:rsidR="00422507" w:rsidRPr="005A7334" w14:paraId="3BBDFD24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39574CE9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Bežné bankové účty</w:t>
            </w:r>
          </w:p>
        </w:tc>
        <w:tc>
          <w:tcPr>
            <w:tcW w:w="2737" w:type="dxa"/>
            <w:vAlign w:val="center"/>
          </w:tcPr>
          <w:p w14:paraId="652E613B" w14:textId="27E4EA95" w:rsidR="00422507" w:rsidRPr="005A7334" w:rsidRDefault="001E174D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3820</w:t>
            </w:r>
          </w:p>
        </w:tc>
        <w:tc>
          <w:tcPr>
            <w:tcW w:w="2377" w:type="dxa"/>
            <w:vAlign w:val="center"/>
          </w:tcPr>
          <w:p w14:paraId="3F55056D" w14:textId="745B67CF" w:rsidR="00422507" w:rsidRPr="005A7334" w:rsidRDefault="001E174D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3428</w:t>
            </w:r>
          </w:p>
        </w:tc>
      </w:tr>
      <w:tr w:rsidR="00422507" w:rsidRPr="005A7334" w14:paraId="7AFACCE6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02A5200E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Bankové účty termínované</w:t>
            </w:r>
          </w:p>
        </w:tc>
        <w:tc>
          <w:tcPr>
            <w:tcW w:w="2737" w:type="dxa"/>
            <w:vAlign w:val="center"/>
          </w:tcPr>
          <w:p w14:paraId="13CB61A0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7C6CF4DD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 w14:paraId="3FA1736A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02939542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737" w:type="dxa"/>
            <w:vAlign w:val="center"/>
          </w:tcPr>
          <w:p w14:paraId="72D1C8A2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750AEFE1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 w14:paraId="62C1DACA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2FD579E8" w14:textId="77777777" w:rsidR="00422507" w:rsidRPr="005A7334" w:rsidRDefault="00422507" w:rsidP="0042250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37" w:type="dxa"/>
            <w:vAlign w:val="center"/>
          </w:tcPr>
          <w:p w14:paraId="2BB28F4D" w14:textId="68F590A5" w:rsidR="00422507" w:rsidRPr="005A7334" w:rsidRDefault="001E174D" w:rsidP="0042250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29204</w:t>
            </w:r>
          </w:p>
        </w:tc>
        <w:tc>
          <w:tcPr>
            <w:tcW w:w="2377" w:type="dxa"/>
            <w:vAlign w:val="center"/>
          </w:tcPr>
          <w:p w14:paraId="7C304487" w14:textId="1879FBC7" w:rsidR="00422507" w:rsidRPr="005A7334" w:rsidRDefault="001E174D" w:rsidP="0042250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5292</w:t>
            </w:r>
          </w:p>
        </w:tc>
      </w:tr>
    </w:tbl>
    <w:p w14:paraId="41F35904" w14:textId="77777777" w:rsidR="00FC0EB6" w:rsidRDefault="00FC0EB6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FAABBEE" w14:textId="77777777" w:rsidR="00CE0DEB" w:rsidRDefault="00CE0DEB">
      <w:pPr>
        <w:jc w:val="both"/>
        <w:rPr>
          <w:rFonts w:ascii="Arial Narrow" w:hAnsi="Arial Narrow"/>
          <w:sz w:val="22"/>
          <w:szCs w:val="22"/>
        </w:rPr>
      </w:pPr>
    </w:p>
    <w:p w14:paraId="43F86C42" w14:textId="77777777" w:rsidR="00CE0DEB" w:rsidRDefault="00CE0DEB">
      <w:pPr>
        <w:jc w:val="both"/>
        <w:rPr>
          <w:rFonts w:ascii="Arial Narrow" w:hAnsi="Arial Narrow"/>
          <w:sz w:val="22"/>
          <w:szCs w:val="22"/>
        </w:rPr>
      </w:pPr>
    </w:p>
    <w:p w14:paraId="2C5DEECD" w14:textId="77777777" w:rsidR="00CE0DEB" w:rsidRDefault="00CE0DEB">
      <w:pPr>
        <w:jc w:val="both"/>
        <w:rPr>
          <w:rFonts w:ascii="Arial Narrow" w:hAnsi="Arial Narrow"/>
          <w:sz w:val="22"/>
          <w:szCs w:val="22"/>
        </w:rPr>
      </w:pPr>
    </w:p>
    <w:p w14:paraId="2A9F0B9C" w14:textId="77777777" w:rsidR="00CE0DEB" w:rsidRDefault="00CE0DEB">
      <w:pPr>
        <w:jc w:val="both"/>
        <w:rPr>
          <w:rFonts w:ascii="Arial Narrow" w:hAnsi="Arial Narrow"/>
          <w:sz w:val="22"/>
          <w:szCs w:val="22"/>
        </w:rPr>
      </w:pPr>
    </w:p>
    <w:p w14:paraId="328D310C" w14:textId="77777777" w:rsidR="00CE0DEB" w:rsidRDefault="00CE0DEB">
      <w:pPr>
        <w:jc w:val="both"/>
        <w:rPr>
          <w:rFonts w:ascii="Arial Narrow" w:hAnsi="Arial Narrow"/>
          <w:sz w:val="22"/>
          <w:szCs w:val="22"/>
        </w:rPr>
      </w:pPr>
    </w:p>
    <w:p w14:paraId="6D9F56E0" w14:textId="77777777" w:rsidR="00CE0DEB" w:rsidRDefault="00CE0DEB">
      <w:pPr>
        <w:jc w:val="both"/>
        <w:rPr>
          <w:rFonts w:ascii="Arial Narrow" w:hAnsi="Arial Narrow"/>
          <w:sz w:val="22"/>
          <w:szCs w:val="22"/>
        </w:rPr>
      </w:pPr>
    </w:p>
    <w:p w14:paraId="14D4AE16" w14:textId="77777777" w:rsidR="00152068" w:rsidRPr="005A7334" w:rsidRDefault="009D21D4">
      <w:pPr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</w:rPr>
        <w:lastRenderedPageBreak/>
        <w:tab/>
      </w:r>
    </w:p>
    <w:p w14:paraId="3E274C3F" w14:textId="77777777" w:rsidR="00CE0DEB" w:rsidRDefault="00CE0DEB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04A4E6F4" w14:textId="77777777" w:rsidR="00CE0DEB" w:rsidRDefault="00CE0DEB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453CDEDB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Prehľad o opravných položkách ku krátkodobému finančnému majetku</w:t>
      </w:r>
    </w:p>
    <w:p w14:paraId="4B3E4496" w14:textId="77777777"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2ED9FDD8" w14:textId="77777777" w:rsidR="00DC3AEE" w:rsidRDefault="00DC3AEE">
      <w:pPr>
        <w:pStyle w:val="Zkladntext21"/>
        <w:rPr>
          <w:rFonts w:ascii="Arial Narrow" w:hAnsi="Arial Narrow"/>
          <w:b/>
          <w:color w:val="auto"/>
          <w:sz w:val="22"/>
          <w:szCs w:val="22"/>
          <w:lang w:val="sk-SK"/>
        </w:rPr>
      </w:pPr>
    </w:p>
    <w:p w14:paraId="7BEC08A7" w14:textId="77777777" w:rsidR="00CE0DEB" w:rsidRPr="005A7334" w:rsidRDefault="00CE0DEB">
      <w:pPr>
        <w:pStyle w:val="Zkladntext21"/>
        <w:rPr>
          <w:rFonts w:ascii="Arial Narrow" w:hAnsi="Arial Narrow"/>
          <w:b/>
          <w:color w:val="auto"/>
          <w:sz w:val="22"/>
          <w:szCs w:val="22"/>
          <w:lang w:val="sk-SK"/>
        </w:rPr>
      </w:pPr>
    </w:p>
    <w:p w14:paraId="2914EFEC" w14:textId="77777777" w:rsidR="005A7334" w:rsidRDefault="00084B79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 Záložné právo a obmedzené disponovanie s krátkodobým finančným majetkom</w:t>
      </w:r>
      <w:r w:rsidR="00FC0EB6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14:paraId="2344F0F3" w14:textId="77777777" w:rsidR="00FC0EB6" w:rsidRPr="005A7334" w:rsidRDefault="00FC0EB6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26DC674E" w14:textId="77777777" w:rsidR="00DC3AEE" w:rsidRDefault="00DC3AEE">
      <w:pPr>
        <w:jc w:val="both"/>
        <w:rPr>
          <w:rFonts w:ascii="Arial Narrow" w:hAnsi="Arial Narrow"/>
          <w:sz w:val="22"/>
          <w:szCs w:val="22"/>
        </w:rPr>
      </w:pPr>
    </w:p>
    <w:p w14:paraId="7073EAAF" w14:textId="77777777" w:rsidR="00CE0DEB" w:rsidRPr="005A7334" w:rsidRDefault="00CE0DEB">
      <w:pPr>
        <w:jc w:val="both"/>
        <w:rPr>
          <w:rFonts w:ascii="Arial Narrow" w:hAnsi="Arial Narrow"/>
          <w:sz w:val="22"/>
          <w:szCs w:val="22"/>
        </w:rPr>
      </w:pPr>
    </w:p>
    <w:p w14:paraId="29FF2320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Ocenenie krátkodobého finančného majetku ku dňu zostavenia účtovnej závierky reálnou hodnotou</w:t>
      </w:r>
    </w:p>
    <w:p w14:paraId="3BF35DAA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025D10D6" w14:textId="77777777" w:rsidR="00363AE6" w:rsidRDefault="00363AE6">
      <w:pPr>
        <w:jc w:val="both"/>
        <w:rPr>
          <w:rFonts w:ascii="Arial Narrow" w:hAnsi="Arial Narrow"/>
          <w:iCs/>
          <w:sz w:val="22"/>
          <w:szCs w:val="22"/>
        </w:rPr>
      </w:pPr>
    </w:p>
    <w:p w14:paraId="475B9F8F" w14:textId="77777777" w:rsidR="00CE0DEB" w:rsidRPr="005A7334" w:rsidRDefault="00CE0DEB">
      <w:pPr>
        <w:jc w:val="both"/>
        <w:rPr>
          <w:rFonts w:ascii="Arial Narrow" w:hAnsi="Arial Narrow"/>
          <w:iCs/>
          <w:sz w:val="22"/>
          <w:szCs w:val="22"/>
        </w:rPr>
      </w:pPr>
    </w:p>
    <w:p w14:paraId="2105052C" w14:textId="77777777" w:rsidR="00084B79" w:rsidRPr="00A21E8B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Finančný majetok týkajúci sa spriaznených osôb</w:t>
      </w:r>
    </w:p>
    <w:p w14:paraId="58A439C2" w14:textId="77777777"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2F4899F9" w14:textId="77777777" w:rsidR="00084B79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14:paraId="0F47BEC6" w14:textId="77777777" w:rsidR="00CE0DEB" w:rsidRDefault="00CE0DEB">
      <w:pPr>
        <w:jc w:val="both"/>
        <w:rPr>
          <w:rFonts w:ascii="Arial Narrow" w:hAnsi="Arial Narrow"/>
          <w:iCs/>
          <w:sz w:val="22"/>
          <w:szCs w:val="22"/>
        </w:rPr>
      </w:pPr>
    </w:p>
    <w:p w14:paraId="4E6E7930" w14:textId="77777777" w:rsidR="00CE0DEB" w:rsidRDefault="00CE0DEB">
      <w:pPr>
        <w:jc w:val="both"/>
        <w:rPr>
          <w:rFonts w:ascii="Arial Narrow" w:hAnsi="Arial Narrow"/>
          <w:iCs/>
          <w:sz w:val="22"/>
          <w:szCs w:val="22"/>
        </w:rPr>
      </w:pPr>
    </w:p>
    <w:p w14:paraId="7F2BF64F" w14:textId="77777777" w:rsidR="00CE0DEB" w:rsidRDefault="00CE0DEB">
      <w:pPr>
        <w:jc w:val="both"/>
        <w:rPr>
          <w:rFonts w:ascii="Arial Narrow" w:hAnsi="Arial Narrow"/>
          <w:iCs/>
          <w:sz w:val="22"/>
          <w:szCs w:val="22"/>
        </w:rPr>
      </w:pPr>
    </w:p>
    <w:p w14:paraId="549526AA" w14:textId="77777777" w:rsidR="00CE0DEB" w:rsidRPr="005A7334" w:rsidRDefault="00CE0DEB">
      <w:pPr>
        <w:jc w:val="both"/>
        <w:rPr>
          <w:rFonts w:ascii="Arial Narrow" w:hAnsi="Arial Narrow"/>
          <w:iCs/>
          <w:sz w:val="22"/>
          <w:szCs w:val="22"/>
        </w:rPr>
      </w:pPr>
    </w:p>
    <w:p w14:paraId="78F92C3C" w14:textId="77777777" w:rsidR="00084B79" w:rsidRPr="00D25DFB" w:rsidRDefault="00D25DFB">
      <w:pPr>
        <w:jc w:val="both"/>
        <w:rPr>
          <w:rFonts w:ascii="Arial Narrow" w:hAnsi="Arial Narrow"/>
          <w:b/>
          <w:sz w:val="26"/>
          <w:szCs w:val="26"/>
        </w:rPr>
      </w:pPr>
      <w:r w:rsidRPr="00D25DFB">
        <w:rPr>
          <w:rFonts w:ascii="Arial Narrow" w:hAnsi="Arial Narrow"/>
          <w:b/>
          <w:sz w:val="26"/>
          <w:szCs w:val="26"/>
        </w:rPr>
        <w:t>8</w:t>
      </w:r>
      <w:r w:rsidR="00084B79" w:rsidRPr="00D25DFB">
        <w:rPr>
          <w:rFonts w:ascii="Arial Narrow" w:hAnsi="Arial Narrow"/>
          <w:b/>
          <w:sz w:val="26"/>
          <w:szCs w:val="26"/>
        </w:rPr>
        <w:t xml:space="preserve">.   Časové rozlíšenie </w:t>
      </w:r>
      <w:r w:rsidR="00C56E87" w:rsidRPr="00D25DFB">
        <w:rPr>
          <w:rFonts w:ascii="Arial Narrow" w:hAnsi="Arial Narrow"/>
          <w:b/>
          <w:sz w:val="26"/>
          <w:szCs w:val="26"/>
        </w:rPr>
        <w:t>na strane aktív</w:t>
      </w:r>
    </w:p>
    <w:p w14:paraId="0A22E9E5" w14:textId="77777777" w:rsidR="00A21E8B" w:rsidRDefault="00D001D9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</w:t>
      </w:r>
    </w:p>
    <w:p w14:paraId="78739F79" w14:textId="77777777" w:rsidR="009E1921" w:rsidRDefault="009E1921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0"/>
        <w:gridCol w:w="2737"/>
        <w:gridCol w:w="2377"/>
      </w:tblGrid>
      <w:tr w:rsidR="009E1921" w:rsidRPr="005A7334" w14:paraId="6A0009E6" w14:textId="77777777" w:rsidTr="00755A3B">
        <w:trPr>
          <w:jc w:val="center"/>
        </w:trPr>
        <w:tc>
          <w:tcPr>
            <w:tcW w:w="3350" w:type="dxa"/>
            <w:vAlign w:val="center"/>
          </w:tcPr>
          <w:p w14:paraId="06B9E863" w14:textId="77777777" w:rsidR="009E1921" w:rsidRPr="005A7334" w:rsidRDefault="009E1921" w:rsidP="00755A3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737" w:type="dxa"/>
            <w:vAlign w:val="center"/>
          </w:tcPr>
          <w:p w14:paraId="2514C228" w14:textId="77777777" w:rsidR="009E1921" w:rsidRPr="005A7334" w:rsidRDefault="009E1921" w:rsidP="00755A3B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77" w:type="dxa"/>
            <w:vAlign w:val="center"/>
          </w:tcPr>
          <w:p w14:paraId="2869481B" w14:textId="77777777" w:rsidR="009E1921" w:rsidRPr="005A7334" w:rsidRDefault="009E1921" w:rsidP="00755A3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E1921" w:rsidRPr="005A7334" w14:paraId="7C332CEB" w14:textId="77777777" w:rsidTr="00755A3B">
        <w:trPr>
          <w:trHeight w:val="340"/>
          <w:jc w:val="center"/>
        </w:trPr>
        <w:tc>
          <w:tcPr>
            <w:tcW w:w="3350" w:type="dxa"/>
            <w:vAlign w:val="center"/>
          </w:tcPr>
          <w:p w14:paraId="1E88B172" w14:textId="77777777" w:rsidR="009E1921" w:rsidRPr="005A7334" w:rsidRDefault="00D25DFB" w:rsidP="00755A3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NBO – poistné</w:t>
            </w:r>
          </w:p>
        </w:tc>
        <w:tc>
          <w:tcPr>
            <w:tcW w:w="2737" w:type="dxa"/>
            <w:vAlign w:val="center"/>
          </w:tcPr>
          <w:p w14:paraId="7D0C23AC" w14:textId="64D03063" w:rsidR="009E1921" w:rsidRPr="005A7334" w:rsidRDefault="001E174D" w:rsidP="00755A3B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942</w:t>
            </w:r>
          </w:p>
        </w:tc>
        <w:tc>
          <w:tcPr>
            <w:tcW w:w="2377" w:type="dxa"/>
            <w:vAlign w:val="center"/>
          </w:tcPr>
          <w:p w14:paraId="55C185B4" w14:textId="6785766B" w:rsidR="009E1921" w:rsidRPr="005A7334" w:rsidRDefault="001E174D" w:rsidP="00755A3B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738</w:t>
            </w:r>
          </w:p>
        </w:tc>
      </w:tr>
      <w:tr w:rsidR="009E1921" w:rsidRPr="005A7334" w14:paraId="23F70A74" w14:textId="77777777" w:rsidTr="00755A3B">
        <w:trPr>
          <w:trHeight w:val="340"/>
          <w:jc w:val="center"/>
        </w:trPr>
        <w:tc>
          <w:tcPr>
            <w:tcW w:w="3350" w:type="dxa"/>
            <w:vAlign w:val="center"/>
          </w:tcPr>
          <w:p w14:paraId="524F2E1A" w14:textId="77777777" w:rsidR="009E1921" w:rsidRPr="005A7334" w:rsidRDefault="009E1921" w:rsidP="00755A3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37" w:type="dxa"/>
            <w:vAlign w:val="center"/>
          </w:tcPr>
          <w:p w14:paraId="42A889AA" w14:textId="181E42B3" w:rsidR="009E1921" w:rsidRPr="005A7334" w:rsidRDefault="001E174D" w:rsidP="00755A3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942</w:t>
            </w:r>
          </w:p>
        </w:tc>
        <w:tc>
          <w:tcPr>
            <w:tcW w:w="2377" w:type="dxa"/>
            <w:vAlign w:val="center"/>
          </w:tcPr>
          <w:p w14:paraId="56B62004" w14:textId="07FE72A8" w:rsidR="009E1921" w:rsidRPr="005A7334" w:rsidRDefault="001E174D" w:rsidP="00755A3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738</w:t>
            </w:r>
          </w:p>
        </w:tc>
      </w:tr>
    </w:tbl>
    <w:p w14:paraId="5758C52D" w14:textId="77777777" w:rsidR="009E1921" w:rsidRPr="00C57414" w:rsidRDefault="009E1921">
      <w:pPr>
        <w:jc w:val="both"/>
        <w:rPr>
          <w:rFonts w:ascii="Arial Narrow" w:hAnsi="Arial Narrow"/>
          <w:sz w:val="22"/>
          <w:szCs w:val="22"/>
        </w:rPr>
      </w:pPr>
    </w:p>
    <w:p w14:paraId="039142AB" w14:textId="36CE7056" w:rsidR="00084B79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14:paraId="28B86118" w14:textId="4471A4FE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56D384DB" w14:textId="0B9CA492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136234CE" w14:textId="39908C6B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7967A694" w14:textId="186E876F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634E76FA" w14:textId="543743DD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67335677" w14:textId="378903A0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1E5CD649" w14:textId="6A957B18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03A039FD" w14:textId="34DD5276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29B15182" w14:textId="1290BD80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55C27FBC" w14:textId="21AB3DE5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41723190" w14:textId="54E44411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54142973" w14:textId="2487027C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6A77237D" w14:textId="77996772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532275FA" w14:textId="6C14D182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75B65252" w14:textId="6E811BC8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6A13BB91" w14:textId="120FA9E2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7DF4EE68" w14:textId="386B0B89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7DA65511" w14:textId="711A6642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1CD1E033" w14:textId="3A92BF7F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2AC9431B" w14:textId="06201FBB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196DEFE6" w14:textId="29990F6A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6FF12C92" w14:textId="1247DFCB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6A6120DF" w14:textId="77777777" w:rsidR="00531345" w:rsidRPr="005A7334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76B73C23" w14:textId="77777777" w:rsidR="00084B79" w:rsidRPr="009E1921" w:rsidRDefault="00084B79">
      <w:pPr>
        <w:pageBreakBefore/>
        <w:jc w:val="both"/>
        <w:rPr>
          <w:rFonts w:ascii="Arial Narrow" w:hAnsi="Arial Narrow"/>
          <w:b/>
          <w:sz w:val="28"/>
          <w:szCs w:val="28"/>
        </w:rPr>
      </w:pPr>
      <w:r w:rsidRPr="009E1921">
        <w:rPr>
          <w:rFonts w:ascii="Arial Narrow" w:hAnsi="Arial Narrow"/>
          <w:b/>
          <w:sz w:val="28"/>
          <w:szCs w:val="28"/>
        </w:rPr>
        <w:lastRenderedPageBreak/>
        <w:t>G.</w:t>
      </w:r>
      <w:r w:rsidRPr="009E1921">
        <w:rPr>
          <w:rFonts w:ascii="Arial Narrow" w:hAnsi="Arial Narrow"/>
          <w:b/>
          <w:sz w:val="28"/>
          <w:szCs w:val="28"/>
        </w:rPr>
        <w:tab/>
        <w:t>ÚDAJE VYKÁZANÉ NA STRANE PASÍV SÚVAHY</w:t>
      </w:r>
    </w:p>
    <w:p w14:paraId="6E8AF662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641B0E8D" w14:textId="77777777" w:rsidR="00084B79" w:rsidRPr="005A7334" w:rsidRDefault="00084B79">
      <w:pPr>
        <w:jc w:val="both"/>
        <w:rPr>
          <w:rFonts w:ascii="Arial Narrow" w:hAnsi="Arial Narrow"/>
          <w:i/>
          <w:color w:val="FF0000"/>
          <w:sz w:val="22"/>
          <w:szCs w:val="22"/>
        </w:rPr>
      </w:pPr>
    </w:p>
    <w:p w14:paraId="7D0A2849" w14:textId="77777777" w:rsidR="00084B79" w:rsidRPr="00D25DFB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D25DFB">
        <w:rPr>
          <w:rFonts w:ascii="Arial Narrow" w:hAnsi="Arial Narrow"/>
          <w:b/>
          <w:sz w:val="26"/>
          <w:szCs w:val="26"/>
        </w:rPr>
        <w:t xml:space="preserve">1. Vlastné imanie </w:t>
      </w:r>
    </w:p>
    <w:p w14:paraId="09B87C66" w14:textId="77777777" w:rsidR="00084B79" w:rsidRPr="005A7334" w:rsidRDefault="00084B79">
      <w:pPr>
        <w:jc w:val="right"/>
        <w:rPr>
          <w:rFonts w:ascii="Arial Narrow" w:hAnsi="Arial Narrow"/>
          <w:sz w:val="22"/>
          <w:szCs w:val="22"/>
        </w:rPr>
      </w:pPr>
    </w:p>
    <w:p w14:paraId="0588FC8C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1.1. Informácie o vlastnom imaní</w:t>
      </w:r>
    </w:p>
    <w:p w14:paraId="734D2FC4" w14:textId="77777777" w:rsidR="00084B79" w:rsidRDefault="00084B79" w:rsidP="00D001D9">
      <w:pPr>
        <w:pStyle w:val="Zkladntext"/>
        <w:ind w:left="360"/>
        <w:rPr>
          <w:rFonts w:ascii="Arial Narrow" w:hAnsi="Arial Narrow"/>
          <w:sz w:val="22"/>
          <w:szCs w:val="22"/>
          <w:u w:val="single"/>
          <w:lang w:val="sk-SK"/>
        </w:rPr>
      </w:pPr>
    </w:p>
    <w:p w14:paraId="732E7925" w14:textId="77777777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Spoločnosť má vytvorené základné imanie vo výške </w:t>
      </w:r>
      <w:r w:rsidR="00CE0DEB">
        <w:rPr>
          <w:rFonts w:ascii="Arial Narrow" w:hAnsi="Arial Narrow"/>
          <w:sz w:val="22"/>
          <w:szCs w:val="22"/>
          <w:lang w:val="sk-SK"/>
        </w:rPr>
        <w:t>10 000</w:t>
      </w:r>
      <w:r>
        <w:rPr>
          <w:rFonts w:ascii="Arial Narrow" w:hAnsi="Arial Narrow"/>
          <w:sz w:val="22"/>
          <w:szCs w:val="22"/>
          <w:lang w:val="sk-SK"/>
        </w:rPr>
        <w:t xml:space="preserve">,- EUR v súlade s Obchodným zákonníkom. Základné imanie je splatené vo výške </w:t>
      </w:r>
      <w:r w:rsidR="00CE0DEB">
        <w:rPr>
          <w:rFonts w:ascii="Arial Narrow" w:hAnsi="Arial Narrow"/>
          <w:sz w:val="22"/>
          <w:szCs w:val="22"/>
          <w:lang w:val="sk-SK"/>
        </w:rPr>
        <w:t>10 000</w:t>
      </w:r>
      <w:r>
        <w:rPr>
          <w:rFonts w:ascii="Arial Narrow" w:hAnsi="Arial Narrow"/>
          <w:sz w:val="22"/>
          <w:szCs w:val="22"/>
          <w:lang w:val="sk-SK"/>
        </w:rPr>
        <w:t>,- EUR</w:t>
      </w:r>
    </w:p>
    <w:p w14:paraId="58EA85E3" w14:textId="77777777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</w:p>
    <w:p w14:paraId="381F42A3" w14:textId="268F3815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Hospodársky výsledok – </w:t>
      </w:r>
      <w:r w:rsidR="00910A55">
        <w:rPr>
          <w:rFonts w:ascii="Arial Narrow" w:hAnsi="Arial Narrow"/>
          <w:sz w:val="22"/>
          <w:szCs w:val="22"/>
          <w:lang w:val="sk-SK"/>
        </w:rPr>
        <w:t>strata</w:t>
      </w:r>
      <w:r>
        <w:rPr>
          <w:rFonts w:ascii="Arial Narrow" w:hAnsi="Arial Narrow"/>
          <w:sz w:val="22"/>
          <w:szCs w:val="22"/>
          <w:lang w:val="sk-SK"/>
        </w:rPr>
        <w:t xml:space="preserve"> predchádzajúceho účtovného obdobia vo výške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</w:t>
      </w:r>
      <w:r w:rsidR="00910A55">
        <w:rPr>
          <w:rFonts w:ascii="Arial Narrow" w:hAnsi="Arial Narrow"/>
          <w:sz w:val="22"/>
          <w:szCs w:val="22"/>
          <w:lang w:val="sk-SK"/>
        </w:rPr>
        <w:t>-40 287,94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</w:t>
      </w:r>
      <w:r>
        <w:rPr>
          <w:rFonts w:ascii="Arial Narrow" w:hAnsi="Arial Narrow"/>
          <w:sz w:val="22"/>
          <w:szCs w:val="22"/>
          <w:lang w:val="sk-SK"/>
        </w:rPr>
        <w:t xml:space="preserve"> EUR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sa preúčtoval</w:t>
      </w:r>
      <w:r w:rsidR="00910A55">
        <w:rPr>
          <w:rFonts w:ascii="Arial Narrow" w:hAnsi="Arial Narrow"/>
          <w:sz w:val="22"/>
          <w:szCs w:val="22"/>
          <w:lang w:val="sk-SK"/>
        </w:rPr>
        <w:t>a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</w:t>
      </w:r>
      <w:r w:rsidR="00AA6B5E">
        <w:rPr>
          <w:rFonts w:ascii="Arial Narrow" w:hAnsi="Arial Narrow"/>
          <w:sz w:val="22"/>
          <w:szCs w:val="22"/>
          <w:lang w:val="sk-SK"/>
        </w:rPr>
        <w:t xml:space="preserve">na </w:t>
      </w:r>
      <w:r w:rsidR="00D25DFB">
        <w:rPr>
          <w:rFonts w:ascii="Arial Narrow" w:hAnsi="Arial Narrow"/>
          <w:sz w:val="22"/>
          <w:szCs w:val="22"/>
          <w:lang w:val="sk-SK"/>
        </w:rPr>
        <w:t>ú</w:t>
      </w:r>
      <w:r w:rsidR="00AA6B5E">
        <w:rPr>
          <w:rFonts w:ascii="Arial Narrow" w:hAnsi="Arial Narrow"/>
          <w:sz w:val="22"/>
          <w:szCs w:val="22"/>
          <w:lang w:val="sk-SK"/>
        </w:rPr>
        <w:t xml:space="preserve">čet </w:t>
      </w:r>
      <w:r w:rsidR="00D25DFB">
        <w:rPr>
          <w:rFonts w:ascii="Arial Narrow" w:hAnsi="Arial Narrow"/>
          <w:sz w:val="22"/>
          <w:szCs w:val="22"/>
          <w:lang w:val="sk-SK"/>
        </w:rPr>
        <w:t>42</w:t>
      </w:r>
      <w:r w:rsidR="00910A55">
        <w:rPr>
          <w:rFonts w:ascii="Arial Narrow" w:hAnsi="Arial Narrow"/>
          <w:sz w:val="22"/>
          <w:szCs w:val="22"/>
          <w:lang w:val="sk-SK"/>
        </w:rPr>
        <w:t>9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</w:t>
      </w:r>
      <w:r w:rsidR="00910A55">
        <w:rPr>
          <w:rFonts w:ascii="Arial Narrow" w:hAnsi="Arial Narrow"/>
          <w:sz w:val="22"/>
          <w:szCs w:val="22"/>
          <w:lang w:val="sk-SK"/>
        </w:rPr>
        <w:t>–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nerozdelen</w:t>
      </w:r>
      <w:r w:rsidR="00910A55">
        <w:rPr>
          <w:rFonts w:ascii="Arial Narrow" w:hAnsi="Arial Narrow"/>
          <w:sz w:val="22"/>
          <w:szCs w:val="22"/>
          <w:lang w:val="sk-SK"/>
        </w:rPr>
        <w:t xml:space="preserve">á strata </w:t>
      </w:r>
      <w:r w:rsidR="00D25DFB">
        <w:rPr>
          <w:rFonts w:ascii="Arial Narrow" w:hAnsi="Arial Narrow"/>
          <w:sz w:val="22"/>
          <w:szCs w:val="22"/>
          <w:lang w:val="sk-SK"/>
        </w:rPr>
        <w:t>minulých rokov</w:t>
      </w:r>
      <w:r w:rsidR="00AA6B5E">
        <w:rPr>
          <w:rFonts w:ascii="Arial Narrow" w:hAnsi="Arial Narrow"/>
          <w:sz w:val="22"/>
          <w:szCs w:val="22"/>
          <w:lang w:val="sk-SK"/>
        </w:rPr>
        <w:t>.</w:t>
      </w:r>
    </w:p>
    <w:p w14:paraId="224C33A5" w14:textId="77777777" w:rsidR="00AA6B5E" w:rsidRPr="00D001D9" w:rsidRDefault="00AA6B5E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</w:p>
    <w:p w14:paraId="6065FEE8" w14:textId="77777777" w:rsidR="00084B79" w:rsidRPr="005A7334" w:rsidRDefault="00084B79">
      <w:pPr>
        <w:pStyle w:val="Zkladntext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14:paraId="43F0EC70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1.2. Rozdelenie účtovného zisku  al</w:t>
      </w:r>
      <w:r w:rsidR="002C0723" w:rsidRPr="005A7334">
        <w:rPr>
          <w:rFonts w:ascii="Arial Narrow" w:hAnsi="Arial Narrow"/>
          <w:sz w:val="22"/>
          <w:szCs w:val="22"/>
          <w:u w:val="single"/>
        </w:rPr>
        <w:t xml:space="preserve">ebo vysporiadanie straty </w:t>
      </w:r>
    </w:p>
    <w:p w14:paraId="0CAB5C95" w14:textId="77777777"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50B7614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34"/>
        <w:gridCol w:w="2372"/>
      </w:tblGrid>
      <w:tr w:rsidR="002C0723" w:rsidRPr="005A7334" w14:paraId="7B4EEC51" w14:textId="77777777">
        <w:trPr>
          <w:trHeight w:val="765"/>
          <w:jc w:val="center"/>
        </w:trPr>
        <w:tc>
          <w:tcPr>
            <w:tcW w:w="6912" w:type="dxa"/>
            <w:noWrap/>
            <w:vAlign w:val="center"/>
          </w:tcPr>
          <w:p w14:paraId="43BDAEB6" w14:textId="77777777" w:rsidR="002C0723" w:rsidRPr="005A7334" w:rsidRDefault="002C0723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331" w:type="dxa"/>
            <w:vAlign w:val="center"/>
          </w:tcPr>
          <w:p w14:paraId="5EE466F7" w14:textId="77777777" w:rsidR="002C0723" w:rsidRPr="005A7334" w:rsidRDefault="002C0723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2C0723" w:rsidRPr="005A7334" w14:paraId="0913077C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1DCCD06C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noWrap/>
            <w:vAlign w:val="center"/>
          </w:tcPr>
          <w:p w14:paraId="55646F6A" w14:textId="4509B2F9" w:rsidR="002C0723" w:rsidRPr="005A7334" w:rsidRDefault="00453656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50196</w:t>
            </w:r>
          </w:p>
        </w:tc>
      </w:tr>
      <w:tr w:rsidR="002C0723" w:rsidRPr="005A7334" w14:paraId="5F982B0C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A12C895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vAlign w:val="center"/>
          </w:tcPr>
          <w:p w14:paraId="7DA5E03B" w14:textId="77777777" w:rsidR="002C0723" w:rsidRPr="005A7334" w:rsidRDefault="002C0723" w:rsidP="00A536C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 w14:paraId="632871C2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6BB84FB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noWrap/>
            <w:vAlign w:val="center"/>
          </w:tcPr>
          <w:p w14:paraId="18D5F519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03F4B088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21A109BA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noWrap/>
            <w:vAlign w:val="center"/>
          </w:tcPr>
          <w:p w14:paraId="39FEEDC7" w14:textId="51878EA1" w:rsidR="002C0723" w:rsidRPr="005A7334" w:rsidRDefault="00453656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50196</w:t>
            </w:r>
          </w:p>
        </w:tc>
      </w:tr>
      <w:tr w:rsidR="002C0723" w:rsidRPr="005A7334" w14:paraId="2C037D81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D24FE96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noWrap/>
            <w:vAlign w:val="center"/>
          </w:tcPr>
          <w:p w14:paraId="6F47AEA2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288BE7FC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1CF2930F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noWrap/>
            <w:vAlign w:val="center"/>
          </w:tcPr>
          <w:p w14:paraId="21006E15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18EE6273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1A4F658C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noWrap/>
            <w:vAlign w:val="center"/>
          </w:tcPr>
          <w:p w14:paraId="72F76BC5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75B06529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0C438F4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noWrap/>
            <w:vAlign w:val="center"/>
          </w:tcPr>
          <w:p w14:paraId="16DB49F1" w14:textId="19DE506A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3BD0AAB2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0B25C218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noWrap/>
            <w:vAlign w:val="center"/>
          </w:tcPr>
          <w:p w14:paraId="4293D149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53F3BE21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F314BF3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14:paraId="313B8896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6A48D620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8D1D772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noWrap/>
            <w:vAlign w:val="center"/>
          </w:tcPr>
          <w:p w14:paraId="354319FD" w14:textId="0691547D" w:rsidR="002C0723" w:rsidRPr="005A7334" w:rsidRDefault="00453656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50196</w:t>
            </w:r>
          </w:p>
        </w:tc>
      </w:tr>
    </w:tbl>
    <w:p w14:paraId="074B73F4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p w14:paraId="74AC0173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34"/>
        <w:gridCol w:w="2372"/>
      </w:tblGrid>
      <w:tr w:rsidR="002C0723" w:rsidRPr="005A7334" w14:paraId="6E8158E6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05C08042" w14:textId="77777777"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noWrap/>
            <w:vAlign w:val="center"/>
          </w:tcPr>
          <w:p w14:paraId="4505119C" w14:textId="77777777"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2C0723" w:rsidRPr="005A7334" w14:paraId="096D6192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733C577A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noWrap/>
            <w:vAlign w:val="center"/>
          </w:tcPr>
          <w:p w14:paraId="6CF4E11F" w14:textId="47815B97" w:rsidR="002C0723" w:rsidRPr="005A7334" w:rsidRDefault="002C0723" w:rsidP="00A536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7D04C761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444C287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vAlign w:val="center"/>
          </w:tcPr>
          <w:p w14:paraId="1CE7A07E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 w14:paraId="76C296EB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B61CAA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noWrap/>
            <w:vAlign w:val="center"/>
          </w:tcPr>
          <w:p w14:paraId="31A735AA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386D40BF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22249F3F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noWrap/>
            <w:vAlign w:val="center"/>
          </w:tcPr>
          <w:p w14:paraId="71FE00AF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6B30F758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259ACF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noWrap/>
            <w:vAlign w:val="center"/>
          </w:tcPr>
          <w:p w14:paraId="554C4CF3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3C5C2B0B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08DC87B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spoločníkmi</w:t>
            </w:r>
          </w:p>
        </w:tc>
        <w:tc>
          <w:tcPr>
            <w:tcW w:w="2331" w:type="dxa"/>
            <w:noWrap/>
            <w:vAlign w:val="center"/>
          </w:tcPr>
          <w:p w14:paraId="6A50E488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3C67FB0F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6EC2594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noWrap/>
            <w:vAlign w:val="center"/>
          </w:tcPr>
          <w:p w14:paraId="1C6A7DC7" w14:textId="48A39169" w:rsidR="002C0723" w:rsidRPr="005A7334" w:rsidRDefault="002C0723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5C012EC6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7C173807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14:paraId="21CD4C9F" w14:textId="77777777" w:rsidR="002C0723" w:rsidRPr="005A7334" w:rsidRDefault="002C0723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68E9D304" w14:textId="77777777">
        <w:trPr>
          <w:trHeight w:val="345"/>
          <w:jc w:val="center"/>
        </w:trPr>
        <w:tc>
          <w:tcPr>
            <w:tcW w:w="6912" w:type="dxa"/>
            <w:noWrap/>
            <w:vAlign w:val="center"/>
          </w:tcPr>
          <w:p w14:paraId="346C58EB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noWrap/>
            <w:vAlign w:val="center"/>
          </w:tcPr>
          <w:p w14:paraId="3B9BF3EE" w14:textId="460E5604" w:rsidR="002C0723" w:rsidRPr="005A7334" w:rsidRDefault="002C0723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D512D52" w14:textId="77777777"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5E44A011" w14:textId="4406EE5B" w:rsidR="00D25DFB" w:rsidRDefault="00D25DFB">
      <w:pPr>
        <w:jc w:val="both"/>
        <w:rPr>
          <w:rFonts w:ascii="Arial Narrow" w:hAnsi="Arial Narrow"/>
          <w:b/>
          <w:sz w:val="22"/>
          <w:szCs w:val="22"/>
        </w:rPr>
      </w:pPr>
    </w:p>
    <w:p w14:paraId="58F2FF1C" w14:textId="7D31BE25" w:rsidR="00BD52B8" w:rsidRDefault="00BD52B8">
      <w:pPr>
        <w:jc w:val="both"/>
        <w:rPr>
          <w:rFonts w:ascii="Arial Narrow" w:hAnsi="Arial Narrow"/>
          <w:b/>
          <w:sz w:val="22"/>
          <w:szCs w:val="22"/>
        </w:rPr>
      </w:pPr>
    </w:p>
    <w:p w14:paraId="78587DA2" w14:textId="77777777" w:rsidR="00BD52B8" w:rsidRDefault="00BD52B8">
      <w:pPr>
        <w:jc w:val="both"/>
        <w:rPr>
          <w:rFonts w:ascii="Arial Narrow" w:hAnsi="Arial Narrow"/>
          <w:b/>
          <w:sz w:val="22"/>
          <w:szCs w:val="22"/>
        </w:rPr>
      </w:pPr>
    </w:p>
    <w:p w14:paraId="09BDA0FE" w14:textId="77777777" w:rsidR="00084B79" w:rsidRPr="00D25DFB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D25DFB">
        <w:rPr>
          <w:rFonts w:ascii="Arial Narrow" w:hAnsi="Arial Narrow"/>
          <w:b/>
          <w:sz w:val="26"/>
          <w:szCs w:val="26"/>
        </w:rPr>
        <w:t xml:space="preserve">2. Rezervy </w:t>
      </w:r>
    </w:p>
    <w:p w14:paraId="4AD5EA91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0B94A2A8" w14:textId="77777777" w:rsidR="002C0723" w:rsidRPr="005A7334" w:rsidRDefault="002C0723" w:rsidP="002C0723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2.1. Zákonn</w:t>
      </w:r>
      <w:r w:rsidR="00A536CB" w:rsidRPr="005A7334">
        <w:rPr>
          <w:rFonts w:ascii="Arial Narrow" w:hAnsi="Arial Narrow"/>
          <w:sz w:val="22"/>
          <w:szCs w:val="22"/>
          <w:u w:val="single"/>
        </w:rPr>
        <w:t>é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rezerv</w:t>
      </w:r>
      <w:r w:rsidR="00A536CB" w:rsidRPr="005A7334">
        <w:rPr>
          <w:rFonts w:ascii="Arial Narrow" w:hAnsi="Arial Narrow"/>
          <w:sz w:val="22"/>
          <w:szCs w:val="22"/>
          <w:u w:val="single"/>
        </w:rPr>
        <w:t>y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</w:p>
    <w:p w14:paraId="6030C2AC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49A930CD" w14:textId="77777777" w:rsidR="005A7334" w:rsidRDefault="005A733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7AC20D06" w14:textId="77777777" w:rsidR="00935A8E" w:rsidRDefault="00935A8E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017A963F" w14:textId="77777777" w:rsidR="00935A8E" w:rsidRPr="005A7334" w:rsidRDefault="00935A8E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56E29420" w14:textId="77777777" w:rsidR="00084B79" w:rsidRPr="00AC430E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  <w:r w:rsidRPr="00AC430E">
        <w:rPr>
          <w:rFonts w:ascii="Arial Narrow" w:hAnsi="Arial Narrow"/>
          <w:b/>
          <w:sz w:val="22"/>
          <w:szCs w:val="22"/>
          <w:u w:val="single"/>
        </w:rPr>
        <w:t xml:space="preserve">2.2. Ostatné </w:t>
      </w:r>
      <w:r w:rsidR="00A536CB" w:rsidRPr="00AC430E">
        <w:rPr>
          <w:rFonts w:ascii="Arial Narrow" w:hAnsi="Arial Narrow"/>
          <w:b/>
          <w:sz w:val="22"/>
          <w:szCs w:val="22"/>
          <w:u w:val="single"/>
        </w:rPr>
        <w:t xml:space="preserve">rezervy </w:t>
      </w:r>
    </w:p>
    <w:p w14:paraId="4D597408" w14:textId="77777777" w:rsidR="00D25DFB" w:rsidRDefault="00D25DFB" w:rsidP="00E00FBF">
      <w:pPr>
        <w:jc w:val="both"/>
        <w:rPr>
          <w:rFonts w:ascii="Arial Narrow" w:hAnsi="Arial Narrow"/>
          <w:sz w:val="22"/>
          <w:szCs w:val="22"/>
        </w:rPr>
      </w:pPr>
    </w:p>
    <w:p w14:paraId="7BC52521" w14:textId="77777777" w:rsidR="00935A8E" w:rsidRDefault="00935A8E" w:rsidP="00E00FBF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49"/>
        <w:gridCol w:w="1977"/>
        <w:gridCol w:w="1037"/>
        <w:gridCol w:w="1150"/>
        <w:gridCol w:w="1148"/>
        <w:gridCol w:w="1547"/>
      </w:tblGrid>
      <w:tr w:rsidR="00D25DFB" w:rsidRPr="003F477D" w14:paraId="7157B7C5" w14:textId="77777777" w:rsidTr="00D25DFB">
        <w:trPr>
          <w:trHeight w:val="330"/>
          <w:jc w:val="center"/>
        </w:trPr>
        <w:tc>
          <w:tcPr>
            <w:tcW w:w="135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2E551A" w14:textId="77777777" w:rsidR="00D25DFB" w:rsidRPr="003F477D" w:rsidRDefault="00D25DFB" w:rsidP="00755A3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3B8DC" w14:textId="77777777" w:rsidR="00D25DFB" w:rsidRPr="003F477D" w:rsidRDefault="00D25DFB" w:rsidP="00755A3B">
            <w:pPr>
              <w:pStyle w:val="TopHeader"/>
            </w:pPr>
            <w:r w:rsidRPr="003F477D">
              <w:t>Bežné účtovné obdobie</w:t>
            </w:r>
          </w:p>
        </w:tc>
      </w:tr>
      <w:tr w:rsidR="00D25DFB" w:rsidRPr="003F477D" w14:paraId="63075B3C" w14:textId="77777777" w:rsidTr="00AC430E">
        <w:trPr>
          <w:trHeight w:val="345"/>
          <w:jc w:val="center"/>
        </w:trPr>
        <w:tc>
          <w:tcPr>
            <w:tcW w:w="135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1F77A" w14:textId="77777777" w:rsidR="00D25DFB" w:rsidRPr="003F477D" w:rsidRDefault="00D25DFB" w:rsidP="00755A3B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FE75A" w14:textId="77777777" w:rsidR="00D25DFB" w:rsidRPr="003F477D" w:rsidRDefault="00D25DFB" w:rsidP="00755A3B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8B2DFA" w14:textId="77777777" w:rsidR="00D25DFB" w:rsidRPr="003F477D" w:rsidRDefault="00D25DFB" w:rsidP="00755A3B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6FB833" w14:textId="77777777" w:rsidR="00D25DFB" w:rsidRPr="003F477D" w:rsidRDefault="00D25DFB" w:rsidP="00755A3B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A30FB" w14:textId="77777777" w:rsidR="00D25DFB" w:rsidRPr="003F477D" w:rsidRDefault="00D25DFB" w:rsidP="00755A3B">
            <w:pPr>
              <w:pStyle w:val="TopHeader"/>
            </w:pPr>
            <w:r w:rsidRPr="003F477D">
              <w:t>Zrušenie</w:t>
            </w:r>
          </w:p>
        </w:tc>
        <w:tc>
          <w:tcPr>
            <w:tcW w:w="82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35C65B" w14:textId="77777777" w:rsidR="00D25DFB" w:rsidRPr="003F477D" w:rsidRDefault="00D25DFB" w:rsidP="00755A3B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25DFB" w:rsidRPr="003F477D" w14:paraId="44BF9F4A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40642" w14:textId="77777777" w:rsidR="00D25DFB" w:rsidRPr="003F477D" w:rsidRDefault="00D25DFB" w:rsidP="00755A3B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0D650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A87B7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54A59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2347C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47880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25DFB" w:rsidRPr="003F477D" w14:paraId="0E0E2283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EBD17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B8E1B7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B7F275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DD6F8F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0DA0EE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3BE72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6D551872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EC23F" w14:textId="77777777"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ECFBE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4723B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F22D7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8710B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56BCB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733831BD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7B51D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0C025B" w14:textId="0A7F6A8B" w:rsidR="00D25DFB" w:rsidRPr="003F477D" w:rsidRDefault="001E174D" w:rsidP="00935A8E">
            <w:pPr>
              <w:rPr>
                <w:szCs w:val="22"/>
              </w:rPr>
            </w:pPr>
            <w:r>
              <w:rPr>
                <w:szCs w:val="22"/>
              </w:rPr>
              <w:t>8187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C361C2" w14:textId="6961A45B" w:rsidR="00D25DFB" w:rsidRPr="003F477D" w:rsidRDefault="001E174D" w:rsidP="00755A3B">
            <w:pPr>
              <w:rPr>
                <w:szCs w:val="22"/>
              </w:rPr>
            </w:pPr>
            <w:r>
              <w:rPr>
                <w:szCs w:val="22"/>
              </w:rPr>
              <w:t>22041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8A1D53" w14:textId="59B1B666" w:rsidR="00D25DFB" w:rsidRPr="003F477D" w:rsidRDefault="001E174D" w:rsidP="00755A3B">
            <w:pPr>
              <w:rPr>
                <w:szCs w:val="22"/>
              </w:rPr>
            </w:pPr>
            <w:r>
              <w:rPr>
                <w:szCs w:val="22"/>
              </w:rPr>
              <w:t>8187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93EECB" w14:textId="622149B9"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C9BF8" w14:textId="238059CE" w:rsidR="00D25DFB" w:rsidRPr="003F477D" w:rsidRDefault="001E174D" w:rsidP="00755A3B">
            <w:pPr>
              <w:rPr>
                <w:szCs w:val="22"/>
              </w:rPr>
            </w:pPr>
            <w:r>
              <w:rPr>
                <w:szCs w:val="22"/>
              </w:rPr>
              <w:t>22041</w:t>
            </w:r>
          </w:p>
        </w:tc>
      </w:tr>
      <w:tr w:rsidR="00D25DFB" w:rsidRPr="003F477D" w14:paraId="40332BE0" w14:textId="77777777" w:rsidTr="00BD52B8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D905C9" w14:textId="77777777" w:rsidR="00D25DFB" w:rsidRPr="003F477D" w:rsidRDefault="00D25DFB" w:rsidP="00755A3B">
            <w:pPr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BFE00A" w14:textId="75BB94E1" w:rsidR="00D25DFB" w:rsidRPr="003F477D" w:rsidRDefault="001E174D" w:rsidP="00755A3B">
            <w:pPr>
              <w:rPr>
                <w:szCs w:val="22"/>
              </w:rPr>
            </w:pPr>
            <w:r>
              <w:rPr>
                <w:szCs w:val="22"/>
              </w:rPr>
              <w:t>8187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02A850" w14:textId="294E6DAD" w:rsidR="00D25DFB" w:rsidRPr="003F477D" w:rsidRDefault="001E174D" w:rsidP="00AC430E">
            <w:pPr>
              <w:rPr>
                <w:szCs w:val="22"/>
              </w:rPr>
            </w:pPr>
            <w:r>
              <w:rPr>
                <w:szCs w:val="22"/>
              </w:rPr>
              <w:t>22041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FFE63F" w14:textId="507B302F" w:rsidR="00D25DFB" w:rsidRPr="003F477D" w:rsidRDefault="001E174D" w:rsidP="00755A3B">
            <w:pPr>
              <w:rPr>
                <w:szCs w:val="22"/>
              </w:rPr>
            </w:pPr>
            <w:r>
              <w:rPr>
                <w:szCs w:val="22"/>
              </w:rPr>
              <w:t>8187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30C8FE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B8467" w14:textId="4283C64F" w:rsidR="00D25DFB" w:rsidRPr="003F477D" w:rsidRDefault="001E174D" w:rsidP="00AC430E">
            <w:pPr>
              <w:rPr>
                <w:szCs w:val="22"/>
              </w:rPr>
            </w:pPr>
            <w:r>
              <w:rPr>
                <w:szCs w:val="22"/>
              </w:rPr>
              <w:t>22041</w:t>
            </w:r>
          </w:p>
        </w:tc>
      </w:tr>
      <w:tr w:rsidR="00BD52B8" w:rsidRPr="003F477D" w14:paraId="732FD576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53CABF" w14:textId="2490D226" w:rsidR="00BD52B8" w:rsidRDefault="00BD52B8" w:rsidP="00755A3B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95EC3C" w14:textId="62DAC217" w:rsidR="00BD52B8" w:rsidRDefault="00BD52B8" w:rsidP="00755A3B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949463" w14:textId="7D54C55E" w:rsidR="00BD52B8" w:rsidRDefault="00BD52B8" w:rsidP="00AC430E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0D6498" w14:textId="38249F42" w:rsidR="00BD52B8" w:rsidRDefault="00BD52B8" w:rsidP="00755A3B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D8F1C3" w14:textId="77777777" w:rsidR="00BD52B8" w:rsidRPr="003F477D" w:rsidRDefault="00BD52B8" w:rsidP="00755A3B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F97D1" w14:textId="6FFE8768" w:rsidR="00BD52B8" w:rsidRDefault="00BD52B8" w:rsidP="00AC430E">
            <w:pPr>
              <w:rPr>
                <w:szCs w:val="22"/>
              </w:rPr>
            </w:pPr>
          </w:p>
        </w:tc>
      </w:tr>
    </w:tbl>
    <w:p w14:paraId="0626FCA8" w14:textId="77777777" w:rsidR="00935A8E" w:rsidRDefault="00935A8E" w:rsidP="00D25DFB">
      <w:pPr>
        <w:spacing w:before="120"/>
        <w:rPr>
          <w:szCs w:val="22"/>
        </w:rPr>
      </w:pPr>
    </w:p>
    <w:p w14:paraId="20B76910" w14:textId="77777777" w:rsidR="00935A8E" w:rsidRDefault="00935A8E" w:rsidP="00D25DFB">
      <w:pPr>
        <w:spacing w:before="120"/>
        <w:rPr>
          <w:szCs w:val="22"/>
        </w:rPr>
      </w:pPr>
    </w:p>
    <w:p w14:paraId="37464ED9" w14:textId="77777777" w:rsidR="00D25DFB" w:rsidRPr="003F477D" w:rsidRDefault="00D25DFB" w:rsidP="00D25DFB">
      <w:pPr>
        <w:spacing w:before="120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49"/>
        <w:gridCol w:w="1977"/>
        <w:gridCol w:w="1037"/>
        <w:gridCol w:w="1150"/>
        <w:gridCol w:w="1148"/>
        <w:gridCol w:w="1547"/>
      </w:tblGrid>
      <w:tr w:rsidR="00D25DFB" w:rsidRPr="003F477D" w14:paraId="73157FDB" w14:textId="77777777" w:rsidTr="00AC430E">
        <w:trPr>
          <w:trHeight w:val="330"/>
          <w:jc w:val="center"/>
        </w:trPr>
        <w:tc>
          <w:tcPr>
            <w:tcW w:w="135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BB1FA" w14:textId="77777777" w:rsidR="00D25DFB" w:rsidRPr="003F477D" w:rsidRDefault="00D25DFB" w:rsidP="00755A3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780D0" w14:textId="77777777" w:rsidR="00D25DFB" w:rsidRPr="003F477D" w:rsidRDefault="00D25DFB" w:rsidP="00755A3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25DFB" w:rsidRPr="003F477D" w14:paraId="6ED6EB8B" w14:textId="77777777" w:rsidTr="00AC430E">
        <w:trPr>
          <w:trHeight w:val="345"/>
          <w:jc w:val="center"/>
        </w:trPr>
        <w:tc>
          <w:tcPr>
            <w:tcW w:w="135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6DBAA" w14:textId="77777777" w:rsidR="00D25DFB" w:rsidRPr="003F477D" w:rsidRDefault="00D25DFB" w:rsidP="00755A3B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5B9D6" w14:textId="77777777" w:rsidR="00D25DFB" w:rsidRPr="003F477D" w:rsidRDefault="00D25DFB" w:rsidP="00755A3B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A71F9C" w14:textId="77777777" w:rsidR="00D25DFB" w:rsidRPr="003F477D" w:rsidRDefault="00D25DFB" w:rsidP="00755A3B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74677B" w14:textId="77777777" w:rsidR="00D25DFB" w:rsidRPr="003F477D" w:rsidRDefault="00D25DFB" w:rsidP="00755A3B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B2C249" w14:textId="77777777" w:rsidR="00D25DFB" w:rsidRPr="003F477D" w:rsidRDefault="00D25DFB" w:rsidP="00755A3B">
            <w:pPr>
              <w:pStyle w:val="TopHeader"/>
            </w:pPr>
            <w:r w:rsidRPr="003F477D">
              <w:t>Zrušenie</w:t>
            </w:r>
          </w:p>
        </w:tc>
        <w:tc>
          <w:tcPr>
            <w:tcW w:w="82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D433E0" w14:textId="77777777" w:rsidR="00D25DFB" w:rsidRPr="003F477D" w:rsidRDefault="00D25DFB" w:rsidP="00755A3B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25DFB" w:rsidRPr="003F477D" w14:paraId="256646B9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7252A" w14:textId="77777777" w:rsidR="00D25DFB" w:rsidRPr="003F477D" w:rsidRDefault="00D25DFB" w:rsidP="00755A3B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984DE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AEC7F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FB8A7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BAF11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7F532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25DFB" w:rsidRPr="003F477D" w14:paraId="1F5BF841" w14:textId="77777777" w:rsidTr="00AC430E">
        <w:trPr>
          <w:trHeight w:val="284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3EC97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883E57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CC4F25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05197B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AF51C2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063A8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78BC2877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4F8F63" w14:textId="77777777"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C7E2A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0E9C0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43215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22678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AB771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7FEBE153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942D5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35CAE9" w14:textId="2A55E2A3" w:rsidR="00D25DFB" w:rsidRPr="003F477D" w:rsidRDefault="001E174D" w:rsidP="00935A8E">
            <w:pPr>
              <w:rPr>
                <w:szCs w:val="22"/>
              </w:rPr>
            </w:pPr>
            <w:r>
              <w:rPr>
                <w:szCs w:val="22"/>
              </w:rPr>
              <w:t>3797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B604D7" w14:textId="49919F0B" w:rsidR="00D25DFB" w:rsidRPr="003F477D" w:rsidRDefault="001E174D" w:rsidP="00755A3B">
            <w:pPr>
              <w:rPr>
                <w:szCs w:val="22"/>
              </w:rPr>
            </w:pPr>
            <w:r>
              <w:rPr>
                <w:szCs w:val="22"/>
              </w:rPr>
              <w:t>8187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E48EC9" w14:textId="016BDD07" w:rsidR="00D25DFB" w:rsidRPr="003F477D" w:rsidRDefault="001E174D" w:rsidP="00755A3B">
            <w:pPr>
              <w:rPr>
                <w:szCs w:val="22"/>
              </w:rPr>
            </w:pPr>
            <w:r>
              <w:rPr>
                <w:szCs w:val="22"/>
              </w:rPr>
              <w:t>3797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469753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830FA" w14:textId="7158C68E" w:rsidR="00D25DFB" w:rsidRPr="003F477D" w:rsidRDefault="001E174D" w:rsidP="00755A3B">
            <w:pPr>
              <w:rPr>
                <w:szCs w:val="22"/>
              </w:rPr>
            </w:pPr>
            <w:r>
              <w:rPr>
                <w:szCs w:val="22"/>
              </w:rPr>
              <w:t>8187</w:t>
            </w:r>
          </w:p>
        </w:tc>
      </w:tr>
      <w:tr w:rsidR="00D25DFB" w:rsidRPr="003F477D" w14:paraId="1868A7CE" w14:textId="77777777" w:rsidTr="00721EC5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302CC2" w14:textId="3A601E9A" w:rsidR="00D25DFB" w:rsidRPr="003F477D" w:rsidRDefault="00BD52B8" w:rsidP="00755A3B">
            <w:pPr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31CED7" w14:textId="5311C152" w:rsidR="00D25DFB" w:rsidRPr="003F477D" w:rsidRDefault="001E174D" w:rsidP="00755A3B">
            <w:pPr>
              <w:rPr>
                <w:szCs w:val="22"/>
              </w:rPr>
            </w:pPr>
            <w:r>
              <w:rPr>
                <w:szCs w:val="22"/>
              </w:rPr>
              <w:t>3797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D8E911" w14:textId="226EE89D" w:rsidR="00D25DFB" w:rsidRPr="003F477D" w:rsidRDefault="001E174D" w:rsidP="00755A3B">
            <w:pPr>
              <w:rPr>
                <w:szCs w:val="22"/>
              </w:rPr>
            </w:pPr>
            <w:r>
              <w:rPr>
                <w:szCs w:val="22"/>
              </w:rPr>
              <w:t>8187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721EA5" w14:textId="518613C0" w:rsidR="00D25DFB" w:rsidRPr="003F477D" w:rsidRDefault="001E174D" w:rsidP="00755A3B">
            <w:pPr>
              <w:rPr>
                <w:szCs w:val="22"/>
              </w:rPr>
            </w:pPr>
            <w:r>
              <w:rPr>
                <w:szCs w:val="22"/>
              </w:rPr>
              <w:t>3797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0E883E" w14:textId="68075541"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D865E" w14:textId="0963B0E8" w:rsidR="00D25DFB" w:rsidRPr="003F477D" w:rsidRDefault="001E174D" w:rsidP="00755A3B">
            <w:pPr>
              <w:rPr>
                <w:szCs w:val="22"/>
              </w:rPr>
            </w:pPr>
            <w:r>
              <w:rPr>
                <w:szCs w:val="22"/>
              </w:rPr>
              <w:t>8187</w:t>
            </w:r>
          </w:p>
        </w:tc>
      </w:tr>
    </w:tbl>
    <w:p w14:paraId="01FA53A5" w14:textId="77777777" w:rsidR="00D25DFB" w:rsidRPr="005A7334" w:rsidRDefault="00D25DFB" w:rsidP="00E00FBF">
      <w:pPr>
        <w:jc w:val="both"/>
        <w:rPr>
          <w:rFonts w:ascii="Arial Narrow" w:hAnsi="Arial Narrow"/>
          <w:sz w:val="22"/>
          <w:szCs w:val="22"/>
        </w:rPr>
      </w:pPr>
    </w:p>
    <w:p w14:paraId="7B679131" w14:textId="77777777" w:rsidR="005A7334" w:rsidRDefault="005A7334">
      <w:pPr>
        <w:jc w:val="both"/>
        <w:rPr>
          <w:rFonts w:ascii="Arial Narrow" w:hAnsi="Arial Narrow"/>
          <w:b/>
          <w:sz w:val="22"/>
          <w:szCs w:val="22"/>
        </w:rPr>
      </w:pPr>
    </w:p>
    <w:p w14:paraId="4F3A041B" w14:textId="77777777" w:rsidR="00AC430E" w:rsidRDefault="00AC430E">
      <w:pPr>
        <w:jc w:val="both"/>
        <w:rPr>
          <w:rFonts w:ascii="Arial Narrow" w:hAnsi="Arial Narrow"/>
          <w:b/>
          <w:sz w:val="22"/>
          <w:szCs w:val="22"/>
        </w:rPr>
      </w:pPr>
    </w:p>
    <w:p w14:paraId="7FBC6196" w14:textId="77777777" w:rsidR="00935A8E" w:rsidRDefault="00935A8E">
      <w:pPr>
        <w:jc w:val="both"/>
        <w:rPr>
          <w:rFonts w:ascii="Arial Narrow" w:hAnsi="Arial Narrow"/>
          <w:b/>
          <w:sz w:val="22"/>
          <w:szCs w:val="22"/>
        </w:rPr>
      </w:pPr>
    </w:p>
    <w:p w14:paraId="78F8B944" w14:textId="77777777" w:rsidR="00935A8E" w:rsidRDefault="00935A8E">
      <w:pPr>
        <w:jc w:val="both"/>
        <w:rPr>
          <w:rFonts w:ascii="Arial Narrow" w:hAnsi="Arial Narrow"/>
          <w:b/>
          <w:sz w:val="22"/>
          <w:szCs w:val="22"/>
        </w:rPr>
      </w:pPr>
    </w:p>
    <w:p w14:paraId="78E8569E" w14:textId="77777777" w:rsidR="00935A8E" w:rsidRDefault="00935A8E">
      <w:pPr>
        <w:jc w:val="both"/>
        <w:rPr>
          <w:rFonts w:ascii="Arial Narrow" w:hAnsi="Arial Narrow"/>
          <w:b/>
          <w:sz w:val="22"/>
          <w:szCs w:val="22"/>
        </w:rPr>
      </w:pPr>
    </w:p>
    <w:p w14:paraId="044FE16A" w14:textId="77777777" w:rsidR="00935A8E" w:rsidRDefault="00935A8E">
      <w:pPr>
        <w:jc w:val="both"/>
        <w:rPr>
          <w:rFonts w:ascii="Arial Narrow" w:hAnsi="Arial Narrow"/>
          <w:b/>
          <w:sz w:val="22"/>
          <w:szCs w:val="22"/>
        </w:rPr>
      </w:pPr>
    </w:p>
    <w:p w14:paraId="07875649" w14:textId="77777777" w:rsidR="00935A8E" w:rsidRDefault="00935A8E">
      <w:pPr>
        <w:jc w:val="both"/>
        <w:rPr>
          <w:rFonts w:ascii="Arial Narrow" w:hAnsi="Arial Narrow"/>
          <w:b/>
          <w:sz w:val="22"/>
          <w:szCs w:val="22"/>
        </w:rPr>
      </w:pPr>
    </w:p>
    <w:p w14:paraId="6E05D987" w14:textId="77777777" w:rsidR="00935A8E" w:rsidRPr="005A7334" w:rsidRDefault="00935A8E">
      <w:pPr>
        <w:jc w:val="both"/>
        <w:rPr>
          <w:rFonts w:ascii="Arial Narrow" w:hAnsi="Arial Narrow"/>
          <w:b/>
          <w:sz w:val="22"/>
          <w:szCs w:val="22"/>
        </w:rPr>
      </w:pPr>
    </w:p>
    <w:p w14:paraId="7176F3EB" w14:textId="77777777" w:rsidR="00AC430E" w:rsidRDefault="00AC430E">
      <w:pPr>
        <w:jc w:val="both"/>
        <w:rPr>
          <w:rFonts w:ascii="Arial Narrow" w:hAnsi="Arial Narrow"/>
          <w:b/>
          <w:sz w:val="22"/>
          <w:szCs w:val="22"/>
        </w:rPr>
      </w:pPr>
    </w:p>
    <w:p w14:paraId="7B788384" w14:textId="77777777" w:rsidR="00AC430E" w:rsidRDefault="00AC430E">
      <w:pPr>
        <w:jc w:val="both"/>
        <w:rPr>
          <w:rFonts w:ascii="Arial Narrow" w:hAnsi="Arial Narrow"/>
          <w:b/>
          <w:sz w:val="22"/>
          <w:szCs w:val="22"/>
        </w:rPr>
      </w:pPr>
    </w:p>
    <w:p w14:paraId="595A569D" w14:textId="77777777" w:rsidR="00084B79" w:rsidRPr="00AC430E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AC430E">
        <w:rPr>
          <w:rFonts w:ascii="Arial Narrow" w:hAnsi="Arial Narrow"/>
          <w:b/>
          <w:sz w:val="26"/>
          <w:szCs w:val="26"/>
        </w:rPr>
        <w:t xml:space="preserve">3. </w:t>
      </w:r>
      <w:r w:rsidR="00A536CB" w:rsidRPr="00AC430E">
        <w:rPr>
          <w:rFonts w:ascii="Arial Narrow" w:hAnsi="Arial Narrow"/>
          <w:b/>
          <w:sz w:val="26"/>
          <w:szCs w:val="26"/>
        </w:rPr>
        <w:t xml:space="preserve">   Záväzky </w:t>
      </w:r>
    </w:p>
    <w:p w14:paraId="79B9A205" w14:textId="77777777"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04"/>
        <w:gridCol w:w="2959"/>
        <w:gridCol w:w="2643"/>
      </w:tblGrid>
      <w:tr w:rsidR="009D21D4" w:rsidRPr="005A7334" w14:paraId="122E7939" w14:textId="77777777" w:rsidTr="009E64C7">
        <w:trPr>
          <w:trHeight w:val="920"/>
          <w:jc w:val="center"/>
        </w:trPr>
        <w:tc>
          <w:tcPr>
            <w:tcW w:w="2022" w:type="pct"/>
            <w:vAlign w:val="center"/>
          </w:tcPr>
          <w:p w14:paraId="6189839D" w14:textId="77777777" w:rsidR="009D21D4" w:rsidRPr="005A7334" w:rsidRDefault="009D21D4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573" w:type="pct"/>
            <w:noWrap/>
            <w:vAlign w:val="center"/>
          </w:tcPr>
          <w:p w14:paraId="738B0A27" w14:textId="77777777" w:rsidR="009D21D4" w:rsidRPr="005A7334" w:rsidRDefault="009D21D4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405" w:type="pct"/>
            <w:vAlign w:val="center"/>
          </w:tcPr>
          <w:p w14:paraId="38117E7E" w14:textId="77777777" w:rsidR="009D21D4" w:rsidRPr="005A7334" w:rsidRDefault="009D21D4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D21D4" w:rsidRPr="005A7334" w14:paraId="0234118D" w14:textId="77777777" w:rsidTr="009E64C7">
        <w:trPr>
          <w:trHeight w:val="330"/>
          <w:jc w:val="center"/>
        </w:trPr>
        <w:tc>
          <w:tcPr>
            <w:tcW w:w="2022" w:type="pct"/>
            <w:vAlign w:val="center"/>
          </w:tcPr>
          <w:p w14:paraId="1BED4432" w14:textId="77777777" w:rsidR="009D21D4" w:rsidRPr="005A7334" w:rsidRDefault="009D21D4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noWrap/>
            <w:vAlign w:val="center"/>
          </w:tcPr>
          <w:p w14:paraId="785DE663" w14:textId="77777777" w:rsidR="009D21D4" w:rsidRPr="005A7334" w:rsidRDefault="009D21D4" w:rsidP="007334D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vAlign w:val="center"/>
          </w:tcPr>
          <w:p w14:paraId="455C54F5" w14:textId="77777777" w:rsidR="009D21D4" w:rsidRPr="005A7334" w:rsidRDefault="009D21D4" w:rsidP="00AC430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06838" w:rsidRPr="005A7334" w14:paraId="0809AF1B" w14:textId="77777777" w:rsidTr="009E64C7">
        <w:trPr>
          <w:trHeight w:val="690"/>
          <w:jc w:val="center"/>
        </w:trPr>
        <w:tc>
          <w:tcPr>
            <w:tcW w:w="2022" w:type="pct"/>
            <w:vAlign w:val="center"/>
          </w:tcPr>
          <w:p w14:paraId="2291F9D5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noWrap/>
            <w:vAlign w:val="center"/>
          </w:tcPr>
          <w:p w14:paraId="552A2F48" w14:textId="21B31577" w:rsidR="00406838" w:rsidRPr="00084E43" w:rsidRDefault="000E1CA2" w:rsidP="0040683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173423</w:t>
            </w:r>
          </w:p>
        </w:tc>
        <w:tc>
          <w:tcPr>
            <w:tcW w:w="1405" w:type="pct"/>
            <w:vAlign w:val="center"/>
          </w:tcPr>
          <w:p w14:paraId="4E64B1E6" w14:textId="526A8554" w:rsidR="00406838" w:rsidRPr="00084E43" w:rsidRDefault="001E174D" w:rsidP="0040683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152323</w:t>
            </w:r>
          </w:p>
        </w:tc>
      </w:tr>
      <w:tr w:rsidR="00406838" w:rsidRPr="005A7334" w14:paraId="4C24DD84" w14:textId="77777777" w:rsidTr="009E64C7">
        <w:trPr>
          <w:trHeight w:val="330"/>
          <w:jc w:val="center"/>
        </w:trPr>
        <w:tc>
          <w:tcPr>
            <w:tcW w:w="2022" w:type="pct"/>
            <w:noWrap/>
            <w:vAlign w:val="center"/>
          </w:tcPr>
          <w:p w14:paraId="768F5D85" w14:textId="77777777" w:rsidR="00406838" w:rsidRPr="005A7334" w:rsidRDefault="00406838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noWrap/>
            <w:vAlign w:val="center"/>
          </w:tcPr>
          <w:p w14:paraId="7503B8CA" w14:textId="59BB7F4D" w:rsidR="00406838" w:rsidRPr="00084E43" w:rsidRDefault="000E1CA2" w:rsidP="0040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173423</w:t>
            </w:r>
          </w:p>
        </w:tc>
        <w:tc>
          <w:tcPr>
            <w:tcW w:w="1405" w:type="pct"/>
            <w:noWrap/>
            <w:vAlign w:val="center"/>
          </w:tcPr>
          <w:p w14:paraId="2AD518CB" w14:textId="15C1C0A3" w:rsidR="00406838" w:rsidRPr="00084E43" w:rsidRDefault="001E174D" w:rsidP="0040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152323</w:t>
            </w:r>
          </w:p>
        </w:tc>
      </w:tr>
      <w:tr w:rsidR="002D7E86" w:rsidRPr="005A7334" w14:paraId="25669E3B" w14:textId="77777777" w:rsidTr="009E64C7">
        <w:trPr>
          <w:trHeight w:val="660"/>
          <w:jc w:val="center"/>
        </w:trPr>
        <w:tc>
          <w:tcPr>
            <w:tcW w:w="2022" w:type="pct"/>
            <w:vAlign w:val="center"/>
          </w:tcPr>
          <w:p w14:paraId="3D52EC84" w14:textId="77777777"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noWrap/>
            <w:vAlign w:val="center"/>
          </w:tcPr>
          <w:p w14:paraId="31485C72" w14:textId="2C8DECB8" w:rsidR="002D7E86" w:rsidRPr="005A7334" w:rsidRDefault="001E174D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212</w:t>
            </w:r>
          </w:p>
        </w:tc>
        <w:tc>
          <w:tcPr>
            <w:tcW w:w="1405" w:type="pct"/>
            <w:noWrap/>
            <w:vAlign w:val="center"/>
          </w:tcPr>
          <w:p w14:paraId="400F48BF" w14:textId="3299180D" w:rsidR="002D7E86" w:rsidRPr="005A7334" w:rsidRDefault="001E174D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619</w:t>
            </w:r>
          </w:p>
        </w:tc>
      </w:tr>
      <w:tr w:rsidR="002D7E86" w:rsidRPr="005A7334" w14:paraId="1F1D7E2A" w14:textId="77777777" w:rsidTr="009E64C7">
        <w:trPr>
          <w:trHeight w:val="660"/>
          <w:jc w:val="center"/>
        </w:trPr>
        <w:tc>
          <w:tcPr>
            <w:tcW w:w="2022" w:type="pct"/>
            <w:vAlign w:val="center"/>
          </w:tcPr>
          <w:p w14:paraId="6CD104EA" w14:textId="77777777"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noWrap/>
            <w:vAlign w:val="center"/>
          </w:tcPr>
          <w:p w14:paraId="29B669CA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</w:tcPr>
          <w:p w14:paraId="560529B2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7E86" w:rsidRPr="005A7334" w14:paraId="18AB74F9" w14:textId="77777777" w:rsidTr="009E64C7">
        <w:trPr>
          <w:trHeight w:val="345"/>
          <w:jc w:val="center"/>
        </w:trPr>
        <w:tc>
          <w:tcPr>
            <w:tcW w:w="2022" w:type="pct"/>
            <w:noWrap/>
            <w:vAlign w:val="center"/>
          </w:tcPr>
          <w:p w14:paraId="497DC555" w14:textId="77777777" w:rsidR="002D7E86" w:rsidRPr="005A7334" w:rsidRDefault="002D7E86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noWrap/>
            <w:vAlign w:val="center"/>
          </w:tcPr>
          <w:p w14:paraId="790830EE" w14:textId="3C7527F5" w:rsidR="002D7E86" w:rsidRPr="005A7334" w:rsidRDefault="001E174D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212</w:t>
            </w:r>
          </w:p>
        </w:tc>
        <w:tc>
          <w:tcPr>
            <w:tcW w:w="1405" w:type="pct"/>
            <w:noWrap/>
            <w:vAlign w:val="center"/>
          </w:tcPr>
          <w:p w14:paraId="4A4A1F9C" w14:textId="35180ABA" w:rsidR="002D7E86" w:rsidRPr="005A7334" w:rsidRDefault="001E174D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619</w:t>
            </w:r>
          </w:p>
        </w:tc>
      </w:tr>
    </w:tbl>
    <w:p w14:paraId="04B32B02" w14:textId="77777777" w:rsidR="009D21D4" w:rsidRPr="005A7334" w:rsidRDefault="009D21D4" w:rsidP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6885A831" w14:textId="77777777" w:rsidR="009D21D4" w:rsidRPr="005A7334" w:rsidRDefault="009D21D4" w:rsidP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6A92500B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 w:rsidRPr="005A7334">
        <w:rPr>
          <w:rFonts w:ascii="Arial Narrow" w:hAnsi="Arial Narrow"/>
          <w:bCs/>
          <w:i/>
          <w:sz w:val="22"/>
          <w:szCs w:val="22"/>
        </w:rPr>
        <w:t>Bežné obdobie</w:t>
      </w:r>
    </w:p>
    <w:p w14:paraId="0A159396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tbl>
      <w:tblPr>
        <w:tblW w:w="0" w:type="auto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9D21D4" w:rsidRPr="005A7334" w14:paraId="49FAC6BB" w14:textId="77777777" w:rsidTr="009E64C7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8CB8FF2" w14:textId="77777777" w:rsidR="009D21D4" w:rsidRPr="005A7334" w:rsidRDefault="009D21D4" w:rsidP="009E64C7">
            <w:pPr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5E286E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41E4FF" w14:textId="77777777" w:rsidR="009D21D4" w:rsidRPr="005A7334" w:rsidRDefault="009D21D4" w:rsidP="009E64C7">
            <w:pPr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Splatnosť</w:t>
            </w:r>
          </w:p>
        </w:tc>
      </w:tr>
      <w:tr w:rsidR="009D21D4" w:rsidRPr="005A7334" w14:paraId="18C42FF7" w14:textId="77777777" w:rsidTr="009E64C7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6C156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53CC11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C8A17C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E7EEE1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nad 360 dní po lehote</w:t>
            </w:r>
          </w:p>
        </w:tc>
      </w:tr>
      <w:tr w:rsidR="009D21D4" w:rsidRPr="005A7334" w14:paraId="77903654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3970E4E2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3B0976E3" w14:textId="7EB560DD" w:rsidR="009D21D4" w:rsidRPr="005A7334" w:rsidRDefault="001E174D" w:rsidP="009E64C7">
            <w:pPr>
              <w:shd w:val="clear" w:color="auto" w:fill="FFFFFF"/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13989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7522B28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F291ED2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</w:tr>
      <w:tr w:rsidR="009D21D4" w:rsidRPr="005A7334" w14:paraId="29CEEC19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72811EC3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5E860E8E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57E95732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DC2EB70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</w:tr>
      <w:tr w:rsidR="009D21D4" w:rsidRPr="005A7334" w14:paraId="09153C0B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02444EB5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118C1E25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476D213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0A15A62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38AB0FF2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0EAD2EB1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24E4F4B9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7E8D2E6D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93B07E8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51DDFA24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158F8764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3E49BDF4" w14:textId="2A6848E2" w:rsidR="009D21D4" w:rsidRPr="005A7334" w:rsidRDefault="000E1CA2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</w:t>
            </w:r>
            <w:r w:rsidR="001E174D">
              <w:rPr>
                <w:rFonts w:ascii="Arial Narrow" w:hAnsi="Arial Narrow"/>
                <w:sz w:val="22"/>
                <w:szCs w:val="22"/>
              </w:rPr>
              <w:t>3767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2E08FD14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9E1AE07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32E2C37D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4BD20860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539827C9" w14:textId="6DB639BE" w:rsidR="009D21D4" w:rsidRPr="005A7334" w:rsidRDefault="001E174D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38451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0F3B2CDA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C347112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39D7C88A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4072674E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FF1ED74" w14:textId="28D49B4D" w:rsidR="009D21D4" w:rsidRPr="005A7334" w:rsidRDefault="001E174D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21852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7F2F7E56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C0EAB8B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31D37B9D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26353631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626CCA65" w14:textId="0E839FB3" w:rsidR="009D21D4" w:rsidRPr="005A7334" w:rsidRDefault="001E174D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9117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029D614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AAAB44A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792B2AFF" w14:textId="77777777" w:rsidTr="009E64C7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3A02C4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88CCAD" w14:textId="4CCF08CD" w:rsidR="009D21D4" w:rsidRPr="005A7334" w:rsidRDefault="001E174D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26247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2100E2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2BB77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6F965DCC" w14:textId="77777777" w:rsidTr="009E64C7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1D6AC2" w14:textId="0CACC26A" w:rsidR="009D21D4" w:rsidRPr="005A7334" w:rsidRDefault="00406838" w:rsidP="007334D4">
            <w:pPr>
              <w:snapToGrid w:val="0"/>
              <w:ind w:left="142" w:hanging="142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Spolu k 31.12.20</w:t>
            </w:r>
            <w:r w:rsidR="00BD52B8">
              <w:rPr>
                <w:rFonts w:ascii="Arial Narrow" w:hAnsi="Arial Narrow"/>
                <w:b/>
                <w:sz w:val="22"/>
                <w:szCs w:val="22"/>
              </w:rPr>
              <w:t>2</w:t>
            </w:r>
            <w:r w:rsidR="001E174D">
              <w:rPr>
                <w:rFonts w:ascii="Arial Narrow" w:hAnsi="Arial Narrow"/>
                <w:b/>
                <w:sz w:val="22"/>
                <w:szCs w:val="22"/>
              </w:rPr>
              <w:t>4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953A2A" w14:textId="35FDF491" w:rsidR="009D21D4" w:rsidRPr="005A7334" w:rsidRDefault="000E1CA2" w:rsidP="00445FE0">
            <w:pPr>
              <w:snapToGrid w:val="0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173423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E5451B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9913B9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769940C9" w14:textId="77777777" w:rsidR="009D21D4" w:rsidRDefault="009D21D4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70574B97" w14:textId="77777777"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5FFBC156" w14:textId="77777777" w:rsidR="00E17D3F" w:rsidRPr="005A7334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5834E638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 w:rsidRPr="005A7334">
        <w:rPr>
          <w:rFonts w:ascii="Arial Narrow" w:hAnsi="Arial Narrow"/>
          <w:bCs/>
          <w:i/>
          <w:sz w:val="22"/>
          <w:szCs w:val="22"/>
        </w:rPr>
        <w:t>Bezprostredne predchádzajúce obdobie:</w:t>
      </w:r>
      <w:r w:rsidRPr="005A7334">
        <w:rPr>
          <w:rFonts w:ascii="Arial Narrow" w:hAnsi="Arial Narrow"/>
          <w:b/>
          <w:bCs/>
          <w:sz w:val="22"/>
          <w:szCs w:val="22"/>
        </w:rPr>
        <w:t xml:space="preserve"> </w:t>
      </w:r>
    </w:p>
    <w:p w14:paraId="0070D45B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tbl>
      <w:tblPr>
        <w:tblW w:w="9770" w:type="dxa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9D21D4" w:rsidRPr="005A7334" w14:paraId="3826AB6F" w14:textId="77777777" w:rsidTr="002D7E86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38F4AA7" w14:textId="77777777" w:rsidR="009D21D4" w:rsidRPr="005A7334" w:rsidRDefault="009D21D4" w:rsidP="009E64C7">
            <w:pPr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2FA6DC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21221D" w14:textId="77777777" w:rsidR="009D21D4" w:rsidRPr="005A7334" w:rsidRDefault="009D21D4" w:rsidP="009E64C7">
            <w:pPr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Splatnosť</w:t>
            </w:r>
          </w:p>
        </w:tc>
      </w:tr>
      <w:tr w:rsidR="009D21D4" w:rsidRPr="005A7334" w14:paraId="27A552EB" w14:textId="77777777" w:rsidTr="002D7E86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8B8AE7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5CA7FF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A5A094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0E176C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nad 360 dní po lehote</w:t>
            </w:r>
          </w:p>
        </w:tc>
      </w:tr>
      <w:tr w:rsidR="00406838" w:rsidRPr="005A7334" w14:paraId="1B6A94E5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0C6ABC31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5C26DD4" w14:textId="154AF68F" w:rsidR="00406838" w:rsidRPr="005A7334" w:rsidRDefault="001E174D" w:rsidP="00406838">
            <w:pPr>
              <w:shd w:val="clear" w:color="auto" w:fill="FFFFFF"/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4810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3EFC498A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F9DFFC8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E6FF00"/>
              </w:rPr>
            </w:pPr>
          </w:p>
        </w:tc>
      </w:tr>
      <w:tr w:rsidR="00406838" w:rsidRPr="005A7334" w14:paraId="1527301E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62DEC4C5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172FA085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192DD7D3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EBD7466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5FF4F74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1B6DB82E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5B3F88E9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2F74486F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1B0B927C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0090BE6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4E97D5A7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31EC5092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51DBAFE7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73F819F7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56ABCBC9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461A3113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5D97A6B" w14:textId="59D7A071" w:rsidR="00406838" w:rsidRPr="005A7334" w:rsidRDefault="001E174D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103367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333A56E1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023C0E4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3FB6F6D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17B5B982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319A81C0" w14:textId="17BAE04B" w:rsidR="00406838" w:rsidRPr="005A7334" w:rsidRDefault="001E174D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23799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0F706E35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740975B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035B4DA3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4FEE7B9E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0B094022" w14:textId="10AF4F8F" w:rsidR="00406838" w:rsidRPr="005A7334" w:rsidRDefault="001E174D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12505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7CEE02C2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1ECC556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B20D8D3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60BE0E13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62EE104" w14:textId="45911061" w:rsidR="00406838" w:rsidRPr="005A7334" w:rsidRDefault="001E174D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7842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7F7B48CA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37A474C7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094E5786" w14:textId="77777777" w:rsidTr="002D7E86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2AEB05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870CE2" w14:textId="692E2E2B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0633DC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005F21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32CF06B" w14:textId="77777777" w:rsidTr="002D7E86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805DB0" w14:textId="10D1C374" w:rsidR="00406838" w:rsidRPr="005A7334" w:rsidRDefault="00406838" w:rsidP="007334D4">
            <w:pPr>
              <w:snapToGrid w:val="0"/>
              <w:ind w:left="142" w:hanging="142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Spolu k 31.12.20</w:t>
            </w:r>
            <w:r w:rsidR="00115235">
              <w:rPr>
                <w:rFonts w:ascii="Arial Narrow" w:hAnsi="Arial Narrow"/>
                <w:b/>
                <w:sz w:val="22"/>
                <w:szCs w:val="22"/>
              </w:rPr>
              <w:t>2</w:t>
            </w:r>
            <w:r w:rsidR="001E174D">
              <w:rPr>
                <w:rFonts w:ascii="Arial Narrow" w:hAnsi="Arial Narrow"/>
                <w:b/>
                <w:sz w:val="22"/>
                <w:szCs w:val="22"/>
              </w:rPr>
              <w:t>3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96F0A4" w14:textId="48762B52" w:rsidR="00406838" w:rsidRPr="005A7334" w:rsidRDefault="001E174D" w:rsidP="00406838">
            <w:pPr>
              <w:snapToGrid w:val="0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152323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9ABD44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5B8C94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5E100CDD" w14:textId="77777777" w:rsidR="009D21D4" w:rsidRDefault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8CA6BE1" w14:textId="77777777" w:rsidR="00084E43" w:rsidRPr="005A7334" w:rsidRDefault="00084E4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7899584C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Záväzky zabezpečené záložným právom alebo inou formou zabezpečenia</w:t>
      </w:r>
    </w:p>
    <w:p w14:paraId="2DDD5957" w14:textId="77777777" w:rsidR="00084B79" w:rsidRPr="005A7334" w:rsidRDefault="009865B6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1FB930A7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E8C4C8A" w14:textId="77777777" w:rsidR="008A0FF0" w:rsidRPr="005A7334" w:rsidRDefault="008A0FF0" w:rsidP="008A0FF0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Odložená daňová pohľadávka alebo o odložený daňový záväzok</w:t>
      </w:r>
    </w:p>
    <w:p w14:paraId="076103C2" w14:textId="77777777" w:rsidR="00FC0EB6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2FD9D0BE" w14:textId="77777777" w:rsidR="00084B79" w:rsidRDefault="00084B79">
      <w:pPr>
        <w:pStyle w:val="Zkladntext"/>
        <w:rPr>
          <w:rFonts w:ascii="Arial Narrow" w:hAnsi="Arial Narrow"/>
          <w:i/>
          <w:iCs/>
          <w:color w:val="FF0000"/>
          <w:sz w:val="22"/>
          <w:szCs w:val="22"/>
          <w:lang w:val="sk-SK"/>
        </w:rPr>
      </w:pPr>
    </w:p>
    <w:p w14:paraId="5229C364" w14:textId="77777777" w:rsidR="00E26A67" w:rsidRPr="005A7334" w:rsidRDefault="00E26A67">
      <w:pPr>
        <w:pStyle w:val="Zkladntext"/>
        <w:rPr>
          <w:rFonts w:ascii="Arial Narrow" w:hAnsi="Arial Narrow"/>
          <w:i/>
          <w:iCs/>
          <w:color w:val="FF0000"/>
          <w:sz w:val="22"/>
          <w:szCs w:val="22"/>
          <w:lang w:val="sk-SK"/>
        </w:rPr>
      </w:pPr>
    </w:p>
    <w:p w14:paraId="2739C047" w14:textId="77777777" w:rsidR="00084B79" w:rsidRPr="00E26A67" w:rsidRDefault="00084B79" w:rsidP="00D20A51">
      <w:pPr>
        <w:pStyle w:val="Odsekzoznamu"/>
        <w:numPr>
          <w:ilvl w:val="0"/>
          <w:numId w:val="28"/>
        </w:numPr>
        <w:jc w:val="both"/>
        <w:rPr>
          <w:rFonts w:ascii="Arial Narrow" w:hAnsi="Arial Narrow"/>
          <w:b/>
          <w:sz w:val="26"/>
          <w:szCs w:val="26"/>
        </w:rPr>
      </w:pPr>
      <w:r w:rsidRPr="00E26A67">
        <w:rPr>
          <w:rFonts w:ascii="Arial Narrow" w:hAnsi="Arial Narrow"/>
          <w:b/>
          <w:sz w:val="26"/>
          <w:szCs w:val="26"/>
        </w:rPr>
        <w:t xml:space="preserve"> Záväzky zo s</w:t>
      </w:r>
      <w:r w:rsidR="008A0FF0" w:rsidRPr="00E26A67">
        <w:rPr>
          <w:rFonts w:ascii="Arial Narrow" w:hAnsi="Arial Narrow"/>
          <w:b/>
          <w:sz w:val="26"/>
          <w:szCs w:val="26"/>
        </w:rPr>
        <w:t>ociálneho fondu</w:t>
      </w:r>
    </w:p>
    <w:p w14:paraId="6D921B50" w14:textId="77777777" w:rsidR="00E26A67" w:rsidRPr="005A7334" w:rsidRDefault="00E26A67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008"/>
        <w:gridCol w:w="2679"/>
        <w:gridCol w:w="2719"/>
      </w:tblGrid>
      <w:tr w:rsidR="00E26A67" w:rsidRPr="003F477D" w14:paraId="322A48D5" w14:textId="77777777" w:rsidTr="00E26A67">
        <w:trPr>
          <w:trHeight w:val="825"/>
          <w:jc w:val="center"/>
        </w:trPr>
        <w:tc>
          <w:tcPr>
            <w:tcW w:w="40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EBCC2" w14:textId="77777777" w:rsidR="00E26A67" w:rsidRDefault="00E26A67" w:rsidP="00755A3B">
            <w:pPr>
              <w:pStyle w:val="TopHeader"/>
            </w:pPr>
          </w:p>
          <w:p w14:paraId="310C1926" w14:textId="77777777" w:rsidR="00E26A67" w:rsidRPr="003F477D" w:rsidRDefault="00E26A67" w:rsidP="00755A3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D82E6" w14:textId="77777777" w:rsidR="00E26A67" w:rsidRPr="003F477D" w:rsidRDefault="00E26A67" w:rsidP="00755A3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37EF5" w14:textId="77777777" w:rsidR="00E26A67" w:rsidRPr="003F477D" w:rsidRDefault="00E26A67" w:rsidP="00755A3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26A67" w:rsidRPr="003F477D" w14:paraId="4D58CB1D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8E654" w14:textId="77777777" w:rsidR="00E26A67" w:rsidRPr="003F477D" w:rsidRDefault="00E26A67" w:rsidP="00755A3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E8DAE9" w14:textId="0BC26339" w:rsidR="00E26A67" w:rsidRPr="003F477D" w:rsidRDefault="001066EE" w:rsidP="00D20A51">
            <w:pPr>
              <w:rPr>
                <w:szCs w:val="22"/>
              </w:rPr>
            </w:pPr>
            <w:r>
              <w:rPr>
                <w:szCs w:val="22"/>
              </w:rPr>
              <w:t>619</w:t>
            </w:r>
          </w:p>
        </w:tc>
        <w:tc>
          <w:tcPr>
            <w:tcW w:w="271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317E7" w14:textId="56B2165A" w:rsidR="00E26A67" w:rsidRPr="003F477D" w:rsidRDefault="001066EE" w:rsidP="00755A3B">
            <w:pPr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</w:tr>
      <w:tr w:rsidR="00E26A67" w:rsidRPr="003F477D" w14:paraId="47CE9D71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74FB56" w14:textId="77777777" w:rsidR="00E26A67" w:rsidRPr="003F477D" w:rsidRDefault="00E26A67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DB1059" w14:textId="34E4A179" w:rsidR="00E26A67" w:rsidRPr="003F477D" w:rsidRDefault="001066EE" w:rsidP="00755A3B">
            <w:pPr>
              <w:rPr>
                <w:szCs w:val="22"/>
              </w:rPr>
            </w:pPr>
            <w:r>
              <w:rPr>
                <w:szCs w:val="22"/>
              </w:rPr>
              <w:t>3140</w:t>
            </w: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EF4B5" w14:textId="2F106495" w:rsidR="00E26A67" w:rsidRPr="003F477D" w:rsidRDefault="001E174D" w:rsidP="00755A3B">
            <w:pPr>
              <w:rPr>
                <w:szCs w:val="22"/>
              </w:rPr>
            </w:pPr>
            <w:r>
              <w:rPr>
                <w:szCs w:val="22"/>
              </w:rPr>
              <w:t>3776</w:t>
            </w:r>
          </w:p>
        </w:tc>
      </w:tr>
      <w:tr w:rsidR="00E26A67" w:rsidRPr="003F477D" w14:paraId="13297135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AE226" w14:textId="77777777" w:rsidR="00E26A67" w:rsidRPr="003F477D" w:rsidRDefault="00E26A67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42AD6F" w14:textId="558E9769" w:rsidR="00E26A67" w:rsidRPr="003F477D" w:rsidRDefault="001066EE" w:rsidP="00755A3B">
            <w:pPr>
              <w:rPr>
                <w:szCs w:val="22"/>
              </w:rPr>
            </w:pPr>
            <w:r>
              <w:rPr>
                <w:szCs w:val="22"/>
              </w:rPr>
              <w:t>2093</w:t>
            </w: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46F2A" w14:textId="1F252131" w:rsidR="00E26A67" w:rsidRPr="003F477D" w:rsidRDefault="00014DEE" w:rsidP="00755A3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26A67" w:rsidRPr="003F477D" w14:paraId="7A540428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8B4A7" w14:textId="77777777" w:rsidR="00E26A67" w:rsidRPr="003F477D" w:rsidRDefault="00E26A67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673F8F" w14:textId="77777777" w:rsidR="00E26A67" w:rsidRPr="003F477D" w:rsidRDefault="00E26A67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E4970" w14:textId="77777777" w:rsidR="00E26A67" w:rsidRPr="003F477D" w:rsidRDefault="00E26A67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26A67" w:rsidRPr="003F477D" w14:paraId="5B4FA287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074C3" w14:textId="77777777" w:rsidR="00E26A67" w:rsidRPr="003F477D" w:rsidRDefault="00E26A67" w:rsidP="00755A3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FC04A0" w14:textId="49810E54" w:rsidR="00E26A67" w:rsidRPr="003F477D" w:rsidRDefault="001066EE" w:rsidP="00755A3B">
            <w:pPr>
              <w:rPr>
                <w:szCs w:val="22"/>
              </w:rPr>
            </w:pPr>
            <w:r>
              <w:rPr>
                <w:szCs w:val="22"/>
              </w:rPr>
              <w:t>5233</w:t>
            </w: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A5946" w14:textId="6631CD03" w:rsidR="00E26A67" w:rsidRPr="003F477D" w:rsidRDefault="001066EE" w:rsidP="00755A3B">
            <w:pPr>
              <w:rPr>
                <w:szCs w:val="22"/>
              </w:rPr>
            </w:pPr>
            <w:r>
              <w:rPr>
                <w:szCs w:val="22"/>
              </w:rPr>
              <w:t>3776</w:t>
            </w:r>
          </w:p>
        </w:tc>
      </w:tr>
      <w:tr w:rsidR="00E26A67" w:rsidRPr="003F477D" w14:paraId="00225811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AF58E" w14:textId="77777777" w:rsidR="00E26A67" w:rsidRPr="003F477D" w:rsidRDefault="00E26A67" w:rsidP="00755A3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4AFA44" w14:textId="4D58BD6E" w:rsidR="00E26A67" w:rsidRPr="003F477D" w:rsidRDefault="001066EE" w:rsidP="00755A3B">
            <w:pPr>
              <w:rPr>
                <w:szCs w:val="22"/>
              </w:rPr>
            </w:pPr>
            <w:r>
              <w:rPr>
                <w:szCs w:val="22"/>
              </w:rPr>
              <w:t>5639</w:t>
            </w:r>
          </w:p>
        </w:tc>
        <w:tc>
          <w:tcPr>
            <w:tcW w:w="271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FC696" w14:textId="5403546D" w:rsidR="00E26A67" w:rsidRPr="003F477D" w:rsidRDefault="001066EE" w:rsidP="00755A3B">
            <w:pPr>
              <w:rPr>
                <w:szCs w:val="22"/>
              </w:rPr>
            </w:pPr>
            <w:r>
              <w:rPr>
                <w:szCs w:val="22"/>
              </w:rPr>
              <w:t>3417</w:t>
            </w:r>
          </w:p>
        </w:tc>
      </w:tr>
      <w:tr w:rsidR="00E26A67" w:rsidRPr="003F477D" w14:paraId="76788944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9230C" w14:textId="77777777" w:rsidR="00E26A67" w:rsidRPr="003F477D" w:rsidRDefault="00E26A67" w:rsidP="00755A3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E256E8" w14:textId="5487866C" w:rsidR="00E26A67" w:rsidRPr="003F477D" w:rsidRDefault="001066EE" w:rsidP="00755A3B">
            <w:pPr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  <w:tc>
          <w:tcPr>
            <w:tcW w:w="271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CD872" w14:textId="515909AA" w:rsidR="00E26A67" w:rsidRPr="003F477D" w:rsidRDefault="001066EE" w:rsidP="00755A3B">
            <w:pPr>
              <w:rPr>
                <w:szCs w:val="22"/>
              </w:rPr>
            </w:pPr>
            <w:r>
              <w:rPr>
                <w:szCs w:val="22"/>
              </w:rPr>
              <w:t>619</w:t>
            </w:r>
          </w:p>
        </w:tc>
      </w:tr>
    </w:tbl>
    <w:p w14:paraId="0936FFA6" w14:textId="77777777" w:rsidR="00E26A67" w:rsidRPr="005A7334" w:rsidRDefault="00E26A67" w:rsidP="00C35822">
      <w:pPr>
        <w:jc w:val="both"/>
        <w:rPr>
          <w:rFonts w:ascii="Arial Narrow" w:hAnsi="Arial Narrow"/>
          <w:sz w:val="22"/>
          <w:szCs w:val="22"/>
        </w:rPr>
      </w:pPr>
    </w:p>
    <w:p w14:paraId="1DFA4638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5648DB0" w14:textId="77777777" w:rsidR="00084B79" w:rsidRPr="005A7334" w:rsidRDefault="008A0FF0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Vydané dlhopisy</w:t>
      </w:r>
    </w:p>
    <w:p w14:paraId="1D9C6D62" w14:textId="77777777" w:rsidR="00084B79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151D1747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</w:p>
    <w:p w14:paraId="1812CDFF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Záväzky voči spriazneným osobám</w:t>
      </w:r>
    </w:p>
    <w:p w14:paraId="247562E4" w14:textId="77777777" w:rsidR="00CE5170" w:rsidRDefault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465F8198" w14:textId="77777777" w:rsidR="00CE5170" w:rsidRDefault="00CE5170">
      <w:pPr>
        <w:jc w:val="both"/>
        <w:rPr>
          <w:rFonts w:ascii="Arial Narrow" w:hAnsi="Arial Narrow"/>
          <w:sz w:val="22"/>
          <w:szCs w:val="22"/>
        </w:rPr>
      </w:pPr>
    </w:p>
    <w:p w14:paraId="58FB89F8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44E8E28F" w14:textId="77777777" w:rsidR="00084B79" w:rsidRPr="00D20A51" w:rsidRDefault="00084B79" w:rsidP="00D20A51">
      <w:pPr>
        <w:pStyle w:val="Odsekzoznamu"/>
        <w:numPr>
          <w:ilvl w:val="0"/>
          <w:numId w:val="28"/>
        </w:numPr>
        <w:jc w:val="both"/>
        <w:rPr>
          <w:rFonts w:ascii="Arial Narrow" w:hAnsi="Arial Narrow"/>
          <w:b/>
          <w:sz w:val="26"/>
          <w:szCs w:val="26"/>
        </w:rPr>
      </w:pPr>
      <w:r w:rsidRPr="00D20A51">
        <w:rPr>
          <w:rFonts w:ascii="Arial Narrow" w:hAnsi="Arial Narrow"/>
          <w:b/>
          <w:sz w:val="26"/>
          <w:szCs w:val="26"/>
        </w:rPr>
        <w:t xml:space="preserve">Bankové </w:t>
      </w:r>
      <w:r w:rsidR="00C56E87" w:rsidRPr="00D20A51">
        <w:rPr>
          <w:rFonts w:ascii="Arial Narrow" w:hAnsi="Arial Narrow"/>
          <w:b/>
          <w:sz w:val="26"/>
          <w:szCs w:val="26"/>
        </w:rPr>
        <w:t xml:space="preserve">úvery, pôžičky a návratné finančné výpomoci </w:t>
      </w:r>
    </w:p>
    <w:p w14:paraId="35485E45" w14:textId="77777777" w:rsidR="00D20A51" w:rsidRDefault="00D20A51" w:rsidP="00D20A51">
      <w:pPr>
        <w:ind w:left="525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  </w:t>
      </w:r>
      <w:r>
        <w:rPr>
          <w:rFonts w:ascii="Arial Narrow" w:hAnsi="Arial Narrow"/>
          <w:sz w:val="22"/>
          <w:szCs w:val="22"/>
        </w:rPr>
        <w:t xml:space="preserve">      </w:t>
      </w: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34553A22" w14:textId="77777777" w:rsidR="00D20A51" w:rsidRDefault="00D20A51" w:rsidP="00D20A51">
      <w:pPr>
        <w:ind w:left="525"/>
        <w:jc w:val="both"/>
        <w:rPr>
          <w:rFonts w:ascii="Arial Narrow" w:hAnsi="Arial Narrow"/>
          <w:sz w:val="22"/>
          <w:szCs w:val="22"/>
        </w:rPr>
      </w:pPr>
    </w:p>
    <w:p w14:paraId="44A4059D" w14:textId="77777777" w:rsidR="00D20A51" w:rsidRPr="00D20A51" w:rsidRDefault="00D20A51" w:rsidP="00D20A51">
      <w:pPr>
        <w:pStyle w:val="Odsekzoznamu"/>
        <w:numPr>
          <w:ilvl w:val="0"/>
          <w:numId w:val="28"/>
        </w:numPr>
        <w:jc w:val="both"/>
        <w:rPr>
          <w:rFonts w:ascii="Arial Narrow" w:hAnsi="Arial Narrow"/>
          <w:b/>
          <w:sz w:val="26"/>
          <w:szCs w:val="26"/>
        </w:rPr>
      </w:pPr>
      <w:r w:rsidRPr="00D20A51">
        <w:rPr>
          <w:rFonts w:ascii="Arial Narrow" w:hAnsi="Arial Narrow"/>
          <w:b/>
          <w:sz w:val="26"/>
          <w:szCs w:val="26"/>
        </w:rPr>
        <w:t>Časové rozlíšenie na strane pasív</w:t>
      </w:r>
    </w:p>
    <w:p w14:paraId="63783B03" w14:textId="77777777" w:rsidR="00D20A51" w:rsidRDefault="00D20A51" w:rsidP="00D20A51">
      <w:pPr>
        <w:jc w:val="both"/>
        <w:rPr>
          <w:rFonts w:ascii="Arial Narrow" w:hAnsi="Arial Narrow"/>
          <w:b/>
          <w:sz w:val="26"/>
          <w:szCs w:val="26"/>
        </w:rPr>
      </w:pPr>
      <w:r>
        <w:rPr>
          <w:rFonts w:ascii="Arial Narrow" w:hAnsi="Arial Narrow"/>
          <w:sz w:val="22"/>
          <w:szCs w:val="22"/>
        </w:rPr>
        <w:t xml:space="preserve">                  </w:t>
      </w: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  <w:r w:rsidRPr="00D20A51">
        <w:rPr>
          <w:rFonts w:ascii="Arial Narrow" w:hAnsi="Arial Narrow"/>
          <w:b/>
          <w:sz w:val="26"/>
          <w:szCs w:val="26"/>
        </w:rPr>
        <w:t xml:space="preserve"> </w:t>
      </w:r>
    </w:p>
    <w:p w14:paraId="167CE046" w14:textId="77777777" w:rsidR="00D20A51" w:rsidRDefault="00D20A51" w:rsidP="00D20A51">
      <w:pPr>
        <w:jc w:val="both"/>
        <w:rPr>
          <w:rFonts w:ascii="Arial Narrow" w:hAnsi="Arial Narrow"/>
          <w:b/>
          <w:sz w:val="26"/>
          <w:szCs w:val="26"/>
        </w:rPr>
      </w:pPr>
    </w:p>
    <w:p w14:paraId="4FB48C69" w14:textId="77777777" w:rsidR="00D20A51" w:rsidRPr="00DF3354" w:rsidRDefault="00D20A51" w:rsidP="00D20A51">
      <w:pPr>
        <w:jc w:val="both"/>
        <w:rPr>
          <w:rFonts w:ascii="Arial Narrow" w:hAnsi="Arial Narrow"/>
          <w:b/>
          <w:sz w:val="26"/>
          <w:szCs w:val="26"/>
        </w:rPr>
      </w:pPr>
      <w:r>
        <w:rPr>
          <w:rFonts w:ascii="Arial Narrow" w:hAnsi="Arial Narrow"/>
          <w:b/>
          <w:sz w:val="26"/>
          <w:szCs w:val="26"/>
        </w:rPr>
        <w:t xml:space="preserve">         </w:t>
      </w:r>
      <w:r w:rsidRPr="00DF3354">
        <w:rPr>
          <w:rFonts w:ascii="Arial Narrow" w:hAnsi="Arial Narrow"/>
          <w:b/>
          <w:sz w:val="26"/>
          <w:szCs w:val="26"/>
        </w:rPr>
        <w:t xml:space="preserve">7. </w:t>
      </w:r>
      <w:r>
        <w:rPr>
          <w:rFonts w:ascii="Arial Narrow" w:hAnsi="Arial Narrow"/>
          <w:b/>
          <w:sz w:val="26"/>
          <w:szCs w:val="26"/>
        </w:rPr>
        <w:t xml:space="preserve">  </w:t>
      </w:r>
      <w:r w:rsidRPr="00DF3354">
        <w:rPr>
          <w:rFonts w:ascii="Arial Narrow" w:hAnsi="Arial Narrow"/>
          <w:b/>
          <w:sz w:val="26"/>
          <w:szCs w:val="26"/>
        </w:rPr>
        <w:t>Deriváty</w:t>
      </w:r>
    </w:p>
    <w:p w14:paraId="5C7B6DB6" w14:textId="77777777" w:rsidR="00D20A51" w:rsidRPr="005A7334" w:rsidRDefault="00D20A51" w:rsidP="00D20A51">
      <w:pPr>
        <w:pStyle w:val="Zkladntext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                  </w:t>
      </w: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062CC998" w14:textId="77777777" w:rsidR="00BF11D4" w:rsidRDefault="00BF11D4" w:rsidP="00DB5EFC">
      <w:pPr>
        <w:rPr>
          <w:rFonts w:ascii="Arial Narrow" w:hAnsi="Arial Narrow"/>
          <w:sz w:val="22"/>
          <w:szCs w:val="22"/>
        </w:rPr>
      </w:pPr>
    </w:p>
    <w:p w14:paraId="7F3E83F6" w14:textId="77777777" w:rsidR="00D20A51" w:rsidRPr="00DF3354" w:rsidRDefault="00D20A51" w:rsidP="00D20A51">
      <w:pPr>
        <w:jc w:val="both"/>
        <w:rPr>
          <w:rFonts w:ascii="Arial Narrow" w:hAnsi="Arial Narrow"/>
          <w:b/>
          <w:sz w:val="26"/>
          <w:szCs w:val="26"/>
        </w:rPr>
      </w:pPr>
      <w:r>
        <w:rPr>
          <w:rFonts w:ascii="Arial Narrow" w:hAnsi="Arial Narrow"/>
          <w:b/>
          <w:sz w:val="26"/>
          <w:szCs w:val="26"/>
        </w:rPr>
        <w:t xml:space="preserve">        </w:t>
      </w:r>
      <w:r w:rsidRPr="00DF3354">
        <w:rPr>
          <w:rFonts w:ascii="Arial Narrow" w:hAnsi="Arial Narrow"/>
          <w:b/>
          <w:sz w:val="26"/>
          <w:szCs w:val="26"/>
        </w:rPr>
        <w:t xml:space="preserve">8.  </w:t>
      </w:r>
      <w:r>
        <w:rPr>
          <w:rFonts w:ascii="Arial Narrow" w:hAnsi="Arial Narrow"/>
          <w:b/>
          <w:sz w:val="26"/>
          <w:szCs w:val="26"/>
        </w:rPr>
        <w:t xml:space="preserve"> </w:t>
      </w:r>
      <w:r w:rsidRPr="00DF3354">
        <w:rPr>
          <w:rFonts w:ascii="Arial Narrow" w:hAnsi="Arial Narrow"/>
          <w:b/>
          <w:sz w:val="26"/>
          <w:szCs w:val="26"/>
        </w:rPr>
        <w:t>Záväzky z finančného prenájmu (u nájomcu)</w:t>
      </w:r>
    </w:p>
    <w:p w14:paraId="1C5979F8" w14:textId="77777777" w:rsidR="00D20A51" w:rsidRPr="005A7334" w:rsidRDefault="00D20A51" w:rsidP="00D20A51">
      <w:pPr>
        <w:pStyle w:val="Zkladntext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                </w:t>
      </w: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2FA8CD7A" w14:textId="77777777" w:rsidR="00D20A51" w:rsidRPr="00DF3354" w:rsidRDefault="00D20A51" w:rsidP="00D20A51">
      <w:pPr>
        <w:pStyle w:val="Odsekzoznamu"/>
        <w:ind w:left="927"/>
        <w:jc w:val="both"/>
        <w:rPr>
          <w:rFonts w:ascii="Arial Narrow" w:hAnsi="Arial Narrow"/>
          <w:b/>
          <w:sz w:val="22"/>
          <w:szCs w:val="22"/>
        </w:rPr>
      </w:pPr>
    </w:p>
    <w:p w14:paraId="79DF8580" w14:textId="77777777" w:rsidR="00D20A51" w:rsidRPr="005A7334" w:rsidRDefault="00D20A51" w:rsidP="00DB5EFC">
      <w:pPr>
        <w:rPr>
          <w:rFonts w:ascii="Arial Narrow" w:hAnsi="Arial Narrow"/>
          <w:sz w:val="22"/>
          <w:szCs w:val="22"/>
        </w:rPr>
        <w:sectPr w:rsidR="00D20A51" w:rsidRPr="005A7334" w:rsidSect="009E1921">
          <w:headerReference w:type="default" r:id="rId8"/>
          <w:footerReference w:type="default" r:id="rId9"/>
          <w:headerReference w:type="first" r:id="rId10"/>
          <w:pgSz w:w="11906" w:h="16838"/>
          <w:pgMar w:top="851" w:right="1304" w:bottom="851" w:left="1412" w:header="1134" w:footer="567" w:gutter="0"/>
          <w:cols w:space="708"/>
          <w:titlePg/>
          <w:docGrid w:linePitch="360"/>
        </w:sectPr>
      </w:pPr>
    </w:p>
    <w:p w14:paraId="0F118AF2" w14:textId="77777777" w:rsidR="0082276F" w:rsidRPr="005A7334" w:rsidRDefault="00DF3354">
      <w:pPr>
        <w:jc w:val="both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lastRenderedPageBreak/>
        <w:t xml:space="preserve"> </w:t>
      </w:r>
    </w:p>
    <w:p w14:paraId="2F0C1ABD" w14:textId="77777777" w:rsidR="00084B79" w:rsidRPr="0082276F" w:rsidRDefault="00084B79">
      <w:pPr>
        <w:jc w:val="both"/>
        <w:rPr>
          <w:rFonts w:ascii="Arial Narrow" w:hAnsi="Arial Narrow"/>
          <w:b/>
          <w:bCs/>
          <w:sz w:val="28"/>
          <w:szCs w:val="28"/>
        </w:rPr>
      </w:pPr>
      <w:r w:rsidRPr="0082276F">
        <w:rPr>
          <w:rFonts w:ascii="Arial Narrow" w:hAnsi="Arial Narrow"/>
          <w:b/>
          <w:bCs/>
          <w:sz w:val="28"/>
          <w:szCs w:val="28"/>
        </w:rPr>
        <w:t>H.</w:t>
      </w:r>
      <w:r w:rsidRPr="0082276F">
        <w:rPr>
          <w:rFonts w:ascii="Arial Narrow" w:hAnsi="Arial Narrow"/>
          <w:b/>
          <w:bCs/>
          <w:sz w:val="28"/>
          <w:szCs w:val="28"/>
        </w:rPr>
        <w:tab/>
        <w:t>VÝNOSY</w:t>
      </w:r>
    </w:p>
    <w:p w14:paraId="7E6AA0AB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5BA2C26C" w14:textId="77777777" w:rsidR="00084B79" w:rsidRPr="0082276F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82276F">
        <w:rPr>
          <w:rFonts w:ascii="Arial Narrow" w:hAnsi="Arial Narrow"/>
          <w:b/>
          <w:sz w:val="26"/>
          <w:szCs w:val="26"/>
        </w:rPr>
        <w:t>1. Výnosy z hospodárskej činnosti</w:t>
      </w:r>
    </w:p>
    <w:p w14:paraId="0E097E48" w14:textId="77777777" w:rsidR="00101DD4" w:rsidRDefault="00101D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D3E49DA" w14:textId="77777777" w:rsidR="00101DD4" w:rsidRDefault="00101D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79A404C9" w14:textId="77777777" w:rsidR="00084B79" w:rsidRPr="005D7F99" w:rsidRDefault="00D67F2A">
      <w:pPr>
        <w:jc w:val="both"/>
        <w:rPr>
          <w:rFonts w:ascii="Arial Narrow" w:hAnsi="Arial Narrow"/>
          <w:b/>
          <w:sz w:val="22"/>
          <w:szCs w:val="22"/>
          <w:u w:val="single"/>
        </w:rPr>
      </w:pPr>
      <w:r w:rsidRPr="005D7F99">
        <w:rPr>
          <w:rFonts w:ascii="Arial Narrow" w:hAnsi="Arial Narrow"/>
          <w:b/>
          <w:sz w:val="22"/>
          <w:szCs w:val="22"/>
          <w:u w:val="single"/>
        </w:rPr>
        <w:t>Výnosy pri aktivácii nákladov a výnosy z hospodárskej činnosti, finančnej činnosti a mimoriadnej činnosti</w:t>
      </w:r>
    </w:p>
    <w:p w14:paraId="245895FF" w14:textId="77777777" w:rsidR="00084E43" w:rsidRDefault="00084E43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13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12"/>
        <w:gridCol w:w="1796"/>
        <w:gridCol w:w="1801"/>
      </w:tblGrid>
      <w:tr w:rsidR="00084E43" w:rsidRPr="005A7334" w14:paraId="40C54FA1" w14:textId="77777777" w:rsidTr="00084E43">
        <w:trPr>
          <w:trHeight w:val="884"/>
          <w:jc w:val="center"/>
        </w:trPr>
        <w:tc>
          <w:tcPr>
            <w:tcW w:w="0" w:type="auto"/>
            <w:noWrap/>
            <w:vAlign w:val="center"/>
          </w:tcPr>
          <w:p w14:paraId="757F1E97" w14:textId="77777777" w:rsidR="00084E43" w:rsidRPr="005A7334" w:rsidRDefault="00084E43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796" w:type="dxa"/>
            <w:vAlign w:val="center"/>
          </w:tcPr>
          <w:p w14:paraId="28C58796" w14:textId="77777777"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801" w:type="dxa"/>
            <w:vAlign w:val="center"/>
          </w:tcPr>
          <w:p w14:paraId="3CEF3B5E" w14:textId="77777777"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084E43" w:rsidRPr="005A7334" w14:paraId="32022F9B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6C8C9C17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Významné položky pri aktivácii nákladov, z toho:</w:t>
            </w: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96" w:type="dxa"/>
            <w:noWrap/>
            <w:vAlign w:val="center"/>
          </w:tcPr>
          <w:p w14:paraId="694D1EEE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4EA884F9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58E1F4FB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18E91D69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4219FF4A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7A6391EC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69CDADAA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6F8030E6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noWrap/>
            <w:vAlign w:val="center"/>
          </w:tcPr>
          <w:p w14:paraId="23E0E117" w14:textId="25C39D4F" w:rsidR="00084E43" w:rsidRPr="005A7334" w:rsidRDefault="001066EE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349696</w:t>
            </w:r>
          </w:p>
        </w:tc>
        <w:tc>
          <w:tcPr>
            <w:tcW w:w="1801" w:type="dxa"/>
            <w:noWrap/>
            <w:vAlign w:val="center"/>
          </w:tcPr>
          <w:p w14:paraId="0527FAD0" w14:textId="4DFE8798" w:rsidR="00084E43" w:rsidRPr="005A7334" w:rsidRDefault="001066EE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221933</w:t>
            </w:r>
          </w:p>
        </w:tc>
      </w:tr>
      <w:tr w:rsidR="00084E43" w:rsidRPr="005A7334" w14:paraId="2F770242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128C4421" w14:textId="4A79B0CE" w:rsidR="00084E43" w:rsidRPr="005A7334" w:rsidRDefault="00074FEF" w:rsidP="009E64C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Dotácia zo ŠR</w:t>
            </w:r>
          </w:p>
        </w:tc>
        <w:tc>
          <w:tcPr>
            <w:tcW w:w="1796" w:type="dxa"/>
            <w:noWrap/>
            <w:vAlign w:val="center"/>
          </w:tcPr>
          <w:p w14:paraId="2A1E52A6" w14:textId="715C8311" w:rsidR="00084E43" w:rsidRPr="005A7334" w:rsidRDefault="001066EE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348221</w:t>
            </w:r>
          </w:p>
        </w:tc>
        <w:tc>
          <w:tcPr>
            <w:tcW w:w="1801" w:type="dxa"/>
            <w:noWrap/>
            <w:vAlign w:val="center"/>
          </w:tcPr>
          <w:p w14:paraId="685567AB" w14:textId="70549024" w:rsidR="00084E43" w:rsidRPr="005A7334" w:rsidRDefault="001066EE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221933</w:t>
            </w:r>
          </w:p>
        </w:tc>
      </w:tr>
      <w:tr w:rsidR="00084E43" w:rsidRPr="005A7334" w14:paraId="7FED26E2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39E707A" w14:textId="2FCF0476" w:rsidR="00084E43" w:rsidRPr="005A7334" w:rsidRDefault="001066EE" w:rsidP="009E64C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Výnosy z odpisov</w:t>
            </w:r>
          </w:p>
        </w:tc>
        <w:tc>
          <w:tcPr>
            <w:tcW w:w="1796" w:type="dxa"/>
            <w:noWrap/>
            <w:vAlign w:val="center"/>
          </w:tcPr>
          <w:p w14:paraId="704DAB45" w14:textId="77EDB854" w:rsidR="00084E43" w:rsidRPr="005A7334" w:rsidRDefault="001066EE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1475</w:t>
            </w:r>
          </w:p>
        </w:tc>
        <w:tc>
          <w:tcPr>
            <w:tcW w:w="1801" w:type="dxa"/>
            <w:noWrap/>
            <w:vAlign w:val="center"/>
          </w:tcPr>
          <w:p w14:paraId="6EB063AF" w14:textId="75C57875" w:rsidR="00084E43" w:rsidRPr="005A7334" w:rsidRDefault="001066EE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084E43" w:rsidRPr="005A7334" w14:paraId="2A9CDF8D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47F9A51C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Finančné výnosy, z toho:</w:t>
            </w:r>
          </w:p>
        </w:tc>
        <w:tc>
          <w:tcPr>
            <w:tcW w:w="1796" w:type="dxa"/>
            <w:noWrap/>
            <w:vAlign w:val="center"/>
          </w:tcPr>
          <w:p w14:paraId="4F400A7F" w14:textId="77777777" w:rsidR="00084E43" w:rsidRPr="00084E43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66DF967B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47CB4957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5F38E928" w14:textId="77777777" w:rsidR="00084E43" w:rsidRPr="005A7334" w:rsidRDefault="00084E43" w:rsidP="009E64C7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Kurzové zisky, z toho:</w:t>
            </w:r>
          </w:p>
        </w:tc>
        <w:tc>
          <w:tcPr>
            <w:tcW w:w="1796" w:type="dxa"/>
            <w:noWrap/>
            <w:vAlign w:val="center"/>
          </w:tcPr>
          <w:p w14:paraId="25558191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5C586FF1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084E43" w:rsidRPr="005A7334" w14:paraId="09EE7F2D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5CC971CF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kurzové zisky ku dňu, ku ktorému sa zostavuje účtovná závierka</w:t>
            </w:r>
          </w:p>
        </w:tc>
        <w:tc>
          <w:tcPr>
            <w:tcW w:w="1796" w:type="dxa"/>
            <w:noWrap/>
            <w:vAlign w:val="center"/>
          </w:tcPr>
          <w:p w14:paraId="371FFEEC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61836CB6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3F585C4C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1D919AE5" w14:textId="77777777" w:rsidR="00084E43" w:rsidRPr="005A7334" w:rsidRDefault="00084E43" w:rsidP="009E64C7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noWrap/>
            <w:vAlign w:val="center"/>
          </w:tcPr>
          <w:p w14:paraId="75F009D9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14B6AEB0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084E43" w:rsidRPr="005A7334" w14:paraId="3585E53A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3BD99897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25BFAF8D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45BE6DC4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19D17504" w14:textId="77777777" w:rsidTr="00084E43">
        <w:trPr>
          <w:trHeight w:val="345"/>
          <w:jc w:val="center"/>
        </w:trPr>
        <w:tc>
          <w:tcPr>
            <w:tcW w:w="0" w:type="auto"/>
            <w:vAlign w:val="center"/>
          </w:tcPr>
          <w:p w14:paraId="6CB7A08F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Mimoriadne výnosy, z toho:</w:t>
            </w:r>
          </w:p>
        </w:tc>
        <w:tc>
          <w:tcPr>
            <w:tcW w:w="1796" w:type="dxa"/>
            <w:noWrap/>
            <w:vAlign w:val="center"/>
          </w:tcPr>
          <w:p w14:paraId="5B977A85" w14:textId="4D8963E5" w:rsidR="00084E43" w:rsidRPr="005A7334" w:rsidRDefault="001066EE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312</w:t>
            </w:r>
          </w:p>
        </w:tc>
        <w:tc>
          <w:tcPr>
            <w:tcW w:w="1801" w:type="dxa"/>
            <w:noWrap/>
            <w:vAlign w:val="center"/>
          </w:tcPr>
          <w:p w14:paraId="5D4421CC" w14:textId="509EFD5F" w:rsidR="00084E43" w:rsidRPr="005A7334" w:rsidRDefault="001066EE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194</w:t>
            </w:r>
          </w:p>
        </w:tc>
      </w:tr>
      <w:tr w:rsidR="00084E43" w:rsidRPr="001066EE" w14:paraId="008C347F" w14:textId="77777777" w:rsidTr="00084E43">
        <w:trPr>
          <w:trHeight w:val="345"/>
          <w:jc w:val="center"/>
        </w:trPr>
        <w:tc>
          <w:tcPr>
            <w:tcW w:w="0" w:type="auto"/>
            <w:vAlign w:val="center"/>
          </w:tcPr>
          <w:p w14:paraId="1382CF21" w14:textId="5DD7E0E8" w:rsidR="00084E43" w:rsidRPr="001066EE" w:rsidRDefault="001066EE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1066EE">
              <w:rPr>
                <w:rFonts w:ascii="Arial Narrow" w:hAnsi="Arial Narrow"/>
                <w:sz w:val="22"/>
                <w:szCs w:val="22"/>
              </w:rPr>
              <w:t>Odmena za odber tovaru</w:t>
            </w:r>
          </w:p>
        </w:tc>
        <w:tc>
          <w:tcPr>
            <w:tcW w:w="1796" w:type="dxa"/>
            <w:noWrap/>
            <w:vAlign w:val="center"/>
          </w:tcPr>
          <w:p w14:paraId="1C50F311" w14:textId="6CB995A2" w:rsidR="00084E43" w:rsidRPr="001066EE" w:rsidRDefault="001066EE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312</w:t>
            </w:r>
          </w:p>
        </w:tc>
        <w:tc>
          <w:tcPr>
            <w:tcW w:w="1801" w:type="dxa"/>
            <w:noWrap/>
            <w:vAlign w:val="center"/>
          </w:tcPr>
          <w:p w14:paraId="688990FD" w14:textId="1B8875CB" w:rsidR="00084E43" w:rsidRPr="001066EE" w:rsidRDefault="001066EE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194</w:t>
            </w:r>
          </w:p>
        </w:tc>
      </w:tr>
    </w:tbl>
    <w:p w14:paraId="1DC6A5E9" w14:textId="77777777" w:rsidR="005D7F99" w:rsidRPr="001066EE" w:rsidRDefault="005D7F9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68D790D8" w14:textId="77777777" w:rsidR="005D7F99" w:rsidRDefault="005D7F9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30DC9276" w14:textId="77777777" w:rsidR="005D7F99" w:rsidRPr="005A7334" w:rsidRDefault="005D7F9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8EB8EE3" w14:textId="77777777" w:rsidR="00084B79" w:rsidRPr="005D7F99" w:rsidRDefault="008720E2" w:rsidP="00D67F2A">
      <w:pPr>
        <w:jc w:val="both"/>
        <w:rPr>
          <w:rFonts w:ascii="Arial Narrow" w:hAnsi="Arial Narrow"/>
          <w:b/>
          <w:sz w:val="22"/>
          <w:szCs w:val="22"/>
          <w:u w:val="single"/>
        </w:rPr>
      </w:pPr>
      <w:r w:rsidRPr="005D7F99">
        <w:rPr>
          <w:rFonts w:ascii="Arial Narrow" w:hAnsi="Arial Narrow"/>
          <w:b/>
          <w:sz w:val="22"/>
          <w:szCs w:val="22"/>
          <w:u w:val="single"/>
        </w:rPr>
        <w:t>Č</w:t>
      </w:r>
      <w:r w:rsidR="00D67F2A" w:rsidRPr="005D7F99">
        <w:rPr>
          <w:rFonts w:ascii="Arial Narrow" w:hAnsi="Arial Narrow"/>
          <w:b/>
          <w:sz w:val="22"/>
          <w:szCs w:val="22"/>
          <w:u w:val="single"/>
        </w:rPr>
        <w:t>istý obrat</w:t>
      </w:r>
    </w:p>
    <w:p w14:paraId="1FD56206" w14:textId="77777777" w:rsidR="00084B79" w:rsidRPr="005A7334" w:rsidRDefault="00084B79">
      <w:pPr>
        <w:rPr>
          <w:rFonts w:ascii="Arial Narrow" w:hAnsi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55"/>
        <w:gridCol w:w="1701"/>
        <w:gridCol w:w="1701"/>
      </w:tblGrid>
      <w:tr w:rsidR="00084E43" w:rsidRPr="005A7334" w14:paraId="2ED65E58" w14:textId="77777777" w:rsidTr="009E64C7">
        <w:trPr>
          <w:trHeight w:val="1005"/>
          <w:jc w:val="center"/>
        </w:trPr>
        <w:tc>
          <w:tcPr>
            <w:tcW w:w="0" w:type="auto"/>
            <w:noWrap/>
            <w:vAlign w:val="center"/>
          </w:tcPr>
          <w:p w14:paraId="581E4590" w14:textId="77777777" w:rsidR="00084E43" w:rsidRPr="005A7334" w:rsidRDefault="00084E43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701" w:type="dxa"/>
            <w:noWrap/>
            <w:vAlign w:val="center"/>
          </w:tcPr>
          <w:p w14:paraId="1C5F86CC" w14:textId="77777777"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701" w:type="dxa"/>
            <w:vAlign w:val="center"/>
          </w:tcPr>
          <w:p w14:paraId="17C2FFA7" w14:textId="77777777"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084E43" w:rsidRPr="005A7334" w14:paraId="360092C1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70EE240B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</w:tcPr>
          <w:p w14:paraId="7AE99E2C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F65F8A4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76715802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16CB94AE" w14:textId="77777777" w:rsidR="00084E43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  <w:p w14:paraId="4F0AD499" w14:textId="77777777" w:rsidR="00107BC3" w:rsidRPr="005A7334" w:rsidRDefault="00107BC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D8ACD4B" w14:textId="07A2A0B9" w:rsidR="00084E43" w:rsidRPr="005A7334" w:rsidRDefault="001066EE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211625</w:t>
            </w:r>
          </w:p>
        </w:tc>
        <w:tc>
          <w:tcPr>
            <w:tcW w:w="1701" w:type="dxa"/>
            <w:noWrap/>
            <w:vAlign w:val="center"/>
          </w:tcPr>
          <w:p w14:paraId="00F29CAD" w14:textId="7333199E" w:rsidR="00084E43" w:rsidRPr="005A7334" w:rsidRDefault="001066EE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12898</w:t>
            </w:r>
          </w:p>
        </w:tc>
      </w:tr>
      <w:tr w:rsidR="00084E43" w:rsidRPr="005A7334" w14:paraId="44CAD40E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754A49A6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14:paraId="3DF85386" w14:textId="3E6FCC1B" w:rsidR="00084E43" w:rsidRPr="005A7334" w:rsidRDefault="00605EC6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548139</w:t>
            </w:r>
          </w:p>
        </w:tc>
        <w:tc>
          <w:tcPr>
            <w:tcW w:w="1701" w:type="dxa"/>
            <w:noWrap/>
            <w:vAlign w:val="center"/>
          </w:tcPr>
          <w:p w14:paraId="7AA91D02" w14:textId="64780EC1" w:rsidR="00084E43" w:rsidRPr="005A7334" w:rsidRDefault="00605EC6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375122</w:t>
            </w:r>
          </w:p>
        </w:tc>
      </w:tr>
      <w:tr w:rsidR="00084E43" w:rsidRPr="005A7334" w14:paraId="4BA3502F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34360084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14:paraId="16BEA338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A8857F6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3CE70801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5347F06B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14:paraId="09DF0E71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D39C929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3ABEF337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62AED9A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14:paraId="37E9DB40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18D09D5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2385E836" w14:textId="77777777" w:rsidTr="009E64C7">
        <w:trPr>
          <w:trHeight w:val="345"/>
          <w:jc w:val="center"/>
        </w:trPr>
        <w:tc>
          <w:tcPr>
            <w:tcW w:w="0" w:type="auto"/>
            <w:noWrap/>
            <w:vAlign w:val="center"/>
          </w:tcPr>
          <w:p w14:paraId="4A855FB8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14:paraId="79B5EE68" w14:textId="45FEC0B7" w:rsidR="00084E43" w:rsidRPr="005A7334" w:rsidRDefault="00605EC6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759764</w:t>
            </w:r>
          </w:p>
        </w:tc>
        <w:tc>
          <w:tcPr>
            <w:tcW w:w="1701" w:type="dxa"/>
            <w:noWrap/>
            <w:vAlign w:val="center"/>
          </w:tcPr>
          <w:p w14:paraId="53880072" w14:textId="27F9B22E" w:rsidR="00084E43" w:rsidRPr="005A7334" w:rsidRDefault="00605EC6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388020</w:t>
            </w:r>
          </w:p>
        </w:tc>
      </w:tr>
    </w:tbl>
    <w:p w14:paraId="632A2E71" w14:textId="77777777" w:rsidR="005D7F99" w:rsidRDefault="005D7F99">
      <w:pPr>
        <w:pStyle w:val="Nadpis1"/>
        <w:rPr>
          <w:rFonts w:ascii="Arial Narrow" w:hAnsi="Arial Narrow"/>
          <w:sz w:val="22"/>
          <w:szCs w:val="22"/>
          <w:u w:val="none"/>
          <w:lang w:val="sk-SK"/>
        </w:rPr>
      </w:pPr>
    </w:p>
    <w:p w14:paraId="6444822F" w14:textId="77777777" w:rsidR="00BC2AB4" w:rsidRDefault="00BC2AB4">
      <w:pPr>
        <w:pStyle w:val="Nadpis1"/>
        <w:rPr>
          <w:rFonts w:ascii="Arial Narrow" w:hAnsi="Arial Narrow"/>
          <w:sz w:val="28"/>
          <w:szCs w:val="28"/>
          <w:u w:val="none"/>
          <w:lang w:val="sk-SK"/>
        </w:rPr>
      </w:pPr>
    </w:p>
    <w:p w14:paraId="33433CD0" w14:textId="77777777" w:rsidR="00084B79" w:rsidRPr="005D7F99" w:rsidRDefault="00084B79">
      <w:pPr>
        <w:pStyle w:val="Nadpis1"/>
        <w:rPr>
          <w:rFonts w:ascii="Arial Narrow" w:hAnsi="Arial Narrow"/>
          <w:sz w:val="28"/>
          <w:szCs w:val="28"/>
          <w:u w:val="none"/>
          <w:lang w:val="sk-SK"/>
        </w:rPr>
      </w:pPr>
      <w:r w:rsidRPr="005D7F99">
        <w:rPr>
          <w:rFonts w:ascii="Arial Narrow" w:hAnsi="Arial Narrow"/>
          <w:sz w:val="28"/>
          <w:szCs w:val="28"/>
          <w:u w:val="none"/>
          <w:lang w:val="sk-SK"/>
        </w:rPr>
        <w:t>I.</w:t>
      </w:r>
      <w:r w:rsidRPr="005D7F99">
        <w:rPr>
          <w:rFonts w:ascii="Arial Narrow" w:hAnsi="Arial Narrow"/>
          <w:sz w:val="28"/>
          <w:szCs w:val="28"/>
          <w:u w:val="none"/>
          <w:lang w:val="sk-SK"/>
        </w:rPr>
        <w:tab/>
        <w:t>NÁKLADY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998"/>
        <w:gridCol w:w="1742"/>
        <w:gridCol w:w="1717"/>
      </w:tblGrid>
      <w:tr w:rsidR="00D67F2A" w:rsidRPr="005A7334" w14:paraId="12805DF8" w14:textId="77777777">
        <w:trPr>
          <w:trHeight w:val="1005"/>
          <w:jc w:val="center"/>
        </w:trPr>
        <w:tc>
          <w:tcPr>
            <w:tcW w:w="3171" w:type="pct"/>
            <w:noWrap/>
            <w:vAlign w:val="center"/>
          </w:tcPr>
          <w:p w14:paraId="3580B514" w14:textId="77777777" w:rsidR="00D67F2A" w:rsidRPr="005A7334" w:rsidRDefault="00D67F2A" w:rsidP="006D60FA">
            <w:pPr>
              <w:pStyle w:val="TopHeader"/>
            </w:pPr>
            <w:r w:rsidRPr="005A7334">
              <w:t>Názov položky</w:t>
            </w:r>
          </w:p>
        </w:tc>
        <w:tc>
          <w:tcPr>
            <w:tcW w:w="921" w:type="pct"/>
            <w:vAlign w:val="center"/>
          </w:tcPr>
          <w:p w14:paraId="25AF9EFA" w14:textId="77777777" w:rsidR="00D67F2A" w:rsidRPr="005A7334" w:rsidRDefault="00D67F2A" w:rsidP="006D60F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908" w:type="pct"/>
            <w:vAlign w:val="center"/>
          </w:tcPr>
          <w:p w14:paraId="5D72A713" w14:textId="77777777" w:rsidR="00D67F2A" w:rsidRPr="005A7334" w:rsidRDefault="00D67F2A" w:rsidP="006D60FA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406838" w:rsidRPr="005A7334" w14:paraId="5B7ACEEC" w14:textId="77777777">
        <w:trPr>
          <w:trHeight w:val="377"/>
          <w:jc w:val="center"/>
        </w:trPr>
        <w:tc>
          <w:tcPr>
            <w:tcW w:w="3171" w:type="pct"/>
            <w:vAlign w:val="center"/>
          </w:tcPr>
          <w:p w14:paraId="61A1B34E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Náklady za poskytnuté služby, z toho:</w:t>
            </w:r>
          </w:p>
        </w:tc>
        <w:tc>
          <w:tcPr>
            <w:tcW w:w="921" w:type="pct"/>
            <w:noWrap/>
            <w:vAlign w:val="center"/>
          </w:tcPr>
          <w:p w14:paraId="1368AABB" w14:textId="15BCFE49" w:rsidR="00406838" w:rsidRPr="001B4C52" w:rsidRDefault="00605EC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137537</w:t>
            </w:r>
          </w:p>
        </w:tc>
        <w:tc>
          <w:tcPr>
            <w:tcW w:w="908" w:type="pct"/>
            <w:noWrap/>
            <w:vAlign w:val="center"/>
          </w:tcPr>
          <w:p w14:paraId="316A70EC" w14:textId="74570544" w:rsidR="00406838" w:rsidRPr="001B4C52" w:rsidRDefault="00605EC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24657</w:t>
            </w:r>
          </w:p>
        </w:tc>
      </w:tr>
      <w:tr w:rsidR="00406838" w:rsidRPr="005A7334" w14:paraId="4202BA4F" w14:textId="77777777">
        <w:trPr>
          <w:trHeight w:val="377"/>
          <w:jc w:val="center"/>
        </w:trPr>
        <w:tc>
          <w:tcPr>
            <w:tcW w:w="3171" w:type="pct"/>
            <w:vAlign w:val="center"/>
          </w:tcPr>
          <w:p w14:paraId="11610EA0" w14:textId="77777777"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noWrap/>
            <w:vAlign w:val="center"/>
          </w:tcPr>
          <w:p w14:paraId="537AD043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299486C3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9721C64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7DB24FDF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noWrap/>
            <w:vAlign w:val="center"/>
          </w:tcPr>
          <w:p w14:paraId="3CAF22C9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25D64DC4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BFE750A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9B7E70C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921" w:type="pct"/>
            <w:noWrap/>
            <w:vAlign w:val="center"/>
          </w:tcPr>
          <w:p w14:paraId="3F276C1C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666B4337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30919C6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2BDCD53A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21" w:type="pct"/>
            <w:noWrap/>
            <w:vAlign w:val="center"/>
          </w:tcPr>
          <w:p w14:paraId="51ECEEAE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098D7689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1B027B7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5F2E76A7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21" w:type="pct"/>
            <w:noWrap/>
            <w:vAlign w:val="center"/>
          </w:tcPr>
          <w:p w14:paraId="148AC794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2B172340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68215A2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4DF06CAC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21" w:type="pct"/>
            <w:noWrap/>
            <w:vAlign w:val="center"/>
          </w:tcPr>
          <w:p w14:paraId="1B85F07B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7C676B08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56E864F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6784A7EA" w14:textId="77777777"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noWrap/>
            <w:vAlign w:val="center"/>
          </w:tcPr>
          <w:p w14:paraId="672AA175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69810375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4095274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4C234044" w14:textId="77777777" w:rsidR="00406838" w:rsidRPr="005A7334" w:rsidRDefault="005D7F99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Opravy</w:t>
            </w:r>
          </w:p>
        </w:tc>
        <w:tc>
          <w:tcPr>
            <w:tcW w:w="921" w:type="pct"/>
            <w:noWrap/>
            <w:vAlign w:val="center"/>
          </w:tcPr>
          <w:p w14:paraId="7F655A0C" w14:textId="29D975C1" w:rsidR="00406838" w:rsidRPr="001B4C52" w:rsidRDefault="00605EC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15993</w:t>
            </w:r>
          </w:p>
        </w:tc>
        <w:tc>
          <w:tcPr>
            <w:tcW w:w="908" w:type="pct"/>
            <w:noWrap/>
            <w:vAlign w:val="center"/>
          </w:tcPr>
          <w:p w14:paraId="6E3C8D65" w14:textId="6234FD39" w:rsidR="00406838" w:rsidRPr="001B4C52" w:rsidRDefault="00605EC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3919</w:t>
            </w:r>
          </w:p>
        </w:tc>
      </w:tr>
      <w:tr w:rsidR="00406838" w:rsidRPr="005A7334" w14:paraId="7733C75C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4AD023C" w14:textId="77777777" w:rsidR="00406838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Nájomné</w:t>
            </w:r>
          </w:p>
        </w:tc>
        <w:tc>
          <w:tcPr>
            <w:tcW w:w="921" w:type="pct"/>
            <w:noWrap/>
            <w:vAlign w:val="center"/>
          </w:tcPr>
          <w:p w14:paraId="4C3B8652" w14:textId="66ECA0D6" w:rsidR="00406838" w:rsidRPr="001B4C52" w:rsidRDefault="00605EC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32316</w:t>
            </w:r>
          </w:p>
        </w:tc>
        <w:tc>
          <w:tcPr>
            <w:tcW w:w="908" w:type="pct"/>
            <w:noWrap/>
            <w:vAlign w:val="center"/>
          </w:tcPr>
          <w:p w14:paraId="229CDF6B" w14:textId="5B7B823E" w:rsidR="00406838" w:rsidRPr="001B4C52" w:rsidRDefault="00605EC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15156</w:t>
            </w:r>
          </w:p>
        </w:tc>
      </w:tr>
      <w:tr w:rsidR="00605EC6" w:rsidRPr="005A7334" w14:paraId="7C69C382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077B1636" w14:textId="355CC863" w:rsidR="00605EC6" w:rsidRDefault="00605EC6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Údržbárske, inštalačné, administratívne práce</w:t>
            </w:r>
          </w:p>
        </w:tc>
        <w:tc>
          <w:tcPr>
            <w:tcW w:w="921" w:type="pct"/>
            <w:noWrap/>
            <w:vAlign w:val="center"/>
          </w:tcPr>
          <w:p w14:paraId="180FC054" w14:textId="5A478E1F" w:rsidR="00605EC6" w:rsidRDefault="00605EC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49085</w:t>
            </w:r>
          </w:p>
        </w:tc>
        <w:tc>
          <w:tcPr>
            <w:tcW w:w="908" w:type="pct"/>
            <w:noWrap/>
            <w:vAlign w:val="center"/>
          </w:tcPr>
          <w:p w14:paraId="2F521E86" w14:textId="06241E52" w:rsidR="00605EC6" w:rsidRDefault="00605EC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406838" w:rsidRPr="005A7334" w14:paraId="66B0C3BB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8741D2B" w14:textId="77777777" w:rsidR="00406838" w:rsidRPr="005A7334" w:rsidRDefault="005D7F99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Ostatné služby</w:t>
            </w:r>
          </w:p>
        </w:tc>
        <w:tc>
          <w:tcPr>
            <w:tcW w:w="921" w:type="pct"/>
            <w:noWrap/>
            <w:vAlign w:val="center"/>
          </w:tcPr>
          <w:p w14:paraId="398FC121" w14:textId="67F88ADB" w:rsidR="00406838" w:rsidRPr="001B4C52" w:rsidRDefault="00605EC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40142</w:t>
            </w:r>
          </w:p>
        </w:tc>
        <w:tc>
          <w:tcPr>
            <w:tcW w:w="908" w:type="pct"/>
            <w:noWrap/>
            <w:vAlign w:val="center"/>
          </w:tcPr>
          <w:p w14:paraId="5AF0E5E7" w14:textId="3DE0430A" w:rsidR="00406838" w:rsidRPr="001B4C52" w:rsidRDefault="00605EC6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5582</w:t>
            </w:r>
          </w:p>
        </w:tc>
      </w:tr>
      <w:tr w:rsidR="00406838" w:rsidRPr="005A7334" w14:paraId="05E2FFEC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2651BD98" w14:textId="77777777" w:rsidR="00406838" w:rsidRPr="005A7334" w:rsidRDefault="00406838" w:rsidP="0040683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nákladov z hospodárskej činnosti</w:t>
            </w:r>
            <w:r w:rsidRPr="005A7334">
              <w:rPr>
                <w:rFonts w:ascii="Arial Narrow" w:hAnsi="Arial Narrow"/>
                <w:b/>
                <w:sz w:val="22"/>
                <w:szCs w:val="22"/>
              </w:rPr>
              <w:t>, z toho:</w:t>
            </w:r>
          </w:p>
        </w:tc>
        <w:tc>
          <w:tcPr>
            <w:tcW w:w="921" w:type="pct"/>
            <w:noWrap/>
            <w:vAlign w:val="center"/>
          </w:tcPr>
          <w:p w14:paraId="28E32FD6" w14:textId="77777777" w:rsidR="00406838" w:rsidRPr="005A7334" w:rsidRDefault="00406838" w:rsidP="002A57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2EAEE063" w14:textId="77777777" w:rsidR="00406838" w:rsidRPr="005A7334" w:rsidRDefault="00406838" w:rsidP="002A57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7DA09D85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7080BEEC" w14:textId="77777777" w:rsidR="00406838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Náklady na obstaranie predaného tovaru</w:t>
            </w:r>
          </w:p>
        </w:tc>
        <w:tc>
          <w:tcPr>
            <w:tcW w:w="921" w:type="pct"/>
            <w:noWrap/>
            <w:vAlign w:val="center"/>
          </w:tcPr>
          <w:p w14:paraId="16295ACC" w14:textId="068A0286" w:rsidR="00406838" w:rsidRPr="005A7334" w:rsidRDefault="00605EC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64222</w:t>
            </w:r>
          </w:p>
        </w:tc>
        <w:tc>
          <w:tcPr>
            <w:tcW w:w="908" w:type="pct"/>
            <w:noWrap/>
            <w:vAlign w:val="center"/>
          </w:tcPr>
          <w:p w14:paraId="4B8D0FB6" w14:textId="5246AAC3" w:rsidR="00406838" w:rsidRPr="005A7334" w:rsidRDefault="00605EC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15027</w:t>
            </w:r>
          </w:p>
        </w:tc>
      </w:tr>
      <w:tr w:rsidR="00744176" w:rsidRPr="005A7334" w14:paraId="3189E4A3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15C7E072" w14:textId="77777777" w:rsidR="00744176" w:rsidRPr="005A7334" w:rsidRDefault="00744176" w:rsidP="0074417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Osobné náklady</w:t>
            </w:r>
          </w:p>
        </w:tc>
        <w:tc>
          <w:tcPr>
            <w:tcW w:w="921" w:type="pct"/>
            <w:noWrap/>
            <w:vAlign w:val="center"/>
          </w:tcPr>
          <w:p w14:paraId="2FFA22E6" w14:textId="1812EF22" w:rsidR="00744176" w:rsidRPr="005A7334" w:rsidRDefault="00605EC6" w:rsidP="007441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750113</w:t>
            </w:r>
          </w:p>
        </w:tc>
        <w:tc>
          <w:tcPr>
            <w:tcW w:w="908" w:type="pct"/>
            <w:noWrap/>
            <w:vAlign w:val="center"/>
          </w:tcPr>
          <w:p w14:paraId="2A198ED9" w14:textId="2C5A00E9" w:rsidR="00744176" w:rsidRPr="005A7334" w:rsidRDefault="00605EC6" w:rsidP="00605EC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464816</w:t>
            </w:r>
          </w:p>
        </w:tc>
      </w:tr>
      <w:tr w:rsidR="00744176" w:rsidRPr="005A7334" w14:paraId="14723A28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121517D6" w14:textId="77777777" w:rsidR="00744176" w:rsidRPr="005A7334" w:rsidRDefault="00744176" w:rsidP="0074417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Odpisy</w:t>
            </w:r>
          </w:p>
        </w:tc>
        <w:tc>
          <w:tcPr>
            <w:tcW w:w="921" w:type="pct"/>
            <w:noWrap/>
            <w:vAlign w:val="center"/>
          </w:tcPr>
          <w:p w14:paraId="4E401F51" w14:textId="7D8A476C" w:rsidR="00744176" w:rsidRPr="005A7334" w:rsidRDefault="00605EC6" w:rsidP="007441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21022</w:t>
            </w:r>
          </w:p>
        </w:tc>
        <w:tc>
          <w:tcPr>
            <w:tcW w:w="908" w:type="pct"/>
            <w:noWrap/>
            <w:vAlign w:val="center"/>
          </w:tcPr>
          <w:p w14:paraId="0CFE5792" w14:textId="55B1DE0F" w:rsidR="00744176" w:rsidRPr="005A7334" w:rsidRDefault="00605EC6" w:rsidP="007441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4183</w:t>
            </w:r>
          </w:p>
        </w:tc>
      </w:tr>
      <w:tr w:rsidR="00744176" w:rsidRPr="005A7334" w14:paraId="02658BBC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7D2DDA42" w14:textId="77777777" w:rsidR="00744176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631B0BFD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14:paraId="1FA7C60C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744176" w:rsidRPr="005A7334" w14:paraId="7235DCF5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0CAE68D1" w14:textId="77777777" w:rsidR="00744176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Finančné náklady, z toho:</w:t>
            </w:r>
          </w:p>
        </w:tc>
        <w:tc>
          <w:tcPr>
            <w:tcW w:w="921" w:type="pct"/>
            <w:noWrap/>
            <w:vAlign w:val="center"/>
          </w:tcPr>
          <w:p w14:paraId="19F7D247" w14:textId="4113D6BE" w:rsidR="00744176" w:rsidRPr="005A7334" w:rsidRDefault="00605EC6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5236</w:t>
            </w:r>
          </w:p>
        </w:tc>
        <w:tc>
          <w:tcPr>
            <w:tcW w:w="908" w:type="pct"/>
            <w:noWrap/>
            <w:vAlign w:val="center"/>
          </w:tcPr>
          <w:p w14:paraId="534AA8AD" w14:textId="5BF93B7E" w:rsidR="00744176" w:rsidRPr="005A7334" w:rsidRDefault="00605EC6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97</w:t>
            </w:r>
          </w:p>
        </w:tc>
      </w:tr>
      <w:tr w:rsidR="00744176" w:rsidRPr="005A7334" w14:paraId="3C01CC02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76A9EF0" w14:textId="77777777" w:rsidR="00744176" w:rsidRPr="005A7334" w:rsidRDefault="00744176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Kurzové straty, z toho:</w:t>
            </w:r>
          </w:p>
        </w:tc>
        <w:tc>
          <w:tcPr>
            <w:tcW w:w="921" w:type="pct"/>
            <w:noWrap/>
            <w:vAlign w:val="center"/>
          </w:tcPr>
          <w:p w14:paraId="70602172" w14:textId="23D6EDFE" w:rsidR="00744176" w:rsidRPr="002A570A" w:rsidRDefault="00744176" w:rsidP="002A57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32EFFE76" w14:textId="0774ED50" w:rsidR="00744176" w:rsidRPr="007518EF" w:rsidRDefault="00F27A9F" w:rsidP="007518EF">
            <w:pPr>
              <w:jc w:val="center"/>
              <w:rPr>
                <w:rFonts w:ascii="Arial Narrow" w:hAnsi="Arial Narrow"/>
                <w:iCs/>
                <w:sz w:val="22"/>
                <w:szCs w:val="22"/>
              </w:rPr>
            </w:pPr>
            <w:r>
              <w:rPr>
                <w:rFonts w:ascii="Arial Narrow" w:hAnsi="Arial Narrow"/>
                <w:iCs/>
                <w:sz w:val="22"/>
                <w:szCs w:val="22"/>
              </w:rPr>
              <w:t>4</w:t>
            </w:r>
          </w:p>
        </w:tc>
      </w:tr>
      <w:tr w:rsidR="00744176" w:rsidRPr="005A7334" w14:paraId="127A9A30" w14:textId="77777777">
        <w:trPr>
          <w:trHeight w:val="329"/>
          <w:jc w:val="center"/>
        </w:trPr>
        <w:tc>
          <w:tcPr>
            <w:tcW w:w="3171" w:type="pct"/>
            <w:vAlign w:val="center"/>
          </w:tcPr>
          <w:p w14:paraId="2BFC4C15" w14:textId="77777777" w:rsidR="00744176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noWrap/>
            <w:vAlign w:val="center"/>
          </w:tcPr>
          <w:p w14:paraId="08FF95ED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14:paraId="502765D6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744176" w:rsidRPr="005A7334" w14:paraId="0C732B8A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0479D5F1" w14:textId="77777777" w:rsidR="00744176" w:rsidRPr="005A7334" w:rsidRDefault="00744176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noWrap/>
            <w:vAlign w:val="center"/>
          </w:tcPr>
          <w:p w14:paraId="5111425C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1E2BAC06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744176" w:rsidRPr="005A7334" w14:paraId="70753C99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3959F9F1" w14:textId="77777777" w:rsidR="00744176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Bankové poplatky</w:t>
            </w:r>
          </w:p>
        </w:tc>
        <w:tc>
          <w:tcPr>
            <w:tcW w:w="921" w:type="pct"/>
            <w:noWrap/>
            <w:vAlign w:val="center"/>
          </w:tcPr>
          <w:p w14:paraId="4BD65DDA" w14:textId="6946D66E" w:rsidR="00744176" w:rsidRPr="005A7334" w:rsidRDefault="0045365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2164</w:t>
            </w:r>
          </w:p>
        </w:tc>
        <w:tc>
          <w:tcPr>
            <w:tcW w:w="908" w:type="pct"/>
            <w:noWrap/>
            <w:vAlign w:val="center"/>
          </w:tcPr>
          <w:p w14:paraId="79DB6316" w14:textId="76606044" w:rsidR="00744176" w:rsidRPr="005A7334" w:rsidRDefault="0045365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97</w:t>
            </w:r>
          </w:p>
        </w:tc>
      </w:tr>
      <w:tr w:rsidR="00744176" w:rsidRPr="005A7334" w14:paraId="77A1FA23" w14:textId="77777777">
        <w:trPr>
          <w:trHeight w:val="383"/>
          <w:jc w:val="center"/>
        </w:trPr>
        <w:tc>
          <w:tcPr>
            <w:tcW w:w="3171" w:type="pct"/>
            <w:vAlign w:val="center"/>
          </w:tcPr>
          <w:p w14:paraId="5CA2B24A" w14:textId="6A9C3477" w:rsidR="00744176" w:rsidRPr="005A7334" w:rsidRDefault="00453656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Nákladové úrok</w:t>
            </w:r>
            <w:r w:rsidR="000E1CA2">
              <w:rPr>
                <w:rFonts w:ascii="Arial Narrow" w:hAnsi="Arial Narrow"/>
                <w:sz w:val="22"/>
                <w:szCs w:val="22"/>
              </w:rPr>
              <w:t>y</w:t>
            </w:r>
          </w:p>
        </w:tc>
        <w:tc>
          <w:tcPr>
            <w:tcW w:w="921" w:type="pct"/>
            <w:noWrap/>
            <w:vAlign w:val="center"/>
          </w:tcPr>
          <w:p w14:paraId="689EB2B2" w14:textId="596A4734" w:rsidR="00744176" w:rsidRPr="005A7334" w:rsidRDefault="00453656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3072</w:t>
            </w:r>
          </w:p>
        </w:tc>
        <w:tc>
          <w:tcPr>
            <w:tcW w:w="908" w:type="pct"/>
            <w:noWrap/>
            <w:vAlign w:val="center"/>
          </w:tcPr>
          <w:p w14:paraId="2B3A537F" w14:textId="5D3A8216" w:rsidR="00744176" w:rsidRPr="005A7334" w:rsidRDefault="00453656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744176" w:rsidRPr="005A7334" w14:paraId="6913A5BC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1C060A1A" w14:textId="77777777" w:rsidR="00744176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Mimoriadne náklady, z toho:</w:t>
            </w:r>
          </w:p>
        </w:tc>
        <w:tc>
          <w:tcPr>
            <w:tcW w:w="921" w:type="pct"/>
            <w:noWrap/>
            <w:vAlign w:val="center"/>
          </w:tcPr>
          <w:p w14:paraId="2EBE44D0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5462B056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44176" w:rsidRPr="005A7334" w14:paraId="6F959DAE" w14:textId="77777777">
        <w:trPr>
          <w:trHeight w:val="345"/>
          <w:jc w:val="center"/>
        </w:trPr>
        <w:tc>
          <w:tcPr>
            <w:tcW w:w="3171" w:type="pct"/>
            <w:vAlign w:val="center"/>
          </w:tcPr>
          <w:p w14:paraId="31CA1CFA" w14:textId="77777777" w:rsidR="00744176" w:rsidRPr="005A7334" w:rsidRDefault="00744176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31C66A14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23E05124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E06C914" w14:textId="64F2F24E" w:rsidR="00084B79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574687F4" w14:textId="47DA91E1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271B3058" w14:textId="591A5E02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63955BD9" w14:textId="73F18DF6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14E0196B" w14:textId="743BEBDE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39D4A739" w14:textId="2E200E0D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1EC7C21F" w14:textId="706ED7FB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6760A547" w14:textId="01B1809E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119FEF7D" w14:textId="3FB349D5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5C243C6E" w14:textId="77777777" w:rsidR="007518EF" w:rsidRPr="005A7334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455CF8A1" w14:textId="77777777" w:rsidR="00084B79" w:rsidRPr="002E0FB0" w:rsidRDefault="00084B79">
      <w:pPr>
        <w:pageBreakBefore/>
        <w:jc w:val="both"/>
        <w:rPr>
          <w:rFonts w:ascii="Arial Narrow" w:hAnsi="Arial Narrow"/>
          <w:b/>
          <w:bCs/>
          <w:sz w:val="28"/>
          <w:szCs w:val="28"/>
        </w:rPr>
      </w:pPr>
      <w:r w:rsidRPr="002E0FB0">
        <w:rPr>
          <w:rFonts w:ascii="Arial Narrow" w:hAnsi="Arial Narrow"/>
          <w:b/>
          <w:bCs/>
          <w:sz w:val="28"/>
          <w:szCs w:val="28"/>
        </w:rPr>
        <w:lastRenderedPageBreak/>
        <w:t>J.</w:t>
      </w:r>
      <w:r w:rsidRPr="002E0FB0">
        <w:rPr>
          <w:rFonts w:ascii="Arial Narrow" w:hAnsi="Arial Narrow"/>
          <w:b/>
          <w:bCs/>
          <w:sz w:val="28"/>
          <w:szCs w:val="28"/>
        </w:rPr>
        <w:tab/>
        <w:t>DAŇ Z PRÍJMOV</w:t>
      </w:r>
    </w:p>
    <w:p w14:paraId="1ABB212A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</w:rPr>
      </w:pPr>
    </w:p>
    <w:p w14:paraId="2E880CAD" w14:textId="3A1BACE9" w:rsidR="005F7375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Sadzba dane z príjmov pre rok </w:t>
      </w:r>
      <w:r w:rsidR="00FC0EB6" w:rsidRPr="005A7334">
        <w:rPr>
          <w:rFonts w:ascii="Arial Narrow" w:hAnsi="Arial Narrow"/>
          <w:sz w:val="22"/>
          <w:szCs w:val="22"/>
        </w:rPr>
        <w:t>20</w:t>
      </w:r>
      <w:r w:rsidR="00CD0E50">
        <w:rPr>
          <w:rFonts w:ascii="Arial Narrow" w:hAnsi="Arial Narrow"/>
          <w:sz w:val="22"/>
          <w:szCs w:val="22"/>
        </w:rPr>
        <w:t>2</w:t>
      </w:r>
      <w:r w:rsidR="00453656">
        <w:rPr>
          <w:rFonts w:ascii="Arial Narrow" w:hAnsi="Arial Narrow"/>
          <w:sz w:val="22"/>
          <w:szCs w:val="22"/>
        </w:rPr>
        <w:t>4</w:t>
      </w:r>
      <w:r w:rsidRPr="005A7334">
        <w:rPr>
          <w:rFonts w:ascii="Arial Narrow" w:hAnsi="Arial Narrow"/>
          <w:sz w:val="22"/>
          <w:szCs w:val="22"/>
        </w:rPr>
        <w:t xml:space="preserve"> je </w:t>
      </w:r>
      <w:r w:rsidR="00406838">
        <w:rPr>
          <w:rFonts w:ascii="Arial Narrow" w:hAnsi="Arial Narrow"/>
          <w:sz w:val="22"/>
          <w:szCs w:val="22"/>
        </w:rPr>
        <w:t>2</w:t>
      </w:r>
      <w:r w:rsidR="00DB11DD">
        <w:rPr>
          <w:rFonts w:ascii="Arial Narrow" w:hAnsi="Arial Narrow"/>
          <w:sz w:val="22"/>
          <w:szCs w:val="22"/>
        </w:rPr>
        <w:t>1</w:t>
      </w:r>
      <w:r w:rsidRPr="005A7334">
        <w:rPr>
          <w:rFonts w:ascii="Arial Narrow" w:hAnsi="Arial Narrow"/>
          <w:sz w:val="22"/>
          <w:szCs w:val="22"/>
        </w:rPr>
        <w:t xml:space="preserve"> %. </w:t>
      </w:r>
    </w:p>
    <w:p w14:paraId="27292D4B" w14:textId="77777777" w:rsidR="005F7375" w:rsidRDefault="005F7375">
      <w:pPr>
        <w:jc w:val="both"/>
        <w:rPr>
          <w:rFonts w:ascii="Arial Narrow" w:hAnsi="Arial Narrow"/>
          <w:sz w:val="22"/>
          <w:szCs w:val="22"/>
        </w:rPr>
      </w:pPr>
    </w:p>
    <w:p w14:paraId="1A683F64" w14:textId="77777777" w:rsidR="00084B79" w:rsidRPr="005A7334" w:rsidRDefault="00FC0EB6">
      <w:pPr>
        <w:jc w:val="both"/>
        <w:rPr>
          <w:rFonts w:ascii="Arial Narrow" w:hAnsi="Arial Narrow"/>
          <w:color w:val="FF0000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neúčtovala o odloženej dani.</w:t>
      </w:r>
    </w:p>
    <w:p w14:paraId="2C54A457" w14:textId="77777777" w:rsidR="006D60FA" w:rsidRPr="005A7334" w:rsidRDefault="006D60FA">
      <w:pPr>
        <w:jc w:val="both"/>
        <w:rPr>
          <w:rFonts w:ascii="Arial Narrow" w:hAnsi="Arial Narrow"/>
          <w:color w:val="FF0000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85"/>
        <w:gridCol w:w="2032"/>
        <w:gridCol w:w="778"/>
        <w:gridCol w:w="576"/>
        <w:gridCol w:w="2032"/>
        <w:gridCol w:w="794"/>
        <w:gridCol w:w="560"/>
      </w:tblGrid>
      <w:tr w:rsidR="006D60FA" w:rsidRPr="005A7334" w14:paraId="7835E75F" w14:textId="77777777">
        <w:trPr>
          <w:trHeight w:val="642"/>
          <w:jc w:val="center"/>
        </w:trPr>
        <w:tc>
          <w:tcPr>
            <w:tcW w:w="2685" w:type="dxa"/>
            <w:vMerge w:val="restart"/>
            <w:noWrap/>
            <w:vAlign w:val="center"/>
          </w:tcPr>
          <w:p w14:paraId="46315C3F" w14:textId="77777777" w:rsidR="006D60FA" w:rsidRPr="005A7334" w:rsidRDefault="006D60FA" w:rsidP="006D60FA">
            <w:pPr>
              <w:pStyle w:val="TopHeader"/>
            </w:pPr>
            <w:r w:rsidRPr="005A7334">
              <w:t>Názov položky</w:t>
            </w:r>
          </w:p>
        </w:tc>
        <w:tc>
          <w:tcPr>
            <w:tcW w:w="3386" w:type="dxa"/>
            <w:gridSpan w:val="3"/>
            <w:noWrap/>
            <w:vAlign w:val="center"/>
          </w:tcPr>
          <w:p w14:paraId="6EACB107" w14:textId="77777777" w:rsidR="006D60FA" w:rsidRPr="005A7334" w:rsidRDefault="006D60FA" w:rsidP="006D60F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3386" w:type="dxa"/>
            <w:gridSpan w:val="3"/>
            <w:vAlign w:val="center"/>
          </w:tcPr>
          <w:p w14:paraId="72105911" w14:textId="77777777" w:rsidR="006D60FA" w:rsidRPr="005A7334" w:rsidRDefault="006D60FA" w:rsidP="006D60FA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6D60FA" w:rsidRPr="005A7334" w14:paraId="75BCD3D8" w14:textId="77777777" w:rsidTr="002E0FB0">
        <w:trPr>
          <w:trHeight w:val="345"/>
          <w:jc w:val="center"/>
        </w:trPr>
        <w:tc>
          <w:tcPr>
            <w:tcW w:w="2685" w:type="dxa"/>
            <w:vMerge/>
            <w:vAlign w:val="center"/>
          </w:tcPr>
          <w:p w14:paraId="46FA0DA4" w14:textId="77777777" w:rsidR="006D60FA" w:rsidRPr="005A7334" w:rsidRDefault="006D60FA" w:rsidP="006D60FA">
            <w:pPr>
              <w:pStyle w:val="TopHeader"/>
            </w:pPr>
          </w:p>
        </w:tc>
        <w:tc>
          <w:tcPr>
            <w:tcW w:w="2032" w:type="dxa"/>
            <w:noWrap/>
            <w:vAlign w:val="center"/>
          </w:tcPr>
          <w:p w14:paraId="01EA163D" w14:textId="77777777"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778" w:type="dxa"/>
            <w:noWrap/>
            <w:vAlign w:val="center"/>
          </w:tcPr>
          <w:p w14:paraId="0C63C47B" w14:textId="77777777"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576" w:type="dxa"/>
            <w:noWrap/>
            <w:vAlign w:val="center"/>
          </w:tcPr>
          <w:p w14:paraId="6A755D81" w14:textId="77777777"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  <w:tc>
          <w:tcPr>
            <w:tcW w:w="2032" w:type="dxa"/>
            <w:noWrap/>
            <w:vAlign w:val="center"/>
          </w:tcPr>
          <w:p w14:paraId="3390FEE3" w14:textId="77777777"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794" w:type="dxa"/>
            <w:noWrap/>
            <w:vAlign w:val="center"/>
          </w:tcPr>
          <w:p w14:paraId="5C8F1DA2" w14:textId="77777777"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560" w:type="dxa"/>
            <w:noWrap/>
            <w:vAlign w:val="center"/>
          </w:tcPr>
          <w:p w14:paraId="7970C184" w14:textId="77777777"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</w:tr>
      <w:tr w:rsidR="00406838" w:rsidRPr="005A7334" w14:paraId="6DE80660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6817FF13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2032" w:type="dxa"/>
            <w:noWrap/>
            <w:vAlign w:val="center"/>
          </w:tcPr>
          <w:p w14:paraId="7BA1749C" w14:textId="471C16E5" w:rsidR="00406838" w:rsidRPr="005A7334" w:rsidRDefault="0045365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-69733</w:t>
            </w:r>
          </w:p>
        </w:tc>
        <w:tc>
          <w:tcPr>
            <w:tcW w:w="778" w:type="dxa"/>
            <w:noWrap/>
            <w:vAlign w:val="center"/>
          </w:tcPr>
          <w:p w14:paraId="7C037669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76" w:type="dxa"/>
            <w:noWrap/>
            <w:vAlign w:val="center"/>
          </w:tcPr>
          <w:p w14:paraId="2BE29028" w14:textId="4F933ECF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2DC12BAB" w14:textId="7FC8AFCA" w:rsidR="00406838" w:rsidRPr="005A7334" w:rsidRDefault="0045365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50196</w:t>
            </w:r>
          </w:p>
        </w:tc>
        <w:tc>
          <w:tcPr>
            <w:tcW w:w="794" w:type="dxa"/>
            <w:noWrap/>
            <w:vAlign w:val="center"/>
          </w:tcPr>
          <w:p w14:paraId="66B5107E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0" w:type="dxa"/>
            <w:noWrap/>
            <w:vAlign w:val="center"/>
          </w:tcPr>
          <w:p w14:paraId="4B4695A7" w14:textId="0CE780F9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73C32CFD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7949817D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2032" w:type="dxa"/>
            <w:noWrap/>
            <w:vAlign w:val="center"/>
          </w:tcPr>
          <w:p w14:paraId="13F998EA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78" w:type="dxa"/>
            <w:noWrap/>
            <w:vAlign w:val="center"/>
          </w:tcPr>
          <w:p w14:paraId="696C1043" w14:textId="74006E45" w:rsidR="00406838" w:rsidRPr="005A7334" w:rsidRDefault="0045365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76" w:type="dxa"/>
            <w:noWrap/>
            <w:vAlign w:val="center"/>
          </w:tcPr>
          <w:p w14:paraId="71B8D093" w14:textId="6CF313E4" w:rsidR="00406838" w:rsidRPr="005A7334" w:rsidRDefault="0045365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2032" w:type="dxa"/>
            <w:noWrap/>
            <w:vAlign w:val="center"/>
          </w:tcPr>
          <w:p w14:paraId="5A26895E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4" w:type="dxa"/>
            <w:noWrap/>
            <w:vAlign w:val="center"/>
          </w:tcPr>
          <w:p w14:paraId="1370BFA1" w14:textId="6802416B" w:rsidR="00406838" w:rsidRPr="005A7334" w:rsidRDefault="0045365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10541</w:t>
            </w:r>
          </w:p>
        </w:tc>
        <w:tc>
          <w:tcPr>
            <w:tcW w:w="560" w:type="dxa"/>
            <w:noWrap/>
            <w:vAlign w:val="center"/>
          </w:tcPr>
          <w:p w14:paraId="67744D37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57868CC9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21A1E956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2032" w:type="dxa"/>
            <w:noWrap/>
            <w:vAlign w:val="center"/>
          </w:tcPr>
          <w:p w14:paraId="5B8152CB" w14:textId="0EAB3E6F" w:rsidR="00406838" w:rsidRPr="005A7334" w:rsidRDefault="0045365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142</w:t>
            </w:r>
          </w:p>
        </w:tc>
        <w:tc>
          <w:tcPr>
            <w:tcW w:w="778" w:type="dxa"/>
            <w:noWrap/>
            <w:vAlign w:val="center"/>
          </w:tcPr>
          <w:p w14:paraId="0B522BB0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76" w:type="dxa"/>
            <w:noWrap/>
            <w:vAlign w:val="center"/>
          </w:tcPr>
          <w:p w14:paraId="6A62AEAA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14:paraId="66D3A4A5" w14:textId="0545FB25" w:rsidR="00406838" w:rsidRPr="005A7334" w:rsidRDefault="0045365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67</w:t>
            </w:r>
          </w:p>
        </w:tc>
        <w:tc>
          <w:tcPr>
            <w:tcW w:w="794" w:type="dxa"/>
            <w:noWrap/>
            <w:vAlign w:val="center"/>
          </w:tcPr>
          <w:p w14:paraId="6060359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65F3DD8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6D7E6CFF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5FD3E7D0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2032" w:type="dxa"/>
            <w:noWrap/>
            <w:vAlign w:val="center"/>
          </w:tcPr>
          <w:p w14:paraId="5F710CDF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8" w:type="dxa"/>
            <w:noWrap/>
            <w:vAlign w:val="center"/>
          </w:tcPr>
          <w:p w14:paraId="0F07BFF3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76" w:type="dxa"/>
            <w:noWrap/>
            <w:vAlign w:val="center"/>
          </w:tcPr>
          <w:p w14:paraId="375B8733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14:paraId="4D5E72AA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4" w:type="dxa"/>
            <w:noWrap/>
            <w:vAlign w:val="center"/>
          </w:tcPr>
          <w:p w14:paraId="3B61B40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2E4378CF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641F778A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26285DA3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2032" w:type="dxa"/>
            <w:noWrap/>
            <w:vAlign w:val="center"/>
          </w:tcPr>
          <w:p w14:paraId="759CF860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8" w:type="dxa"/>
            <w:noWrap/>
            <w:vAlign w:val="center"/>
          </w:tcPr>
          <w:p w14:paraId="21F163A0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76" w:type="dxa"/>
            <w:noWrap/>
            <w:vAlign w:val="center"/>
          </w:tcPr>
          <w:p w14:paraId="4487C89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14:paraId="28263B8B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4" w:type="dxa"/>
            <w:noWrap/>
            <w:vAlign w:val="center"/>
          </w:tcPr>
          <w:p w14:paraId="5DC7074E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377023F0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343EBD4E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2639E2AB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2032" w:type="dxa"/>
            <w:noWrap/>
            <w:vAlign w:val="center"/>
          </w:tcPr>
          <w:p w14:paraId="15B9856D" w14:textId="44A2A016" w:rsidR="00406838" w:rsidRPr="005A7334" w:rsidRDefault="00453656" w:rsidP="008E4A7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142</w:t>
            </w:r>
          </w:p>
        </w:tc>
        <w:tc>
          <w:tcPr>
            <w:tcW w:w="778" w:type="dxa"/>
            <w:noWrap/>
            <w:vAlign w:val="center"/>
          </w:tcPr>
          <w:p w14:paraId="09406F2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6" w:type="dxa"/>
            <w:noWrap/>
            <w:vAlign w:val="center"/>
          </w:tcPr>
          <w:p w14:paraId="07F4183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3A528812" w14:textId="26892E62" w:rsidR="00406838" w:rsidRPr="005A7334" w:rsidRDefault="0045365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67</w:t>
            </w:r>
          </w:p>
        </w:tc>
        <w:tc>
          <w:tcPr>
            <w:tcW w:w="794" w:type="dxa"/>
            <w:noWrap/>
            <w:vAlign w:val="center"/>
          </w:tcPr>
          <w:p w14:paraId="0B3ADEF4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6C87E3E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64B4AE4E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65F12F94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2032" w:type="dxa"/>
            <w:noWrap/>
            <w:vAlign w:val="center"/>
          </w:tcPr>
          <w:p w14:paraId="70BB1D39" w14:textId="4F6FC645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8" w:type="dxa"/>
            <w:noWrap/>
            <w:vAlign w:val="center"/>
          </w:tcPr>
          <w:p w14:paraId="555D1974" w14:textId="0E16220E" w:rsidR="00406838" w:rsidRPr="005A7334" w:rsidRDefault="008E4A7F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76" w:type="dxa"/>
            <w:noWrap/>
            <w:vAlign w:val="center"/>
          </w:tcPr>
          <w:p w14:paraId="6FA659D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5BD0AF98" w14:textId="73D0856F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4" w:type="dxa"/>
            <w:noWrap/>
            <w:vAlign w:val="center"/>
          </w:tcPr>
          <w:p w14:paraId="6FED400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7BBEE06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7E0341C5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028FD828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2032" w:type="dxa"/>
            <w:noWrap/>
            <w:vAlign w:val="center"/>
          </w:tcPr>
          <w:p w14:paraId="636426A2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78" w:type="dxa"/>
            <w:noWrap/>
            <w:vAlign w:val="center"/>
          </w:tcPr>
          <w:p w14:paraId="142B0639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6" w:type="dxa"/>
            <w:noWrap/>
            <w:vAlign w:val="center"/>
          </w:tcPr>
          <w:p w14:paraId="519A7C5E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2EA1FCD0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4" w:type="dxa"/>
            <w:noWrap/>
            <w:vAlign w:val="center"/>
          </w:tcPr>
          <w:p w14:paraId="176C892A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39D6BC5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1A70F4B8" w14:textId="77777777" w:rsidTr="002E0FB0">
        <w:trPr>
          <w:trHeight w:val="345"/>
          <w:jc w:val="center"/>
        </w:trPr>
        <w:tc>
          <w:tcPr>
            <w:tcW w:w="2685" w:type="dxa"/>
            <w:noWrap/>
            <w:vAlign w:val="center"/>
          </w:tcPr>
          <w:p w14:paraId="5DFF144E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2032" w:type="dxa"/>
            <w:noWrap/>
            <w:vAlign w:val="center"/>
          </w:tcPr>
          <w:p w14:paraId="1DBAEA5A" w14:textId="48715FF3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8" w:type="dxa"/>
            <w:noWrap/>
            <w:vAlign w:val="center"/>
          </w:tcPr>
          <w:p w14:paraId="26BD3565" w14:textId="02253687" w:rsidR="00406838" w:rsidRPr="005A7334" w:rsidRDefault="008E4A7F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76" w:type="dxa"/>
            <w:noWrap/>
            <w:vAlign w:val="center"/>
          </w:tcPr>
          <w:p w14:paraId="43B62E18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3F1336B8" w14:textId="219BE225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4" w:type="dxa"/>
            <w:noWrap/>
            <w:vAlign w:val="center"/>
          </w:tcPr>
          <w:p w14:paraId="5F270F2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787E257C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7A68F541" w14:textId="77777777" w:rsidR="0007579A" w:rsidRDefault="0007579A" w:rsidP="007C506C">
      <w:pPr>
        <w:rPr>
          <w:lang w:val="cs-CZ"/>
        </w:rPr>
      </w:pPr>
    </w:p>
    <w:p w14:paraId="2795CA95" w14:textId="77777777" w:rsidR="001A79E4" w:rsidRDefault="001A79E4" w:rsidP="007C506C">
      <w:pPr>
        <w:rPr>
          <w:lang w:val="cs-CZ"/>
        </w:rPr>
      </w:pPr>
    </w:p>
    <w:p w14:paraId="3889754B" w14:textId="77777777" w:rsidR="001A79E4" w:rsidRDefault="001A79E4" w:rsidP="007C506C">
      <w:pPr>
        <w:rPr>
          <w:lang w:val="cs-CZ"/>
        </w:rPr>
      </w:pPr>
    </w:p>
    <w:p w14:paraId="0C659CCF" w14:textId="77777777" w:rsidR="001A79E4" w:rsidRDefault="001A79E4" w:rsidP="007C506C">
      <w:pPr>
        <w:rPr>
          <w:lang w:val="cs-CZ"/>
        </w:rPr>
      </w:pPr>
    </w:p>
    <w:p w14:paraId="313D6D85" w14:textId="77777777" w:rsidR="001A79E4" w:rsidRDefault="001A79E4" w:rsidP="007C506C">
      <w:pPr>
        <w:rPr>
          <w:lang w:val="cs-CZ"/>
        </w:rPr>
      </w:pPr>
    </w:p>
    <w:p w14:paraId="36109C2E" w14:textId="77777777" w:rsidR="005F7375" w:rsidRDefault="005F7375" w:rsidP="005F7375">
      <w:pPr>
        <w:pStyle w:val="Normlnywebov"/>
        <w:spacing w:before="0" w:beforeAutospacing="0" w:after="0" w:afterAutospacing="0"/>
        <w:rPr>
          <w:rStyle w:val="Vrazn"/>
          <w:rFonts w:ascii="Arial Narrow" w:hAnsi="Arial Narrow"/>
          <w:sz w:val="26"/>
          <w:szCs w:val="26"/>
        </w:rPr>
      </w:pPr>
      <w:r w:rsidRPr="001A79E4">
        <w:rPr>
          <w:rStyle w:val="Vrazn"/>
          <w:rFonts w:ascii="Arial Narrow" w:hAnsi="Arial Narrow"/>
          <w:sz w:val="26"/>
          <w:szCs w:val="26"/>
        </w:rPr>
        <w:t>Prehodnotili sme všetky informácie súvisiace s</w:t>
      </w:r>
      <w:r>
        <w:rPr>
          <w:rStyle w:val="Vrazn"/>
          <w:rFonts w:ascii="Arial Narrow" w:hAnsi="Arial Narrow"/>
          <w:sz w:val="26"/>
          <w:szCs w:val="26"/>
        </w:rPr>
        <w:t> pretrvávajúcim vojnovým konfliktom na Ukrajine</w:t>
      </w:r>
      <w:r w:rsidRPr="001A79E4">
        <w:rPr>
          <w:rStyle w:val="Vrazn"/>
          <w:rFonts w:ascii="Arial Narrow" w:hAnsi="Arial Narrow"/>
          <w:sz w:val="26"/>
          <w:szCs w:val="26"/>
        </w:rPr>
        <w:t>, ktoré sme mali k dispozícii ku dnešnému dňu.</w:t>
      </w:r>
    </w:p>
    <w:p w14:paraId="24E420CE" w14:textId="54E77054" w:rsidR="001A79E4" w:rsidRPr="001A79E4" w:rsidRDefault="005F7375" w:rsidP="005F7375">
      <w:pPr>
        <w:pStyle w:val="Normlnywebov"/>
        <w:spacing w:before="0" w:beforeAutospacing="0" w:after="0" w:afterAutospacing="0"/>
        <w:rPr>
          <w:rFonts w:ascii="Arial Narrow" w:hAnsi="Arial Narrow"/>
          <w:sz w:val="26"/>
          <w:szCs w:val="26"/>
        </w:rPr>
      </w:pPr>
      <w:r w:rsidRPr="001A79E4">
        <w:rPr>
          <w:rStyle w:val="Vrazn"/>
          <w:rFonts w:ascii="Arial Narrow" w:hAnsi="Arial Narrow"/>
          <w:sz w:val="26"/>
          <w:szCs w:val="26"/>
        </w:rPr>
        <w:t>Nakoľko sa situácia stále vyvíja, vedenie našej spoločnosti nedokáže poskytnúť kvantitatívne odhady potenciálneho vplyvu súčasnej situácie na našu účtovnú jednotku. Sme naďalej presvedčení, že z dlhodobej perspektívy je Spoločnosť schopná nepretržite pokračovať v činnosti počas roku 202</w:t>
      </w:r>
      <w:r w:rsidR="00453656">
        <w:rPr>
          <w:rStyle w:val="Vrazn"/>
          <w:rFonts w:ascii="Arial Narrow" w:hAnsi="Arial Narrow"/>
          <w:sz w:val="26"/>
          <w:szCs w:val="26"/>
        </w:rPr>
        <w:t>5</w:t>
      </w:r>
      <w:r w:rsidRPr="001A79E4">
        <w:rPr>
          <w:rStyle w:val="Vrazn"/>
          <w:rFonts w:ascii="Arial Narrow" w:hAnsi="Arial Narrow"/>
          <w:sz w:val="26"/>
          <w:szCs w:val="26"/>
        </w:rPr>
        <w:t xml:space="preserve">. Akýkoľvek negatívny vplyv resp. straty v dôsledku aktuálnej situácie zahrnie účtovná jednotka do účtovníctva a účtovnej závierky v roku </w:t>
      </w:r>
      <w:r>
        <w:rPr>
          <w:rStyle w:val="Vrazn"/>
          <w:rFonts w:ascii="Arial Narrow" w:hAnsi="Arial Narrow"/>
          <w:sz w:val="26"/>
          <w:szCs w:val="26"/>
        </w:rPr>
        <w:t>2</w:t>
      </w:r>
      <w:r w:rsidRPr="001A79E4">
        <w:rPr>
          <w:rStyle w:val="Vrazn"/>
          <w:rFonts w:ascii="Arial Narrow" w:hAnsi="Arial Narrow"/>
          <w:sz w:val="26"/>
          <w:szCs w:val="26"/>
        </w:rPr>
        <w:t>02</w:t>
      </w:r>
      <w:r w:rsidR="00453656">
        <w:rPr>
          <w:rStyle w:val="Vrazn"/>
          <w:rFonts w:ascii="Arial Narrow" w:hAnsi="Arial Narrow"/>
          <w:sz w:val="26"/>
          <w:szCs w:val="26"/>
        </w:rPr>
        <w:t>5</w:t>
      </w:r>
      <w:r w:rsidR="001A79E4" w:rsidRPr="001A79E4">
        <w:rPr>
          <w:rStyle w:val="Vrazn"/>
          <w:rFonts w:ascii="Arial Narrow" w:hAnsi="Arial Narrow"/>
          <w:sz w:val="26"/>
          <w:szCs w:val="26"/>
        </w:rPr>
        <w:t>.</w:t>
      </w:r>
    </w:p>
    <w:p w14:paraId="5ECB52E7" w14:textId="77777777" w:rsidR="001A79E4" w:rsidRPr="001A79E4" w:rsidRDefault="001A79E4" w:rsidP="007C506C">
      <w:pPr>
        <w:rPr>
          <w:rFonts w:ascii="Arial Narrow" w:hAnsi="Arial Narrow"/>
          <w:sz w:val="26"/>
          <w:szCs w:val="26"/>
          <w:lang w:val="cs-CZ"/>
        </w:rPr>
      </w:pPr>
    </w:p>
    <w:sectPr w:rsidR="001A79E4" w:rsidRPr="001A79E4" w:rsidSect="0009097F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304" w:right="1253" w:bottom="1304" w:left="1412" w:header="1247" w:footer="124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8FF95E" w14:textId="77777777" w:rsidR="00445FE0" w:rsidRDefault="00445FE0">
      <w:r>
        <w:separator/>
      </w:r>
    </w:p>
  </w:endnote>
  <w:endnote w:type="continuationSeparator" w:id="0">
    <w:p w14:paraId="58C7B363" w14:textId="77777777" w:rsidR="00445FE0" w:rsidRDefault="00445F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Yu Gothic"/>
    <w:charset w:val="8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Arial Unicode MS"/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B22AB1" w14:textId="77777777" w:rsidR="00445FE0" w:rsidRDefault="00445FE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9688A0" w14:textId="77777777" w:rsidR="00445FE0" w:rsidRDefault="00445FE0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949A63" w14:textId="77777777" w:rsidR="00445FE0" w:rsidRDefault="00445FE0">
    <w:pPr>
      <w:pStyle w:val="Pt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86C148" w14:textId="77777777" w:rsidR="00445FE0" w:rsidRDefault="00445FE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38607A" w14:textId="77777777" w:rsidR="00445FE0" w:rsidRDefault="00445FE0">
      <w:r>
        <w:separator/>
      </w:r>
    </w:p>
  </w:footnote>
  <w:footnote w:type="continuationSeparator" w:id="0">
    <w:p w14:paraId="420FFF5E" w14:textId="77777777" w:rsidR="00445FE0" w:rsidRDefault="00445F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45FE0" w14:paraId="0FC3505E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46E28BF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511DF2B1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4F44739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A5CFDCC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C813567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EA9666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99882B3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ADAD6FB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8763FBD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B78065D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698C2F4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D7BC1B6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</w:tr>
  </w:tbl>
  <w:p w14:paraId="1AFE292F" w14:textId="39BFF830" w:rsidR="00CA4CA8" w:rsidRDefault="00445FE0" w:rsidP="00CA4CA8">
    <w:pPr>
      <w:pStyle w:val="Hlavika"/>
      <w:pBdr>
        <w:bottom w:val="single" w:sz="4" w:space="1" w:color="000000"/>
      </w:pBdr>
    </w:pPr>
    <w:r>
      <w:t>Poznámky k účtovným výkazom k 31.12.</w:t>
    </w:r>
    <w:r w:rsidR="00CA4CA8">
      <w:t>202</w:t>
    </w:r>
    <w:r w:rsidR="00D0462E">
      <w:t>4</w:t>
    </w:r>
    <w:r w:rsidR="003209C5"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45FE0" w14:paraId="3DFBB282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57EF9FD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03493BE6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8BA9FE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053B09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B696DE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6C6B13E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F8A7543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DC147BC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AE9BA36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9964F7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EC305CF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AC2CB3D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</w:tr>
  </w:tbl>
  <w:p w14:paraId="7BFC0CC6" w14:textId="41446123" w:rsidR="00445FE0" w:rsidRPr="009865B6" w:rsidRDefault="00445FE0">
    <w:pPr>
      <w:pStyle w:val="Hlavika"/>
      <w:pBdr>
        <w:bottom w:val="single" w:sz="4" w:space="1" w:color="000000"/>
      </w:pBdr>
    </w:pPr>
    <w:r>
      <w:t>Poznámky k účtovným výkazom k 31.12.20</w:t>
    </w:r>
    <w:r w:rsidR="00CA4CA8">
      <w:t>2</w:t>
    </w:r>
    <w:r w:rsidR="00D0462E">
      <w:t>4</w:t>
    </w:r>
    <w:r w:rsidR="003209C5">
      <w:tab/>
    </w:r>
  </w:p>
  <w:p w14:paraId="0F83092F" w14:textId="77777777" w:rsidR="00445FE0" w:rsidRDefault="00445FE0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F1B3EA" w14:textId="77777777" w:rsidR="00445FE0" w:rsidRDefault="00445FE0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45FE0" w14:paraId="0DCF2A96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EBB7D3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18F7F48B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B6D38A2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228B46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045CFF9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148719B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33AFB3B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C501EB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8E75508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DB60ABE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C6F829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B2B0E45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</w:tr>
  </w:tbl>
  <w:p w14:paraId="500C265C" w14:textId="0126B607" w:rsidR="00445FE0" w:rsidRDefault="00445FE0" w:rsidP="00CA4CA8">
    <w:pPr>
      <w:pStyle w:val="Hlavika"/>
      <w:pBdr>
        <w:bottom w:val="single" w:sz="4" w:space="1" w:color="000000"/>
      </w:pBdr>
    </w:pPr>
    <w:r>
      <w:t>Poznámky k účtovným výkazom 31.12.</w:t>
    </w:r>
    <w:r w:rsidR="00CA4CA8">
      <w:t>202</w:t>
    </w:r>
    <w:r w:rsidR="00D0462E">
      <w:t>4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45FE0" w14:paraId="1EF52F01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A031CF4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747A9F9E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F4A6E94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580F91D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FE17CBE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87B4922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CB17B76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FDA3D19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266E31D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023B343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4A1088E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0D1E2C3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</w:tr>
  </w:tbl>
  <w:p w14:paraId="3F18FCE0" w14:textId="56E7B819" w:rsidR="00445FE0" w:rsidRPr="009865B6" w:rsidRDefault="00445FE0">
    <w:pPr>
      <w:pStyle w:val="Hlavika"/>
      <w:pBdr>
        <w:bottom w:val="single" w:sz="4" w:space="1" w:color="000000"/>
      </w:pBdr>
    </w:pPr>
    <w:r>
      <w:t>Poznámky k účtovným výkazom k 31.12.</w:t>
    </w:r>
    <w:r w:rsidR="00D0462E">
      <w:t>2024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780"/>
        </w:tabs>
        <w:ind w:left="780" w:hanging="720"/>
      </w:pPr>
    </w:lvl>
    <w:lvl w:ilvl="1">
      <w:start w:val="3"/>
      <w:numFmt w:val="decimal"/>
      <w:lvlText w:val="%1.%2.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upperRoman"/>
      <w:pStyle w:val="Nadpis9"/>
      <w:lvlText w:val="%9."/>
      <w:lvlJc w:val="left"/>
      <w:pPr>
        <w:tabs>
          <w:tab w:val="num" w:pos="780"/>
        </w:tabs>
        <w:ind w:left="780" w:hanging="72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2"/>
      <w:numFmt w:val="decimal"/>
      <w:lvlText w:val="%1.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ascii="StarSymbol" w:hAnsi="StarSymbol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0" w15:restartNumberingAfterBreak="0">
    <w:nsid w:val="0000000B"/>
    <w:multiLevelType w:val="singleLevel"/>
    <w:tmpl w:val="0000000B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2" w15:restartNumberingAfterBreak="0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4" w15:restartNumberingAfterBreak="0">
    <w:nsid w:val="0000000F"/>
    <w:multiLevelType w:val="singleLevel"/>
    <w:tmpl w:val="0000000F"/>
    <w:name w:val="WW8Num15"/>
    <w:lvl w:ilvl="0">
      <w:start w:val="2"/>
      <w:numFmt w:val="upperLetter"/>
      <w:lvlText w:val="%1."/>
      <w:lvlJc w:val="left"/>
      <w:pPr>
        <w:tabs>
          <w:tab w:val="num" w:pos="420"/>
        </w:tabs>
        <w:ind w:left="420" w:hanging="600"/>
      </w:pPr>
      <w:rPr>
        <w:u w:val="none"/>
      </w:rPr>
    </w:lvl>
  </w:abstractNum>
  <w:abstractNum w:abstractNumId="15" w15:restartNumberingAfterBreak="0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6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 w15:restartNumberingAfterBreak="0">
    <w:nsid w:val="05FB1787"/>
    <w:multiLevelType w:val="multilevel"/>
    <w:tmpl w:val="F79A5E7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8" w15:restartNumberingAfterBreak="0">
    <w:nsid w:val="09274EA6"/>
    <w:multiLevelType w:val="hybridMultilevel"/>
    <w:tmpl w:val="53E4C76E"/>
    <w:lvl w:ilvl="0" w:tplc="517EE9A0">
      <w:start w:val="5"/>
      <w:numFmt w:val="decimal"/>
      <w:lvlText w:val="%1."/>
      <w:lvlJc w:val="left"/>
      <w:pPr>
        <w:ind w:left="885" w:hanging="360"/>
      </w:pPr>
      <w:rPr>
        <w:rFonts w:hint="default"/>
        <w:b/>
        <w:sz w:val="26"/>
      </w:rPr>
    </w:lvl>
    <w:lvl w:ilvl="1" w:tplc="041B0019" w:tentative="1">
      <w:start w:val="1"/>
      <w:numFmt w:val="lowerLetter"/>
      <w:lvlText w:val="%2."/>
      <w:lvlJc w:val="left"/>
      <w:pPr>
        <w:ind w:left="1605" w:hanging="360"/>
      </w:pPr>
    </w:lvl>
    <w:lvl w:ilvl="2" w:tplc="041B001B" w:tentative="1">
      <w:start w:val="1"/>
      <w:numFmt w:val="lowerRoman"/>
      <w:lvlText w:val="%3."/>
      <w:lvlJc w:val="right"/>
      <w:pPr>
        <w:ind w:left="2325" w:hanging="180"/>
      </w:pPr>
    </w:lvl>
    <w:lvl w:ilvl="3" w:tplc="041B000F" w:tentative="1">
      <w:start w:val="1"/>
      <w:numFmt w:val="decimal"/>
      <w:lvlText w:val="%4."/>
      <w:lvlJc w:val="left"/>
      <w:pPr>
        <w:ind w:left="3045" w:hanging="360"/>
      </w:pPr>
    </w:lvl>
    <w:lvl w:ilvl="4" w:tplc="041B0019" w:tentative="1">
      <w:start w:val="1"/>
      <w:numFmt w:val="lowerLetter"/>
      <w:lvlText w:val="%5."/>
      <w:lvlJc w:val="left"/>
      <w:pPr>
        <w:ind w:left="3765" w:hanging="360"/>
      </w:pPr>
    </w:lvl>
    <w:lvl w:ilvl="5" w:tplc="041B001B" w:tentative="1">
      <w:start w:val="1"/>
      <w:numFmt w:val="lowerRoman"/>
      <w:lvlText w:val="%6."/>
      <w:lvlJc w:val="right"/>
      <w:pPr>
        <w:ind w:left="4485" w:hanging="180"/>
      </w:pPr>
    </w:lvl>
    <w:lvl w:ilvl="6" w:tplc="041B000F" w:tentative="1">
      <w:start w:val="1"/>
      <w:numFmt w:val="decimal"/>
      <w:lvlText w:val="%7."/>
      <w:lvlJc w:val="left"/>
      <w:pPr>
        <w:ind w:left="5205" w:hanging="360"/>
      </w:pPr>
    </w:lvl>
    <w:lvl w:ilvl="7" w:tplc="041B0019" w:tentative="1">
      <w:start w:val="1"/>
      <w:numFmt w:val="lowerLetter"/>
      <w:lvlText w:val="%8."/>
      <w:lvlJc w:val="left"/>
      <w:pPr>
        <w:ind w:left="5925" w:hanging="360"/>
      </w:pPr>
    </w:lvl>
    <w:lvl w:ilvl="8" w:tplc="041B001B" w:tentative="1">
      <w:start w:val="1"/>
      <w:numFmt w:val="lowerRoman"/>
      <w:lvlText w:val="%9."/>
      <w:lvlJc w:val="right"/>
      <w:pPr>
        <w:ind w:left="6645" w:hanging="180"/>
      </w:pPr>
    </w:lvl>
  </w:abstractNum>
  <w:abstractNum w:abstractNumId="19" w15:restartNumberingAfterBreak="0">
    <w:nsid w:val="0A3C5257"/>
    <w:multiLevelType w:val="hybridMultilevel"/>
    <w:tmpl w:val="E9807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124520F2"/>
    <w:multiLevelType w:val="multilevel"/>
    <w:tmpl w:val="5C24620E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lowerLetter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1" w15:restartNumberingAfterBreak="0">
    <w:nsid w:val="14692E0F"/>
    <w:multiLevelType w:val="hybridMultilevel"/>
    <w:tmpl w:val="48CE8738"/>
    <w:lvl w:ilvl="0" w:tplc="05F6EF56">
      <w:start w:val="5"/>
      <w:numFmt w:val="decimal"/>
      <w:lvlText w:val="%1."/>
      <w:lvlJc w:val="left"/>
      <w:pPr>
        <w:ind w:left="1287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2" w15:restartNumberingAfterBreak="0">
    <w:nsid w:val="14D73603"/>
    <w:multiLevelType w:val="hybridMultilevel"/>
    <w:tmpl w:val="35CE6878"/>
    <w:lvl w:ilvl="0" w:tplc="3B14F046">
      <w:start w:val="5"/>
      <w:numFmt w:val="decimal"/>
      <w:lvlText w:val="%1."/>
      <w:lvlJc w:val="left"/>
      <w:pPr>
        <w:ind w:left="12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3" w15:restartNumberingAfterBreak="0">
    <w:nsid w:val="1A4F767C"/>
    <w:multiLevelType w:val="hybridMultilevel"/>
    <w:tmpl w:val="ABB60332"/>
    <w:lvl w:ilvl="0" w:tplc="0914ABB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24" w15:restartNumberingAfterBreak="0">
    <w:nsid w:val="23F772D4"/>
    <w:multiLevelType w:val="hybridMultilevel"/>
    <w:tmpl w:val="66AAF2A0"/>
    <w:lvl w:ilvl="0" w:tplc="041B000F">
      <w:start w:val="3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5" w15:restartNumberingAfterBreak="0">
    <w:nsid w:val="29F1433A"/>
    <w:multiLevelType w:val="hybridMultilevel"/>
    <w:tmpl w:val="33025902"/>
    <w:lvl w:ilvl="0" w:tplc="57A48F68">
      <w:start w:val="5"/>
      <w:numFmt w:val="decimal"/>
      <w:lvlText w:val="%1."/>
      <w:lvlJc w:val="left"/>
      <w:pPr>
        <w:ind w:left="1287" w:hanging="360"/>
      </w:pPr>
      <w:rPr>
        <w:rFonts w:hint="default"/>
        <w:b/>
        <w:sz w:val="26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6" w15:restartNumberingAfterBreak="0">
    <w:nsid w:val="2A890A84"/>
    <w:multiLevelType w:val="hybridMultilevel"/>
    <w:tmpl w:val="FD08B8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C8A6665"/>
    <w:multiLevelType w:val="hybridMultilevel"/>
    <w:tmpl w:val="2180B4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E2C6912"/>
    <w:multiLevelType w:val="hybridMultilevel"/>
    <w:tmpl w:val="749E69B4"/>
    <w:lvl w:ilvl="0" w:tplc="F710E862">
      <w:start w:val="4"/>
      <w:numFmt w:val="lowerLetter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3FB65B03"/>
    <w:multiLevelType w:val="hybridMultilevel"/>
    <w:tmpl w:val="E79E49C6"/>
    <w:lvl w:ilvl="0" w:tplc="0914ABB4">
      <w:start w:val="2"/>
      <w:numFmt w:val="bullet"/>
      <w:lvlText w:val="-"/>
      <w:lvlJc w:val="left"/>
      <w:pPr>
        <w:ind w:left="2760" w:hanging="360"/>
      </w:pPr>
      <w:rPr>
        <w:rFonts w:ascii="Times New Roman" w:eastAsia="Times New Roman" w:hAnsi="Times New Roman" w:cs="Times New Roman" w:hint="default"/>
      </w:rPr>
    </w:lvl>
    <w:lvl w:ilvl="1" w:tplc="0914ABB4">
      <w:start w:val="2"/>
      <w:numFmt w:val="bullet"/>
      <w:lvlText w:val="-"/>
      <w:lvlJc w:val="left"/>
      <w:pPr>
        <w:ind w:left="26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30" w15:restartNumberingAfterBreak="0">
    <w:nsid w:val="57477D54"/>
    <w:multiLevelType w:val="hybridMultilevel"/>
    <w:tmpl w:val="B01C8FB2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4D63C81"/>
    <w:multiLevelType w:val="hybridMultilevel"/>
    <w:tmpl w:val="02EEC816"/>
    <w:lvl w:ilvl="0" w:tplc="B172D74A">
      <w:start w:val="5"/>
      <w:numFmt w:val="decimal"/>
      <w:lvlText w:val="%1."/>
      <w:lvlJc w:val="left"/>
      <w:pPr>
        <w:ind w:left="128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654259D7"/>
    <w:multiLevelType w:val="hybridMultilevel"/>
    <w:tmpl w:val="1CEE5B56"/>
    <w:lvl w:ilvl="0" w:tplc="E01E831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33" w15:restartNumberingAfterBreak="0">
    <w:nsid w:val="6D9E1FD7"/>
    <w:multiLevelType w:val="hybridMultilevel"/>
    <w:tmpl w:val="8854A3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0DA337E"/>
    <w:multiLevelType w:val="hybridMultilevel"/>
    <w:tmpl w:val="2F10EB22"/>
    <w:lvl w:ilvl="0" w:tplc="041B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4AE7B5D"/>
    <w:multiLevelType w:val="hybridMultilevel"/>
    <w:tmpl w:val="BFA0EBE2"/>
    <w:lvl w:ilvl="0" w:tplc="4886D480">
      <w:start w:val="5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6" w15:restartNumberingAfterBreak="0">
    <w:nsid w:val="782F6C3E"/>
    <w:multiLevelType w:val="hybridMultilevel"/>
    <w:tmpl w:val="5F4653AE"/>
    <w:lvl w:ilvl="0" w:tplc="BF385EFC">
      <w:start w:val="5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B5C3C87"/>
    <w:multiLevelType w:val="hybridMultilevel"/>
    <w:tmpl w:val="A34C24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74287831">
    <w:abstractNumId w:val="0"/>
  </w:num>
  <w:num w:numId="2" w16cid:durableId="553539183">
    <w:abstractNumId w:val="1"/>
  </w:num>
  <w:num w:numId="3" w16cid:durableId="1183129255">
    <w:abstractNumId w:val="2"/>
  </w:num>
  <w:num w:numId="4" w16cid:durableId="1809319854">
    <w:abstractNumId w:val="3"/>
  </w:num>
  <w:num w:numId="5" w16cid:durableId="2050258809">
    <w:abstractNumId w:val="4"/>
  </w:num>
  <w:num w:numId="6" w16cid:durableId="2135753027">
    <w:abstractNumId w:val="5"/>
  </w:num>
  <w:num w:numId="7" w16cid:durableId="341401738">
    <w:abstractNumId w:val="6"/>
  </w:num>
  <w:num w:numId="8" w16cid:durableId="880940031">
    <w:abstractNumId w:val="7"/>
  </w:num>
  <w:num w:numId="9" w16cid:durableId="1538659819">
    <w:abstractNumId w:val="8"/>
  </w:num>
  <w:num w:numId="10" w16cid:durableId="754597866">
    <w:abstractNumId w:val="9"/>
  </w:num>
  <w:num w:numId="11" w16cid:durableId="315571927">
    <w:abstractNumId w:val="10"/>
  </w:num>
  <w:num w:numId="12" w16cid:durableId="2136286146">
    <w:abstractNumId w:val="11"/>
  </w:num>
  <w:num w:numId="13" w16cid:durableId="1659378518">
    <w:abstractNumId w:val="12"/>
  </w:num>
  <w:num w:numId="14" w16cid:durableId="2037729604">
    <w:abstractNumId w:val="13"/>
  </w:num>
  <w:num w:numId="15" w16cid:durableId="1925802213">
    <w:abstractNumId w:val="14"/>
  </w:num>
  <w:num w:numId="16" w16cid:durableId="1556113930">
    <w:abstractNumId w:val="15"/>
  </w:num>
  <w:num w:numId="17" w16cid:durableId="121971561">
    <w:abstractNumId w:val="17"/>
  </w:num>
  <w:num w:numId="18" w16cid:durableId="248006050">
    <w:abstractNumId w:val="27"/>
  </w:num>
  <w:num w:numId="19" w16cid:durableId="1148134817">
    <w:abstractNumId w:val="32"/>
  </w:num>
  <w:num w:numId="20" w16cid:durableId="1693605820">
    <w:abstractNumId w:val="23"/>
  </w:num>
  <w:num w:numId="21" w16cid:durableId="1792089146">
    <w:abstractNumId w:val="29"/>
  </w:num>
  <w:num w:numId="22" w16cid:durableId="2113554052">
    <w:abstractNumId w:val="33"/>
  </w:num>
  <w:num w:numId="23" w16cid:durableId="2109541837">
    <w:abstractNumId w:val="19"/>
  </w:num>
  <w:num w:numId="24" w16cid:durableId="1905943116">
    <w:abstractNumId w:val="26"/>
  </w:num>
  <w:num w:numId="25" w16cid:durableId="324741883">
    <w:abstractNumId w:val="37"/>
  </w:num>
  <w:num w:numId="26" w16cid:durableId="1553729748">
    <w:abstractNumId w:val="28"/>
  </w:num>
  <w:num w:numId="27" w16cid:durableId="1264875830">
    <w:abstractNumId w:val="16"/>
  </w:num>
  <w:num w:numId="28" w16cid:durableId="1916277233">
    <w:abstractNumId w:val="24"/>
  </w:num>
  <w:num w:numId="29" w16cid:durableId="1189949433">
    <w:abstractNumId w:val="20"/>
  </w:num>
  <w:num w:numId="30" w16cid:durableId="1336498668">
    <w:abstractNumId w:val="34"/>
  </w:num>
  <w:num w:numId="31" w16cid:durableId="508830334">
    <w:abstractNumId w:val="22"/>
  </w:num>
  <w:num w:numId="32" w16cid:durableId="1987083252">
    <w:abstractNumId w:val="21"/>
  </w:num>
  <w:num w:numId="33" w16cid:durableId="1192451977">
    <w:abstractNumId w:val="35"/>
  </w:num>
  <w:num w:numId="34" w16cid:durableId="1797212268">
    <w:abstractNumId w:val="36"/>
  </w:num>
  <w:num w:numId="35" w16cid:durableId="1253320284">
    <w:abstractNumId w:val="31"/>
  </w:num>
  <w:num w:numId="36" w16cid:durableId="1901402788">
    <w:abstractNumId w:val="30"/>
  </w:num>
  <w:num w:numId="37" w16cid:durableId="1074819753">
    <w:abstractNumId w:val="25"/>
  </w:num>
  <w:num w:numId="38" w16cid:durableId="87419553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83AE5"/>
    <w:rsid w:val="000021BE"/>
    <w:rsid w:val="00014DEE"/>
    <w:rsid w:val="00017C68"/>
    <w:rsid w:val="000279D7"/>
    <w:rsid w:val="00040CA4"/>
    <w:rsid w:val="0005030B"/>
    <w:rsid w:val="000628DA"/>
    <w:rsid w:val="0006522D"/>
    <w:rsid w:val="00074FEF"/>
    <w:rsid w:val="0007579A"/>
    <w:rsid w:val="00084B79"/>
    <w:rsid w:val="00084E43"/>
    <w:rsid w:val="0009097F"/>
    <w:rsid w:val="000B55D6"/>
    <w:rsid w:val="000C59CA"/>
    <w:rsid w:val="000E1CA2"/>
    <w:rsid w:val="000E2F9F"/>
    <w:rsid w:val="00101734"/>
    <w:rsid w:val="00101DD4"/>
    <w:rsid w:val="001066EE"/>
    <w:rsid w:val="00107BC3"/>
    <w:rsid w:val="001108BB"/>
    <w:rsid w:val="00111AF1"/>
    <w:rsid w:val="00115235"/>
    <w:rsid w:val="00121C0E"/>
    <w:rsid w:val="00145938"/>
    <w:rsid w:val="00152068"/>
    <w:rsid w:val="00191F60"/>
    <w:rsid w:val="001A79E4"/>
    <w:rsid w:val="001B4C52"/>
    <w:rsid w:val="001D4B24"/>
    <w:rsid w:val="001E02AC"/>
    <w:rsid w:val="001E174D"/>
    <w:rsid w:val="00207DCF"/>
    <w:rsid w:val="00211F34"/>
    <w:rsid w:val="002301E6"/>
    <w:rsid w:val="002422D1"/>
    <w:rsid w:val="002464DF"/>
    <w:rsid w:val="00283BB0"/>
    <w:rsid w:val="00286A0E"/>
    <w:rsid w:val="00290871"/>
    <w:rsid w:val="0029708F"/>
    <w:rsid w:val="002A570A"/>
    <w:rsid w:val="002B50C3"/>
    <w:rsid w:val="002C0723"/>
    <w:rsid w:val="002C44A4"/>
    <w:rsid w:val="002D7E86"/>
    <w:rsid w:val="002E0FB0"/>
    <w:rsid w:val="002E1EBA"/>
    <w:rsid w:val="003024AE"/>
    <w:rsid w:val="003209C5"/>
    <w:rsid w:val="00353A58"/>
    <w:rsid w:val="0036209D"/>
    <w:rsid w:val="00363AE6"/>
    <w:rsid w:val="003A5F05"/>
    <w:rsid w:val="003B4D64"/>
    <w:rsid w:val="003C01CD"/>
    <w:rsid w:val="003D2646"/>
    <w:rsid w:val="003D6D22"/>
    <w:rsid w:val="003E212F"/>
    <w:rsid w:val="00406838"/>
    <w:rsid w:val="0041396F"/>
    <w:rsid w:val="00422507"/>
    <w:rsid w:val="00445FE0"/>
    <w:rsid w:val="00453656"/>
    <w:rsid w:val="004838AD"/>
    <w:rsid w:val="004F347C"/>
    <w:rsid w:val="00531345"/>
    <w:rsid w:val="00564F04"/>
    <w:rsid w:val="0058118C"/>
    <w:rsid w:val="005A2EF2"/>
    <w:rsid w:val="005A7334"/>
    <w:rsid w:val="005C405B"/>
    <w:rsid w:val="005D6675"/>
    <w:rsid w:val="005D7F99"/>
    <w:rsid w:val="005F7375"/>
    <w:rsid w:val="00605EC6"/>
    <w:rsid w:val="00614721"/>
    <w:rsid w:val="006242D9"/>
    <w:rsid w:val="00636ADB"/>
    <w:rsid w:val="00682659"/>
    <w:rsid w:val="006A1FB7"/>
    <w:rsid w:val="006A7893"/>
    <w:rsid w:val="006D60FA"/>
    <w:rsid w:val="006D6914"/>
    <w:rsid w:val="006F2495"/>
    <w:rsid w:val="00721EC5"/>
    <w:rsid w:val="00723D0C"/>
    <w:rsid w:val="00723ECC"/>
    <w:rsid w:val="007334D4"/>
    <w:rsid w:val="00736CDF"/>
    <w:rsid w:val="00744176"/>
    <w:rsid w:val="007518EF"/>
    <w:rsid w:val="00755A3B"/>
    <w:rsid w:val="007669FC"/>
    <w:rsid w:val="00783AE5"/>
    <w:rsid w:val="00786BA4"/>
    <w:rsid w:val="00796144"/>
    <w:rsid w:val="007B1E53"/>
    <w:rsid w:val="007C506C"/>
    <w:rsid w:val="007F2953"/>
    <w:rsid w:val="007F2E5C"/>
    <w:rsid w:val="007F56A1"/>
    <w:rsid w:val="008066D6"/>
    <w:rsid w:val="0082276F"/>
    <w:rsid w:val="008349A3"/>
    <w:rsid w:val="008458B2"/>
    <w:rsid w:val="0085687E"/>
    <w:rsid w:val="008720E2"/>
    <w:rsid w:val="008A0FF0"/>
    <w:rsid w:val="008B233E"/>
    <w:rsid w:val="008E4A7F"/>
    <w:rsid w:val="008F2941"/>
    <w:rsid w:val="00903910"/>
    <w:rsid w:val="00903FA4"/>
    <w:rsid w:val="00905BE5"/>
    <w:rsid w:val="00910A55"/>
    <w:rsid w:val="00920DB3"/>
    <w:rsid w:val="00930036"/>
    <w:rsid w:val="009311C8"/>
    <w:rsid w:val="00935A8E"/>
    <w:rsid w:val="00956087"/>
    <w:rsid w:val="00985814"/>
    <w:rsid w:val="009865B6"/>
    <w:rsid w:val="009A64F0"/>
    <w:rsid w:val="009D21D4"/>
    <w:rsid w:val="009E1921"/>
    <w:rsid w:val="009E64C7"/>
    <w:rsid w:val="009F5CBA"/>
    <w:rsid w:val="009F681C"/>
    <w:rsid w:val="00A21E8B"/>
    <w:rsid w:val="00A2783F"/>
    <w:rsid w:val="00A374B2"/>
    <w:rsid w:val="00A501D9"/>
    <w:rsid w:val="00A536CB"/>
    <w:rsid w:val="00A66077"/>
    <w:rsid w:val="00A814CF"/>
    <w:rsid w:val="00A87F7C"/>
    <w:rsid w:val="00AA472B"/>
    <w:rsid w:val="00AA6B5E"/>
    <w:rsid w:val="00AC24C4"/>
    <w:rsid w:val="00AC4258"/>
    <w:rsid w:val="00AC430E"/>
    <w:rsid w:val="00AC6A20"/>
    <w:rsid w:val="00AE25D0"/>
    <w:rsid w:val="00AE492A"/>
    <w:rsid w:val="00AE6153"/>
    <w:rsid w:val="00AE6DDF"/>
    <w:rsid w:val="00AF727C"/>
    <w:rsid w:val="00AF7A6F"/>
    <w:rsid w:val="00B11B9D"/>
    <w:rsid w:val="00B3457A"/>
    <w:rsid w:val="00B51E47"/>
    <w:rsid w:val="00B558C4"/>
    <w:rsid w:val="00B5759A"/>
    <w:rsid w:val="00B6663C"/>
    <w:rsid w:val="00B8419B"/>
    <w:rsid w:val="00B8607B"/>
    <w:rsid w:val="00B97B9F"/>
    <w:rsid w:val="00BC2AB4"/>
    <w:rsid w:val="00BD1539"/>
    <w:rsid w:val="00BD52B8"/>
    <w:rsid w:val="00BE11C2"/>
    <w:rsid w:val="00BF11D4"/>
    <w:rsid w:val="00BF32D4"/>
    <w:rsid w:val="00BF4220"/>
    <w:rsid w:val="00C05B63"/>
    <w:rsid w:val="00C13372"/>
    <w:rsid w:val="00C35822"/>
    <w:rsid w:val="00C44541"/>
    <w:rsid w:val="00C468EE"/>
    <w:rsid w:val="00C56E87"/>
    <w:rsid w:val="00C57414"/>
    <w:rsid w:val="00C7784F"/>
    <w:rsid w:val="00C828BE"/>
    <w:rsid w:val="00C91FBB"/>
    <w:rsid w:val="00C945EE"/>
    <w:rsid w:val="00CA42A0"/>
    <w:rsid w:val="00CA4CA8"/>
    <w:rsid w:val="00CD0E50"/>
    <w:rsid w:val="00CD1917"/>
    <w:rsid w:val="00CE0DEB"/>
    <w:rsid w:val="00CE0FD7"/>
    <w:rsid w:val="00CE5170"/>
    <w:rsid w:val="00CF3207"/>
    <w:rsid w:val="00D001D9"/>
    <w:rsid w:val="00D0462E"/>
    <w:rsid w:val="00D04976"/>
    <w:rsid w:val="00D132BB"/>
    <w:rsid w:val="00D14D2F"/>
    <w:rsid w:val="00D20A51"/>
    <w:rsid w:val="00D25DFB"/>
    <w:rsid w:val="00D4582C"/>
    <w:rsid w:val="00D67F2A"/>
    <w:rsid w:val="00D712D4"/>
    <w:rsid w:val="00D972DA"/>
    <w:rsid w:val="00DB11DD"/>
    <w:rsid w:val="00DB5EFC"/>
    <w:rsid w:val="00DC3AEE"/>
    <w:rsid w:val="00DD4E13"/>
    <w:rsid w:val="00DF21B2"/>
    <w:rsid w:val="00DF3354"/>
    <w:rsid w:val="00E00FBF"/>
    <w:rsid w:val="00E05A8F"/>
    <w:rsid w:val="00E14C10"/>
    <w:rsid w:val="00E17D3F"/>
    <w:rsid w:val="00E20CDD"/>
    <w:rsid w:val="00E26A67"/>
    <w:rsid w:val="00E5101C"/>
    <w:rsid w:val="00E53502"/>
    <w:rsid w:val="00E920DE"/>
    <w:rsid w:val="00E95B5C"/>
    <w:rsid w:val="00EB1533"/>
    <w:rsid w:val="00F065A5"/>
    <w:rsid w:val="00F21AC2"/>
    <w:rsid w:val="00F27A9F"/>
    <w:rsid w:val="00F71811"/>
    <w:rsid w:val="00F71CC9"/>
    <w:rsid w:val="00F73DAA"/>
    <w:rsid w:val="00F760CC"/>
    <w:rsid w:val="00F779B9"/>
    <w:rsid w:val="00FC0EB6"/>
    <w:rsid w:val="00FF79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oNotEmbedSmartTags/>
  <w:decimalSymbol w:val=","/>
  <w:listSeparator w:val=";"/>
  <w14:docId w14:val="58BC7A4B"/>
  <w15:docId w15:val="{DB182262-DF26-4706-90C1-CBCE91CA84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82659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rsid w:val="00682659"/>
    <w:pPr>
      <w:keepNext/>
      <w:outlineLvl w:val="0"/>
    </w:pPr>
    <w:rPr>
      <w:b/>
      <w:bCs/>
      <w:szCs w:val="20"/>
      <w:u w:val="single"/>
      <w:lang w:val="cs-CZ"/>
    </w:rPr>
  </w:style>
  <w:style w:type="paragraph" w:styleId="Nadpis2">
    <w:name w:val="heading 2"/>
    <w:basedOn w:val="Normlny"/>
    <w:next w:val="Normlny"/>
    <w:qFormat/>
    <w:rsid w:val="00682659"/>
    <w:pPr>
      <w:keepNext/>
      <w:spacing w:before="120"/>
      <w:jc w:val="both"/>
      <w:outlineLvl w:val="1"/>
    </w:pPr>
    <w:rPr>
      <w:szCs w:val="20"/>
      <w:lang w:val="cs-CZ"/>
    </w:rPr>
  </w:style>
  <w:style w:type="paragraph" w:styleId="Nadpis3">
    <w:name w:val="heading 3"/>
    <w:basedOn w:val="Normlny"/>
    <w:next w:val="Normlny"/>
    <w:qFormat/>
    <w:rsid w:val="00682659"/>
    <w:pPr>
      <w:keepNext/>
      <w:ind w:left="3119" w:hanging="3119"/>
      <w:jc w:val="both"/>
      <w:outlineLvl w:val="2"/>
    </w:pPr>
    <w:rPr>
      <w:szCs w:val="20"/>
      <w:lang w:val="cs-CZ"/>
    </w:rPr>
  </w:style>
  <w:style w:type="paragraph" w:styleId="Nadpis4">
    <w:name w:val="heading 4"/>
    <w:basedOn w:val="Normlny"/>
    <w:next w:val="Normlny"/>
    <w:qFormat/>
    <w:rsid w:val="00682659"/>
    <w:pPr>
      <w:keepNext/>
      <w:jc w:val="both"/>
      <w:outlineLvl w:val="3"/>
    </w:pPr>
    <w:rPr>
      <w:szCs w:val="20"/>
      <w:u w:val="single"/>
      <w:lang w:val="cs-CZ"/>
    </w:rPr>
  </w:style>
  <w:style w:type="paragraph" w:styleId="Nadpis5">
    <w:name w:val="heading 5"/>
    <w:basedOn w:val="Normlny"/>
    <w:next w:val="Normlny"/>
    <w:qFormat/>
    <w:rsid w:val="00682659"/>
    <w:pPr>
      <w:keepNext/>
      <w:ind w:left="680" w:hanging="340"/>
      <w:jc w:val="both"/>
      <w:outlineLvl w:val="4"/>
    </w:pPr>
    <w:rPr>
      <w:szCs w:val="20"/>
      <w:u w:val="single"/>
      <w:lang w:val="cs-CZ"/>
    </w:rPr>
  </w:style>
  <w:style w:type="paragraph" w:styleId="Nadpis6">
    <w:name w:val="heading 6"/>
    <w:basedOn w:val="Normlny"/>
    <w:next w:val="Normlny"/>
    <w:qFormat/>
    <w:rsid w:val="00682659"/>
    <w:pPr>
      <w:keepNext/>
      <w:ind w:left="737" w:hanging="397"/>
      <w:jc w:val="both"/>
      <w:outlineLvl w:val="5"/>
    </w:pPr>
    <w:rPr>
      <w:szCs w:val="20"/>
      <w:lang w:val="cs-CZ"/>
    </w:rPr>
  </w:style>
  <w:style w:type="paragraph" w:styleId="Nadpis7">
    <w:name w:val="heading 7"/>
    <w:basedOn w:val="Normlny"/>
    <w:next w:val="Normlny"/>
    <w:qFormat/>
    <w:rsid w:val="00682659"/>
    <w:pPr>
      <w:keepNext/>
      <w:jc w:val="both"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rsid w:val="00682659"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zCs w:val="20"/>
      <w:lang w:val="cs-CZ"/>
    </w:rPr>
  </w:style>
  <w:style w:type="paragraph" w:styleId="Nadpis9">
    <w:name w:val="heading 9"/>
    <w:basedOn w:val="Normlny"/>
    <w:next w:val="Normlny"/>
    <w:qFormat/>
    <w:rsid w:val="00682659"/>
    <w:pPr>
      <w:keepNext/>
      <w:numPr>
        <w:ilvl w:val="8"/>
        <w:numId w:val="1"/>
      </w:numPr>
      <w:jc w:val="both"/>
      <w:outlineLvl w:val="8"/>
    </w:pPr>
    <w:rPr>
      <w:b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5z0">
    <w:name w:val="WW8Num5z0"/>
    <w:rsid w:val="00682659"/>
    <w:rPr>
      <w:rFonts w:ascii="Symbol" w:hAnsi="Symbol"/>
    </w:rPr>
  </w:style>
  <w:style w:type="character" w:customStyle="1" w:styleId="WW8Num7z0">
    <w:name w:val="WW8Num7z0"/>
    <w:rsid w:val="00682659"/>
    <w:rPr>
      <w:rFonts w:ascii="Wingdings" w:hAnsi="Wingdings"/>
    </w:rPr>
  </w:style>
  <w:style w:type="character" w:customStyle="1" w:styleId="WW8Num14z0">
    <w:name w:val="WW8Num14z0"/>
    <w:rsid w:val="00682659"/>
    <w:rPr>
      <w:rFonts w:ascii="Symbol" w:hAnsi="Symbol"/>
    </w:rPr>
  </w:style>
  <w:style w:type="character" w:customStyle="1" w:styleId="WW8Num15z0">
    <w:name w:val="WW8Num15z0"/>
    <w:rsid w:val="00682659"/>
    <w:rPr>
      <w:u w:val="none"/>
    </w:rPr>
  </w:style>
  <w:style w:type="character" w:customStyle="1" w:styleId="WW8Num16z0">
    <w:name w:val="WW8Num16z0"/>
    <w:rsid w:val="00682659"/>
    <w:rPr>
      <w:rFonts w:ascii="Symbol" w:hAnsi="Symbol" w:cs="OpenSymbol"/>
    </w:rPr>
  </w:style>
  <w:style w:type="character" w:customStyle="1" w:styleId="Absatz-Standardschriftart">
    <w:name w:val="Absatz-Standardschriftart"/>
    <w:rsid w:val="00682659"/>
  </w:style>
  <w:style w:type="character" w:customStyle="1" w:styleId="WW-Absatz-Standardschriftart">
    <w:name w:val="WW-Absatz-Standardschriftart"/>
    <w:rsid w:val="00682659"/>
  </w:style>
  <w:style w:type="character" w:customStyle="1" w:styleId="WW-Absatz-Standardschriftart1">
    <w:name w:val="WW-Absatz-Standardschriftart1"/>
    <w:rsid w:val="00682659"/>
  </w:style>
  <w:style w:type="character" w:customStyle="1" w:styleId="WW-Absatz-Standardschriftart11">
    <w:name w:val="WW-Absatz-Standardschriftart11"/>
    <w:rsid w:val="00682659"/>
  </w:style>
  <w:style w:type="character" w:customStyle="1" w:styleId="WW-Absatz-Standardschriftart111">
    <w:name w:val="WW-Absatz-Standardschriftart111"/>
    <w:rsid w:val="00682659"/>
  </w:style>
  <w:style w:type="character" w:customStyle="1" w:styleId="WW-Absatz-Standardschriftart1111">
    <w:name w:val="WW-Absatz-Standardschriftart1111"/>
    <w:rsid w:val="00682659"/>
  </w:style>
  <w:style w:type="character" w:customStyle="1" w:styleId="WW-Absatz-Standardschriftart11111">
    <w:name w:val="WW-Absatz-Standardschriftart11111"/>
    <w:rsid w:val="00682659"/>
  </w:style>
  <w:style w:type="character" w:customStyle="1" w:styleId="WW-Absatz-Standardschriftart111111">
    <w:name w:val="WW-Absatz-Standardschriftart111111"/>
    <w:rsid w:val="00682659"/>
  </w:style>
  <w:style w:type="character" w:customStyle="1" w:styleId="WW-Absatz-Standardschriftart1111111">
    <w:name w:val="WW-Absatz-Standardschriftart1111111"/>
    <w:rsid w:val="00682659"/>
  </w:style>
  <w:style w:type="character" w:customStyle="1" w:styleId="WW-Absatz-Standardschriftart11111111">
    <w:name w:val="WW-Absatz-Standardschriftart11111111"/>
    <w:rsid w:val="00682659"/>
  </w:style>
  <w:style w:type="character" w:customStyle="1" w:styleId="WW-Absatz-Standardschriftart111111111">
    <w:name w:val="WW-Absatz-Standardschriftart111111111"/>
    <w:rsid w:val="00682659"/>
  </w:style>
  <w:style w:type="character" w:customStyle="1" w:styleId="WW-Absatz-Standardschriftart1111111111">
    <w:name w:val="WW-Absatz-Standardschriftart1111111111"/>
    <w:rsid w:val="00682659"/>
  </w:style>
  <w:style w:type="character" w:customStyle="1" w:styleId="WW-Absatz-Standardschriftart11111111111">
    <w:name w:val="WW-Absatz-Standardschriftart11111111111"/>
    <w:rsid w:val="00682659"/>
  </w:style>
  <w:style w:type="character" w:customStyle="1" w:styleId="WW-Absatz-Standardschriftart111111111111">
    <w:name w:val="WW-Absatz-Standardschriftart111111111111"/>
    <w:rsid w:val="00682659"/>
  </w:style>
  <w:style w:type="character" w:customStyle="1" w:styleId="WW-Absatz-Standardschriftart1111111111111">
    <w:name w:val="WW-Absatz-Standardschriftart1111111111111"/>
    <w:rsid w:val="00682659"/>
  </w:style>
  <w:style w:type="character" w:customStyle="1" w:styleId="WW-Absatz-Standardschriftart11111111111111">
    <w:name w:val="WW-Absatz-Standardschriftart11111111111111"/>
    <w:rsid w:val="00682659"/>
  </w:style>
  <w:style w:type="character" w:customStyle="1" w:styleId="WW-Absatz-Standardschriftart111111111111111">
    <w:name w:val="WW-Absatz-Standardschriftart111111111111111"/>
    <w:rsid w:val="00682659"/>
  </w:style>
  <w:style w:type="character" w:customStyle="1" w:styleId="WW-Absatz-Standardschriftart1111111111111111">
    <w:name w:val="WW-Absatz-Standardschriftart1111111111111111"/>
    <w:rsid w:val="00682659"/>
  </w:style>
  <w:style w:type="character" w:customStyle="1" w:styleId="WW-Absatz-Standardschriftart11111111111111111">
    <w:name w:val="WW-Absatz-Standardschriftart11111111111111111"/>
    <w:rsid w:val="00682659"/>
  </w:style>
  <w:style w:type="character" w:customStyle="1" w:styleId="WW-Absatz-Standardschriftart111111111111111111">
    <w:name w:val="WW-Absatz-Standardschriftart111111111111111111"/>
    <w:rsid w:val="00682659"/>
  </w:style>
  <w:style w:type="character" w:customStyle="1" w:styleId="WW-Absatz-Standardschriftart1111111111111111111">
    <w:name w:val="WW-Absatz-Standardschriftart1111111111111111111"/>
    <w:rsid w:val="00682659"/>
  </w:style>
  <w:style w:type="character" w:customStyle="1" w:styleId="WW-Absatz-Standardschriftart11111111111111111111">
    <w:name w:val="WW-Absatz-Standardschriftart11111111111111111111"/>
    <w:rsid w:val="00682659"/>
  </w:style>
  <w:style w:type="character" w:customStyle="1" w:styleId="WW-Absatz-Standardschriftart111111111111111111111">
    <w:name w:val="WW-Absatz-Standardschriftart111111111111111111111"/>
    <w:rsid w:val="00682659"/>
  </w:style>
  <w:style w:type="character" w:customStyle="1" w:styleId="WW-Absatz-Standardschriftart1111111111111111111111">
    <w:name w:val="WW-Absatz-Standardschriftart1111111111111111111111"/>
    <w:rsid w:val="00682659"/>
  </w:style>
  <w:style w:type="character" w:customStyle="1" w:styleId="WW-Absatz-Standardschriftart11111111111111111111111">
    <w:name w:val="WW-Absatz-Standardschriftart11111111111111111111111"/>
    <w:rsid w:val="00682659"/>
  </w:style>
  <w:style w:type="character" w:customStyle="1" w:styleId="WW-Absatz-Standardschriftart111111111111111111111111">
    <w:name w:val="WW-Absatz-Standardschriftart111111111111111111111111"/>
    <w:rsid w:val="00682659"/>
  </w:style>
  <w:style w:type="character" w:customStyle="1" w:styleId="WW-Absatz-Standardschriftart1111111111111111111111111">
    <w:name w:val="WW-Absatz-Standardschriftart1111111111111111111111111"/>
    <w:rsid w:val="00682659"/>
  </w:style>
  <w:style w:type="character" w:customStyle="1" w:styleId="WW-Absatz-Standardschriftart11111111111111111111111111">
    <w:name w:val="WW-Absatz-Standardschriftart11111111111111111111111111"/>
    <w:rsid w:val="00682659"/>
  </w:style>
  <w:style w:type="character" w:customStyle="1" w:styleId="WW-Absatz-Standardschriftart111111111111111111111111111">
    <w:name w:val="WW-Absatz-Standardschriftart111111111111111111111111111"/>
    <w:rsid w:val="00682659"/>
  </w:style>
  <w:style w:type="character" w:customStyle="1" w:styleId="WW8Num4z0">
    <w:name w:val="WW8Num4z0"/>
    <w:rsid w:val="00682659"/>
    <w:rPr>
      <w:b/>
    </w:rPr>
  </w:style>
  <w:style w:type="character" w:customStyle="1" w:styleId="WW8Num6z0">
    <w:name w:val="WW8Num6z0"/>
    <w:rsid w:val="00682659"/>
    <w:rPr>
      <w:b/>
    </w:rPr>
  </w:style>
  <w:style w:type="character" w:customStyle="1" w:styleId="WW8Num13z0">
    <w:name w:val="WW8Num13z0"/>
    <w:rsid w:val="00682659"/>
    <w:rPr>
      <w:rFonts w:ascii="Wingdings" w:hAnsi="Wingdings"/>
    </w:rPr>
  </w:style>
  <w:style w:type="character" w:customStyle="1" w:styleId="WW-Absatz-Standardschriftart1111111111111111111111111111">
    <w:name w:val="WW-Absatz-Standardschriftart1111111111111111111111111111"/>
    <w:rsid w:val="00682659"/>
  </w:style>
  <w:style w:type="character" w:customStyle="1" w:styleId="WW-Absatz-Standardschriftart11111111111111111111111111111">
    <w:name w:val="WW-Absatz-Standardschriftart11111111111111111111111111111"/>
    <w:rsid w:val="00682659"/>
  </w:style>
  <w:style w:type="character" w:customStyle="1" w:styleId="WW-Absatz-Standardschriftart111111111111111111111111111111">
    <w:name w:val="WW-Absatz-Standardschriftart111111111111111111111111111111"/>
    <w:rsid w:val="00682659"/>
  </w:style>
  <w:style w:type="character" w:customStyle="1" w:styleId="WW-Absatz-Standardschriftart1111111111111111111111111111111">
    <w:name w:val="WW-Absatz-Standardschriftart1111111111111111111111111111111"/>
    <w:rsid w:val="00682659"/>
  </w:style>
  <w:style w:type="character" w:customStyle="1" w:styleId="WW-Absatz-Standardschriftart11111111111111111111111111111111">
    <w:name w:val="WW-Absatz-Standardschriftart11111111111111111111111111111111"/>
    <w:rsid w:val="00682659"/>
  </w:style>
  <w:style w:type="character" w:customStyle="1" w:styleId="WW-Absatz-Standardschriftart111111111111111111111111111111111">
    <w:name w:val="WW-Absatz-Standardschriftart111111111111111111111111111111111"/>
    <w:rsid w:val="00682659"/>
  </w:style>
  <w:style w:type="character" w:customStyle="1" w:styleId="WW-Absatz-Standardschriftart1111111111111111111111111111111111">
    <w:name w:val="WW-Absatz-Standardschriftart1111111111111111111111111111111111"/>
    <w:rsid w:val="00682659"/>
  </w:style>
  <w:style w:type="character" w:customStyle="1" w:styleId="WW-Absatz-Standardschriftart11111111111111111111111111111111111">
    <w:name w:val="WW-Absatz-Standardschriftart11111111111111111111111111111111111"/>
    <w:rsid w:val="00682659"/>
  </w:style>
  <w:style w:type="character" w:customStyle="1" w:styleId="WW-Absatz-Standardschriftart111111111111111111111111111111111111">
    <w:name w:val="WW-Absatz-Standardschriftart111111111111111111111111111111111111"/>
    <w:rsid w:val="00682659"/>
  </w:style>
  <w:style w:type="character" w:customStyle="1" w:styleId="WW-Absatz-Standardschriftart1111111111111111111111111111111111111">
    <w:name w:val="WW-Absatz-Standardschriftart1111111111111111111111111111111111111"/>
    <w:rsid w:val="00682659"/>
  </w:style>
  <w:style w:type="character" w:customStyle="1" w:styleId="WW-Absatz-Standardschriftart11111111111111111111111111111111111111">
    <w:name w:val="WW-Absatz-Standardschriftart11111111111111111111111111111111111111"/>
    <w:rsid w:val="00682659"/>
  </w:style>
  <w:style w:type="character" w:customStyle="1" w:styleId="WW-Absatz-Standardschriftart111111111111111111111111111111111111111">
    <w:name w:val="WW-Absatz-Standardschriftart111111111111111111111111111111111111111"/>
    <w:rsid w:val="00682659"/>
  </w:style>
  <w:style w:type="character" w:customStyle="1" w:styleId="WW-Absatz-Standardschriftart1111111111111111111111111111111111111111">
    <w:name w:val="WW-Absatz-Standardschriftart1111111111111111111111111111111111111111"/>
    <w:rsid w:val="00682659"/>
  </w:style>
  <w:style w:type="character" w:customStyle="1" w:styleId="WW8Num5z1">
    <w:name w:val="WW8Num5z1"/>
    <w:rsid w:val="00682659"/>
    <w:rPr>
      <w:rFonts w:ascii="Courier New" w:hAnsi="Courier New"/>
    </w:rPr>
  </w:style>
  <w:style w:type="character" w:customStyle="1" w:styleId="WW8Num5z2">
    <w:name w:val="WW8Num5z2"/>
    <w:rsid w:val="00682659"/>
    <w:rPr>
      <w:rFonts w:ascii="Wingdings" w:hAnsi="Wingdings"/>
    </w:rPr>
  </w:style>
  <w:style w:type="character" w:customStyle="1" w:styleId="WW8Num7z1">
    <w:name w:val="WW8Num7z1"/>
    <w:rsid w:val="00682659"/>
    <w:rPr>
      <w:rFonts w:ascii="Courier New" w:hAnsi="Courier New" w:cs="Courier New"/>
    </w:rPr>
  </w:style>
  <w:style w:type="character" w:customStyle="1" w:styleId="WW8Num7z3">
    <w:name w:val="WW8Num7z3"/>
    <w:rsid w:val="00682659"/>
    <w:rPr>
      <w:rFonts w:ascii="Symbol" w:hAnsi="Symbol"/>
    </w:rPr>
  </w:style>
  <w:style w:type="character" w:customStyle="1" w:styleId="WW8Num11z0">
    <w:name w:val="WW8Num11z0"/>
    <w:rsid w:val="00682659"/>
    <w:rPr>
      <w:rFonts w:ascii="Times New Roman" w:eastAsia="Times New Roman" w:hAnsi="Times New Roman" w:cs="Times New Roman"/>
    </w:rPr>
  </w:style>
  <w:style w:type="character" w:customStyle="1" w:styleId="WW8Num11z1">
    <w:name w:val="WW8Num11z1"/>
    <w:rsid w:val="00682659"/>
    <w:rPr>
      <w:rFonts w:ascii="Courier New" w:hAnsi="Courier New"/>
    </w:rPr>
  </w:style>
  <w:style w:type="character" w:customStyle="1" w:styleId="WW8Num11z2">
    <w:name w:val="WW8Num11z2"/>
    <w:rsid w:val="00682659"/>
    <w:rPr>
      <w:rFonts w:ascii="Wingdings" w:hAnsi="Wingdings"/>
    </w:rPr>
  </w:style>
  <w:style w:type="character" w:customStyle="1" w:styleId="WW8Num11z3">
    <w:name w:val="WW8Num11z3"/>
    <w:rsid w:val="00682659"/>
    <w:rPr>
      <w:rFonts w:ascii="Symbol" w:hAnsi="Symbol"/>
    </w:rPr>
  </w:style>
  <w:style w:type="character" w:customStyle="1" w:styleId="WW8Num14z1">
    <w:name w:val="WW8Num14z1"/>
    <w:rsid w:val="00682659"/>
    <w:rPr>
      <w:rFonts w:ascii="Courier New" w:hAnsi="Courier New"/>
    </w:rPr>
  </w:style>
  <w:style w:type="character" w:customStyle="1" w:styleId="WW8Num14z2">
    <w:name w:val="WW8Num14z2"/>
    <w:rsid w:val="00682659"/>
    <w:rPr>
      <w:rFonts w:ascii="Wingdings" w:hAnsi="Wingdings"/>
    </w:rPr>
  </w:style>
  <w:style w:type="character" w:customStyle="1" w:styleId="WW8Num18z0">
    <w:name w:val="WW8Num18z0"/>
    <w:rsid w:val="00682659"/>
    <w:rPr>
      <w:rFonts w:ascii="Wingdings" w:hAnsi="Wingdings"/>
    </w:rPr>
  </w:style>
  <w:style w:type="character" w:customStyle="1" w:styleId="WW8Num18z1">
    <w:name w:val="WW8Num18z1"/>
    <w:rsid w:val="00682659"/>
    <w:rPr>
      <w:rFonts w:ascii="Courier New" w:hAnsi="Courier New"/>
    </w:rPr>
  </w:style>
  <w:style w:type="character" w:customStyle="1" w:styleId="WW8Num18z3">
    <w:name w:val="WW8Num18z3"/>
    <w:rsid w:val="00682659"/>
    <w:rPr>
      <w:rFonts w:ascii="Symbol" w:hAnsi="Symbol"/>
    </w:rPr>
  </w:style>
  <w:style w:type="character" w:customStyle="1" w:styleId="WW8Num19z0">
    <w:name w:val="WW8Num19z0"/>
    <w:rsid w:val="00682659"/>
    <w:rPr>
      <w:u w:val="none"/>
    </w:rPr>
  </w:style>
  <w:style w:type="character" w:customStyle="1" w:styleId="Predvolenpsmoodseku1">
    <w:name w:val="Predvolené písmo odseku1"/>
    <w:rsid w:val="00682659"/>
  </w:style>
  <w:style w:type="character" w:styleId="slostrany">
    <w:name w:val="page number"/>
    <w:basedOn w:val="Predvolenpsmoodseku1"/>
    <w:rsid w:val="00682659"/>
  </w:style>
  <w:style w:type="character" w:customStyle="1" w:styleId="Symbolypreslovanie">
    <w:name w:val="Symboly pre číslovanie"/>
    <w:rsid w:val="00682659"/>
  </w:style>
  <w:style w:type="character" w:customStyle="1" w:styleId="Odrky">
    <w:name w:val="Odrážky"/>
    <w:rsid w:val="00682659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rsid w:val="00682659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link w:val="ZkladntextChar"/>
    <w:rsid w:val="00682659"/>
    <w:pPr>
      <w:jc w:val="both"/>
    </w:pPr>
    <w:rPr>
      <w:szCs w:val="20"/>
      <w:lang w:val="cs-CZ"/>
    </w:rPr>
  </w:style>
  <w:style w:type="paragraph" w:styleId="Zoznam">
    <w:name w:val="List"/>
    <w:basedOn w:val="Zkladntext"/>
    <w:rsid w:val="00682659"/>
    <w:rPr>
      <w:rFonts w:cs="Tahoma"/>
    </w:rPr>
  </w:style>
  <w:style w:type="paragraph" w:customStyle="1" w:styleId="Popisok">
    <w:name w:val="Popisok"/>
    <w:basedOn w:val="Normlny"/>
    <w:rsid w:val="00682659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682659"/>
    <w:pPr>
      <w:suppressLineNumbers/>
    </w:pPr>
    <w:rPr>
      <w:rFonts w:cs="Tahoma"/>
    </w:rPr>
  </w:style>
  <w:style w:type="paragraph" w:styleId="Zarkazkladnhotextu">
    <w:name w:val="Body Text Indent"/>
    <w:basedOn w:val="Normlny"/>
    <w:rsid w:val="00682659"/>
    <w:pPr>
      <w:spacing w:before="120"/>
      <w:ind w:left="57"/>
    </w:pPr>
    <w:rPr>
      <w:szCs w:val="20"/>
      <w:lang w:val="cs-CZ"/>
    </w:rPr>
  </w:style>
  <w:style w:type="paragraph" w:customStyle="1" w:styleId="Zarkazkladnhotextu21">
    <w:name w:val="Zarážka základného textu 21"/>
    <w:basedOn w:val="Normlny"/>
    <w:rsid w:val="00682659"/>
    <w:pPr>
      <w:ind w:left="284" w:hanging="284"/>
      <w:jc w:val="both"/>
    </w:pPr>
    <w:rPr>
      <w:szCs w:val="20"/>
      <w:lang w:val="cs-CZ"/>
    </w:rPr>
  </w:style>
  <w:style w:type="paragraph" w:customStyle="1" w:styleId="Zarkazkladnhotextu31">
    <w:name w:val="Zarážka základného textu 31"/>
    <w:basedOn w:val="Normlny"/>
    <w:rsid w:val="00682659"/>
    <w:pPr>
      <w:ind w:left="567" w:hanging="567"/>
      <w:jc w:val="both"/>
    </w:pPr>
    <w:rPr>
      <w:szCs w:val="20"/>
      <w:lang w:val="cs-CZ"/>
    </w:rPr>
  </w:style>
  <w:style w:type="paragraph" w:customStyle="1" w:styleId="Zkladntext21">
    <w:name w:val="Základný text 21"/>
    <w:basedOn w:val="Normlny"/>
    <w:rsid w:val="00682659"/>
    <w:pPr>
      <w:jc w:val="both"/>
    </w:pPr>
    <w:rPr>
      <w:i/>
      <w:color w:val="FF0000"/>
      <w:szCs w:val="20"/>
      <w:lang w:val="cs-CZ"/>
    </w:rPr>
  </w:style>
  <w:style w:type="paragraph" w:customStyle="1" w:styleId="Oznaitext1">
    <w:name w:val="Označiť text1"/>
    <w:basedOn w:val="Normlny"/>
    <w:rsid w:val="00682659"/>
    <w:pPr>
      <w:ind w:left="284" w:right="424" w:hanging="284"/>
      <w:jc w:val="both"/>
    </w:pPr>
    <w:rPr>
      <w:szCs w:val="20"/>
    </w:rPr>
  </w:style>
  <w:style w:type="paragraph" w:styleId="Pta">
    <w:name w:val="footer"/>
    <w:basedOn w:val="Normlny"/>
    <w:rsid w:val="00682659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Popis1">
    <w:name w:val="Popis1"/>
    <w:basedOn w:val="Normlny"/>
    <w:next w:val="Normlny"/>
    <w:rsid w:val="00682659"/>
    <w:rPr>
      <w:szCs w:val="20"/>
      <w:u w:val="single"/>
      <w:lang w:val="cs-CZ"/>
    </w:rPr>
  </w:style>
  <w:style w:type="paragraph" w:customStyle="1" w:styleId="Tabulka">
    <w:name w:val="Tabulka"/>
    <w:basedOn w:val="Normlny"/>
    <w:rsid w:val="00682659"/>
    <w:pPr>
      <w:jc w:val="both"/>
    </w:pPr>
    <w:rPr>
      <w:color w:val="000000"/>
      <w:sz w:val="22"/>
      <w:szCs w:val="20"/>
      <w:lang w:val="en-US"/>
    </w:rPr>
  </w:style>
  <w:style w:type="paragraph" w:styleId="Hlavika">
    <w:name w:val="header"/>
    <w:basedOn w:val="Normlny"/>
    <w:link w:val="HlavikaChar"/>
    <w:uiPriority w:val="99"/>
    <w:rsid w:val="00682659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Zkladntext22">
    <w:name w:val="Základný text 22"/>
    <w:basedOn w:val="Normlny"/>
    <w:rsid w:val="00682659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arkazkladnhotextu32">
    <w:name w:val="Zarážka základného textu 32"/>
    <w:basedOn w:val="Normlny"/>
    <w:rsid w:val="00682659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1">
    <w:name w:val="Základný text 31"/>
    <w:basedOn w:val="Normlny"/>
    <w:rsid w:val="00682659"/>
    <w:pPr>
      <w:jc w:val="both"/>
    </w:pPr>
    <w:rPr>
      <w:sz w:val="22"/>
    </w:rPr>
  </w:style>
  <w:style w:type="paragraph" w:customStyle="1" w:styleId="xl24">
    <w:name w:val="xl24"/>
    <w:basedOn w:val="Normlny"/>
    <w:rsid w:val="00682659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y"/>
    <w:rsid w:val="00682659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y"/>
    <w:rsid w:val="00682659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y"/>
    <w:rsid w:val="00682659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y"/>
    <w:rsid w:val="0068265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5">
    <w:name w:val="xl35"/>
    <w:basedOn w:val="Normlny"/>
    <w:rsid w:val="0068265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7">
    <w:name w:val="xl37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y"/>
    <w:rsid w:val="0068265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Zkladntext32">
    <w:name w:val="Základný text 32"/>
    <w:basedOn w:val="Normlny"/>
    <w:rsid w:val="00682659"/>
    <w:pPr>
      <w:overflowPunct w:val="0"/>
      <w:autoSpaceDE w:val="0"/>
      <w:jc w:val="both"/>
      <w:textAlignment w:val="baseline"/>
    </w:pPr>
    <w:rPr>
      <w:szCs w:val="20"/>
    </w:rPr>
  </w:style>
  <w:style w:type="paragraph" w:styleId="Nzov">
    <w:name w:val="Title"/>
    <w:basedOn w:val="Normlny"/>
    <w:next w:val="Podtitul"/>
    <w:link w:val="NzovChar"/>
    <w:uiPriority w:val="99"/>
    <w:qFormat/>
    <w:rsid w:val="00682659"/>
    <w:pPr>
      <w:overflowPunct w:val="0"/>
      <w:autoSpaceDE w:val="0"/>
      <w:jc w:val="center"/>
      <w:textAlignment w:val="baseline"/>
    </w:pPr>
    <w:rPr>
      <w:b/>
      <w:szCs w:val="20"/>
    </w:rPr>
  </w:style>
  <w:style w:type="paragraph" w:styleId="Podtitul">
    <w:name w:val="Subtitle"/>
    <w:basedOn w:val="Nadpis"/>
    <w:next w:val="Zkladntext"/>
    <w:qFormat/>
    <w:rsid w:val="00682659"/>
    <w:pPr>
      <w:jc w:val="center"/>
    </w:pPr>
    <w:rPr>
      <w:i/>
      <w:iCs/>
    </w:rPr>
  </w:style>
  <w:style w:type="paragraph" w:customStyle="1" w:styleId="xl28">
    <w:name w:val="xl28"/>
    <w:basedOn w:val="Normlny"/>
    <w:rsid w:val="00682659"/>
    <w:pPr>
      <w:pBdr>
        <w:bottom w:val="single" w:sz="4" w:space="0" w:color="000000"/>
        <w:right w:val="single" w:sz="4" w:space="0" w:color="000000"/>
      </w:pBdr>
      <w:spacing w:before="280" w:after="280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y"/>
    <w:rsid w:val="00682659"/>
    <w:pPr>
      <w:jc w:val="center"/>
    </w:pPr>
    <w:rPr>
      <w:rFonts w:ascii="Verdana" w:hAnsi="Verdana"/>
      <w:b/>
      <w:i/>
      <w:sz w:val="15"/>
      <w:szCs w:val="20"/>
    </w:rPr>
  </w:style>
  <w:style w:type="paragraph" w:customStyle="1" w:styleId="tabletext">
    <w:name w:val="table text"/>
    <w:basedOn w:val="Normlny"/>
    <w:rsid w:val="00682659"/>
    <w:pPr>
      <w:jc w:val="both"/>
    </w:pPr>
    <w:rPr>
      <w:rFonts w:ascii="Verdana" w:hAnsi="Verdana"/>
      <w:sz w:val="18"/>
      <w:szCs w:val="20"/>
    </w:rPr>
  </w:style>
  <w:style w:type="paragraph" w:customStyle="1" w:styleId="Obsahtabuky">
    <w:name w:val="Obsah tabuľky"/>
    <w:basedOn w:val="Normlny"/>
    <w:rsid w:val="00682659"/>
    <w:pPr>
      <w:suppressLineNumbers/>
    </w:pPr>
  </w:style>
  <w:style w:type="paragraph" w:customStyle="1" w:styleId="Nadpistabuky">
    <w:name w:val="Nadpis tabuľky"/>
    <w:basedOn w:val="Obsahtabuky"/>
    <w:rsid w:val="00682659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682659"/>
  </w:style>
  <w:style w:type="paragraph" w:customStyle="1" w:styleId="TopHeader">
    <w:name w:val="Top Header"/>
    <w:basedOn w:val="Normlny"/>
    <w:qFormat/>
    <w:rsid w:val="00930036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99"/>
    <w:qFormat/>
    <w:rsid w:val="00C7784F"/>
    <w:pPr>
      <w:ind w:left="708"/>
    </w:pPr>
  </w:style>
  <w:style w:type="character" w:customStyle="1" w:styleId="NzovChar">
    <w:name w:val="Názov Char"/>
    <w:link w:val="Nzov"/>
    <w:uiPriority w:val="10"/>
    <w:locked/>
    <w:rsid w:val="008066D6"/>
    <w:rPr>
      <w:b/>
      <w:sz w:val="24"/>
      <w:lang w:eastAsia="ar-SA"/>
    </w:rPr>
  </w:style>
  <w:style w:type="character" w:customStyle="1" w:styleId="ZkladntextChar">
    <w:name w:val="Základný text Char"/>
    <w:link w:val="Zkladntext"/>
    <w:rsid w:val="008F2941"/>
    <w:rPr>
      <w:sz w:val="24"/>
      <w:lang w:val="cs-CZ" w:eastAsia="ar-SA"/>
    </w:rPr>
  </w:style>
  <w:style w:type="character" w:customStyle="1" w:styleId="HlavikaChar">
    <w:name w:val="Hlavička Char"/>
    <w:link w:val="Hlavika"/>
    <w:uiPriority w:val="99"/>
    <w:rsid w:val="00422507"/>
    <w:rPr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0683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406838"/>
    <w:rPr>
      <w:rFonts w:ascii="Segoe UI" w:hAnsi="Segoe UI" w:cs="Segoe UI"/>
      <w:sz w:val="18"/>
      <w:szCs w:val="18"/>
      <w:lang w:eastAsia="ar-SA"/>
    </w:rPr>
  </w:style>
  <w:style w:type="paragraph" w:styleId="Normlnywebov">
    <w:name w:val="Normal (Web)"/>
    <w:basedOn w:val="Normlny"/>
    <w:uiPriority w:val="99"/>
    <w:semiHidden/>
    <w:unhideWhenUsed/>
    <w:rsid w:val="001A79E4"/>
    <w:pPr>
      <w:suppressAutoHyphens w:val="0"/>
      <w:spacing w:before="100" w:beforeAutospacing="1" w:after="100" w:afterAutospacing="1"/>
    </w:pPr>
    <w:rPr>
      <w:rFonts w:eastAsiaTheme="minorHAnsi"/>
      <w:lang w:eastAsia="sk-SK"/>
    </w:rPr>
  </w:style>
  <w:style w:type="character" w:styleId="Vrazn">
    <w:name w:val="Strong"/>
    <w:basedOn w:val="Predvolenpsmoodseku"/>
    <w:uiPriority w:val="22"/>
    <w:qFormat/>
    <w:rsid w:val="001A79E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876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6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09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3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61DC85A-7FB2-4F5E-89A1-B9D59C62F0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850</TotalTime>
  <Pages>20</Pages>
  <Words>3771</Words>
  <Characters>21500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Poznámky-VZOR</vt:lpstr>
    </vt:vector>
  </TitlesOfParts>
  <Company>HP</Company>
  <LinksUpToDate>false</LinksUpToDate>
  <CharactersWithSpaces>25221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Poznámky-VZOR</dc:title>
  <dc:creator>TAX-AUDIT Slovensko</dc:creator>
  <cp:lastModifiedBy>Karton02 Karton02</cp:lastModifiedBy>
  <cp:revision>15</cp:revision>
  <cp:lastPrinted>2024-06-28T07:00:00Z</cp:lastPrinted>
  <dcterms:created xsi:type="dcterms:W3CDTF">2020-05-28T13:03:00Z</dcterms:created>
  <dcterms:modified xsi:type="dcterms:W3CDTF">2025-06-20T06:51:00Z</dcterms:modified>
</cp:coreProperties>
</file>