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Vš</w:t>
      </w:r>
      <w:r>
        <w:rPr>
          <w:rFonts w:cs="Arial" w:ascii="Arial" w:hAnsi="Arial"/>
          <w:b/>
          <w:bCs/>
          <w:spacing w:val="-2"/>
        </w:rPr>
        <w:t>e</w:t>
      </w:r>
      <w:r>
        <w:rPr>
          <w:rFonts w:cs="Arial" w:ascii="Arial" w:hAnsi="Arial"/>
          <w:b/>
          <w:bCs/>
        </w:rPr>
        <w:t>ob</w:t>
      </w:r>
      <w:r>
        <w:rPr>
          <w:rFonts w:cs="Arial" w:ascii="Arial" w:hAnsi="Arial"/>
          <w:b/>
          <w:bCs/>
          <w:spacing w:val="-1"/>
        </w:rPr>
        <w:t>ec</w:t>
      </w:r>
      <w:r>
        <w:rPr>
          <w:rFonts w:cs="Arial" w:ascii="Arial" w:hAnsi="Arial"/>
          <w:b/>
          <w:bCs/>
        </w:rPr>
        <w:t>né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úda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KOMES, a.s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284"/>
                <w:tab w:val="left" w:pos="1853" w:leader="none"/>
              </w:tabs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31566421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Sládkovičova 7, 036 80 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 o p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</w:rPr>
        <w:t>ij</w:t>
      </w:r>
      <w:r>
        <w:rPr>
          <w:rFonts w:cs="Arial" w:ascii="Arial" w:hAnsi="Arial"/>
          <w:b/>
          <w:bCs/>
          <w:spacing w:val="1"/>
        </w:rPr>
        <w:t>a</w:t>
      </w:r>
      <w:r>
        <w:rPr>
          <w:rFonts w:cs="Arial" w:ascii="Arial" w:hAnsi="Arial"/>
          <w:b/>
          <w:bCs/>
        </w:rPr>
        <w:t>tý</w:t>
      </w:r>
      <w:r>
        <w:rPr>
          <w:rFonts w:cs="Arial" w:ascii="Arial" w:hAnsi="Arial"/>
          <w:b/>
          <w:bCs/>
          <w:spacing w:val="-2"/>
        </w:rPr>
        <w:t>c</w:t>
      </w:r>
      <w:r>
        <w:rPr>
          <w:rFonts w:cs="Arial" w:ascii="Arial" w:hAnsi="Arial"/>
          <w:b/>
          <w:bCs/>
        </w:rPr>
        <w:t>h</w:t>
      </w:r>
      <w:r>
        <w:rPr>
          <w:rFonts w:cs="Arial" w:ascii="Arial" w:hAnsi="Arial"/>
          <w:b/>
          <w:bCs/>
          <w:spacing w:val="2"/>
        </w:rPr>
        <w:t xml:space="preserve"> </w:t>
      </w:r>
      <w:r>
        <w:rPr>
          <w:rFonts w:cs="Arial" w:ascii="Arial" w:hAnsi="Arial"/>
          <w:b/>
          <w:bCs/>
        </w:rPr>
        <w:t>postu</w:t>
      </w:r>
      <w:r>
        <w:rPr>
          <w:rFonts w:cs="Arial" w:ascii="Arial" w:hAnsi="Arial"/>
          <w:b/>
          <w:bCs/>
          <w:spacing w:val="1"/>
        </w:rPr>
        <w:t>p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ie, ktoré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vysv</w:t>
      </w:r>
      <w:r>
        <w:rPr>
          <w:rFonts w:cs="Arial" w:ascii="Arial" w:hAnsi="Arial"/>
          <w:b/>
          <w:bCs/>
          <w:spacing w:val="1"/>
        </w:rPr>
        <w:t>e</w:t>
      </w:r>
      <w:r>
        <w:rPr>
          <w:rFonts w:cs="Arial" w:ascii="Arial" w:hAnsi="Arial"/>
          <w:b/>
          <w:bCs/>
        </w:rPr>
        <w:t>tľujú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dop</w:t>
      </w:r>
      <w:r>
        <w:rPr>
          <w:rFonts w:cs="Arial" w:ascii="Arial" w:hAnsi="Arial"/>
          <w:b/>
          <w:bCs/>
          <w:spacing w:val="-2"/>
        </w:rPr>
        <w:t>ĺ</w:t>
      </w:r>
      <w:r>
        <w:rPr>
          <w:rFonts w:cs="Arial" w:ascii="Arial" w:hAnsi="Arial"/>
          <w:b/>
          <w:bCs/>
        </w:rPr>
        <w:t>ňa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ú súv</w:t>
      </w:r>
      <w:r>
        <w:rPr>
          <w:rFonts w:cs="Arial" w:ascii="Arial" w:hAnsi="Arial"/>
          <w:b/>
          <w:bCs/>
          <w:spacing w:val="-3"/>
        </w:rPr>
        <w:t>a</w:t>
      </w:r>
      <w:r>
        <w:rPr>
          <w:rFonts w:cs="Arial" w:ascii="Arial" w:hAnsi="Arial"/>
          <w:b/>
          <w:bCs/>
          <w:spacing w:val="-2"/>
        </w:rPr>
        <w:t>h</w:t>
      </w:r>
      <w:r>
        <w:rPr>
          <w:rFonts w:cs="Arial" w:ascii="Arial" w:hAnsi="Arial"/>
          <w:b/>
          <w:bCs/>
        </w:rPr>
        <w:t>u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výkaz</w:t>
      </w:r>
      <w:r>
        <w:rPr>
          <w:rFonts w:cs="Arial" w:ascii="Arial" w:hAnsi="Arial"/>
          <w:b/>
          <w:bCs/>
          <w:spacing w:val="-1"/>
        </w:rPr>
        <w:t xml:space="preserve"> z</w:t>
      </w:r>
      <w:r>
        <w:rPr>
          <w:rFonts w:cs="Arial" w:ascii="Arial" w:hAnsi="Arial"/>
          <w:b/>
          <w:bCs/>
        </w:rPr>
        <w:t>is</w:t>
      </w:r>
      <w:r>
        <w:rPr>
          <w:rFonts w:cs="Arial" w:ascii="Arial" w:hAnsi="Arial"/>
          <w:b/>
          <w:bCs/>
          <w:spacing w:val="1"/>
        </w:rPr>
        <w:t>k</w:t>
      </w:r>
      <w:r>
        <w:rPr>
          <w:rFonts w:cs="Arial" w:ascii="Arial" w:hAnsi="Arial"/>
          <w:b/>
          <w:bCs/>
        </w:rPr>
        <w:t>ov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st</w:t>
      </w:r>
      <w:r>
        <w:rPr>
          <w:rFonts w:cs="Arial" w:ascii="Arial" w:hAnsi="Arial"/>
          <w:b/>
          <w:bCs/>
          <w:spacing w:val="-2"/>
        </w:rPr>
        <w:t>r</w:t>
      </w:r>
      <w:r>
        <w:rPr>
          <w:rFonts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75pt;height:14.15pt;v-text-anchor:top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31566421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2020431996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424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c424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b16f39"/>
    <w:rPr>
      <w:rFonts w:ascii="Cambria" w:hAnsi="Cambria" w:cs="Times New Roman"/>
      <w:b/>
      <w:bCs/>
      <w:kern w:val="2"/>
      <w:sz w:val="32"/>
      <w:szCs w:val="32"/>
      <w:lang w:eastAsia="en-US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b16f39"/>
    <w:rPr>
      <w:rFonts w:cs="Times New Roman"/>
      <w:lang w:eastAsia="en-US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eb4798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eb4798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424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c424dd"/>
    <w:pPr/>
    <w:rPr/>
  </w:style>
  <w:style w:type="paragraph" w:styleId="TableParagraph" w:customStyle="1">
    <w:name w:val="Table Paragraph"/>
    <w:basedOn w:val="Normal"/>
    <w:uiPriority w:val="99"/>
    <w:qFormat/>
    <w:rsid w:val="00c424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99"/>
    <w:semiHidden/>
    <w:rsid w:val="00c424dd"/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LibreOffice/7.0.1.2$Windows_X86_64 LibreOffice_project/7cbcfc562f6eb6708b5ff7d7397325de9e764452</Application>
  <Pages>3</Pages>
  <Words>897</Words>
  <Characters>5628</Characters>
  <CharactersWithSpaces>6530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2022-03-07T20:54:00Z</dcterms:created>
  <dc:creator>maria</dc:creator>
  <dc:description/>
  <dc:language>sk-SK</dc:language>
  <cp:lastModifiedBy/>
  <dcterms:modified xsi:type="dcterms:W3CDTF">2025-04-23T20:58:23Z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