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BDC76" w14:textId="77777777" w:rsidR="00D10567" w:rsidRDefault="00D10567" w:rsidP="00D10567">
      <w:pPr>
        <w:spacing w:before="100" w:beforeAutospacing="1" w:after="100" w:afterAutospacing="1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14:paraId="55A591ED" w14:textId="77777777" w:rsidR="000F37AF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14:paraId="4BDC22FD" w14:textId="77777777" w:rsidR="000F37AF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14:paraId="57372158" w14:textId="77777777" w:rsidR="000F37AF" w:rsidRDefault="000F37AF" w:rsidP="000F37AF">
      <w:pPr>
        <w:spacing w:line="102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79071A36" w14:textId="77777777" w:rsidR="000F37AF" w:rsidRDefault="000F37AF" w:rsidP="000F37AF">
      <w:pPr>
        <w:spacing w:line="102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20858361" w14:textId="2338C7DF" w:rsidR="00D10567" w:rsidRPr="00BE7EEC" w:rsidRDefault="00D10567" w:rsidP="00BE7EEC">
      <w:pPr>
        <w:spacing w:line="102" w:lineRule="atLeast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sk-SK"/>
        </w:rPr>
      </w:pPr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sk-SK"/>
        </w:rPr>
        <w:t xml:space="preserve">Ročná účtovná závierka </w:t>
      </w:r>
      <w:r w:rsidR="00BC1EAD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sk-SK"/>
        </w:rPr>
        <w:t xml:space="preserve">Studnička </w:t>
      </w:r>
      <w:proofErr w:type="spellStart"/>
      <w:r w:rsidR="00BC1EAD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sk-SK"/>
        </w:rPr>
        <w:t>n.f</w:t>
      </w:r>
      <w:proofErr w:type="spellEnd"/>
      <w:r w:rsidR="00BC1EAD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sk-SK"/>
        </w:rPr>
        <w:t>. za rok 202</w:t>
      </w:r>
      <w:r w:rsidR="00AA5CD5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sk-SK"/>
        </w:rPr>
        <w:t>4</w:t>
      </w:r>
      <w:r w:rsidR="00B44987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sk-SK"/>
        </w:rPr>
        <w:t xml:space="preserve"> </w:t>
      </w:r>
      <w:r w:rsidR="00BC1EAD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sk-SK"/>
        </w:rPr>
        <w:t>a vyhodnotenie základných údajo</w:t>
      </w:r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sk-SK"/>
        </w:rPr>
        <w:t>v nej zahrnutých</w:t>
      </w:r>
    </w:p>
    <w:p w14:paraId="3D0DDA29" w14:textId="77777777" w:rsidR="000F37AF" w:rsidRPr="00BE7EEC" w:rsidRDefault="000F37AF" w:rsidP="000F37AF">
      <w:pPr>
        <w:spacing w:line="102" w:lineRule="atLeast"/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</w:pPr>
    </w:p>
    <w:p w14:paraId="57771A07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0F2E7528" w14:textId="0AC03818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Celkové hospodár</w:t>
      </w:r>
      <w:r w:rsidR="00E66125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enie neinvestičného </w:t>
      </w:r>
      <w:r w:rsidR="00BC1E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fondu Studnička </w:t>
      </w:r>
      <w:proofErr w:type="spellStart"/>
      <w:r w:rsidR="00BC1E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n.f</w:t>
      </w:r>
      <w:proofErr w:type="spellEnd"/>
      <w:r w:rsidR="00BC1E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 v roku 202</w:t>
      </w:r>
      <w:r w:rsidR="001F7D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4</w:t>
      </w:r>
      <w:r w:rsidR="006F4B5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skončilo </w:t>
      </w:r>
      <w:r w:rsidRPr="00BE7E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kladným rozdielom medzi </w:t>
      </w:r>
      <w:r w:rsidR="0090459C" w:rsidRPr="00BE7E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príj</w:t>
      </w:r>
      <w:r w:rsidR="00EB7E3C" w:rsidRPr="00BE7E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mami a výdavkami v sume </w:t>
      </w:r>
      <w:r w:rsidR="00AA5C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2 116,88</w:t>
      </w:r>
      <w:r w:rsidR="00B4498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</w:t>
      </w:r>
      <w:r w:rsidR="006F4B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</w:t>
      </w:r>
      <w:r w:rsidRPr="00BE7E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eur </w:t>
      </w:r>
      <w:r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na b</w:t>
      </w:r>
      <w:r w:rsidR="0090459C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ankovom účte č. </w:t>
      </w:r>
      <w:r w:rsidR="00BC1E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5053889168/0900 / </w:t>
      </w:r>
      <w:r w:rsidR="00AA5CD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1952,80</w:t>
      </w:r>
      <w:r w:rsidR="00BC1E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90459C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€ a v pokladni</w:t>
      </w:r>
      <w:r w:rsidR="00B6197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/ </w:t>
      </w:r>
      <w:r w:rsidR="00AA5CD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164,08</w:t>
      </w:r>
      <w:r w:rsidR="00BC1E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B4498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EB7E3C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BC1E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€ </w:t>
      </w:r>
    </w:p>
    <w:p w14:paraId="0451479E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3D3521D6" w14:textId="77777777" w:rsidR="0090459C" w:rsidRPr="00BE7EEC" w:rsidRDefault="0090459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Studnička ,</w:t>
      </w:r>
      <w:proofErr w:type="spellStart"/>
      <w:r w:rsidR="00D10567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n.f</w:t>
      </w:r>
      <w:proofErr w:type="spellEnd"/>
      <w:r w:rsidR="00D10567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. viedol jednoduché účtovníctvo podľa zákona č. 147/1997 Z. z. o neinvestičných fondoch a o doplnení zákona NR SR č. 207/1996 </w:t>
      </w:r>
      <w:proofErr w:type="spellStart"/>
      <w:r w:rsidR="00D10567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Z.z</w:t>
      </w:r>
      <w:proofErr w:type="spellEnd"/>
      <w:r w:rsidR="00D10567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. v znení neskorších predpisov, podľa zákona č. 431/2002 </w:t>
      </w:r>
      <w:proofErr w:type="spellStart"/>
      <w:r w:rsidR="00D10567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Z.z</w:t>
      </w:r>
      <w:proofErr w:type="spellEnd"/>
      <w:r w:rsidR="00D10567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 o účtovníctve v znení neskorších predpisov a podľa o</w:t>
      </w:r>
      <w:r w:rsidR="00D10567" w:rsidRPr="00BE7EEC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patrenia Ministerstva financií Slovenskej republiky zo 14. decembra 2011 č. MF/27210/2011-74, ktorým sa mení a dopĺňa opatrenie Ministerstva financií Slovenskej republiky z 1. decembra 2010 č. MF/24975/2010-74, ktorým sa ustanovujú podrobnosti o postupoch účtovania a podrobnosti o usporiadaní, označovaní položiek účtovnej závierky, obsahovom vymedzení niektorých položiek a rozsahu údajov určených z účtovnej závierky na zverejnenie pre účtovné jednotky účtujúce v sústave jednoduchého účtovníctva, ktoré nie sú založené alebo zriadené na účel podnikania.</w:t>
      </w:r>
    </w:p>
    <w:p w14:paraId="3A5FD361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</w:p>
    <w:p w14:paraId="093CF267" w14:textId="42C0CC26" w:rsidR="00D10567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Úhrn celkových príjmov a výda</w:t>
      </w:r>
      <w:r w:rsidR="0090459C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vkov neinvestičného fondu Studni</w:t>
      </w:r>
      <w:r w:rsidR="00B4498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čka  </w:t>
      </w:r>
      <w:proofErr w:type="spellStart"/>
      <w:r w:rsidR="00B4498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n.f</w:t>
      </w:r>
      <w:proofErr w:type="spellEnd"/>
      <w:r w:rsidR="00B4498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 za kalendárny rok 202</w:t>
      </w:r>
      <w:r w:rsidR="00AA5CD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4</w:t>
      </w:r>
      <w:r w:rsidR="00B4498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neprevýšil 165 969 eur, a preto podľa § 24 zákona č. 147/1997 Z. z. nevznikla povinnosť predložiť účtovnú závierku na overenie audítorom. </w:t>
      </w:r>
    </w:p>
    <w:p w14:paraId="022C1BCF" w14:textId="77777777" w:rsidR="00BE7EEC" w:rsidRPr="00BE7EEC" w:rsidRDefault="00BE7EE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71338520" w14:textId="12322D71" w:rsidR="00D10567" w:rsidRPr="00BE7EEC" w:rsidRDefault="00B6197E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Ročná účtovná závierka roku 202</w:t>
      </w:r>
      <w:r w:rsidR="00AA5CD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4</w:t>
      </w:r>
      <w:r w:rsidR="006F4B5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E66125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tvorí prílohu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výročnej správy za rok 202</w:t>
      </w:r>
      <w:r w:rsidR="00AA5CD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4</w:t>
      </w:r>
      <w:r w:rsidR="004807FD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</w:t>
      </w:r>
    </w:p>
    <w:p w14:paraId="60870DEB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382DD381" w14:textId="59AC04CA" w:rsidR="00D10567" w:rsidRPr="0060429B" w:rsidRDefault="00B6197E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V roku 202</w:t>
      </w:r>
      <w:r w:rsidR="00AA5C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4 </w:t>
      </w:r>
      <w:r w:rsidR="00D10567" w:rsidRPr="00BE7E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činila suma da</w:t>
      </w:r>
      <w:r w:rsidR="005964CB" w:rsidRPr="00BE7E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rov</w:t>
      </w:r>
      <w:r w:rsidR="007F028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</w:t>
      </w:r>
      <w:r w:rsidR="0060429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a </w:t>
      </w:r>
      <w:r w:rsidR="00D10567" w:rsidRPr="00BE7E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ďalších príjmov</w:t>
      </w:r>
      <w:r w:rsidR="005964CB" w:rsidRPr="00BE7E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/ úrok/  Studnička</w:t>
      </w:r>
      <w:r w:rsidR="00AA5C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</w:t>
      </w:r>
      <w:proofErr w:type="spellStart"/>
      <w:r w:rsidR="00D10567" w:rsidRPr="00BE7E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n.f</w:t>
      </w:r>
      <w:proofErr w:type="spellEnd"/>
      <w:r w:rsidR="00D10567" w:rsidRPr="00BE7E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. vrátane presunu peňažných zostatkov z predchádzajúceho roka </w:t>
      </w:r>
      <w:r w:rsidR="00D10567" w:rsidRPr="0060429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spolu </w:t>
      </w:r>
      <w:r w:rsidR="00AA5CD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sk-SK"/>
        </w:rPr>
        <w:t>260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sk-SK"/>
        </w:rPr>
        <w:t xml:space="preserve">,- </w:t>
      </w:r>
      <w:r w:rsidR="00B449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sk-SK"/>
        </w:rPr>
        <w:t xml:space="preserve"> </w:t>
      </w:r>
      <w:r w:rsidR="00D10567" w:rsidRPr="0060429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eur.</w:t>
      </w:r>
    </w:p>
    <w:p w14:paraId="5117BB40" w14:textId="77777777" w:rsidR="00D10567" w:rsidRPr="00BE7EEC" w:rsidRDefault="005964CB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Studnička </w:t>
      </w:r>
      <w:proofErr w:type="spellStart"/>
      <w:r w:rsidR="00D10567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n.f</w:t>
      </w:r>
      <w:proofErr w:type="spellEnd"/>
      <w:r w:rsidR="00D10567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. nevlastní žiadny dlhodobý majetok. </w:t>
      </w:r>
    </w:p>
    <w:p w14:paraId="167779B8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008537CD" w14:textId="7E05E812" w:rsidR="00D10567" w:rsidRPr="00BE7EEC" w:rsidRDefault="00BC1EAD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K 31.12.202</w:t>
      </w:r>
      <w:r w:rsidR="00AA5CD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4</w:t>
      </w:r>
      <w:r w:rsidR="007F02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5964CB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bol na bankovom účte Studnička </w:t>
      </w:r>
      <w:proofErr w:type="spellStart"/>
      <w:r w:rsidR="00B6197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n.f</w:t>
      </w:r>
      <w:proofErr w:type="spellEnd"/>
      <w:r w:rsidR="00B6197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.  </w:t>
      </w:r>
      <w:r w:rsidR="00AA5CD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1 852,80 </w:t>
      </w:r>
      <w:r w:rsidR="00D10567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eur.</w:t>
      </w:r>
    </w:p>
    <w:p w14:paraId="11BA708B" w14:textId="0FEEA553" w:rsidR="005964CB" w:rsidRPr="00BE7EEC" w:rsidRDefault="0060429B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K 31.</w:t>
      </w:r>
      <w:r w:rsidR="00BC1E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12.202</w:t>
      </w:r>
      <w:r w:rsidR="00BC44C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4</w:t>
      </w:r>
      <w:r w:rsidR="007F02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5964CB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bol zostatok v pokladni </w:t>
      </w:r>
      <w:r w:rsidR="00B6197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1</w:t>
      </w:r>
      <w:r w:rsidR="00AA5CD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64,08</w:t>
      </w:r>
      <w:r w:rsidR="005964CB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eur.</w:t>
      </w:r>
    </w:p>
    <w:p w14:paraId="387C3966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10B2C62D" w14:textId="77777777" w:rsidR="00D10567" w:rsidRPr="00BE7EEC" w:rsidRDefault="005964CB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proofErr w:type="spellStart"/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Studnička</w:t>
      </w:r>
      <w:r w:rsidR="00D10567"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n.f</w:t>
      </w:r>
      <w:proofErr w:type="spellEnd"/>
      <w:r w:rsidR="00D10567"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. nemá žiadne záväzky. </w:t>
      </w:r>
    </w:p>
    <w:p w14:paraId="35696C7D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2873BD78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7B387810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4062E4FD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2CF79C65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3237AA68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1C9117D9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054C9EED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67799B53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3F48A5F4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61136392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3FDFC163" w14:textId="77777777" w:rsidR="00D10567" w:rsidRPr="00BE7EEC" w:rsidRDefault="00D10567" w:rsidP="00D10567">
      <w:pPr>
        <w:spacing w:line="102" w:lineRule="atLeas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 </w:t>
      </w:r>
    </w:p>
    <w:p w14:paraId="060ADBA5" w14:textId="77777777" w:rsidR="00D10567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1.</w:t>
      </w:r>
      <w:r w:rsidR="00D10567"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Prehľad o daroch a príspevkoch poskytnutých fondu.</w:t>
      </w:r>
    </w:p>
    <w:p w14:paraId="6998F2E6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tbl>
      <w:tblPr>
        <w:tblW w:w="922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"/>
        <w:gridCol w:w="4588"/>
        <w:gridCol w:w="1380"/>
        <w:gridCol w:w="1380"/>
        <w:gridCol w:w="1396"/>
      </w:tblGrid>
      <w:tr w:rsidR="00D10567" w:rsidRPr="00BE7EEC" w14:paraId="21264B15" w14:textId="77777777" w:rsidTr="00FA1288">
        <w:trPr>
          <w:tblCellSpacing w:w="0" w:type="dxa"/>
        </w:trPr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AB56F8" w14:textId="77777777" w:rsidR="00D10567" w:rsidRPr="00BE7EEC" w:rsidRDefault="00D10567" w:rsidP="00D10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proofErr w:type="spellStart"/>
            <w:r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3433C5" w14:textId="77777777" w:rsidR="00D10567" w:rsidRPr="00BE7EEC" w:rsidRDefault="00D10567" w:rsidP="00D10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Zdroj príjmu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B2F7F0" w14:textId="77777777" w:rsidR="00D10567" w:rsidRPr="00BE7EEC" w:rsidRDefault="00D10567" w:rsidP="00D10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Dar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DE9730" w14:textId="77777777" w:rsidR="00D10567" w:rsidRPr="00BE7EEC" w:rsidRDefault="00AE661E" w:rsidP="00D10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vrátka</w:t>
            </w:r>
          </w:p>
        </w:tc>
        <w:tc>
          <w:tcPr>
            <w:tcW w:w="13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5B06F2" w14:textId="77777777" w:rsidR="00D10567" w:rsidRPr="00BE7EEC" w:rsidRDefault="00D10567" w:rsidP="00D10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 xml:space="preserve">Príjem </w:t>
            </w:r>
          </w:p>
        </w:tc>
      </w:tr>
      <w:tr w:rsidR="00D10567" w:rsidRPr="00BE7EEC" w14:paraId="0967DEEF" w14:textId="77777777" w:rsidTr="00FA1288">
        <w:trPr>
          <w:tblCellSpacing w:w="0" w:type="dxa"/>
        </w:trPr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1B1DF3" w14:textId="77777777" w:rsidR="00D10567" w:rsidRPr="00BE7EEC" w:rsidRDefault="00D10567" w:rsidP="00D10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5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58CB66" w14:textId="77777777" w:rsidR="00D10567" w:rsidRPr="00BE7EEC" w:rsidRDefault="00D10567" w:rsidP="00D10567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 xml:space="preserve">Počiatočný stav na bankovom účte </w:t>
            </w:r>
          </w:p>
          <w:p w14:paraId="457FAC8B" w14:textId="4BFCEC34" w:rsidR="00D10567" w:rsidRPr="00BE7EEC" w:rsidRDefault="00E66125" w:rsidP="00D10567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 xml:space="preserve">5053889168/0900 </w:t>
            </w:r>
            <w:r w:rsidR="00D10567"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k 1.01.</w:t>
            </w:r>
            <w:r w:rsidR="001F7DA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0B3BF1" w14:textId="77777777" w:rsidR="00D10567" w:rsidRPr="00BE7EEC" w:rsidRDefault="00D10567" w:rsidP="00D10567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077886" w14:textId="77777777" w:rsidR="00D10567" w:rsidRPr="00BE7EEC" w:rsidRDefault="00D10567" w:rsidP="00D10567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3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A77CB4" w14:textId="1B3E48E1" w:rsidR="00D10567" w:rsidRPr="00BE7EEC" w:rsidRDefault="001F7DAA" w:rsidP="00B44987">
            <w:pPr>
              <w:tabs>
                <w:tab w:val="center" w:pos="623"/>
                <w:tab w:val="right" w:pos="1246"/>
              </w:tabs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1852,80</w:t>
            </w:r>
            <w:r w:rsidR="00BE7D31"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ab/>
            </w:r>
          </w:p>
        </w:tc>
      </w:tr>
      <w:tr w:rsidR="00D10567" w:rsidRPr="00BE7EEC" w14:paraId="183AD5ED" w14:textId="77777777" w:rsidTr="00FA1288">
        <w:trPr>
          <w:tblCellSpacing w:w="0" w:type="dxa"/>
        </w:trPr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E02C9F" w14:textId="77777777" w:rsidR="00D10567" w:rsidRPr="00BE7EEC" w:rsidRDefault="00D10567" w:rsidP="00D10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5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1CB9A2" w14:textId="77777777" w:rsidR="005F2B4B" w:rsidRPr="00BE7EEC" w:rsidRDefault="005F2B4B" w:rsidP="005F2B4B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Počiatočný stav v pokladni fondu</w:t>
            </w:r>
          </w:p>
          <w:p w14:paraId="600A6F04" w14:textId="29200AE5" w:rsidR="00D10567" w:rsidRPr="00BE7EEC" w:rsidRDefault="005F2B4B" w:rsidP="005F2B4B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k 1.01.20</w:t>
            </w:r>
            <w:r w:rsidR="001F7DA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51CD44" w14:textId="77777777" w:rsidR="00D10567" w:rsidRPr="00BE7EEC" w:rsidRDefault="00D10567" w:rsidP="00D10567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3C50E4" w14:textId="77777777" w:rsidR="00D10567" w:rsidRPr="00BE7EEC" w:rsidRDefault="00D10567" w:rsidP="00D10567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3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F81498" w14:textId="301F3611" w:rsidR="00D10567" w:rsidRPr="00BE7EEC" w:rsidRDefault="00B6197E" w:rsidP="00B6197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1F7DA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 xml:space="preserve">  71,98</w:t>
            </w:r>
          </w:p>
        </w:tc>
      </w:tr>
      <w:tr w:rsidR="00D10567" w:rsidRPr="00BE7EEC" w14:paraId="3796262C" w14:textId="77777777" w:rsidTr="00FA1288">
        <w:trPr>
          <w:tblCellSpacing w:w="0" w:type="dxa"/>
        </w:trPr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2D9C3F" w14:textId="77777777" w:rsidR="00D10567" w:rsidRPr="00BE7EEC" w:rsidRDefault="00D10567" w:rsidP="00D10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5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CFEABE" w14:textId="77777777" w:rsidR="00D10567" w:rsidRPr="00BE7EEC" w:rsidRDefault="005F2B4B" w:rsidP="00D10567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P</w:t>
            </w:r>
            <w:r w:rsidR="00BE7D31" w:rsidRPr="00BE7E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ríjem z poukázaných 2 % daní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6D23EF" w14:textId="77777777" w:rsidR="00D10567" w:rsidRPr="00BE7EEC" w:rsidRDefault="006E1C99" w:rsidP="006E1C9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        </w:t>
            </w:r>
            <w:r w:rsidR="00B4498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0,-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086867" w14:textId="77777777" w:rsidR="00D10567" w:rsidRPr="00BE7EEC" w:rsidRDefault="00D10567" w:rsidP="00D10567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3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9A3CCA" w14:textId="77777777" w:rsidR="005F2B4B" w:rsidRDefault="00B44987" w:rsidP="00B4498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       0,_</w:t>
            </w:r>
          </w:p>
          <w:p w14:paraId="3A1AF783" w14:textId="77777777" w:rsidR="006E1C99" w:rsidRPr="00BE7EEC" w:rsidRDefault="006E1C99" w:rsidP="006E1C9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</w:tr>
      <w:tr w:rsidR="00D10567" w:rsidRPr="00BE7EEC" w14:paraId="5551D5E5" w14:textId="77777777" w:rsidTr="00FA1288">
        <w:trPr>
          <w:tblCellSpacing w:w="0" w:type="dxa"/>
        </w:trPr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4327B3" w14:textId="77777777" w:rsidR="00D10567" w:rsidRPr="00BE7EEC" w:rsidRDefault="00D10567" w:rsidP="00D10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5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56BCF8" w14:textId="77777777" w:rsidR="00D10567" w:rsidRPr="00BE7EEC" w:rsidRDefault="005F2B4B" w:rsidP="005F2B4B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 xml:space="preserve">Finančný dar  </w:t>
            </w:r>
            <w:r w:rsidR="000E013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 xml:space="preserve">rodičov detí MŠ 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9C3FBF" w14:textId="77777777" w:rsidR="00D10567" w:rsidRPr="00BE7EEC" w:rsidRDefault="00B6197E" w:rsidP="00B4498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 xml:space="preserve">         </w:t>
            </w:r>
            <w:r w:rsidR="00B4498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0,-</w:t>
            </w:r>
          </w:p>
          <w:p w14:paraId="2846716F" w14:textId="77777777" w:rsidR="00D10567" w:rsidRPr="00BE7EEC" w:rsidRDefault="00D10567" w:rsidP="00D10567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7A6A4B" w14:textId="77777777" w:rsidR="00D10567" w:rsidRPr="00BE7EEC" w:rsidRDefault="00D10567" w:rsidP="00D10567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3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4C9736" w14:textId="6A24B714" w:rsidR="00D10567" w:rsidRPr="00BE7EEC" w:rsidRDefault="00B6197E" w:rsidP="006E1C9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      </w:t>
            </w:r>
            <w:r w:rsidR="001F7D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260</w:t>
            </w:r>
            <w:r w:rsidR="00B4498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,-</w:t>
            </w:r>
          </w:p>
        </w:tc>
      </w:tr>
      <w:tr w:rsidR="00D10567" w:rsidRPr="00BE7EEC" w14:paraId="7FEEA321" w14:textId="77777777" w:rsidTr="00FA1288">
        <w:trPr>
          <w:tblCellSpacing w:w="0" w:type="dxa"/>
        </w:trPr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87A5E2" w14:textId="77777777" w:rsidR="00D10567" w:rsidRPr="00BE7EEC" w:rsidRDefault="00B44987" w:rsidP="00D10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5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F393F6" w14:textId="77777777" w:rsidR="00D10567" w:rsidRPr="00BE7EEC" w:rsidRDefault="00AE661E" w:rsidP="005F2B4B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Vrátenie časti bankov. poplatku -karta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801B70" w14:textId="77777777" w:rsidR="00D10567" w:rsidRPr="00BE7EEC" w:rsidRDefault="004B36AF" w:rsidP="00A364D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</w:t>
            </w:r>
            <w:r w:rsidR="00B449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0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A94DB6" w14:textId="77777777" w:rsidR="00D10567" w:rsidRPr="00BE7EEC" w:rsidRDefault="00D10567" w:rsidP="00C11AF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3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171788" w14:textId="77777777" w:rsidR="00D10567" w:rsidRPr="00BE7EEC" w:rsidRDefault="00B44987" w:rsidP="004B36A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        </w:t>
            </w:r>
            <w:r w:rsidR="004B36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0</w:t>
            </w:r>
          </w:p>
        </w:tc>
      </w:tr>
      <w:tr w:rsidR="00D10567" w:rsidRPr="00BE7EEC" w14:paraId="6E35F6F9" w14:textId="77777777" w:rsidTr="00FA1288">
        <w:trPr>
          <w:tblCellSpacing w:w="0" w:type="dxa"/>
        </w:trPr>
        <w:tc>
          <w:tcPr>
            <w:tcW w:w="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F52A52" w14:textId="77777777" w:rsidR="00D10567" w:rsidRPr="00BE7EEC" w:rsidRDefault="00D10567" w:rsidP="00D10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5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652CAE" w14:textId="77777777" w:rsidR="00D10567" w:rsidRPr="00BE7EEC" w:rsidRDefault="00D10567" w:rsidP="00D10567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700573" w14:textId="77777777" w:rsidR="00D10567" w:rsidRPr="00BE7EEC" w:rsidRDefault="00B6197E" w:rsidP="00AE661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      </w:t>
            </w:r>
            <w:r w:rsidR="00B449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0,-</w:t>
            </w:r>
          </w:p>
        </w:tc>
        <w:tc>
          <w:tcPr>
            <w:tcW w:w="13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8DE3D8" w14:textId="77777777" w:rsidR="00D10567" w:rsidRPr="00BE7EEC" w:rsidRDefault="00D10567" w:rsidP="00AE661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3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6AB1DB" w14:textId="28A2D446" w:rsidR="00D10567" w:rsidRPr="00BE7EEC" w:rsidRDefault="00B44987" w:rsidP="004511F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F7DA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k-SK"/>
              </w:rPr>
              <w:t>2 184,78</w:t>
            </w:r>
          </w:p>
        </w:tc>
      </w:tr>
    </w:tbl>
    <w:p w14:paraId="27509530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5978071C" w14:textId="77777777" w:rsidR="00D10567" w:rsidRPr="00BE7EEC" w:rsidRDefault="00D10567" w:rsidP="00D10567">
      <w:pPr>
        <w:spacing w:line="102" w:lineRule="atLeas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6CB5B19C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116B91DB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66C72C7D" w14:textId="77777777" w:rsidR="00D10567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2</w:t>
      </w:r>
      <w:r w:rsidR="00D10567"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 xml:space="preserve">. Prehľad príjmov podľa zdrojov a  ich pôvodu </w:t>
      </w:r>
    </w:p>
    <w:p w14:paraId="02029E84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3987DF08" w14:textId="36E29D22" w:rsidR="00D10567" w:rsidRPr="00BE7EEC" w:rsidRDefault="00616442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Počiatočný </w:t>
      </w:r>
      <w:r w:rsidR="00F55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stav k 1.1.202</w:t>
      </w:r>
      <w:r w:rsidR="00AA5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4</w:t>
      </w:r>
      <w:r w:rsidR="00B449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="00D10567"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bol </w:t>
      </w:r>
    </w:p>
    <w:p w14:paraId="2C840EC6" w14:textId="7B83F19A" w:rsidR="00D10567" w:rsidRPr="00BE7EEC" w:rsidRDefault="00D10567" w:rsidP="00D10567">
      <w:pPr>
        <w:numPr>
          <w:ilvl w:val="0"/>
          <w:numId w:val="4"/>
        </w:numPr>
        <w:spacing w:before="100" w:beforeAutospacing="1" w:after="100" w:afterAutospacing="1"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na bankovom účte </w:t>
      </w:r>
      <w:r w:rsidR="00B44987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1</w:t>
      </w:r>
      <w:r w:rsidR="00AA5CD5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852,80 </w:t>
      </w:r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eur</w:t>
      </w:r>
    </w:p>
    <w:p w14:paraId="61379CBE" w14:textId="41EEA6DB" w:rsidR="00D10567" w:rsidRPr="00BE7EEC" w:rsidRDefault="00D10567" w:rsidP="00D10567">
      <w:pPr>
        <w:numPr>
          <w:ilvl w:val="0"/>
          <w:numId w:val="4"/>
        </w:numPr>
        <w:spacing w:before="100" w:beforeAutospacing="1" w:after="100" w:afterAutospacing="1"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v</w:t>
      </w:r>
      <w:r w:rsidR="00F55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 </w:t>
      </w:r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pokladni</w:t>
      </w:r>
      <w:r w:rsidR="00F55E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 xml:space="preserve"> </w:t>
      </w:r>
      <w:r w:rsidR="00AA5CD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 xml:space="preserve">71,98 </w:t>
      </w:r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eur.</w:t>
      </w:r>
    </w:p>
    <w:p w14:paraId="2D85048F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630CAC20" w14:textId="2B604A61" w:rsidR="00D10567" w:rsidRPr="00BE7EEC" w:rsidRDefault="00460C5A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Príjmy </w:t>
      </w:r>
      <w:r w:rsidR="00F55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za rok 202</w:t>
      </w:r>
      <w:r w:rsidR="00AA5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4</w:t>
      </w:r>
      <w:r w:rsidR="00B449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="00D10567"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činili </w:t>
      </w:r>
      <w:r w:rsidR="00AA5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26</w:t>
      </w:r>
      <w:r w:rsidR="00F55EE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0,- </w:t>
      </w:r>
      <w:r w:rsidR="00D10567"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 xml:space="preserve">eur, v tom </w:t>
      </w:r>
    </w:p>
    <w:p w14:paraId="78344115" w14:textId="5859F3E2" w:rsidR="00D10567" w:rsidRPr="00BE7EEC" w:rsidRDefault="00D10567" w:rsidP="00FA1288">
      <w:pPr>
        <w:numPr>
          <w:ilvl w:val="0"/>
          <w:numId w:val="5"/>
        </w:numPr>
        <w:spacing w:before="100" w:beforeAutospacing="1" w:after="100" w:afterAutospacing="1"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peňažné dary </w:t>
      </w:r>
      <w:r w:rsidR="00F55E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 xml:space="preserve">      </w:t>
      </w:r>
      <w:r w:rsidR="00AA5CD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 xml:space="preserve">260 </w:t>
      </w:r>
      <w:r w:rsidR="00DB0B2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,-</w:t>
      </w:r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eur,</w:t>
      </w:r>
    </w:p>
    <w:p w14:paraId="07B1AD55" w14:textId="6E761C99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Celkové disponibilné peňažné prostri</w:t>
      </w:r>
      <w:r w:rsidR="004F7C40"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 xml:space="preserve">edky neinvestičného fondu Studnička </w:t>
      </w:r>
      <w:proofErr w:type="spellStart"/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n.f</w:t>
      </w:r>
      <w:proofErr w:type="spellEnd"/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. vrátane presunu zostatku z p</w:t>
      </w:r>
      <w:r w:rsidR="004F7C40"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 xml:space="preserve">redchádzajúceho </w:t>
      </w:r>
      <w:r w:rsidR="00460C5A"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ro</w:t>
      </w:r>
      <w:r w:rsidR="00F55E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ka v roku 202</w:t>
      </w:r>
      <w:r w:rsidR="00AA5CD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4</w:t>
      </w:r>
      <w:r w:rsidR="00B4498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 xml:space="preserve"> </w:t>
      </w:r>
      <w:r w:rsidR="007F028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 xml:space="preserve"> </w:t>
      </w:r>
      <w:r w:rsidR="00AA5CD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predstavovali  2 116,88</w:t>
      </w:r>
      <w:r w:rsidR="00F55E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 xml:space="preserve">  </w:t>
      </w:r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 xml:space="preserve"> eur. </w:t>
      </w:r>
    </w:p>
    <w:p w14:paraId="46533C2B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0238107F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3BDD8791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3CA69EB2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5F22D50D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56542B03" w14:textId="77777777" w:rsidR="000F37AF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76030361" w14:textId="77777777" w:rsidR="00B44987" w:rsidRPr="00BE7EEC" w:rsidRDefault="00B4498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6CA592A7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26F7F898" w14:textId="77777777" w:rsidR="000F37AF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7C69CD7E" w14:textId="77777777" w:rsidR="00BC44C6" w:rsidRDefault="00BC44C6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6E646854" w14:textId="77777777" w:rsidR="00BC44C6" w:rsidRDefault="00BC44C6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225BE3DE" w14:textId="77777777" w:rsidR="00BC44C6" w:rsidRPr="00BE7EEC" w:rsidRDefault="00BC44C6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1208B6AA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73544A42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03B1B027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52BF8A7B" w14:textId="77777777" w:rsidR="00D10567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lastRenderedPageBreak/>
        <w:t>3</w:t>
      </w:r>
      <w:r w:rsidR="00D10567"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. Prehľad výdavkov v členení podľa jednotlivých druhov činností fondu a výdavky na správu fondu</w:t>
      </w:r>
    </w:p>
    <w:p w14:paraId="19306102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tbl>
      <w:tblPr>
        <w:tblW w:w="96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500"/>
        <w:gridCol w:w="2145"/>
      </w:tblGrid>
      <w:tr w:rsidR="00A216E5" w:rsidRPr="00BE7EEC" w14:paraId="18EE369E" w14:textId="77777777" w:rsidTr="00A55D8B">
        <w:trPr>
          <w:tblCellSpacing w:w="0" w:type="dxa"/>
        </w:trPr>
        <w:tc>
          <w:tcPr>
            <w:tcW w:w="7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0658C6" w14:textId="77777777" w:rsidR="00A216E5" w:rsidRPr="00BE7EEC" w:rsidRDefault="00A216E5" w:rsidP="00D10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sk-SK"/>
              </w:rPr>
              <w:t>Druh výdavku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8895F9" w14:textId="77777777" w:rsidR="00A216E5" w:rsidRPr="00BE7EEC" w:rsidRDefault="00A216E5" w:rsidP="00D10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sk-SK"/>
              </w:rPr>
              <w:t>Suma v eurách</w:t>
            </w:r>
          </w:p>
        </w:tc>
      </w:tr>
      <w:tr w:rsidR="00A216E5" w:rsidRPr="00BE7EEC" w14:paraId="0F059C20" w14:textId="77777777" w:rsidTr="00A55D8B">
        <w:trPr>
          <w:tblCellSpacing w:w="0" w:type="dxa"/>
        </w:trPr>
        <w:tc>
          <w:tcPr>
            <w:tcW w:w="7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B217FB" w14:textId="77777777" w:rsidR="00A216E5" w:rsidRPr="00E6404E" w:rsidRDefault="00A216E5" w:rsidP="00D10567">
            <w:pPr>
              <w:jc w:val="lef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sk-SK"/>
              </w:rPr>
            </w:pPr>
            <w:r w:rsidRPr="00E6404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sk-SK"/>
              </w:rPr>
              <w:t>Výdavky na účel fondu, v tom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4E9DBA" w14:textId="77777777" w:rsidR="00A216E5" w:rsidRPr="00BE7EEC" w:rsidRDefault="00A216E5" w:rsidP="00D10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</w:tr>
      <w:tr w:rsidR="00A216E5" w:rsidRPr="00BE7EEC" w14:paraId="53D25FDD" w14:textId="77777777" w:rsidTr="00A55D8B">
        <w:trPr>
          <w:tblCellSpacing w:w="0" w:type="dxa"/>
        </w:trPr>
        <w:tc>
          <w:tcPr>
            <w:tcW w:w="7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4329E6" w14:textId="77777777" w:rsidR="00A216E5" w:rsidRPr="00BE7EEC" w:rsidRDefault="00A55D8B" w:rsidP="00D10567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AB582F" w14:textId="77777777" w:rsidR="00A216E5" w:rsidRPr="00BE7EEC" w:rsidRDefault="00E0088C" w:rsidP="0061644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       </w:t>
            </w:r>
          </w:p>
          <w:p w14:paraId="3462F80A" w14:textId="77777777" w:rsidR="00A216E5" w:rsidRPr="00BE7EEC" w:rsidRDefault="00A216E5" w:rsidP="00D1056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</w:tr>
      <w:tr w:rsidR="00A216E5" w:rsidRPr="00BE7EEC" w14:paraId="68C4EDC4" w14:textId="77777777" w:rsidTr="00A55D8B">
        <w:trPr>
          <w:tblCellSpacing w:w="0" w:type="dxa"/>
        </w:trPr>
        <w:tc>
          <w:tcPr>
            <w:tcW w:w="7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B47F05" w14:textId="77777777" w:rsidR="002410B9" w:rsidRPr="00BE7EEC" w:rsidRDefault="002410B9" w:rsidP="00D10567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79C592" w14:textId="77777777" w:rsidR="00FF71BA" w:rsidRPr="00FF71BA" w:rsidRDefault="00E0088C" w:rsidP="00FF71B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     </w:t>
            </w:r>
            <w:r w:rsidR="00FF71BA" w:rsidRPr="00FF71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             </w:t>
            </w:r>
          </w:p>
          <w:p w14:paraId="0D9D5B51" w14:textId="77777777" w:rsidR="00FF71BA" w:rsidRPr="00BE7EEC" w:rsidRDefault="00FF71BA" w:rsidP="00FF71B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</w:tr>
      <w:tr w:rsidR="005833FC" w:rsidRPr="00BE7EEC" w14:paraId="61541667" w14:textId="77777777" w:rsidTr="00A55D8B">
        <w:trPr>
          <w:tblCellSpacing w:w="0" w:type="dxa"/>
        </w:trPr>
        <w:tc>
          <w:tcPr>
            <w:tcW w:w="7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E27302" w14:textId="77777777" w:rsidR="005833FC" w:rsidRPr="00BE7EEC" w:rsidRDefault="00C541C1" w:rsidP="005833FC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Výdaje cez účet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308C4" w14:textId="6D559CE4" w:rsidR="005833FC" w:rsidRPr="005833FC" w:rsidRDefault="00FF71BA" w:rsidP="00FF71BA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     </w:t>
            </w:r>
            <w:r w:rsidR="001F7D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>60</w:t>
            </w:r>
            <w:r w:rsidR="00E008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>,- €</w:t>
            </w:r>
          </w:p>
        </w:tc>
      </w:tr>
    </w:tbl>
    <w:p w14:paraId="71EC4708" w14:textId="77777777" w:rsidR="005833FC" w:rsidRDefault="005833F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106DE10A" w14:textId="77777777" w:rsidR="005833FC" w:rsidRDefault="005833F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tbl>
      <w:tblPr>
        <w:tblW w:w="96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500"/>
        <w:gridCol w:w="2145"/>
      </w:tblGrid>
      <w:tr w:rsidR="005833FC" w:rsidRPr="00BE7EEC" w14:paraId="3463ECAA" w14:textId="77777777" w:rsidTr="003263B2">
        <w:trPr>
          <w:tblCellSpacing w:w="0" w:type="dxa"/>
        </w:trPr>
        <w:tc>
          <w:tcPr>
            <w:tcW w:w="7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5EFC18" w14:textId="77777777" w:rsidR="005833FC" w:rsidRDefault="00C541C1" w:rsidP="005833FC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Výdaje cez pokladňu</w:t>
            </w:r>
          </w:p>
          <w:p w14:paraId="70FA1F26" w14:textId="77777777" w:rsidR="005876EE" w:rsidRPr="00BE7EEC" w:rsidRDefault="005876EE" w:rsidP="005833FC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89ED5D" w14:textId="4BA61337" w:rsidR="005833FC" w:rsidRPr="004511F0" w:rsidRDefault="00A55D8B" w:rsidP="005876E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 </w:t>
            </w:r>
            <w:r w:rsidR="001F7D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 </w:t>
            </w:r>
            <w:r w:rsidR="001F7D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>7,90</w:t>
            </w:r>
          </w:p>
        </w:tc>
      </w:tr>
    </w:tbl>
    <w:p w14:paraId="787B1477" w14:textId="77777777" w:rsidR="00764BD6" w:rsidRDefault="00764BD6" w:rsidP="00764BD6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24CD09DA" w14:textId="77777777" w:rsidR="00764BD6" w:rsidRDefault="00764BD6" w:rsidP="00764BD6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68FFA3F8" w14:textId="77777777" w:rsidR="00422748" w:rsidRDefault="00422748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32424EA4" w14:textId="77777777" w:rsidR="00422748" w:rsidRDefault="00422748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34CFB27C" w14:textId="77777777" w:rsidR="00422748" w:rsidRDefault="00422748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1EFF0EC6" w14:textId="77777777" w:rsidR="00422748" w:rsidRPr="00BE7EEC" w:rsidRDefault="00422748" w:rsidP="00422748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tbl>
      <w:tblPr>
        <w:tblW w:w="96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500"/>
        <w:gridCol w:w="2145"/>
      </w:tblGrid>
      <w:tr w:rsidR="00422748" w:rsidRPr="00BE7EEC" w14:paraId="2674C4AA" w14:textId="77777777" w:rsidTr="006B2020">
        <w:trPr>
          <w:tblCellSpacing w:w="0" w:type="dxa"/>
        </w:trPr>
        <w:tc>
          <w:tcPr>
            <w:tcW w:w="7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E67F99" w14:textId="77777777" w:rsidR="00422748" w:rsidRPr="00BE7EEC" w:rsidRDefault="00422748" w:rsidP="008858F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sk-SK"/>
              </w:rPr>
              <w:t>Druh výdavku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B9D6DD" w14:textId="77777777" w:rsidR="00422748" w:rsidRPr="00BE7EEC" w:rsidRDefault="00422748" w:rsidP="008858F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E7EE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sk-SK"/>
              </w:rPr>
              <w:t>Suma v eurách</w:t>
            </w:r>
          </w:p>
        </w:tc>
      </w:tr>
      <w:tr w:rsidR="00422748" w:rsidRPr="00BE7EEC" w14:paraId="60F2918F" w14:textId="77777777" w:rsidTr="006B2020">
        <w:trPr>
          <w:tblCellSpacing w:w="0" w:type="dxa"/>
        </w:trPr>
        <w:tc>
          <w:tcPr>
            <w:tcW w:w="7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A96235" w14:textId="77777777" w:rsidR="00422748" w:rsidRPr="00E6404E" w:rsidRDefault="00422748" w:rsidP="008858FC">
            <w:pPr>
              <w:jc w:val="lef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sk-SK"/>
              </w:rPr>
              <w:t xml:space="preserve">Výdavky na správu </w:t>
            </w:r>
            <w:r w:rsidRPr="00E6404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sk-SK"/>
              </w:rPr>
              <w:t xml:space="preserve"> fondu, v tom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296ACA" w14:textId="77777777" w:rsidR="00422748" w:rsidRPr="00BE7EEC" w:rsidRDefault="00422748" w:rsidP="008858F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</w:tr>
      <w:tr w:rsidR="00422748" w:rsidRPr="00BE7EEC" w14:paraId="17980931" w14:textId="77777777" w:rsidTr="006B2020">
        <w:trPr>
          <w:tblCellSpacing w:w="0" w:type="dxa"/>
        </w:trPr>
        <w:tc>
          <w:tcPr>
            <w:tcW w:w="7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C71468" w14:textId="77777777" w:rsidR="00422748" w:rsidRPr="00BE7EEC" w:rsidRDefault="00422748" w:rsidP="008858FC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Poplatky za bankové služby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66C47A" w14:textId="77777777" w:rsidR="00422748" w:rsidRPr="00BE7EEC" w:rsidRDefault="00422748" w:rsidP="008858F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258C6F56" w14:textId="576C0E7B" w:rsidR="00422748" w:rsidRPr="00BE7EEC" w:rsidRDefault="001F7DAA" w:rsidP="001F7DA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          60,-</w:t>
            </w:r>
          </w:p>
        </w:tc>
      </w:tr>
      <w:tr w:rsidR="00422748" w:rsidRPr="00BE7EEC" w14:paraId="35447CE5" w14:textId="77777777" w:rsidTr="006B2020">
        <w:trPr>
          <w:tblCellSpacing w:w="0" w:type="dxa"/>
        </w:trPr>
        <w:tc>
          <w:tcPr>
            <w:tcW w:w="7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A55333" w14:textId="77777777" w:rsidR="00422748" w:rsidRPr="00BE7EEC" w:rsidRDefault="006B2020" w:rsidP="008858FC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75A06B" w14:textId="77777777" w:rsidR="00422748" w:rsidRPr="00BE7EEC" w:rsidRDefault="00422748" w:rsidP="008858FC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</w:p>
          <w:p w14:paraId="2698215C" w14:textId="5787FFBA" w:rsidR="00422748" w:rsidRPr="004511F0" w:rsidRDefault="00E0088C" w:rsidP="004511F0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           </w:t>
            </w:r>
            <w:r w:rsidR="001F7D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60,-</w:t>
            </w:r>
          </w:p>
        </w:tc>
      </w:tr>
    </w:tbl>
    <w:p w14:paraId="1F78390E" w14:textId="77777777" w:rsidR="004511F0" w:rsidRDefault="004511F0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62319C16" w14:textId="61B33C2B" w:rsidR="000F37AF" w:rsidRPr="004511F0" w:rsidRDefault="004511F0" w:rsidP="00D10567">
      <w:pPr>
        <w:spacing w:line="102" w:lineRule="atLeast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4511F0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Celkové výd</w:t>
      </w:r>
      <w:r w:rsidR="002A2F48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avky fon</w:t>
      </w:r>
      <w:r w:rsidR="00E0088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du za rok 202</w:t>
      </w:r>
      <w:r w:rsidR="001F7DAA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4</w:t>
      </w:r>
      <w:r w:rsidR="00E0088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sú   :  </w:t>
      </w:r>
      <w:r w:rsidR="001F7DAA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67,90</w:t>
      </w:r>
    </w:p>
    <w:p w14:paraId="243DD534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7329043A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07942B32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5A49D609" w14:textId="77777777" w:rsidR="000F37AF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5DA4EBF0" w14:textId="77777777" w:rsidR="00D10567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4</w:t>
      </w:r>
      <w:r w:rsidR="00D10567"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. Stav majetku a záväzkov fondu k 31. decembru.</w:t>
      </w:r>
    </w:p>
    <w:p w14:paraId="1AFC39C5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5940FD67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2D463328" w14:textId="77777777" w:rsidR="0090459C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Maj</w:t>
      </w:r>
      <w:r w:rsidR="001F13CC"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etok neinvestičného fondu Studnička </w:t>
      </w:r>
      <w:proofErr w:type="spellStart"/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n.f</w:t>
      </w:r>
      <w:proofErr w:type="spellEnd"/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. tvoria f</w:t>
      </w:r>
      <w:r w:rsidR="0090459C"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in</w:t>
      </w:r>
      <w:r w:rsidR="001B3D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ančné prostriedky v sume </w:t>
      </w:r>
      <w:r w:rsidR="001628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sk-SK"/>
        </w:rPr>
        <w:t xml:space="preserve"> </w:t>
      </w:r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eur </w:t>
      </w:r>
    </w:p>
    <w:p w14:paraId="79255E18" w14:textId="77777777" w:rsidR="0090459C" w:rsidRPr="00BE7EEC" w:rsidRDefault="0090459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2997B362" w14:textId="69F47F18" w:rsidR="00D10567" w:rsidRPr="00BE7EEC" w:rsidRDefault="0090459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z toho  </w:t>
      </w:r>
      <w:r w:rsidR="00D10567"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na účte </w:t>
      </w:r>
      <w:r w:rsidR="001628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="00E008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k 31.12.202</w:t>
      </w:r>
      <w:r w:rsidR="005E01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4</w:t>
      </w:r>
      <w:r w:rsidR="00E008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           </w:t>
      </w:r>
      <w:r w:rsidR="001F7DA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1 952,80</w:t>
      </w:r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eur</w:t>
      </w:r>
    </w:p>
    <w:p w14:paraId="3BC98966" w14:textId="55BF553D" w:rsidR="0090459C" w:rsidRPr="00BE7EEC" w:rsidRDefault="0090459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v pokladni        </w:t>
      </w:r>
      <w:r w:rsidR="001628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k</w:t>
      </w:r>
      <w:r w:rsidR="00E008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 31.12.202</w:t>
      </w:r>
      <w:r w:rsidR="005E01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4</w:t>
      </w:r>
      <w:r w:rsidR="00E008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           </w:t>
      </w:r>
      <w:r w:rsidR="001F7DA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   164,08</w:t>
      </w:r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eur</w:t>
      </w:r>
    </w:p>
    <w:p w14:paraId="3DA8DCE1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122E80E1" w14:textId="77777777" w:rsidR="0090459C" w:rsidRPr="00BE7EEC" w:rsidRDefault="0090459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1D12E2C0" w14:textId="77777777" w:rsidR="00D10567" w:rsidRDefault="0090459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Studnička </w:t>
      </w:r>
      <w:proofErr w:type="spellStart"/>
      <w:r w:rsidR="00D10567"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n.f</w:t>
      </w:r>
      <w:proofErr w:type="spellEnd"/>
      <w:r w:rsidR="00D10567"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. nemá nijaké záväzky. </w:t>
      </w:r>
    </w:p>
    <w:p w14:paraId="78919D43" w14:textId="77777777" w:rsidR="005876EE" w:rsidRDefault="005876EE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054B186B" w14:textId="77777777" w:rsidR="005876EE" w:rsidRDefault="005876EE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2CF464C3" w14:textId="77777777" w:rsidR="005876EE" w:rsidRDefault="005876EE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36CA66E8" w14:textId="77777777" w:rsidR="005876EE" w:rsidRDefault="005876EE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</w:p>
    <w:p w14:paraId="0DDA9280" w14:textId="77777777" w:rsidR="00E074A7" w:rsidRDefault="00E074A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1532DF2A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5BA81D9B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br/>
      </w:r>
      <w:r w:rsidR="000F37AF"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5</w:t>
      </w:r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. Zmeny vykonané v štatúte a v zložení o</w:t>
      </w:r>
      <w:r w:rsidR="00AB764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rgánov, ku ktorým došlo v hodno</w:t>
      </w:r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tenom období.</w:t>
      </w:r>
    </w:p>
    <w:p w14:paraId="5B84AADC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0B9B94D0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6AA8AFB3" w14:textId="4286C998" w:rsidR="00102255" w:rsidRPr="00BE7EEC" w:rsidRDefault="00E0088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V roku 202</w:t>
      </w:r>
      <w:r w:rsidR="001F7DA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</w:t>
      </w:r>
      <w:r w:rsidR="00F368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ne</w:t>
      </w:r>
      <w:r w:rsidR="001628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došl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o k zmenám v štatúte a ale doš</w:t>
      </w:r>
      <w:r w:rsidR="001628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l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o</w:t>
      </w:r>
      <w:r w:rsidR="00F368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k zmene v obsadení  Správnej rady </w:t>
      </w:r>
      <w:r w:rsidR="00D10567"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neinvestičného fondu.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Došlo k úmrtiu predsedu Správnej rady pána Jozefa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Vrábla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. Na návrh zriaďovateľov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n.f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. sa stala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predsedkyňou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pani Jarmila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Jurgová</w:t>
      </w:r>
      <w:proofErr w:type="spellEnd"/>
      <w:r w:rsidR="00F368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, ktorá s menovaním súhlasila.</w:t>
      </w:r>
    </w:p>
    <w:p w14:paraId="64695272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Správna rada neurčila žiadne ďalšie údaje na zverejnenie vo výročnej správe.</w:t>
      </w:r>
    </w:p>
    <w:p w14:paraId="378CD940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31772D10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44089D39" w14:textId="77777777" w:rsidR="00D10567" w:rsidRPr="00BE7EEC" w:rsidRDefault="000F37AF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6</w:t>
      </w:r>
      <w:r w:rsidR="00D10567" w:rsidRPr="00BE7E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sk-SK"/>
        </w:rPr>
        <w:t>. Vyjadrenie revízora</w:t>
      </w:r>
    </w:p>
    <w:p w14:paraId="19846874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07A7EE54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Revízor preskúmal hospodárenie neinvestičného fondu a nemá pripomienky.</w:t>
      </w:r>
    </w:p>
    <w:p w14:paraId="506ECB3B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4577718C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124BDCE8" w14:textId="6A7B0BCA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br/>
      </w:r>
      <w:r w:rsidR="00F368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V Podvysokej  15.06</w:t>
      </w:r>
      <w:r w:rsidR="005876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.20</w:t>
      </w:r>
      <w:r w:rsidR="001628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2</w:t>
      </w:r>
      <w:r w:rsidR="001F7DA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>5</w:t>
      </w:r>
    </w:p>
    <w:p w14:paraId="036669FB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0AFC706B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11716F1F" w14:textId="77777777" w:rsidR="00D10567" w:rsidRPr="00BE7EEC" w:rsidRDefault="0090459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Eva Janíková</w:t>
      </w:r>
      <w:r w:rsidR="00D10567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 správkyňa fondu...................................................................</w:t>
      </w:r>
    </w:p>
    <w:p w14:paraId="47C0BF38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4874A1B5" w14:textId="77777777" w:rsidR="00D10567" w:rsidRPr="00BE7EEC" w:rsidRDefault="001D44E3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Jarmila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Jurgová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</w:t>
      </w:r>
      <w:r w:rsidR="00D10567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predsedníčka správnej rady...........................................</w:t>
      </w:r>
    </w:p>
    <w:p w14:paraId="3D6C78D7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0564B304" w14:textId="77777777" w:rsidR="00D10567" w:rsidRPr="00BE7EEC" w:rsidRDefault="0090459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Daniela </w:t>
      </w:r>
      <w:proofErr w:type="spellStart"/>
      <w:r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Vráblová</w:t>
      </w:r>
      <w:proofErr w:type="spellEnd"/>
      <w:r w:rsidR="00D10567" w:rsidRPr="00BE7EE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 revízorka..............................................................................</w:t>
      </w:r>
    </w:p>
    <w:p w14:paraId="03344AF1" w14:textId="77777777" w:rsidR="0090459C" w:rsidRPr="00BE7EEC" w:rsidRDefault="0090459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082BB2A8" w14:textId="77777777" w:rsidR="0090459C" w:rsidRPr="00BE7EEC" w:rsidRDefault="0090459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0F7185DE" w14:textId="77777777" w:rsidR="0090459C" w:rsidRPr="00BE7EEC" w:rsidRDefault="0090459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11294DEA" w14:textId="77777777" w:rsidR="0090459C" w:rsidRPr="00BE7EEC" w:rsidRDefault="0090459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789EBE0B" w14:textId="77777777" w:rsidR="0090459C" w:rsidRPr="00BE7EEC" w:rsidRDefault="0090459C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7CED9EBF" w14:textId="77777777" w:rsidR="00D10567" w:rsidRPr="00BE7EEC" w:rsidRDefault="00D10567" w:rsidP="00D10567">
      <w:pPr>
        <w:spacing w:line="102" w:lineRule="atLeast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sectPr w:rsidR="00D10567" w:rsidRPr="00BE7EEC" w:rsidSect="00DE3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811F5"/>
    <w:multiLevelType w:val="multilevel"/>
    <w:tmpl w:val="11AA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71686"/>
    <w:multiLevelType w:val="multilevel"/>
    <w:tmpl w:val="AA38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5516C"/>
    <w:multiLevelType w:val="multilevel"/>
    <w:tmpl w:val="AF94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90F47"/>
    <w:multiLevelType w:val="multilevel"/>
    <w:tmpl w:val="70B6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BE3B32"/>
    <w:multiLevelType w:val="multilevel"/>
    <w:tmpl w:val="415A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8975EC"/>
    <w:multiLevelType w:val="multilevel"/>
    <w:tmpl w:val="6DF0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81754"/>
    <w:multiLevelType w:val="multilevel"/>
    <w:tmpl w:val="4444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CC4A64"/>
    <w:multiLevelType w:val="multilevel"/>
    <w:tmpl w:val="2CE2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325AC7"/>
    <w:multiLevelType w:val="multilevel"/>
    <w:tmpl w:val="BBAE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D05B7F"/>
    <w:multiLevelType w:val="multilevel"/>
    <w:tmpl w:val="E304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9896161">
    <w:abstractNumId w:val="7"/>
  </w:num>
  <w:num w:numId="2" w16cid:durableId="1015498169">
    <w:abstractNumId w:val="9"/>
  </w:num>
  <w:num w:numId="3" w16cid:durableId="893928002">
    <w:abstractNumId w:val="1"/>
  </w:num>
  <w:num w:numId="4" w16cid:durableId="1337028012">
    <w:abstractNumId w:val="6"/>
  </w:num>
  <w:num w:numId="5" w16cid:durableId="1978415471">
    <w:abstractNumId w:val="8"/>
  </w:num>
  <w:num w:numId="6" w16cid:durableId="1191066159">
    <w:abstractNumId w:val="0"/>
  </w:num>
  <w:num w:numId="7" w16cid:durableId="1816412766">
    <w:abstractNumId w:val="4"/>
  </w:num>
  <w:num w:numId="8" w16cid:durableId="301617655">
    <w:abstractNumId w:val="2"/>
  </w:num>
  <w:num w:numId="9" w16cid:durableId="1078090435">
    <w:abstractNumId w:val="3"/>
  </w:num>
  <w:num w:numId="10" w16cid:durableId="634484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BF2"/>
    <w:rsid w:val="0009393C"/>
    <w:rsid w:val="000B2F70"/>
    <w:rsid w:val="000E013E"/>
    <w:rsid w:val="000E4840"/>
    <w:rsid w:val="000F37AF"/>
    <w:rsid w:val="00102255"/>
    <w:rsid w:val="00162892"/>
    <w:rsid w:val="00183672"/>
    <w:rsid w:val="0019034D"/>
    <w:rsid w:val="001B3DAE"/>
    <w:rsid w:val="001C6033"/>
    <w:rsid w:val="001D44E3"/>
    <w:rsid w:val="001F13CC"/>
    <w:rsid w:val="001F7DAA"/>
    <w:rsid w:val="00200AC8"/>
    <w:rsid w:val="002410B9"/>
    <w:rsid w:val="002579F6"/>
    <w:rsid w:val="002A2F48"/>
    <w:rsid w:val="002B4F39"/>
    <w:rsid w:val="0031110F"/>
    <w:rsid w:val="003920BE"/>
    <w:rsid w:val="003B1CA5"/>
    <w:rsid w:val="00422748"/>
    <w:rsid w:val="00440A32"/>
    <w:rsid w:val="004511F0"/>
    <w:rsid w:val="00460C5A"/>
    <w:rsid w:val="004670DF"/>
    <w:rsid w:val="004807FD"/>
    <w:rsid w:val="004953CE"/>
    <w:rsid w:val="004B36AF"/>
    <w:rsid w:val="004B5C7E"/>
    <w:rsid w:val="004E734E"/>
    <w:rsid w:val="004F31C7"/>
    <w:rsid w:val="004F7C40"/>
    <w:rsid w:val="005151B2"/>
    <w:rsid w:val="005204CA"/>
    <w:rsid w:val="005710C9"/>
    <w:rsid w:val="005833FC"/>
    <w:rsid w:val="005876EE"/>
    <w:rsid w:val="00595B23"/>
    <w:rsid w:val="00595EBA"/>
    <w:rsid w:val="005964CB"/>
    <w:rsid w:val="005C5698"/>
    <w:rsid w:val="005E015F"/>
    <w:rsid w:val="005F2B4B"/>
    <w:rsid w:val="005F46C0"/>
    <w:rsid w:val="0060429B"/>
    <w:rsid w:val="00616442"/>
    <w:rsid w:val="0069469B"/>
    <w:rsid w:val="006B2020"/>
    <w:rsid w:val="006E1C99"/>
    <w:rsid w:val="006F4B51"/>
    <w:rsid w:val="00706488"/>
    <w:rsid w:val="00764BD6"/>
    <w:rsid w:val="00765D45"/>
    <w:rsid w:val="007C492B"/>
    <w:rsid w:val="007F0280"/>
    <w:rsid w:val="008768BE"/>
    <w:rsid w:val="00891169"/>
    <w:rsid w:val="00894BF2"/>
    <w:rsid w:val="008A57FB"/>
    <w:rsid w:val="008C2C8B"/>
    <w:rsid w:val="008D1046"/>
    <w:rsid w:val="0090459C"/>
    <w:rsid w:val="00943FB8"/>
    <w:rsid w:val="009A5FBD"/>
    <w:rsid w:val="009C2D32"/>
    <w:rsid w:val="00A216E5"/>
    <w:rsid w:val="00A230F5"/>
    <w:rsid w:val="00A364DD"/>
    <w:rsid w:val="00A55D8B"/>
    <w:rsid w:val="00A9422A"/>
    <w:rsid w:val="00AA4C03"/>
    <w:rsid w:val="00AA5CD5"/>
    <w:rsid w:val="00AB7647"/>
    <w:rsid w:val="00AE661E"/>
    <w:rsid w:val="00B11216"/>
    <w:rsid w:val="00B44987"/>
    <w:rsid w:val="00B572E5"/>
    <w:rsid w:val="00B6197E"/>
    <w:rsid w:val="00B61EA4"/>
    <w:rsid w:val="00BA6D88"/>
    <w:rsid w:val="00BC1EAD"/>
    <w:rsid w:val="00BC44C6"/>
    <w:rsid w:val="00BD7D23"/>
    <w:rsid w:val="00BE7D31"/>
    <w:rsid w:val="00BE7EEC"/>
    <w:rsid w:val="00C11AF4"/>
    <w:rsid w:val="00C541C1"/>
    <w:rsid w:val="00C77D7C"/>
    <w:rsid w:val="00C95F68"/>
    <w:rsid w:val="00CA03F4"/>
    <w:rsid w:val="00D10567"/>
    <w:rsid w:val="00D13AE3"/>
    <w:rsid w:val="00D85719"/>
    <w:rsid w:val="00DB0B29"/>
    <w:rsid w:val="00DC7649"/>
    <w:rsid w:val="00DD06EA"/>
    <w:rsid w:val="00DE3E42"/>
    <w:rsid w:val="00E0088C"/>
    <w:rsid w:val="00E074A7"/>
    <w:rsid w:val="00E26F22"/>
    <w:rsid w:val="00E347E8"/>
    <w:rsid w:val="00E564DF"/>
    <w:rsid w:val="00E56A15"/>
    <w:rsid w:val="00E63756"/>
    <w:rsid w:val="00E6404E"/>
    <w:rsid w:val="00E66125"/>
    <w:rsid w:val="00E679C6"/>
    <w:rsid w:val="00E74BC9"/>
    <w:rsid w:val="00EB7E3C"/>
    <w:rsid w:val="00F12E37"/>
    <w:rsid w:val="00F368C1"/>
    <w:rsid w:val="00F55EE2"/>
    <w:rsid w:val="00F65425"/>
    <w:rsid w:val="00F845AF"/>
    <w:rsid w:val="00FA1288"/>
    <w:rsid w:val="00FE7DC7"/>
    <w:rsid w:val="00FF7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F898"/>
  <w15:docId w15:val="{AA22808F-ED18-4DC5-8B36-E85F9A9B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3E42"/>
  </w:style>
  <w:style w:type="paragraph" w:styleId="Nadpis3">
    <w:name w:val="heading 3"/>
    <w:basedOn w:val="Normlny"/>
    <w:link w:val="Nadpis3Char"/>
    <w:uiPriority w:val="9"/>
    <w:qFormat/>
    <w:rsid w:val="00D10567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D10567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D10567"/>
    <w:rPr>
      <w:color w:val="0000FF"/>
      <w:u w:val="single"/>
    </w:rPr>
  </w:style>
  <w:style w:type="character" w:customStyle="1" w:styleId="post-author">
    <w:name w:val="post-author"/>
    <w:basedOn w:val="Predvolenpsmoodseku"/>
    <w:rsid w:val="00D10567"/>
  </w:style>
  <w:style w:type="character" w:customStyle="1" w:styleId="fn">
    <w:name w:val="fn"/>
    <w:basedOn w:val="Predvolenpsmoodseku"/>
    <w:rsid w:val="00D10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7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2771">
              <w:marLeft w:val="0"/>
              <w:marRight w:val="-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0794">
              <w:marLeft w:val="0"/>
              <w:marRight w:val="-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627">
              <w:marLeft w:val="0"/>
              <w:marRight w:val="-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9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4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0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5356">
              <w:marLeft w:val="0"/>
              <w:marRight w:val="-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9360">
              <w:marLeft w:val="0"/>
              <w:marRight w:val="-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3985">
              <w:marLeft w:val="0"/>
              <w:marRight w:val="-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9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8BB83-ABEE-42B0-B148-F83355A80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Metodicko-pedagogické centrum</dc:creator>
  <cp:lastModifiedBy>ja</cp:lastModifiedBy>
  <cp:revision>2</cp:revision>
  <cp:lastPrinted>2025-06-22T06:40:00Z</cp:lastPrinted>
  <dcterms:created xsi:type="dcterms:W3CDTF">2025-06-22T07:00:00Z</dcterms:created>
  <dcterms:modified xsi:type="dcterms:W3CDTF">2025-06-22T07:00:00Z</dcterms:modified>
</cp:coreProperties>
</file>