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83EA67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7CC438E5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0EC7B456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1E5E068F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182E6216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46759A11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28A4613C" w14:textId="77777777" w:rsidR="00A01BE1" w:rsidRPr="00A01BE1" w:rsidRDefault="00A01BE1" w:rsidP="00A01BE1">
      <w:pPr>
        <w:jc w:val="center"/>
        <w:rPr>
          <w:rFonts w:ascii="Times New Roman" w:hAnsi="Times New Roman" w:cs="Times New Roman"/>
          <w:sz w:val="36"/>
          <w:szCs w:val="36"/>
        </w:rPr>
      </w:pPr>
      <w:r w:rsidRPr="00A01BE1">
        <w:rPr>
          <w:rFonts w:ascii="Times New Roman" w:hAnsi="Times New Roman" w:cs="Times New Roman"/>
          <w:sz w:val="36"/>
          <w:szCs w:val="36"/>
        </w:rPr>
        <w:t>POZNÁMKY</w:t>
      </w:r>
    </w:p>
    <w:p w14:paraId="4532F338" w14:textId="57687A00" w:rsidR="00A01BE1" w:rsidRPr="00A01BE1" w:rsidRDefault="00D64A86" w:rsidP="00A01BE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k účtovnej závierke k 31.12.202</w:t>
      </w:r>
      <w:r w:rsidR="00D01D93">
        <w:rPr>
          <w:rFonts w:ascii="Times New Roman" w:hAnsi="Times New Roman" w:cs="Times New Roman"/>
          <w:sz w:val="28"/>
          <w:szCs w:val="28"/>
        </w:rPr>
        <w:t>4</w:t>
      </w:r>
    </w:p>
    <w:p w14:paraId="4EA97C91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571C9C9E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7FB14059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4DFE8633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386F33B6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1D1F9726" w14:textId="77777777" w:rsidR="00A01BE1" w:rsidRPr="00A01BE1" w:rsidRDefault="00A01BE1">
      <w:pPr>
        <w:rPr>
          <w:rFonts w:ascii="Times New Roman" w:hAnsi="Times New Roman" w:cs="Times New Roman"/>
          <w:sz w:val="36"/>
          <w:szCs w:val="36"/>
        </w:rPr>
      </w:pPr>
    </w:p>
    <w:p w14:paraId="5FF651F6" w14:textId="4E43B82C" w:rsidR="00A01BE1" w:rsidRPr="00A01BE1" w:rsidRDefault="00A01BE1" w:rsidP="00C7287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01BE1">
        <w:rPr>
          <w:rFonts w:ascii="Times New Roman" w:hAnsi="Times New Roman" w:cs="Times New Roman"/>
          <w:b/>
          <w:sz w:val="32"/>
          <w:szCs w:val="32"/>
        </w:rPr>
        <w:t xml:space="preserve">Účtovná jednotka: </w:t>
      </w:r>
      <w:r w:rsidR="00C7287E">
        <w:rPr>
          <w:rFonts w:ascii="Times New Roman" w:hAnsi="Times New Roman" w:cs="Times New Roman"/>
          <w:b/>
          <w:sz w:val="32"/>
          <w:szCs w:val="32"/>
        </w:rPr>
        <w:t>Urbárske lesné a pasienkové</w:t>
      </w:r>
      <w:r w:rsidRPr="00A01BE1">
        <w:rPr>
          <w:rFonts w:ascii="Times New Roman" w:hAnsi="Times New Roman" w:cs="Times New Roman"/>
          <w:b/>
          <w:sz w:val="32"/>
          <w:szCs w:val="32"/>
        </w:rPr>
        <w:t xml:space="preserve"> pozemkové spoločenstvo</w:t>
      </w:r>
    </w:p>
    <w:p w14:paraId="07B33D50" w14:textId="77777777" w:rsidR="00A01BE1" w:rsidRPr="00A01BE1" w:rsidRDefault="00A01BE1">
      <w:pPr>
        <w:rPr>
          <w:rFonts w:ascii="Times New Roman" w:hAnsi="Times New Roman" w:cs="Times New Roman"/>
          <w:b/>
          <w:sz w:val="32"/>
          <w:szCs w:val="32"/>
        </w:rPr>
      </w:pPr>
    </w:p>
    <w:p w14:paraId="0243CB9B" w14:textId="77777777" w:rsidR="00A01BE1" w:rsidRP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>Zostavená dňa:</w:t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 xml:space="preserve">Podpisový záznam člena </w:t>
      </w:r>
      <w:r w:rsidRPr="00A01BE1">
        <w:rPr>
          <w:rFonts w:ascii="Times New Roman" w:hAnsi="Times New Roman" w:cs="Times New Roman"/>
        </w:rPr>
        <w:tab/>
        <w:t>Podpisový záznam</w:t>
      </w:r>
      <w:r w:rsidRPr="00A01BE1">
        <w:rPr>
          <w:rFonts w:ascii="Times New Roman" w:hAnsi="Times New Roman" w:cs="Times New Roman"/>
        </w:rPr>
        <w:tab/>
        <w:t>Podpisový záznam</w:t>
      </w:r>
    </w:p>
    <w:p w14:paraId="7DE6ACDB" w14:textId="77777777" w:rsidR="00A01BE1" w:rsidRP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proofErr w:type="spellStart"/>
      <w:r w:rsidRPr="00A01BE1">
        <w:rPr>
          <w:rFonts w:ascii="Times New Roman" w:hAnsi="Times New Roman" w:cs="Times New Roman"/>
        </w:rPr>
        <w:t>štatut</w:t>
      </w:r>
      <w:proofErr w:type="spellEnd"/>
      <w:r w:rsidRPr="00A01BE1">
        <w:rPr>
          <w:rFonts w:ascii="Times New Roman" w:hAnsi="Times New Roman" w:cs="Times New Roman"/>
        </w:rPr>
        <w:t xml:space="preserve">. orgánu </w:t>
      </w:r>
      <w:proofErr w:type="spellStart"/>
      <w:r w:rsidRPr="00A01BE1">
        <w:rPr>
          <w:rFonts w:ascii="Times New Roman" w:hAnsi="Times New Roman" w:cs="Times New Roman"/>
        </w:rPr>
        <w:t>účt</w:t>
      </w:r>
      <w:proofErr w:type="spellEnd"/>
      <w:r w:rsidRPr="00A01BE1">
        <w:rPr>
          <w:rFonts w:ascii="Times New Roman" w:hAnsi="Times New Roman" w:cs="Times New Roman"/>
        </w:rPr>
        <w:t>. jedn.</w:t>
      </w:r>
      <w:r w:rsidRPr="00A01BE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 xml:space="preserve">osoby </w:t>
      </w:r>
      <w:proofErr w:type="spellStart"/>
      <w:r w:rsidRPr="00A01BE1">
        <w:rPr>
          <w:rFonts w:ascii="Times New Roman" w:hAnsi="Times New Roman" w:cs="Times New Roman"/>
        </w:rPr>
        <w:t>zodp</w:t>
      </w:r>
      <w:proofErr w:type="spellEnd"/>
      <w:r w:rsidRPr="00A01BE1">
        <w:rPr>
          <w:rFonts w:ascii="Times New Roman" w:hAnsi="Times New Roman" w:cs="Times New Roman"/>
        </w:rPr>
        <w:t xml:space="preserve">. za </w:t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 xml:space="preserve">osoby </w:t>
      </w:r>
      <w:proofErr w:type="spellStart"/>
      <w:r w:rsidRPr="00A01BE1">
        <w:rPr>
          <w:rFonts w:ascii="Times New Roman" w:hAnsi="Times New Roman" w:cs="Times New Roman"/>
        </w:rPr>
        <w:t>zodp</w:t>
      </w:r>
      <w:proofErr w:type="spellEnd"/>
      <w:r w:rsidRPr="00A01BE1">
        <w:rPr>
          <w:rFonts w:ascii="Times New Roman" w:hAnsi="Times New Roman" w:cs="Times New Roman"/>
        </w:rPr>
        <w:t>. za</w:t>
      </w:r>
    </w:p>
    <w:p w14:paraId="15824C91" w14:textId="77777777" w:rsidR="00A01BE1" w:rsidRP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 xml:space="preserve">zostavenie </w:t>
      </w:r>
      <w:proofErr w:type="spellStart"/>
      <w:r w:rsidRPr="00A01BE1">
        <w:rPr>
          <w:rFonts w:ascii="Times New Roman" w:hAnsi="Times New Roman" w:cs="Times New Roman"/>
        </w:rPr>
        <w:t>účt</w:t>
      </w:r>
      <w:proofErr w:type="spellEnd"/>
      <w:r w:rsidRPr="00A01BE1">
        <w:rPr>
          <w:rFonts w:ascii="Times New Roman" w:hAnsi="Times New Roman" w:cs="Times New Roman"/>
        </w:rPr>
        <w:t>.</w:t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>vedenie účtovníctva</w:t>
      </w:r>
    </w:p>
    <w:p w14:paraId="42C01C96" w14:textId="77777777" w:rsidR="00A01BE1" w:rsidRP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>závierky</w:t>
      </w:r>
    </w:p>
    <w:p w14:paraId="5F156C06" w14:textId="77777777" w:rsidR="00A01BE1" w:rsidRPr="00A01BE1" w:rsidRDefault="00A01BE1">
      <w:pPr>
        <w:rPr>
          <w:rFonts w:ascii="Times New Roman" w:hAnsi="Times New Roman" w:cs="Times New Roman"/>
        </w:rPr>
      </w:pPr>
    </w:p>
    <w:p w14:paraId="53DE1199" w14:textId="77777777" w:rsidR="00A01BE1" w:rsidRPr="00A01BE1" w:rsidRDefault="00A01BE1">
      <w:pPr>
        <w:rPr>
          <w:rFonts w:ascii="Times New Roman" w:hAnsi="Times New Roman" w:cs="Times New Roman"/>
        </w:rPr>
      </w:pPr>
    </w:p>
    <w:p w14:paraId="0955F83F" w14:textId="66F33FA6" w:rsidR="00A01BE1" w:rsidRPr="00A01BE1" w:rsidRDefault="00D01D9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</w:t>
      </w:r>
      <w:r w:rsidR="00C87FBD">
        <w:rPr>
          <w:rFonts w:ascii="Times New Roman" w:hAnsi="Times New Roman" w:cs="Times New Roman"/>
        </w:rPr>
        <w:t>.0</w:t>
      </w:r>
      <w:r w:rsidR="00954C0B">
        <w:rPr>
          <w:rFonts w:ascii="Times New Roman" w:hAnsi="Times New Roman" w:cs="Times New Roman"/>
        </w:rPr>
        <w:t>5</w:t>
      </w:r>
      <w:r w:rsidR="00C87FBD">
        <w:rPr>
          <w:rFonts w:ascii="Times New Roman" w:hAnsi="Times New Roman" w:cs="Times New Roman"/>
        </w:rPr>
        <w:t>.202</w:t>
      </w:r>
      <w:r w:rsidR="00596032">
        <w:rPr>
          <w:rFonts w:ascii="Times New Roman" w:hAnsi="Times New Roman" w:cs="Times New Roman"/>
        </w:rPr>
        <w:t>5</w:t>
      </w:r>
      <w:r w:rsidR="00A01BE1" w:rsidRPr="00A01BE1">
        <w:rPr>
          <w:rFonts w:ascii="Times New Roman" w:hAnsi="Times New Roman" w:cs="Times New Roman"/>
        </w:rPr>
        <w:tab/>
      </w:r>
      <w:r w:rsidR="00A01BE1" w:rsidRPr="00A01BE1">
        <w:rPr>
          <w:rFonts w:ascii="Times New Roman" w:hAnsi="Times New Roman" w:cs="Times New Roman"/>
        </w:rPr>
        <w:tab/>
        <w:t>...................................</w:t>
      </w:r>
      <w:r w:rsidR="00A01BE1" w:rsidRPr="00A01BE1">
        <w:rPr>
          <w:rFonts w:ascii="Times New Roman" w:hAnsi="Times New Roman" w:cs="Times New Roman"/>
        </w:rPr>
        <w:tab/>
      </w:r>
      <w:r w:rsidR="00A01BE1" w:rsidRPr="00A01BE1">
        <w:rPr>
          <w:rFonts w:ascii="Times New Roman" w:hAnsi="Times New Roman" w:cs="Times New Roman"/>
        </w:rPr>
        <w:tab/>
        <w:t>..............................</w:t>
      </w:r>
      <w:r w:rsidR="00A01BE1" w:rsidRPr="00A01BE1">
        <w:rPr>
          <w:rFonts w:ascii="Times New Roman" w:hAnsi="Times New Roman" w:cs="Times New Roman"/>
        </w:rPr>
        <w:tab/>
      </w:r>
    </w:p>
    <w:p w14:paraId="42213E50" w14:textId="33C5D467" w:rsidR="00A01BE1" w:rsidRDefault="00A01BE1">
      <w:pPr>
        <w:rPr>
          <w:rFonts w:ascii="Times New Roman" w:hAnsi="Times New Roman" w:cs="Times New Roman"/>
        </w:rPr>
      </w:pP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 xml:space="preserve">  </w:t>
      </w:r>
      <w:r w:rsidR="00C7287E">
        <w:rPr>
          <w:rFonts w:ascii="Times New Roman" w:hAnsi="Times New Roman" w:cs="Times New Roman"/>
        </w:rPr>
        <w:t>Karol Kovács, PhD.</w:t>
      </w:r>
      <w:r w:rsidRPr="00A01BE1">
        <w:rPr>
          <w:rFonts w:ascii="Times New Roman" w:hAnsi="Times New Roman" w:cs="Times New Roman"/>
        </w:rPr>
        <w:tab/>
      </w:r>
      <w:r w:rsidRPr="00A01BE1">
        <w:rPr>
          <w:rFonts w:ascii="Times New Roman" w:hAnsi="Times New Roman" w:cs="Times New Roman"/>
        </w:rPr>
        <w:tab/>
        <w:t xml:space="preserve">   </w:t>
      </w:r>
      <w:r w:rsidR="00C7287E">
        <w:rPr>
          <w:rFonts w:ascii="Times New Roman" w:hAnsi="Times New Roman" w:cs="Times New Roman"/>
        </w:rPr>
        <w:t xml:space="preserve">Ing. Jozef </w:t>
      </w:r>
      <w:proofErr w:type="spellStart"/>
      <w:r w:rsidR="00C7287E">
        <w:rPr>
          <w:rFonts w:ascii="Times New Roman" w:hAnsi="Times New Roman" w:cs="Times New Roman"/>
        </w:rPr>
        <w:t>Péter</w:t>
      </w:r>
      <w:proofErr w:type="spellEnd"/>
      <w:r w:rsidRPr="00A01BE1">
        <w:rPr>
          <w:rFonts w:ascii="Times New Roman" w:hAnsi="Times New Roman" w:cs="Times New Roman"/>
        </w:rPr>
        <w:t xml:space="preserve"> </w:t>
      </w:r>
    </w:p>
    <w:p w14:paraId="10604A19" w14:textId="77777777" w:rsidR="0019134F" w:rsidRDefault="0019134F">
      <w:pPr>
        <w:rPr>
          <w:rFonts w:ascii="Times New Roman" w:hAnsi="Times New Roman" w:cs="Times New Roman"/>
        </w:rPr>
      </w:pPr>
    </w:p>
    <w:p w14:paraId="59075C0D" w14:textId="77777777" w:rsidR="0019134F" w:rsidRDefault="0019134F">
      <w:pPr>
        <w:rPr>
          <w:rFonts w:ascii="Times New Roman" w:hAnsi="Times New Roman" w:cs="Times New Roman"/>
        </w:rPr>
      </w:pPr>
    </w:p>
    <w:p w14:paraId="0A6336B1" w14:textId="77777777" w:rsidR="0019134F" w:rsidRPr="00B72E9E" w:rsidRDefault="00141A88" w:rsidP="00141A8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14:paraId="1B35E138" w14:textId="7EDD75AF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C7287E" w:rsidRPr="00C7287E">
        <w:rPr>
          <w:rFonts w:ascii="Times New Roman" w:hAnsi="Times New Roman" w:cs="Times New Roman"/>
          <w:sz w:val="24"/>
          <w:szCs w:val="24"/>
        </w:rPr>
        <w:t>Urbárske lesné a pasienkové pozemkové spoločenstvo</w:t>
      </w:r>
    </w:p>
    <w:p w14:paraId="7D0DEEAB" w14:textId="1EC122AE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Sídlo účt</w:t>
      </w:r>
      <w:r w:rsidR="006127D3">
        <w:rPr>
          <w:rFonts w:ascii="Times New Roman" w:hAnsi="Times New Roman" w:cs="Times New Roman"/>
          <w:sz w:val="24"/>
          <w:szCs w:val="24"/>
        </w:rPr>
        <w:t xml:space="preserve">ovnej jednotky: Plášťovce č. </w:t>
      </w:r>
      <w:r w:rsidR="00C7287E">
        <w:rPr>
          <w:rFonts w:ascii="Times New Roman" w:hAnsi="Times New Roman" w:cs="Times New Roman"/>
          <w:sz w:val="24"/>
          <w:szCs w:val="24"/>
        </w:rPr>
        <w:t>345</w:t>
      </w:r>
      <w:r w:rsidRPr="00B72E9E">
        <w:rPr>
          <w:rFonts w:ascii="Times New Roman" w:hAnsi="Times New Roman" w:cs="Times New Roman"/>
          <w:sz w:val="24"/>
          <w:szCs w:val="24"/>
        </w:rPr>
        <w:t>, 935 82</w:t>
      </w:r>
    </w:p>
    <w:p w14:paraId="12FFFE94" w14:textId="7AFA5596" w:rsidR="00C7287E" w:rsidRPr="00C7287E" w:rsidRDefault="00141A88" w:rsidP="00C7287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Dátum založenia: </w:t>
      </w:r>
      <w:r w:rsidR="00C7287E">
        <w:rPr>
          <w:rFonts w:ascii="Times New Roman" w:hAnsi="Times New Roman" w:cs="Times New Roman"/>
          <w:sz w:val="24"/>
          <w:szCs w:val="24"/>
        </w:rPr>
        <w:t>22.2.2014</w:t>
      </w:r>
    </w:p>
    <w:p w14:paraId="28ACB8FC" w14:textId="69363603" w:rsidR="00C7287E" w:rsidRPr="00C7287E" w:rsidRDefault="00141A88" w:rsidP="00C7287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C7287E">
        <w:rPr>
          <w:rFonts w:ascii="Times New Roman" w:hAnsi="Times New Roman" w:cs="Times New Roman"/>
          <w:sz w:val="24"/>
          <w:szCs w:val="24"/>
        </w:rPr>
        <w:t>14.3.1994</w:t>
      </w:r>
    </w:p>
    <w:p w14:paraId="48A76987" w14:textId="77777777" w:rsidR="00141A88" w:rsidRPr="00B72E9E" w:rsidRDefault="00141A88" w:rsidP="00141A88">
      <w:pPr>
        <w:ind w:left="720"/>
        <w:rPr>
          <w:rFonts w:ascii="Times New Roman" w:hAnsi="Times New Roman" w:cs="Times New Roman"/>
          <w:sz w:val="24"/>
          <w:szCs w:val="24"/>
        </w:rPr>
      </w:pPr>
    </w:p>
    <w:p w14:paraId="59883456" w14:textId="77777777" w:rsidR="00141A88" w:rsidRPr="00B72E9E" w:rsidRDefault="00141A88" w:rsidP="00141A88">
      <w:pPr>
        <w:ind w:left="72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Opis hospodárskej činnosti:</w:t>
      </w:r>
    </w:p>
    <w:p w14:paraId="594CAE58" w14:textId="77777777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Pestovanie lesov</w:t>
      </w:r>
    </w:p>
    <w:p w14:paraId="6DC93D68" w14:textId="59084117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Priemerný evidenčný počet zamestnancov: </w:t>
      </w:r>
      <w:r w:rsidR="00C7287E">
        <w:rPr>
          <w:rFonts w:ascii="Times New Roman" w:hAnsi="Times New Roman" w:cs="Times New Roman"/>
          <w:sz w:val="24"/>
          <w:szCs w:val="24"/>
        </w:rPr>
        <w:t>1</w:t>
      </w:r>
    </w:p>
    <w:p w14:paraId="5C45BE02" w14:textId="77777777" w:rsidR="00141A88" w:rsidRPr="00B72E9E" w:rsidRDefault="00141A88" w:rsidP="00141A88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Právny dôvod na zostavenie účtovnej závierky: Účtovná jednotka, ktorá je právnickou osobou, zostavuje účtovnú závierku k poslednému dňu účtovného obdobia.</w:t>
      </w:r>
    </w:p>
    <w:p w14:paraId="7A973D0C" w14:textId="77777777" w:rsidR="00141A88" w:rsidRPr="00B72E9E" w:rsidRDefault="00141A88" w:rsidP="00141A88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170DEBE6" w14:textId="77777777" w:rsidR="00141A88" w:rsidRPr="00B72E9E" w:rsidRDefault="00141A88" w:rsidP="00141A88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0C1F97D2" w14:textId="77777777" w:rsidR="00141A88" w:rsidRPr="00B72E9E" w:rsidRDefault="00141A88" w:rsidP="00141A8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Členovia orgánov spoločnosti:</w:t>
      </w:r>
    </w:p>
    <w:p w14:paraId="33100EC9" w14:textId="10808DEA" w:rsidR="00141A88" w:rsidRDefault="00141A88" w:rsidP="00141A88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Štatutárny orgán: </w:t>
      </w:r>
      <w:r w:rsidR="00C7287E">
        <w:rPr>
          <w:rFonts w:ascii="Times New Roman" w:hAnsi="Times New Roman" w:cs="Times New Roman"/>
          <w:sz w:val="24"/>
          <w:szCs w:val="24"/>
        </w:rPr>
        <w:t>Karol Kovács, PhD. – predseda</w:t>
      </w:r>
    </w:p>
    <w:p w14:paraId="0DCA9BD1" w14:textId="3CB8DA75" w:rsidR="00C7287E" w:rsidRPr="00B72E9E" w:rsidRDefault="00C7287E" w:rsidP="00C7287E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Ing. Jozef </w:t>
      </w:r>
      <w:proofErr w:type="spellStart"/>
      <w:r>
        <w:rPr>
          <w:rFonts w:ascii="Times New Roman" w:hAnsi="Times New Roman" w:cs="Times New Roman"/>
          <w:sz w:val="24"/>
          <w:szCs w:val="24"/>
        </w:rPr>
        <w:t>Péter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tajomník</w:t>
      </w:r>
    </w:p>
    <w:p w14:paraId="0A13F10A" w14:textId="77777777" w:rsidR="00141A88" w:rsidRPr="00B72E9E" w:rsidRDefault="00141A88" w:rsidP="00141A88">
      <w:pPr>
        <w:ind w:firstLine="708"/>
        <w:rPr>
          <w:rFonts w:ascii="Times New Roman" w:hAnsi="Times New Roman" w:cs="Times New Roman"/>
          <w:sz w:val="24"/>
          <w:szCs w:val="24"/>
        </w:rPr>
      </w:pPr>
    </w:p>
    <w:p w14:paraId="3A12D311" w14:textId="77777777" w:rsidR="00141A88" w:rsidRPr="00B72E9E" w:rsidRDefault="00141A88" w:rsidP="00141A88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Použité účtovné zásady a účtovné metódy:</w:t>
      </w:r>
    </w:p>
    <w:p w14:paraId="7F38031F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Spoločnosť nepretržite pokračuje vo svojej činnosti</w:t>
      </w:r>
    </w:p>
    <w:p w14:paraId="22DCB533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Nemení svoje účtovné zásady a metódy</w:t>
      </w:r>
    </w:p>
    <w:p w14:paraId="08201F9A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Majetok a záväzky oceňuje ku dňu uskutočnenia účtovného prípadu obstarávacou cenou</w:t>
      </w:r>
    </w:p>
    <w:p w14:paraId="536901A7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Peňažné prostriedky menovitou hodnotou</w:t>
      </w:r>
    </w:p>
    <w:p w14:paraId="7E715209" w14:textId="77777777" w:rsidR="00141A88" w:rsidRPr="00B72E9E" w:rsidRDefault="00141A88" w:rsidP="00141A88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Tvorba odpisového plánu: účtovné odpisy sa rovnajú daňovým</w:t>
      </w:r>
    </w:p>
    <w:p w14:paraId="5C651276" w14:textId="77777777" w:rsidR="00141A88" w:rsidRPr="00B72E9E" w:rsidRDefault="00141A88" w:rsidP="001401D7">
      <w:pPr>
        <w:rPr>
          <w:rFonts w:ascii="Times New Roman" w:hAnsi="Times New Roman" w:cs="Times New Roman"/>
          <w:sz w:val="24"/>
          <w:szCs w:val="24"/>
        </w:rPr>
      </w:pPr>
    </w:p>
    <w:p w14:paraId="2C8227FD" w14:textId="77777777" w:rsidR="001401D7" w:rsidRPr="00B72E9E" w:rsidRDefault="001401D7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Údaje vykázané na strane aktív:</w:t>
      </w:r>
    </w:p>
    <w:p w14:paraId="1844D6B3" w14:textId="77777777" w:rsidR="001401D7" w:rsidRPr="00B72E9E" w:rsidRDefault="001401D7" w:rsidP="001401D7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Dlhodobý hmotný majetok:</w:t>
      </w:r>
    </w:p>
    <w:p w14:paraId="23ED56F0" w14:textId="77777777" w:rsidR="001401D7" w:rsidRPr="00B72E9E" w:rsidRDefault="001401D7" w:rsidP="001401D7">
      <w:pPr>
        <w:ind w:left="708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Stav na začiatku bežného účtovného obdobia:</w:t>
      </w:r>
    </w:p>
    <w:p w14:paraId="632CFAB8" w14:textId="44CD5218" w:rsidR="001401D7" w:rsidRPr="00B72E9E" w:rsidRDefault="001401D7" w:rsidP="001401D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Obstarávacia cena: </w:t>
      </w:r>
      <w:r w:rsidR="004D5A2C">
        <w:rPr>
          <w:rFonts w:ascii="Times New Roman" w:hAnsi="Times New Roman" w:cs="Times New Roman"/>
          <w:sz w:val="24"/>
          <w:szCs w:val="24"/>
        </w:rPr>
        <w:t>14 350</w:t>
      </w:r>
      <w:r w:rsidRP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4F9B5443" w14:textId="77777777" w:rsidR="001401D7" w:rsidRPr="00B72E9E" w:rsidRDefault="001401D7" w:rsidP="001401D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Zostatková cena: 0 EUR</w:t>
      </w:r>
    </w:p>
    <w:p w14:paraId="14FC6C01" w14:textId="77777777" w:rsidR="001401D7" w:rsidRPr="00B72E9E" w:rsidRDefault="001401D7" w:rsidP="001401D7">
      <w:pPr>
        <w:ind w:left="708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Stav na konci bežného účtovného obdobia:</w:t>
      </w:r>
    </w:p>
    <w:p w14:paraId="32C817CA" w14:textId="0F37031D" w:rsidR="001401D7" w:rsidRPr="00B72E9E" w:rsidRDefault="001401D7" w:rsidP="001401D7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Obstarávacia cena: </w:t>
      </w:r>
      <w:r w:rsidR="004D5A2C">
        <w:rPr>
          <w:rFonts w:ascii="Times New Roman" w:hAnsi="Times New Roman" w:cs="Times New Roman"/>
          <w:sz w:val="24"/>
          <w:szCs w:val="24"/>
        </w:rPr>
        <w:t>14 350</w:t>
      </w:r>
      <w:r w:rsidRP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4145676A" w14:textId="77777777" w:rsidR="001401D7" w:rsidRPr="00B72E9E" w:rsidRDefault="001401D7" w:rsidP="001401D7">
      <w:pPr>
        <w:pStyle w:val="Odsekzoznamu"/>
        <w:numPr>
          <w:ilvl w:val="0"/>
          <w:numId w:val="5"/>
        </w:num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Zostatková cena: 0 EUR</w:t>
      </w:r>
    </w:p>
    <w:p w14:paraId="1E9D2ED8" w14:textId="2F63A37A" w:rsidR="001401D7" w:rsidRPr="00B72E9E" w:rsidRDefault="006127D3" w:rsidP="001401D7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Pohľadávky: k 31.12.202</w:t>
      </w:r>
      <w:r w:rsidR="00A55929">
        <w:rPr>
          <w:rFonts w:ascii="Times New Roman" w:hAnsi="Times New Roman" w:cs="Times New Roman"/>
          <w:sz w:val="24"/>
          <w:szCs w:val="24"/>
        </w:rPr>
        <w:t>4</w:t>
      </w:r>
      <w:r w:rsidR="001401D7" w:rsidRPr="00B72E9E">
        <w:rPr>
          <w:rFonts w:ascii="Times New Roman" w:hAnsi="Times New Roman" w:cs="Times New Roman"/>
          <w:sz w:val="24"/>
          <w:szCs w:val="24"/>
        </w:rPr>
        <w:t xml:space="preserve">: </w:t>
      </w:r>
      <w:r w:rsidR="00E76EE6">
        <w:rPr>
          <w:rFonts w:ascii="Times New Roman" w:hAnsi="Times New Roman" w:cs="Times New Roman"/>
          <w:sz w:val="24"/>
          <w:szCs w:val="24"/>
        </w:rPr>
        <w:t>2</w:t>
      </w:r>
      <w:r w:rsidR="00BB1E9E">
        <w:rPr>
          <w:rFonts w:ascii="Times New Roman" w:hAnsi="Times New Roman" w:cs="Times New Roman"/>
          <w:sz w:val="24"/>
          <w:szCs w:val="24"/>
        </w:rPr>
        <w:t>2 619</w:t>
      </w:r>
      <w:r w:rsidR="00E76EE6">
        <w:rPr>
          <w:rFonts w:ascii="Times New Roman" w:hAnsi="Times New Roman" w:cs="Times New Roman"/>
          <w:sz w:val="24"/>
          <w:szCs w:val="24"/>
        </w:rPr>
        <w:t xml:space="preserve"> </w:t>
      </w:r>
      <w:r w:rsidR="001401D7" w:rsidRPr="00B72E9E">
        <w:rPr>
          <w:rFonts w:ascii="Times New Roman" w:hAnsi="Times New Roman" w:cs="Times New Roman"/>
          <w:sz w:val="24"/>
          <w:szCs w:val="24"/>
        </w:rPr>
        <w:t>EUR</w:t>
      </w:r>
    </w:p>
    <w:p w14:paraId="0F1AC613" w14:textId="77777777" w:rsidR="001401D7" w:rsidRPr="00B72E9E" w:rsidRDefault="001401D7" w:rsidP="001401D7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Finančné účty:</w:t>
      </w:r>
    </w:p>
    <w:p w14:paraId="112D83D2" w14:textId="70BDB4C6" w:rsidR="001401D7" w:rsidRPr="00B72E9E" w:rsidRDefault="001401D7" w:rsidP="001401D7">
      <w:pPr>
        <w:pStyle w:val="Odsekzoznamu"/>
        <w:ind w:left="1416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lastRenderedPageBreak/>
        <w:t xml:space="preserve">Peniaze: </w:t>
      </w:r>
      <w:r w:rsidR="006A6044">
        <w:rPr>
          <w:rFonts w:ascii="Times New Roman" w:hAnsi="Times New Roman" w:cs="Times New Roman"/>
          <w:sz w:val="24"/>
          <w:szCs w:val="24"/>
        </w:rPr>
        <w:t>2</w:t>
      </w:r>
      <w:r w:rsidR="00277EB3">
        <w:rPr>
          <w:rFonts w:ascii="Times New Roman" w:hAnsi="Times New Roman" w:cs="Times New Roman"/>
          <w:sz w:val="24"/>
          <w:szCs w:val="24"/>
        </w:rPr>
        <w:t>157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1A26DC9E" w14:textId="54396CC1" w:rsidR="001401D7" w:rsidRPr="00B72E9E" w:rsidRDefault="001401D7" w:rsidP="001401D7">
      <w:pPr>
        <w:pStyle w:val="Odsekzoznamu"/>
        <w:ind w:left="1416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Účty v bankách:</w:t>
      </w:r>
      <w:r w:rsidR="00B72E9E">
        <w:rPr>
          <w:rFonts w:ascii="Times New Roman" w:hAnsi="Times New Roman" w:cs="Times New Roman"/>
          <w:sz w:val="24"/>
          <w:szCs w:val="24"/>
        </w:rPr>
        <w:t xml:space="preserve"> </w:t>
      </w:r>
      <w:r w:rsidR="00742FBA">
        <w:rPr>
          <w:rFonts w:ascii="Times New Roman" w:hAnsi="Times New Roman" w:cs="Times New Roman"/>
          <w:sz w:val="24"/>
          <w:szCs w:val="24"/>
        </w:rPr>
        <w:t>28</w:t>
      </w:r>
      <w:r w:rsidR="00277EB3">
        <w:rPr>
          <w:rFonts w:ascii="Times New Roman" w:hAnsi="Times New Roman" w:cs="Times New Roman"/>
          <w:sz w:val="24"/>
          <w:szCs w:val="24"/>
        </w:rPr>
        <w:t xml:space="preserve"> </w:t>
      </w:r>
      <w:r w:rsidR="00742FBA">
        <w:rPr>
          <w:rFonts w:ascii="Times New Roman" w:hAnsi="Times New Roman" w:cs="Times New Roman"/>
          <w:sz w:val="24"/>
          <w:szCs w:val="24"/>
        </w:rPr>
        <w:t>0</w:t>
      </w:r>
      <w:r w:rsidR="00277EB3">
        <w:rPr>
          <w:rFonts w:ascii="Times New Roman" w:hAnsi="Times New Roman" w:cs="Times New Roman"/>
          <w:sz w:val="24"/>
          <w:szCs w:val="24"/>
        </w:rPr>
        <w:t>31</w:t>
      </w:r>
      <w:r w:rsidR="00D64A86">
        <w:rPr>
          <w:rFonts w:ascii="Times New Roman" w:hAnsi="Times New Roman" w:cs="Times New Roman"/>
          <w:sz w:val="24"/>
          <w:szCs w:val="24"/>
        </w:rPr>
        <w:t xml:space="preserve"> </w:t>
      </w:r>
      <w:r w:rsidR="00B72E9E">
        <w:rPr>
          <w:rFonts w:ascii="Times New Roman" w:hAnsi="Times New Roman" w:cs="Times New Roman"/>
          <w:sz w:val="24"/>
          <w:szCs w:val="24"/>
        </w:rPr>
        <w:t>EUR</w:t>
      </w:r>
    </w:p>
    <w:p w14:paraId="5FEA5E42" w14:textId="77777777" w:rsidR="001401D7" w:rsidRPr="00B72E9E" w:rsidRDefault="001401D7" w:rsidP="001401D7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Významné položky časového rozlíšenia nákladov budúcich období a príjmov budúcich období: 0 EUR</w:t>
      </w:r>
    </w:p>
    <w:p w14:paraId="3D2EE10B" w14:textId="77777777" w:rsidR="001401D7" w:rsidRPr="00B72E9E" w:rsidRDefault="001401D7" w:rsidP="001401D7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4A7C3F62" w14:textId="77777777" w:rsidR="001401D7" w:rsidRPr="00B72E9E" w:rsidRDefault="00B72E9E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Údaje vykázané na strane</w:t>
      </w:r>
      <w:r w:rsidR="001401D7" w:rsidRPr="00B72E9E">
        <w:rPr>
          <w:rFonts w:ascii="Times New Roman" w:hAnsi="Times New Roman" w:cs="Times New Roman"/>
          <w:b/>
          <w:sz w:val="28"/>
          <w:szCs w:val="28"/>
        </w:rPr>
        <w:t xml:space="preserve"> pasív:</w:t>
      </w:r>
    </w:p>
    <w:p w14:paraId="1B986B05" w14:textId="77777777" w:rsidR="001401D7" w:rsidRPr="00B72E9E" w:rsidRDefault="001401D7" w:rsidP="001401D7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Vlastné imanie za bežné účtovné obdobie</w:t>
      </w:r>
    </w:p>
    <w:p w14:paraId="414E5F2E" w14:textId="0B35E1F7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Základné imanie celkom: </w:t>
      </w:r>
      <w:r w:rsidR="007B5570">
        <w:rPr>
          <w:rFonts w:ascii="Times New Roman" w:hAnsi="Times New Roman" w:cs="Times New Roman"/>
          <w:sz w:val="24"/>
          <w:szCs w:val="24"/>
        </w:rPr>
        <w:t xml:space="preserve"> 0</w:t>
      </w:r>
      <w:r w:rsidRP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6A642AC" w14:textId="276C7507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Vlastné imanie: </w:t>
      </w:r>
      <w:r w:rsidR="001E2EDE">
        <w:rPr>
          <w:rFonts w:ascii="Times New Roman" w:hAnsi="Times New Roman" w:cs="Times New Roman"/>
          <w:sz w:val="24"/>
          <w:szCs w:val="24"/>
        </w:rPr>
        <w:t>6</w:t>
      </w:r>
      <w:r w:rsidR="00566487">
        <w:rPr>
          <w:rFonts w:ascii="Times New Roman" w:hAnsi="Times New Roman" w:cs="Times New Roman"/>
          <w:sz w:val="24"/>
          <w:szCs w:val="24"/>
        </w:rPr>
        <w:t>5</w:t>
      </w:r>
      <w:r w:rsidR="00976391">
        <w:rPr>
          <w:rFonts w:ascii="Times New Roman" w:hAnsi="Times New Roman" w:cs="Times New Roman"/>
          <w:sz w:val="24"/>
          <w:szCs w:val="24"/>
        </w:rPr>
        <w:t xml:space="preserve"> 0</w:t>
      </w:r>
      <w:r w:rsidR="00566487">
        <w:rPr>
          <w:rFonts w:ascii="Times New Roman" w:hAnsi="Times New Roman" w:cs="Times New Roman"/>
          <w:sz w:val="24"/>
          <w:szCs w:val="24"/>
        </w:rPr>
        <w:t>8</w:t>
      </w:r>
      <w:r w:rsidR="00976391">
        <w:rPr>
          <w:rFonts w:ascii="Times New Roman" w:hAnsi="Times New Roman" w:cs="Times New Roman"/>
          <w:sz w:val="24"/>
          <w:szCs w:val="24"/>
        </w:rPr>
        <w:t>8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358ADF4" w14:textId="3B71B9AD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Záväzky: </w:t>
      </w:r>
      <w:r w:rsidR="00B72E9E">
        <w:rPr>
          <w:rFonts w:ascii="Times New Roman" w:hAnsi="Times New Roman" w:cs="Times New Roman"/>
          <w:sz w:val="24"/>
          <w:szCs w:val="24"/>
        </w:rPr>
        <w:t xml:space="preserve"> </w:t>
      </w:r>
      <w:r w:rsidR="00566487">
        <w:rPr>
          <w:rFonts w:ascii="Times New Roman" w:hAnsi="Times New Roman" w:cs="Times New Roman"/>
          <w:sz w:val="24"/>
          <w:szCs w:val="24"/>
        </w:rPr>
        <w:t>2 069</w:t>
      </w:r>
      <w:r w:rsidR="00227895">
        <w:rPr>
          <w:rFonts w:ascii="Times New Roman" w:hAnsi="Times New Roman" w:cs="Times New Roman"/>
          <w:sz w:val="24"/>
          <w:szCs w:val="24"/>
        </w:rPr>
        <w:t xml:space="preserve"> </w:t>
      </w:r>
      <w:r w:rsidR="00B72E9E">
        <w:rPr>
          <w:rFonts w:ascii="Times New Roman" w:hAnsi="Times New Roman" w:cs="Times New Roman"/>
          <w:sz w:val="24"/>
          <w:szCs w:val="24"/>
        </w:rPr>
        <w:t>EUR</w:t>
      </w:r>
    </w:p>
    <w:p w14:paraId="5C165204" w14:textId="2DB020D3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Záväzky voči spol.:</w:t>
      </w:r>
      <w:r w:rsidR="006127D3">
        <w:rPr>
          <w:rFonts w:ascii="Times New Roman" w:hAnsi="Times New Roman" w:cs="Times New Roman"/>
          <w:sz w:val="24"/>
          <w:szCs w:val="24"/>
        </w:rPr>
        <w:t xml:space="preserve"> </w:t>
      </w:r>
      <w:r w:rsidR="00227895">
        <w:rPr>
          <w:rFonts w:ascii="Times New Roman" w:hAnsi="Times New Roman" w:cs="Times New Roman"/>
          <w:sz w:val="24"/>
          <w:szCs w:val="24"/>
        </w:rPr>
        <w:t>0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5F553E44" w14:textId="77777777" w:rsidR="001401D7" w:rsidRPr="00B72E9E" w:rsidRDefault="001401D7" w:rsidP="001401D7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14:paraId="6442963C" w14:textId="77777777" w:rsidR="001401D7" w:rsidRPr="00B72E9E" w:rsidRDefault="001401D7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Informácie o  výnosoch:</w:t>
      </w:r>
    </w:p>
    <w:p w14:paraId="698A6C56" w14:textId="6C0C3585" w:rsidR="00D64A86" w:rsidRDefault="00D64A86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vlastných výrobkov:  </w:t>
      </w:r>
      <w:r w:rsidR="00D45B27">
        <w:rPr>
          <w:rFonts w:ascii="Times New Roman" w:hAnsi="Times New Roman" w:cs="Times New Roman"/>
          <w:sz w:val="24"/>
          <w:szCs w:val="24"/>
        </w:rPr>
        <w:t>39</w:t>
      </w:r>
      <w:r w:rsidR="00236BAF">
        <w:rPr>
          <w:rFonts w:ascii="Times New Roman" w:hAnsi="Times New Roman" w:cs="Times New Roman"/>
          <w:sz w:val="24"/>
          <w:szCs w:val="24"/>
        </w:rPr>
        <w:t xml:space="preserve"> </w:t>
      </w:r>
      <w:r w:rsidR="00D45B27">
        <w:rPr>
          <w:rFonts w:ascii="Times New Roman" w:hAnsi="Times New Roman" w:cs="Times New Roman"/>
          <w:sz w:val="24"/>
          <w:szCs w:val="24"/>
        </w:rPr>
        <w:t>245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E6B18B3" w14:textId="5BB33D5E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 xml:space="preserve">Tržby za služby: </w:t>
      </w:r>
      <w:r w:rsidR="00236BAF">
        <w:rPr>
          <w:rFonts w:ascii="Times New Roman" w:hAnsi="Times New Roman" w:cs="Times New Roman"/>
          <w:sz w:val="24"/>
          <w:szCs w:val="24"/>
        </w:rPr>
        <w:t>6 071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D9F75B9" w14:textId="77777777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19742D3A" w14:textId="77777777" w:rsidR="001401D7" w:rsidRPr="00B72E9E" w:rsidRDefault="001401D7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 xml:space="preserve">Informácia o nákladoch:  </w:t>
      </w:r>
    </w:p>
    <w:p w14:paraId="18F7B6A8" w14:textId="56CFFDA7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Spotreba materiálu:</w:t>
      </w:r>
      <w:r w:rsidR="00D64A86">
        <w:rPr>
          <w:rFonts w:ascii="Times New Roman" w:hAnsi="Times New Roman" w:cs="Times New Roman"/>
          <w:sz w:val="24"/>
          <w:szCs w:val="24"/>
        </w:rPr>
        <w:t xml:space="preserve"> </w:t>
      </w:r>
      <w:r w:rsidR="00AE5FC5">
        <w:rPr>
          <w:rFonts w:ascii="Times New Roman" w:hAnsi="Times New Roman" w:cs="Times New Roman"/>
          <w:sz w:val="24"/>
          <w:szCs w:val="24"/>
        </w:rPr>
        <w:t>1</w:t>
      </w:r>
      <w:r w:rsidR="00E82CCB">
        <w:rPr>
          <w:rFonts w:ascii="Times New Roman" w:hAnsi="Times New Roman" w:cs="Times New Roman"/>
          <w:sz w:val="24"/>
          <w:szCs w:val="24"/>
        </w:rPr>
        <w:t>0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227016D" w14:textId="7CC594FB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Náklady za poskytnuté služby:</w:t>
      </w:r>
      <w:r w:rsidR="006127D3">
        <w:rPr>
          <w:rFonts w:ascii="Times New Roman" w:hAnsi="Times New Roman" w:cs="Times New Roman"/>
          <w:sz w:val="24"/>
          <w:szCs w:val="24"/>
        </w:rPr>
        <w:t xml:space="preserve"> </w:t>
      </w:r>
      <w:r w:rsidR="007C6E7C">
        <w:rPr>
          <w:rFonts w:ascii="Times New Roman" w:hAnsi="Times New Roman" w:cs="Times New Roman"/>
          <w:sz w:val="24"/>
          <w:szCs w:val="24"/>
        </w:rPr>
        <w:t>3</w:t>
      </w:r>
      <w:r w:rsidR="00B06148">
        <w:rPr>
          <w:rFonts w:ascii="Times New Roman" w:hAnsi="Times New Roman" w:cs="Times New Roman"/>
          <w:sz w:val="24"/>
          <w:szCs w:val="24"/>
        </w:rPr>
        <w:t>4 768</w:t>
      </w:r>
      <w:r w:rsidR="00B72E9E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5D6EADDA" w14:textId="6CA1A4EC" w:rsidR="001401D7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Náklady na fin. činnosť:</w:t>
      </w:r>
      <w:r w:rsidR="00D64A86">
        <w:rPr>
          <w:rFonts w:ascii="Times New Roman" w:hAnsi="Times New Roman" w:cs="Times New Roman"/>
          <w:sz w:val="24"/>
          <w:szCs w:val="24"/>
        </w:rPr>
        <w:t xml:space="preserve"> </w:t>
      </w:r>
      <w:r w:rsidR="00092C30">
        <w:rPr>
          <w:rFonts w:ascii="Times New Roman" w:hAnsi="Times New Roman" w:cs="Times New Roman"/>
          <w:sz w:val="24"/>
          <w:szCs w:val="24"/>
        </w:rPr>
        <w:t>1</w:t>
      </w:r>
      <w:r w:rsidR="00FA5EBA">
        <w:rPr>
          <w:rFonts w:ascii="Times New Roman" w:hAnsi="Times New Roman" w:cs="Times New Roman"/>
          <w:sz w:val="24"/>
          <w:szCs w:val="24"/>
        </w:rPr>
        <w:t>09</w:t>
      </w:r>
      <w:r w:rsidR="00092C30">
        <w:rPr>
          <w:rFonts w:ascii="Times New Roman" w:hAnsi="Times New Roman" w:cs="Times New Roman"/>
          <w:sz w:val="24"/>
          <w:szCs w:val="24"/>
        </w:rPr>
        <w:t xml:space="preserve"> </w:t>
      </w:r>
      <w:r w:rsidR="00B72E9E">
        <w:rPr>
          <w:rFonts w:ascii="Times New Roman" w:hAnsi="Times New Roman" w:cs="Times New Roman"/>
          <w:sz w:val="24"/>
          <w:szCs w:val="24"/>
        </w:rPr>
        <w:t>EUR</w:t>
      </w:r>
    </w:p>
    <w:p w14:paraId="7A107CC0" w14:textId="3EC48E94" w:rsidR="00B72E9E" w:rsidRPr="00D64A86" w:rsidRDefault="00D64A86" w:rsidP="00D64A86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Dane a poplatky: </w:t>
      </w:r>
      <w:r w:rsidR="00DF6918">
        <w:rPr>
          <w:rFonts w:ascii="Times New Roman" w:hAnsi="Times New Roman" w:cs="Times New Roman"/>
          <w:sz w:val="24"/>
          <w:szCs w:val="24"/>
        </w:rPr>
        <w:t>8 3</w:t>
      </w:r>
      <w:r w:rsidR="00E85662">
        <w:rPr>
          <w:rFonts w:ascii="Times New Roman" w:hAnsi="Times New Roman" w:cs="Times New Roman"/>
          <w:sz w:val="24"/>
          <w:szCs w:val="24"/>
        </w:rPr>
        <w:t>65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2E9E" w:rsidRPr="00D64A86">
        <w:rPr>
          <w:rFonts w:ascii="Times New Roman" w:hAnsi="Times New Roman" w:cs="Times New Roman"/>
          <w:sz w:val="24"/>
          <w:szCs w:val="24"/>
        </w:rPr>
        <w:t>EUR</w:t>
      </w:r>
    </w:p>
    <w:p w14:paraId="658EDBEA" w14:textId="77777777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34979E1D" w14:textId="77777777" w:rsidR="001401D7" w:rsidRPr="00B72E9E" w:rsidRDefault="001401D7" w:rsidP="001401D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>Ekonomické vzťahy účtovnej jednotky a spriaznených osôb:</w:t>
      </w:r>
    </w:p>
    <w:p w14:paraId="37998CE9" w14:textId="77777777" w:rsidR="001401D7" w:rsidRPr="00B72E9E" w:rsidRDefault="001401D7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sz w:val="24"/>
          <w:szCs w:val="24"/>
        </w:rPr>
        <w:t>Zoz</w:t>
      </w:r>
      <w:r w:rsidR="00B72E9E">
        <w:rPr>
          <w:rFonts w:ascii="Times New Roman" w:hAnsi="Times New Roman" w:cs="Times New Roman"/>
          <w:sz w:val="24"/>
          <w:szCs w:val="24"/>
        </w:rPr>
        <w:t>nam obchodov, ktoré sa uskutočni</w:t>
      </w:r>
      <w:r w:rsidRPr="00B72E9E">
        <w:rPr>
          <w:rFonts w:ascii="Times New Roman" w:hAnsi="Times New Roman" w:cs="Times New Roman"/>
          <w:sz w:val="24"/>
          <w:szCs w:val="24"/>
        </w:rPr>
        <w:t>li medzi účtovnou jednotkou a spriaznenými osobami: žiadne</w:t>
      </w:r>
    </w:p>
    <w:p w14:paraId="18BFA056" w14:textId="77777777" w:rsidR="00B72E9E" w:rsidRPr="00B72E9E" w:rsidRDefault="00B72E9E" w:rsidP="001401D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A76C6FB" w14:textId="77777777" w:rsidR="00B72E9E" w:rsidRPr="00B72E9E" w:rsidRDefault="00B72E9E" w:rsidP="001401D7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14:paraId="09BC4675" w14:textId="77777777" w:rsidR="00B72E9E" w:rsidRPr="00B72E9E" w:rsidRDefault="00B72E9E" w:rsidP="00B72E9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72E9E">
        <w:rPr>
          <w:rFonts w:ascii="Times New Roman" w:hAnsi="Times New Roman" w:cs="Times New Roman"/>
          <w:b/>
          <w:sz w:val="28"/>
          <w:szCs w:val="28"/>
        </w:rPr>
        <w:t xml:space="preserve">Skutočnosti, ktoré nastali po dni, ku ktorému sa zostavuje účtovná závierka: </w:t>
      </w:r>
      <w:r w:rsidRPr="00B72E9E">
        <w:rPr>
          <w:rFonts w:ascii="Times New Roman" w:hAnsi="Times New Roman" w:cs="Times New Roman"/>
          <w:sz w:val="24"/>
          <w:szCs w:val="24"/>
        </w:rPr>
        <w:t>žiadne</w:t>
      </w:r>
    </w:p>
    <w:p w14:paraId="16E79D9F" w14:textId="77777777" w:rsidR="00B72E9E" w:rsidRPr="00B72E9E" w:rsidRDefault="00B72E9E" w:rsidP="00B72E9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4E968932" w14:textId="77777777" w:rsidR="00B72E9E" w:rsidRPr="00B72E9E" w:rsidRDefault="00B72E9E" w:rsidP="00B72E9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14:paraId="001A11FE" w14:textId="77777777" w:rsidR="00141A88" w:rsidRDefault="00141A88" w:rsidP="00141A88">
      <w:pPr>
        <w:rPr>
          <w:rFonts w:ascii="Times New Roman" w:hAnsi="Times New Roman" w:cs="Times New Roman"/>
        </w:rPr>
      </w:pPr>
    </w:p>
    <w:p w14:paraId="0330F40D" w14:textId="77777777" w:rsidR="00141A88" w:rsidRPr="00141A88" w:rsidRDefault="00141A88" w:rsidP="00141A88">
      <w:pPr>
        <w:rPr>
          <w:rFonts w:ascii="Times New Roman" w:hAnsi="Times New Roman" w:cs="Times New Roman"/>
        </w:rPr>
      </w:pPr>
    </w:p>
    <w:sectPr w:rsidR="00141A88" w:rsidRPr="00141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723BF"/>
    <w:multiLevelType w:val="hybridMultilevel"/>
    <w:tmpl w:val="D688C1B6"/>
    <w:lvl w:ilvl="0" w:tplc="B0BCD2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182E12"/>
    <w:multiLevelType w:val="hybridMultilevel"/>
    <w:tmpl w:val="AF40D838"/>
    <w:lvl w:ilvl="0" w:tplc="5D6433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CE6CEE"/>
    <w:multiLevelType w:val="hybridMultilevel"/>
    <w:tmpl w:val="B972E4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EA1B40"/>
    <w:multiLevelType w:val="hybridMultilevel"/>
    <w:tmpl w:val="8AF8EAFA"/>
    <w:lvl w:ilvl="0" w:tplc="A75E72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E8B6C8B"/>
    <w:multiLevelType w:val="hybridMultilevel"/>
    <w:tmpl w:val="D51AF0CC"/>
    <w:lvl w:ilvl="0" w:tplc="521A0E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C955DD6"/>
    <w:multiLevelType w:val="hybridMultilevel"/>
    <w:tmpl w:val="04102B74"/>
    <w:lvl w:ilvl="0" w:tplc="DD688A5A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885916624">
    <w:abstractNumId w:val="1"/>
  </w:num>
  <w:num w:numId="2" w16cid:durableId="912618499">
    <w:abstractNumId w:val="4"/>
  </w:num>
  <w:num w:numId="3" w16cid:durableId="1176381538">
    <w:abstractNumId w:val="3"/>
  </w:num>
  <w:num w:numId="4" w16cid:durableId="621152570">
    <w:abstractNumId w:val="2"/>
  </w:num>
  <w:num w:numId="5" w16cid:durableId="34085448">
    <w:abstractNumId w:val="5"/>
  </w:num>
  <w:num w:numId="6" w16cid:durableId="8001538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1BE1"/>
    <w:rsid w:val="00092C30"/>
    <w:rsid w:val="000A0D8E"/>
    <w:rsid w:val="001401D7"/>
    <w:rsid w:val="00141A88"/>
    <w:rsid w:val="0019134F"/>
    <w:rsid w:val="001E2EDE"/>
    <w:rsid w:val="0020126D"/>
    <w:rsid w:val="00227895"/>
    <w:rsid w:val="00236BAF"/>
    <w:rsid w:val="00277EB3"/>
    <w:rsid w:val="003378A5"/>
    <w:rsid w:val="0044572C"/>
    <w:rsid w:val="0047766B"/>
    <w:rsid w:val="004D5A2C"/>
    <w:rsid w:val="00566487"/>
    <w:rsid w:val="00575EFE"/>
    <w:rsid w:val="00596032"/>
    <w:rsid w:val="006127D3"/>
    <w:rsid w:val="00665CA1"/>
    <w:rsid w:val="006A6044"/>
    <w:rsid w:val="006B4568"/>
    <w:rsid w:val="006D6118"/>
    <w:rsid w:val="00742FBA"/>
    <w:rsid w:val="007750CF"/>
    <w:rsid w:val="007B5570"/>
    <w:rsid w:val="007C197F"/>
    <w:rsid w:val="007C6E7C"/>
    <w:rsid w:val="008376E3"/>
    <w:rsid w:val="008B3851"/>
    <w:rsid w:val="008E1AA2"/>
    <w:rsid w:val="00954C0B"/>
    <w:rsid w:val="00976391"/>
    <w:rsid w:val="009D62F5"/>
    <w:rsid w:val="00A01BE1"/>
    <w:rsid w:val="00A026E3"/>
    <w:rsid w:val="00A27F6C"/>
    <w:rsid w:val="00A55929"/>
    <w:rsid w:val="00AE08F6"/>
    <w:rsid w:val="00AE5FC5"/>
    <w:rsid w:val="00B06148"/>
    <w:rsid w:val="00B72E9E"/>
    <w:rsid w:val="00B94C9B"/>
    <w:rsid w:val="00BA28D5"/>
    <w:rsid w:val="00BB1E9E"/>
    <w:rsid w:val="00C3714C"/>
    <w:rsid w:val="00C7287E"/>
    <w:rsid w:val="00C87FBD"/>
    <w:rsid w:val="00CB6C51"/>
    <w:rsid w:val="00D01D93"/>
    <w:rsid w:val="00D45B27"/>
    <w:rsid w:val="00D64A86"/>
    <w:rsid w:val="00DA2088"/>
    <w:rsid w:val="00DF6918"/>
    <w:rsid w:val="00E0400E"/>
    <w:rsid w:val="00E76EE6"/>
    <w:rsid w:val="00E82CCB"/>
    <w:rsid w:val="00E85662"/>
    <w:rsid w:val="00FA5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99530"/>
  <w15:chartTrackingRefBased/>
  <w15:docId w15:val="{205BC74E-CCC9-49AA-939A-ACFDB9E4D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01B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1BE1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41A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1225</TotalTime>
  <Pages>3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ULPPS Plášťovce</cp:lastModifiedBy>
  <cp:revision>21</cp:revision>
  <cp:lastPrinted>2022-06-30T13:40:00Z</cp:lastPrinted>
  <dcterms:created xsi:type="dcterms:W3CDTF">2025-06-24T13:43:00Z</dcterms:created>
  <dcterms:modified xsi:type="dcterms:W3CDTF">2025-06-25T10:08:00Z</dcterms:modified>
</cp:coreProperties>
</file>