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9F539F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9F539F" w:rsidRDefault="002533E7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</w:t>
      </w:r>
      <w:r w:rsidR="00341A5E">
        <w:rPr>
          <w:rFonts w:cs="Times New Roman"/>
          <w:sz w:val="24"/>
          <w:szCs w:val="24"/>
        </w:rPr>
        <w:t xml:space="preserve">                        </w:t>
      </w:r>
      <w:r>
        <w:rPr>
          <w:rFonts w:cs="Times New Roman"/>
          <w:sz w:val="24"/>
          <w:szCs w:val="24"/>
        </w:rPr>
        <w:t xml:space="preserve">  </w:t>
      </w:r>
      <w:r w:rsidR="009F539F" w:rsidRPr="00004E55">
        <w:rPr>
          <w:rFonts w:cs="Times New Roman"/>
          <w:sz w:val="24"/>
          <w:szCs w:val="24"/>
        </w:rPr>
        <w:t>IČO:</w:t>
      </w:r>
      <w:r w:rsidR="001E285C">
        <w:rPr>
          <w:rFonts w:cs="Times New Roman"/>
          <w:sz w:val="24"/>
          <w:szCs w:val="24"/>
        </w:rPr>
        <w:t>47205270</w:t>
      </w:r>
      <w:r w:rsidR="009F539F" w:rsidRPr="00004E55">
        <w:rPr>
          <w:rFonts w:cs="Times New Roman"/>
          <w:sz w:val="24"/>
          <w:szCs w:val="24"/>
        </w:rPr>
        <w:t xml:space="preserve">  </w:t>
      </w:r>
      <w:r w:rsidR="00341A5E"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>DIČ:</w:t>
      </w:r>
      <w:r w:rsidR="00AE7ACD">
        <w:rPr>
          <w:rFonts w:cs="Times New Roman"/>
          <w:sz w:val="24"/>
          <w:szCs w:val="24"/>
        </w:rPr>
        <w:t>202</w:t>
      </w:r>
      <w:r w:rsidR="001E285C">
        <w:rPr>
          <w:rFonts w:cs="Times New Roman"/>
          <w:sz w:val="24"/>
          <w:szCs w:val="24"/>
        </w:rPr>
        <w:t>3791264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</w:t>
      </w:r>
      <w:r w:rsidR="008C0431">
        <w:rPr>
          <w:rFonts w:ascii="Arial Narrow" w:hAnsi="Arial Narrow"/>
          <w:b/>
        </w:rPr>
        <w:t>2</w:t>
      </w:r>
      <w:r w:rsidR="00322293">
        <w:rPr>
          <w:rFonts w:ascii="Arial Narrow" w:hAnsi="Arial Narrow"/>
          <w:b/>
        </w:rPr>
        <w:t>4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 w:firstRow="1" w:lastRow="0" w:firstColumn="1" w:lastColumn="0" w:noHBand="0" w:noVBand="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3373A4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1E285C">
              <w:rPr>
                <w:rFonts w:ascii="Arial Narrow" w:hAnsi="Arial Narrow" w:cs="Arial Narrow"/>
                <w:b/>
              </w:rPr>
              <w:t>FONTÁ</w:t>
            </w:r>
            <w:r w:rsidR="003373A4">
              <w:rPr>
                <w:rFonts w:ascii="Arial Narrow" w:hAnsi="Arial Narrow" w:cs="Arial Narrow"/>
                <w:b/>
              </w:rPr>
              <w:t>N</w:t>
            </w:r>
            <w:r w:rsidR="001E285C">
              <w:rPr>
                <w:rFonts w:ascii="Arial Narrow" w:hAnsi="Arial Narrow" w:cs="Arial Narrow"/>
                <w:b/>
              </w:rPr>
              <w:t>A Podhájska</w:t>
            </w:r>
            <w:r>
              <w:rPr>
                <w:rFonts w:ascii="Arial Narrow" w:hAnsi="Arial Narrow" w:cs="Arial Narrow"/>
                <w:b/>
              </w:rPr>
              <w:t>,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941 </w:t>
            </w:r>
            <w:r w:rsidR="001E285C">
              <w:rPr>
                <w:rFonts w:ascii="Arial Narrow" w:hAnsi="Arial Narrow" w:cs="Arial Narrow"/>
              </w:rPr>
              <w:t xml:space="preserve">48 Podhájska, </w:t>
            </w:r>
            <w:proofErr w:type="spellStart"/>
            <w:r w:rsidR="001E285C">
              <w:rPr>
                <w:rFonts w:ascii="Arial Narrow" w:hAnsi="Arial Narrow" w:cs="Arial Narrow"/>
              </w:rPr>
              <w:t>Senčianska</w:t>
            </w:r>
            <w:proofErr w:type="spellEnd"/>
            <w:r w:rsidR="001E285C">
              <w:rPr>
                <w:rFonts w:ascii="Arial Narrow" w:hAnsi="Arial Narrow" w:cs="Arial Narrow"/>
              </w:rPr>
              <w:t xml:space="preserve"> 38/A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Zápis do obchodného registra: </w:t>
            </w:r>
            <w:r w:rsidR="001E285C">
              <w:rPr>
                <w:rFonts w:ascii="Arial Narrow" w:hAnsi="Arial Narrow" w:cs="Arial Narrow"/>
              </w:rPr>
              <w:t>07</w:t>
            </w:r>
            <w:r>
              <w:rPr>
                <w:rFonts w:ascii="Arial Narrow" w:hAnsi="Arial Narrow" w:cs="Arial Narrow"/>
              </w:rPr>
              <w:t>.</w:t>
            </w:r>
            <w:r w:rsidR="001E285C">
              <w:rPr>
                <w:rFonts w:ascii="Arial Narrow" w:hAnsi="Arial Narrow" w:cs="Arial Narrow"/>
              </w:rPr>
              <w:t>06</w:t>
            </w:r>
            <w:r>
              <w:rPr>
                <w:rFonts w:ascii="Arial Narrow" w:hAnsi="Arial Narrow" w:cs="Arial Narrow"/>
              </w:rPr>
              <w:t>.20</w:t>
            </w:r>
            <w:r w:rsidR="001E285C">
              <w:rPr>
                <w:rFonts w:ascii="Arial Narrow" w:hAnsi="Arial Narrow" w:cs="Arial Narrow"/>
              </w:rPr>
              <w:t>13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Ubytovacie služby bez poskytovania pohostinských služieb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1E285C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1E285C">
              <w:rPr>
                <w:rFonts w:ascii="Arial Narrow" w:hAnsi="Arial Narrow" w:cs="Arial Narrow"/>
              </w:rPr>
              <w:t>FONTÁNA Podhájska</w:t>
            </w:r>
            <w:r>
              <w:rPr>
                <w:rFonts w:ascii="Arial Narrow" w:hAnsi="Arial Narrow" w:cs="Arial Narrow"/>
              </w:rPr>
              <w:t xml:space="preserve"> s.r.o. nie je subjektom verejného záujmu (§ 2/14 </w:t>
            </w:r>
            <w:proofErr w:type="spellStart"/>
            <w:r>
              <w:rPr>
                <w:rFonts w:ascii="Arial Narrow" w:hAnsi="Arial Narrow" w:cs="Arial Narrow"/>
              </w:rPr>
              <w:t>ZoU</w:t>
            </w:r>
            <w:proofErr w:type="spellEnd"/>
            <w:r>
              <w:rPr>
                <w:rFonts w:ascii="Arial Narrow" w:hAnsi="Arial Narrow" w:cs="Arial Narrow"/>
              </w:rPr>
              <w:t>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322293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</w:t>
            </w:r>
            <w:r w:rsidR="008C0431">
              <w:rPr>
                <w:rFonts w:ascii="Arial Narrow" w:hAnsi="Arial Narrow" w:cs="Arial Narrow"/>
              </w:rPr>
              <w:t>2</w:t>
            </w:r>
            <w:r w:rsidR="00322293">
              <w:rPr>
                <w:rFonts w:ascii="Arial Narrow" w:hAnsi="Arial Narrow" w:cs="Arial Narrow"/>
              </w:rPr>
              <w:t>4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1E285C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Informácia o netto Aktívach a Čistom obrate: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322293" w:rsidP="0032229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244461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4F474B" w:rsidP="0032229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</w:t>
            </w:r>
            <w:r w:rsidR="00322293">
              <w:rPr>
                <w:rFonts w:ascii="Arial Narrow" w:hAnsi="Arial Narrow" w:cs="Arial Narrow"/>
                <w:b/>
                <w:bCs/>
              </w:rPr>
              <w:t>98653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43E3" w:rsidRDefault="00322293" w:rsidP="00322293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67305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22293" w:rsidRDefault="00322293" w:rsidP="004F474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80539</w:t>
            </w:r>
          </w:p>
          <w:p w:rsidR="00C64869" w:rsidRDefault="00C64869" w:rsidP="004F474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E285C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1E285C" w:rsidP="001E285C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8443E3" w:rsidRDefault="008443E3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p w:rsidR="001E285C" w:rsidRDefault="001E285C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F857B4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F857B4">
        <w:rPr>
          <w:rFonts w:cs="Times New Roman"/>
          <w:sz w:val="24"/>
          <w:szCs w:val="24"/>
        </w:rPr>
        <w:t>3791264</w:t>
      </w: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</w:t>
      </w:r>
      <w:r w:rsidR="001E285C">
        <w:rPr>
          <w:rFonts w:ascii="Arial Narrow" w:hAnsi="Arial Narrow" w:cs="Arial Narrow"/>
        </w:rPr>
        <w:t>aj keď nespĺňa ve</w:t>
      </w:r>
      <w:r>
        <w:rPr>
          <w:rFonts w:ascii="Arial Narrow" w:hAnsi="Arial Narrow" w:cs="Arial Narrow"/>
        </w:rPr>
        <w:t>ľkostn</w:t>
      </w:r>
      <w:r w:rsidR="001E285C">
        <w:rPr>
          <w:rFonts w:ascii="Arial Narrow" w:hAnsi="Arial Narrow" w:cs="Arial Narrow"/>
        </w:rPr>
        <w:t>e</w:t>
      </w:r>
      <w:r>
        <w:rPr>
          <w:rFonts w:ascii="Arial Narrow" w:hAnsi="Arial Narrow" w:cs="Arial Narrow"/>
        </w:rPr>
        <w:t xml:space="preserve">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 w:rsidR="001E285C">
        <w:rPr>
          <w:rFonts w:ascii="Arial Narrow" w:hAnsi="Arial Narrow" w:cs="Arial Narrow"/>
        </w:rPr>
        <w:t xml:space="preserve">rozhodla sa </w:t>
      </w:r>
      <w:r>
        <w:rPr>
          <w:rFonts w:ascii="Arial Narrow" w:hAnsi="Arial Narrow" w:cs="Arial Narrow"/>
        </w:rPr>
        <w:t>pre zosta</w:t>
      </w:r>
      <w:r w:rsidR="001E285C">
        <w:rPr>
          <w:rFonts w:ascii="Arial Narrow" w:hAnsi="Arial Narrow" w:cs="Arial Narrow"/>
        </w:rPr>
        <w:t>venie</w:t>
      </w:r>
      <w:r>
        <w:rPr>
          <w:rFonts w:ascii="Arial Narrow" w:hAnsi="Arial Narrow" w:cs="Arial Narrow"/>
        </w:rPr>
        <w:t xml:space="preserve"> účtovn</w:t>
      </w:r>
      <w:r w:rsidR="001E285C">
        <w:rPr>
          <w:rFonts w:ascii="Arial Narrow" w:hAnsi="Arial Narrow" w:cs="Arial Narrow"/>
        </w:rPr>
        <w:t>ej</w:t>
      </w:r>
      <w:r>
        <w:rPr>
          <w:rFonts w:ascii="Arial Narrow" w:hAnsi="Arial Narrow" w:cs="Arial Narrow"/>
        </w:rPr>
        <w:t xml:space="preserve"> závierk</w:t>
      </w:r>
      <w:r w:rsidR="001E285C">
        <w:rPr>
          <w:rFonts w:ascii="Arial Narrow" w:hAnsi="Arial Narrow" w:cs="Arial Narrow"/>
        </w:rPr>
        <w:t>y</w:t>
      </w:r>
      <w:r>
        <w:rPr>
          <w:rFonts w:ascii="Arial Narrow" w:hAnsi="Arial Narrow" w:cs="Arial Narrow"/>
        </w:rPr>
        <w:t xml:space="preserve">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</w:t>
      </w:r>
      <w:r w:rsidR="00B64A1B">
        <w:rPr>
          <w:rFonts w:cs="Times New Roman"/>
        </w:rPr>
        <w:t>2</w:t>
      </w:r>
      <w:r w:rsidR="00322293">
        <w:rPr>
          <w:rFonts w:cs="Times New Roman"/>
        </w:rPr>
        <w:t>3</w:t>
      </w:r>
      <w:r w:rsidR="00DA53A1" w:rsidRPr="00567C75">
        <w:rPr>
          <w:rFonts w:cs="Times New Roman"/>
        </w:rPr>
        <w:t xml:space="preserve"> bola schválená dňa </w:t>
      </w:r>
      <w:r w:rsidR="001E285C">
        <w:rPr>
          <w:rFonts w:cs="Times New Roman"/>
        </w:rPr>
        <w:t>2</w:t>
      </w:r>
      <w:r w:rsidR="00322293">
        <w:rPr>
          <w:rFonts w:cs="Times New Roman"/>
        </w:rPr>
        <w:t>7</w:t>
      </w:r>
      <w:r w:rsidR="001E285C">
        <w:rPr>
          <w:rFonts w:cs="Times New Roman"/>
        </w:rPr>
        <w:t>.0</w:t>
      </w:r>
      <w:r w:rsidR="00B64A1B">
        <w:rPr>
          <w:rFonts w:cs="Times New Roman"/>
        </w:rPr>
        <w:t>6</w:t>
      </w:r>
      <w:r w:rsidR="00DA53A1" w:rsidRPr="00567C75">
        <w:rPr>
          <w:rFonts w:cs="Times New Roman"/>
        </w:rPr>
        <w:t>.20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  <w:r w:rsidRPr="00567C75">
        <w:rPr>
          <w:rFonts w:cs="Times New Roman"/>
        </w:rPr>
        <w:t xml:space="preserve"> do 31.12.20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</w:t>
      </w:r>
      <w:proofErr w:type="spellStart"/>
      <w:r w:rsidR="009F3BED" w:rsidRPr="009F3BED">
        <w:rPr>
          <w:rFonts w:cs="Times New Roman"/>
        </w:rPr>
        <w:t>individ</w:t>
      </w:r>
      <w:proofErr w:type="spellEnd"/>
      <w:r w:rsidR="009F3BED" w:rsidRPr="009F3BED">
        <w:rPr>
          <w:rFonts w:cs="Times New Roman"/>
        </w:rPr>
        <w:t>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F857B4" w:rsidRDefault="00F857B4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 w:firstRow="1" w:lastRow="0" w:firstColumn="1" w:lastColumn="0" w:noHBand="0" w:noVBand="1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proofErr w:type="spellEnd"/>
            <w:r w:rsidRPr="00004E55">
              <w:rPr>
                <w:rFonts w:cs="Times New Roman"/>
                <w:sz w:val="24"/>
                <w:szCs w:val="24"/>
              </w:rPr>
              <w:t xml:space="preserve">  POD  </w:t>
            </w:r>
          </w:p>
        </w:tc>
      </w:tr>
    </w:tbl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3D7E53" w:rsidRPr="00C97A55" w:rsidRDefault="003D7E53" w:rsidP="00C97A55">
      <w:pPr>
        <w:pStyle w:val="Odsekzoznamu"/>
        <w:ind w:left="1080"/>
        <w:rPr>
          <w:rFonts w:cs="Times New Roman"/>
          <w:b/>
        </w:rPr>
      </w:pPr>
    </w:p>
    <w:p w:rsidR="00C97A55" w:rsidRPr="00C97A55" w:rsidRDefault="004C25A1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</w:t>
      </w:r>
      <w:r w:rsidR="003D7E53">
        <w:rPr>
          <w:rFonts w:cs="Times New Roman"/>
        </w:rPr>
        <w:t>v roku 20</w:t>
      </w:r>
      <w:r w:rsidR="00B64A1B">
        <w:rPr>
          <w:rFonts w:cs="Times New Roman"/>
        </w:rPr>
        <w:t>2</w:t>
      </w:r>
      <w:r w:rsidR="00116ECB">
        <w:rPr>
          <w:rFonts w:cs="Times New Roman"/>
        </w:rPr>
        <w:t>4</w:t>
      </w:r>
      <w:r w:rsidR="003D7E53">
        <w:rPr>
          <w:rFonts w:cs="Times New Roman"/>
        </w:rPr>
        <w:t xml:space="preserve"> ÚJ nenakupovala.</w:t>
      </w:r>
      <w:r w:rsidR="00C97A55">
        <w:rPr>
          <w:rFonts w:cs="Times New Roman"/>
        </w:rPr>
        <w:t xml:space="preserve">. 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3D7E53" w:rsidRDefault="003D7E53" w:rsidP="0097224F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ÚJ v roku 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  <w:r>
        <w:rPr>
          <w:rFonts w:cs="Times New Roman"/>
        </w:rPr>
        <w:t xml:space="preserve"> nenakupovala zásoby.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3D7E53" w:rsidRDefault="003D7E53" w:rsidP="003D7E53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3D7E53" w:rsidRDefault="003D7E53" w:rsidP="003D7E53">
      <w:pPr>
        <w:pStyle w:val="Odsekzoznamu"/>
        <w:ind w:left="1080"/>
        <w:rPr>
          <w:rFonts w:cs="Times New Roman"/>
        </w:rPr>
      </w:pPr>
    </w:p>
    <w:p w:rsidR="00D3457D" w:rsidRDefault="003D7E53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306609">
        <w:rPr>
          <w:rFonts w:cs="Times New Roman"/>
        </w:rPr>
        <w:t>ne</w:t>
      </w:r>
      <w:r>
        <w:rPr>
          <w:rFonts w:cs="Times New Roman"/>
        </w:rPr>
        <w:t xml:space="preserve">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D7E53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</w:t>
      </w:r>
      <w:r w:rsidR="003D7E53">
        <w:rPr>
          <w:rFonts w:cs="Times New Roman"/>
        </w:rPr>
        <w:t>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 xml:space="preserve">výške </w:t>
      </w:r>
      <w:r w:rsidR="002533E7">
        <w:rPr>
          <w:rFonts w:cs="Times New Roman"/>
        </w:rPr>
        <w:t xml:space="preserve"> 2</w:t>
      </w:r>
      <w:r w:rsidR="000E6137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383"/>
        <w:tblW w:w="0" w:type="auto"/>
        <w:tblLook w:val="04A0" w:firstRow="1" w:lastRow="0" w:firstColumn="1" w:lastColumn="0" w:noHBand="0" w:noVBand="1"/>
      </w:tblPr>
      <w:tblGrid>
        <w:gridCol w:w="3152"/>
      </w:tblGrid>
      <w:tr w:rsidR="00B64A1B" w:rsidRPr="00004E55" w:rsidTr="00B64A1B">
        <w:trPr>
          <w:trHeight w:val="360"/>
        </w:trPr>
        <w:tc>
          <w:tcPr>
            <w:tcW w:w="3152" w:type="dxa"/>
          </w:tcPr>
          <w:p w:rsidR="00B64A1B" w:rsidRPr="00004E55" w:rsidRDefault="00B64A1B" w:rsidP="00B64A1B">
            <w:pPr>
              <w:rPr>
                <w:rFonts w:cs="Times New Roman"/>
                <w:sz w:val="24"/>
                <w:szCs w:val="24"/>
              </w:rPr>
            </w:pPr>
            <w:r w:rsidRPr="00004E55">
              <w:rPr>
                <w:rFonts w:cs="Times New Roman"/>
                <w:sz w:val="24"/>
                <w:szCs w:val="24"/>
              </w:rPr>
              <w:lastRenderedPageBreak/>
              <w:t xml:space="preserve">Poznámky  </w:t>
            </w:r>
            <w:proofErr w:type="spellStart"/>
            <w:r w:rsidRPr="00004E55">
              <w:rPr>
                <w:rFonts w:cs="Times New Roman"/>
                <w:sz w:val="24"/>
                <w:szCs w:val="24"/>
              </w:rPr>
              <w:t>Úč</w:t>
            </w:r>
            <w:r>
              <w:rPr>
                <w:rFonts w:cs="Times New Roman"/>
                <w:sz w:val="24"/>
                <w:szCs w:val="24"/>
              </w:rPr>
              <w:t>POD</w:t>
            </w:r>
            <w:proofErr w:type="spellEnd"/>
          </w:p>
        </w:tc>
      </w:tr>
    </w:tbl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p w:rsidR="00687872" w:rsidRDefault="002533E7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</w:t>
      </w:r>
      <w:r w:rsidR="00687872" w:rsidRPr="00004E55">
        <w:rPr>
          <w:rFonts w:cs="Times New Roman"/>
          <w:sz w:val="24"/>
          <w:szCs w:val="24"/>
        </w:rPr>
        <w:t>IČO:</w:t>
      </w:r>
      <w:r w:rsidR="003D7E53">
        <w:rPr>
          <w:rFonts w:cs="Times New Roman"/>
          <w:sz w:val="24"/>
          <w:szCs w:val="24"/>
        </w:rPr>
        <w:t>47205270</w:t>
      </w:r>
      <w:r w:rsidR="00687872" w:rsidRPr="00004E55">
        <w:rPr>
          <w:rFonts w:cs="Times New Roman"/>
          <w:sz w:val="24"/>
          <w:szCs w:val="24"/>
        </w:rPr>
        <w:t xml:space="preserve">  DIČ:</w:t>
      </w:r>
      <w:r w:rsidR="00687872">
        <w:rPr>
          <w:rFonts w:cs="Times New Roman"/>
          <w:sz w:val="24"/>
          <w:szCs w:val="24"/>
        </w:rPr>
        <w:t>202</w:t>
      </w:r>
      <w:r w:rsidR="003D7E53">
        <w:rPr>
          <w:rFonts w:cs="Times New Roman"/>
          <w:sz w:val="24"/>
          <w:szCs w:val="24"/>
        </w:rPr>
        <w:t>3791264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B07B17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2533E7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</w:t>
      </w:r>
      <w:r w:rsidR="00C741C3"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</w:t>
      </w:r>
      <w:r w:rsidR="008C0431">
        <w:rPr>
          <w:rFonts w:cs="Times New Roman"/>
        </w:rPr>
        <w:t>2</w:t>
      </w:r>
      <w:r w:rsidR="00322293">
        <w:rPr>
          <w:rFonts w:cs="Times New Roman"/>
        </w:rPr>
        <w:t>4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</w:t>
      </w:r>
      <w:r w:rsidR="008C0431">
        <w:rPr>
          <w:rFonts w:cs="Times New Roman"/>
        </w:rPr>
        <w:t>2</w:t>
      </w:r>
      <w:r w:rsidR="00116ECB">
        <w:rPr>
          <w:rFonts w:cs="Times New Roman"/>
        </w:rPr>
        <w:t>4</w:t>
      </w:r>
      <w:bookmarkStart w:id="0" w:name="_GoBack"/>
      <w:bookmarkEnd w:id="0"/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6C5788">
      <w:pPr>
        <w:pStyle w:val="Odsekzoznamu"/>
        <w:rPr>
          <w:rFonts w:cs="Times New Roman"/>
        </w:rPr>
      </w:pPr>
      <w:r>
        <w:rPr>
          <w:rFonts w:cs="Times New Roman"/>
        </w:rPr>
        <w:t>Podhájska</w:t>
      </w:r>
      <w:r w:rsidR="00991CB3">
        <w:rPr>
          <w:rFonts w:cs="Times New Roman"/>
        </w:rPr>
        <w:t xml:space="preserve"> dňa: </w:t>
      </w:r>
      <w:r w:rsidR="007F705D">
        <w:rPr>
          <w:rFonts w:cs="Times New Roman"/>
        </w:rPr>
        <w:t>2</w:t>
      </w:r>
      <w:r w:rsidR="00322293">
        <w:rPr>
          <w:rFonts w:cs="Times New Roman"/>
        </w:rPr>
        <w:t>6</w:t>
      </w:r>
      <w:r w:rsidR="009E6369">
        <w:rPr>
          <w:rFonts w:cs="Times New Roman"/>
        </w:rPr>
        <w:t>.0</w:t>
      </w:r>
      <w:r w:rsidR="009807F8">
        <w:rPr>
          <w:rFonts w:cs="Times New Roman"/>
        </w:rPr>
        <w:t>6</w:t>
      </w:r>
      <w:r w:rsidR="009E6369">
        <w:rPr>
          <w:rFonts w:cs="Times New Roman"/>
        </w:rPr>
        <w:t>.</w:t>
      </w:r>
      <w:r w:rsidR="00991CB3">
        <w:rPr>
          <w:rFonts w:cs="Times New Roman"/>
        </w:rPr>
        <w:t>20</w:t>
      </w:r>
      <w:r w:rsidR="001412BF">
        <w:rPr>
          <w:rFonts w:cs="Times New Roman"/>
        </w:rPr>
        <w:t>2</w:t>
      </w:r>
      <w:r w:rsidR="00322293">
        <w:rPr>
          <w:rFonts w:cs="Times New Roman"/>
        </w:rPr>
        <w:t>5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361672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</w:t>
      </w:r>
      <w:r w:rsidR="00B07B17">
        <w:rPr>
          <w:rFonts w:cs="Times New Roman"/>
        </w:rPr>
        <w:t>Darina Tóthová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0B9B" w:rsidRDefault="00B40B9B" w:rsidP="009F539F">
      <w:pPr>
        <w:spacing w:after="0" w:line="240" w:lineRule="auto"/>
      </w:pPr>
      <w:r>
        <w:separator/>
      </w:r>
    </w:p>
  </w:endnote>
  <w:endnote w:type="continuationSeparator" w:id="0">
    <w:p w:rsidR="00B40B9B" w:rsidRDefault="00B40B9B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0B9B" w:rsidRDefault="00B40B9B" w:rsidP="009F539F">
      <w:pPr>
        <w:spacing w:after="0" w:line="240" w:lineRule="auto"/>
      </w:pPr>
      <w:r>
        <w:separator/>
      </w:r>
    </w:p>
  </w:footnote>
  <w:footnote w:type="continuationSeparator" w:id="0">
    <w:p w:rsidR="00B40B9B" w:rsidRDefault="00B40B9B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CDD02DC"/>
    <w:multiLevelType w:val="hybridMultilevel"/>
    <w:tmpl w:val="8D4AC544"/>
    <w:lvl w:ilvl="0" w:tplc="041B0017">
      <w:start w:val="1"/>
      <w:numFmt w:val="lowerLetter"/>
      <w:lvlText w:val="%1)"/>
      <w:lvlJc w:val="left"/>
      <w:pPr>
        <w:ind w:left="1834" w:hanging="360"/>
      </w:pPr>
    </w:lvl>
    <w:lvl w:ilvl="1" w:tplc="041B0019" w:tentative="1">
      <w:start w:val="1"/>
      <w:numFmt w:val="lowerLetter"/>
      <w:lvlText w:val="%2."/>
      <w:lvlJc w:val="left"/>
      <w:pPr>
        <w:ind w:left="2554" w:hanging="360"/>
      </w:pPr>
    </w:lvl>
    <w:lvl w:ilvl="2" w:tplc="041B001B" w:tentative="1">
      <w:start w:val="1"/>
      <w:numFmt w:val="lowerRoman"/>
      <w:lvlText w:val="%3."/>
      <w:lvlJc w:val="right"/>
      <w:pPr>
        <w:ind w:left="3274" w:hanging="180"/>
      </w:pPr>
    </w:lvl>
    <w:lvl w:ilvl="3" w:tplc="041B000F" w:tentative="1">
      <w:start w:val="1"/>
      <w:numFmt w:val="decimal"/>
      <w:lvlText w:val="%4."/>
      <w:lvlJc w:val="left"/>
      <w:pPr>
        <w:ind w:left="3994" w:hanging="360"/>
      </w:pPr>
    </w:lvl>
    <w:lvl w:ilvl="4" w:tplc="041B0019" w:tentative="1">
      <w:start w:val="1"/>
      <w:numFmt w:val="lowerLetter"/>
      <w:lvlText w:val="%5."/>
      <w:lvlJc w:val="left"/>
      <w:pPr>
        <w:ind w:left="4714" w:hanging="360"/>
      </w:pPr>
    </w:lvl>
    <w:lvl w:ilvl="5" w:tplc="041B001B" w:tentative="1">
      <w:start w:val="1"/>
      <w:numFmt w:val="lowerRoman"/>
      <w:lvlText w:val="%6."/>
      <w:lvlJc w:val="right"/>
      <w:pPr>
        <w:ind w:left="5434" w:hanging="180"/>
      </w:pPr>
    </w:lvl>
    <w:lvl w:ilvl="6" w:tplc="041B000F" w:tentative="1">
      <w:start w:val="1"/>
      <w:numFmt w:val="decimal"/>
      <w:lvlText w:val="%7."/>
      <w:lvlJc w:val="left"/>
      <w:pPr>
        <w:ind w:left="6154" w:hanging="360"/>
      </w:pPr>
    </w:lvl>
    <w:lvl w:ilvl="7" w:tplc="041B0019" w:tentative="1">
      <w:start w:val="1"/>
      <w:numFmt w:val="lowerLetter"/>
      <w:lvlText w:val="%8."/>
      <w:lvlJc w:val="left"/>
      <w:pPr>
        <w:ind w:left="6874" w:hanging="360"/>
      </w:pPr>
    </w:lvl>
    <w:lvl w:ilvl="8" w:tplc="041B001B" w:tentative="1">
      <w:start w:val="1"/>
      <w:numFmt w:val="lowerRoman"/>
      <w:lvlText w:val="%9."/>
      <w:lvlJc w:val="right"/>
      <w:pPr>
        <w:ind w:left="7594" w:hanging="180"/>
      </w:pPr>
    </w:lvl>
  </w:abstractNum>
  <w:abstractNum w:abstractNumId="3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7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BF64FE"/>
    <w:multiLevelType w:val="hybridMultilevel"/>
    <w:tmpl w:val="E242B70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7"/>
  </w:num>
  <w:num w:numId="3">
    <w:abstractNumId w:val="12"/>
  </w:num>
  <w:num w:numId="4">
    <w:abstractNumId w:val="11"/>
  </w:num>
  <w:num w:numId="5">
    <w:abstractNumId w:val="4"/>
  </w:num>
  <w:num w:numId="6">
    <w:abstractNumId w:val="6"/>
  </w:num>
  <w:num w:numId="7">
    <w:abstractNumId w:val="0"/>
  </w:num>
  <w:num w:numId="8">
    <w:abstractNumId w:val="5"/>
  </w:num>
  <w:num w:numId="9">
    <w:abstractNumId w:val="9"/>
  </w:num>
  <w:num w:numId="10">
    <w:abstractNumId w:val="10"/>
  </w:num>
  <w:num w:numId="11">
    <w:abstractNumId w:val="1"/>
  </w:num>
  <w:num w:numId="12">
    <w:abstractNumId w:val="8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865"/>
    <w:rsid w:val="00004E55"/>
    <w:rsid w:val="00013C69"/>
    <w:rsid w:val="00020F41"/>
    <w:rsid w:val="0003545F"/>
    <w:rsid w:val="000530EA"/>
    <w:rsid w:val="000714DB"/>
    <w:rsid w:val="000768CD"/>
    <w:rsid w:val="0008131F"/>
    <w:rsid w:val="00083833"/>
    <w:rsid w:val="000E6137"/>
    <w:rsid w:val="000F0AC7"/>
    <w:rsid w:val="000F402F"/>
    <w:rsid w:val="00116ECB"/>
    <w:rsid w:val="001412BF"/>
    <w:rsid w:val="001E285C"/>
    <w:rsid w:val="0020440E"/>
    <w:rsid w:val="00224B7F"/>
    <w:rsid w:val="002372B3"/>
    <w:rsid w:val="002533E7"/>
    <w:rsid w:val="00256683"/>
    <w:rsid w:val="00270C87"/>
    <w:rsid w:val="002A6FEC"/>
    <w:rsid w:val="002F2BCC"/>
    <w:rsid w:val="002F6D68"/>
    <w:rsid w:val="00301763"/>
    <w:rsid w:val="00306609"/>
    <w:rsid w:val="00322293"/>
    <w:rsid w:val="00335BA6"/>
    <w:rsid w:val="003373A4"/>
    <w:rsid w:val="00341A5E"/>
    <w:rsid w:val="00355F64"/>
    <w:rsid w:val="00361672"/>
    <w:rsid w:val="00376A3D"/>
    <w:rsid w:val="00387DD2"/>
    <w:rsid w:val="00394B4C"/>
    <w:rsid w:val="00397E94"/>
    <w:rsid w:val="003A40A3"/>
    <w:rsid w:val="003A542C"/>
    <w:rsid w:val="003C458B"/>
    <w:rsid w:val="003D7E53"/>
    <w:rsid w:val="003E2319"/>
    <w:rsid w:val="00401534"/>
    <w:rsid w:val="0043326A"/>
    <w:rsid w:val="004349AF"/>
    <w:rsid w:val="0044143C"/>
    <w:rsid w:val="00450BCB"/>
    <w:rsid w:val="00452F02"/>
    <w:rsid w:val="00475F43"/>
    <w:rsid w:val="004B339D"/>
    <w:rsid w:val="004C25A1"/>
    <w:rsid w:val="004F474B"/>
    <w:rsid w:val="00500277"/>
    <w:rsid w:val="00521A99"/>
    <w:rsid w:val="00521DF6"/>
    <w:rsid w:val="00532275"/>
    <w:rsid w:val="00567C75"/>
    <w:rsid w:val="00570913"/>
    <w:rsid w:val="00574030"/>
    <w:rsid w:val="00574031"/>
    <w:rsid w:val="00581A8F"/>
    <w:rsid w:val="00587366"/>
    <w:rsid w:val="00592869"/>
    <w:rsid w:val="005B52B3"/>
    <w:rsid w:val="005C150C"/>
    <w:rsid w:val="005D2E9B"/>
    <w:rsid w:val="005E543B"/>
    <w:rsid w:val="005F5183"/>
    <w:rsid w:val="00617303"/>
    <w:rsid w:val="00625C69"/>
    <w:rsid w:val="00687872"/>
    <w:rsid w:val="006A77A3"/>
    <w:rsid w:val="006B609E"/>
    <w:rsid w:val="006C5788"/>
    <w:rsid w:val="006D18CE"/>
    <w:rsid w:val="00702EAA"/>
    <w:rsid w:val="00721178"/>
    <w:rsid w:val="0075608D"/>
    <w:rsid w:val="00762770"/>
    <w:rsid w:val="007822B5"/>
    <w:rsid w:val="007973A2"/>
    <w:rsid w:val="007976CE"/>
    <w:rsid w:val="007C1B45"/>
    <w:rsid w:val="007C6412"/>
    <w:rsid w:val="007F705D"/>
    <w:rsid w:val="0080363D"/>
    <w:rsid w:val="00816E87"/>
    <w:rsid w:val="00817706"/>
    <w:rsid w:val="008443E3"/>
    <w:rsid w:val="0087107F"/>
    <w:rsid w:val="00881245"/>
    <w:rsid w:val="008942E9"/>
    <w:rsid w:val="008A3225"/>
    <w:rsid w:val="008A62FF"/>
    <w:rsid w:val="008C0431"/>
    <w:rsid w:val="008C50AE"/>
    <w:rsid w:val="008E4681"/>
    <w:rsid w:val="00902C91"/>
    <w:rsid w:val="0090430A"/>
    <w:rsid w:val="00913880"/>
    <w:rsid w:val="009439AA"/>
    <w:rsid w:val="00950338"/>
    <w:rsid w:val="009608F7"/>
    <w:rsid w:val="009649DF"/>
    <w:rsid w:val="0097224F"/>
    <w:rsid w:val="009807F8"/>
    <w:rsid w:val="00991CB3"/>
    <w:rsid w:val="009958C7"/>
    <w:rsid w:val="009B074F"/>
    <w:rsid w:val="009E6369"/>
    <w:rsid w:val="009F3BB7"/>
    <w:rsid w:val="009F3BED"/>
    <w:rsid w:val="009F539F"/>
    <w:rsid w:val="00A36C52"/>
    <w:rsid w:val="00A62651"/>
    <w:rsid w:val="00A701A5"/>
    <w:rsid w:val="00A86174"/>
    <w:rsid w:val="00AB5B6F"/>
    <w:rsid w:val="00AE7ACD"/>
    <w:rsid w:val="00AF2283"/>
    <w:rsid w:val="00AF2901"/>
    <w:rsid w:val="00AF7C0D"/>
    <w:rsid w:val="00B07B17"/>
    <w:rsid w:val="00B1180C"/>
    <w:rsid w:val="00B40B9B"/>
    <w:rsid w:val="00B54876"/>
    <w:rsid w:val="00B64A1B"/>
    <w:rsid w:val="00BF6926"/>
    <w:rsid w:val="00C31355"/>
    <w:rsid w:val="00C4469C"/>
    <w:rsid w:val="00C64869"/>
    <w:rsid w:val="00C741C3"/>
    <w:rsid w:val="00C77ABD"/>
    <w:rsid w:val="00C9299F"/>
    <w:rsid w:val="00C9644A"/>
    <w:rsid w:val="00C97A55"/>
    <w:rsid w:val="00D120F5"/>
    <w:rsid w:val="00D3457D"/>
    <w:rsid w:val="00D42886"/>
    <w:rsid w:val="00D47577"/>
    <w:rsid w:val="00D63DEA"/>
    <w:rsid w:val="00DA53A1"/>
    <w:rsid w:val="00DD6EDF"/>
    <w:rsid w:val="00DE0865"/>
    <w:rsid w:val="00E17D17"/>
    <w:rsid w:val="00E37A13"/>
    <w:rsid w:val="00E53877"/>
    <w:rsid w:val="00E5496D"/>
    <w:rsid w:val="00E64E2C"/>
    <w:rsid w:val="00E8483E"/>
    <w:rsid w:val="00ED4B74"/>
    <w:rsid w:val="00F41810"/>
    <w:rsid w:val="00F6100E"/>
    <w:rsid w:val="00F71BE4"/>
    <w:rsid w:val="00F857B4"/>
    <w:rsid w:val="00FF6F3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E3422FA-1BC2-4D3D-BB5A-176359A8A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1151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Maria</cp:lastModifiedBy>
  <cp:revision>4</cp:revision>
  <cp:lastPrinted>2025-06-05T08:39:00Z</cp:lastPrinted>
  <dcterms:created xsi:type="dcterms:W3CDTF">2025-06-05T08:37:00Z</dcterms:created>
  <dcterms:modified xsi:type="dcterms:W3CDTF">2025-06-05T08:41:00Z</dcterms:modified>
</cp:coreProperties>
</file>