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6EAC8" w14:textId="5BE1F7FB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7F701A">
        <w:rPr>
          <w:rFonts w:ascii="Arial Narrow" w:hAnsi="Arial Narrow"/>
          <w:b/>
        </w:rPr>
        <w:t>20</w:t>
      </w:r>
      <w:r w:rsidR="007977D0">
        <w:rPr>
          <w:rFonts w:ascii="Arial Narrow" w:hAnsi="Arial Narrow"/>
          <w:b/>
        </w:rPr>
        <w:t>2</w:t>
      </w:r>
      <w:r w:rsidR="00FA3352">
        <w:rPr>
          <w:rFonts w:ascii="Arial Narrow" w:hAnsi="Arial Narrow"/>
          <w:b/>
        </w:rPr>
        <w:t>4</w:t>
      </w:r>
    </w:p>
    <w:p w14:paraId="0279DDB7" w14:textId="77777777" w:rsidR="00D33238" w:rsidRPr="00755848" w:rsidRDefault="00295E93" w:rsidP="000209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83B6DE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AF4082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EE93A0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1463D61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518148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14:paraId="17D779E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55F92C9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C28A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035B5" w14:textId="77777777" w:rsidR="000E0FA5" w:rsidRPr="00755848" w:rsidRDefault="000E32A9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ELTEZA KSK, s.r.o.</w:t>
            </w:r>
          </w:p>
        </w:tc>
      </w:tr>
      <w:tr w:rsidR="001F718C" w:rsidRPr="00755848" w14:paraId="3C5B8AA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0231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BE6CA9" w14:textId="77777777" w:rsidR="000E0FA5" w:rsidRPr="00755848" w:rsidRDefault="000E32A9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Kukučínova 209/24, 017 01  Považská Bystrica</w:t>
            </w:r>
          </w:p>
        </w:tc>
      </w:tr>
      <w:tr w:rsidR="001F718C" w:rsidRPr="00755848" w14:paraId="27DB4E19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2FADE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ED418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8FA16E7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4FE37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AD5D931" w14:textId="77777777" w:rsidR="000E0FA5" w:rsidRPr="00755848" w:rsidRDefault="008B0093" w:rsidP="000E32A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E32A9">
              <w:rPr>
                <w:rFonts w:ascii="Arial Narrow" w:hAnsi="Arial Narrow" w:cs="Arial Narrow"/>
                <w:sz w:val="22"/>
                <w:szCs w:val="22"/>
              </w:rPr>
              <w:t>04.01.1995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4D1B78F4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D4D572F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B1699EA" w14:textId="77777777" w:rsidR="001F718C" w:rsidRPr="00755848" w:rsidRDefault="000E32A9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Montáž, oprava, údržba vyhradených elektrických zariadení dodávateľským spôsobom, zámočníctvo,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kovoobrábanie</w:t>
            </w:r>
            <w:proofErr w:type="spellEnd"/>
            <w:r w:rsidR="0022385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14:paraId="3006702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1FC0567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C681550" w14:textId="77777777" w:rsidR="008B0093" w:rsidRPr="00755848" w:rsidRDefault="000E32A9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ELTEZA KSK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7AAC63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0A97EA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72A181" w14:textId="40CA2B53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7F701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A3352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5D839348" w14:textId="77777777"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B626CC" w14:textId="77777777" w:rsidR="00223853" w:rsidRPr="00755848" w:rsidRDefault="0022385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97F3D3D" w14:textId="77777777" w:rsidTr="000764C2">
        <w:tc>
          <w:tcPr>
            <w:tcW w:w="2197" w:type="dxa"/>
            <w:shd w:val="clear" w:color="auto" w:fill="auto"/>
          </w:tcPr>
          <w:p w14:paraId="35FB1A5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D2DE78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517E5C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0D7FFDA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236223E4" w14:textId="77777777" w:rsidTr="000764C2">
        <w:tc>
          <w:tcPr>
            <w:tcW w:w="2197" w:type="dxa"/>
            <w:shd w:val="clear" w:color="auto" w:fill="auto"/>
          </w:tcPr>
          <w:p w14:paraId="015D2E5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EC7AFFF" w14:textId="77777777" w:rsidR="00D42468" w:rsidRPr="00755848" w:rsidRDefault="002824D1" w:rsidP="000E32A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0E32A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DB7B528" w14:textId="77777777" w:rsidR="00D42468" w:rsidRPr="00755848" w:rsidRDefault="003709B6" w:rsidP="000E32A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3B540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0E32A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BADBE17" w14:textId="77777777"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1CDD4131" w14:textId="77777777" w:rsidTr="000764C2">
        <w:tc>
          <w:tcPr>
            <w:tcW w:w="2197" w:type="dxa"/>
            <w:shd w:val="clear" w:color="auto" w:fill="auto"/>
          </w:tcPr>
          <w:p w14:paraId="0707A9C3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C085FB4" w14:textId="77777777" w:rsidR="00D42468" w:rsidRPr="00755848" w:rsidRDefault="003B5400" w:rsidP="000E32A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0E32A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84C4944" w14:textId="77777777" w:rsidR="00D42468" w:rsidRPr="00755848" w:rsidRDefault="002824D1" w:rsidP="000E32A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6A485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0E32A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21A39D7B" w14:textId="77777777"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5467264A" w14:textId="77777777" w:rsidTr="000764C2">
        <w:tc>
          <w:tcPr>
            <w:tcW w:w="2197" w:type="dxa"/>
            <w:shd w:val="clear" w:color="auto" w:fill="auto"/>
          </w:tcPr>
          <w:p w14:paraId="6F1AAF8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DCD50EB" w14:textId="77777777" w:rsidR="00D42468" w:rsidRPr="00755848" w:rsidRDefault="00E6357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8A63716" w14:textId="77777777" w:rsidR="00D42468" w:rsidRPr="00755848" w:rsidRDefault="003709B6" w:rsidP="00E635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E6357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1B9C409A" w14:textId="77777777"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1434D6A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A1A87A0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6D1D43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AC86DE5" w14:textId="6A3763FE"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</w:t>
      </w:r>
      <w:r w:rsidR="007977D0">
        <w:rPr>
          <w:rFonts w:ascii="Arial Narrow" w:hAnsi="Arial Narrow" w:cs="Arial Narrow"/>
          <w:b/>
          <w:sz w:val="22"/>
          <w:szCs w:val="22"/>
        </w:rPr>
        <w:t>2</w:t>
      </w:r>
      <w:r w:rsidR="00FA3352">
        <w:rPr>
          <w:rFonts w:ascii="Arial Narrow" w:hAnsi="Arial Narrow" w:cs="Arial Narrow"/>
          <w:b/>
          <w:sz w:val="22"/>
          <w:szCs w:val="22"/>
        </w:rPr>
        <w:t>3</w:t>
      </w:r>
    </w:p>
    <w:p w14:paraId="262CD185" w14:textId="54D2EEA6" w:rsidR="001F718C" w:rsidRPr="00755848" w:rsidRDefault="007977D0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202</w:t>
      </w:r>
      <w:r w:rsidR="00FA3352">
        <w:rPr>
          <w:rFonts w:ascii="Arial Narrow" w:hAnsi="Arial Narrow" w:cs="Arial Narrow"/>
          <w:sz w:val="22"/>
          <w:szCs w:val="22"/>
        </w:rPr>
        <w:t>3</w:t>
      </w:r>
      <w:r w:rsidR="003709B6">
        <w:rPr>
          <w:rFonts w:ascii="Arial Narrow" w:hAnsi="Arial Narrow" w:cs="Arial Narrow"/>
          <w:sz w:val="22"/>
          <w:szCs w:val="22"/>
        </w:rPr>
        <w:t xml:space="preserve"> bola schválená dňa </w:t>
      </w:r>
      <w:r w:rsidR="00FA3352">
        <w:rPr>
          <w:rFonts w:ascii="Arial Narrow" w:hAnsi="Arial Narrow" w:cs="Arial Narrow"/>
          <w:sz w:val="22"/>
          <w:szCs w:val="22"/>
        </w:rPr>
        <w:t>02</w:t>
      </w:r>
      <w:r w:rsidR="000E1205">
        <w:rPr>
          <w:rFonts w:ascii="Arial Narrow" w:hAnsi="Arial Narrow" w:cs="Arial Narrow"/>
          <w:sz w:val="22"/>
          <w:szCs w:val="22"/>
        </w:rPr>
        <w:t>.0</w:t>
      </w:r>
      <w:r w:rsidR="00FA3352">
        <w:rPr>
          <w:rFonts w:ascii="Arial Narrow" w:hAnsi="Arial Narrow" w:cs="Arial Narrow"/>
          <w:sz w:val="22"/>
          <w:szCs w:val="22"/>
        </w:rPr>
        <w:t>4</w:t>
      </w:r>
      <w:r w:rsidR="000E1205">
        <w:rPr>
          <w:rFonts w:ascii="Arial Narrow" w:hAnsi="Arial Narrow" w:cs="Arial Narrow"/>
          <w:sz w:val="22"/>
          <w:szCs w:val="22"/>
        </w:rPr>
        <w:t>.202</w:t>
      </w:r>
      <w:r w:rsidR="00FA3352">
        <w:rPr>
          <w:rFonts w:ascii="Arial Narrow" w:hAnsi="Arial Narrow" w:cs="Arial Narrow"/>
          <w:sz w:val="22"/>
          <w:szCs w:val="22"/>
        </w:rPr>
        <w:t>4</w:t>
      </w:r>
      <w:r w:rsidR="003709B6"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14:paraId="206EA16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F31B358" w14:textId="77777777"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14:paraId="40BA1E25" w14:textId="3ECE35DA"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0E32A9">
        <w:rPr>
          <w:rFonts w:ascii="Arial Narrow" w:hAnsi="Arial Narrow" w:cs="Arial Narrow"/>
          <w:sz w:val="22"/>
          <w:szCs w:val="22"/>
        </w:rPr>
        <w:t xml:space="preserve">ELTEZA KSK s.r.o. </w:t>
      </w:r>
      <w:r>
        <w:rPr>
          <w:rFonts w:ascii="Arial Narrow" w:hAnsi="Arial Narrow" w:cs="Arial Narrow"/>
          <w:sz w:val="22"/>
          <w:szCs w:val="22"/>
        </w:rPr>
        <w:t>so sídlom v</w:t>
      </w:r>
      <w:r w:rsidR="00E63572">
        <w:rPr>
          <w:rFonts w:ascii="Arial Narrow" w:hAnsi="Arial Narrow" w:cs="Arial Narrow"/>
          <w:sz w:val="22"/>
          <w:szCs w:val="22"/>
        </w:rPr>
        <w:t> Považskej Bystrici</w:t>
      </w:r>
      <w:r>
        <w:rPr>
          <w:rFonts w:ascii="Arial Narrow" w:hAnsi="Arial Narrow" w:cs="Arial Narrow"/>
          <w:sz w:val="22"/>
          <w:szCs w:val="22"/>
        </w:rPr>
        <w:t>. Bola zostavená za účtovné obdobie</w:t>
      </w:r>
      <w:r w:rsidR="007F701A">
        <w:rPr>
          <w:rFonts w:ascii="Arial Narrow" w:hAnsi="Arial Narrow" w:cs="Arial Narrow"/>
          <w:sz w:val="22"/>
          <w:szCs w:val="22"/>
        </w:rPr>
        <w:t xml:space="preserve"> od 1.januára do 31.decembra 20</w:t>
      </w:r>
      <w:r w:rsidR="007977D0">
        <w:rPr>
          <w:rFonts w:ascii="Arial Narrow" w:hAnsi="Arial Narrow" w:cs="Arial Narrow"/>
          <w:sz w:val="22"/>
          <w:szCs w:val="22"/>
        </w:rPr>
        <w:t>2</w:t>
      </w:r>
      <w:r w:rsidR="00FA3352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14:paraId="3F234FDA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8BB32F0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14:paraId="509E0BBC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A351060" w14:textId="77777777"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14:paraId="40C20DFD" w14:textId="77777777" w:rsidR="009C18AA" w:rsidRPr="006E03D5" w:rsidRDefault="002238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  <w:r w:rsidR="009C18AA">
        <w:rPr>
          <w:rFonts w:ascii="Arial Narrow" w:hAnsi="Arial Narrow" w:cs="Arial Narrow"/>
          <w:sz w:val="22"/>
          <w:szCs w:val="22"/>
        </w:rPr>
        <w:t xml:space="preserve"> </w:t>
      </w:r>
    </w:p>
    <w:p w14:paraId="6F9F77F4" w14:textId="77777777"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C9ABB3" w14:textId="77777777"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ACCC6C5" w14:textId="77777777" w:rsidR="00C87B89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14:paraId="1CF25E1E" w14:textId="77777777" w:rsidR="00223853" w:rsidRPr="00755848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91163C4" w14:textId="77777777"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14:paraId="4B2D18E4" w14:textId="77777777" w:rsidR="00C87B89" w:rsidRPr="00755848" w:rsidRDefault="0022385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Bez náplne.</w:t>
      </w:r>
    </w:p>
    <w:p w14:paraId="1C20AFA2" w14:textId="77777777"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14:paraId="2CFE944C" w14:textId="77777777" w:rsidR="009C18AA" w:rsidRDefault="00223853" w:rsidP="009C18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14:paraId="3D8BF52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D48FFA9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76B0E3CF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484C119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14:paraId="63F0B99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50CCA1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3029DA0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B208324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9540187" w14:textId="77777777" w:rsidR="00A84C9F" w:rsidRPr="00755848" w:rsidRDefault="00E63572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6CB5EDA" w14:textId="77777777" w:rsidR="00A84C9F" w:rsidRPr="00755848" w:rsidRDefault="00A84C9F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6357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665C117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8AD7182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0E8867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37BF8FF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60C2015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1A6C36F9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A37B07A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57A12E9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7343F46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7D9C9FC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485C06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A340AD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9917E07" w14:textId="77777777"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6DAD65E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CAB12FF" w14:textId="77777777" w:rsidR="00F0347E" w:rsidRPr="00E63572" w:rsidRDefault="00195B79" w:rsidP="000E32A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63572">
              <w:rPr>
                <w:rFonts w:ascii="Arial Narrow" w:hAnsi="Arial Narrow"/>
                <w:b/>
                <w:sz w:val="22"/>
                <w:szCs w:val="22"/>
              </w:rPr>
              <w:t>Ing.</w:t>
            </w:r>
            <w:r w:rsidR="00AB1CC4">
              <w:rPr>
                <w:rFonts w:ascii="Arial Narrow" w:hAnsi="Arial Narrow"/>
                <w:b/>
                <w:sz w:val="22"/>
                <w:szCs w:val="22"/>
              </w:rPr>
              <w:t xml:space="preserve"> Stanislav </w:t>
            </w:r>
            <w:proofErr w:type="spellStart"/>
            <w:r w:rsidR="00AB1CC4">
              <w:rPr>
                <w:rFonts w:ascii="Arial Narrow" w:hAnsi="Arial Narrow"/>
                <w:b/>
                <w:sz w:val="22"/>
                <w:szCs w:val="22"/>
              </w:rPr>
              <w:t>Kukura</w:t>
            </w:r>
            <w:proofErr w:type="spellEnd"/>
            <w:r w:rsidR="00AB1CC4">
              <w:rPr>
                <w:rFonts w:ascii="Arial Narrow" w:hAnsi="Arial Narrow"/>
                <w:b/>
                <w:sz w:val="22"/>
                <w:szCs w:val="22"/>
              </w:rPr>
              <w:t>, konateľ</w:t>
            </w:r>
            <w:r w:rsidR="00E63572">
              <w:rPr>
                <w:rFonts w:ascii="Arial Narrow" w:hAnsi="Arial Narrow"/>
                <w:b/>
                <w:sz w:val="22"/>
                <w:szCs w:val="22"/>
              </w:rPr>
              <w:t xml:space="preserve"> od </w:t>
            </w:r>
            <w:r w:rsidR="000E32A9">
              <w:rPr>
                <w:rFonts w:ascii="Arial Narrow" w:hAnsi="Arial Narrow"/>
                <w:b/>
                <w:sz w:val="22"/>
                <w:szCs w:val="22"/>
              </w:rPr>
              <w:t>04.01.1995</w:t>
            </w:r>
          </w:p>
        </w:tc>
        <w:tc>
          <w:tcPr>
            <w:tcW w:w="1701" w:type="dxa"/>
            <w:noWrap/>
            <w:vAlign w:val="center"/>
            <w:hideMark/>
          </w:tcPr>
          <w:p w14:paraId="4A04C25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14:paraId="33A04744" w14:textId="77777777"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14:paraId="2CB0D33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45EA5BF" w14:textId="77777777" w:rsidR="00F0347E" w:rsidRPr="00E63572" w:rsidRDefault="000E32A9" w:rsidP="00195B79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Bedřich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Murko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>, konateľ od 04.01.1995</w:t>
            </w:r>
          </w:p>
        </w:tc>
        <w:tc>
          <w:tcPr>
            <w:tcW w:w="1701" w:type="dxa"/>
            <w:noWrap/>
            <w:vAlign w:val="center"/>
            <w:hideMark/>
          </w:tcPr>
          <w:p w14:paraId="2E0962C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14:paraId="3920718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14:paraId="2029389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6A49AA9" w14:textId="77777777"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3CE1485" w14:textId="77777777"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14:paraId="53F604F6" w14:textId="77777777"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14:paraId="686DEAC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BD4A4EA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C78FEF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DE97F05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BAA953" w14:textId="77777777"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14:paraId="00FEAC13" w14:textId="21CAC912"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7F701A">
        <w:rPr>
          <w:rFonts w:ascii="Arial Narrow" w:hAnsi="Arial Narrow" w:cs="Arial Narrow"/>
          <w:sz w:val="22"/>
          <w:szCs w:val="22"/>
        </w:rPr>
        <w:t>za rok 20</w:t>
      </w:r>
      <w:r w:rsidR="007977D0">
        <w:rPr>
          <w:rFonts w:ascii="Arial Narrow" w:hAnsi="Arial Narrow" w:cs="Arial Narrow"/>
          <w:sz w:val="22"/>
          <w:szCs w:val="22"/>
        </w:rPr>
        <w:t>2</w:t>
      </w:r>
      <w:r w:rsidR="00400220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8644D">
        <w:rPr>
          <w:rFonts w:ascii="Arial Narrow" w:hAnsi="Arial Narrow" w:cs="Arial Narrow"/>
          <w:sz w:val="22"/>
          <w:szCs w:val="22"/>
        </w:rPr>
        <w:t xml:space="preserve">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451BFCFD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DC55691" w14:textId="77777777"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14:paraId="7696EA1D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uplatňuje účtovné princípy a postupy účtovania v súlade so zákonom o účtovníctve a s postupmi účtovania pre podnikateľov, ktoré platia v Slovenskej republike. Účtovníctvo sa vedie v peňažných jednotkách slovenskej meny,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v eurách. Pokiaľ nie je uvedené inak, všetky vykázané údaje v týchto poznámkach sú v celých eurách.</w:t>
      </w:r>
    </w:p>
    <w:p w14:paraId="16A05AE4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0CB9627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14:paraId="3D4C07EC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oceňovaní majetku a záväzkov sa uplatňuje zásada opatrnosti,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berú sa za základ všetky riziká, straty a zníženia hodnoty, ktoré sa týkajú majetku a záväzkov a ktoré sú známe ku dňu, ku ktorému sa zostavuje účtovná závierka.</w:t>
      </w:r>
    </w:p>
    <w:p w14:paraId="28D8B397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6E6CF1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14:paraId="53561F29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F637EB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65CC0BE9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F1C5CE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14:paraId="593E59B5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0467D8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14:paraId="6C10A34E" w14:textId="77777777"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555DF5F" w14:textId="77777777"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5A67190D" w14:textId="5116BEB4" w:rsidR="005530E0" w:rsidRPr="002716CB" w:rsidRDefault="007F701A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</w:t>
      </w:r>
      <w:r w:rsidR="007977D0">
        <w:rPr>
          <w:rFonts w:ascii="Arial Narrow" w:hAnsi="Arial Narrow" w:cs="Arial Narrow"/>
          <w:sz w:val="22"/>
          <w:szCs w:val="22"/>
        </w:rPr>
        <w:t>2</w:t>
      </w:r>
      <w:r w:rsidR="00FA3352">
        <w:rPr>
          <w:rFonts w:ascii="Arial Narrow" w:hAnsi="Arial Narrow" w:cs="Arial Narrow"/>
          <w:sz w:val="22"/>
          <w:szCs w:val="22"/>
        </w:rPr>
        <w:t>4</w:t>
      </w:r>
      <w:r w:rsidR="005530E0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14:paraId="4038E3E3" w14:textId="77777777"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18B3EF9" w14:textId="77777777"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5FBC98C" w14:textId="77777777"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14:paraId="176FD9B4" w14:textId="77777777"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14:paraId="38FF79B3" w14:textId="77777777"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BECA16B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FF95418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1B1C0ED6" w14:textId="77777777"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A99063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1F3C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29A9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1AFFB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C02FF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FC07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6C12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D236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4535A8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B505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59AF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666D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DDA61D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40D5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15E0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244E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1EC7EA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8E5C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3C740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FD8C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0DFC23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361C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BB17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4F535" w14:textId="77777777"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2C55D5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A177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2EA4E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35D0D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199628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BA7FB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810F0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EAF56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66D13E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5278F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B8F56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6BB52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F2D98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159F7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5126D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0B431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5C6002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CE177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26CA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FBF2E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27E373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FE994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08258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550EC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7217C4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A0045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91A2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C2D4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D91F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9327E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2D3E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9283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E1AE02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B6FD0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D63C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A257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2A971F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50C6F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ACBDF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C2A2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03F52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4A2E9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A8A42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6C6A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E9DD1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B99B6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4B58F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5EBA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CBEC5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5AE02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158A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37F1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EBBA3E" w14:textId="77777777" w:rsidTr="00433587">
        <w:tc>
          <w:tcPr>
            <w:tcW w:w="706" w:type="dxa"/>
            <w:shd w:val="clear" w:color="auto" w:fill="auto"/>
          </w:tcPr>
          <w:p w14:paraId="6DA807E3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624378E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1818C2F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F095DBC" w14:textId="77777777" w:rsidTr="00433587">
        <w:tc>
          <w:tcPr>
            <w:tcW w:w="706" w:type="dxa"/>
            <w:shd w:val="clear" w:color="auto" w:fill="auto"/>
          </w:tcPr>
          <w:p w14:paraId="7B54CE30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7F76F667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11D7CE13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73E7E03" w14:textId="77777777" w:rsidTr="00433587">
        <w:tc>
          <w:tcPr>
            <w:tcW w:w="706" w:type="dxa"/>
            <w:shd w:val="clear" w:color="auto" w:fill="auto"/>
          </w:tcPr>
          <w:p w14:paraId="455DBCEE" w14:textId="77777777"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825C2D0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BAF82ED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375109A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6D0AEA24" w14:textId="77777777"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navyšuje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14:paraId="56C54D34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6A2FB3E8" w14:textId="77777777"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1F155C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F155C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14:paraId="4315BA53" w14:textId="77777777"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2069FB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2069FB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14:paraId="3399E356" w14:textId="77777777"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1B32446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0835697" w14:textId="77777777"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14:paraId="099DAB70" w14:textId="77777777"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14:paraId="00C68D3B" w14:textId="77777777"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 xml:space="preserve">odpisujú </w:t>
      </w:r>
      <w:proofErr w:type="spellStart"/>
      <w:r w:rsidRPr="00D80473">
        <w:rPr>
          <w:rFonts w:ascii="Arial Narrow" w:hAnsi="Arial Narrow"/>
          <w:sz w:val="22"/>
          <w:szCs w:val="22"/>
        </w:rPr>
        <w:t>jednorázovo</w:t>
      </w:r>
      <w:proofErr w:type="spellEnd"/>
      <w:r w:rsidRPr="00D80473">
        <w:rPr>
          <w:rFonts w:ascii="Arial Narrow" w:hAnsi="Arial Narrow"/>
          <w:sz w:val="22"/>
          <w:szCs w:val="22"/>
        </w:rPr>
        <w:t xml:space="preserve">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14:paraId="5C24C3FC" w14:textId="77777777"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14:paraId="097F7331" w14:textId="77777777"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14:paraId="7972D92B" w14:textId="77777777"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6"/>
        <w:gridCol w:w="976"/>
        <w:gridCol w:w="3896"/>
      </w:tblGrid>
      <w:tr w:rsidR="00DD04BB" w:rsidRPr="00D80473" w14:paraId="4C66C564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23391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11FB6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A6162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14:paraId="1BE800F0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7089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</w:t>
            </w:r>
            <w:r w:rsidR="000209D0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FE20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E00F8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14:paraId="16930710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BEAC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78AE6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87F29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14:paraId="3ED9FDD2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82A903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A9469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C3C16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14:paraId="62360BA1" w14:textId="77777777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EB355C" w14:textId="77777777"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6ADC9F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E7D34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14:paraId="4E69143A" w14:textId="77777777" w:rsidR="00DD04BB" w:rsidRDefault="00DD04BB" w:rsidP="00DD04BB"/>
    <w:p w14:paraId="3039CEC3" w14:textId="77777777"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14:paraId="34BDD293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144330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066ADBE" w14:textId="77777777"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5E244B55" w14:textId="77777777"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14:paraId="316AD8A4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B05E078" w14:textId="77777777"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5B815414" w14:textId="1401434F" w:rsidR="008945D9" w:rsidRDefault="007F701A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</w:t>
      </w:r>
      <w:r w:rsidR="007977D0">
        <w:rPr>
          <w:rFonts w:ascii="Arial Narrow" w:hAnsi="Arial Narrow" w:cs="Arial Narrow"/>
          <w:sz w:val="22"/>
          <w:szCs w:val="22"/>
        </w:rPr>
        <w:t>2</w:t>
      </w:r>
      <w:r w:rsidR="00400220">
        <w:rPr>
          <w:rFonts w:ascii="Arial Narrow" w:hAnsi="Arial Narrow" w:cs="Arial Narrow"/>
          <w:sz w:val="22"/>
          <w:szCs w:val="22"/>
        </w:rPr>
        <w:t>3</w:t>
      </w:r>
      <w:r w:rsidR="001C5926"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14:paraId="0B83601B" w14:textId="77777777"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A0AA14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4DB21B4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A8AD3D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230AD581" w14:textId="4ADF96A8" w:rsidR="00117E62" w:rsidRDefault="007F701A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</w:t>
      </w:r>
      <w:r w:rsidR="007977D0">
        <w:rPr>
          <w:rFonts w:ascii="Arial Narrow" w:hAnsi="Arial Narrow" w:cs="Arial Narrow"/>
          <w:sz w:val="22"/>
          <w:szCs w:val="22"/>
        </w:rPr>
        <w:t>2</w:t>
      </w:r>
      <w:r w:rsidR="00FA3352">
        <w:rPr>
          <w:rFonts w:ascii="Arial Narrow" w:hAnsi="Arial Narrow" w:cs="Arial Narrow"/>
          <w:sz w:val="22"/>
          <w:szCs w:val="22"/>
        </w:rPr>
        <w:t>4</w:t>
      </w:r>
      <w:r w:rsidR="00DD7067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DD7067">
        <w:rPr>
          <w:rFonts w:ascii="Arial Narrow" w:hAnsi="Arial Narrow" w:cs="Arial Narrow"/>
          <w:sz w:val="22"/>
          <w:szCs w:val="22"/>
        </w:rPr>
        <w:t>good</w:t>
      </w:r>
      <w:r w:rsidR="00C35740">
        <w:rPr>
          <w:rFonts w:ascii="Arial Narrow" w:hAnsi="Arial Narrow" w:cs="Arial Narrow"/>
          <w:sz w:val="22"/>
          <w:szCs w:val="22"/>
        </w:rPr>
        <w:t>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>.</w:t>
      </w:r>
    </w:p>
    <w:p w14:paraId="71AD6F41" w14:textId="77777777"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25921610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0652A9E" w14:textId="77777777"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14:paraId="7420E23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14:paraId="2C922FC5" w14:textId="1B0BA692" w:rsidR="00620893" w:rsidRDefault="007F701A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</w:t>
      </w:r>
      <w:r w:rsidR="007977D0">
        <w:rPr>
          <w:rFonts w:ascii="Arial Narrow" w:hAnsi="Arial Narrow" w:cs="Arial Narrow"/>
          <w:sz w:val="22"/>
          <w:szCs w:val="22"/>
        </w:rPr>
        <w:t>2</w:t>
      </w:r>
      <w:r w:rsidR="00FA3352">
        <w:rPr>
          <w:rFonts w:ascii="Arial Narrow" w:hAnsi="Arial Narrow" w:cs="Arial Narrow"/>
          <w:sz w:val="22"/>
          <w:szCs w:val="22"/>
        </w:rPr>
        <w:t>4</w:t>
      </w:r>
      <w:r w:rsidR="00AF10F2"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14:paraId="7F3F546E" w14:textId="77777777"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B97052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14:paraId="2BAEB46B" w14:textId="61BFF599" w:rsidR="00620893" w:rsidRDefault="007F701A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</w:t>
      </w:r>
      <w:r w:rsidR="00DD7067">
        <w:rPr>
          <w:rFonts w:ascii="Arial Narrow" w:hAnsi="Arial Narrow" w:cs="Arial Narrow"/>
          <w:sz w:val="22"/>
          <w:szCs w:val="22"/>
        </w:rPr>
        <w:t>2</w:t>
      </w:r>
      <w:r w:rsidR="00FA3352">
        <w:rPr>
          <w:rFonts w:ascii="Arial Narrow" w:hAnsi="Arial Narrow" w:cs="Arial Narrow"/>
          <w:sz w:val="22"/>
          <w:szCs w:val="22"/>
        </w:rPr>
        <w:t>4</w:t>
      </w:r>
      <w:r w:rsidR="00AF10F2"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14:paraId="684C2644" w14:textId="77777777"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64DDC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549D551D" w14:textId="77777777"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14:paraId="32D7255C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02C0FC83" w14:textId="77777777"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14:paraId="40A3E902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B2ECD24" w14:textId="77777777"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7D80BFA2" w14:textId="77777777"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4F4496D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55CCDF1" w14:textId="77777777"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45563BB" w14:textId="77777777"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14:paraId="7ADFB3D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303B7DD" w14:textId="77777777"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70B19B48" w14:textId="77777777"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689F1F0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B772657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14:paraId="6506B1AB" w14:textId="77777777"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4CDAD3B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1F8470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CCAB370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75290E0" w14:textId="77777777"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58CD344" w14:textId="39AB8709"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</w:t>
      </w:r>
      <w:r w:rsidR="007F701A">
        <w:rPr>
          <w:rFonts w:ascii="Arial Narrow" w:hAnsi="Arial Narrow" w:cs="Arial Narrow"/>
          <w:bCs/>
          <w:sz w:val="22"/>
          <w:szCs w:val="22"/>
        </w:rPr>
        <w:t>i 20</w:t>
      </w:r>
      <w:r w:rsidR="00DD7067">
        <w:rPr>
          <w:rFonts w:ascii="Arial Narrow" w:hAnsi="Arial Narrow" w:cs="Arial Narrow"/>
          <w:bCs/>
          <w:sz w:val="22"/>
          <w:szCs w:val="22"/>
        </w:rPr>
        <w:t>2</w:t>
      </w:r>
      <w:r w:rsidR="00400220">
        <w:rPr>
          <w:rFonts w:ascii="Arial Narrow" w:hAnsi="Arial Narrow" w:cs="Arial Narrow"/>
          <w:bCs/>
          <w:sz w:val="22"/>
          <w:szCs w:val="22"/>
        </w:rPr>
        <w:t>3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14:paraId="7691B523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EDEECF6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9356CE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1A014C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54A63AC" w14:textId="77777777"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31DE92AE" w14:textId="77777777"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42ADE4D8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2430FED3" w14:textId="77777777"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06AC9BA7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26DC1595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14:paraId="6434CCA5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89BB5C6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89952FB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D115028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C3CFAB9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720"/>
        <w:gridCol w:w="2930"/>
      </w:tblGrid>
      <w:tr w:rsidR="008233EC" w:rsidRPr="00484D3B" w14:paraId="0E3D34CA" w14:textId="77777777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B9680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Zostavené dňa:</w:t>
            </w:r>
          </w:p>
          <w:p w14:paraId="1C7979C1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7B409F00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7920C48C" w14:textId="4C0F437F" w:rsidR="008233EC" w:rsidRPr="00484D3B" w:rsidRDefault="00FA3352" w:rsidP="00E6357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26</w:t>
            </w:r>
            <w:r w:rsidR="00AB73FC">
              <w:rPr>
                <w:rFonts w:ascii="Arial Narrow" w:hAnsi="Arial Narrow"/>
                <w:color w:val="000000"/>
                <w:sz w:val="22"/>
                <w:szCs w:val="22"/>
              </w:rPr>
              <w:t>.0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6</w:t>
            </w:r>
            <w:r w:rsidR="00AB73FC">
              <w:rPr>
                <w:rFonts w:ascii="Arial Narrow" w:hAnsi="Arial Narrow"/>
                <w:color w:val="000000"/>
                <w:sz w:val="22"/>
                <w:szCs w:val="22"/>
              </w:rPr>
              <w:t>.202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1314E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14:paraId="096D86AF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49D4991A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7C0256C1" w14:textId="77777777" w:rsidR="008233EC" w:rsidRPr="00484D3B" w:rsidRDefault="00AB1CC4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Petra</w:t>
            </w:r>
            <w:r w:rsidR="00195B79">
              <w:rPr>
                <w:rFonts w:ascii="Arial Narrow" w:hAnsi="Arial Narrow"/>
                <w:color w:val="000000"/>
                <w:sz w:val="22"/>
                <w:szCs w:val="22"/>
              </w:rPr>
              <w:t xml:space="preserve">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721EE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14:paraId="726D45A7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65161F96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1CC6B5E8" w14:textId="77777777"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5D1EE300" w14:textId="77777777"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4F76AFE" w14:textId="77777777"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1749C9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60490" w14:textId="77777777" w:rsidR="00E81F0A" w:rsidRDefault="00E81F0A">
      <w:r>
        <w:separator/>
      </w:r>
    </w:p>
  </w:endnote>
  <w:endnote w:type="continuationSeparator" w:id="0">
    <w:p w14:paraId="387EF4A3" w14:textId="77777777" w:rsidR="00E81F0A" w:rsidRDefault="00E81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6614A" w14:textId="77777777" w:rsidR="008271F6" w:rsidRDefault="004E60B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D7067">
      <w:rPr>
        <w:noProof/>
      </w:rPr>
      <w:t>1</w:t>
    </w:r>
    <w:r>
      <w:rPr>
        <w:noProof/>
      </w:rPr>
      <w:fldChar w:fldCharType="end"/>
    </w:r>
  </w:p>
  <w:p w14:paraId="594F30B8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25B95" w14:textId="77777777" w:rsidR="00E81F0A" w:rsidRDefault="00E81F0A">
      <w:r>
        <w:separator/>
      </w:r>
    </w:p>
  </w:footnote>
  <w:footnote w:type="continuationSeparator" w:id="0">
    <w:p w14:paraId="049F2A5C" w14:textId="77777777" w:rsidR="00E81F0A" w:rsidRDefault="00E81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33793" w14:textId="77777777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0E1205">
      <w:rPr>
        <w:rFonts w:ascii="Arial" w:hAnsi="Arial" w:cs="Arial"/>
        <w:sz w:val="22"/>
        <w:szCs w:val="22"/>
        <w:bdr w:val="single" w:sz="4" w:space="0" w:color="auto" w:frame="1"/>
      </w:rPr>
      <w:t xml:space="preserve"> 31621384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E1205">
      <w:rPr>
        <w:rFonts w:ascii="Arial" w:hAnsi="Arial" w:cs="Arial"/>
        <w:sz w:val="22"/>
        <w:szCs w:val="22"/>
        <w:bdr w:val="single" w:sz="4" w:space="0" w:color="auto" w:frame="1"/>
      </w:rPr>
      <w:t>2020440103</w:t>
    </w:r>
  </w:p>
  <w:p w14:paraId="4977DF2A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D6D9B0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C893C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FD93053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A1FB87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F59989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0FD57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7E098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3F85B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F8730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618EF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B665C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6B918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B9F8A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83E82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0E02B64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628543">
    <w:abstractNumId w:val="13"/>
  </w:num>
  <w:num w:numId="2" w16cid:durableId="171384129">
    <w:abstractNumId w:val="0"/>
  </w:num>
  <w:num w:numId="3" w16cid:durableId="295989608">
    <w:abstractNumId w:val="6"/>
  </w:num>
  <w:num w:numId="4" w16cid:durableId="1564563489">
    <w:abstractNumId w:val="17"/>
  </w:num>
  <w:num w:numId="5" w16cid:durableId="2015110492">
    <w:abstractNumId w:val="7"/>
  </w:num>
  <w:num w:numId="6" w16cid:durableId="1380128846">
    <w:abstractNumId w:val="11"/>
  </w:num>
  <w:num w:numId="7" w16cid:durableId="407651744">
    <w:abstractNumId w:val="4"/>
  </w:num>
  <w:num w:numId="8" w16cid:durableId="168250696">
    <w:abstractNumId w:val="8"/>
  </w:num>
  <w:num w:numId="9" w16cid:durableId="51002705">
    <w:abstractNumId w:val="15"/>
  </w:num>
  <w:num w:numId="10" w16cid:durableId="1550455429">
    <w:abstractNumId w:val="12"/>
  </w:num>
  <w:num w:numId="11" w16cid:durableId="510532983">
    <w:abstractNumId w:val="5"/>
  </w:num>
  <w:num w:numId="12" w16cid:durableId="542057752">
    <w:abstractNumId w:val="18"/>
  </w:num>
  <w:num w:numId="13" w16cid:durableId="938176501">
    <w:abstractNumId w:val="2"/>
  </w:num>
  <w:num w:numId="14" w16cid:durableId="366105191">
    <w:abstractNumId w:val="14"/>
  </w:num>
  <w:num w:numId="15" w16cid:durableId="1491864555">
    <w:abstractNumId w:val="10"/>
  </w:num>
  <w:num w:numId="16" w16cid:durableId="1525824278">
    <w:abstractNumId w:val="16"/>
  </w:num>
  <w:num w:numId="17" w16cid:durableId="649940842">
    <w:abstractNumId w:val="9"/>
  </w:num>
  <w:num w:numId="18" w16cid:durableId="1415006407">
    <w:abstractNumId w:val="3"/>
  </w:num>
  <w:num w:numId="19" w16cid:durableId="61296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9D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02F8"/>
    <w:rsid w:val="000C1504"/>
    <w:rsid w:val="000E0FA5"/>
    <w:rsid w:val="000E1205"/>
    <w:rsid w:val="000E32A9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49C9"/>
    <w:rsid w:val="00175067"/>
    <w:rsid w:val="00177499"/>
    <w:rsid w:val="00177E9D"/>
    <w:rsid w:val="001821C1"/>
    <w:rsid w:val="00182AFC"/>
    <w:rsid w:val="00182CD7"/>
    <w:rsid w:val="00182F4B"/>
    <w:rsid w:val="00186B47"/>
    <w:rsid w:val="001922C8"/>
    <w:rsid w:val="00194863"/>
    <w:rsid w:val="00195B79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718C"/>
    <w:rsid w:val="001F7CCE"/>
    <w:rsid w:val="002044E9"/>
    <w:rsid w:val="002069FB"/>
    <w:rsid w:val="002100EC"/>
    <w:rsid w:val="00216A06"/>
    <w:rsid w:val="0021761B"/>
    <w:rsid w:val="00223544"/>
    <w:rsid w:val="00223758"/>
    <w:rsid w:val="00223853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17E0"/>
    <w:rsid w:val="002824D1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C6093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22461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5400"/>
    <w:rsid w:val="003B69C9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220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55AE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65C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60B2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A64C2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4855"/>
    <w:rsid w:val="006B69FE"/>
    <w:rsid w:val="006C0112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977D0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7F701A"/>
    <w:rsid w:val="0080258D"/>
    <w:rsid w:val="0080392F"/>
    <w:rsid w:val="008119BF"/>
    <w:rsid w:val="00815AE4"/>
    <w:rsid w:val="00815F77"/>
    <w:rsid w:val="0082044E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850E9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13F7"/>
    <w:rsid w:val="008F4651"/>
    <w:rsid w:val="008F7BD4"/>
    <w:rsid w:val="0090056C"/>
    <w:rsid w:val="009027D4"/>
    <w:rsid w:val="009134D7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6BCE"/>
    <w:rsid w:val="009B124D"/>
    <w:rsid w:val="009B17D1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CC4"/>
    <w:rsid w:val="00AB73FC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29B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1BCC"/>
    <w:rsid w:val="00B43443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6FBD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4F3E"/>
    <w:rsid w:val="00D946B0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D7067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3572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1F0A"/>
    <w:rsid w:val="00E8271B"/>
    <w:rsid w:val="00E90529"/>
    <w:rsid w:val="00E97221"/>
    <w:rsid w:val="00EA0DDC"/>
    <w:rsid w:val="00EA33CE"/>
    <w:rsid w:val="00EA740B"/>
    <w:rsid w:val="00EA7882"/>
    <w:rsid w:val="00EB3860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1D73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2AB"/>
    <w:rsid w:val="00F86679"/>
    <w:rsid w:val="00F920DE"/>
    <w:rsid w:val="00F94B39"/>
    <w:rsid w:val="00F951B6"/>
    <w:rsid w:val="00FA0504"/>
    <w:rsid w:val="00FA3352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80D8C7"/>
  <w15:docId w15:val="{82F7C236-B16B-4A38-85EB-D9943466E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1A097-9703-4BE6-8B62-4590B4A2E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2005</Words>
  <Characters>11429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</cp:lastModifiedBy>
  <cp:revision>2</cp:revision>
  <cp:lastPrinted>2015-07-22T09:26:00Z</cp:lastPrinted>
  <dcterms:created xsi:type="dcterms:W3CDTF">2025-06-26T06:37:00Z</dcterms:created>
  <dcterms:modified xsi:type="dcterms:W3CDTF">2025-06-26T06:37:00Z</dcterms:modified>
</cp:coreProperties>
</file>