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51B8E19" w:rsidR="00DA71E1" w:rsidRPr="005A6BD0" w:rsidRDefault="00C36258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KAPABA </w:t>
      </w:r>
      <w:proofErr w:type="spellStart"/>
      <w:r>
        <w:rPr>
          <w:sz w:val="20"/>
          <w:szCs w:val="20"/>
        </w:rPr>
        <w:t>Trans</w:t>
      </w:r>
      <w:proofErr w:type="spellEnd"/>
      <w:r>
        <w:rPr>
          <w:sz w:val="20"/>
          <w:szCs w:val="20"/>
        </w:rPr>
        <w:t xml:space="preserve"> </w:t>
      </w:r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0DD3100D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</w:t>
      </w:r>
      <w:r w:rsidR="00C36258">
        <w:rPr>
          <w:sz w:val="20"/>
          <w:szCs w:val="20"/>
        </w:rPr>
        <w:t xml:space="preserve">5 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219C5CFB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57A8AFAE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65BF9724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21EF3A73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678309FB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E6753F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BDE70D0" w14:textId="713FAC75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B261AF2" w14:textId="77777777" w:rsid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  <w:p w14:paraId="7F9ABD91" w14:textId="77777777" w:rsidR="00171959" w:rsidRPr="00EE4869" w:rsidRDefault="0017195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4ECC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5144A8" w14:textId="7704B8C8" w:rsidR="00171959" w:rsidRPr="00C36258" w:rsidRDefault="00C36258" w:rsidP="00C36258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Výkon povolania prevádzkovateľa osobnej cestnej dopravy</w:t>
                  </w:r>
                </w:p>
              </w:tc>
              <w:tc>
                <w:tcPr>
                  <w:tcW w:w="1650" w:type="pct"/>
                  <w:hideMark/>
                </w:tcPr>
                <w:p w14:paraId="55C3D5C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49E0E22B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CF798E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C36258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CF798E">
        <w:rPr>
          <w:rFonts w:eastAsia="Times New Roman"/>
          <w:sz w:val="20"/>
          <w:szCs w:val="20"/>
        </w:rPr>
        <w:t>5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197EA359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CF798E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CF798E">
        <w:rPr>
          <w:rFonts w:eastAsia="Times New Roman"/>
          <w:sz w:val="20"/>
          <w:szCs w:val="20"/>
        </w:rPr>
        <w:t>01</w:t>
      </w:r>
      <w:r w:rsidRPr="005A6BD0">
        <w:rPr>
          <w:rFonts w:eastAsia="Times New Roman"/>
          <w:sz w:val="20"/>
          <w:szCs w:val="20"/>
        </w:rPr>
        <w:t>.</w:t>
      </w:r>
      <w:r w:rsidR="00CF798E">
        <w:rPr>
          <w:rFonts w:eastAsia="Times New Roman"/>
          <w:sz w:val="20"/>
          <w:szCs w:val="20"/>
        </w:rPr>
        <w:t>01</w:t>
      </w:r>
      <w:r w:rsidRPr="005A6BD0">
        <w:rPr>
          <w:rFonts w:eastAsia="Times New Roman"/>
          <w:sz w:val="20"/>
          <w:szCs w:val="20"/>
        </w:rPr>
        <w:t>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CF798E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CF798E">
        <w:rPr>
          <w:rFonts w:eastAsia="Times New Roman"/>
          <w:sz w:val="20"/>
          <w:szCs w:val="20"/>
        </w:rPr>
        <w:t>4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62FCC8E0" w:rsidR="00DF554E" w:rsidRPr="005A6BD0" w:rsidRDefault="00CF798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6DB06F07" w14:textId="7370D7B3" w:rsidR="00DF554E" w:rsidRPr="005A6BD0" w:rsidRDefault="00CF798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6EC9D897" w:rsidR="00DF554E" w:rsidRPr="005A6BD0" w:rsidRDefault="00CF798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72E674A7" w14:textId="3DC5B8A9" w:rsidR="00DF554E" w:rsidRPr="005A6BD0" w:rsidRDefault="00CF798E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796CC91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C362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2CFE520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</w:t>
      </w:r>
      <w:r w:rsidR="00C36258">
        <w:rPr>
          <w:color w:val="000000"/>
          <w:sz w:val="20"/>
          <w:szCs w:val="20"/>
          <w:lang w:eastAsia="sk-SK"/>
        </w:rPr>
        <w:t>d</w:t>
      </w:r>
      <w:r>
        <w:rPr>
          <w:color w:val="000000"/>
          <w:sz w:val="20"/>
          <w:szCs w:val="20"/>
          <w:lang w:eastAsia="sk-SK"/>
        </w:rPr>
        <w:t xml:space="preserve">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lastRenderedPageBreak/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34ECD223" w14:textId="2D49C358" w:rsidR="005E1751" w:rsidRPr="00916F0D" w:rsidRDefault="00756596" w:rsidP="007565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4889A031" w:rsidR="005D6C11" w:rsidRDefault="00C36258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C1E5A" w14:textId="77777777" w:rsidR="00E00B68" w:rsidRDefault="00E00B68" w:rsidP="00DA71E1">
      <w:pPr>
        <w:spacing w:after="0" w:line="240" w:lineRule="auto"/>
      </w:pPr>
      <w:r>
        <w:separator/>
      </w:r>
    </w:p>
  </w:endnote>
  <w:endnote w:type="continuationSeparator" w:id="0">
    <w:p w14:paraId="2506FF0D" w14:textId="77777777" w:rsidR="00E00B68" w:rsidRDefault="00E00B6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0BAC1" w14:textId="77777777" w:rsidR="00E00B68" w:rsidRDefault="00E00B68" w:rsidP="00DA71E1">
      <w:pPr>
        <w:spacing w:after="0" w:line="240" w:lineRule="auto"/>
      </w:pPr>
      <w:r>
        <w:separator/>
      </w:r>
    </w:p>
  </w:footnote>
  <w:footnote w:type="continuationSeparator" w:id="0">
    <w:p w14:paraId="352B77CE" w14:textId="77777777" w:rsidR="00E00B68" w:rsidRDefault="00E00B6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446A94F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36258">
      <w:t>2122092236</w:t>
    </w:r>
  </w:p>
  <w:p w14:paraId="273A4336" w14:textId="422F9AF3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</w:t>
    </w:r>
    <w:r w:rsidR="00C36258">
      <w:t>5813976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6459"/>
    <w:rsid w:val="000879C8"/>
    <w:rsid w:val="000A3AA4"/>
    <w:rsid w:val="000E7606"/>
    <w:rsid w:val="000F2424"/>
    <w:rsid w:val="00154451"/>
    <w:rsid w:val="00171959"/>
    <w:rsid w:val="00194396"/>
    <w:rsid w:val="001A01D8"/>
    <w:rsid w:val="00242353"/>
    <w:rsid w:val="00267A43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6358C"/>
    <w:rsid w:val="005A6BD0"/>
    <w:rsid w:val="005D6C11"/>
    <w:rsid w:val="005E1751"/>
    <w:rsid w:val="006522AA"/>
    <w:rsid w:val="006A60C8"/>
    <w:rsid w:val="00716926"/>
    <w:rsid w:val="00726C48"/>
    <w:rsid w:val="00756596"/>
    <w:rsid w:val="007613AE"/>
    <w:rsid w:val="00793904"/>
    <w:rsid w:val="007A0426"/>
    <w:rsid w:val="007A4DB0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36258"/>
    <w:rsid w:val="00C93ACD"/>
    <w:rsid w:val="00CB3A2D"/>
    <w:rsid w:val="00CF798E"/>
    <w:rsid w:val="00D03212"/>
    <w:rsid w:val="00D23D35"/>
    <w:rsid w:val="00D53465"/>
    <w:rsid w:val="00D61D8D"/>
    <w:rsid w:val="00D77CAC"/>
    <w:rsid w:val="00D804C5"/>
    <w:rsid w:val="00D80D98"/>
    <w:rsid w:val="00DA71E1"/>
    <w:rsid w:val="00DA7D09"/>
    <w:rsid w:val="00DC04E7"/>
    <w:rsid w:val="00DF554E"/>
    <w:rsid w:val="00E00B68"/>
    <w:rsid w:val="00E107EB"/>
    <w:rsid w:val="00ED3CE2"/>
    <w:rsid w:val="00EE4869"/>
    <w:rsid w:val="00F24D1C"/>
    <w:rsid w:val="00F27725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857</Words>
  <Characters>4886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2025-06-26T18:40:00Z</dcterms:created>
  <dcterms:modified xsi:type="dcterms:W3CDTF">2025-06-26T18:40:00Z</dcterms:modified>
</cp:coreProperties>
</file>