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ONNE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795,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47599545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2024014575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-301201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301243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301243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47599545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2024014575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