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0A47189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FA47BE0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430F175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BC801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24B88A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4C8485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28D2DD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202039BE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720327">
        <w:rPr>
          <w:b/>
          <w:sz w:val="24"/>
        </w:rPr>
        <w:t>4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622C4B">
              <w:rPr>
                <w:rFonts w:cs="Arial Narrow"/>
                <w:b/>
                <w:sz w:val="22"/>
                <w:szCs w:val="22"/>
              </w:rPr>
              <w:t>OZ Deťom pre život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502490AD" w:rsidR="002D34CE" w:rsidRPr="0066533F" w:rsidRDefault="00EB417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Ružová dolina 25</w:t>
            </w:r>
            <w:r w:rsidR="00622C4B">
              <w:rPr>
                <w:rFonts w:cs="Arial Narrow"/>
                <w:sz w:val="22"/>
                <w:szCs w:val="22"/>
              </w:rPr>
              <w:t>, 8210</w:t>
            </w:r>
            <w:r>
              <w:rPr>
                <w:rFonts w:cs="Arial Narrow"/>
                <w:sz w:val="22"/>
                <w:szCs w:val="22"/>
              </w:rPr>
              <w:t>9</w:t>
            </w:r>
            <w:r w:rsidR="00622C4B">
              <w:rPr>
                <w:rFonts w:cs="Arial Narrow"/>
                <w:sz w:val="22"/>
                <w:szCs w:val="22"/>
              </w:rPr>
              <w:t xml:space="preserve">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622C4B">
              <w:rPr>
                <w:rFonts w:ascii="Times New Roman" w:hAnsi="Times New Roman"/>
                <w:sz w:val="24"/>
              </w:rPr>
              <w:t xml:space="preserve">VVS/1- 900/90-33958 </w:t>
            </w:r>
            <w:r w:rsidRPr="0066533F">
              <w:rPr>
                <w:rFonts w:cs="Arial Narrow"/>
                <w:sz w:val="22"/>
                <w:szCs w:val="22"/>
              </w:rPr>
              <w:t>zo dňa</w:t>
            </w:r>
            <w:r w:rsidR="00622C4B">
              <w:rPr>
                <w:rFonts w:cs="Arial Narrow"/>
                <w:sz w:val="22"/>
                <w:szCs w:val="22"/>
              </w:rPr>
              <w:t xml:space="preserve"> 26.6.2009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. </w:t>
            </w: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622C4B">
              <w:rPr>
                <w:rFonts w:cs="Arial Narrow"/>
                <w:sz w:val="22"/>
                <w:szCs w:val="22"/>
              </w:rPr>
              <w:t>42171911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1FD39F1D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720327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77777777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622C4B" w:rsidRPr="003A59A0">
        <w:rPr>
          <w:rFonts w:cs="Arial Narrow"/>
          <w:b/>
          <w:bCs/>
          <w:sz w:val="22"/>
          <w:szCs w:val="22"/>
        </w:rPr>
        <w:t xml:space="preserve">Miroslav Bílik – predseda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77777777" w:rsidR="003A59A0" w:rsidRPr="003A59A0" w:rsidRDefault="003A59A0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Skvalitnenie a spríjemnenie pobytu onkologickým detským pacientom počas hospitalizácie.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53BF641D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27F9C162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58309F49" w:rsidR="001D49DF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48962A7F" w:rsidR="001D49DF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2414092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2FAEFDB9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482386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56463B26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4FDD5FBC" w:rsidR="001D49DF" w:rsidRPr="0066533F" w:rsidRDefault="00E00D1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C0949EE" w:rsidR="001D49DF" w:rsidRPr="0066533F" w:rsidRDefault="00E00D1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14:paraId="0C329F08" w14:textId="2E9FCCE9" w:rsidR="00606606" w:rsidRPr="0066533F" w:rsidRDefault="0072032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53893,64</w:t>
            </w:r>
          </w:p>
        </w:tc>
        <w:tc>
          <w:tcPr>
            <w:tcW w:w="1984" w:type="dxa"/>
          </w:tcPr>
          <w:p w14:paraId="0D0BA94F" w14:textId="69F5C2FC" w:rsidR="00606606" w:rsidRPr="0066533F" w:rsidRDefault="0072032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18235,67</w:t>
            </w: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3C62627E" w:rsidR="00606606" w:rsidRPr="0066533F" w:rsidRDefault="00720327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72129,31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77DD97AA" w:rsidR="000F45AE" w:rsidRPr="0066533F" w:rsidRDefault="0023546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810</w:t>
            </w:r>
          </w:p>
        </w:tc>
        <w:tc>
          <w:tcPr>
            <w:tcW w:w="2173" w:type="dxa"/>
          </w:tcPr>
          <w:p w14:paraId="690FC531" w14:textId="22B22FA2" w:rsidR="000F45AE" w:rsidRPr="0066533F" w:rsidRDefault="0023546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435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4BD37834" w14:textId="2464DE0D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od PO –  </w:t>
      </w:r>
      <w:r w:rsidR="002775A8">
        <w:rPr>
          <w:b/>
          <w:bCs/>
          <w:sz w:val="22"/>
          <w:szCs w:val="22"/>
        </w:rPr>
        <w:t>9986,56</w:t>
      </w:r>
      <w:r w:rsidR="005A2BDA">
        <w:rPr>
          <w:b/>
          <w:bCs/>
          <w:sz w:val="22"/>
          <w:szCs w:val="22"/>
        </w:rPr>
        <w:t>,-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0AB72FC5" w14:textId="26F83D93" w:rsidR="00FE4135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of FO –  </w:t>
      </w:r>
      <w:r w:rsidR="002775A8">
        <w:rPr>
          <w:b/>
          <w:bCs/>
          <w:sz w:val="22"/>
          <w:szCs w:val="22"/>
        </w:rPr>
        <w:t>3059,75</w:t>
      </w:r>
      <w:r w:rsidR="00F23284">
        <w:rPr>
          <w:b/>
          <w:bCs/>
          <w:sz w:val="22"/>
          <w:szCs w:val="22"/>
        </w:rPr>
        <w:t>,-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3AC67485" w14:textId="54CC7D6E" w:rsidR="00F23284" w:rsidRPr="00C5234D" w:rsidRDefault="00F23284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Prijaté dary – </w:t>
      </w:r>
      <w:r w:rsidR="002775A8">
        <w:rPr>
          <w:b/>
          <w:bCs/>
          <w:sz w:val="22"/>
          <w:szCs w:val="22"/>
        </w:rPr>
        <w:t>11200</w:t>
      </w:r>
      <w:r>
        <w:rPr>
          <w:b/>
          <w:bCs/>
          <w:sz w:val="22"/>
          <w:szCs w:val="22"/>
        </w:rPr>
        <w:t>,- €</w:t>
      </w:r>
    </w:p>
    <w:p w14:paraId="30B059FB" w14:textId="318187DF" w:rsidR="00C5234D" w:rsidRP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Príspevky z podielu zaplatenej dane – </w:t>
      </w:r>
      <w:r w:rsidR="002775A8">
        <w:rPr>
          <w:b/>
          <w:bCs/>
          <w:sz w:val="22"/>
          <w:szCs w:val="22"/>
        </w:rPr>
        <w:t>33041,82</w:t>
      </w:r>
      <w:r w:rsidRPr="00C5234D">
        <w:rPr>
          <w:b/>
          <w:bCs/>
          <w:sz w:val="22"/>
          <w:szCs w:val="22"/>
        </w:rPr>
        <w:t xml:space="preserve"> €</w:t>
      </w:r>
    </w:p>
    <w:p w14:paraId="7878BB9C" w14:textId="67D5C6D0" w:rsid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Verejná zbierka – </w:t>
      </w:r>
      <w:r w:rsidR="002775A8">
        <w:rPr>
          <w:b/>
          <w:bCs/>
          <w:sz w:val="22"/>
          <w:szCs w:val="22"/>
        </w:rPr>
        <w:t>15888</w:t>
      </w:r>
      <w:r w:rsidRPr="00C5234D">
        <w:rPr>
          <w:b/>
          <w:bCs/>
          <w:sz w:val="22"/>
          <w:szCs w:val="22"/>
        </w:rPr>
        <w:t>,-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DCC18A6" w14:textId="586543DC" w:rsidR="00BD7447" w:rsidRDefault="00BD7447" w:rsidP="00CD361E">
      <w:pPr>
        <w:spacing w:before="0" w:line="240" w:lineRule="auto"/>
        <w:rPr>
          <w:b/>
          <w:bCs/>
          <w:sz w:val="22"/>
          <w:szCs w:val="22"/>
        </w:rPr>
      </w:pPr>
      <w:r w:rsidRPr="0090186B">
        <w:rPr>
          <w:b/>
          <w:bCs/>
          <w:sz w:val="22"/>
          <w:szCs w:val="22"/>
        </w:rPr>
        <w:t xml:space="preserve">Prevozy onkologických pacientov – </w:t>
      </w:r>
      <w:r w:rsidR="002775A8">
        <w:rPr>
          <w:b/>
          <w:bCs/>
          <w:sz w:val="22"/>
          <w:szCs w:val="22"/>
        </w:rPr>
        <w:t>8451</w:t>
      </w:r>
      <w:r w:rsidR="000E60E5">
        <w:rPr>
          <w:b/>
          <w:bCs/>
          <w:sz w:val="22"/>
          <w:szCs w:val="22"/>
        </w:rPr>
        <w:t>,-</w:t>
      </w:r>
      <w:r w:rsidRPr="0090186B">
        <w:rPr>
          <w:b/>
          <w:bCs/>
          <w:sz w:val="22"/>
          <w:szCs w:val="22"/>
        </w:rPr>
        <w:t xml:space="preserve">  €</w:t>
      </w:r>
    </w:p>
    <w:p w14:paraId="1F9187E5" w14:textId="0BC324BE" w:rsidR="00873D59" w:rsidRDefault="00873D59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Liečebné pobyty – </w:t>
      </w:r>
      <w:r w:rsidR="002775A8">
        <w:rPr>
          <w:b/>
          <w:bCs/>
          <w:sz w:val="22"/>
          <w:szCs w:val="22"/>
        </w:rPr>
        <w:t>25968</w:t>
      </w:r>
      <w:r w:rsidR="00E862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€</w:t>
      </w:r>
    </w:p>
    <w:p w14:paraId="3A364BDA" w14:textId="0979F44C" w:rsidR="00E86235" w:rsidRPr="0090186B" w:rsidRDefault="00E86235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Príspevky onkologickým pacientom – </w:t>
      </w:r>
      <w:r w:rsidR="002775A8">
        <w:rPr>
          <w:b/>
          <w:bCs/>
          <w:sz w:val="22"/>
          <w:szCs w:val="22"/>
        </w:rPr>
        <w:t>6151,66</w:t>
      </w:r>
      <w:r>
        <w:rPr>
          <w:b/>
          <w:bCs/>
          <w:sz w:val="22"/>
          <w:szCs w:val="22"/>
        </w:rPr>
        <w:t>,- €</w:t>
      </w:r>
    </w:p>
    <w:p w14:paraId="17857DE3" w14:textId="77777777" w:rsidR="000E60E5" w:rsidRDefault="000E60E5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72A6" w14:textId="77777777" w:rsidR="006437D1" w:rsidRDefault="006437D1" w:rsidP="00347C39">
      <w:pPr>
        <w:spacing w:before="0" w:after="0" w:line="240" w:lineRule="auto"/>
      </w:pPr>
      <w:r>
        <w:separator/>
      </w:r>
    </w:p>
  </w:endnote>
  <w:endnote w:type="continuationSeparator" w:id="0">
    <w:p w14:paraId="06870433" w14:textId="77777777" w:rsidR="006437D1" w:rsidRDefault="006437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6836" w14:textId="77777777" w:rsidR="006437D1" w:rsidRDefault="006437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983BD" w14:textId="77777777" w:rsidR="006437D1" w:rsidRDefault="006437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6BA0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A6021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35460"/>
    <w:rsid w:val="002451AE"/>
    <w:rsid w:val="0025285C"/>
    <w:rsid w:val="0025538D"/>
    <w:rsid w:val="002775A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A2BDA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22CA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327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1E31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5FA8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624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A5149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0D11"/>
    <w:rsid w:val="00E0157C"/>
    <w:rsid w:val="00E03790"/>
    <w:rsid w:val="00E04C04"/>
    <w:rsid w:val="00E058C0"/>
    <w:rsid w:val="00E26CD4"/>
    <w:rsid w:val="00E325A4"/>
    <w:rsid w:val="00E34C86"/>
    <w:rsid w:val="00E4436D"/>
    <w:rsid w:val="00E615E8"/>
    <w:rsid w:val="00E64C81"/>
    <w:rsid w:val="00E664B8"/>
    <w:rsid w:val="00E71E4D"/>
    <w:rsid w:val="00E774EB"/>
    <w:rsid w:val="00E858A4"/>
    <w:rsid w:val="00E86235"/>
    <w:rsid w:val="00E90FFD"/>
    <w:rsid w:val="00E913BE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3284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2716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5</cp:revision>
  <cp:lastPrinted>2022-03-25T15:24:00Z</cp:lastPrinted>
  <dcterms:created xsi:type="dcterms:W3CDTF">2025-06-27T11:48:00Z</dcterms:created>
  <dcterms:modified xsi:type="dcterms:W3CDTF">2025-06-27T11:56:00Z</dcterms:modified>
</cp:coreProperties>
</file>