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0F9FC2" w14:textId="77777777" w:rsidR="00C162CC" w:rsidRDefault="00C162CC">
      <w:r>
        <w:t xml:space="preserve">RADA </w:t>
      </w:r>
      <w:proofErr w:type="spellStart"/>
      <w:r>
        <w:t>Montage</w:t>
      </w:r>
      <w:proofErr w:type="spellEnd"/>
      <w:r>
        <w:t xml:space="preserve"> </w:t>
      </w:r>
      <w:proofErr w:type="spellStart"/>
      <w:r>
        <w:t>s.r.o</w:t>
      </w:r>
      <w:proofErr w:type="spellEnd"/>
      <w:r>
        <w:t>., Nám. Matice slovenskej 4, 96501 Žiar nad Hronom</w:t>
      </w:r>
    </w:p>
    <w:p w14:paraId="6AD33C0E" w14:textId="77777777" w:rsidR="00C162CC" w:rsidRDefault="00C162CC">
      <w:r>
        <w:t>IČO: 46388664   DIČ: 2023357963</w:t>
      </w:r>
    </w:p>
    <w:p w14:paraId="3F2ED628" w14:textId="77777777" w:rsidR="00C162CC" w:rsidRDefault="00C162CC"/>
    <w:p w14:paraId="1394510B" w14:textId="77777777" w:rsidR="00C162CC" w:rsidRDefault="00C162CC"/>
    <w:p w14:paraId="624430AB" w14:textId="77777777" w:rsidR="00C162CC" w:rsidRDefault="00C162CC"/>
    <w:p w14:paraId="00516F0E" w14:textId="77777777" w:rsidR="00C162CC" w:rsidRDefault="00C162CC"/>
    <w:p w14:paraId="4F93AA47" w14:textId="699D9D01" w:rsidR="00C162CC" w:rsidRDefault="00C162CC">
      <w:r>
        <w:t>POZNÁMKY K ÚČTOVNEJ ZÁVIERKE</w:t>
      </w:r>
    </w:p>
    <w:p w14:paraId="44719E3D" w14:textId="77777777" w:rsidR="00C162CC" w:rsidRDefault="00C162CC"/>
    <w:p w14:paraId="201FAF68" w14:textId="4B952F44" w:rsidR="00EE4410" w:rsidRDefault="00C162CC">
      <w:r>
        <w:t xml:space="preserve">Spoločnosť v roku 2024 nevykonávala žiadnu činnosť </w:t>
      </w:r>
    </w:p>
    <w:sectPr w:rsidR="00EE441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62CC"/>
    <w:rsid w:val="00236DB3"/>
    <w:rsid w:val="00950E1B"/>
    <w:rsid w:val="009573B7"/>
    <w:rsid w:val="00A331A0"/>
    <w:rsid w:val="00C162CC"/>
    <w:rsid w:val="00EE44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DB8C07"/>
  <w15:chartTrackingRefBased/>
  <w15:docId w15:val="{53B83366-3092-4956-BC87-5272E230F4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162C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C162C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162C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C162C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C162C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C162C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C162C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C162C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C162C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162C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C162C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162C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C162CC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C162CC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C162CC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C162CC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C162CC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C162CC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C162C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C162C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C162C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C162C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C162C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C162CC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C162CC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C162CC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C162C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C162CC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C162CC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</Words>
  <Characters>160</Characters>
  <Application>Microsoft Office Word</Application>
  <DocSecurity>0</DocSecurity>
  <Lines>1</Lines>
  <Paragraphs>1</Paragraphs>
  <ScaleCrop>false</ScaleCrop>
  <Company/>
  <LinksUpToDate>false</LinksUpToDate>
  <CharactersWithSpaces>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Miroslava Scepkova</dc:creator>
  <cp:keywords/>
  <dc:description/>
  <cp:lastModifiedBy>Miroslava Scepkova</cp:lastModifiedBy>
  <cp:revision>1</cp:revision>
  <dcterms:created xsi:type="dcterms:W3CDTF">2025-06-30T14:27:00Z</dcterms:created>
  <dcterms:modified xsi:type="dcterms:W3CDTF">2025-06-30T14:29:00Z</dcterms:modified>
</cp:coreProperties>
</file>